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FD53A" w14:textId="4BBACDB8"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00473CB1">
        <w:rPr>
          <w:rFonts w:ascii="ＭＳ ゴシック" w:eastAsia="ＭＳ ゴシック" w:hAnsi="ＭＳ ゴシック" w:cs="ＭＳ ゴシック" w:hint="eastAsia"/>
          <w:sz w:val="32"/>
        </w:rPr>
        <w:t>Ⅱ</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77387D">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555FBD96" w14:textId="025ECF61" w:rsidR="00E43B0C" w:rsidRPr="00E43B0C" w:rsidRDefault="00E43B0C" w:rsidP="00E51E78">
            <w:pPr>
              <w:rPr>
                <w:sz w:val="19"/>
                <w:szCs w:val="19"/>
              </w:rPr>
            </w:pPr>
            <w:r w:rsidRPr="00832370">
              <w:rPr>
                <w:rFonts w:hint="eastAsia"/>
                <w:sz w:val="19"/>
                <w:szCs w:val="19"/>
              </w:rPr>
              <w:t>改訂版</w:t>
            </w:r>
            <w:r w:rsidRPr="00E43B0C">
              <w:rPr>
                <w:rFonts w:hint="eastAsia"/>
                <w:sz w:val="19"/>
                <w:szCs w:val="19"/>
              </w:rPr>
              <w:t xml:space="preserve">　</w:t>
            </w:r>
            <w:r w:rsidR="00473CB1" w:rsidRPr="00E43B0C">
              <w:rPr>
                <w:rFonts w:hint="eastAsia"/>
                <w:sz w:val="19"/>
                <w:szCs w:val="19"/>
              </w:rPr>
              <w:t>数学</w:t>
            </w:r>
            <w:r w:rsidRPr="00E43B0C">
              <w:rPr>
                <w:rFonts w:hint="eastAsia"/>
                <w:sz w:val="19"/>
                <w:szCs w:val="19"/>
              </w:rPr>
              <w:t>Ⅱ</w:t>
            </w:r>
            <w:r w:rsidR="00370A24" w:rsidRPr="00E43B0C">
              <w:rPr>
                <w:sz w:val="19"/>
                <w:szCs w:val="19"/>
              </w:rPr>
              <w:t>Advanced</w:t>
            </w:r>
          </w:p>
          <w:p w14:paraId="2A5623EB" w14:textId="24F63A27" w:rsidR="000521EB" w:rsidRDefault="00473CB1" w:rsidP="00370A24">
            <w:r>
              <w:rPr>
                <w:rFonts w:hint="eastAsia"/>
              </w:rPr>
              <w:t>（東書　数Ⅱ</w:t>
            </w:r>
            <w:r w:rsidR="002D1C6D" w:rsidRPr="00832370">
              <w:rPr>
                <w:rFonts w:hint="eastAsia"/>
              </w:rPr>
              <w:t>0</w:t>
            </w:r>
            <w:r w:rsidR="00E43B0C" w:rsidRPr="00832370">
              <w:rPr>
                <w:rFonts w:hint="eastAsia"/>
              </w:rPr>
              <w:t>02-</w:t>
            </w:r>
            <w:r w:rsidR="002D1C6D" w:rsidRPr="00832370">
              <w:rPr>
                <w:rFonts w:hint="eastAsia"/>
              </w:rPr>
              <w:t>9</w:t>
            </w:r>
            <w:r w:rsidR="00E43B0C" w:rsidRPr="00832370">
              <w:rPr>
                <w:rFonts w:hint="eastAsia"/>
              </w:rPr>
              <w:t>01</w:t>
            </w:r>
            <w:r w:rsidR="000521EB">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5BF5A55B" w:rsidR="000521EB" w:rsidRDefault="00AB4E2A" w:rsidP="00210668">
            <w:r>
              <w:t>4</w:t>
            </w:r>
            <w:r w:rsidR="000521EB">
              <w:rPr>
                <w:rFonts w:hint="eastAsia"/>
              </w:rPr>
              <w:t>単位</w:t>
            </w:r>
          </w:p>
        </w:tc>
      </w:tr>
      <w:tr w:rsidR="006A13E6" w14:paraId="7C686AF5" w14:textId="77777777" w:rsidTr="0077387D">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114CE248" w:rsidR="000521EB" w:rsidRDefault="000521EB" w:rsidP="00210668">
            <w:r>
              <w:rPr>
                <w:rFonts w:hint="eastAsia"/>
              </w:rPr>
              <w:t>普通科　第</w:t>
            </w:r>
            <w:r w:rsidR="007F5890">
              <w:rPr>
                <w:rFonts w:hint="eastAsia"/>
              </w:rPr>
              <w:t>2</w:t>
            </w:r>
            <w:r>
              <w:rPr>
                <w:rFonts w:hint="eastAsia"/>
              </w:rPr>
              <w:t>学年　◯～◯組</w:t>
            </w:r>
          </w:p>
        </w:tc>
      </w:tr>
    </w:tbl>
    <w:p w14:paraId="4CDC408C" w14:textId="77777777" w:rsidR="000521EB" w:rsidRDefault="000521EB" w:rsidP="00210668"/>
    <w:p w14:paraId="38A52B54" w14:textId="77777777" w:rsidR="000521EB" w:rsidRPr="000521EB" w:rsidRDefault="000521EB" w:rsidP="00210668">
      <w:pPr>
        <w:rPr>
          <w:rFonts w:asciiTheme="majorHAnsi" w:eastAsiaTheme="majorEastAsia" w:hAnsiTheme="majorHAnsi"/>
        </w:rPr>
      </w:pPr>
      <w:r w:rsidRPr="000521EB">
        <w:rPr>
          <w:rFonts w:asciiTheme="majorHAnsi" w:eastAsiaTheme="majorEastAsia" w:hAnsiTheme="majorHAnsi" w:hint="eastAsia"/>
        </w:rPr>
        <w:t>１　学習の到達目標</w:t>
      </w:r>
    </w:p>
    <w:tbl>
      <w:tblPr>
        <w:tblStyle w:val="a3"/>
        <w:tblW w:w="9469" w:type="dxa"/>
        <w:tblCellMar>
          <w:left w:w="85" w:type="dxa"/>
          <w:right w:w="85" w:type="dxa"/>
        </w:tblCellMar>
        <w:tblLook w:val="04A0" w:firstRow="1" w:lastRow="0" w:firstColumn="1" w:lastColumn="0" w:noHBand="0" w:noVBand="1"/>
      </w:tblPr>
      <w:tblGrid>
        <w:gridCol w:w="9469"/>
      </w:tblGrid>
      <w:tr w:rsidR="000521EB" w14:paraId="3757DF66" w14:textId="77777777" w:rsidTr="0077387D">
        <w:tc>
          <w:tcPr>
            <w:tcW w:w="9468" w:type="dxa"/>
          </w:tcPr>
          <w:p w14:paraId="1B173DAA" w14:textId="2214C700" w:rsidR="00F5619D" w:rsidRDefault="00F5619D" w:rsidP="00F5619D">
            <w:pPr>
              <w:ind w:firstLineChars="100" w:firstLine="200"/>
            </w:pPr>
            <w:r>
              <w:rPr>
                <w:rFonts w:hint="eastAsia"/>
              </w:rPr>
              <w:t>数学的な見方・考え方を働かせ，数学的活動を通して，数学的に考える資質・能力を次のとおり育成することを目指す。</w:t>
            </w:r>
          </w:p>
          <w:p w14:paraId="1353B5B9" w14:textId="78502611" w:rsidR="00F5619D" w:rsidRDefault="00F5619D" w:rsidP="00813243">
            <w:pPr>
              <w:ind w:left="250" w:hangingChars="125" w:hanging="250"/>
            </w:pPr>
            <w:r>
              <w:t>(</w:t>
            </w:r>
            <w:r>
              <w:rPr>
                <w:rFonts w:hint="eastAsia"/>
              </w:rPr>
              <w:t>1)</w:t>
            </w:r>
            <w:r>
              <w:rPr>
                <w:rFonts w:hint="eastAsia"/>
              </w:rPr>
              <w:t xml:space="preserve">　いろいろな式，図形と方程式，指数関数・対数関数，三角関数</w:t>
            </w:r>
            <w:r w:rsidR="0000392C" w:rsidRPr="00832370">
              <w:rPr>
                <w:rFonts w:hint="eastAsia"/>
              </w:rPr>
              <w:t>およ</w:t>
            </w:r>
            <w:r>
              <w:rPr>
                <w:rFonts w:hint="eastAsia"/>
              </w:rPr>
              <w:t>び微分・積分の考えについての基本的な概念や原理・法則を体系的に理解するとともに，事象を数学化したり，数学的に解釈したり，数学的に表現・処理したりする技能を身に付けるようにする。</w:t>
            </w:r>
          </w:p>
          <w:p w14:paraId="5B8283AB" w14:textId="7F6F1288" w:rsidR="00F5619D" w:rsidRDefault="00F5619D" w:rsidP="00813243">
            <w:pPr>
              <w:ind w:left="250" w:hangingChars="125" w:hanging="250"/>
            </w:pPr>
            <w:r>
              <w:t>(</w:t>
            </w:r>
            <w:r>
              <w:rPr>
                <w:rFonts w:hint="eastAsia"/>
              </w:rPr>
              <w:t>2)</w:t>
            </w:r>
            <w:r>
              <w:rPr>
                <w:rFonts w:hint="eastAsia"/>
              </w:rPr>
              <w:t xml:space="preserve">　数の範囲や式の性質に着目し，等式や不等式が成り立つことなどについて論理的に考察する力，座標平面上の図形について構成要素間の関係に着目し，方程式を用いて図形を簡潔・明瞭・的確に表現したり，図形の性質を論理的に考察したりする力，関数関係に着目し，事象を的確に表現してその特徴を数学的に考察する力，関数の局所的な変化に着目し，事象を数学的に考察したり，問題解決の過程や結果を振り返って統合的・発展的に考察したりする力を養う。</w:t>
            </w:r>
          </w:p>
          <w:p w14:paraId="337C01A5" w14:textId="1134687A" w:rsidR="000521EB" w:rsidRDefault="00F5619D" w:rsidP="00813243">
            <w:pPr>
              <w:ind w:left="250" w:hangingChars="125" w:hanging="250"/>
            </w:pPr>
            <w:r>
              <w:t>(</w:t>
            </w:r>
            <w:r>
              <w:rPr>
                <w:rFonts w:hint="eastAsia"/>
              </w:rPr>
              <w:t>3)</w:t>
            </w:r>
            <w:r>
              <w:rPr>
                <w:rFonts w:hint="eastAsia"/>
              </w:rPr>
              <w:t xml:space="preserve">　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41221855" w14:textId="77777777" w:rsidR="000521EB" w:rsidRDefault="000521EB" w:rsidP="00210668"/>
    <w:p w14:paraId="540C4B45" w14:textId="7E4A313A" w:rsidR="00E51E78" w:rsidRDefault="00E51E78" w:rsidP="00210668">
      <w:r w:rsidRPr="00E51E78">
        <w:rPr>
          <w:rFonts w:asciiTheme="majorHAnsi" w:eastAsiaTheme="majorEastAsia" w:hAnsiTheme="majorHAnsi" w:hint="eastAsia"/>
        </w:rPr>
        <w:t>２</w:t>
      </w:r>
      <w:r w:rsidR="00D14E75">
        <w:rPr>
          <w:rFonts w:asciiTheme="majorHAnsi" w:eastAsiaTheme="majorEastAsia" w:hAnsiTheme="majorHAnsi" w:hint="eastAsia"/>
        </w:rPr>
        <w:t xml:space="preserve">　学習計画及び評価の観点</w:t>
      </w:r>
    </w:p>
    <w:p w14:paraId="76B08076" w14:textId="77777777" w:rsidR="00210668" w:rsidRDefault="000521EB" w:rsidP="00E51E78">
      <w:pPr>
        <w:ind w:leftChars="200" w:left="400"/>
      </w:pPr>
      <w:r w:rsidRPr="000521EB">
        <w:rPr>
          <w:rFonts w:hint="eastAsia"/>
        </w:rPr>
        <w:t>※評価の観点：</w:t>
      </w:r>
      <w:r w:rsidR="00E51E78">
        <w:rPr>
          <w:rFonts w:hint="eastAsia"/>
        </w:rPr>
        <w:t>ａ</w:t>
      </w:r>
      <w:r w:rsidRPr="000521EB">
        <w:rPr>
          <w:rFonts w:hint="eastAsia"/>
        </w:rPr>
        <w:t>(</w:t>
      </w:r>
      <w:r w:rsidR="00691F7F">
        <w:rPr>
          <w:rFonts w:hint="eastAsia"/>
        </w:rPr>
        <w:t>知識・技能</w:t>
      </w:r>
      <w:r w:rsidRPr="000521EB">
        <w:rPr>
          <w:rFonts w:hint="eastAsia"/>
        </w:rPr>
        <w:t>)</w:t>
      </w:r>
      <w:r w:rsidRPr="000521EB">
        <w:rPr>
          <w:rFonts w:hint="eastAsia"/>
        </w:rPr>
        <w:t>，</w:t>
      </w:r>
      <w:r w:rsidR="00E51E78">
        <w:rPr>
          <w:rFonts w:hint="eastAsia"/>
        </w:rPr>
        <w:t>ｂ</w:t>
      </w:r>
      <w:r w:rsidRPr="000521EB">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Pr="000521EB">
        <w:rPr>
          <w:rFonts w:hint="eastAsia"/>
        </w:rPr>
        <w:t>)</w:t>
      </w:r>
      <w:r w:rsidRPr="000521EB">
        <w:rPr>
          <w:rFonts w:hint="eastAsia"/>
        </w:rPr>
        <w:t>，</w:t>
      </w:r>
      <w:r w:rsidR="00E51E78">
        <w:rPr>
          <w:rFonts w:hint="eastAsia"/>
        </w:rPr>
        <w:t>ｃ</w:t>
      </w:r>
      <w:r w:rsidRPr="000521EB">
        <w:rPr>
          <w:rFonts w:hint="eastAsia"/>
        </w:rPr>
        <w:t>(</w:t>
      </w:r>
      <w:r w:rsidR="00691F7F">
        <w:rPr>
          <w:rFonts w:hint="eastAsia"/>
        </w:rPr>
        <w:t>主体的に学習に取り組む態度</w:t>
      </w:r>
      <w:r w:rsidRPr="000521EB">
        <w:rPr>
          <w:rFonts w:hint="eastAsia"/>
        </w:rPr>
        <w:t>)</w:t>
      </w:r>
    </w:p>
    <w:tbl>
      <w:tblPr>
        <w:tblStyle w:val="a3"/>
        <w:tblW w:w="9474" w:type="dxa"/>
        <w:tblInd w:w="-5" w:type="dxa"/>
        <w:tblLayout w:type="fixed"/>
        <w:tblCellMar>
          <w:left w:w="85" w:type="dxa"/>
          <w:right w:w="85" w:type="dxa"/>
        </w:tblCellMar>
        <w:tblLook w:val="04A0" w:firstRow="1" w:lastRow="0" w:firstColumn="1" w:lastColumn="0" w:noHBand="0" w:noVBand="1"/>
      </w:tblPr>
      <w:tblGrid>
        <w:gridCol w:w="2613"/>
        <w:gridCol w:w="624"/>
        <w:gridCol w:w="397"/>
        <w:gridCol w:w="4649"/>
        <w:gridCol w:w="397"/>
        <w:gridCol w:w="397"/>
        <w:gridCol w:w="397"/>
      </w:tblGrid>
      <w:tr w:rsidR="00772FF8" w:rsidRPr="004E4C6F" w14:paraId="6FCED7C6" w14:textId="77777777" w:rsidTr="00125345">
        <w:trPr>
          <w:cantSplit/>
          <w:tblHeader/>
        </w:trPr>
        <w:tc>
          <w:tcPr>
            <w:tcW w:w="2613"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125345">
        <w:trPr>
          <w:cantSplit/>
          <w:tblHeader/>
        </w:trPr>
        <w:tc>
          <w:tcPr>
            <w:tcW w:w="2613"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F60167" w14:paraId="5397F4DD" w14:textId="77777777" w:rsidTr="00125345">
        <w:trPr>
          <w:cantSplit/>
        </w:trPr>
        <w:tc>
          <w:tcPr>
            <w:tcW w:w="2613" w:type="dxa"/>
            <w:tcBorders>
              <w:bottom w:val="single" w:sz="4" w:space="0" w:color="auto"/>
            </w:tcBorders>
          </w:tcPr>
          <w:p w14:paraId="1D47F28C" w14:textId="1CE5AEB0" w:rsidR="00F60167" w:rsidRPr="00A32079" w:rsidRDefault="00F60167" w:rsidP="002544B9">
            <w:pPr>
              <w:rPr>
                <w:rFonts w:asciiTheme="majorEastAsia" w:eastAsiaTheme="majorEastAsia" w:hAnsiTheme="majorEastAsia"/>
              </w:rPr>
            </w:pPr>
            <w:r w:rsidRPr="00A32079">
              <w:rPr>
                <w:rFonts w:asciiTheme="majorEastAsia" w:eastAsiaTheme="majorEastAsia" w:hAnsiTheme="majorEastAsia"/>
              </w:rPr>
              <w:t>１章</w:t>
            </w:r>
            <w:r w:rsidR="00DE24DE">
              <w:rPr>
                <w:rFonts w:asciiTheme="majorEastAsia" w:eastAsiaTheme="majorEastAsia" w:hAnsiTheme="majorEastAsia" w:hint="eastAsia"/>
              </w:rPr>
              <w:t xml:space="preserve">　</w:t>
            </w:r>
            <w:r w:rsidR="00473CB1" w:rsidRPr="00A32079">
              <w:rPr>
                <w:rFonts w:asciiTheme="majorEastAsia" w:eastAsiaTheme="majorEastAsia" w:hAnsiTheme="majorEastAsia" w:hint="eastAsia"/>
              </w:rPr>
              <w:t>方程式・式と証明</w:t>
            </w:r>
          </w:p>
        </w:tc>
        <w:tc>
          <w:tcPr>
            <w:tcW w:w="624" w:type="dxa"/>
            <w:tcBorders>
              <w:bottom w:val="single" w:sz="4" w:space="0" w:color="auto"/>
            </w:tcBorders>
          </w:tcPr>
          <w:p w14:paraId="6C30A273" w14:textId="6EC7A72D" w:rsidR="00F60167" w:rsidRPr="00872434" w:rsidRDefault="002C558F" w:rsidP="00772FF8">
            <w:pPr>
              <w:jc w:val="center"/>
            </w:pPr>
            <w:r>
              <w:rPr>
                <w:rFonts w:hint="eastAsia"/>
              </w:rPr>
              <w:t>[</w:t>
            </w:r>
            <w:r>
              <w:t>29]</w:t>
            </w:r>
          </w:p>
        </w:tc>
        <w:tc>
          <w:tcPr>
            <w:tcW w:w="397" w:type="dxa"/>
            <w:tcBorders>
              <w:bottom w:val="single" w:sz="4" w:space="0" w:color="auto"/>
            </w:tcBorders>
          </w:tcPr>
          <w:p w14:paraId="20D4FB75" w14:textId="77777777" w:rsidR="00F60167" w:rsidRDefault="00F60167" w:rsidP="00772FF8">
            <w:pPr>
              <w:jc w:val="center"/>
            </w:pPr>
          </w:p>
        </w:tc>
        <w:tc>
          <w:tcPr>
            <w:tcW w:w="4649" w:type="dxa"/>
            <w:tcBorders>
              <w:bottom w:val="single" w:sz="4" w:space="0" w:color="auto"/>
            </w:tcBorders>
          </w:tcPr>
          <w:p w14:paraId="25BF7DB7" w14:textId="77777777" w:rsidR="00F60167" w:rsidRDefault="00F60167" w:rsidP="00210668"/>
        </w:tc>
        <w:tc>
          <w:tcPr>
            <w:tcW w:w="397" w:type="dxa"/>
            <w:tcBorders>
              <w:bottom w:val="single" w:sz="4" w:space="0" w:color="auto"/>
            </w:tcBorders>
          </w:tcPr>
          <w:p w14:paraId="3E469086" w14:textId="77777777" w:rsidR="00F60167" w:rsidRDefault="00F60167" w:rsidP="00772FF8">
            <w:pPr>
              <w:jc w:val="center"/>
            </w:pPr>
          </w:p>
        </w:tc>
        <w:tc>
          <w:tcPr>
            <w:tcW w:w="397" w:type="dxa"/>
            <w:tcBorders>
              <w:bottom w:val="single" w:sz="4" w:space="0" w:color="auto"/>
            </w:tcBorders>
          </w:tcPr>
          <w:p w14:paraId="3423439D" w14:textId="77777777" w:rsidR="00F60167" w:rsidRDefault="00F60167" w:rsidP="00772FF8">
            <w:pPr>
              <w:jc w:val="center"/>
            </w:pPr>
          </w:p>
        </w:tc>
        <w:tc>
          <w:tcPr>
            <w:tcW w:w="397" w:type="dxa"/>
            <w:tcBorders>
              <w:bottom w:val="single" w:sz="4" w:space="0" w:color="auto"/>
            </w:tcBorders>
          </w:tcPr>
          <w:p w14:paraId="47E5BD32" w14:textId="77777777" w:rsidR="00F60167" w:rsidRDefault="00F60167" w:rsidP="00772FF8">
            <w:pPr>
              <w:jc w:val="center"/>
            </w:pPr>
          </w:p>
        </w:tc>
      </w:tr>
      <w:tr w:rsidR="00F60167" w14:paraId="0D7CDAB5" w14:textId="77777777" w:rsidTr="00125345">
        <w:trPr>
          <w:cantSplit/>
        </w:trPr>
        <w:tc>
          <w:tcPr>
            <w:tcW w:w="2613" w:type="dxa"/>
            <w:tcBorders>
              <w:top w:val="single" w:sz="4" w:space="0" w:color="auto"/>
              <w:bottom w:val="single" w:sz="4" w:space="0" w:color="auto"/>
            </w:tcBorders>
          </w:tcPr>
          <w:p w14:paraId="0799A9FD" w14:textId="5C4A9261" w:rsidR="00F60167" w:rsidRPr="00A32079" w:rsidRDefault="00F60167" w:rsidP="00D473DF">
            <w:pPr>
              <w:ind w:left="600" w:hangingChars="300" w:hanging="600"/>
              <w:rPr>
                <w:rFonts w:asciiTheme="majorEastAsia" w:eastAsiaTheme="majorEastAsia" w:hAnsiTheme="majorEastAsia"/>
              </w:rPr>
            </w:pPr>
            <w:r w:rsidRPr="00A32079">
              <w:rPr>
                <w:rFonts w:asciiTheme="majorEastAsia" w:eastAsiaTheme="majorEastAsia" w:hAnsiTheme="majorEastAsia"/>
              </w:rPr>
              <w:t>１節</w:t>
            </w:r>
            <w:r w:rsidR="00DE24DE">
              <w:rPr>
                <w:rFonts w:asciiTheme="majorEastAsia" w:eastAsiaTheme="majorEastAsia" w:hAnsiTheme="majorEastAsia" w:hint="eastAsia"/>
              </w:rPr>
              <w:t xml:space="preserve">　</w:t>
            </w:r>
            <w:r w:rsidR="00473CB1" w:rsidRPr="00A32079">
              <w:rPr>
                <w:rFonts w:asciiTheme="majorEastAsia" w:eastAsiaTheme="majorEastAsia" w:hAnsiTheme="majorEastAsia" w:hint="eastAsia"/>
              </w:rPr>
              <w:t>多項式の乗法・除法と分数式</w:t>
            </w:r>
          </w:p>
        </w:tc>
        <w:tc>
          <w:tcPr>
            <w:tcW w:w="624" w:type="dxa"/>
            <w:tcBorders>
              <w:top w:val="single" w:sz="4" w:space="0" w:color="auto"/>
              <w:bottom w:val="single" w:sz="4" w:space="0" w:color="auto"/>
            </w:tcBorders>
          </w:tcPr>
          <w:p w14:paraId="2D1B115F" w14:textId="42B8CAEA" w:rsidR="00F60167" w:rsidRDefault="008D137A" w:rsidP="00772FF8">
            <w:pPr>
              <w:jc w:val="center"/>
            </w:pPr>
            <w:r>
              <w:rPr>
                <w:rFonts w:hint="eastAsia"/>
              </w:rPr>
              <w:t>(</w:t>
            </w:r>
            <w:r>
              <w:t>7)</w:t>
            </w:r>
          </w:p>
        </w:tc>
        <w:tc>
          <w:tcPr>
            <w:tcW w:w="397" w:type="dxa"/>
            <w:tcBorders>
              <w:top w:val="single" w:sz="4" w:space="0" w:color="auto"/>
              <w:bottom w:val="single" w:sz="4" w:space="0" w:color="auto"/>
            </w:tcBorders>
          </w:tcPr>
          <w:p w14:paraId="027647C7" w14:textId="77777777" w:rsidR="00F60167" w:rsidRDefault="00F60167" w:rsidP="00772FF8">
            <w:pPr>
              <w:jc w:val="center"/>
            </w:pPr>
          </w:p>
        </w:tc>
        <w:tc>
          <w:tcPr>
            <w:tcW w:w="4649" w:type="dxa"/>
            <w:tcBorders>
              <w:top w:val="single" w:sz="4" w:space="0" w:color="auto"/>
              <w:bottom w:val="single" w:sz="4" w:space="0" w:color="auto"/>
            </w:tcBorders>
          </w:tcPr>
          <w:p w14:paraId="0EAC3DBE" w14:textId="77777777" w:rsidR="00F60167" w:rsidRDefault="00F60167" w:rsidP="00210668"/>
        </w:tc>
        <w:tc>
          <w:tcPr>
            <w:tcW w:w="397" w:type="dxa"/>
            <w:tcBorders>
              <w:top w:val="single" w:sz="4" w:space="0" w:color="auto"/>
              <w:bottom w:val="single" w:sz="4" w:space="0" w:color="auto"/>
            </w:tcBorders>
          </w:tcPr>
          <w:p w14:paraId="00C94818" w14:textId="11ADBE94" w:rsidR="00F60167" w:rsidRDefault="00F60167" w:rsidP="00772FF8">
            <w:pPr>
              <w:jc w:val="center"/>
            </w:pPr>
          </w:p>
        </w:tc>
        <w:tc>
          <w:tcPr>
            <w:tcW w:w="397" w:type="dxa"/>
            <w:tcBorders>
              <w:top w:val="single" w:sz="4" w:space="0" w:color="auto"/>
              <w:bottom w:val="single" w:sz="4" w:space="0" w:color="auto"/>
            </w:tcBorders>
          </w:tcPr>
          <w:p w14:paraId="44DF6F53" w14:textId="77777777" w:rsidR="00F60167" w:rsidRDefault="00F60167" w:rsidP="00772FF8">
            <w:pPr>
              <w:jc w:val="center"/>
            </w:pPr>
          </w:p>
        </w:tc>
        <w:tc>
          <w:tcPr>
            <w:tcW w:w="397" w:type="dxa"/>
            <w:tcBorders>
              <w:top w:val="single" w:sz="4" w:space="0" w:color="auto"/>
              <w:bottom w:val="single" w:sz="4" w:space="0" w:color="auto"/>
            </w:tcBorders>
          </w:tcPr>
          <w:p w14:paraId="4ABE9C3E" w14:textId="77777777" w:rsidR="00F60167" w:rsidRDefault="00F60167" w:rsidP="00772FF8">
            <w:pPr>
              <w:jc w:val="center"/>
            </w:pPr>
          </w:p>
        </w:tc>
      </w:tr>
      <w:tr w:rsidR="00B95C59" w14:paraId="15CEAA9E" w14:textId="77777777" w:rsidTr="00125345">
        <w:trPr>
          <w:cantSplit/>
        </w:trPr>
        <w:tc>
          <w:tcPr>
            <w:tcW w:w="2613" w:type="dxa"/>
            <w:tcBorders>
              <w:top w:val="single" w:sz="4" w:space="0" w:color="auto"/>
              <w:bottom w:val="single" w:sz="4" w:space="0" w:color="auto"/>
            </w:tcBorders>
          </w:tcPr>
          <w:p w14:paraId="7AEF0579" w14:textId="7B6C777F" w:rsidR="00B95C59" w:rsidRPr="00DB6AF5" w:rsidRDefault="00B95C59" w:rsidP="00B95C59">
            <w:pPr>
              <w:ind w:left="400" w:hanging="400"/>
            </w:pPr>
            <w:r>
              <w:rPr>
                <w:rFonts w:hint="eastAsia"/>
              </w:rPr>
              <w:t>１</w:t>
            </w:r>
            <w:r w:rsidR="00DE24DE">
              <w:t xml:space="preserve">　</w:t>
            </w:r>
            <w:r w:rsidRPr="00473CB1">
              <w:rPr>
                <w:rFonts w:hint="eastAsia"/>
              </w:rPr>
              <w:t>３次式の乗法公式と因数分解</w:t>
            </w:r>
          </w:p>
        </w:tc>
        <w:tc>
          <w:tcPr>
            <w:tcW w:w="624" w:type="dxa"/>
            <w:tcBorders>
              <w:top w:val="single" w:sz="4" w:space="0" w:color="auto"/>
              <w:bottom w:val="single" w:sz="4" w:space="0" w:color="auto"/>
            </w:tcBorders>
          </w:tcPr>
          <w:p w14:paraId="3EB1F183" w14:textId="328670A1" w:rsidR="00B95C59" w:rsidRDefault="008D137A" w:rsidP="00B95C59">
            <w:pPr>
              <w:jc w:val="center"/>
            </w:pPr>
            <w:r>
              <w:rPr>
                <w:rFonts w:hint="eastAsia"/>
              </w:rPr>
              <w:t>1</w:t>
            </w:r>
          </w:p>
        </w:tc>
        <w:tc>
          <w:tcPr>
            <w:tcW w:w="397" w:type="dxa"/>
            <w:tcBorders>
              <w:top w:val="single" w:sz="4" w:space="0" w:color="auto"/>
              <w:bottom w:val="single" w:sz="4" w:space="0" w:color="auto"/>
            </w:tcBorders>
          </w:tcPr>
          <w:p w14:paraId="4B8B007C" w14:textId="3272A18A" w:rsidR="00B95C59" w:rsidRDefault="006423AF" w:rsidP="00B95C59">
            <w:pPr>
              <w:jc w:val="center"/>
            </w:pPr>
            <w:r>
              <w:rPr>
                <w:rFonts w:hint="eastAsia"/>
              </w:rPr>
              <w:t>4</w:t>
            </w:r>
          </w:p>
        </w:tc>
        <w:tc>
          <w:tcPr>
            <w:tcW w:w="4649" w:type="dxa"/>
            <w:tcBorders>
              <w:top w:val="single" w:sz="4" w:space="0" w:color="auto"/>
              <w:bottom w:val="single" w:sz="4" w:space="0" w:color="auto"/>
            </w:tcBorders>
          </w:tcPr>
          <w:p w14:paraId="122188D5" w14:textId="7BE1A6B1" w:rsidR="00B95C59" w:rsidRDefault="00B95C59" w:rsidP="00B95C59">
            <w:r>
              <w:t>3</w:t>
            </w:r>
            <w:r>
              <w:t>次式の乗法公式と因数分解の公式を理解し，それらを用いて式の展開や因数分解をすることができる。</w:t>
            </w:r>
          </w:p>
        </w:tc>
        <w:tc>
          <w:tcPr>
            <w:tcW w:w="397" w:type="dxa"/>
            <w:tcBorders>
              <w:top w:val="single" w:sz="4" w:space="0" w:color="auto"/>
              <w:bottom w:val="single" w:sz="4" w:space="0" w:color="auto"/>
            </w:tcBorders>
          </w:tcPr>
          <w:p w14:paraId="2B8B2042" w14:textId="08C8B10F" w:rsidR="00B95C59" w:rsidRDefault="008A2968" w:rsidP="00B95C59">
            <w:pPr>
              <w:jc w:val="center"/>
            </w:pPr>
            <w:r>
              <w:rPr>
                <w:rFonts w:hint="eastAsia"/>
              </w:rPr>
              <w:t>〇</w:t>
            </w:r>
          </w:p>
        </w:tc>
        <w:tc>
          <w:tcPr>
            <w:tcW w:w="397" w:type="dxa"/>
            <w:tcBorders>
              <w:top w:val="single" w:sz="4" w:space="0" w:color="auto"/>
              <w:bottom w:val="single" w:sz="4" w:space="0" w:color="auto"/>
            </w:tcBorders>
          </w:tcPr>
          <w:p w14:paraId="13614564" w14:textId="77777777" w:rsidR="00B95C59" w:rsidRDefault="00B95C59" w:rsidP="00B95C59">
            <w:pPr>
              <w:jc w:val="center"/>
            </w:pPr>
          </w:p>
        </w:tc>
        <w:tc>
          <w:tcPr>
            <w:tcW w:w="397" w:type="dxa"/>
            <w:tcBorders>
              <w:top w:val="single" w:sz="4" w:space="0" w:color="auto"/>
              <w:bottom w:val="single" w:sz="4" w:space="0" w:color="auto"/>
            </w:tcBorders>
          </w:tcPr>
          <w:p w14:paraId="15AFD6C3" w14:textId="77777777" w:rsidR="00B95C59" w:rsidRDefault="00B95C59" w:rsidP="00B95C59">
            <w:pPr>
              <w:jc w:val="center"/>
            </w:pPr>
          </w:p>
        </w:tc>
      </w:tr>
      <w:tr w:rsidR="00B95C59" w14:paraId="36729F80" w14:textId="77777777" w:rsidTr="00125345">
        <w:trPr>
          <w:cantSplit/>
        </w:trPr>
        <w:tc>
          <w:tcPr>
            <w:tcW w:w="2613" w:type="dxa"/>
            <w:tcBorders>
              <w:top w:val="single" w:sz="4" w:space="0" w:color="auto"/>
              <w:bottom w:val="single" w:sz="4" w:space="0" w:color="auto"/>
            </w:tcBorders>
          </w:tcPr>
          <w:p w14:paraId="34743695" w14:textId="7C7B2C24" w:rsidR="00B95C59" w:rsidRPr="00DB6AF5" w:rsidRDefault="00B95C59" w:rsidP="00B95C59">
            <w:pPr>
              <w:ind w:left="400" w:hanging="400"/>
            </w:pPr>
            <w:r>
              <w:rPr>
                <w:rFonts w:hint="eastAsia"/>
              </w:rPr>
              <w:t>２</w:t>
            </w:r>
            <w:r w:rsidR="00DE24DE">
              <w:t xml:space="preserve">　</w:t>
            </w:r>
            <w:r>
              <w:rPr>
                <w:rFonts w:hint="eastAsia"/>
              </w:rPr>
              <w:t>二項定理</w:t>
            </w:r>
          </w:p>
        </w:tc>
        <w:tc>
          <w:tcPr>
            <w:tcW w:w="624" w:type="dxa"/>
            <w:tcBorders>
              <w:top w:val="single" w:sz="4" w:space="0" w:color="auto"/>
              <w:bottom w:val="single" w:sz="4" w:space="0" w:color="auto"/>
            </w:tcBorders>
          </w:tcPr>
          <w:p w14:paraId="695EBB08" w14:textId="641FBB70" w:rsidR="00B95C59" w:rsidRDefault="008D137A" w:rsidP="00B95C59">
            <w:pPr>
              <w:jc w:val="center"/>
            </w:pPr>
            <w:r>
              <w:rPr>
                <w:rFonts w:hint="eastAsia"/>
              </w:rPr>
              <w:t>2</w:t>
            </w:r>
          </w:p>
        </w:tc>
        <w:tc>
          <w:tcPr>
            <w:tcW w:w="397" w:type="dxa"/>
            <w:tcBorders>
              <w:top w:val="single" w:sz="4" w:space="0" w:color="auto"/>
              <w:bottom w:val="single" w:sz="4" w:space="0" w:color="auto"/>
            </w:tcBorders>
          </w:tcPr>
          <w:p w14:paraId="723A17FE" w14:textId="5AA4731B" w:rsidR="00B95C59" w:rsidRDefault="00B95C59" w:rsidP="00B95C59">
            <w:pPr>
              <w:jc w:val="center"/>
            </w:pPr>
          </w:p>
        </w:tc>
        <w:tc>
          <w:tcPr>
            <w:tcW w:w="4649" w:type="dxa"/>
            <w:tcBorders>
              <w:top w:val="single" w:sz="4" w:space="0" w:color="auto"/>
              <w:bottom w:val="single" w:sz="4" w:space="0" w:color="auto"/>
            </w:tcBorders>
          </w:tcPr>
          <w:p w14:paraId="486A29B2" w14:textId="1AC4D9C0" w:rsidR="00B95C59" w:rsidRDefault="00B95C59" w:rsidP="00B95C59">
            <w:r>
              <w:t>二項定理について理解し，応用することができる。</w:t>
            </w:r>
          </w:p>
        </w:tc>
        <w:tc>
          <w:tcPr>
            <w:tcW w:w="397" w:type="dxa"/>
            <w:tcBorders>
              <w:top w:val="single" w:sz="4" w:space="0" w:color="auto"/>
              <w:bottom w:val="single" w:sz="4" w:space="0" w:color="auto"/>
            </w:tcBorders>
          </w:tcPr>
          <w:p w14:paraId="2BCE5AA5" w14:textId="0DDA5C4F" w:rsidR="00B95C59" w:rsidRDefault="008A2968" w:rsidP="00B95C59">
            <w:pPr>
              <w:jc w:val="center"/>
            </w:pPr>
            <w:r>
              <w:rPr>
                <w:rFonts w:hint="eastAsia"/>
              </w:rPr>
              <w:t>〇</w:t>
            </w:r>
          </w:p>
        </w:tc>
        <w:tc>
          <w:tcPr>
            <w:tcW w:w="397" w:type="dxa"/>
            <w:tcBorders>
              <w:top w:val="single" w:sz="4" w:space="0" w:color="auto"/>
              <w:bottom w:val="single" w:sz="4" w:space="0" w:color="auto"/>
            </w:tcBorders>
          </w:tcPr>
          <w:p w14:paraId="267842A3" w14:textId="6207A718" w:rsidR="00B95C59" w:rsidRDefault="008A2968" w:rsidP="00B95C59">
            <w:pPr>
              <w:jc w:val="center"/>
            </w:pPr>
            <w:r>
              <w:rPr>
                <w:rFonts w:hint="eastAsia"/>
              </w:rPr>
              <w:t>〇</w:t>
            </w:r>
          </w:p>
        </w:tc>
        <w:tc>
          <w:tcPr>
            <w:tcW w:w="397" w:type="dxa"/>
            <w:tcBorders>
              <w:top w:val="single" w:sz="4" w:space="0" w:color="auto"/>
              <w:bottom w:val="single" w:sz="4" w:space="0" w:color="auto"/>
            </w:tcBorders>
          </w:tcPr>
          <w:p w14:paraId="6EA120C2" w14:textId="6BBBFB61" w:rsidR="00B95C59" w:rsidRDefault="008A2968" w:rsidP="00B95C59">
            <w:pPr>
              <w:jc w:val="center"/>
            </w:pPr>
            <w:r>
              <w:rPr>
                <w:rFonts w:hint="eastAsia"/>
              </w:rPr>
              <w:t>〇</w:t>
            </w:r>
          </w:p>
        </w:tc>
      </w:tr>
      <w:tr w:rsidR="00B95C59" w14:paraId="7B544612" w14:textId="77777777" w:rsidTr="00125345">
        <w:trPr>
          <w:cantSplit/>
        </w:trPr>
        <w:tc>
          <w:tcPr>
            <w:tcW w:w="2613" w:type="dxa"/>
            <w:tcBorders>
              <w:top w:val="single" w:sz="4" w:space="0" w:color="auto"/>
              <w:bottom w:val="single" w:sz="4" w:space="0" w:color="auto"/>
            </w:tcBorders>
          </w:tcPr>
          <w:p w14:paraId="3DE2B37A" w14:textId="2C09F813" w:rsidR="00B95C59" w:rsidRPr="00DB6AF5" w:rsidRDefault="00B95C59" w:rsidP="00B95C59">
            <w:pPr>
              <w:ind w:left="400" w:hanging="400"/>
            </w:pPr>
            <w:r>
              <w:rPr>
                <w:rFonts w:hint="eastAsia"/>
              </w:rPr>
              <w:t>３</w:t>
            </w:r>
            <w:r w:rsidR="00DE24DE">
              <w:t xml:space="preserve">　</w:t>
            </w:r>
            <w:r>
              <w:rPr>
                <w:rFonts w:hint="eastAsia"/>
              </w:rPr>
              <w:t>多項式の除法</w:t>
            </w:r>
          </w:p>
        </w:tc>
        <w:tc>
          <w:tcPr>
            <w:tcW w:w="624" w:type="dxa"/>
            <w:tcBorders>
              <w:top w:val="single" w:sz="4" w:space="0" w:color="auto"/>
              <w:bottom w:val="single" w:sz="4" w:space="0" w:color="auto"/>
            </w:tcBorders>
          </w:tcPr>
          <w:p w14:paraId="3D0C1228" w14:textId="4CC65590" w:rsidR="00411E22" w:rsidRDefault="00411E22" w:rsidP="00411E22">
            <w:pPr>
              <w:jc w:val="center"/>
            </w:pPr>
            <w:r>
              <w:t>2</w:t>
            </w:r>
          </w:p>
        </w:tc>
        <w:tc>
          <w:tcPr>
            <w:tcW w:w="397" w:type="dxa"/>
            <w:tcBorders>
              <w:top w:val="single" w:sz="4" w:space="0" w:color="auto"/>
              <w:bottom w:val="single" w:sz="4" w:space="0" w:color="auto"/>
            </w:tcBorders>
          </w:tcPr>
          <w:p w14:paraId="13216346" w14:textId="77777777" w:rsidR="00B95C59" w:rsidRDefault="00B95C59" w:rsidP="00B95C59">
            <w:pPr>
              <w:jc w:val="center"/>
            </w:pPr>
          </w:p>
        </w:tc>
        <w:tc>
          <w:tcPr>
            <w:tcW w:w="4649" w:type="dxa"/>
            <w:tcBorders>
              <w:top w:val="single" w:sz="4" w:space="0" w:color="auto"/>
              <w:bottom w:val="single" w:sz="4" w:space="0" w:color="auto"/>
            </w:tcBorders>
          </w:tcPr>
          <w:p w14:paraId="02EA26A3" w14:textId="0CE26190" w:rsidR="00B95C59" w:rsidRPr="00A22AC5" w:rsidRDefault="00B95C59" w:rsidP="00B95C59">
            <w:r>
              <w:t>多項式の除法について整数の除法と関連付けながら理解し，計算することができる。</w:t>
            </w:r>
          </w:p>
        </w:tc>
        <w:tc>
          <w:tcPr>
            <w:tcW w:w="397" w:type="dxa"/>
            <w:tcBorders>
              <w:top w:val="single" w:sz="4" w:space="0" w:color="auto"/>
              <w:bottom w:val="single" w:sz="4" w:space="0" w:color="auto"/>
            </w:tcBorders>
          </w:tcPr>
          <w:p w14:paraId="6BD8E326" w14:textId="698FBD2B" w:rsidR="00B95C59" w:rsidRDefault="008A2968" w:rsidP="00B95C59">
            <w:pPr>
              <w:jc w:val="center"/>
            </w:pPr>
            <w:r>
              <w:rPr>
                <w:rFonts w:hint="eastAsia"/>
              </w:rPr>
              <w:t>〇</w:t>
            </w:r>
          </w:p>
        </w:tc>
        <w:tc>
          <w:tcPr>
            <w:tcW w:w="397" w:type="dxa"/>
            <w:tcBorders>
              <w:top w:val="single" w:sz="4" w:space="0" w:color="auto"/>
              <w:bottom w:val="single" w:sz="4" w:space="0" w:color="auto"/>
            </w:tcBorders>
          </w:tcPr>
          <w:p w14:paraId="7A8F21E3" w14:textId="6493BC8E" w:rsidR="00B95C59" w:rsidRDefault="00B95C59" w:rsidP="00B95C59">
            <w:pPr>
              <w:jc w:val="center"/>
            </w:pPr>
          </w:p>
        </w:tc>
        <w:tc>
          <w:tcPr>
            <w:tcW w:w="397" w:type="dxa"/>
            <w:tcBorders>
              <w:top w:val="single" w:sz="4" w:space="0" w:color="auto"/>
              <w:bottom w:val="single" w:sz="4" w:space="0" w:color="auto"/>
            </w:tcBorders>
          </w:tcPr>
          <w:p w14:paraId="601406C3" w14:textId="69E1A2CC" w:rsidR="00B95C59" w:rsidRDefault="008A2968" w:rsidP="00B95C59">
            <w:pPr>
              <w:jc w:val="center"/>
            </w:pPr>
            <w:r>
              <w:rPr>
                <w:rFonts w:hint="eastAsia"/>
              </w:rPr>
              <w:t>〇</w:t>
            </w:r>
          </w:p>
        </w:tc>
      </w:tr>
      <w:tr w:rsidR="00B95C59" w14:paraId="4D495346" w14:textId="77777777" w:rsidTr="00125345">
        <w:trPr>
          <w:cantSplit/>
        </w:trPr>
        <w:tc>
          <w:tcPr>
            <w:tcW w:w="2613" w:type="dxa"/>
            <w:tcBorders>
              <w:top w:val="single" w:sz="4" w:space="0" w:color="auto"/>
              <w:bottom w:val="single" w:sz="4" w:space="0" w:color="auto"/>
            </w:tcBorders>
          </w:tcPr>
          <w:p w14:paraId="503D0071" w14:textId="1C7D7F6A" w:rsidR="00B95C59" w:rsidRDefault="00B95C59" w:rsidP="00B95C59">
            <w:pPr>
              <w:ind w:left="400" w:hanging="400"/>
            </w:pPr>
            <w:r>
              <w:rPr>
                <w:rFonts w:hint="eastAsia"/>
              </w:rPr>
              <w:t>４　分数式とその計算</w:t>
            </w:r>
          </w:p>
        </w:tc>
        <w:tc>
          <w:tcPr>
            <w:tcW w:w="624" w:type="dxa"/>
            <w:tcBorders>
              <w:top w:val="single" w:sz="4" w:space="0" w:color="auto"/>
              <w:bottom w:val="single" w:sz="4" w:space="0" w:color="auto"/>
            </w:tcBorders>
          </w:tcPr>
          <w:p w14:paraId="4F46D88D" w14:textId="01906426" w:rsidR="00B95C59" w:rsidRDefault="008D137A" w:rsidP="00B95C59">
            <w:pPr>
              <w:jc w:val="center"/>
            </w:pPr>
            <w:r>
              <w:rPr>
                <w:rFonts w:hint="eastAsia"/>
              </w:rPr>
              <w:t>1</w:t>
            </w:r>
          </w:p>
        </w:tc>
        <w:tc>
          <w:tcPr>
            <w:tcW w:w="397" w:type="dxa"/>
            <w:tcBorders>
              <w:top w:val="single" w:sz="4" w:space="0" w:color="auto"/>
              <w:bottom w:val="single" w:sz="4" w:space="0" w:color="auto"/>
            </w:tcBorders>
          </w:tcPr>
          <w:p w14:paraId="6BEE8079" w14:textId="77777777" w:rsidR="00B95C59" w:rsidRDefault="00B95C59" w:rsidP="00B95C59">
            <w:pPr>
              <w:jc w:val="center"/>
            </w:pPr>
          </w:p>
        </w:tc>
        <w:tc>
          <w:tcPr>
            <w:tcW w:w="4649" w:type="dxa"/>
            <w:tcBorders>
              <w:top w:val="single" w:sz="4" w:space="0" w:color="auto"/>
              <w:bottom w:val="single" w:sz="4" w:space="0" w:color="auto"/>
            </w:tcBorders>
          </w:tcPr>
          <w:p w14:paraId="37C38756" w14:textId="7C347C7A" w:rsidR="00B95C59" w:rsidRPr="00A22AC5" w:rsidRDefault="00096912" w:rsidP="00B95C59">
            <w:r>
              <w:t>分数式の四則計算の方法</w:t>
            </w:r>
            <w:r>
              <w:rPr>
                <w:rFonts w:hint="eastAsia"/>
              </w:rPr>
              <w:t>を</w:t>
            </w:r>
            <w:r w:rsidR="00B95C59">
              <w:t>理解し，簡単な場合について計算することができる。</w:t>
            </w:r>
          </w:p>
        </w:tc>
        <w:tc>
          <w:tcPr>
            <w:tcW w:w="397" w:type="dxa"/>
            <w:tcBorders>
              <w:top w:val="single" w:sz="4" w:space="0" w:color="auto"/>
              <w:bottom w:val="single" w:sz="4" w:space="0" w:color="auto"/>
            </w:tcBorders>
          </w:tcPr>
          <w:p w14:paraId="632BBEF0" w14:textId="1B638D42" w:rsidR="00B95C59" w:rsidRDefault="008A2968" w:rsidP="00B95C59">
            <w:pPr>
              <w:jc w:val="center"/>
            </w:pPr>
            <w:r>
              <w:rPr>
                <w:rFonts w:hint="eastAsia"/>
              </w:rPr>
              <w:t>〇</w:t>
            </w:r>
          </w:p>
        </w:tc>
        <w:tc>
          <w:tcPr>
            <w:tcW w:w="397" w:type="dxa"/>
            <w:tcBorders>
              <w:top w:val="single" w:sz="4" w:space="0" w:color="auto"/>
              <w:bottom w:val="single" w:sz="4" w:space="0" w:color="auto"/>
            </w:tcBorders>
          </w:tcPr>
          <w:p w14:paraId="2048EF15" w14:textId="77777777" w:rsidR="00B95C59" w:rsidRDefault="00B95C59" w:rsidP="00B95C59">
            <w:pPr>
              <w:jc w:val="center"/>
            </w:pPr>
          </w:p>
        </w:tc>
        <w:tc>
          <w:tcPr>
            <w:tcW w:w="397" w:type="dxa"/>
            <w:tcBorders>
              <w:top w:val="single" w:sz="4" w:space="0" w:color="auto"/>
              <w:bottom w:val="single" w:sz="4" w:space="0" w:color="auto"/>
            </w:tcBorders>
          </w:tcPr>
          <w:p w14:paraId="2908AFB4" w14:textId="270C255B" w:rsidR="00B95C59" w:rsidRDefault="008A2968" w:rsidP="00B95C59">
            <w:pPr>
              <w:jc w:val="center"/>
            </w:pPr>
            <w:r>
              <w:rPr>
                <w:rFonts w:hint="eastAsia"/>
              </w:rPr>
              <w:t>〇</w:t>
            </w:r>
          </w:p>
        </w:tc>
      </w:tr>
      <w:tr w:rsidR="002C558F" w14:paraId="3FB44113" w14:textId="77777777" w:rsidTr="00125345">
        <w:trPr>
          <w:cantSplit/>
        </w:trPr>
        <w:tc>
          <w:tcPr>
            <w:tcW w:w="2613" w:type="dxa"/>
            <w:tcBorders>
              <w:top w:val="single" w:sz="4" w:space="0" w:color="auto"/>
              <w:bottom w:val="single" w:sz="4" w:space="0" w:color="auto"/>
            </w:tcBorders>
          </w:tcPr>
          <w:p w14:paraId="7335A63F" w14:textId="695C7B07" w:rsidR="002C558F" w:rsidRDefault="002C558F" w:rsidP="00B95C59">
            <w:pPr>
              <w:ind w:left="400" w:hanging="400"/>
            </w:pPr>
            <w:r>
              <w:rPr>
                <w:rFonts w:hint="eastAsia"/>
              </w:rPr>
              <w:t>問題</w:t>
            </w:r>
          </w:p>
        </w:tc>
        <w:tc>
          <w:tcPr>
            <w:tcW w:w="624" w:type="dxa"/>
            <w:tcBorders>
              <w:top w:val="single" w:sz="4" w:space="0" w:color="auto"/>
              <w:bottom w:val="single" w:sz="4" w:space="0" w:color="auto"/>
            </w:tcBorders>
          </w:tcPr>
          <w:p w14:paraId="6C37A29D" w14:textId="7F5D479D" w:rsidR="002C558F" w:rsidRDefault="002C558F" w:rsidP="00B95C59">
            <w:pPr>
              <w:jc w:val="center"/>
            </w:pPr>
            <w:r>
              <w:rPr>
                <w:rFonts w:hint="eastAsia"/>
              </w:rPr>
              <w:t>1</w:t>
            </w:r>
          </w:p>
        </w:tc>
        <w:tc>
          <w:tcPr>
            <w:tcW w:w="397" w:type="dxa"/>
            <w:tcBorders>
              <w:top w:val="single" w:sz="4" w:space="0" w:color="auto"/>
              <w:bottom w:val="single" w:sz="4" w:space="0" w:color="auto"/>
            </w:tcBorders>
          </w:tcPr>
          <w:p w14:paraId="2D66583F" w14:textId="77777777" w:rsidR="002C558F" w:rsidRDefault="002C558F" w:rsidP="00B95C59">
            <w:pPr>
              <w:jc w:val="center"/>
            </w:pPr>
          </w:p>
        </w:tc>
        <w:tc>
          <w:tcPr>
            <w:tcW w:w="4649" w:type="dxa"/>
            <w:tcBorders>
              <w:top w:val="single" w:sz="4" w:space="0" w:color="auto"/>
              <w:bottom w:val="single" w:sz="4" w:space="0" w:color="auto"/>
            </w:tcBorders>
          </w:tcPr>
          <w:p w14:paraId="4A54426D" w14:textId="77777777" w:rsidR="002C558F" w:rsidRDefault="002C558F" w:rsidP="00B95C59"/>
        </w:tc>
        <w:tc>
          <w:tcPr>
            <w:tcW w:w="397" w:type="dxa"/>
            <w:tcBorders>
              <w:top w:val="single" w:sz="4" w:space="0" w:color="auto"/>
              <w:bottom w:val="single" w:sz="4" w:space="0" w:color="auto"/>
            </w:tcBorders>
          </w:tcPr>
          <w:p w14:paraId="1D852BC3" w14:textId="77777777" w:rsidR="002C558F" w:rsidRDefault="002C558F" w:rsidP="00B95C59">
            <w:pPr>
              <w:jc w:val="center"/>
            </w:pPr>
          </w:p>
        </w:tc>
        <w:tc>
          <w:tcPr>
            <w:tcW w:w="397" w:type="dxa"/>
            <w:tcBorders>
              <w:top w:val="single" w:sz="4" w:space="0" w:color="auto"/>
              <w:bottom w:val="single" w:sz="4" w:space="0" w:color="auto"/>
            </w:tcBorders>
          </w:tcPr>
          <w:p w14:paraId="18EC9B5A" w14:textId="77777777" w:rsidR="002C558F" w:rsidRDefault="002C558F" w:rsidP="00B95C59">
            <w:pPr>
              <w:jc w:val="center"/>
            </w:pPr>
          </w:p>
        </w:tc>
        <w:tc>
          <w:tcPr>
            <w:tcW w:w="397" w:type="dxa"/>
            <w:tcBorders>
              <w:top w:val="single" w:sz="4" w:space="0" w:color="auto"/>
              <w:bottom w:val="single" w:sz="4" w:space="0" w:color="auto"/>
            </w:tcBorders>
          </w:tcPr>
          <w:p w14:paraId="4810986C" w14:textId="77777777" w:rsidR="002C558F" w:rsidRDefault="002C558F" w:rsidP="00B95C59">
            <w:pPr>
              <w:jc w:val="center"/>
            </w:pPr>
          </w:p>
        </w:tc>
      </w:tr>
      <w:tr w:rsidR="00B95C59" w14:paraId="72E84106" w14:textId="77777777" w:rsidTr="00125345">
        <w:trPr>
          <w:cantSplit/>
        </w:trPr>
        <w:tc>
          <w:tcPr>
            <w:tcW w:w="2613" w:type="dxa"/>
            <w:tcBorders>
              <w:top w:val="single" w:sz="4" w:space="0" w:color="auto"/>
              <w:bottom w:val="single" w:sz="4" w:space="0" w:color="auto"/>
            </w:tcBorders>
          </w:tcPr>
          <w:p w14:paraId="08C14FBC" w14:textId="39E76735" w:rsidR="00B95C59" w:rsidRPr="00A32079" w:rsidRDefault="00B95C59" w:rsidP="00B95C59">
            <w:pPr>
              <w:rPr>
                <w:rFonts w:asciiTheme="majorEastAsia" w:eastAsiaTheme="majorEastAsia" w:hAnsiTheme="majorEastAsia"/>
              </w:rPr>
            </w:pPr>
            <w:r w:rsidRPr="00A32079">
              <w:rPr>
                <w:rFonts w:asciiTheme="majorEastAsia" w:eastAsiaTheme="majorEastAsia" w:hAnsiTheme="majorEastAsia"/>
              </w:rPr>
              <w:t>２節</w:t>
            </w:r>
            <w:r w:rsidR="00DE24DE">
              <w:rPr>
                <w:rFonts w:asciiTheme="majorEastAsia" w:eastAsiaTheme="majorEastAsia" w:hAnsiTheme="majorEastAsia" w:hint="eastAsia"/>
              </w:rPr>
              <w:t xml:space="preserve">　</w:t>
            </w:r>
            <w:r w:rsidRPr="00A32079">
              <w:rPr>
                <w:rFonts w:asciiTheme="majorEastAsia" w:eastAsiaTheme="majorEastAsia" w:hAnsiTheme="majorEastAsia" w:hint="eastAsia"/>
              </w:rPr>
              <w:t>２次方程式</w:t>
            </w:r>
          </w:p>
        </w:tc>
        <w:tc>
          <w:tcPr>
            <w:tcW w:w="624" w:type="dxa"/>
            <w:tcBorders>
              <w:top w:val="single" w:sz="4" w:space="0" w:color="auto"/>
              <w:bottom w:val="single" w:sz="4" w:space="0" w:color="auto"/>
            </w:tcBorders>
          </w:tcPr>
          <w:p w14:paraId="7B1C891B" w14:textId="51EAB6CF" w:rsidR="00B95C59" w:rsidRDefault="008D137A" w:rsidP="00B95C59">
            <w:pPr>
              <w:jc w:val="center"/>
            </w:pPr>
            <w:r>
              <w:rPr>
                <w:rFonts w:hint="eastAsia"/>
              </w:rPr>
              <w:t>(</w:t>
            </w:r>
            <w:r>
              <w:t>8)</w:t>
            </w:r>
          </w:p>
        </w:tc>
        <w:tc>
          <w:tcPr>
            <w:tcW w:w="397" w:type="dxa"/>
            <w:tcBorders>
              <w:top w:val="single" w:sz="4" w:space="0" w:color="auto"/>
              <w:bottom w:val="single" w:sz="4" w:space="0" w:color="auto"/>
            </w:tcBorders>
          </w:tcPr>
          <w:p w14:paraId="10C4B84A" w14:textId="77777777" w:rsidR="00B95C59" w:rsidRDefault="00B95C59" w:rsidP="00B95C59">
            <w:pPr>
              <w:jc w:val="center"/>
            </w:pPr>
          </w:p>
        </w:tc>
        <w:tc>
          <w:tcPr>
            <w:tcW w:w="4649" w:type="dxa"/>
            <w:tcBorders>
              <w:top w:val="single" w:sz="4" w:space="0" w:color="auto"/>
              <w:bottom w:val="single" w:sz="4" w:space="0" w:color="auto"/>
            </w:tcBorders>
          </w:tcPr>
          <w:p w14:paraId="65DE9C83" w14:textId="77777777" w:rsidR="00B95C59" w:rsidRDefault="00B95C59" w:rsidP="00B95C59"/>
        </w:tc>
        <w:tc>
          <w:tcPr>
            <w:tcW w:w="397" w:type="dxa"/>
            <w:tcBorders>
              <w:top w:val="single" w:sz="4" w:space="0" w:color="auto"/>
              <w:bottom w:val="single" w:sz="4" w:space="0" w:color="auto"/>
            </w:tcBorders>
          </w:tcPr>
          <w:p w14:paraId="28273F2F" w14:textId="77777777" w:rsidR="00B95C59" w:rsidRDefault="00B95C59" w:rsidP="00B95C59">
            <w:pPr>
              <w:jc w:val="center"/>
            </w:pPr>
          </w:p>
        </w:tc>
        <w:tc>
          <w:tcPr>
            <w:tcW w:w="397" w:type="dxa"/>
            <w:tcBorders>
              <w:top w:val="single" w:sz="4" w:space="0" w:color="auto"/>
              <w:bottom w:val="single" w:sz="4" w:space="0" w:color="auto"/>
            </w:tcBorders>
          </w:tcPr>
          <w:p w14:paraId="04AFAFA4" w14:textId="77777777" w:rsidR="00B95C59" w:rsidRDefault="00B95C59" w:rsidP="00B95C59">
            <w:pPr>
              <w:jc w:val="center"/>
            </w:pPr>
          </w:p>
        </w:tc>
        <w:tc>
          <w:tcPr>
            <w:tcW w:w="397" w:type="dxa"/>
            <w:tcBorders>
              <w:top w:val="single" w:sz="4" w:space="0" w:color="auto"/>
              <w:bottom w:val="single" w:sz="4" w:space="0" w:color="auto"/>
            </w:tcBorders>
          </w:tcPr>
          <w:p w14:paraId="62F1D794" w14:textId="77777777" w:rsidR="00B95C59" w:rsidRDefault="00B95C59" w:rsidP="00B95C59">
            <w:pPr>
              <w:jc w:val="center"/>
            </w:pPr>
          </w:p>
        </w:tc>
      </w:tr>
      <w:tr w:rsidR="00B95C59" w14:paraId="35945F2F" w14:textId="77777777" w:rsidTr="00125345">
        <w:trPr>
          <w:cantSplit/>
        </w:trPr>
        <w:tc>
          <w:tcPr>
            <w:tcW w:w="2613" w:type="dxa"/>
            <w:tcBorders>
              <w:top w:val="single" w:sz="4" w:space="0" w:color="auto"/>
              <w:bottom w:val="single" w:sz="4" w:space="0" w:color="auto"/>
            </w:tcBorders>
          </w:tcPr>
          <w:p w14:paraId="53137179" w14:textId="2E8967BF" w:rsidR="00B95C59" w:rsidRPr="00DB6AF5" w:rsidRDefault="00B95C59" w:rsidP="00B95C59">
            <w:pPr>
              <w:ind w:left="400" w:hanging="400"/>
            </w:pPr>
            <w:r w:rsidRPr="00DB6AF5">
              <w:t>１</w:t>
            </w:r>
            <w:r w:rsidR="00DE24DE">
              <w:rPr>
                <w:rFonts w:hint="eastAsia"/>
              </w:rPr>
              <w:t xml:space="preserve">　</w:t>
            </w:r>
            <w:r>
              <w:rPr>
                <w:rFonts w:hint="eastAsia"/>
              </w:rPr>
              <w:t>複素数とその演算</w:t>
            </w:r>
          </w:p>
        </w:tc>
        <w:tc>
          <w:tcPr>
            <w:tcW w:w="624" w:type="dxa"/>
            <w:tcBorders>
              <w:top w:val="single" w:sz="4" w:space="0" w:color="auto"/>
              <w:bottom w:val="single" w:sz="4" w:space="0" w:color="auto"/>
            </w:tcBorders>
          </w:tcPr>
          <w:p w14:paraId="2BF5172F" w14:textId="5AADC1C8" w:rsidR="00B95C59" w:rsidRDefault="008D137A" w:rsidP="00B95C59">
            <w:pPr>
              <w:jc w:val="center"/>
            </w:pPr>
            <w:r>
              <w:rPr>
                <w:rFonts w:hint="eastAsia"/>
              </w:rPr>
              <w:t>2</w:t>
            </w:r>
          </w:p>
        </w:tc>
        <w:tc>
          <w:tcPr>
            <w:tcW w:w="397" w:type="dxa"/>
            <w:tcBorders>
              <w:top w:val="single" w:sz="4" w:space="0" w:color="auto"/>
              <w:bottom w:val="single" w:sz="4" w:space="0" w:color="auto"/>
            </w:tcBorders>
          </w:tcPr>
          <w:p w14:paraId="748732F3" w14:textId="379A78D1" w:rsidR="00B95C59" w:rsidRDefault="00AB4E2A" w:rsidP="00B95C59">
            <w:pPr>
              <w:jc w:val="center"/>
            </w:pPr>
            <w:r>
              <w:rPr>
                <w:rFonts w:hint="eastAsia"/>
              </w:rPr>
              <w:t>5</w:t>
            </w:r>
          </w:p>
        </w:tc>
        <w:tc>
          <w:tcPr>
            <w:tcW w:w="4649" w:type="dxa"/>
            <w:tcBorders>
              <w:top w:val="single" w:sz="4" w:space="0" w:color="auto"/>
              <w:bottom w:val="single" w:sz="4" w:space="0" w:color="auto"/>
            </w:tcBorders>
          </w:tcPr>
          <w:p w14:paraId="6A35EE97" w14:textId="03A2438D" w:rsidR="00B95C59" w:rsidRPr="00A22AC5" w:rsidRDefault="00B95C59" w:rsidP="00B95C59">
            <w:r>
              <w:t>数を複素数まで拡張する意義を理解し，複素数の四則計算をすることができる。</w:t>
            </w:r>
          </w:p>
        </w:tc>
        <w:tc>
          <w:tcPr>
            <w:tcW w:w="397" w:type="dxa"/>
            <w:tcBorders>
              <w:top w:val="single" w:sz="4" w:space="0" w:color="auto"/>
              <w:bottom w:val="single" w:sz="4" w:space="0" w:color="auto"/>
            </w:tcBorders>
          </w:tcPr>
          <w:p w14:paraId="320EF7F7" w14:textId="08A8C28F" w:rsidR="00B95C59" w:rsidRDefault="008A2968" w:rsidP="00B95C59">
            <w:pPr>
              <w:jc w:val="center"/>
            </w:pPr>
            <w:r>
              <w:rPr>
                <w:rFonts w:hint="eastAsia"/>
              </w:rPr>
              <w:t>〇</w:t>
            </w:r>
          </w:p>
        </w:tc>
        <w:tc>
          <w:tcPr>
            <w:tcW w:w="397" w:type="dxa"/>
            <w:tcBorders>
              <w:top w:val="single" w:sz="4" w:space="0" w:color="auto"/>
              <w:bottom w:val="single" w:sz="4" w:space="0" w:color="auto"/>
            </w:tcBorders>
          </w:tcPr>
          <w:p w14:paraId="034B98CC" w14:textId="77777777" w:rsidR="00B95C59" w:rsidRDefault="00B95C59" w:rsidP="00B95C59">
            <w:pPr>
              <w:jc w:val="center"/>
            </w:pPr>
          </w:p>
        </w:tc>
        <w:tc>
          <w:tcPr>
            <w:tcW w:w="397" w:type="dxa"/>
            <w:tcBorders>
              <w:top w:val="single" w:sz="4" w:space="0" w:color="auto"/>
              <w:bottom w:val="single" w:sz="4" w:space="0" w:color="auto"/>
            </w:tcBorders>
          </w:tcPr>
          <w:p w14:paraId="06318A54" w14:textId="5EEE6BF2" w:rsidR="00B95C59" w:rsidRDefault="008A2968" w:rsidP="00B95C59">
            <w:pPr>
              <w:jc w:val="center"/>
            </w:pPr>
            <w:r>
              <w:rPr>
                <w:rFonts w:hint="eastAsia"/>
              </w:rPr>
              <w:t>〇</w:t>
            </w:r>
          </w:p>
        </w:tc>
      </w:tr>
      <w:tr w:rsidR="00B95C59" w14:paraId="631D012C" w14:textId="77777777" w:rsidTr="00125345">
        <w:trPr>
          <w:cantSplit/>
        </w:trPr>
        <w:tc>
          <w:tcPr>
            <w:tcW w:w="2613" w:type="dxa"/>
            <w:tcBorders>
              <w:top w:val="single" w:sz="4" w:space="0" w:color="auto"/>
              <w:bottom w:val="single" w:sz="4" w:space="0" w:color="auto"/>
            </w:tcBorders>
          </w:tcPr>
          <w:p w14:paraId="18144E0E" w14:textId="71E47AF3" w:rsidR="00B95C59" w:rsidRPr="00DB6AF5" w:rsidRDefault="00B95C59" w:rsidP="00B95C59">
            <w:pPr>
              <w:ind w:left="400" w:hanging="400"/>
            </w:pPr>
            <w:r w:rsidRPr="00DB6AF5">
              <w:t>２</w:t>
            </w:r>
            <w:r w:rsidR="00DE24DE">
              <w:rPr>
                <w:rFonts w:hint="eastAsia"/>
              </w:rPr>
              <w:t xml:space="preserve">　</w:t>
            </w:r>
            <w:r>
              <w:rPr>
                <w:rFonts w:hint="eastAsia"/>
              </w:rPr>
              <w:t>解の公式</w:t>
            </w:r>
          </w:p>
        </w:tc>
        <w:tc>
          <w:tcPr>
            <w:tcW w:w="624" w:type="dxa"/>
            <w:tcBorders>
              <w:top w:val="single" w:sz="4" w:space="0" w:color="auto"/>
              <w:bottom w:val="single" w:sz="4" w:space="0" w:color="auto"/>
            </w:tcBorders>
          </w:tcPr>
          <w:p w14:paraId="5E033E49" w14:textId="73F7598E" w:rsidR="00B95C59" w:rsidRDefault="008D137A" w:rsidP="00B95C59">
            <w:pPr>
              <w:jc w:val="center"/>
            </w:pPr>
            <w:r>
              <w:rPr>
                <w:rFonts w:hint="eastAsia"/>
              </w:rPr>
              <w:t>2</w:t>
            </w:r>
          </w:p>
        </w:tc>
        <w:tc>
          <w:tcPr>
            <w:tcW w:w="397" w:type="dxa"/>
            <w:tcBorders>
              <w:top w:val="single" w:sz="4" w:space="0" w:color="auto"/>
              <w:bottom w:val="single" w:sz="4" w:space="0" w:color="auto"/>
            </w:tcBorders>
          </w:tcPr>
          <w:p w14:paraId="3D795022" w14:textId="5489B4C4" w:rsidR="00B95C59" w:rsidRDefault="00B95C59" w:rsidP="00B95C59">
            <w:pPr>
              <w:jc w:val="center"/>
            </w:pPr>
          </w:p>
        </w:tc>
        <w:tc>
          <w:tcPr>
            <w:tcW w:w="4649" w:type="dxa"/>
            <w:tcBorders>
              <w:top w:val="single" w:sz="4" w:space="0" w:color="auto"/>
              <w:bottom w:val="single" w:sz="4" w:space="0" w:color="auto"/>
            </w:tcBorders>
          </w:tcPr>
          <w:p w14:paraId="20395370" w14:textId="5D4E5534" w:rsidR="00B95C59" w:rsidRPr="00A22AC5" w:rsidRDefault="00345882" w:rsidP="00B95C59">
            <w:r>
              <w:t>解の範囲を複素数まで</w:t>
            </w:r>
            <w:r>
              <w:rPr>
                <w:rFonts w:hint="eastAsia"/>
              </w:rPr>
              <w:t>拡張した</w:t>
            </w:r>
            <w:r w:rsidR="00B95C59">
              <w:t>ときの</w:t>
            </w:r>
            <w:r w:rsidR="00B95C59">
              <w:t>2</w:t>
            </w:r>
            <w:r w:rsidR="00B95C59">
              <w:t>次方程式の解の公式や解の判別について理解する。</w:t>
            </w:r>
          </w:p>
        </w:tc>
        <w:tc>
          <w:tcPr>
            <w:tcW w:w="397" w:type="dxa"/>
            <w:tcBorders>
              <w:top w:val="single" w:sz="4" w:space="0" w:color="auto"/>
              <w:bottom w:val="single" w:sz="4" w:space="0" w:color="auto"/>
            </w:tcBorders>
          </w:tcPr>
          <w:p w14:paraId="5242BCF0" w14:textId="0DE5998B" w:rsidR="00B95C59" w:rsidRDefault="008A2968" w:rsidP="00B95C59">
            <w:pPr>
              <w:jc w:val="center"/>
            </w:pPr>
            <w:r>
              <w:rPr>
                <w:rFonts w:hint="eastAsia"/>
              </w:rPr>
              <w:t>〇</w:t>
            </w:r>
          </w:p>
        </w:tc>
        <w:tc>
          <w:tcPr>
            <w:tcW w:w="397" w:type="dxa"/>
            <w:tcBorders>
              <w:top w:val="single" w:sz="4" w:space="0" w:color="auto"/>
              <w:bottom w:val="single" w:sz="4" w:space="0" w:color="auto"/>
            </w:tcBorders>
          </w:tcPr>
          <w:p w14:paraId="65572771" w14:textId="77777777" w:rsidR="00B95C59" w:rsidRDefault="00B95C59" w:rsidP="00B95C59">
            <w:pPr>
              <w:jc w:val="center"/>
            </w:pPr>
          </w:p>
        </w:tc>
        <w:tc>
          <w:tcPr>
            <w:tcW w:w="397" w:type="dxa"/>
            <w:tcBorders>
              <w:top w:val="single" w:sz="4" w:space="0" w:color="auto"/>
              <w:bottom w:val="single" w:sz="4" w:space="0" w:color="auto"/>
            </w:tcBorders>
          </w:tcPr>
          <w:p w14:paraId="5B90F53D" w14:textId="209F1E54" w:rsidR="00B95C59" w:rsidRDefault="00B95C59" w:rsidP="00B95C59">
            <w:pPr>
              <w:jc w:val="center"/>
            </w:pPr>
          </w:p>
        </w:tc>
      </w:tr>
      <w:tr w:rsidR="00B95C59" w14:paraId="58F8F841" w14:textId="77777777" w:rsidTr="00125345">
        <w:trPr>
          <w:cantSplit/>
        </w:trPr>
        <w:tc>
          <w:tcPr>
            <w:tcW w:w="2613" w:type="dxa"/>
            <w:tcBorders>
              <w:top w:val="single" w:sz="4" w:space="0" w:color="auto"/>
              <w:bottom w:val="single" w:sz="4" w:space="0" w:color="auto"/>
            </w:tcBorders>
          </w:tcPr>
          <w:p w14:paraId="2E088BD5" w14:textId="5C8886CB" w:rsidR="00B95C59" w:rsidRPr="00DB6AF5" w:rsidRDefault="00B95C59" w:rsidP="00B95C59">
            <w:r>
              <w:rPr>
                <w:rFonts w:hint="eastAsia"/>
              </w:rPr>
              <w:t>３　解と係数の関係</w:t>
            </w:r>
          </w:p>
        </w:tc>
        <w:tc>
          <w:tcPr>
            <w:tcW w:w="624" w:type="dxa"/>
            <w:tcBorders>
              <w:top w:val="single" w:sz="4" w:space="0" w:color="auto"/>
              <w:bottom w:val="single" w:sz="4" w:space="0" w:color="auto"/>
            </w:tcBorders>
          </w:tcPr>
          <w:p w14:paraId="18E92859" w14:textId="6C226FDC" w:rsidR="00B95C59" w:rsidRDefault="008D137A" w:rsidP="00B95C59">
            <w:pPr>
              <w:jc w:val="center"/>
            </w:pPr>
            <w:r>
              <w:rPr>
                <w:rFonts w:hint="eastAsia"/>
              </w:rPr>
              <w:t>3</w:t>
            </w:r>
          </w:p>
        </w:tc>
        <w:tc>
          <w:tcPr>
            <w:tcW w:w="397" w:type="dxa"/>
            <w:tcBorders>
              <w:top w:val="single" w:sz="4" w:space="0" w:color="auto"/>
              <w:bottom w:val="single" w:sz="4" w:space="0" w:color="auto"/>
            </w:tcBorders>
          </w:tcPr>
          <w:p w14:paraId="43BD9A20" w14:textId="77777777" w:rsidR="00B95C59" w:rsidRDefault="00B95C59" w:rsidP="00B95C59">
            <w:pPr>
              <w:jc w:val="center"/>
            </w:pPr>
          </w:p>
        </w:tc>
        <w:tc>
          <w:tcPr>
            <w:tcW w:w="4649" w:type="dxa"/>
            <w:tcBorders>
              <w:top w:val="single" w:sz="4" w:space="0" w:color="auto"/>
              <w:bottom w:val="single" w:sz="4" w:space="0" w:color="auto"/>
            </w:tcBorders>
          </w:tcPr>
          <w:p w14:paraId="5BCE9584" w14:textId="1D7CB293" w:rsidR="00B95C59" w:rsidRPr="00A22AC5" w:rsidRDefault="00B95C59" w:rsidP="00B95C59">
            <w:r>
              <w:t>2</w:t>
            </w:r>
            <w:r>
              <w:t>次方程式の解と係数の関係，</w:t>
            </w:r>
            <w:r>
              <w:t>2</w:t>
            </w:r>
            <w:r>
              <w:t>次式の因数分解について理解し，応用することができる。</w:t>
            </w:r>
          </w:p>
        </w:tc>
        <w:tc>
          <w:tcPr>
            <w:tcW w:w="397" w:type="dxa"/>
            <w:tcBorders>
              <w:top w:val="single" w:sz="4" w:space="0" w:color="auto"/>
              <w:bottom w:val="single" w:sz="4" w:space="0" w:color="auto"/>
            </w:tcBorders>
          </w:tcPr>
          <w:p w14:paraId="1F4AC544" w14:textId="55AD4A78" w:rsidR="00B95C59" w:rsidRDefault="008A2968" w:rsidP="00B95C59">
            <w:pPr>
              <w:jc w:val="center"/>
            </w:pPr>
            <w:r>
              <w:rPr>
                <w:rFonts w:hint="eastAsia"/>
              </w:rPr>
              <w:t>〇</w:t>
            </w:r>
          </w:p>
        </w:tc>
        <w:tc>
          <w:tcPr>
            <w:tcW w:w="397" w:type="dxa"/>
            <w:tcBorders>
              <w:top w:val="single" w:sz="4" w:space="0" w:color="auto"/>
              <w:bottom w:val="single" w:sz="4" w:space="0" w:color="auto"/>
            </w:tcBorders>
          </w:tcPr>
          <w:p w14:paraId="127E9327" w14:textId="14ED2AF9" w:rsidR="00B95C59" w:rsidRDefault="008A2968" w:rsidP="00B95C59">
            <w:pPr>
              <w:jc w:val="center"/>
            </w:pPr>
            <w:r>
              <w:rPr>
                <w:rFonts w:hint="eastAsia"/>
              </w:rPr>
              <w:t>〇</w:t>
            </w:r>
          </w:p>
        </w:tc>
        <w:tc>
          <w:tcPr>
            <w:tcW w:w="397" w:type="dxa"/>
            <w:tcBorders>
              <w:top w:val="single" w:sz="4" w:space="0" w:color="auto"/>
              <w:bottom w:val="single" w:sz="4" w:space="0" w:color="auto"/>
            </w:tcBorders>
          </w:tcPr>
          <w:p w14:paraId="1CE003A8" w14:textId="77777777" w:rsidR="00B95C59" w:rsidRDefault="00B95C59" w:rsidP="00B95C59">
            <w:pPr>
              <w:jc w:val="center"/>
            </w:pPr>
          </w:p>
        </w:tc>
      </w:tr>
      <w:tr w:rsidR="002C558F" w14:paraId="6303BA90" w14:textId="77777777" w:rsidTr="00125345">
        <w:trPr>
          <w:cantSplit/>
        </w:trPr>
        <w:tc>
          <w:tcPr>
            <w:tcW w:w="2613" w:type="dxa"/>
            <w:tcBorders>
              <w:top w:val="single" w:sz="4" w:space="0" w:color="auto"/>
              <w:bottom w:val="single" w:sz="4" w:space="0" w:color="auto"/>
            </w:tcBorders>
          </w:tcPr>
          <w:p w14:paraId="59E5C18F" w14:textId="21FFF4D1" w:rsidR="002C558F" w:rsidRPr="002C558F" w:rsidRDefault="002C558F" w:rsidP="00A32079">
            <w:pPr>
              <w:ind w:left="400" w:hanging="400"/>
            </w:pPr>
            <w:r w:rsidRPr="002C558F">
              <w:rPr>
                <w:rFonts w:hint="eastAsia"/>
              </w:rPr>
              <w:t>問題</w:t>
            </w:r>
          </w:p>
        </w:tc>
        <w:tc>
          <w:tcPr>
            <w:tcW w:w="624" w:type="dxa"/>
            <w:tcBorders>
              <w:top w:val="single" w:sz="4" w:space="0" w:color="auto"/>
              <w:bottom w:val="single" w:sz="4" w:space="0" w:color="auto"/>
            </w:tcBorders>
          </w:tcPr>
          <w:p w14:paraId="5E3F622A" w14:textId="5750CDA9" w:rsidR="002C558F" w:rsidRDefault="002C558F" w:rsidP="00B95C59">
            <w:pPr>
              <w:jc w:val="center"/>
            </w:pPr>
            <w:r>
              <w:rPr>
                <w:rFonts w:hint="eastAsia"/>
              </w:rPr>
              <w:t>1</w:t>
            </w:r>
          </w:p>
        </w:tc>
        <w:tc>
          <w:tcPr>
            <w:tcW w:w="397" w:type="dxa"/>
            <w:tcBorders>
              <w:top w:val="single" w:sz="4" w:space="0" w:color="auto"/>
              <w:bottom w:val="single" w:sz="4" w:space="0" w:color="auto"/>
            </w:tcBorders>
          </w:tcPr>
          <w:p w14:paraId="40A5CF95" w14:textId="77777777" w:rsidR="002C558F" w:rsidRDefault="002C558F" w:rsidP="00B95C59">
            <w:pPr>
              <w:jc w:val="center"/>
            </w:pPr>
          </w:p>
        </w:tc>
        <w:tc>
          <w:tcPr>
            <w:tcW w:w="4649" w:type="dxa"/>
            <w:tcBorders>
              <w:top w:val="single" w:sz="4" w:space="0" w:color="auto"/>
              <w:bottom w:val="single" w:sz="4" w:space="0" w:color="auto"/>
            </w:tcBorders>
          </w:tcPr>
          <w:p w14:paraId="3419574E" w14:textId="77777777" w:rsidR="002C558F" w:rsidRDefault="002C558F" w:rsidP="00B95C59"/>
        </w:tc>
        <w:tc>
          <w:tcPr>
            <w:tcW w:w="397" w:type="dxa"/>
            <w:tcBorders>
              <w:top w:val="single" w:sz="4" w:space="0" w:color="auto"/>
              <w:bottom w:val="single" w:sz="4" w:space="0" w:color="auto"/>
            </w:tcBorders>
          </w:tcPr>
          <w:p w14:paraId="4B370C73" w14:textId="77777777" w:rsidR="002C558F" w:rsidRDefault="002C558F" w:rsidP="00B95C59">
            <w:pPr>
              <w:jc w:val="center"/>
            </w:pPr>
          </w:p>
        </w:tc>
        <w:tc>
          <w:tcPr>
            <w:tcW w:w="397" w:type="dxa"/>
            <w:tcBorders>
              <w:top w:val="single" w:sz="4" w:space="0" w:color="auto"/>
              <w:bottom w:val="single" w:sz="4" w:space="0" w:color="auto"/>
            </w:tcBorders>
          </w:tcPr>
          <w:p w14:paraId="19E56BB3" w14:textId="77777777" w:rsidR="002C558F" w:rsidRDefault="002C558F" w:rsidP="00B95C59">
            <w:pPr>
              <w:jc w:val="center"/>
            </w:pPr>
          </w:p>
        </w:tc>
        <w:tc>
          <w:tcPr>
            <w:tcW w:w="397" w:type="dxa"/>
            <w:tcBorders>
              <w:top w:val="single" w:sz="4" w:space="0" w:color="auto"/>
              <w:bottom w:val="single" w:sz="4" w:space="0" w:color="auto"/>
            </w:tcBorders>
          </w:tcPr>
          <w:p w14:paraId="1161764A" w14:textId="77777777" w:rsidR="002C558F" w:rsidRDefault="002C558F" w:rsidP="00B95C59">
            <w:pPr>
              <w:jc w:val="center"/>
            </w:pPr>
          </w:p>
        </w:tc>
      </w:tr>
      <w:tr w:rsidR="00B95C59" w14:paraId="6C21D564" w14:textId="77777777" w:rsidTr="00125345">
        <w:trPr>
          <w:cantSplit/>
        </w:trPr>
        <w:tc>
          <w:tcPr>
            <w:tcW w:w="2613" w:type="dxa"/>
            <w:tcBorders>
              <w:top w:val="single" w:sz="4" w:space="0" w:color="auto"/>
              <w:bottom w:val="single" w:sz="4" w:space="0" w:color="auto"/>
            </w:tcBorders>
          </w:tcPr>
          <w:p w14:paraId="6AC2D0EB" w14:textId="7B8DE97B" w:rsidR="00B95C59" w:rsidRPr="006079C5" w:rsidRDefault="00AB4E2A" w:rsidP="00AB4E2A">
            <w:pPr>
              <w:topLinePunct/>
            </w:pPr>
            <w:r>
              <w:rPr>
                <w:rFonts w:hint="eastAsia"/>
              </w:rPr>
              <w:t>［課題学習］</w:t>
            </w:r>
            <w:r w:rsidR="007707FC" w:rsidRPr="006079C5">
              <w:t>探究</w:t>
            </w:r>
            <w:r w:rsidR="00B95C59" w:rsidRPr="006079C5">
              <w:t xml:space="preserve">　</w:t>
            </w:r>
            <w:r w:rsidR="00B95C59" w:rsidRPr="006079C5">
              <w:rPr>
                <w:rFonts w:hint="eastAsia"/>
              </w:rPr>
              <w:t>２次方程式の解と２次関数のグラフ</w:t>
            </w:r>
          </w:p>
        </w:tc>
        <w:tc>
          <w:tcPr>
            <w:tcW w:w="624" w:type="dxa"/>
            <w:tcBorders>
              <w:top w:val="single" w:sz="4" w:space="0" w:color="auto"/>
              <w:bottom w:val="single" w:sz="4" w:space="0" w:color="auto"/>
            </w:tcBorders>
          </w:tcPr>
          <w:p w14:paraId="4ED5C2B4" w14:textId="582D03DE" w:rsidR="00B95C59" w:rsidRDefault="00B95C59" w:rsidP="00B95C59">
            <w:pPr>
              <w:jc w:val="center"/>
            </w:pPr>
          </w:p>
        </w:tc>
        <w:tc>
          <w:tcPr>
            <w:tcW w:w="397" w:type="dxa"/>
            <w:tcBorders>
              <w:top w:val="single" w:sz="4" w:space="0" w:color="auto"/>
              <w:bottom w:val="single" w:sz="4" w:space="0" w:color="auto"/>
            </w:tcBorders>
          </w:tcPr>
          <w:p w14:paraId="799B4C7A" w14:textId="77777777" w:rsidR="00B95C59" w:rsidRDefault="00B95C59" w:rsidP="00B95C59">
            <w:pPr>
              <w:jc w:val="center"/>
            </w:pPr>
          </w:p>
        </w:tc>
        <w:tc>
          <w:tcPr>
            <w:tcW w:w="4649" w:type="dxa"/>
            <w:tcBorders>
              <w:top w:val="single" w:sz="4" w:space="0" w:color="auto"/>
              <w:bottom w:val="single" w:sz="4" w:space="0" w:color="auto"/>
            </w:tcBorders>
          </w:tcPr>
          <w:p w14:paraId="700D9C4A" w14:textId="3564E530" w:rsidR="00B95C59" w:rsidRDefault="00B95C59" w:rsidP="00B95C59">
            <w:r>
              <w:t>2</w:t>
            </w:r>
            <w:r>
              <w:t>次方程式の解の符号について学んだことを振り返り，</w:t>
            </w:r>
            <w:r>
              <w:t>2</w:t>
            </w:r>
            <w:r w:rsidR="00815EEE">
              <w:t>次関数のグラフと関連付け</w:t>
            </w:r>
            <w:r w:rsidR="00815EEE">
              <w:rPr>
                <w:rFonts w:hint="eastAsia"/>
              </w:rPr>
              <w:t>て</w:t>
            </w:r>
            <w:r>
              <w:t>考察することができる。</w:t>
            </w:r>
          </w:p>
        </w:tc>
        <w:tc>
          <w:tcPr>
            <w:tcW w:w="397" w:type="dxa"/>
            <w:tcBorders>
              <w:top w:val="single" w:sz="4" w:space="0" w:color="auto"/>
              <w:bottom w:val="single" w:sz="4" w:space="0" w:color="auto"/>
            </w:tcBorders>
          </w:tcPr>
          <w:p w14:paraId="5531B3B9" w14:textId="77777777" w:rsidR="00B95C59" w:rsidRDefault="00B95C59" w:rsidP="00B95C59">
            <w:pPr>
              <w:jc w:val="center"/>
            </w:pPr>
          </w:p>
        </w:tc>
        <w:tc>
          <w:tcPr>
            <w:tcW w:w="397" w:type="dxa"/>
            <w:tcBorders>
              <w:top w:val="single" w:sz="4" w:space="0" w:color="auto"/>
              <w:bottom w:val="single" w:sz="4" w:space="0" w:color="auto"/>
            </w:tcBorders>
          </w:tcPr>
          <w:p w14:paraId="6EC8AF53" w14:textId="2C330B41" w:rsidR="00B95C59" w:rsidRDefault="008A2968" w:rsidP="00B95C59">
            <w:pPr>
              <w:jc w:val="center"/>
            </w:pPr>
            <w:r>
              <w:rPr>
                <w:rFonts w:hint="eastAsia"/>
              </w:rPr>
              <w:t>〇</w:t>
            </w:r>
          </w:p>
        </w:tc>
        <w:tc>
          <w:tcPr>
            <w:tcW w:w="397" w:type="dxa"/>
            <w:tcBorders>
              <w:top w:val="single" w:sz="4" w:space="0" w:color="auto"/>
              <w:bottom w:val="single" w:sz="4" w:space="0" w:color="auto"/>
            </w:tcBorders>
          </w:tcPr>
          <w:p w14:paraId="23FAEB4E" w14:textId="293498ED" w:rsidR="00B95C59" w:rsidRDefault="008A2968" w:rsidP="00B95C59">
            <w:pPr>
              <w:jc w:val="center"/>
            </w:pPr>
            <w:r>
              <w:rPr>
                <w:rFonts w:hint="eastAsia"/>
              </w:rPr>
              <w:t>〇</w:t>
            </w:r>
          </w:p>
        </w:tc>
      </w:tr>
      <w:tr w:rsidR="00B95C59" w14:paraId="661DE768" w14:textId="77777777" w:rsidTr="00125345">
        <w:trPr>
          <w:cantSplit/>
        </w:trPr>
        <w:tc>
          <w:tcPr>
            <w:tcW w:w="2613" w:type="dxa"/>
            <w:tcBorders>
              <w:top w:val="single" w:sz="4" w:space="0" w:color="auto"/>
              <w:bottom w:val="single" w:sz="4" w:space="0" w:color="auto"/>
            </w:tcBorders>
          </w:tcPr>
          <w:p w14:paraId="69045729" w14:textId="72A64808" w:rsidR="00B95C59" w:rsidRPr="00A32079" w:rsidRDefault="00B95C59" w:rsidP="00B95C59">
            <w:pPr>
              <w:rPr>
                <w:rFonts w:asciiTheme="majorEastAsia" w:eastAsiaTheme="majorEastAsia" w:hAnsiTheme="majorEastAsia"/>
              </w:rPr>
            </w:pPr>
            <w:r w:rsidRPr="00A32079">
              <w:rPr>
                <w:rFonts w:asciiTheme="majorEastAsia" w:eastAsiaTheme="majorEastAsia" w:hAnsiTheme="majorEastAsia"/>
              </w:rPr>
              <w:t>３節</w:t>
            </w:r>
            <w:r w:rsidR="00DE24DE">
              <w:rPr>
                <w:rFonts w:asciiTheme="majorEastAsia" w:eastAsiaTheme="majorEastAsia" w:hAnsiTheme="majorEastAsia" w:hint="eastAsia"/>
              </w:rPr>
              <w:t xml:space="preserve">　</w:t>
            </w:r>
            <w:r w:rsidRPr="00A32079">
              <w:rPr>
                <w:rFonts w:asciiTheme="majorEastAsia" w:eastAsiaTheme="majorEastAsia" w:hAnsiTheme="majorEastAsia" w:hint="eastAsia"/>
              </w:rPr>
              <w:t>高次方程式</w:t>
            </w:r>
          </w:p>
        </w:tc>
        <w:tc>
          <w:tcPr>
            <w:tcW w:w="624" w:type="dxa"/>
            <w:tcBorders>
              <w:top w:val="single" w:sz="4" w:space="0" w:color="auto"/>
              <w:bottom w:val="single" w:sz="4" w:space="0" w:color="auto"/>
            </w:tcBorders>
          </w:tcPr>
          <w:p w14:paraId="6690A738" w14:textId="0D9DA01B" w:rsidR="00B95C59" w:rsidRDefault="008D137A" w:rsidP="00B95C59">
            <w:pPr>
              <w:jc w:val="center"/>
            </w:pPr>
            <w:r>
              <w:rPr>
                <w:rFonts w:hint="eastAsia"/>
              </w:rPr>
              <w:t>(</w:t>
            </w:r>
            <w:r>
              <w:t>5)</w:t>
            </w:r>
          </w:p>
        </w:tc>
        <w:tc>
          <w:tcPr>
            <w:tcW w:w="397" w:type="dxa"/>
            <w:tcBorders>
              <w:top w:val="single" w:sz="4" w:space="0" w:color="auto"/>
              <w:bottom w:val="single" w:sz="4" w:space="0" w:color="auto"/>
            </w:tcBorders>
          </w:tcPr>
          <w:p w14:paraId="566BFBB0" w14:textId="77777777" w:rsidR="00B95C59" w:rsidRDefault="00B95C59" w:rsidP="00B95C59">
            <w:pPr>
              <w:jc w:val="center"/>
            </w:pPr>
          </w:p>
        </w:tc>
        <w:tc>
          <w:tcPr>
            <w:tcW w:w="4649" w:type="dxa"/>
            <w:tcBorders>
              <w:top w:val="single" w:sz="4" w:space="0" w:color="auto"/>
              <w:bottom w:val="single" w:sz="4" w:space="0" w:color="auto"/>
            </w:tcBorders>
          </w:tcPr>
          <w:p w14:paraId="07A381CE" w14:textId="77777777" w:rsidR="00B95C59" w:rsidRDefault="00B95C59" w:rsidP="00B95C59"/>
        </w:tc>
        <w:tc>
          <w:tcPr>
            <w:tcW w:w="397" w:type="dxa"/>
            <w:tcBorders>
              <w:top w:val="single" w:sz="4" w:space="0" w:color="auto"/>
              <w:bottom w:val="single" w:sz="4" w:space="0" w:color="auto"/>
            </w:tcBorders>
          </w:tcPr>
          <w:p w14:paraId="26B780C6" w14:textId="77777777" w:rsidR="00B95C59" w:rsidRDefault="00B95C59" w:rsidP="00B95C59">
            <w:pPr>
              <w:jc w:val="center"/>
            </w:pPr>
          </w:p>
        </w:tc>
        <w:tc>
          <w:tcPr>
            <w:tcW w:w="397" w:type="dxa"/>
            <w:tcBorders>
              <w:top w:val="single" w:sz="4" w:space="0" w:color="auto"/>
              <w:bottom w:val="single" w:sz="4" w:space="0" w:color="auto"/>
            </w:tcBorders>
          </w:tcPr>
          <w:p w14:paraId="68D3E399" w14:textId="77777777" w:rsidR="00B95C59" w:rsidRDefault="00B95C59" w:rsidP="00B95C59">
            <w:pPr>
              <w:jc w:val="center"/>
            </w:pPr>
          </w:p>
        </w:tc>
        <w:tc>
          <w:tcPr>
            <w:tcW w:w="397" w:type="dxa"/>
            <w:tcBorders>
              <w:top w:val="single" w:sz="4" w:space="0" w:color="auto"/>
              <w:bottom w:val="single" w:sz="4" w:space="0" w:color="auto"/>
            </w:tcBorders>
          </w:tcPr>
          <w:p w14:paraId="23CF6336" w14:textId="77777777" w:rsidR="00B95C59" w:rsidRDefault="00B95C59" w:rsidP="00B95C59">
            <w:pPr>
              <w:jc w:val="center"/>
            </w:pPr>
          </w:p>
        </w:tc>
      </w:tr>
      <w:tr w:rsidR="00B95C59" w14:paraId="3F20C3DD" w14:textId="77777777" w:rsidTr="00125345">
        <w:trPr>
          <w:cantSplit/>
        </w:trPr>
        <w:tc>
          <w:tcPr>
            <w:tcW w:w="2613" w:type="dxa"/>
            <w:tcBorders>
              <w:top w:val="single" w:sz="4" w:space="0" w:color="auto"/>
              <w:bottom w:val="single" w:sz="4" w:space="0" w:color="auto"/>
            </w:tcBorders>
          </w:tcPr>
          <w:p w14:paraId="1A498393" w14:textId="07BC12CA" w:rsidR="00B95C59" w:rsidRPr="00DB6AF5" w:rsidRDefault="00B95C59" w:rsidP="00B95C59">
            <w:pPr>
              <w:ind w:left="400" w:hanging="400"/>
            </w:pPr>
            <w:r>
              <w:rPr>
                <w:rFonts w:hint="eastAsia"/>
              </w:rPr>
              <w:t>１</w:t>
            </w:r>
            <w:r w:rsidR="00DE24DE">
              <w:rPr>
                <w:rFonts w:hint="eastAsia"/>
              </w:rPr>
              <w:t xml:space="preserve">　</w:t>
            </w:r>
            <w:r>
              <w:rPr>
                <w:rFonts w:hint="eastAsia"/>
              </w:rPr>
              <w:t>因数定理</w:t>
            </w:r>
          </w:p>
        </w:tc>
        <w:tc>
          <w:tcPr>
            <w:tcW w:w="624" w:type="dxa"/>
            <w:tcBorders>
              <w:top w:val="single" w:sz="4" w:space="0" w:color="auto"/>
              <w:bottom w:val="single" w:sz="4" w:space="0" w:color="auto"/>
            </w:tcBorders>
          </w:tcPr>
          <w:p w14:paraId="11494FEF" w14:textId="238A5A20" w:rsidR="00B95C59" w:rsidRDefault="008D137A" w:rsidP="00B95C59">
            <w:pPr>
              <w:jc w:val="center"/>
            </w:pPr>
            <w:r>
              <w:rPr>
                <w:rFonts w:hint="eastAsia"/>
              </w:rPr>
              <w:t>2</w:t>
            </w:r>
          </w:p>
        </w:tc>
        <w:tc>
          <w:tcPr>
            <w:tcW w:w="397" w:type="dxa"/>
            <w:tcBorders>
              <w:top w:val="single" w:sz="4" w:space="0" w:color="auto"/>
              <w:bottom w:val="single" w:sz="4" w:space="0" w:color="auto"/>
            </w:tcBorders>
          </w:tcPr>
          <w:p w14:paraId="448C39C6" w14:textId="77777777" w:rsidR="00B95C59" w:rsidRDefault="00B95C59" w:rsidP="00B95C59">
            <w:pPr>
              <w:jc w:val="center"/>
            </w:pPr>
          </w:p>
        </w:tc>
        <w:tc>
          <w:tcPr>
            <w:tcW w:w="4649" w:type="dxa"/>
            <w:tcBorders>
              <w:top w:val="single" w:sz="4" w:space="0" w:color="auto"/>
              <w:bottom w:val="single" w:sz="4" w:space="0" w:color="auto"/>
            </w:tcBorders>
          </w:tcPr>
          <w:p w14:paraId="274677B9" w14:textId="015F05C9" w:rsidR="00B95C59" w:rsidRPr="00455C52" w:rsidRDefault="00B95C59" w:rsidP="00B95C59">
            <w:r>
              <w:t>剰余の定理，因数定理について理解し，多項式の除法や因数分解に応用することができる。</w:t>
            </w:r>
          </w:p>
        </w:tc>
        <w:tc>
          <w:tcPr>
            <w:tcW w:w="397" w:type="dxa"/>
            <w:tcBorders>
              <w:top w:val="single" w:sz="4" w:space="0" w:color="auto"/>
              <w:bottom w:val="single" w:sz="4" w:space="0" w:color="auto"/>
            </w:tcBorders>
          </w:tcPr>
          <w:p w14:paraId="556BCECB" w14:textId="7120B789" w:rsidR="00B95C59" w:rsidRDefault="008A2968" w:rsidP="00B95C59">
            <w:pPr>
              <w:jc w:val="center"/>
            </w:pPr>
            <w:r>
              <w:rPr>
                <w:rFonts w:hint="eastAsia"/>
              </w:rPr>
              <w:t>〇</w:t>
            </w:r>
          </w:p>
        </w:tc>
        <w:tc>
          <w:tcPr>
            <w:tcW w:w="397" w:type="dxa"/>
            <w:tcBorders>
              <w:top w:val="single" w:sz="4" w:space="0" w:color="auto"/>
              <w:bottom w:val="single" w:sz="4" w:space="0" w:color="auto"/>
            </w:tcBorders>
          </w:tcPr>
          <w:p w14:paraId="23E932BD" w14:textId="2F7D813B" w:rsidR="00B95C59" w:rsidRDefault="008A2968" w:rsidP="00B95C59">
            <w:pPr>
              <w:jc w:val="center"/>
            </w:pPr>
            <w:r>
              <w:rPr>
                <w:rFonts w:hint="eastAsia"/>
              </w:rPr>
              <w:t>〇</w:t>
            </w:r>
          </w:p>
        </w:tc>
        <w:tc>
          <w:tcPr>
            <w:tcW w:w="397" w:type="dxa"/>
            <w:tcBorders>
              <w:top w:val="single" w:sz="4" w:space="0" w:color="auto"/>
              <w:bottom w:val="single" w:sz="4" w:space="0" w:color="auto"/>
            </w:tcBorders>
          </w:tcPr>
          <w:p w14:paraId="444C5334" w14:textId="77777777" w:rsidR="00B95C59" w:rsidRDefault="00B95C59" w:rsidP="00B95C59">
            <w:pPr>
              <w:jc w:val="center"/>
            </w:pPr>
          </w:p>
        </w:tc>
      </w:tr>
      <w:tr w:rsidR="00B95C59" w14:paraId="3954AE02" w14:textId="77777777" w:rsidTr="00125345">
        <w:trPr>
          <w:cantSplit/>
        </w:trPr>
        <w:tc>
          <w:tcPr>
            <w:tcW w:w="2613" w:type="dxa"/>
            <w:tcBorders>
              <w:top w:val="single" w:sz="4" w:space="0" w:color="auto"/>
              <w:bottom w:val="single" w:sz="4" w:space="0" w:color="auto"/>
            </w:tcBorders>
          </w:tcPr>
          <w:p w14:paraId="18D78EB7" w14:textId="379060EF" w:rsidR="00B95C59" w:rsidRPr="00DB6AF5" w:rsidRDefault="00B95C59" w:rsidP="00B95C59">
            <w:pPr>
              <w:ind w:left="400" w:hanging="400"/>
            </w:pPr>
            <w:r>
              <w:rPr>
                <w:rFonts w:hint="eastAsia"/>
              </w:rPr>
              <w:t>２</w:t>
            </w:r>
            <w:r w:rsidR="00DE24DE">
              <w:t xml:space="preserve">　</w:t>
            </w:r>
            <w:r>
              <w:rPr>
                <w:rFonts w:hint="eastAsia"/>
              </w:rPr>
              <w:t>簡単な高次方程式</w:t>
            </w:r>
          </w:p>
        </w:tc>
        <w:tc>
          <w:tcPr>
            <w:tcW w:w="624" w:type="dxa"/>
            <w:tcBorders>
              <w:top w:val="single" w:sz="4" w:space="0" w:color="auto"/>
              <w:bottom w:val="single" w:sz="4" w:space="0" w:color="auto"/>
            </w:tcBorders>
          </w:tcPr>
          <w:p w14:paraId="208ABE20" w14:textId="675E7FAA" w:rsidR="00B95C59" w:rsidRDefault="008D137A" w:rsidP="00B95C59">
            <w:pPr>
              <w:jc w:val="center"/>
            </w:pPr>
            <w:r>
              <w:rPr>
                <w:rFonts w:hint="eastAsia"/>
              </w:rPr>
              <w:t>2</w:t>
            </w:r>
          </w:p>
        </w:tc>
        <w:tc>
          <w:tcPr>
            <w:tcW w:w="397" w:type="dxa"/>
            <w:tcBorders>
              <w:top w:val="single" w:sz="4" w:space="0" w:color="auto"/>
              <w:bottom w:val="single" w:sz="4" w:space="0" w:color="auto"/>
            </w:tcBorders>
          </w:tcPr>
          <w:p w14:paraId="05AC9B95" w14:textId="77777777" w:rsidR="00B95C59" w:rsidRDefault="00B95C59" w:rsidP="00B95C59">
            <w:pPr>
              <w:jc w:val="center"/>
            </w:pPr>
          </w:p>
        </w:tc>
        <w:tc>
          <w:tcPr>
            <w:tcW w:w="4649" w:type="dxa"/>
            <w:tcBorders>
              <w:top w:val="single" w:sz="4" w:space="0" w:color="auto"/>
              <w:bottom w:val="single" w:sz="4" w:space="0" w:color="auto"/>
            </w:tcBorders>
          </w:tcPr>
          <w:p w14:paraId="49D96152" w14:textId="356DAB5D" w:rsidR="00B95C59" w:rsidRPr="00455C52" w:rsidRDefault="00B95C59" w:rsidP="00B95C59">
            <w:r>
              <w:t>さまざまな高次方程式を，因数分解や因数定理を用いて解くことができる。</w:t>
            </w:r>
          </w:p>
        </w:tc>
        <w:tc>
          <w:tcPr>
            <w:tcW w:w="397" w:type="dxa"/>
            <w:tcBorders>
              <w:top w:val="single" w:sz="4" w:space="0" w:color="auto"/>
              <w:bottom w:val="single" w:sz="4" w:space="0" w:color="auto"/>
            </w:tcBorders>
          </w:tcPr>
          <w:p w14:paraId="3377577D" w14:textId="628B1D29" w:rsidR="00B95C59" w:rsidRDefault="008A2968" w:rsidP="00B95C59">
            <w:pPr>
              <w:jc w:val="center"/>
            </w:pPr>
            <w:r>
              <w:rPr>
                <w:rFonts w:hint="eastAsia"/>
              </w:rPr>
              <w:t>〇</w:t>
            </w:r>
          </w:p>
        </w:tc>
        <w:tc>
          <w:tcPr>
            <w:tcW w:w="397" w:type="dxa"/>
            <w:tcBorders>
              <w:top w:val="single" w:sz="4" w:space="0" w:color="auto"/>
              <w:bottom w:val="single" w:sz="4" w:space="0" w:color="auto"/>
            </w:tcBorders>
          </w:tcPr>
          <w:p w14:paraId="046421F1" w14:textId="24D5E63E" w:rsidR="00B95C59" w:rsidRDefault="008A2968" w:rsidP="00B95C59">
            <w:pPr>
              <w:jc w:val="center"/>
            </w:pPr>
            <w:r>
              <w:rPr>
                <w:rFonts w:hint="eastAsia"/>
              </w:rPr>
              <w:t>〇</w:t>
            </w:r>
          </w:p>
        </w:tc>
        <w:tc>
          <w:tcPr>
            <w:tcW w:w="397" w:type="dxa"/>
            <w:tcBorders>
              <w:top w:val="single" w:sz="4" w:space="0" w:color="auto"/>
              <w:bottom w:val="single" w:sz="4" w:space="0" w:color="auto"/>
            </w:tcBorders>
          </w:tcPr>
          <w:p w14:paraId="1076D1A0" w14:textId="77777777" w:rsidR="00B95C59" w:rsidRDefault="00B95C59" w:rsidP="00B95C59">
            <w:pPr>
              <w:jc w:val="center"/>
            </w:pPr>
          </w:p>
        </w:tc>
      </w:tr>
      <w:tr w:rsidR="002C558F" w14:paraId="577F5889" w14:textId="77777777" w:rsidTr="00125345">
        <w:trPr>
          <w:cantSplit/>
        </w:trPr>
        <w:tc>
          <w:tcPr>
            <w:tcW w:w="2613" w:type="dxa"/>
            <w:tcBorders>
              <w:top w:val="single" w:sz="4" w:space="0" w:color="auto"/>
              <w:bottom w:val="single" w:sz="4" w:space="0" w:color="auto"/>
            </w:tcBorders>
          </w:tcPr>
          <w:p w14:paraId="7729F856" w14:textId="2E6D51E2" w:rsidR="002C558F" w:rsidRDefault="002C558F" w:rsidP="00B95C59">
            <w:pPr>
              <w:ind w:left="400" w:hanging="400"/>
            </w:pPr>
            <w:r>
              <w:rPr>
                <w:rFonts w:hint="eastAsia"/>
              </w:rPr>
              <w:t>問題</w:t>
            </w:r>
          </w:p>
        </w:tc>
        <w:tc>
          <w:tcPr>
            <w:tcW w:w="624" w:type="dxa"/>
            <w:tcBorders>
              <w:top w:val="single" w:sz="4" w:space="0" w:color="auto"/>
              <w:bottom w:val="single" w:sz="4" w:space="0" w:color="auto"/>
            </w:tcBorders>
          </w:tcPr>
          <w:p w14:paraId="2028EC89" w14:textId="5AD671C8" w:rsidR="002C558F" w:rsidRDefault="002C558F" w:rsidP="00B95C59">
            <w:pPr>
              <w:jc w:val="center"/>
            </w:pPr>
            <w:r>
              <w:t>1</w:t>
            </w:r>
          </w:p>
        </w:tc>
        <w:tc>
          <w:tcPr>
            <w:tcW w:w="397" w:type="dxa"/>
            <w:tcBorders>
              <w:top w:val="single" w:sz="4" w:space="0" w:color="auto"/>
              <w:bottom w:val="single" w:sz="4" w:space="0" w:color="auto"/>
            </w:tcBorders>
          </w:tcPr>
          <w:p w14:paraId="5D070FD2" w14:textId="77777777" w:rsidR="002C558F" w:rsidRDefault="002C558F" w:rsidP="00B95C59">
            <w:pPr>
              <w:jc w:val="center"/>
            </w:pPr>
          </w:p>
        </w:tc>
        <w:tc>
          <w:tcPr>
            <w:tcW w:w="4649" w:type="dxa"/>
            <w:tcBorders>
              <w:top w:val="single" w:sz="4" w:space="0" w:color="auto"/>
              <w:bottom w:val="single" w:sz="4" w:space="0" w:color="auto"/>
            </w:tcBorders>
          </w:tcPr>
          <w:p w14:paraId="72F6D323" w14:textId="77777777" w:rsidR="002C558F" w:rsidRDefault="002C558F" w:rsidP="00B95C59"/>
        </w:tc>
        <w:tc>
          <w:tcPr>
            <w:tcW w:w="397" w:type="dxa"/>
            <w:tcBorders>
              <w:top w:val="single" w:sz="4" w:space="0" w:color="auto"/>
              <w:bottom w:val="single" w:sz="4" w:space="0" w:color="auto"/>
            </w:tcBorders>
          </w:tcPr>
          <w:p w14:paraId="020EDC7B" w14:textId="77777777" w:rsidR="002C558F" w:rsidRDefault="002C558F" w:rsidP="00B95C59">
            <w:pPr>
              <w:jc w:val="center"/>
            </w:pPr>
          </w:p>
        </w:tc>
        <w:tc>
          <w:tcPr>
            <w:tcW w:w="397" w:type="dxa"/>
            <w:tcBorders>
              <w:top w:val="single" w:sz="4" w:space="0" w:color="auto"/>
              <w:bottom w:val="single" w:sz="4" w:space="0" w:color="auto"/>
            </w:tcBorders>
          </w:tcPr>
          <w:p w14:paraId="0F2D0A6B" w14:textId="77777777" w:rsidR="002C558F" w:rsidRDefault="002C558F" w:rsidP="00B95C59">
            <w:pPr>
              <w:jc w:val="center"/>
            </w:pPr>
          </w:p>
        </w:tc>
        <w:tc>
          <w:tcPr>
            <w:tcW w:w="397" w:type="dxa"/>
            <w:tcBorders>
              <w:top w:val="single" w:sz="4" w:space="0" w:color="auto"/>
              <w:bottom w:val="single" w:sz="4" w:space="0" w:color="auto"/>
            </w:tcBorders>
          </w:tcPr>
          <w:p w14:paraId="4DF55309" w14:textId="77777777" w:rsidR="002C558F" w:rsidRDefault="002C558F" w:rsidP="00B95C59">
            <w:pPr>
              <w:jc w:val="center"/>
            </w:pPr>
          </w:p>
        </w:tc>
      </w:tr>
      <w:tr w:rsidR="00B95C59" w14:paraId="3544E8EB" w14:textId="77777777" w:rsidTr="00125345">
        <w:trPr>
          <w:cantSplit/>
        </w:trPr>
        <w:tc>
          <w:tcPr>
            <w:tcW w:w="2613" w:type="dxa"/>
            <w:tcBorders>
              <w:top w:val="single" w:sz="4" w:space="0" w:color="auto"/>
              <w:bottom w:val="single" w:sz="4" w:space="0" w:color="auto"/>
            </w:tcBorders>
          </w:tcPr>
          <w:p w14:paraId="55D1B1DC" w14:textId="7CCFD0F2" w:rsidR="00B95C59" w:rsidRPr="006079C5" w:rsidRDefault="00AB4E2A" w:rsidP="00AB4E2A">
            <w:pPr>
              <w:topLinePunct/>
              <w:rPr>
                <w:rFonts w:asciiTheme="minorEastAsia" w:hAnsiTheme="minorEastAsia"/>
              </w:rPr>
            </w:pPr>
            <w:r>
              <w:rPr>
                <w:rFonts w:hint="eastAsia"/>
              </w:rPr>
              <w:t>［課題学習］</w:t>
            </w:r>
            <w:r w:rsidR="007707FC" w:rsidRPr="006079C5">
              <w:rPr>
                <w:rFonts w:asciiTheme="minorEastAsia" w:hAnsiTheme="minorEastAsia" w:hint="eastAsia"/>
              </w:rPr>
              <w:t>探究</w:t>
            </w:r>
            <w:r w:rsidR="00B95C59" w:rsidRPr="006079C5">
              <w:rPr>
                <w:rFonts w:asciiTheme="minorEastAsia" w:hAnsiTheme="minorEastAsia" w:hint="eastAsia"/>
              </w:rPr>
              <w:t xml:space="preserve">　方程式</w:t>
            </w:r>
            <w:r w:rsidR="00EE10F1">
              <w:rPr>
                <w:rFonts w:asciiTheme="minorEastAsia" w:hAnsiTheme="minorEastAsia"/>
              </w:rPr>
              <w:br/>
            </w:r>
            <w:proofErr w:type="spellStart"/>
            <w:r w:rsidR="00A33D08" w:rsidRPr="00A33D08">
              <w:rPr>
                <w:rFonts w:ascii="Times New Roman" w:hAnsi="Times New Roman" w:cs="Times New Roman"/>
                <w:i/>
              </w:rPr>
              <w:t>x</w:t>
            </w:r>
            <w:r w:rsidR="00A33D08" w:rsidRPr="00A33D08">
              <w:rPr>
                <w:rFonts w:ascii="Times New Roman" w:hAnsi="Times New Roman" w:cs="Times New Roman"/>
                <w:i/>
                <w:vertAlign w:val="superscript"/>
              </w:rPr>
              <w:t>n</w:t>
            </w:r>
            <w:proofErr w:type="spellEnd"/>
            <w:r w:rsidR="00A33D08">
              <w:rPr>
                <w:rFonts w:ascii="Times New Roman" w:hAnsi="Times New Roman" w:cs="Times New Roman" w:hint="eastAsia"/>
                <w:i/>
              </w:rPr>
              <w:t>－</w:t>
            </w:r>
            <w:r w:rsidR="00A33D08" w:rsidRPr="00A33D08">
              <w:rPr>
                <w:rFonts w:ascii="Times New Roman" w:hAnsi="Times New Roman" w:cs="Times New Roman"/>
              </w:rPr>
              <w:t>1</w:t>
            </w:r>
            <w:r w:rsidR="00A33D08">
              <w:rPr>
                <w:rFonts w:asciiTheme="minorEastAsia" w:hAnsiTheme="minorEastAsia" w:hint="eastAsia"/>
              </w:rPr>
              <w:t>＝</w:t>
            </w:r>
            <w:r w:rsidR="00A33D08" w:rsidRPr="00A33D08">
              <w:rPr>
                <w:rFonts w:ascii="Times New Roman" w:hAnsi="Times New Roman" w:cs="Times New Roman"/>
              </w:rPr>
              <w:t>0</w:t>
            </w:r>
            <w:r w:rsidR="00B95C59" w:rsidRPr="006079C5">
              <w:rPr>
                <w:rFonts w:asciiTheme="minorEastAsia" w:hAnsiTheme="minorEastAsia" w:hint="eastAsia"/>
              </w:rPr>
              <w:t>の解</w:t>
            </w:r>
          </w:p>
        </w:tc>
        <w:tc>
          <w:tcPr>
            <w:tcW w:w="624" w:type="dxa"/>
            <w:tcBorders>
              <w:top w:val="single" w:sz="4" w:space="0" w:color="auto"/>
              <w:bottom w:val="single" w:sz="4" w:space="0" w:color="auto"/>
            </w:tcBorders>
          </w:tcPr>
          <w:p w14:paraId="68A116D1" w14:textId="77777777" w:rsidR="00B95C59" w:rsidRDefault="00B95C59" w:rsidP="00B95C59">
            <w:pPr>
              <w:jc w:val="center"/>
            </w:pPr>
          </w:p>
        </w:tc>
        <w:tc>
          <w:tcPr>
            <w:tcW w:w="397" w:type="dxa"/>
            <w:tcBorders>
              <w:top w:val="single" w:sz="4" w:space="0" w:color="auto"/>
              <w:bottom w:val="single" w:sz="4" w:space="0" w:color="auto"/>
            </w:tcBorders>
          </w:tcPr>
          <w:p w14:paraId="06F53E39" w14:textId="77777777" w:rsidR="00B95C59" w:rsidRDefault="00B95C59" w:rsidP="00B95C59">
            <w:pPr>
              <w:jc w:val="center"/>
            </w:pPr>
          </w:p>
        </w:tc>
        <w:tc>
          <w:tcPr>
            <w:tcW w:w="4649" w:type="dxa"/>
            <w:tcBorders>
              <w:top w:val="single" w:sz="4" w:space="0" w:color="auto"/>
              <w:bottom w:val="single" w:sz="4" w:space="0" w:color="auto"/>
            </w:tcBorders>
          </w:tcPr>
          <w:p w14:paraId="0960D293" w14:textId="4B53E33B" w:rsidR="00B95C59" w:rsidRPr="007F3380" w:rsidRDefault="00B95C59" w:rsidP="00B95C59">
            <w:r>
              <w:t>高次方程式について学んだことを振り返り，さらに次数が上げた場合について考察することができる。</w:t>
            </w:r>
          </w:p>
        </w:tc>
        <w:tc>
          <w:tcPr>
            <w:tcW w:w="397" w:type="dxa"/>
            <w:tcBorders>
              <w:top w:val="single" w:sz="4" w:space="0" w:color="auto"/>
              <w:bottom w:val="single" w:sz="4" w:space="0" w:color="auto"/>
            </w:tcBorders>
          </w:tcPr>
          <w:p w14:paraId="627AF7EA" w14:textId="77777777" w:rsidR="00B95C59" w:rsidRDefault="00B95C59" w:rsidP="00B95C59">
            <w:pPr>
              <w:jc w:val="center"/>
            </w:pPr>
          </w:p>
        </w:tc>
        <w:tc>
          <w:tcPr>
            <w:tcW w:w="397" w:type="dxa"/>
            <w:tcBorders>
              <w:top w:val="single" w:sz="4" w:space="0" w:color="auto"/>
              <w:bottom w:val="single" w:sz="4" w:space="0" w:color="auto"/>
            </w:tcBorders>
          </w:tcPr>
          <w:p w14:paraId="2285B3C9" w14:textId="194A1B83" w:rsidR="00B95C59" w:rsidRDefault="008A2968" w:rsidP="00B95C59">
            <w:pPr>
              <w:jc w:val="center"/>
            </w:pPr>
            <w:r>
              <w:rPr>
                <w:rFonts w:hint="eastAsia"/>
              </w:rPr>
              <w:t>〇</w:t>
            </w:r>
          </w:p>
        </w:tc>
        <w:tc>
          <w:tcPr>
            <w:tcW w:w="397" w:type="dxa"/>
            <w:tcBorders>
              <w:top w:val="single" w:sz="4" w:space="0" w:color="auto"/>
              <w:bottom w:val="single" w:sz="4" w:space="0" w:color="auto"/>
            </w:tcBorders>
          </w:tcPr>
          <w:p w14:paraId="7E4EEF72" w14:textId="53F5B247" w:rsidR="00B95C59" w:rsidRDefault="008A2968" w:rsidP="00B95C59">
            <w:pPr>
              <w:jc w:val="center"/>
            </w:pPr>
            <w:r>
              <w:rPr>
                <w:rFonts w:hint="eastAsia"/>
              </w:rPr>
              <w:t>〇</w:t>
            </w:r>
          </w:p>
        </w:tc>
      </w:tr>
      <w:tr w:rsidR="00B95C59" w14:paraId="1FFE3D11" w14:textId="77777777" w:rsidTr="00125345">
        <w:trPr>
          <w:cantSplit/>
        </w:trPr>
        <w:tc>
          <w:tcPr>
            <w:tcW w:w="2613" w:type="dxa"/>
            <w:tcBorders>
              <w:top w:val="single" w:sz="4" w:space="0" w:color="auto"/>
              <w:bottom w:val="single" w:sz="4" w:space="0" w:color="auto"/>
            </w:tcBorders>
          </w:tcPr>
          <w:p w14:paraId="60593B72" w14:textId="0B7A1DA8" w:rsidR="00B95C59" w:rsidRPr="00A32079" w:rsidRDefault="00BE4C92" w:rsidP="00B95C59">
            <w:pPr>
              <w:rPr>
                <w:rFonts w:asciiTheme="majorEastAsia" w:eastAsiaTheme="majorEastAsia" w:hAnsiTheme="majorEastAsia"/>
              </w:rPr>
            </w:pPr>
            <w:r w:rsidRPr="00A32079">
              <w:rPr>
                <w:rFonts w:asciiTheme="majorEastAsia" w:eastAsiaTheme="majorEastAsia" w:hAnsiTheme="majorEastAsia" w:hint="eastAsia"/>
              </w:rPr>
              <w:lastRenderedPageBreak/>
              <w:t>４節　式と証明</w:t>
            </w:r>
          </w:p>
        </w:tc>
        <w:tc>
          <w:tcPr>
            <w:tcW w:w="624" w:type="dxa"/>
            <w:tcBorders>
              <w:top w:val="single" w:sz="4" w:space="0" w:color="auto"/>
              <w:bottom w:val="single" w:sz="4" w:space="0" w:color="auto"/>
            </w:tcBorders>
          </w:tcPr>
          <w:p w14:paraId="5A4A75DB" w14:textId="4A954AF3" w:rsidR="00B95C59" w:rsidRDefault="009008B6" w:rsidP="002971B7">
            <w:pPr>
              <w:jc w:val="center"/>
            </w:pPr>
            <w:r>
              <w:rPr>
                <w:rFonts w:hint="eastAsia"/>
              </w:rPr>
              <w:t>(</w:t>
            </w:r>
            <w:r w:rsidR="002971B7">
              <w:t>7</w:t>
            </w:r>
            <w:r>
              <w:t>)</w:t>
            </w:r>
          </w:p>
        </w:tc>
        <w:tc>
          <w:tcPr>
            <w:tcW w:w="397" w:type="dxa"/>
            <w:tcBorders>
              <w:top w:val="single" w:sz="4" w:space="0" w:color="auto"/>
              <w:bottom w:val="single" w:sz="4" w:space="0" w:color="auto"/>
            </w:tcBorders>
          </w:tcPr>
          <w:p w14:paraId="75982C8B" w14:textId="77777777" w:rsidR="00B95C59" w:rsidRDefault="00B95C59" w:rsidP="00B95C59">
            <w:pPr>
              <w:jc w:val="center"/>
            </w:pPr>
          </w:p>
        </w:tc>
        <w:tc>
          <w:tcPr>
            <w:tcW w:w="4649" w:type="dxa"/>
            <w:tcBorders>
              <w:top w:val="single" w:sz="4" w:space="0" w:color="auto"/>
              <w:bottom w:val="single" w:sz="4" w:space="0" w:color="auto"/>
            </w:tcBorders>
          </w:tcPr>
          <w:p w14:paraId="69F1D677" w14:textId="70C73F06" w:rsidR="00B95C59" w:rsidRPr="00455C52" w:rsidRDefault="00B95C59" w:rsidP="00B95C59"/>
        </w:tc>
        <w:tc>
          <w:tcPr>
            <w:tcW w:w="397" w:type="dxa"/>
            <w:tcBorders>
              <w:top w:val="single" w:sz="4" w:space="0" w:color="auto"/>
              <w:bottom w:val="single" w:sz="4" w:space="0" w:color="auto"/>
            </w:tcBorders>
          </w:tcPr>
          <w:p w14:paraId="7DBD8ABD" w14:textId="77777777" w:rsidR="00B95C59" w:rsidRDefault="00B95C59" w:rsidP="00B95C59">
            <w:pPr>
              <w:jc w:val="center"/>
            </w:pPr>
          </w:p>
        </w:tc>
        <w:tc>
          <w:tcPr>
            <w:tcW w:w="397" w:type="dxa"/>
            <w:tcBorders>
              <w:top w:val="single" w:sz="4" w:space="0" w:color="auto"/>
              <w:bottom w:val="single" w:sz="4" w:space="0" w:color="auto"/>
            </w:tcBorders>
          </w:tcPr>
          <w:p w14:paraId="6B8069FF" w14:textId="77777777" w:rsidR="00B95C59" w:rsidRDefault="00B95C59" w:rsidP="00B95C59">
            <w:pPr>
              <w:jc w:val="center"/>
            </w:pPr>
          </w:p>
        </w:tc>
        <w:tc>
          <w:tcPr>
            <w:tcW w:w="397" w:type="dxa"/>
            <w:tcBorders>
              <w:top w:val="single" w:sz="4" w:space="0" w:color="auto"/>
              <w:bottom w:val="single" w:sz="4" w:space="0" w:color="auto"/>
            </w:tcBorders>
          </w:tcPr>
          <w:p w14:paraId="386F46DC" w14:textId="77777777" w:rsidR="00B95C59" w:rsidRDefault="00B95C59" w:rsidP="00B95C59">
            <w:pPr>
              <w:jc w:val="center"/>
            </w:pPr>
          </w:p>
        </w:tc>
      </w:tr>
      <w:tr w:rsidR="00D82B1A" w14:paraId="720CA2B8" w14:textId="77777777" w:rsidTr="00125345">
        <w:trPr>
          <w:cantSplit/>
        </w:trPr>
        <w:tc>
          <w:tcPr>
            <w:tcW w:w="2613" w:type="dxa"/>
            <w:tcBorders>
              <w:top w:val="single" w:sz="4" w:space="0" w:color="auto"/>
              <w:bottom w:val="single" w:sz="4" w:space="0" w:color="auto"/>
            </w:tcBorders>
          </w:tcPr>
          <w:p w14:paraId="7BD30B5D" w14:textId="18D3EE38" w:rsidR="00D82B1A" w:rsidRDefault="00D82B1A" w:rsidP="00D82B1A">
            <w:pPr>
              <w:ind w:left="400" w:hanging="400"/>
            </w:pPr>
            <w:r>
              <w:rPr>
                <w:rFonts w:hint="eastAsia"/>
              </w:rPr>
              <w:t>１　恒等式</w:t>
            </w:r>
          </w:p>
        </w:tc>
        <w:tc>
          <w:tcPr>
            <w:tcW w:w="624" w:type="dxa"/>
            <w:tcBorders>
              <w:top w:val="single" w:sz="4" w:space="0" w:color="auto"/>
              <w:bottom w:val="single" w:sz="4" w:space="0" w:color="auto"/>
            </w:tcBorders>
          </w:tcPr>
          <w:p w14:paraId="6A67E7A4" w14:textId="5C14216D" w:rsidR="00D82B1A" w:rsidRDefault="009008B6" w:rsidP="00D82B1A">
            <w:pPr>
              <w:jc w:val="center"/>
            </w:pPr>
            <w:r>
              <w:rPr>
                <w:rFonts w:hint="eastAsia"/>
              </w:rPr>
              <w:t>3</w:t>
            </w:r>
          </w:p>
        </w:tc>
        <w:tc>
          <w:tcPr>
            <w:tcW w:w="397" w:type="dxa"/>
            <w:tcBorders>
              <w:top w:val="single" w:sz="4" w:space="0" w:color="auto"/>
              <w:bottom w:val="single" w:sz="4" w:space="0" w:color="auto"/>
            </w:tcBorders>
          </w:tcPr>
          <w:p w14:paraId="2F2E7E55" w14:textId="5E57437D" w:rsidR="00D82B1A" w:rsidRDefault="002971B7" w:rsidP="00D82B1A">
            <w:pPr>
              <w:jc w:val="center"/>
            </w:pPr>
            <w:r>
              <w:rPr>
                <w:rFonts w:hint="eastAsia"/>
              </w:rPr>
              <w:t>6</w:t>
            </w:r>
          </w:p>
        </w:tc>
        <w:tc>
          <w:tcPr>
            <w:tcW w:w="4649" w:type="dxa"/>
            <w:tcBorders>
              <w:top w:val="single" w:sz="4" w:space="0" w:color="auto"/>
              <w:bottom w:val="single" w:sz="4" w:space="0" w:color="auto"/>
            </w:tcBorders>
          </w:tcPr>
          <w:p w14:paraId="25B1511B" w14:textId="7B4E07E7" w:rsidR="00D82B1A" w:rsidRPr="00455C52" w:rsidRDefault="00D82B1A" w:rsidP="00D82B1A">
            <w:r>
              <w:t>恒等式について理解する。また，等式の性質をもとに，等式が成り立つことを論理的に考察し，証明することができる。</w:t>
            </w:r>
          </w:p>
        </w:tc>
        <w:tc>
          <w:tcPr>
            <w:tcW w:w="397" w:type="dxa"/>
            <w:tcBorders>
              <w:top w:val="single" w:sz="4" w:space="0" w:color="auto"/>
              <w:bottom w:val="single" w:sz="4" w:space="0" w:color="auto"/>
            </w:tcBorders>
          </w:tcPr>
          <w:p w14:paraId="1E814490" w14:textId="5370D802" w:rsidR="00D82B1A" w:rsidRDefault="008A2968" w:rsidP="00D82B1A">
            <w:pPr>
              <w:jc w:val="center"/>
            </w:pPr>
            <w:r>
              <w:rPr>
                <w:rFonts w:hint="eastAsia"/>
              </w:rPr>
              <w:t>〇</w:t>
            </w:r>
          </w:p>
        </w:tc>
        <w:tc>
          <w:tcPr>
            <w:tcW w:w="397" w:type="dxa"/>
            <w:tcBorders>
              <w:top w:val="single" w:sz="4" w:space="0" w:color="auto"/>
              <w:bottom w:val="single" w:sz="4" w:space="0" w:color="auto"/>
            </w:tcBorders>
          </w:tcPr>
          <w:p w14:paraId="6030144A" w14:textId="77777777" w:rsidR="00D82B1A" w:rsidRDefault="00D82B1A" w:rsidP="00D82B1A">
            <w:pPr>
              <w:jc w:val="center"/>
            </w:pPr>
          </w:p>
        </w:tc>
        <w:tc>
          <w:tcPr>
            <w:tcW w:w="397" w:type="dxa"/>
            <w:tcBorders>
              <w:top w:val="single" w:sz="4" w:space="0" w:color="auto"/>
              <w:bottom w:val="single" w:sz="4" w:space="0" w:color="auto"/>
            </w:tcBorders>
          </w:tcPr>
          <w:p w14:paraId="2F873BC4" w14:textId="77777777" w:rsidR="00D82B1A" w:rsidRDefault="00D82B1A" w:rsidP="00D82B1A">
            <w:pPr>
              <w:jc w:val="center"/>
            </w:pPr>
          </w:p>
        </w:tc>
      </w:tr>
      <w:tr w:rsidR="00D82B1A" w14:paraId="23865C78" w14:textId="77777777" w:rsidTr="00125345">
        <w:trPr>
          <w:cantSplit/>
        </w:trPr>
        <w:tc>
          <w:tcPr>
            <w:tcW w:w="2613" w:type="dxa"/>
            <w:tcBorders>
              <w:top w:val="single" w:sz="4" w:space="0" w:color="auto"/>
              <w:bottom w:val="single" w:sz="4" w:space="0" w:color="auto"/>
            </w:tcBorders>
          </w:tcPr>
          <w:p w14:paraId="3E765C9E" w14:textId="5D46DD82" w:rsidR="00D82B1A" w:rsidRDefault="00D82B1A" w:rsidP="00D82B1A">
            <w:pPr>
              <w:ind w:left="400" w:hanging="400"/>
            </w:pPr>
            <w:r>
              <w:rPr>
                <w:rFonts w:hint="eastAsia"/>
              </w:rPr>
              <w:t>２　不等式の証明</w:t>
            </w:r>
          </w:p>
        </w:tc>
        <w:tc>
          <w:tcPr>
            <w:tcW w:w="624" w:type="dxa"/>
            <w:tcBorders>
              <w:top w:val="single" w:sz="4" w:space="0" w:color="auto"/>
              <w:bottom w:val="single" w:sz="4" w:space="0" w:color="auto"/>
            </w:tcBorders>
          </w:tcPr>
          <w:p w14:paraId="5DCBE539" w14:textId="769DD88F" w:rsidR="00D82B1A" w:rsidRDefault="002971B7" w:rsidP="00D82B1A">
            <w:pPr>
              <w:jc w:val="center"/>
            </w:pPr>
            <w:r>
              <w:t>3</w:t>
            </w:r>
          </w:p>
        </w:tc>
        <w:tc>
          <w:tcPr>
            <w:tcW w:w="397" w:type="dxa"/>
            <w:tcBorders>
              <w:top w:val="single" w:sz="4" w:space="0" w:color="auto"/>
              <w:bottom w:val="single" w:sz="4" w:space="0" w:color="auto"/>
            </w:tcBorders>
          </w:tcPr>
          <w:p w14:paraId="7225B503" w14:textId="59D61BF3" w:rsidR="00D82B1A" w:rsidRDefault="00D82B1A" w:rsidP="00D82B1A">
            <w:pPr>
              <w:jc w:val="center"/>
            </w:pPr>
          </w:p>
        </w:tc>
        <w:tc>
          <w:tcPr>
            <w:tcW w:w="4649" w:type="dxa"/>
            <w:tcBorders>
              <w:top w:val="single" w:sz="4" w:space="0" w:color="auto"/>
              <w:bottom w:val="single" w:sz="4" w:space="0" w:color="auto"/>
            </w:tcBorders>
          </w:tcPr>
          <w:p w14:paraId="2B9E3737" w14:textId="7B92316F" w:rsidR="00D82B1A" w:rsidRPr="00455C52" w:rsidRDefault="00D82B1A" w:rsidP="00D82B1A">
            <w:r>
              <w:t>不等式の性質や実数の性質をもとに，不等式が成り立つことを論理的に考察し，証明することができる。</w:t>
            </w:r>
          </w:p>
        </w:tc>
        <w:tc>
          <w:tcPr>
            <w:tcW w:w="397" w:type="dxa"/>
            <w:tcBorders>
              <w:top w:val="single" w:sz="4" w:space="0" w:color="auto"/>
              <w:bottom w:val="single" w:sz="4" w:space="0" w:color="auto"/>
            </w:tcBorders>
          </w:tcPr>
          <w:p w14:paraId="6FB90E06" w14:textId="24E96917" w:rsidR="00D82B1A" w:rsidRDefault="008A2968" w:rsidP="00D82B1A">
            <w:pPr>
              <w:jc w:val="center"/>
            </w:pPr>
            <w:r>
              <w:rPr>
                <w:rFonts w:hint="eastAsia"/>
              </w:rPr>
              <w:t>〇</w:t>
            </w:r>
          </w:p>
        </w:tc>
        <w:tc>
          <w:tcPr>
            <w:tcW w:w="397" w:type="dxa"/>
            <w:tcBorders>
              <w:top w:val="single" w:sz="4" w:space="0" w:color="auto"/>
              <w:bottom w:val="single" w:sz="4" w:space="0" w:color="auto"/>
            </w:tcBorders>
          </w:tcPr>
          <w:p w14:paraId="295BDC3D" w14:textId="6D05E6F7" w:rsidR="00D82B1A" w:rsidRDefault="008A2968" w:rsidP="00D82B1A">
            <w:pPr>
              <w:jc w:val="center"/>
            </w:pPr>
            <w:r>
              <w:rPr>
                <w:rFonts w:hint="eastAsia"/>
              </w:rPr>
              <w:t>〇</w:t>
            </w:r>
          </w:p>
        </w:tc>
        <w:tc>
          <w:tcPr>
            <w:tcW w:w="397" w:type="dxa"/>
            <w:tcBorders>
              <w:top w:val="single" w:sz="4" w:space="0" w:color="auto"/>
              <w:bottom w:val="single" w:sz="4" w:space="0" w:color="auto"/>
            </w:tcBorders>
          </w:tcPr>
          <w:p w14:paraId="441CE4E7" w14:textId="77777777" w:rsidR="00D82B1A" w:rsidRDefault="00D82B1A" w:rsidP="00D82B1A">
            <w:pPr>
              <w:jc w:val="center"/>
            </w:pPr>
          </w:p>
        </w:tc>
      </w:tr>
      <w:tr w:rsidR="002C558F" w14:paraId="13C1C2B1" w14:textId="77777777" w:rsidTr="00125345">
        <w:trPr>
          <w:cantSplit/>
        </w:trPr>
        <w:tc>
          <w:tcPr>
            <w:tcW w:w="2613" w:type="dxa"/>
            <w:tcBorders>
              <w:top w:val="single" w:sz="4" w:space="0" w:color="auto"/>
              <w:bottom w:val="single" w:sz="4" w:space="0" w:color="auto"/>
            </w:tcBorders>
          </w:tcPr>
          <w:p w14:paraId="189E9FD4" w14:textId="5B0D66AE" w:rsidR="002C558F" w:rsidRPr="006079C5" w:rsidRDefault="002C558F" w:rsidP="00D82B1A">
            <w:pPr>
              <w:ind w:left="400" w:hanging="400"/>
              <w:rPr>
                <w:rFonts w:asciiTheme="minorEastAsia" w:hAnsiTheme="minorEastAsia"/>
              </w:rPr>
            </w:pPr>
            <w:r w:rsidRPr="006079C5">
              <w:rPr>
                <w:rFonts w:asciiTheme="minorEastAsia" w:hAnsiTheme="minorEastAsia" w:hint="eastAsia"/>
              </w:rPr>
              <w:t>問題</w:t>
            </w:r>
          </w:p>
        </w:tc>
        <w:tc>
          <w:tcPr>
            <w:tcW w:w="624" w:type="dxa"/>
            <w:tcBorders>
              <w:top w:val="single" w:sz="4" w:space="0" w:color="auto"/>
              <w:bottom w:val="single" w:sz="4" w:space="0" w:color="auto"/>
            </w:tcBorders>
          </w:tcPr>
          <w:p w14:paraId="186646A9" w14:textId="7E502D31" w:rsidR="002C558F" w:rsidRDefault="002C558F" w:rsidP="00D82B1A">
            <w:pPr>
              <w:jc w:val="center"/>
            </w:pPr>
            <w:r>
              <w:rPr>
                <w:rFonts w:hint="eastAsia"/>
              </w:rPr>
              <w:t>1</w:t>
            </w:r>
          </w:p>
        </w:tc>
        <w:tc>
          <w:tcPr>
            <w:tcW w:w="397" w:type="dxa"/>
            <w:tcBorders>
              <w:top w:val="single" w:sz="4" w:space="0" w:color="auto"/>
              <w:bottom w:val="single" w:sz="4" w:space="0" w:color="auto"/>
            </w:tcBorders>
          </w:tcPr>
          <w:p w14:paraId="26B16F2D" w14:textId="77777777" w:rsidR="002C558F" w:rsidRDefault="002C558F" w:rsidP="00D82B1A">
            <w:pPr>
              <w:jc w:val="center"/>
            </w:pPr>
          </w:p>
        </w:tc>
        <w:tc>
          <w:tcPr>
            <w:tcW w:w="4649" w:type="dxa"/>
            <w:tcBorders>
              <w:top w:val="single" w:sz="4" w:space="0" w:color="auto"/>
              <w:bottom w:val="single" w:sz="4" w:space="0" w:color="auto"/>
            </w:tcBorders>
          </w:tcPr>
          <w:p w14:paraId="0002EA84" w14:textId="77777777" w:rsidR="002C558F" w:rsidRDefault="002C558F" w:rsidP="00D82B1A"/>
        </w:tc>
        <w:tc>
          <w:tcPr>
            <w:tcW w:w="397" w:type="dxa"/>
            <w:tcBorders>
              <w:top w:val="single" w:sz="4" w:space="0" w:color="auto"/>
              <w:bottom w:val="single" w:sz="4" w:space="0" w:color="auto"/>
            </w:tcBorders>
          </w:tcPr>
          <w:p w14:paraId="0AEB8347" w14:textId="77777777" w:rsidR="002C558F" w:rsidRDefault="002C558F" w:rsidP="00D82B1A">
            <w:pPr>
              <w:jc w:val="center"/>
            </w:pPr>
          </w:p>
        </w:tc>
        <w:tc>
          <w:tcPr>
            <w:tcW w:w="397" w:type="dxa"/>
            <w:tcBorders>
              <w:top w:val="single" w:sz="4" w:space="0" w:color="auto"/>
              <w:bottom w:val="single" w:sz="4" w:space="0" w:color="auto"/>
            </w:tcBorders>
          </w:tcPr>
          <w:p w14:paraId="0817EC8D" w14:textId="77777777" w:rsidR="002C558F" w:rsidRDefault="002C558F" w:rsidP="00D82B1A">
            <w:pPr>
              <w:jc w:val="center"/>
            </w:pPr>
          </w:p>
        </w:tc>
        <w:tc>
          <w:tcPr>
            <w:tcW w:w="397" w:type="dxa"/>
            <w:tcBorders>
              <w:top w:val="single" w:sz="4" w:space="0" w:color="auto"/>
              <w:bottom w:val="single" w:sz="4" w:space="0" w:color="auto"/>
            </w:tcBorders>
          </w:tcPr>
          <w:p w14:paraId="18DA8F8D" w14:textId="77777777" w:rsidR="002C558F" w:rsidRDefault="002C558F" w:rsidP="00D82B1A">
            <w:pPr>
              <w:jc w:val="center"/>
            </w:pPr>
          </w:p>
        </w:tc>
      </w:tr>
      <w:tr w:rsidR="00D82B1A" w14:paraId="7F385028" w14:textId="77777777" w:rsidTr="00A21AE5">
        <w:trPr>
          <w:cantSplit/>
          <w:trHeight w:val="181"/>
        </w:trPr>
        <w:tc>
          <w:tcPr>
            <w:tcW w:w="2613" w:type="dxa"/>
            <w:tcBorders>
              <w:top w:val="single" w:sz="4" w:space="0" w:color="auto"/>
              <w:bottom w:val="single" w:sz="4" w:space="0" w:color="auto"/>
            </w:tcBorders>
          </w:tcPr>
          <w:p w14:paraId="3A706A1A" w14:textId="3212989A" w:rsidR="00D82B1A" w:rsidRPr="006079C5" w:rsidRDefault="00D82B1A" w:rsidP="00A32079">
            <w:pPr>
              <w:ind w:left="400" w:hanging="400"/>
            </w:pPr>
            <w:r w:rsidRPr="006079C5">
              <w:rPr>
                <w:rFonts w:hint="eastAsia"/>
              </w:rPr>
              <w:t>練習問題</w:t>
            </w:r>
          </w:p>
        </w:tc>
        <w:tc>
          <w:tcPr>
            <w:tcW w:w="624" w:type="dxa"/>
            <w:tcBorders>
              <w:top w:val="single" w:sz="4" w:space="0" w:color="auto"/>
              <w:bottom w:val="single" w:sz="4" w:space="0" w:color="auto"/>
            </w:tcBorders>
          </w:tcPr>
          <w:p w14:paraId="05A34CD4" w14:textId="5CA28EAB" w:rsidR="00D82B1A" w:rsidRDefault="002971B7" w:rsidP="00D82B1A">
            <w:pPr>
              <w:jc w:val="center"/>
            </w:pPr>
            <w:r>
              <w:t>(</w:t>
            </w:r>
            <w:r w:rsidR="009008B6">
              <w:rPr>
                <w:rFonts w:hint="eastAsia"/>
              </w:rPr>
              <w:t>1</w:t>
            </w:r>
            <w:r>
              <w:t>)</w:t>
            </w:r>
          </w:p>
        </w:tc>
        <w:tc>
          <w:tcPr>
            <w:tcW w:w="397" w:type="dxa"/>
            <w:tcBorders>
              <w:top w:val="single" w:sz="4" w:space="0" w:color="auto"/>
              <w:bottom w:val="single" w:sz="4" w:space="0" w:color="auto"/>
            </w:tcBorders>
          </w:tcPr>
          <w:p w14:paraId="64C70B46" w14:textId="77777777" w:rsidR="00D82B1A" w:rsidRDefault="00D82B1A" w:rsidP="00D82B1A">
            <w:pPr>
              <w:jc w:val="center"/>
            </w:pPr>
          </w:p>
        </w:tc>
        <w:tc>
          <w:tcPr>
            <w:tcW w:w="4649" w:type="dxa"/>
            <w:tcBorders>
              <w:top w:val="single" w:sz="4" w:space="0" w:color="auto"/>
              <w:bottom w:val="single" w:sz="4" w:space="0" w:color="auto"/>
            </w:tcBorders>
          </w:tcPr>
          <w:p w14:paraId="4308675A" w14:textId="77777777" w:rsidR="00D82B1A" w:rsidRPr="00564180" w:rsidRDefault="00D82B1A" w:rsidP="00D82B1A"/>
        </w:tc>
        <w:tc>
          <w:tcPr>
            <w:tcW w:w="397" w:type="dxa"/>
            <w:tcBorders>
              <w:top w:val="single" w:sz="4" w:space="0" w:color="auto"/>
              <w:bottom w:val="single" w:sz="4" w:space="0" w:color="auto"/>
            </w:tcBorders>
          </w:tcPr>
          <w:p w14:paraId="3471C941" w14:textId="77777777" w:rsidR="00D82B1A" w:rsidRDefault="00D82B1A" w:rsidP="00D82B1A">
            <w:pPr>
              <w:jc w:val="center"/>
            </w:pPr>
          </w:p>
        </w:tc>
        <w:tc>
          <w:tcPr>
            <w:tcW w:w="397" w:type="dxa"/>
            <w:tcBorders>
              <w:top w:val="single" w:sz="4" w:space="0" w:color="auto"/>
              <w:bottom w:val="single" w:sz="4" w:space="0" w:color="auto"/>
            </w:tcBorders>
          </w:tcPr>
          <w:p w14:paraId="0C428920" w14:textId="77777777" w:rsidR="00D82B1A" w:rsidRDefault="00D82B1A" w:rsidP="00D82B1A">
            <w:pPr>
              <w:jc w:val="center"/>
            </w:pPr>
          </w:p>
        </w:tc>
        <w:tc>
          <w:tcPr>
            <w:tcW w:w="397" w:type="dxa"/>
            <w:tcBorders>
              <w:top w:val="single" w:sz="4" w:space="0" w:color="auto"/>
              <w:bottom w:val="single" w:sz="4" w:space="0" w:color="auto"/>
            </w:tcBorders>
          </w:tcPr>
          <w:p w14:paraId="6F93412D" w14:textId="77777777" w:rsidR="00D82B1A" w:rsidRDefault="00D82B1A" w:rsidP="00D82B1A">
            <w:pPr>
              <w:jc w:val="center"/>
            </w:pPr>
          </w:p>
        </w:tc>
      </w:tr>
      <w:tr w:rsidR="00D82B1A" w14:paraId="6B186D70" w14:textId="77777777" w:rsidTr="00125345">
        <w:trPr>
          <w:cantSplit/>
        </w:trPr>
        <w:tc>
          <w:tcPr>
            <w:tcW w:w="2613" w:type="dxa"/>
            <w:tcBorders>
              <w:top w:val="single" w:sz="4" w:space="0" w:color="auto"/>
              <w:bottom w:val="single" w:sz="4" w:space="0" w:color="auto"/>
            </w:tcBorders>
          </w:tcPr>
          <w:p w14:paraId="3581A795" w14:textId="0FEC5E22" w:rsidR="00D82B1A" w:rsidRPr="006079C5" w:rsidRDefault="00AB4E2A" w:rsidP="00AB4E2A">
            <w:pPr>
              <w:topLinePunct/>
            </w:pPr>
            <w:r>
              <w:rPr>
                <w:rFonts w:hint="eastAsia"/>
              </w:rPr>
              <w:t>［課題学習］</w:t>
            </w:r>
            <w:r w:rsidR="00776531" w:rsidRPr="00832370">
              <w:rPr>
                <w:rFonts w:hint="eastAsia"/>
              </w:rPr>
              <w:t>探究</w:t>
            </w:r>
            <w:r w:rsidR="00D82B1A" w:rsidRPr="006079C5">
              <w:rPr>
                <w:rFonts w:hint="eastAsia"/>
              </w:rPr>
              <w:t xml:space="preserve">　紙パックを作る</w:t>
            </w:r>
          </w:p>
        </w:tc>
        <w:tc>
          <w:tcPr>
            <w:tcW w:w="624" w:type="dxa"/>
            <w:tcBorders>
              <w:top w:val="single" w:sz="4" w:space="0" w:color="auto"/>
              <w:bottom w:val="single" w:sz="4" w:space="0" w:color="auto"/>
            </w:tcBorders>
          </w:tcPr>
          <w:p w14:paraId="4A06CFC0" w14:textId="1F6272FA" w:rsidR="00D82B1A" w:rsidRDefault="002971B7" w:rsidP="00D82B1A">
            <w:pPr>
              <w:jc w:val="center"/>
            </w:pPr>
            <w:r>
              <w:rPr>
                <w:rFonts w:hint="eastAsia"/>
              </w:rPr>
              <w:t>(1)</w:t>
            </w:r>
          </w:p>
        </w:tc>
        <w:tc>
          <w:tcPr>
            <w:tcW w:w="397" w:type="dxa"/>
            <w:tcBorders>
              <w:top w:val="single" w:sz="4" w:space="0" w:color="auto"/>
              <w:bottom w:val="single" w:sz="4" w:space="0" w:color="auto"/>
            </w:tcBorders>
          </w:tcPr>
          <w:p w14:paraId="025CE3AD" w14:textId="77777777" w:rsidR="00D82B1A" w:rsidRDefault="00D82B1A" w:rsidP="00D82B1A">
            <w:pPr>
              <w:jc w:val="center"/>
            </w:pPr>
          </w:p>
        </w:tc>
        <w:tc>
          <w:tcPr>
            <w:tcW w:w="4649" w:type="dxa"/>
            <w:tcBorders>
              <w:top w:val="single" w:sz="4" w:space="0" w:color="auto"/>
              <w:bottom w:val="single" w:sz="4" w:space="0" w:color="auto"/>
            </w:tcBorders>
          </w:tcPr>
          <w:p w14:paraId="40971F0B" w14:textId="0067865F" w:rsidR="00D82B1A" w:rsidRPr="00564180" w:rsidRDefault="00D82B1A" w:rsidP="00D82B1A">
            <w:r>
              <w:t>高次方程式を日常の事象の問題解決に活用することができる。</w:t>
            </w:r>
          </w:p>
        </w:tc>
        <w:tc>
          <w:tcPr>
            <w:tcW w:w="397" w:type="dxa"/>
            <w:tcBorders>
              <w:top w:val="single" w:sz="4" w:space="0" w:color="auto"/>
              <w:bottom w:val="single" w:sz="4" w:space="0" w:color="auto"/>
            </w:tcBorders>
          </w:tcPr>
          <w:p w14:paraId="008EAF83" w14:textId="77777777" w:rsidR="00D82B1A" w:rsidRDefault="00D82B1A" w:rsidP="00D82B1A">
            <w:pPr>
              <w:jc w:val="center"/>
            </w:pPr>
          </w:p>
        </w:tc>
        <w:tc>
          <w:tcPr>
            <w:tcW w:w="397" w:type="dxa"/>
            <w:tcBorders>
              <w:top w:val="single" w:sz="4" w:space="0" w:color="auto"/>
              <w:bottom w:val="single" w:sz="4" w:space="0" w:color="auto"/>
            </w:tcBorders>
          </w:tcPr>
          <w:p w14:paraId="7CEFD5C8" w14:textId="3087611D" w:rsidR="00D82B1A" w:rsidRDefault="008A2968" w:rsidP="00D82B1A">
            <w:pPr>
              <w:jc w:val="center"/>
            </w:pPr>
            <w:r>
              <w:rPr>
                <w:rFonts w:hint="eastAsia"/>
              </w:rPr>
              <w:t>〇</w:t>
            </w:r>
          </w:p>
        </w:tc>
        <w:tc>
          <w:tcPr>
            <w:tcW w:w="397" w:type="dxa"/>
            <w:tcBorders>
              <w:top w:val="single" w:sz="4" w:space="0" w:color="auto"/>
              <w:bottom w:val="single" w:sz="4" w:space="0" w:color="auto"/>
            </w:tcBorders>
          </w:tcPr>
          <w:p w14:paraId="17E94568" w14:textId="6EFCE007" w:rsidR="00D82B1A" w:rsidRDefault="008A2968" w:rsidP="00D82B1A">
            <w:pPr>
              <w:jc w:val="center"/>
            </w:pPr>
            <w:r>
              <w:rPr>
                <w:rFonts w:hint="eastAsia"/>
              </w:rPr>
              <w:t>〇</w:t>
            </w:r>
          </w:p>
        </w:tc>
      </w:tr>
      <w:tr w:rsidR="00D82B1A" w14:paraId="62A783AD" w14:textId="77777777" w:rsidTr="00125345">
        <w:trPr>
          <w:cantSplit/>
        </w:trPr>
        <w:tc>
          <w:tcPr>
            <w:tcW w:w="2613" w:type="dxa"/>
            <w:tcBorders>
              <w:top w:val="single" w:sz="4" w:space="0" w:color="auto"/>
              <w:bottom w:val="single" w:sz="4" w:space="0" w:color="auto"/>
            </w:tcBorders>
          </w:tcPr>
          <w:p w14:paraId="4D6FD8B2" w14:textId="0D70A03E" w:rsidR="00D82B1A" w:rsidRPr="00A32079" w:rsidRDefault="00D82B1A" w:rsidP="00D82B1A">
            <w:pPr>
              <w:rPr>
                <w:rFonts w:asciiTheme="majorEastAsia" w:eastAsiaTheme="majorEastAsia" w:hAnsiTheme="majorEastAsia"/>
              </w:rPr>
            </w:pPr>
            <w:r w:rsidRPr="00A32079">
              <w:rPr>
                <w:rFonts w:asciiTheme="majorEastAsia" w:eastAsiaTheme="majorEastAsia" w:hAnsiTheme="majorEastAsia" w:hint="eastAsia"/>
              </w:rPr>
              <w:t>２</w:t>
            </w:r>
            <w:r w:rsidRPr="00A32079">
              <w:rPr>
                <w:rFonts w:asciiTheme="majorEastAsia" w:eastAsiaTheme="majorEastAsia" w:hAnsiTheme="majorEastAsia"/>
              </w:rPr>
              <w:t>章</w:t>
            </w:r>
            <w:r w:rsidR="00DE24DE">
              <w:rPr>
                <w:rFonts w:asciiTheme="majorEastAsia" w:eastAsiaTheme="majorEastAsia" w:hAnsiTheme="majorEastAsia" w:hint="eastAsia"/>
              </w:rPr>
              <w:t xml:space="preserve">　</w:t>
            </w:r>
            <w:r w:rsidRPr="00A32079">
              <w:rPr>
                <w:rFonts w:asciiTheme="majorEastAsia" w:eastAsiaTheme="majorEastAsia" w:hAnsiTheme="majorEastAsia" w:hint="eastAsia"/>
              </w:rPr>
              <w:t>図形と方程式</w:t>
            </w:r>
          </w:p>
        </w:tc>
        <w:tc>
          <w:tcPr>
            <w:tcW w:w="624" w:type="dxa"/>
            <w:tcBorders>
              <w:top w:val="single" w:sz="4" w:space="0" w:color="auto"/>
              <w:bottom w:val="single" w:sz="4" w:space="0" w:color="auto"/>
            </w:tcBorders>
          </w:tcPr>
          <w:p w14:paraId="56D906AB" w14:textId="33E02789" w:rsidR="00D82B1A" w:rsidRDefault="002C558F" w:rsidP="00D82B1A">
            <w:pPr>
              <w:jc w:val="center"/>
            </w:pPr>
            <w:r>
              <w:rPr>
                <w:rFonts w:hint="eastAsia"/>
              </w:rPr>
              <w:t>[</w:t>
            </w:r>
            <w:r>
              <w:t>25]</w:t>
            </w:r>
          </w:p>
        </w:tc>
        <w:tc>
          <w:tcPr>
            <w:tcW w:w="397" w:type="dxa"/>
            <w:tcBorders>
              <w:top w:val="single" w:sz="4" w:space="0" w:color="auto"/>
              <w:bottom w:val="single" w:sz="4" w:space="0" w:color="auto"/>
            </w:tcBorders>
          </w:tcPr>
          <w:p w14:paraId="5EE1BE70" w14:textId="77777777" w:rsidR="00D82B1A" w:rsidRDefault="00D82B1A" w:rsidP="00D82B1A">
            <w:pPr>
              <w:jc w:val="center"/>
            </w:pPr>
          </w:p>
        </w:tc>
        <w:tc>
          <w:tcPr>
            <w:tcW w:w="4649" w:type="dxa"/>
            <w:tcBorders>
              <w:top w:val="single" w:sz="4" w:space="0" w:color="auto"/>
              <w:bottom w:val="single" w:sz="4" w:space="0" w:color="auto"/>
            </w:tcBorders>
          </w:tcPr>
          <w:p w14:paraId="1553B33F" w14:textId="77777777" w:rsidR="00D82B1A" w:rsidRPr="00D926FF" w:rsidRDefault="00D82B1A" w:rsidP="00D82B1A"/>
        </w:tc>
        <w:tc>
          <w:tcPr>
            <w:tcW w:w="397" w:type="dxa"/>
            <w:tcBorders>
              <w:top w:val="single" w:sz="4" w:space="0" w:color="auto"/>
              <w:bottom w:val="single" w:sz="4" w:space="0" w:color="auto"/>
            </w:tcBorders>
          </w:tcPr>
          <w:p w14:paraId="47102239" w14:textId="77777777" w:rsidR="00D82B1A" w:rsidRDefault="00D82B1A" w:rsidP="00D82B1A">
            <w:pPr>
              <w:jc w:val="center"/>
            </w:pPr>
          </w:p>
        </w:tc>
        <w:tc>
          <w:tcPr>
            <w:tcW w:w="397" w:type="dxa"/>
            <w:tcBorders>
              <w:top w:val="single" w:sz="4" w:space="0" w:color="auto"/>
              <w:bottom w:val="single" w:sz="4" w:space="0" w:color="auto"/>
            </w:tcBorders>
          </w:tcPr>
          <w:p w14:paraId="50FDB03C" w14:textId="77777777" w:rsidR="00D82B1A" w:rsidRDefault="00D82B1A" w:rsidP="00D82B1A">
            <w:pPr>
              <w:jc w:val="center"/>
            </w:pPr>
          </w:p>
        </w:tc>
        <w:tc>
          <w:tcPr>
            <w:tcW w:w="397" w:type="dxa"/>
            <w:tcBorders>
              <w:top w:val="single" w:sz="4" w:space="0" w:color="auto"/>
              <w:bottom w:val="single" w:sz="4" w:space="0" w:color="auto"/>
            </w:tcBorders>
          </w:tcPr>
          <w:p w14:paraId="2F5ECB3C" w14:textId="77777777" w:rsidR="00D82B1A" w:rsidRDefault="00D82B1A" w:rsidP="00D82B1A">
            <w:pPr>
              <w:jc w:val="center"/>
            </w:pPr>
          </w:p>
        </w:tc>
      </w:tr>
      <w:tr w:rsidR="00D82B1A" w14:paraId="56AF37EC" w14:textId="77777777" w:rsidTr="00125345">
        <w:trPr>
          <w:cantSplit/>
        </w:trPr>
        <w:tc>
          <w:tcPr>
            <w:tcW w:w="2613" w:type="dxa"/>
            <w:tcBorders>
              <w:top w:val="single" w:sz="4" w:space="0" w:color="auto"/>
              <w:bottom w:val="single" w:sz="4" w:space="0" w:color="auto"/>
            </w:tcBorders>
          </w:tcPr>
          <w:p w14:paraId="4F737D9B" w14:textId="4979B59A" w:rsidR="00D82B1A" w:rsidRPr="00A32079" w:rsidRDefault="00D82B1A" w:rsidP="00D82B1A">
            <w:pPr>
              <w:rPr>
                <w:rFonts w:asciiTheme="majorEastAsia" w:eastAsiaTheme="majorEastAsia" w:hAnsiTheme="majorEastAsia"/>
              </w:rPr>
            </w:pPr>
            <w:r w:rsidRPr="00A32079">
              <w:rPr>
                <w:rFonts w:asciiTheme="majorEastAsia" w:eastAsiaTheme="majorEastAsia" w:hAnsiTheme="majorEastAsia"/>
              </w:rPr>
              <w:t>１節</w:t>
            </w:r>
            <w:r w:rsidR="00DE24DE">
              <w:rPr>
                <w:rFonts w:asciiTheme="majorEastAsia" w:eastAsiaTheme="majorEastAsia" w:hAnsiTheme="majorEastAsia" w:hint="eastAsia"/>
              </w:rPr>
              <w:t xml:space="preserve">　</w:t>
            </w:r>
            <w:r w:rsidRPr="00A32079">
              <w:rPr>
                <w:rFonts w:asciiTheme="majorEastAsia" w:eastAsiaTheme="majorEastAsia" w:hAnsiTheme="majorEastAsia" w:hint="eastAsia"/>
              </w:rPr>
              <w:t>点と直線</w:t>
            </w:r>
          </w:p>
        </w:tc>
        <w:tc>
          <w:tcPr>
            <w:tcW w:w="624" w:type="dxa"/>
            <w:tcBorders>
              <w:top w:val="single" w:sz="4" w:space="0" w:color="auto"/>
              <w:bottom w:val="single" w:sz="4" w:space="0" w:color="auto"/>
            </w:tcBorders>
          </w:tcPr>
          <w:p w14:paraId="1CA68385" w14:textId="1180145F" w:rsidR="00D82B1A" w:rsidRDefault="008F0F19" w:rsidP="00D82B1A">
            <w:pPr>
              <w:jc w:val="center"/>
            </w:pPr>
            <w:r>
              <w:t>(10)</w:t>
            </w:r>
          </w:p>
        </w:tc>
        <w:tc>
          <w:tcPr>
            <w:tcW w:w="397" w:type="dxa"/>
            <w:tcBorders>
              <w:top w:val="single" w:sz="4" w:space="0" w:color="auto"/>
              <w:bottom w:val="single" w:sz="4" w:space="0" w:color="auto"/>
            </w:tcBorders>
          </w:tcPr>
          <w:p w14:paraId="3B10417C" w14:textId="77777777" w:rsidR="00D82B1A" w:rsidRDefault="00D82B1A" w:rsidP="00D82B1A">
            <w:pPr>
              <w:jc w:val="center"/>
            </w:pPr>
          </w:p>
        </w:tc>
        <w:tc>
          <w:tcPr>
            <w:tcW w:w="4649" w:type="dxa"/>
            <w:tcBorders>
              <w:top w:val="single" w:sz="4" w:space="0" w:color="auto"/>
              <w:bottom w:val="single" w:sz="4" w:space="0" w:color="auto"/>
            </w:tcBorders>
          </w:tcPr>
          <w:p w14:paraId="79AD066A" w14:textId="77777777" w:rsidR="00D82B1A" w:rsidRPr="00D926FF" w:rsidRDefault="00D82B1A" w:rsidP="00D82B1A"/>
        </w:tc>
        <w:tc>
          <w:tcPr>
            <w:tcW w:w="397" w:type="dxa"/>
            <w:tcBorders>
              <w:top w:val="single" w:sz="4" w:space="0" w:color="auto"/>
              <w:bottom w:val="single" w:sz="4" w:space="0" w:color="auto"/>
            </w:tcBorders>
          </w:tcPr>
          <w:p w14:paraId="7DDBFE93" w14:textId="77777777" w:rsidR="00D82B1A" w:rsidRDefault="00D82B1A" w:rsidP="00D82B1A">
            <w:pPr>
              <w:jc w:val="center"/>
            </w:pPr>
          </w:p>
        </w:tc>
        <w:tc>
          <w:tcPr>
            <w:tcW w:w="397" w:type="dxa"/>
            <w:tcBorders>
              <w:top w:val="single" w:sz="4" w:space="0" w:color="auto"/>
              <w:bottom w:val="single" w:sz="4" w:space="0" w:color="auto"/>
            </w:tcBorders>
          </w:tcPr>
          <w:p w14:paraId="7BC24728" w14:textId="77777777" w:rsidR="00D82B1A" w:rsidRDefault="00D82B1A" w:rsidP="00D82B1A">
            <w:pPr>
              <w:jc w:val="center"/>
            </w:pPr>
          </w:p>
        </w:tc>
        <w:tc>
          <w:tcPr>
            <w:tcW w:w="397" w:type="dxa"/>
            <w:tcBorders>
              <w:top w:val="single" w:sz="4" w:space="0" w:color="auto"/>
              <w:bottom w:val="single" w:sz="4" w:space="0" w:color="auto"/>
            </w:tcBorders>
          </w:tcPr>
          <w:p w14:paraId="6730D02D" w14:textId="77777777" w:rsidR="00D82B1A" w:rsidRDefault="00D82B1A" w:rsidP="00D82B1A">
            <w:pPr>
              <w:jc w:val="center"/>
            </w:pPr>
          </w:p>
        </w:tc>
      </w:tr>
      <w:tr w:rsidR="006362E1" w14:paraId="7292C63F" w14:textId="77777777" w:rsidTr="00125345">
        <w:trPr>
          <w:cantSplit/>
        </w:trPr>
        <w:tc>
          <w:tcPr>
            <w:tcW w:w="2613" w:type="dxa"/>
            <w:tcBorders>
              <w:top w:val="single" w:sz="4" w:space="0" w:color="auto"/>
              <w:bottom w:val="single" w:sz="4" w:space="0" w:color="auto"/>
            </w:tcBorders>
          </w:tcPr>
          <w:p w14:paraId="1B012FF4" w14:textId="6422D4D8" w:rsidR="006362E1" w:rsidRDefault="006362E1" w:rsidP="006362E1">
            <w:pPr>
              <w:ind w:left="400" w:hanging="400"/>
            </w:pPr>
            <w:r>
              <w:t>１</w:t>
            </w:r>
            <w:r w:rsidR="00DE24DE">
              <w:rPr>
                <w:rFonts w:hint="eastAsia"/>
              </w:rPr>
              <w:t xml:space="preserve">　</w:t>
            </w:r>
            <w:r>
              <w:rPr>
                <w:rFonts w:hint="eastAsia"/>
              </w:rPr>
              <w:t>２点間の距離</w:t>
            </w:r>
          </w:p>
        </w:tc>
        <w:tc>
          <w:tcPr>
            <w:tcW w:w="624" w:type="dxa"/>
            <w:tcBorders>
              <w:top w:val="single" w:sz="4" w:space="0" w:color="auto"/>
              <w:bottom w:val="single" w:sz="4" w:space="0" w:color="auto"/>
            </w:tcBorders>
          </w:tcPr>
          <w:p w14:paraId="1799679A" w14:textId="42617D6A" w:rsidR="006362E1" w:rsidRDefault="008F0F19" w:rsidP="006362E1">
            <w:pPr>
              <w:jc w:val="center"/>
            </w:pPr>
            <w:r>
              <w:rPr>
                <w:rFonts w:hint="eastAsia"/>
              </w:rPr>
              <w:t>1</w:t>
            </w:r>
          </w:p>
        </w:tc>
        <w:tc>
          <w:tcPr>
            <w:tcW w:w="397" w:type="dxa"/>
            <w:tcBorders>
              <w:top w:val="single" w:sz="4" w:space="0" w:color="auto"/>
              <w:bottom w:val="single" w:sz="4" w:space="0" w:color="auto"/>
            </w:tcBorders>
          </w:tcPr>
          <w:p w14:paraId="73284F1E" w14:textId="77777777" w:rsidR="006362E1" w:rsidRDefault="006362E1" w:rsidP="006362E1">
            <w:pPr>
              <w:jc w:val="center"/>
            </w:pPr>
          </w:p>
        </w:tc>
        <w:tc>
          <w:tcPr>
            <w:tcW w:w="4649" w:type="dxa"/>
            <w:tcBorders>
              <w:top w:val="single" w:sz="4" w:space="0" w:color="auto"/>
              <w:bottom w:val="single" w:sz="4" w:space="0" w:color="auto"/>
            </w:tcBorders>
          </w:tcPr>
          <w:p w14:paraId="6C70195F" w14:textId="2EB22119" w:rsidR="006362E1" w:rsidRPr="002D3618" w:rsidRDefault="006362E1" w:rsidP="006362E1">
            <w:r>
              <w:t>座標を用いて，数直線上，</w:t>
            </w:r>
            <w:r w:rsidR="00CF57A8">
              <w:rPr>
                <w:rFonts w:hint="eastAsia"/>
              </w:rPr>
              <w:t>座標</w:t>
            </w:r>
            <w:r>
              <w:t>平面上の</w:t>
            </w:r>
            <w:r>
              <w:t>2</w:t>
            </w:r>
            <w:r>
              <w:t>点間の距離を表すことができる。</w:t>
            </w:r>
          </w:p>
        </w:tc>
        <w:tc>
          <w:tcPr>
            <w:tcW w:w="397" w:type="dxa"/>
            <w:tcBorders>
              <w:top w:val="single" w:sz="4" w:space="0" w:color="auto"/>
              <w:bottom w:val="single" w:sz="4" w:space="0" w:color="auto"/>
            </w:tcBorders>
          </w:tcPr>
          <w:p w14:paraId="238A4BDF" w14:textId="7DC4AD88" w:rsidR="006362E1" w:rsidRDefault="006162D0" w:rsidP="006362E1">
            <w:pPr>
              <w:jc w:val="center"/>
            </w:pPr>
            <w:r>
              <w:rPr>
                <w:rFonts w:hint="eastAsia"/>
              </w:rPr>
              <w:t>〇</w:t>
            </w:r>
          </w:p>
        </w:tc>
        <w:tc>
          <w:tcPr>
            <w:tcW w:w="397" w:type="dxa"/>
            <w:tcBorders>
              <w:top w:val="single" w:sz="4" w:space="0" w:color="auto"/>
              <w:bottom w:val="single" w:sz="4" w:space="0" w:color="auto"/>
            </w:tcBorders>
          </w:tcPr>
          <w:p w14:paraId="0B8D7551" w14:textId="77777777" w:rsidR="006362E1" w:rsidRDefault="006362E1" w:rsidP="006362E1">
            <w:pPr>
              <w:jc w:val="center"/>
            </w:pPr>
          </w:p>
        </w:tc>
        <w:tc>
          <w:tcPr>
            <w:tcW w:w="397" w:type="dxa"/>
            <w:tcBorders>
              <w:top w:val="single" w:sz="4" w:space="0" w:color="auto"/>
              <w:bottom w:val="single" w:sz="4" w:space="0" w:color="auto"/>
            </w:tcBorders>
          </w:tcPr>
          <w:p w14:paraId="4CDA6CF5" w14:textId="77777777" w:rsidR="006362E1" w:rsidRDefault="006362E1" w:rsidP="006362E1">
            <w:pPr>
              <w:jc w:val="center"/>
            </w:pPr>
          </w:p>
        </w:tc>
      </w:tr>
      <w:tr w:rsidR="006362E1" w14:paraId="73BF8ACA" w14:textId="77777777" w:rsidTr="00125345">
        <w:trPr>
          <w:cantSplit/>
        </w:trPr>
        <w:tc>
          <w:tcPr>
            <w:tcW w:w="2613" w:type="dxa"/>
            <w:tcBorders>
              <w:top w:val="single" w:sz="4" w:space="0" w:color="auto"/>
              <w:bottom w:val="single" w:sz="4" w:space="0" w:color="auto"/>
            </w:tcBorders>
          </w:tcPr>
          <w:p w14:paraId="7E02A193" w14:textId="6D0BD389" w:rsidR="006362E1" w:rsidRDefault="008F0F19" w:rsidP="006362E1">
            <w:pPr>
              <w:ind w:left="400" w:hanging="400"/>
            </w:pPr>
            <w:r>
              <w:rPr>
                <w:rFonts w:hint="eastAsia"/>
              </w:rPr>
              <w:t>２　内分点・外分点</w:t>
            </w:r>
          </w:p>
        </w:tc>
        <w:tc>
          <w:tcPr>
            <w:tcW w:w="624" w:type="dxa"/>
            <w:tcBorders>
              <w:top w:val="single" w:sz="4" w:space="0" w:color="auto"/>
              <w:bottom w:val="single" w:sz="4" w:space="0" w:color="auto"/>
            </w:tcBorders>
          </w:tcPr>
          <w:p w14:paraId="45FD74CB" w14:textId="13480086" w:rsidR="006362E1" w:rsidRDefault="008F0F19" w:rsidP="006362E1">
            <w:pPr>
              <w:jc w:val="center"/>
            </w:pPr>
            <w:r>
              <w:rPr>
                <w:rFonts w:hint="eastAsia"/>
              </w:rPr>
              <w:t>2</w:t>
            </w:r>
          </w:p>
        </w:tc>
        <w:tc>
          <w:tcPr>
            <w:tcW w:w="397" w:type="dxa"/>
            <w:tcBorders>
              <w:top w:val="single" w:sz="4" w:space="0" w:color="auto"/>
              <w:bottom w:val="single" w:sz="4" w:space="0" w:color="auto"/>
            </w:tcBorders>
          </w:tcPr>
          <w:p w14:paraId="27767B45" w14:textId="77777777" w:rsidR="006362E1" w:rsidRDefault="006362E1" w:rsidP="006362E1">
            <w:pPr>
              <w:jc w:val="center"/>
            </w:pPr>
          </w:p>
        </w:tc>
        <w:tc>
          <w:tcPr>
            <w:tcW w:w="4649" w:type="dxa"/>
            <w:tcBorders>
              <w:top w:val="single" w:sz="4" w:space="0" w:color="auto"/>
              <w:bottom w:val="single" w:sz="4" w:space="0" w:color="auto"/>
            </w:tcBorders>
          </w:tcPr>
          <w:p w14:paraId="0763D2A6" w14:textId="473CD563" w:rsidR="006362E1" w:rsidRPr="002D3618" w:rsidRDefault="006362E1" w:rsidP="006362E1">
            <w:r>
              <w:t>座標を用いて，数直線上，</w:t>
            </w:r>
            <w:r w:rsidR="00CF57A8">
              <w:rPr>
                <w:rFonts w:hint="eastAsia"/>
              </w:rPr>
              <w:t>座標</w:t>
            </w:r>
            <w:r>
              <w:t>平面上の内分点・外分点の位置を表すことができる。</w:t>
            </w:r>
          </w:p>
        </w:tc>
        <w:tc>
          <w:tcPr>
            <w:tcW w:w="397" w:type="dxa"/>
            <w:tcBorders>
              <w:top w:val="single" w:sz="4" w:space="0" w:color="auto"/>
              <w:bottom w:val="single" w:sz="4" w:space="0" w:color="auto"/>
            </w:tcBorders>
          </w:tcPr>
          <w:p w14:paraId="1B94CFD9" w14:textId="5AA2A0FA" w:rsidR="006362E1" w:rsidRDefault="006162D0" w:rsidP="006362E1">
            <w:pPr>
              <w:jc w:val="center"/>
            </w:pPr>
            <w:r>
              <w:rPr>
                <w:rFonts w:hint="eastAsia"/>
              </w:rPr>
              <w:t>〇</w:t>
            </w:r>
          </w:p>
        </w:tc>
        <w:tc>
          <w:tcPr>
            <w:tcW w:w="397" w:type="dxa"/>
            <w:tcBorders>
              <w:top w:val="single" w:sz="4" w:space="0" w:color="auto"/>
              <w:bottom w:val="single" w:sz="4" w:space="0" w:color="auto"/>
            </w:tcBorders>
          </w:tcPr>
          <w:p w14:paraId="36F66B62" w14:textId="4FDC4A3D" w:rsidR="006362E1" w:rsidRDefault="006162D0" w:rsidP="006362E1">
            <w:pPr>
              <w:jc w:val="center"/>
            </w:pPr>
            <w:r>
              <w:rPr>
                <w:rFonts w:hint="eastAsia"/>
              </w:rPr>
              <w:t>〇</w:t>
            </w:r>
          </w:p>
        </w:tc>
        <w:tc>
          <w:tcPr>
            <w:tcW w:w="397" w:type="dxa"/>
            <w:tcBorders>
              <w:top w:val="single" w:sz="4" w:space="0" w:color="auto"/>
              <w:bottom w:val="single" w:sz="4" w:space="0" w:color="auto"/>
            </w:tcBorders>
          </w:tcPr>
          <w:p w14:paraId="2682673E" w14:textId="77777777" w:rsidR="006362E1" w:rsidRDefault="006362E1" w:rsidP="006362E1">
            <w:pPr>
              <w:jc w:val="center"/>
            </w:pPr>
          </w:p>
        </w:tc>
      </w:tr>
      <w:tr w:rsidR="006362E1" w14:paraId="2995C5B5" w14:textId="77777777" w:rsidTr="00125345">
        <w:trPr>
          <w:cantSplit/>
        </w:trPr>
        <w:tc>
          <w:tcPr>
            <w:tcW w:w="2613" w:type="dxa"/>
            <w:tcBorders>
              <w:top w:val="single" w:sz="4" w:space="0" w:color="auto"/>
              <w:bottom w:val="single" w:sz="4" w:space="0" w:color="auto"/>
            </w:tcBorders>
          </w:tcPr>
          <w:p w14:paraId="49F7A524" w14:textId="0B059763" w:rsidR="006362E1" w:rsidRDefault="006362E1" w:rsidP="006362E1">
            <w:pPr>
              <w:ind w:left="400" w:hanging="400"/>
            </w:pPr>
            <w:r>
              <w:rPr>
                <w:rFonts w:hint="eastAsia"/>
              </w:rPr>
              <w:t>３　直線の方程式</w:t>
            </w:r>
          </w:p>
        </w:tc>
        <w:tc>
          <w:tcPr>
            <w:tcW w:w="624" w:type="dxa"/>
            <w:tcBorders>
              <w:top w:val="single" w:sz="4" w:space="0" w:color="auto"/>
              <w:bottom w:val="single" w:sz="4" w:space="0" w:color="auto"/>
            </w:tcBorders>
          </w:tcPr>
          <w:p w14:paraId="3C873F34" w14:textId="7748FF97" w:rsidR="006362E1" w:rsidRDefault="008F0F19" w:rsidP="006362E1">
            <w:pPr>
              <w:jc w:val="center"/>
            </w:pPr>
            <w:r>
              <w:rPr>
                <w:rFonts w:hint="eastAsia"/>
              </w:rPr>
              <w:t>2</w:t>
            </w:r>
          </w:p>
        </w:tc>
        <w:tc>
          <w:tcPr>
            <w:tcW w:w="397" w:type="dxa"/>
            <w:tcBorders>
              <w:top w:val="single" w:sz="4" w:space="0" w:color="auto"/>
              <w:bottom w:val="single" w:sz="4" w:space="0" w:color="auto"/>
            </w:tcBorders>
          </w:tcPr>
          <w:p w14:paraId="2B9081A9" w14:textId="02917B46" w:rsidR="006362E1" w:rsidRDefault="002971B7" w:rsidP="006362E1">
            <w:pPr>
              <w:jc w:val="center"/>
            </w:pPr>
            <w:r>
              <w:rPr>
                <w:rFonts w:hint="eastAsia"/>
              </w:rPr>
              <w:t>7</w:t>
            </w:r>
          </w:p>
        </w:tc>
        <w:tc>
          <w:tcPr>
            <w:tcW w:w="4649" w:type="dxa"/>
            <w:tcBorders>
              <w:top w:val="single" w:sz="4" w:space="0" w:color="auto"/>
              <w:bottom w:val="single" w:sz="4" w:space="0" w:color="auto"/>
            </w:tcBorders>
          </w:tcPr>
          <w:p w14:paraId="61CB0D14" w14:textId="46FC9E0B" w:rsidR="006362E1" w:rsidRPr="002D3618" w:rsidRDefault="006362E1" w:rsidP="006362E1">
            <w:r>
              <w:t>座標平面上の直線が</w:t>
            </w:r>
            <w:r>
              <w:t>1</w:t>
            </w:r>
            <w:r>
              <w:t>次方程式で表されることを理解する。また，与えられた条件を満たす直線の方程式を求めることができる。</w:t>
            </w:r>
          </w:p>
        </w:tc>
        <w:tc>
          <w:tcPr>
            <w:tcW w:w="397" w:type="dxa"/>
            <w:tcBorders>
              <w:top w:val="single" w:sz="4" w:space="0" w:color="auto"/>
              <w:bottom w:val="single" w:sz="4" w:space="0" w:color="auto"/>
            </w:tcBorders>
          </w:tcPr>
          <w:p w14:paraId="45C1AC8E" w14:textId="67F830D6" w:rsidR="006362E1" w:rsidRDefault="006162D0" w:rsidP="006362E1">
            <w:pPr>
              <w:jc w:val="center"/>
            </w:pPr>
            <w:r>
              <w:rPr>
                <w:rFonts w:hint="eastAsia"/>
              </w:rPr>
              <w:t>〇</w:t>
            </w:r>
          </w:p>
        </w:tc>
        <w:tc>
          <w:tcPr>
            <w:tcW w:w="397" w:type="dxa"/>
            <w:tcBorders>
              <w:top w:val="single" w:sz="4" w:space="0" w:color="auto"/>
              <w:bottom w:val="single" w:sz="4" w:space="0" w:color="auto"/>
            </w:tcBorders>
          </w:tcPr>
          <w:p w14:paraId="320599D4" w14:textId="77777777" w:rsidR="006362E1" w:rsidRDefault="006362E1" w:rsidP="006362E1">
            <w:pPr>
              <w:jc w:val="center"/>
            </w:pPr>
          </w:p>
        </w:tc>
        <w:tc>
          <w:tcPr>
            <w:tcW w:w="397" w:type="dxa"/>
            <w:tcBorders>
              <w:top w:val="single" w:sz="4" w:space="0" w:color="auto"/>
              <w:bottom w:val="single" w:sz="4" w:space="0" w:color="auto"/>
            </w:tcBorders>
          </w:tcPr>
          <w:p w14:paraId="1BEB367B" w14:textId="77777777" w:rsidR="006362E1" w:rsidRDefault="006362E1" w:rsidP="006362E1">
            <w:pPr>
              <w:jc w:val="center"/>
            </w:pPr>
          </w:p>
        </w:tc>
      </w:tr>
      <w:tr w:rsidR="006362E1" w14:paraId="6A5BAE2A" w14:textId="77777777" w:rsidTr="00125345">
        <w:trPr>
          <w:cantSplit/>
        </w:trPr>
        <w:tc>
          <w:tcPr>
            <w:tcW w:w="2613" w:type="dxa"/>
            <w:tcBorders>
              <w:top w:val="single" w:sz="4" w:space="0" w:color="auto"/>
              <w:bottom w:val="single" w:sz="4" w:space="0" w:color="auto"/>
            </w:tcBorders>
          </w:tcPr>
          <w:p w14:paraId="52E351AD" w14:textId="3C5A84E8" w:rsidR="006362E1" w:rsidRDefault="006362E1" w:rsidP="006362E1">
            <w:pPr>
              <w:ind w:left="400" w:hanging="400"/>
            </w:pPr>
            <w:r>
              <w:rPr>
                <w:rFonts w:hint="eastAsia"/>
              </w:rPr>
              <w:t>４　２直線の関係</w:t>
            </w:r>
          </w:p>
        </w:tc>
        <w:tc>
          <w:tcPr>
            <w:tcW w:w="624" w:type="dxa"/>
            <w:tcBorders>
              <w:top w:val="single" w:sz="4" w:space="0" w:color="auto"/>
              <w:bottom w:val="single" w:sz="4" w:space="0" w:color="auto"/>
            </w:tcBorders>
          </w:tcPr>
          <w:p w14:paraId="75C1297E" w14:textId="609B7116" w:rsidR="006362E1" w:rsidRDefault="008F0F19" w:rsidP="006362E1">
            <w:pPr>
              <w:jc w:val="center"/>
            </w:pPr>
            <w:r>
              <w:rPr>
                <w:rFonts w:hint="eastAsia"/>
              </w:rPr>
              <w:t>4</w:t>
            </w:r>
          </w:p>
        </w:tc>
        <w:tc>
          <w:tcPr>
            <w:tcW w:w="397" w:type="dxa"/>
            <w:tcBorders>
              <w:top w:val="single" w:sz="4" w:space="0" w:color="auto"/>
              <w:bottom w:val="single" w:sz="4" w:space="0" w:color="auto"/>
            </w:tcBorders>
          </w:tcPr>
          <w:p w14:paraId="0E61CA33" w14:textId="336BA1A1" w:rsidR="006362E1" w:rsidRDefault="006362E1" w:rsidP="006362E1">
            <w:pPr>
              <w:jc w:val="center"/>
            </w:pPr>
          </w:p>
        </w:tc>
        <w:tc>
          <w:tcPr>
            <w:tcW w:w="4649" w:type="dxa"/>
            <w:tcBorders>
              <w:top w:val="single" w:sz="4" w:space="0" w:color="auto"/>
              <w:bottom w:val="single" w:sz="4" w:space="0" w:color="auto"/>
            </w:tcBorders>
          </w:tcPr>
          <w:p w14:paraId="5896D114" w14:textId="6447F74B" w:rsidR="006362E1" w:rsidRPr="002D3618" w:rsidRDefault="006362E1" w:rsidP="006362E1">
            <w:r>
              <w:t>座標平面上の</w:t>
            </w:r>
            <w:r>
              <w:t>2</w:t>
            </w:r>
            <w:r>
              <w:t>直線の関係について，方程式を用いて考察することができる。また，点と直線の距離や図形の性質についても，座標や方程式を用いて考察することができる。</w:t>
            </w:r>
          </w:p>
        </w:tc>
        <w:tc>
          <w:tcPr>
            <w:tcW w:w="397" w:type="dxa"/>
            <w:tcBorders>
              <w:top w:val="single" w:sz="4" w:space="0" w:color="auto"/>
              <w:bottom w:val="single" w:sz="4" w:space="0" w:color="auto"/>
            </w:tcBorders>
          </w:tcPr>
          <w:p w14:paraId="2CDFE234" w14:textId="016E1A7A" w:rsidR="006362E1" w:rsidRDefault="006162D0" w:rsidP="006362E1">
            <w:pPr>
              <w:jc w:val="center"/>
            </w:pPr>
            <w:r>
              <w:rPr>
                <w:rFonts w:hint="eastAsia"/>
              </w:rPr>
              <w:t>〇</w:t>
            </w:r>
          </w:p>
        </w:tc>
        <w:tc>
          <w:tcPr>
            <w:tcW w:w="397" w:type="dxa"/>
            <w:tcBorders>
              <w:top w:val="single" w:sz="4" w:space="0" w:color="auto"/>
              <w:bottom w:val="single" w:sz="4" w:space="0" w:color="auto"/>
            </w:tcBorders>
          </w:tcPr>
          <w:p w14:paraId="23F5BAFC" w14:textId="1E4810EF" w:rsidR="006362E1" w:rsidRDefault="006162D0" w:rsidP="006362E1">
            <w:pPr>
              <w:jc w:val="center"/>
            </w:pPr>
            <w:r>
              <w:rPr>
                <w:rFonts w:hint="eastAsia"/>
              </w:rPr>
              <w:t>〇</w:t>
            </w:r>
          </w:p>
        </w:tc>
        <w:tc>
          <w:tcPr>
            <w:tcW w:w="397" w:type="dxa"/>
            <w:tcBorders>
              <w:top w:val="single" w:sz="4" w:space="0" w:color="auto"/>
              <w:bottom w:val="single" w:sz="4" w:space="0" w:color="auto"/>
            </w:tcBorders>
          </w:tcPr>
          <w:p w14:paraId="25132413" w14:textId="3772C775" w:rsidR="006362E1" w:rsidRDefault="006162D0" w:rsidP="006362E1">
            <w:pPr>
              <w:jc w:val="center"/>
            </w:pPr>
            <w:r>
              <w:rPr>
                <w:rFonts w:hint="eastAsia"/>
              </w:rPr>
              <w:t>〇</w:t>
            </w:r>
          </w:p>
        </w:tc>
      </w:tr>
      <w:tr w:rsidR="002C558F" w14:paraId="6EAA30AB" w14:textId="77777777" w:rsidTr="00125345">
        <w:trPr>
          <w:cantSplit/>
        </w:trPr>
        <w:tc>
          <w:tcPr>
            <w:tcW w:w="2613" w:type="dxa"/>
            <w:tcBorders>
              <w:top w:val="single" w:sz="4" w:space="0" w:color="auto"/>
              <w:bottom w:val="single" w:sz="4" w:space="0" w:color="auto"/>
            </w:tcBorders>
          </w:tcPr>
          <w:p w14:paraId="144242F6" w14:textId="46046416" w:rsidR="002C558F" w:rsidRDefault="002C558F" w:rsidP="006362E1">
            <w:pPr>
              <w:ind w:left="400" w:hanging="400"/>
            </w:pPr>
            <w:r>
              <w:rPr>
                <w:rFonts w:hint="eastAsia"/>
              </w:rPr>
              <w:t>問題</w:t>
            </w:r>
          </w:p>
        </w:tc>
        <w:tc>
          <w:tcPr>
            <w:tcW w:w="624" w:type="dxa"/>
            <w:tcBorders>
              <w:top w:val="single" w:sz="4" w:space="0" w:color="auto"/>
              <w:bottom w:val="single" w:sz="4" w:space="0" w:color="auto"/>
            </w:tcBorders>
          </w:tcPr>
          <w:p w14:paraId="4D0F9721" w14:textId="121A0084" w:rsidR="002C558F" w:rsidRDefault="002C558F" w:rsidP="006362E1">
            <w:pPr>
              <w:jc w:val="center"/>
            </w:pPr>
            <w:r>
              <w:rPr>
                <w:rFonts w:hint="eastAsia"/>
              </w:rPr>
              <w:t>1</w:t>
            </w:r>
          </w:p>
        </w:tc>
        <w:tc>
          <w:tcPr>
            <w:tcW w:w="397" w:type="dxa"/>
            <w:tcBorders>
              <w:top w:val="single" w:sz="4" w:space="0" w:color="auto"/>
              <w:bottom w:val="single" w:sz="4" w:space="0" w:color="auto"/>
            </w:tcBorders>
          </w:tcPr>
          <w:p w14:paraId="6A25BCEE" w14:textId="77777777" w:rsidR="002C558F" w:rsidRDefault="002C558F" w:rsidP="006362E1">
            <w:pPr>
              <w:jc w:val="center"/>
            </w:pPr>
          </w:p>
        </w:tc>
        <w:tc>
          <w:tcPr>
            <w:tcW w:w="4649" w:type="dxa"/>
            <w:tcBorders>
              <w:top w:val="single" w:sz="4" w:space="0" w:color="auto"/>
              <w:bottom w:val="single" w:sz="4" w:space="0" w:color="auto"/>
            </w:tcBorders>
          </w:tcPr>
          <w:p w14:paraId="44CDDE89" w14:textId="77777777" w:rsidR="002C558F" w:rsidRDefault="002C558F" w:rsidP="006362E1"/>
        </w:tc>
        <w:tc>
          <w:tcPr>
            <w:tcW w:w="397" w:type="dxa"/>
            <w:tcBorders>
              <w:top w:val="single" w:sz="4" w:space="0" w:color="auto"/>
              <w:bottom w:val="single" w:sz="4" w:space="0" w:color="auto"/>
            </w:tcBorders>
          </w:tcPr>
          <w:p w14:paraId="28DF1313" w14:textId="77777777" w:rsidR="002C558F" w:rsidRDefault="002C558F" w:rsidP="006362E1">
            <w:pPr>
              <w:jc w:val="center"/>
            </w:pPr>
          </w:p>
        </w:tc>
        <w:tc>
          <w:tcPr>
            <w:tcW w:w="397" w:type="dxa"/>
            <w:tcBorders>
              <w:top w:val="single" w:sz="4" w:space="0" w:color="auto"/>
              <w:bottom w:val="single" w:sz="4" w:space="0" w:color="auto"/>
            </w:tcBorders>
          </w:tcPr>
          <w:p w14:paraId="10EB898F" w14:textId="77777777" w:rsidR="002C558F" w:rsidRDefault="002C558F" w:rsidP="006362E1">
            <w:pPr>
              <w:jc w:val="center"/>
            </w:pPr>
          </w:p>
        </w:tc>
        <w:tc>
          <w:tcPr>
            <w:tcW w:w="397" w:type="dxa"/>
            <w:tcBorders>
              <w:top w:val="single" w:sz="4" w:space="0" w:color="auto"/>
              <w:bottom w:val="single" w:sz="4" w:space="0" w:color="auto"/>
            </w:tcBorders>
          </w:tcPr>
          <w:p w14:paraId="3708FBA1" w14:textId="77777777" w:rsidR="002C558F" w:rsidRDefault="002C558F" w:rsidP="006362E1">
            <w:pPr>
              <w:jc w:val="center"/>
            </w:pPr>
          </w:p>
        </w:tc>
      </w:tr>
      <w:tr w:rsidR="006362E1" w14:paraId="710689BE" w14:textId="77777777" w:rsidTr="00125345">
        <w:trPr>
          <w:cantSplit/>
        </w:trPr>
        <w:tc>
          <w:tcPr>
            <w:tcW w:w="2613" w:type="dxa"/>
            <w:tcBorders>
              <w:top w:val="single" w:sz="4" w:space="0" w:color="auto"/>
              <w:bottom w:val="single" w:sz="4" w:space="0" w:color="auto"/>
            </w:tcBorders>
          </w:tcPr>
          <w:p w14:paraId="32B55C15" w14:textId="47AC9034" w:rsidR="006362E1" w:rsidRPr="00A32079" w:rsidRDefault="006362E1" w:rsidP="006362E1">
            <w:pPr>
              <w:rPr>
                <w:rFonts w:asciiTheme="majorEastAsia" w:eastAsiaTheme="majorEastAsia" w:hAnsiTheme="majorEastAsia"/>
              </w:rPr>
            </w:pPr>
            <w:r w:rsidRPr="00A32079">
              <w:rPr>
                <w:rFonts w:asciiTheme="majorEastAsia" w:eastAsiaTheme="majorEastAsia" w:hAnsiTheme="majorEastAsia" w:hint="eastAsia"/>
              </w:rPr>
              <w:t>２節　円</w:t>
            </w:r>
          </w:p>
        </w:tc>
        <w:tc>
          <w:tcPr>
            <w:tcW w:w="624" w:type="dxa"/>
            <w:tcBorders>
              <w:top w:val="single" w:sz="4" w:space="0" w:color="auto"/>
              <w:bottom w:val="single" w:sz="4" w:space="0" w:color="auto"/>
            </w:tcBorders>
          </w:tcPr>
          <w:p w14:paraId="729A6CD0" w14:textId="52126E52" w:rsidR="006362E1" w:rsidRDefault="004A449C" w:rsidP="006362E1">
            <w:pPr>
              <w:jc w:val="center"/>
            </w:pPr>
            <w:r>
              <w:rPr>
                <w:rFonts w:hint="eastAsia"/>
              </w:rPr>
              <w:t>(</w:t>
            </w:r>
            <w:r>
              <w:t>7)</w:t>
            </w:r>
          </w:p>
        </w:tc>
        <w:tc>
          <w:tcPr>
            <w:tcW w:w="397" w:type="dxa"/>
            <w:tcBorders>
              <w:top w:val="single" w:sz="4" w:space="0" w:color="auto"/>
              <w:bottom w:val="single" w:sz="4" w:space="0" w:color="auto"/>
            </w:tcBorders>
          </w:tcPr>
          <w:p w14:paraId="294D69F0" w14:textId="77777777" w:rsidR="006362E1" w:rsidRDefault="006362E1" w:rsidP="006362E1">
            <w:pPr>
              <w:jc w:val="center"/>
            </w:pPr>
          </w:p>
        </w:tc>
        <w:tc>
          <w:tcPr>
            <w:tcW w:w="4649" w:type="dxa"/>
            <w:tcBorders>
              <w:top w:val="single" w:sz="4" w:space="0" w:color="auto"/>
              <w:bottom w:val="single" w:sz="4" w:space="0" w:color="auto"/>
            </w:tcBorders>
          </w:tcPr>
          <w:p w14:paraId="19E5F821" w14:textId="77777777" w:rsidR="006362E1" w:rsidRPr="002D3618" w:rsidRDefault="006362E1" w:rsidP="006362E1"/>
        </w:tc>
        <w:tc>
          <w:tcPr>
            <w:tcW w:w="397" w:type="dxa"/>
            <w:tcBorders>
              <w:top w:val="single" w:sz="4" w:space="0" w:color="auto"/>
              <w:bottom w:val="single" w:sz="4" w:space="0" w:color="auto"/>
            </w:tcBorders>
          </w:tcPr>
          <w:p w14:paraId="266CB898" w14:textId="77777777" w:rsidR="006362E1" w:rsidRDefault="006362E1" w:rsidP="006362E1">
            <w:pPr>
              <w:jc w:val="center"/>
            </w:pPr>
          </w:p>
        </w:tc>
        <w:tc>
          <w:tcPr>
            <w:tcW w:w="397" w:type="dxa"/>
            <w:tcBorders>
              <w:top w:val="single" w:sz="4" w:space="0" w:color="auto"/>
              <w:bottom w:val="single" w:sz="4" w:space="0" w:color="auto"/>
            </w:tcBorders>
          </w:tcPr>
          <w:p w14:paraId="33F2784F" w14:textId="77777777" w:rsidR="006362E1" w:rsidRDefault="006362E1" w:rsidP="006362E1">
            <w:pPr>
              <w:jc w:val="center"/>
            </w:pPr>
          </w:p>
        </w:tc>
        <w:tc>
          <w:tcPr>
            <w:tcW w:w="397" w:type="dxa"/>
            <w:tcBorders>
              <w:top w:val="single" w:sz="4" w:space="0" w:color="auto"/>
              <w:bottom w:val="single" w:sz="4" w:space="0" w:color="auto"/>
            </w:tcBorders>
          </w:tcPr>
          <w:p w14:paraId="77FE4769" w14:textId="77777777" w:rsidR="006362E1" w:rsidRDefault="006362E1" w:rsidP="006362E1">
            <w:pPr>
              <w:jc w:val="center"/>
            </w:pPr>
          </w:p>
        </w:tc>
      </w:tr>
      <w:tr w:rsidR="006362E1" w14:paraId="4E893A50" w14:textId="77777777" w:rsidTr="00125345">
        <w:trPr>
          <w:cantSplit/>
        </w:trPr>
        <w:tc>
          <w:tcPr>
            <w:tcW w:w="2613" w:type="dxa"/>
            <w:tcBorders>
              <w:top w:val="single" w:sz="4" w:space="0" w:color="auto"/>
              <w:bottom w:val="single" w:sz="4" w:space="0" w:color="auto"/>
            </w:tcBorders>
          </w:tcPr>
          <w:p w14:paraId="03CC5786" w14:textId="33A3E982" w:rsidR="006362E1" w:rsidRDefault="006362E1" w:rsidP="006362E1">
            <w:pPr>
              <w:ind w:left="400" w:hanging="400"/>
            </w:pPr>
            <w:r>
              <w:rPr>
                <w:rFonts w:hint="eastAsia"/>
              </w:rPr>
              <w:t>１</w:t>
            </w:r>
            <w:r w:rsidR="00DE24DE">
              <w:rPr>
                <w:rFonts w:hint="eastAsia"/>
              </w:rPr>
              <w:t xml:space="preserve">　</w:t>
            </w:r>
            <w:r>
              <w:rPr>
                <w:rFonts w:hint="eastAsia"/>
              </w:rPr>
              <w:t>円の方程式</w:t>
            </w:r>
          </w:p>
        </w:tc>
        <w:tc>
          <w:tcPr>
            <w:tcW w:w="624" w:type="dxa"/>
            <w:tcBorders>
              <w:top w:val="single" w:sz="4" w:space="0" w:color="auto"/>
              <w:bottom w:val="single" w:sz="4" w:space="0" w:color="auto"/>
            </w:tcBorders>
          </w:tcPr>
          <w:p w14:paraId="5146743D" w14:textId="1F3EE7CC" w:rsidR="006362E1" w:rsidRDefault="004A449C" w:rsidP="006362E1">
            <w:pPr>
              <w:jc w:val="center"/>
            </w:pPr>
            <w:r>
              <w:rPr>
                <w:rFonts w:hint="eastAsia"/>
              </w:rPr>
              <w:t>2</w:t>
            </w:r>
          </w:p>
        </w:tc>
        <w:tc>
          <w:tcPr>
            <w:tcW w:w="397" w:type="dxa"/>
            <w:tcBorders>
              <w:top w:val="single" w:sz="4" w:space="0" w:color="auto"/>
              <w:bottom w:val="single" w:sz="4" w:space="0" w:color="auto"/>
            </w:tcBorders>
          </w:tcPr>
          <w:p w14:paraId="16E629B8" w14:textId="623ACDAE" w:rsidR="006362E1" w:rsidRDefault="002971B7" w:rsidP="006362E1">
            <w:pPr>
              <w:jc w:val="center"/>
            </w:pPr>
            <w:r>
              <w:t>9</w:t>
            </w:r>
          </w:p>
        </w:tc>
        <w:tc>
          <w:tcPr>
            <w:tcW w:w="4649" w:type="dxa"/>
            <w:tcBorders>
              <w:top w:val="single" w:sz="4" w:space="0" w:color="auto"/>
              <w:bottom w:val="single" w:sz="4" w:space="0" w:color="auto"/>
            </w:tcBorders>
          </w:tcPr>
          <w:p w14:paraId="16DB3E5B" w14:textId="3B4BEA43" w:rsidR="006362E1" w:rsidRPr="002D3618" w:rsidRDefault="006362E1" w:rsidP="006362E1">
            <w:r>
              <w:t>座標平面上の円がどのように表されるかを理解する。また，与えられた条件を満たす円の方程式を求めることができる。</w:t>
            </w:r>
          </w:p>
        </w:tc>
        <w:tc>
          <w:tcPr>
            <w:tcW w:w="397" w:type="dxa"/>
            <w:tcBorders>
              <w:top w:val="single" w:sz="4" w:space="0" w:color="auto"/>
              <w:bottom w:val="single" w:sz="4" w:space="0" w:color="auto"/>
            </w:tcBorders>
          </w:tcPr>
          <w:p w14:paraId="73F3D99C" w14:textId="2B141316" w:rsidR="006362E1" w:rsidRDefault="006162D0" w:rsidP="006362E1">
            <w:pPr>
              <w:jc w:val="center"/>
            </w:pPr>
            <w:r>
              <w:rPr>
                <w:rFonts w:hint="eastAsia"/>
              </w:rPr>
              <w:t>〇</w:t>
            </w:r>
          </w:p>
        </w:tc>
        <w:tc>
          <w:tcPr>
            <w:tcW w:w="397" w:type="dxa"/>
            <w:tcBorders>
              <w:top w:val="single" w:sz="4" w:space="0" w:color="auto"/>
              <w:bottom w:val="single" w:sz="4" w:space="0" w:color="auto"/>
            </w:tcBorders>
          </w:tcPr>
          <w:p w14:paraId="6CF02A7C" w14:textId="77777777" w:rsidR="006362E1" w:rsidRDefault="006362E1" w:rsidP="006362E1">
            <w:pPr>
              <w:jc w:val="center"/>
            </w:pPr>
          </w:p>
        </w:tc>
        <w:tc>
          <w:tcPr>
            <w:tcW w:w="397" w:type="dxa"/>
            <w:tcBorders>
              <w:top w:val="single" w:sz="4" w:space="0" w:color="auto"/>
              <w:bottom w:val="single" w:sz="4" w:space="0" w:color="auto"/>
            </w:tcBorders>
          </w:tcPr>
          <w:p w14:paraId="549AB7C7" w14:textId="019345A5" w:rsidR="006362E1" w:rsidRDefault="006162D0" w:rsidP="006362E1">
            <w:pPr>
              <w:jc w:val="center"/>
            </w:pPr>
            <w:r>
              <w:rPr>
                <w:rFonts w:hint="eastAsia"/>
              </w:rPr>
              <w:t>〇</w:t>
            </w:r>
          </w:p>
        </w:tc>
      </w:tr>
      <w:tr w:rsidR="006362E1" w14:paraId="172F5440" w14:textId="77777777" w:rsidTr="00125345">
        <w:trPr>
          <w:cantSplit/>
        </w:trPr>
        <w:tc>
          <w:tcPr>
            <w:tcW w:w="2613" w:type="dxa"/>
            <w:tcBorders>
              <w:top w:val="single" w:sz="4" w:space="0" w:color="auto"/>
              <w:bottom w:val="single" w:sz="4" w:space="0" w:color="auto"/>
            </w:tcBorders>
          </w:tcPr>
          <w:p w14:paraId="018EF3EC" w14:textId="27EF722D" w:rsidR="006362E1" w:rsidRDefault="006362E1" w:rsidP="006362E1">
            <w:pPr>
              <w:ind w:left="400" w:hanging="400"/>
            </w:pPr>
            <w:r>
              <w:rPr>
                <w:rFonts w:hint="eastAsia"/>
              </w:rPr>
              <w:t>２</w:t>
            </w:r>
            <w:r w:rsidR="00DE24DE">
              <w:rPr>
                <w:rFonts w:hint="eastAsia"/>
              </w:rPr>
              <w:t xml:space="preserve">　</w:t>
            </w:r>
            <w:r>
              <w:rPr>
                <w:rFonts w:hint="eastAsia"/>
              </w:rPr>
              <w:t>円と直線</w:t>
            </w:r>
          </w:p>
        </w:tc>
        <w:tc>
          <w:tcPr>
            <w:tcW w:w="624" w:type="dxa"/>
            <w:tcBorders>
              <w:top w:val="single" w:sz="4" w:space="0" w:color="auto"/>
              <w:bottom w:val="single" w:sz="4" w:space="0" w:color="auto"/>
            </w:tcBorders>
          </w:tcPr>
          <w:p w14:paraId="64304494" w14:textId="16765628" w:rsidR="006362E1" w:rsidRDefault="00DF67D4" w:rsidP="006362E1">
            <w:pPr>
              <w:jc w:val="center"/>
            </w:pPr>
            <w:r>
              <w:rPr>
                <w:rFonts w:hint="eastAsia"/>
              </w:rPr>
              <w:t>3</w:t>
            </w:r>
          </w:p>
        </w:tc>
        <w:tc>
          <w:tcPr>
            <w:tcW w:w="397" w:type="dxa"/>
            <w:tcBorders>
              <w:top w:val="single" w:sz="4" w:space="0" w:color="auto"/>
              <w:bottom w:val="single" w:sz="4" w:space="0" w:color="auto"/>
            </w:tcBorders>
          </w:tcPr>
          <w:p w14:paraId="2AC3C32D" w14:textId="77777777" w:rsidR="006362E1" w:rsidRDefault="006362E1" w:rsidP="006362E1">
            <w:pPr>
              <w:jc w:val="center"/>
            </w:pPr>
          </w:p>
        </w:tc>
        <w:tc>
          <w:tcPr>
            <w:tcW w:w="4649" w:type="dxa"/>
            <w:tcBorders>
              <w:top w:val="single" w:sz="4" w:space="0" w:color="auto"/>
              <w:bottom w:val="single" w:sz="4" w:space="0" w:color="auto"/>
            </w:tcBorders>
          </w:tcPr>
          <w:p w14:paraId="33235962" w14:textId="1D768D13" w:rsidR="006362E1" w:rsidRPr="002D3618" w:rsidRDefault="006362E1" w:rsidP="006362E1">
            <w:r>
              <w:t>座標平面上の円と直線の</w:t>
            </w:r>
            <w:r w:rsidR="00010A7F">
              <w:rPr>
                <w:rFonts w:hint="eastAsia"/>
              </w:rPr>
              <w:t>位置</w:t>
            </w:r>
            <w:r>
              <w:t>関係について，方程式を用いて考察することができる。</w:t>
            </w:r>
          </w:p>
        </w:tc>
        <w:tc>
          <w:tcPr>
            <w:tcW w:w="397" w:type="dxa"/>
            <w:tcBorders>
              <w:top w:val="single" w:sz="4" w:space="0" w:color="auto"/>
              <w:bottom w:val="single" w:sz="4" w:space="0" w:color="auto"/>
            </w:tcBorders>
          </w:tcPr>
          <w:p w14:paraId="6E28DBBE" w14:textId="61A0A0AA" w:rsidR="006362E1" w:rsidRDefault="006162D0" w:rsidP="006362E1">
            <w:pPr>
              <w:jc w:val="center"/>
            </w:pPr>
            <w:r>
              <w:rPr>
                <w:rFonts w:hint="eastAsia"/>
              </w:rPr>
              <w:t>〇</w:t>
            </w:r>
          </w:p>
        </w:tc>
        <w:tc>
          <w:tcPr>
            <w:tcW w:w="397" w:type="dxa"/>
            <w:tcBorders>
              <w:top w:val="single" w:sz="4" w:space="0" w:color="auto"/>
              <w:bottom w:val="single" w:sz="4" w:space="0" w:color="auto"/>
            </w:tcBorders>
          </w:tcPr>
          <w:p w14:paraId="3082EB61" w14:textId="1B1FABFF" w:rsidR="006362E1" w:rsidRDefault="006162D0" w:rsidP="006362E1">
            <w:pPr>
              <w:jc w:val="center"/>
            </w:pPr>
            <w:r>
              <w:rPr>
                <w:rFonts w:hint="eastAsia"/>
              </w:rPr>
              <w:t>〇</w:t>
            </w:r>
          </w:p>
        </w:tc>
        <w:tc>
          <w:tcPr>
            <w:tcW w:w="397" w:type="dxa"/>
            <w:tcBorders>
              <w:top w:val="single" w:sz="4" w:space="0" w:color="auto"/>
              <w:bottom w:val="single" w:sz="4" w:space="0" w:color="auto"/>
            </w:tcBorders>
          </w:tcPr>
          <w:p w14:paraId="298CBCAF" w14:textId="77777777" w:rsidR="006362E1" w:rsidRDefault="006362E1" w:rsidP="006362E1">
            <w:pPr>
              <w:jc w:val="center"/>
            </w:pPr>
          </w:p>
        </w:tc>
      </w:tr>
      <w:tr w:rsidR="006362E1" w14:paraId="7A1B7DB6" w14:textId="77777777" w:rsidTr="00125345">
        <w:trPr>
          <w:cantSplit/>
        </w:trPr>
        <w:tc>
          <w:tcPr>
            <w:tcW w:w="2613" w:type="dxa"/>
            <w:tcBorders>
              <w:top w:val="single" w:sz="4" w:space="0" w:color="auto"/>
              <w:bottom w:val="single" w:sz="4" w:space="0" w:color="auto"/>
            </w:tcBorders>
          </w:tcPr>
          <w:p w14:paraId="33C77C07" w14:textId="044AF7EC" w:rsidR="006362E1" w:rsidRPr="006079C5" w:rsidRDefault="006362E1" w:rsidP="006362E1">
            <w:pPr>
              <w:ind w:left="400" w:hanging="400"/>
              <w:rPr>
                <w:rFonts w:asciiTheme="minorEastAsia" w:hAnsiTheme="minorEastAsia"/>
              </w:rPr>
            </w:pPr>
            <w:r w:rsidRPr="006079C5">
              <w:rPr>
                <w:rFonts w:asciiTheme="minorEastAsia" w:hAnsiTheme="minorEastAsia" w:hint="eastAsia"/>
              </w:rPr>
              <w:t>３　２つの円</w:t>
            </w:r>
          </w:p>
        </w:tc>
        <w:tc>
          <w:tcPr>
            <w:tcW w:w="624" w:type="dxa"/>
            <w:tcBorders>
              <w:top w:val="single" w:sz="4" w:space="0" w:color="auto"/>
              <w:bottom w:val="single" w:sz="4" w:space="0" w:color="auto"/>
            </w:tcBorders>
          </w:tcPr>
          <w:p w14:paraId="06EDDFCE" w14:textId="3D497F83" w:rsidR="006362E1" w:rsidRDefault="00DF67D4" w:rsidP="006362E1">
            <w:pPr>
              <w:jc w:val="center"/>
            </w:pPr>
            <w:r>
              <w:rPr>
                <w:rFonts w:hint="eastAsia"/>
              </w:rPr>
              <w:t>1</w:t>
            </w:r>
          </w:p>
        </w:tc>
        <w:tc>
          <w:tcPr>
            <w:tcW w:w="397" w:type="dxa"/>
            <w:tcBorders>
              <w:top w:val="single" w:sz="4" w:space="0" w:color="auto"/>
              <w:bottom w:val="single" w:sz="4" w:space="0" w:color="auto"/>
            </w:tcBorders>
          </w:tcPr>
          <w:p w14:paraId="6EAF8B58" w14:textId="77777777" w:rsidR="006362E1" w:rsidRDefault="006362E1" w:rsidP="006362E1">
            <w:pPr>
              <w:jc w:val="center"/>
            </w:pPr>
          </w:p>
        </w:tc>
        <w:tc>
          <w:tcPr>
            <w:tcW w:w="4649" w:type="dxa"/>
            <w:tcBorders>
              <w:top w:val="single" w:sz="4" w:space="0" w:color="auto"/>
              <w:bottom w:val="single" w:sz="4" w:space="0" w:color="auto"/>
            </w:tcBorders>
          </w:tcPr>
          <w:p w14:paraId="5F81A0EF" w14:textId="428C6C63" w:rsidR="006362E1" w:rsidRPr="00564180" w:rsidRDefault="006362E1" w:rsidP="006362E1">
            <w:r>
              <w:t>座標平面上の</w:t>
            </w:r>
            <w:r>
              <w:t>2</w:t>
            </w:r>
            <w:r>
              <w:t>つの円の</w:t>
            </w:r>
            <w:r w:rsidR="00010A7F">
              <w:rPr>
                <w:rFonts w:hint="eastAsia"/>
              </w:rPr>
              <w:t>位置</w:t>
            </w:r>
            <w:r>
              <w:t>関係について，方程式を用いて考察することができる。</w:t>
            </w:r>
          </w:p>
        </w:tc>
        <w:tc>
          <w:tcPr>
            <w:tcW w:w="397" w:type="dxa"/>
            <w:tcBorders>
              <w:top w:val="single" w:sz="4" w:space="0" w:color="auto"/>
              <w:bottom w:val="single" w:sz="4" w:space="0" w:color="auto"/>
            </w:tcBorders>
          </w:tcPr>
          <w:p w14:paraId="0B07D54E" w14:textId="008F8688" w:rsidR="006362E1" w:rsidRDefault="006162D0" w:rsidP="006362E1">
            <w:pPr>
              <w:jc w:val="center"/>
            </w:pPr>
            <w:r>
              <w:rPr>
                <w:rFonts w:hint="eastAsia"/>
              </w:rPr>
              <w:t>〇</w:t>
            </w:r>
          </w:p>
        </w:tc>
        <w:tc>
          <w:tcPr>
            <w:tcW w:w="397" w:type="dxa"/>
            <w:tcBorders>
              <w:top w:val="single" w:sz="4" w:space="0" w:color="auto"/>
              <w:bottom w:val="single" w:sz="4" w:space="0" w:color="auto"/>
            </w:tcBorders>
          </w:tcPr>
          <w:p w14:paraId="468EDB11" w14:textId="2B041279" w:rsidR="006362E1" w:rsidRDefault="006162D0" w:rsidP="006362E1">
            <w:pPr>
              <w:jc w:val="center"/>
            </w:pPr>
            <w:r>
              <w:rPr>
                <w:rFonts w:hint="eastAsia"/>
              </w:rPr>
              <w:t>〇</w:t>
            </w:r>
          </w:p>
        </w:tc>
        <w:tc>
          <w:tcPr>
            <w:tcW w:w="397" w:type="dxa"/>
            <w:tcBorders>
              <w:top w:val="single" w:sz="4" w:space="0" w:color="auto"/>
              <w:bottom w:val="single" w:sz="4" w:space="0" w:color="auto"/>
            </w:tcBorders>
          </w:tcPr>
          <w:p w14:paraId="7176EAD2" w14:textId="77777777" w:rsidR="006362E1" w:rsidRDefault="006362E1" w:rsidP="006362E1">
            <w:pPr>
              <w:jc w:val="center"/>
            </w:pPr>
          </w:p>
        </w:tc>
      </w:tr>
      <w:tr w:rsidR="002C558F" w14:paraId="7390C259" w14:textId="77777777" w:rsidTr="00125345">
        <w:trPr>
          <w:cantSplit/>
        </w:trPr>
        <w:tc>
          <w:tcPr>
            <w:tcW w:w="2613" w:type="dxa"/>
            <w:tcBorders>
              <w:top w:val="single" w:sz="4" w:space="0" w:color="auto"/>
              <w:bottom w:val="single" w:sz="4" w:space="0" w:color="auto"/>
            </w:tcBorders>
          </w:tcPr>
          <w:p w14:paraId="09EBC331" w14:textId="00CEE1F3" w:rsidR="002C558F" w:rsidRPr="006079C5" w:rsidRDefault="002C558F" w:rsidP="006362E1">
            <w:pPr>
              <w:ind w:left="400" w:hanging="400"/>
              <w:rPr>
                <w:rFonts w:asciiTheme="minorEastAsia" w:hAnsiTheme="minorEastAsia"/>
              </w:rPr>
            </w:pPr>
            <w:r w:rsidRPr="006079C5">
              <w:rPr>
                <w:rFonts w:asciiTheme="minorEastAsia" w:hAnsiTheme="minorEastAsia" w:hint="eastAsia"/>
              </w:rPr>
              <w:t>問題</w:t>
            </w:r>
          </w:p>
        </w:tc>
        <w:tc>
          <w:tcPr>
            <w:tcW w:w="624" w:type="dxa"/>
            <w:tcBorders>
              <w:top w:val="single" w:sz="4" w:space="0" w:color="auto"/>
              <w:bottom w:val="single" w:sz="4" w:space="0" w:color="auto"/>
            </w:tcBorders>
          </w:tcPr>
          <w:p w14:paraId="34ABDB16" w14:textId="34460528" w:rsidR="002C558F" w:rsidRDefault="002C558F" w:rsidP="006362E1">
            <w:pPr>
              <w:jc w:val="center"/>
            </w:pPr>
            <w:r>
              <w:rPr>
                <w:rFonts w:hint="eastAsia"/>
              </w:rPr>
              <w:t>1</w:t>
            </w:r>
          </w:p>
        </w:tc>
        <w:tc>
          <w:tcPr>
            <w:tcW w:w="397" w:type="dxa"/>
            <w:tcBorders>
              <w:top w:val="single" w:sz="4" w:space="0" w:color="auto"/>
              <w:bottom w:val="single" w:sz="4" w:space="0" w:color="auto"/>
            </w:tcBorders>
          </w:tcPr>
          <w:p w14:paraId="40009BE1" w14:textId="77777777" w:rsidR="002C558F" w:rsidRDefault="002C558F" w:rsidP="006362E1">
            <w:pPr>
              <w:jc w:val="center"/>
            </w:pPr>
          </w:p>
        </w:tc>
        <w:tc>
          <w:tcPr>
            <w:tcW w:w="4649" w:type="dxa"/>
            <w:tcBorders>
              <w:top w:val="single" w:sz="4" w:space="0" w:color="auto"/>
              <w:bottom w:val="single" w:sz="4" w:space="0" w:color="auto"/>
            </w:tcBorders>
          </w:tcPr>
          <w:p w14:paraId="7268EC1D" w14:textId="77777777" w:rsidR="002C558F" w:rsidRDefault="002C558F" w:rsidP="006362E1"/>
        </w:tc>
        <w:tc>
          <w:tcPr>
            <w:tcW w:w="397" w:type="dxa"/>
            <w:tcBorders>
              <w:top w:val="single" w:sz="4" w:space="0" w:color="auto"/>
              <w:bottom w:val="single" w:sz="4" w:space="0" w:color="auto"/>
            </w:tcBorders>
          </w:tcPr>
          <w:p w14:paraId="3E370B86" w14:textId="77777777" w:rsidR="002C558F" w:rsidRDefault="002C558F" w:rsidP="006362E1">
            <w:pPr>
              <w:jc w:val="center"/>
            </w:pPr>
          </w:p>
        </w:tc>
        <w:tc>
          <w:tcPr>
            <w:tcW w:w="397" w:type="dxa"/>
            <w:tcBorders>
              <w:top w:val="single" w:sz="4" w:space="0" w:color="auto"/>
              <w:bottom w:val="single" w:sz="4" w:space="0" w:color="auto"/>
            </w:tcBorders>
          </w:tcPr>
          <w:p w14:paraId="60C1D83D" w14:textId="77777777" w:rsidR="002C558F" w:rsidRDefault="002C558F" w:rsidP="006362E1">
            <w:pPr>
              <w:jc w:val="center"/>
            </w:pPr>
          </w:p>
        </w:tc>
        <w:tc>
          <w:tcPr>
            <w:tcW w:w="397" w:type="dxa"/>
            <w:tcBorders>
              <w:top w:val="single" w:sz="4" w:space="0" w:color="auto"/>
              <w:bottom w:val="single" w:sz="4" w:space="0" w:color="auto"/>
            </w:tcBorders>
          </w:tcPr>
          <w:p w14:paraId="07917DB8" w14:textId="77777777" w:rsidR="002C558F" w:rsidRDefault="002C558F" w:rsidP="006362E1">
            <w:pPr>
              <w:jc w:val="center"/>
            </w:pPr>
          </w:p>
        </w:tc>
      </w:tr>
      <w:tr w:rsidR="00193870" w14:paraId="0A93E4A5" w14:textId="77777777" w:rsidTr="00125345">
        <w:trPr>
          <w:cantSplit/>
        </w:trPr>
        <w:tc>
          <w:tcPr>
            <w:tcW w:w="2613" w:type="dxa"/>
            <w:tcBorders>
              <w:top w:val="single" w:sz="4" w:space="0" w:color="auto"/>
              <w:bottom w:val="single" w:sz="4" w:space="0" w:color="auto"/>
            </w:tcBorders>
          </w:tcPr>
          <w:p w14:paraId="085017E5" w14:textId="56BB0DE0" w:rsidR="00193870" w:rsidRPr="006079C5" w:rsidRDefault="00AB4E2A" w:rsidP="00AB4E2A">
            <w:pPr>
              <w:topLinePunct/>
              <w:rPr>
                <w:rFonts w:asciiTheme="minorEastAsia" w:hAnsiTheme="minorEastAsia"/>
              </w:rPr>
            </w:pPr>
            <w:r>
              <w:rPr>
                <w:rFonts w:hint="eastAsia"/>
              </w:rPr>
              <w:t>［課題学習］</w:t>
            </w:r>
            <w:r w:rsidR="00193870" w:rsidRPr="006079C5">
              <w:rPr>
                <w:rFonts w:asciiTheme="minorEastAsia" w:hAnsiTheme="minorEastAsia" w:hint="eastAsia"/>
              </w:rPr>
              <w:t>探究</w:t>
            </w:r>
            <w:r w:rsidR="00F91539">
              <w:rPr>
                <w:rFonts w:asciiTheme="minorEastAsia" w:hAnsiTheme="minorEastAsia" w:hint="eastAsia"/>
              </w:rPr>
              <w:t xml:space="preserve">　</w:t>
            </w:r>
            <w:r w:rsidR="00193870" w:rsidRPr="006079C5">
              <w:rPr>
                <w:rFonts w:asciiTheme="minorEastAsia" w:hAnsiTheme="minorEastAsia" w:hint="eastAsia"/>
              </w:rPr>
              <w:t>円</w:t>
            </w:r>
            <w:r w:rsidR="00F91539" w:rsidRPr="00F91539">
              <w:rPr>
                <w:rFonts w:ascii="Times New Roman" w:hAnsi="Times New Roman" w:cs="Times New Roman"/>
                <w:i/>
              </w:rPr>
              <w:t>x</w:t>
            </w:r>
            <w:r w:rsidR="00F91539" w:rsidRPr="00F91539">
              <w:rPr>
                <w:rFonts w:ascii="Times New Roman" w:hAnsi="Times New Roman" w:cs="Times New Roman"/>
                <w:vertAlign w:val="superscript"/>
              </w:rPr>
              <w:t>2</w:t>
            </w:r>
            <w:r w:rsidR="00F91539">
              <w:rPr>
                <w:rFonts w:ascii="Times New Roman" w:hAnsi="Times New Roman" w:cs="Times New Roman" w:hint="eastAsia"/>
              </w:rPr>
              <w:t>＋</w:t>
            </w:r>
            <w:r w:rsidR="00F91539" w:rsidRPr="00F91539">
              <w:rPr>
                <w:rFonts w:ascii="Times New Roman" w:hAnsi="Times New Roman" w:cs="Times New Roman"/>
                <w:i/>
              </w:rPr>
              <w:t>y</w:t>
            </w:r>
            <w:r w:rsidR="00F91539" w:rsidRPr="00EB75FE">
              <w:rPr>
                <w:rFonts w:ascii="Times New Roman" w:hAnsi="Times New Roman" w:cs="Times New Roman"/>
                <w:vertAlign w:val="superscript"/>
              </w:rPr>
              <w:t>2</w:t>
            </w:r>
            <w:r w:rsidR="00F91539">
              <w:rPr>
                <w:rFonts w:ascii="Times New Roman" w:hAnsi="Times New Roman" w:cs="Times New Roman" w:hint="eastAsia"/>
              </w:rPr>
              <w:t>＝</w:t>
            </w:r>
            <w:r w:rsidR="00F91539" w:rsidRPr="00F91539">
              <w:rPr>
                <w:rFonts w:ascii="Times New Roman" w:hAnsi="Times New Roman" w:cs="Times New Roman"/>
                <w:i/>
              </w:rPr>
              <w:t>r</w:t>
            </w:r>
            <w:r w:rsidR="00F91539" w:rsidRPr="00EB75FE">
              <w:rPr>
                <w:rFonts w:ascii="Times New Roman" w:hAnsi="Times New Roman" w:cs="Times New Roman"/>
                <w:vertAlign w:val="superscript"/>
              </w:rPr>
              <w:t>2</w:t>
            </w:r>
            <w:r w:rsidR="00193870" w:rsidRPr="006079C5">
              <w:rPr>
                <w:rFonts w:asciiTheme="minorEastAsia" w:hAnsiTheme="minorEastAsia" w:hint="eastAsia"/>
              </w:rPr>
              <w:t>の外部の点</w:t>
            </w:r>
            <w:r w:rsidR="00841663">
              <w:rPr>
                <w:rFonts w:asciiTheme="minorEastAsia" w:hAnsiTheme="minorEastAsia" w:hint="eastAsia"/>
              </w:rPr>
              <w:t xml:space="preserve"> </w:t>
            </w:r>
            <w:r w:rsidR="00F91539" w:rsidRPr="00F91539">
              <w:rPr>
                <w:rFonts w:ascii="Times New Roman" w:hAnsi="Times New Roman" w:cs="Times New Roman"/>
              </w:rPr>
              <w:t>(</w:t>
            </w:r>
            <w:r w:rsidR="00F91539" w:rsidRPr="00F91539">
              <w:rPr>
                <w:rFonts w:ascii="Times New Roman" w:hAnsi="Times New Roman" w:cs="Times New Roman"/>
                <w:i/>
              </w:rPr>
              <w:t>x</w:t>
            </w:r>
            <w:r w:rsidR="00F91539" w:rsidRPr="00F91539">
              <w:rPr>
                <w:rFonts w:ascii="Times New Roman" w:hAnsi="Times New Roman" w:cs="Times New Roman"/>
                <w:vertAlign w:val="subscript"/>
              </w:rPr>
              <w:t>0</w:t>
            </w:r>
            <w:r w:rsidR="0032760B" w:rsidRPr="00AE1B71">
              <w:rPr>
                <w:rFonts w:ascii="Times New Roman" w:hAnsi="Times New Roman" w:cs="Times New Roman"/>
              </w:rPr>
              <w:t xml:space="preserve"> </w:t>
            </w:r>
            <w:r w:rsidR="00F91539" w:rsidRPr="00F91539">
              <w:rPr>
                <w:rFonts w:ascii="Times New Roman" w:hAnsi="Times New Roman" w:cs="Times New Roman"/>
              </w:rPr>
              <w:t xml:space="preserve">, </w:t>
            </w:r>
            <w:r w:rsidR="00F91539" w:rsidRPr="00F91539">
              <w:rPr>
                <w:rFonts w:ascii="Times New Roman" w:hAnsi="Times New Roman" w:cs="Times New Roman"/>
                <w:i/>
              </w:rPr>
              <w:t>y</w:t>
            </w:r>
            <w:r w:rsidR="00F91539" w:rsidRPr="00F91539">
              <w:rPr>
                <w:rFonts w:ascii="Times New Roman" w:hAnsi="Times New Roman" w:cs="Times New Roman"/>
                <w:vertAlign w:val="subscript"/>
              </w:rPr>
              <w:t>0</w:t>
            </w:r>
            <w:r w:rsidR="00F91539" w:rsidRPr="00F91539">
              <w:rPr>
                <w:rFonts w:ascii="Times New Roman" w:hAnsi="Times New Roman" w:cs="Times New Roman"/>
              </w:rPr>
              <w:t>)</w:t>
            </w:r>
            <w:r w:rsidR="00841663">
              <w:rPr>
                <w:rFonts w:ascii="Times New Roman" w:hAnsi="Times New Roman" w:cs="Times New Roman" w:hint="eastAsia"/>
              </w:rPr>
              <w:t xml:space="preserve"> </w:t>
            </w:r>
            <w:r w:rsidR="00193870" w:rsidRPr="006079C5">
              <w:rPr>
                <w:rFonts w:asciiTheme="minorEastAsia" w:hAnsiTheme="minorEastAsia" w:hint="eastAsia"/>
              </w:rPr>
              <w:t>から定まる直線</w:t>
            </w:r>
            <w:r w:rsidR="00841663">
              <w:rPr>
                <w:rFonts w:asciiTheme="minorEastAsia" w:hAnsiTheme="minorEastAsia" w:hint="eastAsia"/>
              </w:rPr>
              <w:t xml:space="preserve"> </w:t>
            </w:r>
            <w:r w:rsidR="00F91539" w:rsidRPr="00F91539">
              <w:rPr>
                <w:rFonts w:ascii="Times New Roman" w:hAnsi="Times New Roman" w:cs="Times New Roman"/>
                <w:i/>
              </w:rPr>
              <w:t>x</w:t>
            </w:r>
            <w:r w:rsidR="00F91539" w:rsidRPr="00EB75FE">
              <w:rPr>
                <w:rFonts w:ascii="Times New Roman" w:hAnsi="Times New Roman" w:cs="Times New Roman"/>
                <w:vertAlign w:val="subscript"/>
              </w:rPr>
              <w:t>0</w:t>
            </w:r>
            <w:r w:rsidR="00F91539" w:rsidRPr="00F91539">
              <w:rPr>
                <w:rFonts w:ascii="Times New Roman" w:hAnsi="Times New Roman" w:cs="Times New Roman"/>
              </w:rPr>
              <w:t xml:space="preserve"> </w:t>
            </w:r>
            <w:r w:rsidR="00F91539" w:rsidRPr="00F91539">
              <w:rPr>
                <w:rFonts w:ascii="Times New Roman" w:hAnsi="Times New Roman" w:cs="Times New Roman"/>
                <w:i/>
              </w:rPr>
              <w:t>x</w:t>
            </w:r>
            <w:r w:rsidR="00EB75FE" w:rsidRPr="00EB75FE">
              <w:rPr>
                <w:rFonts w:ascii="Times New Roman" w:hAnsi="Times New Roman" w:cs="Times New Roman" w:hint="eastAsia"/>
              </w:rPr>
              <w:t>＋</w:t>
            </w:r>
            <w:r w:rsidR="00F91539" w:rsidRPr="00F91539">
              <w:rPr>
                <w:rFonts w:ascii="Times New Roman" w:hAnsi="Times New Roman" w:cs="Times New Roman"/>
                <w:i/>
              </w:rPr>
              <w:t>y</w:t>
            </w:r>
            <w:r w:rsidR="00F91539" w:rsidRPr="00EB75FE">
              <w:rPr>
                <w:rFonts w:ascii="Times New Roman" w:hAnsi="Times New Roman" w:cs="Times New Roman"/>
                <w:vertAlign w:val="subscript"/>
              </w:rPr>
              <w:t>0</w:t>
            </w:r>
            <w:r w:rsidR="00F91539" w:rsidRPr="00F91539">
              <w:rPr>
                <w:rFonts w:ascii="Times New Roman" w:hAnsi="Times New Roman" w:cs="Times New Roman"/>
              </w:rPr>
              <w:t xml:space="preserve"> </w:t>
            </w:r>
            <w:r w:rsidR="00F91539" w:rsidRPr="00F91539">
              <w:rPr>
                <w:rFonts w:ascii="Times New Roman" w:hAnsi="Times New Roman" w:cs="Times New Roman"/>
                <w:i/>
              </w:rPr>
              <w:t>y</w:t>
            </w:r>
            <w:r w:rsidR="00EB75FE" w:rsidRPr="00EB75FE">
              <w:rPr>
                <w:rFonts w:ascii="Times New Roman" w:hAnsi="Times New Roman" w:cs="Times New Roman" w:hint="eastAsia"/>
              </w:rPr>
              <w:t>＝</w:t>
            </w:r>
            <w:r w:rsidR="00F91539" w:rsidRPr="00F91539">
              <w:rPr>
                <w:rFonts w:ascii="Times New Roman" w:hAnsi="Times New Roman" w:cs="Times New Roman"/>
                <w:i/>
              </w:rPr>
              <w:t>r</w:t>
            </w:r>
            <w:r w:rsidR="00F91539" w:rsidRPr="00EB75FE">
              <w:rPr>
                <w:rFonts w:ascii="Times New Roman" w:hAnsi="Times New Roman" w:cs="Times New Roman"/>
                <w:vertAlign w:val="superscript"/>
              </w:rPr>
              <w:t>2</w:t>
            </w:r>
          </w:p>
        </w:tc>
        <w:tc>
          <w:tcPr>
            <w:tcW w:w="624" w:type="dxa"/>
            <w:tcBorders>
              <w:top w:val="single" w:sz="4" w:space="0" w:color="auto"/>
              <w:bottom w:val="single" w:sz="4" w:space="0" w:color="auto"/>
            </w:tcBorders>
          </w:tcPr>
          <w:p w14:paraId="03B169B6" w14:textId="090D3C93" w:rsidR="00193870" w:rsidRDefault="00193870" w:rsidP="00193870">
            <w:pPr>
              <w:jc w:val="center"/>
            </w:pPr>
          </w:p>
        </w:tc>
        <w:tc>
          <w:tcPr>
            <w:tcW w:w="397" w:type="dxa"/>
            <w:tcBorders>
              <w:top w:val="single" w:sz="4" w:space="0" w:color="auto"/>
              <w:bottom w:val="single" w:sz="4" w:space="0" w:color="auto"/>
            </w:tcBorders>
          </w:tcPr>
          <w:p w14:paraId="48312377" w14:textId="09A48EF7" w:rsidR="00193870" w:rsidRDefault="00193870" w:rsidP="00193870">
            <w:pPr>
              <w:jc w:val="center"/>
            </w:pPr>
          </w:p>
        </w:tc>
        <w:tc>
          <w:tcPr>
            <w:tcW w:w="4649" w:type="dxa"/>
            <w:tcBorders>
              <w:top w:val="single" w:sz="4" w:space="0" w:color="auto"/>
              <w:bottom w:val="single" w:sz="4" w:space="0" w:color="auto"/>
            </w:tcBorders>
          </w:tcPr>
          <w:p w14:paraId="202A567D" w14:textId="7CA903F2" w:rsidR="00193870" w:rsidRPr="00564180" w:rsidRDefault="00193870" w:rsidP="00193870">
            <w:r>
              <w:t>円の接線の方程式について学んだことを振り返り，円と直線の関係を一般的に考察することができる。</w:t>
            </w:r>
          </w:p>
        </w:tc>
        <w:tc>
          <w:tcPr>
            <w:tcW w:w="397" w:type="dxa"/>
            <w:tcBorders>
              <w:top w:val="single" w:sz="4" w:space="0" w:color="auto"/>
              <w:bottom w:val="single" w:sz="4" w:space="0" w:color="auto"/>
            </w:tcBorders>
          </w:tcPr>
          <w:p w14:paraId="1344AD1D" w14:textId="77777777" w:rsidR="00193870" w:rsidRDefault="00193870" w:rsidP="00193870">
            <w:pPr>
              <w:jc w:val="center"/>
            </w:pPr>
          </w:p>
        </w:tc>
        <w:tc>
          <w:tcPr>
            <w:tcW w:w="397" w:type="dxa"/>
            <w:tcBorders>
              <w:top w:val="single" w:sz="4" w:space="0" w:color="auto"/>
              <w:bottom w:val="single" w:sz="4" w:space="0" w:color="auto"/>
            </w:tcBorders>
          </w:tcPr>
          <w:p w14:paraId="4CB1F1C0" w14:textId="57279B3F" w:rsidR="00193870" w:rsidRDefault="006162D0" w:rsidP="00193870">
            <w:pPr>
              <w:jc w:val="center"/>
            </w:pPr>
            <w:r>
              <w:rPr>
                <w:rFonts w:hint="eastAsia"/>
              </w:rPr>
              <w:t>〇</w:t>
            </w:r>
          </w:p>
        </w:tc>
        <w:tc>
          <w:tcPr>
            <w:tcW w:w="397" w:type="dxa"/>
            <w:tcBorders>
              <w:top w:val="single" w:sz="4" w:space="0" w:color="auto"/>
              <w:bottom w:val="single" w:sz="4" w:space="0" w:color="auto"/>
            </w:tcBorders>
          </w:tcPr>
          <w:p w14:paraId="61941FC6" w14:textId="11D1F718" w:rsidR="00193870" w:rsidRDefault="006162D0" w:rsidP="00193870">
            <w:pPr>
              <w:jc w:val="center"/>
            </w:pPr>
            <w:r>
              <w:rPr>
                <w:rFonts w:hint="eastAsia"/>
              </w:rPr>
              <w:t>〇</w:t>
            </w:r>
          </w:p>
        </w:tc>
      </w:tr>
      <w:tr w:rsidR="00193870" w14:paraId="492184F5" w14:textId="77777777" w:rsidTr="00125345">
        <w:trPr>
          <w:cantSplit/>
        </w:trPr>
        <w:tc>
          <w:tcPr>
            <w:tcW w:w="2613" w:type="dxa"/>
            <w:tcBorders>
              <w:top w:val="single" w:sz="4" w:space="0" w:color="auto"/>
              <w:bottom w:val="single" w:sz="4" w:space="0" w:color="auto"/>
            </w:tcBorders>
          </w:tcPr>
          <w:p w14:paraId="3857598D" w14:textId="0B21FE2E" w:rsidR="00193870" w:rsidRPr="00A32079" w:rsidRDefault="00193870" w:rsidP="00193870">
            <w:pPr>
              <w:rPr>
                <w:rFonts w:asciiTheme="majorEastAsia" w:eastAsiaTheme="majorEastAsia" w:hAnsiTheme="majorEastAsia"/>
              </w:rPr>
            </w:pPr>
            <w:r w:rsidRPr="00A32079">
              <w:rPr>
                <w:rFonts w:asciiTheme="majorEastAsia" w:eastAsiaTheme="majorEastAsia" w:hAnsiTheme="majorEastAsia" w:hint="eastAsia"/>
              </w:rPr>
              <w:t>３節　軌跡と領域</w:t>
            </w:r>
          </w:p>
        </w:tc>
        <w:tc>
          <w:tcPr>
            <w:tcW w:w="624" w:type="dxa"/>
            <w:tcBorders>
              <w:top w:val="single" w:sz="4" w:space="0" w:color="auto"/>
              <w:bottom w:val="single" w:sz="4" w:space="0" w:color="auto"/>
            </w:tcBorders>
          </w:tcPr>
          <w:p w14:paraId="0A1345F3" w14:textId="7BA9C7C9" w:rsidR="00193870" w:rsidRPr="00193870" w:rsidRDefault="00193870" w:rsidP="00E14E2B">
            <w:pPr>
              <w:jc w:val="center"/>
            </w:pPr>
            <w:r>
              <w:rPr>
                <w:rFonts w:hint="eastAsia"/>
              </w:rPr>
              <w:t>(</w:t>
            </w:r>
            <w:r w:rsidR="00E14E2B">
              <w:t>6</w:t>
            </w:r>
            <w:r>
              <w:t>)</w:t>
            </w:r>
          </w:p>
        </w:tc>
        <w:tc>
          <w:tcPr>
            <w:tcW w:w="397" w:type="dxa"/>
            <w:tcBorders>
              <w:top w:val="single" w:sz="4" w:space="0" w:color="auto"/>
              <w:bottom w:val="single" w:sz="4" w:space="0" w:color="auto"/>
            </w:tcBorders>
          </w:tcPr>
          <w:p w14:paraId="206F38F2" w14:textId="5BD998A2" w:rsidR="00193870" w:rsidRPr="00193870" w:rsidRDefault="00193870" w:rsidP="00193870">
            <w:pPr>
              <w:jc w:val="center"/>
            </w:pPr>
          </w:p>
        </w:tc>
        <w:tc>
          <w:tcPr>
            <w:tcW w:w="4649" w:type="dxa"/>
            <w:tcBorders>
              <w:top w:val="single" w:sz="4" w:space="0" w:color="auto"/>
              <w:bottom w:val="single" w:sz="4" w:space="0" w:color="auto"/>
            </w:tcBorders>
          </w:tcPr>
          <w:p w14:paraId="65E86232" w14:textId="77777777" w:rsidR="00193870" w:rsidRDefault="00193870" w:rsidP="00193870"/>
        </w:tc>
        <w:tc>
          <w:tcPr>
            <w:tcW w:w="397" w:type="dxa"/>
            <w:tcBorders>
              <w:top w:val="single" w:sz="4" w:space="0" w:color="auto"/>
              <w:bottom w:val="single" w:sz="4" w:space="0" w:color="auto"/>
            </w:tcBorders>
          </w:tcPr>
          <w:p w14:paraId="1F0C008B" w14:textId="77777777" w:rsidR="00193870" w:rsidRDefault="00193870" w:rsidP="00193870">
            <w:pPr>
              <w:jc w:val="center"/>
            </w:pPr>
          </w:p>
        </w:tc>
        <w:tc>
          <w:tcPr>
            <w:tcW w:w="397" w:type="dxa"/>
            <w:tcBorders>
              <w:top w:val="single" w:sz="4" w:space="0" w:color="auto"/>
              <w:bottom w:val="single" w:sz="4" w:space="0" w:color="auto"/>
            </w:tcBorders>
          </w:tcPr>
          <w:p w14:paraId="2A7D88F3" w14:textId="77777777" w:rsidR="00193870" w:rsidRDefault="00193870" w:rsidP="00193870">
            <w:pPr>
              <w:jc w:val="center"/>
            </w:pPr>
          </w:p>
        </w:tc>
        <w:tc>
          <w:tcPr>
            <w:tcW w:w="397" w:type="dxa"/>
            <w:tcBorders>
              <w:top w:val="single" w:sz="4" w:space="0" w:color="auto"/>
              <w:bottom w:val="single" w:sz="4" w:space="0" w:color="auto"/>
            </w:tcBorders>
          </w:tcPr>
          <w:p w14:paraId="2CFB8B73" w14:textId="77777777" w:rsidR="00193870" w:rsidRDefault="00193870" w:rsidP="00193870">
            <w:pPr>
              <w:jc w:val="center"/>
            </w:pPr>
          </w:p>
        </w:tc>
      </w:tr>
      <w:tr w:rsidR="00193870" w14:paraId="3145C76A" w14:textId="77777777" w:rsidTr="00125345">
        <w:trPr>
          <w:cantSplit/>
        </w:trPr>
        <w:tc>
          <w:tcPr>
            <w:tcW w:w="2613" w:type="dxa"/>
            <w:tcBorders>
              <w:top w:val="single" w:sz="4" w:space="0" w:color="auto"/>
              <w:bottom w:val="single" w:sz="4" w:space="0" w:color="auto"/>
            </w:tcBorders>
          </w:tcPr>
          <w:p w14:paraId="25F67E1A" w14:textId="3ECC072A" w:rsidR="00193870" w:rsidRDefault="00193870" w:rsidP="00193870">
            <w:pPr>
              <w:ind w:left="400" w:hanging="400"/>
            </w:pPr>
            <w:r>
              <w:rPr>
                <w:rFonts w:hint="eastAsia"/>
              </w:rPr>
              <w:t>１　軌跡の方程式</w:t>
            </w:r>
          </w:p>
        </w:tc>
        <w:tc>
          <w:tcPr>
            <w:tcW w:w="624" w:type="dxa"/>
            <w:tcBorders>
              <w:top w:val="single" w:sz="4" w:space="0" w:color="auto"/>
              <w:bottom w:val="single" w:sz="4" w:space="0" w:color="auto"/>
            </w:tcBorders>
          </w:tcPr>
          <w:p w14:paraId="7C506FC7" w14:textId="5DB1C803" w:rsidR="00193870" w:rsidRPr="00193870" w:rsidRDefault="00193870" w:rsidP="00193870">
            <w:pPr>
              <w:jc w:val="center"/>
            </w:pPr>
            <w:r>
              <w:rPr>
                <w:rFonts w:hint="eastAsia"/>
              </w:rPr>
              <w:t>2</w:t>
            </w:r>
          </w:p>
        </w:tc>
        <w:tc>
          <w:tcPr>
            <w:tcW w:w="397" w:type="dxa"/>
            <w:tcBorders>
              <w:top w:val="single" w:sz="4" w:space="0" w:color="auto"/>
              <w:bottom w:val="single" w:sz="4" w:space="0" w:color="auto"/>
            </w:tcBorders>
          </w:tcPr>
          <w:p w14:paraId="34DD184F" w14:textId="2A42989F" w:rsidR="00193870" w:rsidRPr="00193870" w:rsidRDefault="00193870" w:rsidP="00193870">
            <w:pPr>
              <w:jc w:val="center"/>
            </w:pPr>
          </w:p>
        </w:tc>
        <w:tc>
          <w:tcPr>
            <w:tcW w:w="4649" w:type="dxa"/>
            <w:tcBorders>
              <w:top w:val="single" w:sz="4" w:space="0" w:color="auto"/>
              <w:bottom w:val="single" w:sz="4" w:space="0" w:color="auto"/>
            </w:tcBorders>
          </w:tcPr>
          <w:p w14:paraId="20FA61A6" w14:textId="02CA9004" w:rsidR="00193870" w:rsidRDefault="00193870" w:rsidP="00193870">
            <w:r>
              <w:t>軌跡について理解し，さまざまな軌跡の方程式を求めることができる。</w:t>
            </w:r>
          </w:p>
        </w:tc>
        <w:tc>
          <w:tcPr>
            <w:tcW w:w="397" w:type="dxa"/>
            <w:tcBorders>
              <w:top w:val="single" w:sz="4" w:space="0" w:color="auto"/>
              <w:bottom w:val="single" w:sz="4" w:space="0" w:color="auto"/>
            </w:tcBorders>
          </w:tcPr>
          <w:p w14:paraId="4080D3B4" w14:textId="566761B2" w:rsidR="00193870" w:rsidRDefault="006162D0" w:rsidP="00193870">
            <w:pPr>
              <w:jc w:val="center"/>
            </w:pPr>
            <w:r>
              <w:rPr>
                <w:rFonts w:hint="eastAsia"/>
              </w:rPr>
              <w:t>〇</w:t>
            </w:r>
          </w:p>
        </w:tc>
        <w:tc>
          <w:tcPr>
            <w:tcW w:w="397" w:type="dxa"/>
            <w:tcBorders>
              <w:top w:val="single" w:sz="4" w:space="0" w:color="auto"/>
              <w:bottom w:val="single" w:sz="4" w:space="0" w:color="auto"/>
            </w:tcBorders>
          </w:tcPr>
          <w:p w14:paraId="29467549" w14:textId="5B38B299" w:rsidR="00193870" w:rsidRDefault="006162D0" w:rsidP="00193870">
            <w:pPr>
              <w:jc w:val="center"/>
            </w:pPr>
            <w:r>
              <w:rPr>
                <w:rFonts w:hint="eastAsia"/>
              </w:rPr>
              <w:t>〇</w:t>
            </w:r>
          </w:p>
        </w:tc>
        <w:tc>
          <w:tcPr>
            <w:tcW w:w="397" w:type="dxa"/>
            <w:tcBorders>
              <w:top w:val="single" w:sz="4" w:space="0" w:color="auto"/>
              <w:bottom w:val="single" w:sz="4" w:space="0" w:color="auto"/>
            </w:tcBorders>
          </w:tcPr>
          <w:p w14:paraId="0F0E43A5" w14:textId="77777777" w:rsidR="00193870" w:rsidRDefault="00193870" w:rsidP="00193870">
            <w:pPr>
              <w:jc w:val="center"/>
            </w:pPr>
          </w:p>
        </w:tc>
      </w:tr>
      <w:tr w:rsidR="00193870" w14:paraId="555C7BA1" w14:textId="77777777" w:rsidTr="00125345">
        <w:trPr>
          <w:cantSplit/>
        </w:trPr>
        <w:tc>
          <w:tcPr>
            <w:tcW w:w="2613" w:type="dxa"/>
            <w:tcBorders>
              <w:top w:val="single" w:sz="4" w:space="0" w:color="auto"/>
              <w:bottom w:val="single" w:sz="4" w:space="0" w:color="auto"/>
            </w:tcBorders>
          </w:tcPr>
          <w:p w14:paraId="5D00095E" w14:textId="6F701DF4" w:rsidR="00193870" w:rsidRDefault="00193870" w:rsidP="00193870">
            <w:pPr>
              <w:ind w:left="400" w:hanging="400"/>
            </w:pPr>
            <w:r>
              <w:rPr>
                <w:rFonts w:hint="eastAsia"/>
              </w:rPr>
              <w:t>２　不等式の表す領域</w:t>
            </w:r>
          </w:p>
        </w:tc>
        <w:tc>
          <w:tcPr>
            <w:tcW w:w="624" w:type="dxa"/>
            <w:tcBorders>
              <w:top w:val="single" w:sz="4" w:space="0" w:color="auto"/>
              <w:bottom w:val="single" w:sz="4" w:space="0" w:color="auto"/>
            </w:tcBorders>
          </w:tcPr>
          <w:p w14:paraId="65744F83" w14:textId="1C1C2E5B" w:rsidR="00193870" w:rsidRPr="00193870" w:rsidRDefault="00DD0105" w:rsidP="00193870">
            <w:pPr>
              <w:jc w:val="center"/>
            </w:pPr>
            <w:r>
              <w:t>3</w:t>
            </w:r>
          </w:p>
        </w:tc>
        <w:tc>
          <w:tcPr>
            <w:tcW w:w="397" w:type="dxa"/>
            <w:tcBorders>
              <w:top w:val="single" w:sz="4" w:space="0" w:color="auto"/>
              <w:bottom w:val="single" w:sz="4" w:space="0" w:color="auto"/>
            </w:tcBorders>
          </w:tcPr>
          <w:p w14:paraId="3A1B31CD" w14:textId="29B755D8" w:rsidR="00193870" w:rsidRPr="00193870" w:rsidRDefault="00193870" w:rsidP="00193870">
            <w:pPr>
              <w:jc w:val="center"/>
            </w:pPr>
          </w:p>
        </w:tc>
        <w:tc>
          <w:tcPr>
            <w:tcW w:w="4649" w:type="dxa"/>
            <w:tcBorders>
              <w:top w:val="single" w:sz="4" w:space="0" w:color="auto"/>
              <w:bottom w:val="single" w:sz="4" w:space="0" w:color="auto"/>
            </w:tcBorders>
          </w:tcPr>
          <w:p w14:paraId="40525DD0" w14:textId="30039091" w:rsidR="00193870" w:rsidRDefault="00193870" w:rsidP="00193870">
            <w:r>
              <w:t>不等式の表す領域について理解し，不等式の表す領域を図示することができる。また，命題の証明に領域を応用することができる。</w:t>
            </w:r>
          </w:p>
        </w:tc>
        <w:tc>
          <w:tcPr>
            <w:tcW w:w="397" w:type="dxa"/>
            <w:tcBorders>
              <w:top w:val="single" w:sz="4" w:space="0" w:color="auto"/>
              <w:bottom w:val="single" w:sz="4" w:space="0" w:color="auto"/>
            </w:tcBorders>
          </w:tcPr>
          <w:p w14:paraId="32E5D452" w14:textId="5EF72D78" w:rsidR="00193870" w:rsidRDefault="006162D0" w:rsidP="00193870">
            <w:pPr>
              <w:jc w:val="center"/>
            </w:pPr>
            <w:r>
              <w:rPr>
                <w:rFonts w:hint="eastAsia"/>
              </w:rPr>
              <w:t>〇</w:t>
            </w:r>
          </w:p>
        </w:tc>
        <w:tc>
          <w:tcPr>
            <w:tcW w:w="397" w:type="dxa"/>
            <w:tcBorders>
              <w:top w:val="single" w:sz="4" w:space="0" w:color="auto"/>
              <w:bottom w:val="single" w:sz="4" w:space="0" w:color="auto"/>
            </w:tcBorders>
          </w:tcPr>
          <w:p w14:paraId="360F2CE0" w14:textId="6D7F2E3B" w:rsidR="00193870" w:rsidRDefault="006162D0" w:rsidP="00193870">
            <w:pPr>
              <w:jc w:val="center"/>
            </w:pPr>
            <w:r>
              <w:rPr>
                <w:rFonts w:hint="eastAsia"/>
              </w:rPr>
              <w:t>〇</w:t>
            </w:r>
          </w:p>
        </w:tc>
        <w:tc>
          <w:tcPr>
            <w:tcW w:w="397" w:type="dxa"/>
            <w:tcBorders>
              <w:top w:val="single" w:sz="4" w:space="0" w:color="auto"/>
              <w:bottom w:val="single" w:sz="4" w:space="0" w:color="auto"/>
            </w:tcBorders>
          </w:tcPr>
          <w:p w14:paraId="7F39541B" w14:textId="77777777" w:rsidR="00193870" w:rsidRDefault="00193870" w:rsidP="00193870">
            <w:pPr>
              <w:jc w:val="center"/>
            </w:pPr>
          </w:p>
        </w:tc>
      </w:tr>
      <w:tr w:rsidR="002C558F" w14:paraId="29D72CFB" w14:textId="77777777" w:rsidTr="00125345">
        <w:trPr>
          <w:cantSplit/>
        </w:trPr>
        <w:tc>
          <w:tcPr>
            <w:tcW w:w="2613" w:type="dxa"/>
            <w:tcBorders>
              <w:top w:val="single" w:sz="4" w:space="0" w:color="auto"/>
              <w:bottom w:val="single" w:sz="4" w:space="0" w:color="auto"/>
            </w:tcBorders>
          </w:tcPr>
          <w:p w14:paraId="487A66E4" w14:textId="67CA932B" w:rsidR="002C558F" w:rsidRDefault="002C558F" w:rsidP="00193870">
            <w:pPr>
              <w:ind w:left="400" w:hanging="400"/>
            </w:pPr>
            <w:r>
              <w:rPr>
                <w:rFonts w:hint="eastAsia"/>
              </w:rPr>
              <w:t>問題</w:t>
            </w:r>
          </w:p>
        </w:tc>
        <w:tc>
          <w:tcPr>
            <w:tcW w:w="624" w:type="dxa"/>
            <w:tcBorders>
              <w:top w:val="single" w:sz="4" w:space="0" w:color="auto"/>
              <w:bottom w:val="single" w:sz="4" w:space="0" w:color="auto"/>
            </w:tcBorders>
          </w:tcPr>
          <w:p w14:paraId="1ACA0422" w14:textId="1BE39F4B" w:rsidR="002C558F" w:rsidRDefault="002C558F" w:rsidP="00193870">
            <w:pPr>
              <w:jc w:val="center"/>
            </w:pPr>
            <w:r>
              <w:rPr>
                <w:rFonts w:hint="eastAsia"/>
              </w:rPr>
              <w:t>1</w:t>
            </w:r>
          </w:p>
        </w:tc>
        <w:tc>
          <w:tcPr>
            <w:tcW w:w="397" w:type="dxa"/>
            <w:tcBorders>
              <w:top w:val="single" w:sz="4" w:space="0" w:color="auto"/>
              <w:bottom w:val="single" w:sz="4" w:space="0" w:color="auto"/>
            </w:tcBorders>
          </w:tcPr>
          <w:p w14:paraId="530D54E2" w14:textId="77777777" w:rsidR="002C558F" w:rsidRPr="00193870" w:rsidRDefault="002C558F" w:rsidP="00193870">
            <w:pPr>
              <w:jc w:val="center"/>
            </w:pPr>
          </w:p>
        </w:tc>
        <w:tc>
          <w:tcPr>
            <w:tcW w:w="4649" w:type="dxa"/>
            <w:tcBorders>
              <w:top w:val="single" w:sz="4" w:space="0" w:color="auto"/>
              <w:bottom w:val="single" w:sz="4" w:space="0" w:color="auto"/>
            </w:tcBorders>
          </w:tcPr>
          <w:p w14:paraId="417E3559" w14:textId="77777777" w:rsidR="002C558F" w:rsidRDefault="002C558F" w:rsidP="00193870"/>
        </w:tc>
        <w:tc>
          <w:tcPr>
            <w:tcW w:w="397" w:type="dxa"/>
            <w:tcBorders>
              <w:top w:val="single" w:sz="4" w:space="0" w:color="auto"/>
              <w:bottom w:val="single" w:sz="4" w:space="0" w:color="auto"/>
            </w:tcBorders>
          </w:tcPr>
          <w:p w14:paraId="21D1699B" w14:textId="77777777" w:rsidR="002C558F" w:rsidRDefault="002C558F" w:rsidP="00193870">
            <w:pPr>
              <w:jc w:val="center"/>
            </w:pPr>
          </w:p>
        </w:tc>
        <w:tc>
          <w:tcPr>
            <w:tcW w:w="397" w:type="dxa"/>
            <w:tcBorders>
              <w:top w:val="single" w:sz="4" w:space="0" w:color="auto"/>
              <w:bottom w:val="single" w:sz="4" w:space="0" w:color="auto"/>
            </w:tcBorders>
          </w:tcPr>
          <w:p w14:paraId="79CD23B7" w14:textId="77777777" w:rsidR="002C558F" w:rsidRDefault="002C558F" w:rsidP="00193870">
            <w:pPr>
              <w:jc w:val="center"/>
            </w:pPr>
          </w:p>
        </w:tc>
        <w:tc>
          <w:tcPr>
            <w:tcW w:w="397" w:type="dxa"/>
            <w:tcBorders>
              <w:top w:val="single" w:sz="4" w:space="0" w:color="auto"/>
              <w:bottom w:val="single" w:sz="4" w:space="0" w:color="auto"/>
            </w:tcBorders>
          </w:tcPr>
          <w:p w14:paraId="4DE01D77" w14:textId="77777777" w:rsidR="002C558F" w:rsidRDefault="002C558F" w:rsidP="00193870">
            <w:pPr>
              <w:jc w:val="center"/>
            </w:pPr>
          </w:p>
        </w:tc>
      </w:tr>
      <w:tr w:rsidR="00193870" w14:paraId="0D2A624E" w14:textId="77777777" w:rsidTr="00125345">
        <w:trPr>
          <w:cantSplit/>
        </w:trPr>
        <w:tc>
          <w:tcPr>
            <w:tcW w:w="2613" w:type="dxa"/>
            <w:tcBorders>
              <w:top w:val="single" w:sz="4" w:space="0" w:color="auto"/>
              <w:bottom w:val="single" w:sz="4" w:space="0" w:color="auto"/>
            </w:tcBorders>
          </w:tcPr>
          <w:p w14:paraId="57FFB803" w14:textId="494EBFD2" w:rsidR="00193870" w:rsidRPr="006079C5" w:rsidRDefault="00AB4E2A" w:rsidP="00AB4E2A">
            <w:pPr>
              <w:topLinePunct/>
            </w:pPr>
            <w:r>
              <w:rPr>
                <w:rFonts w:hint="eastAsia"/>
              </w:rPr>
              <w:t>［課題学習］</w:t>
            </w:r>
            <w:r w:rsidR="00193870" w:rsidRPr="006079C5">
              <w:rPr>
                <w:rFonts w:hint="eastAsia"/>
              </w:rPr>
              <w:t>探究　もとの図形と内分点・外分点の軌跡の相似性</w:t>
            </w:r>
          </w:p>
        </w:tc>
        <w:tc>
          <w:tcPr>
            <w:tcW w:w="624" w:type="dxa"/>
            <w:tcBorders>
              <w:top w:val="single" w:sz="4" w:space="0" w:color="auto"/>
              <w:bottom w:val="single" w:sz="4" w:space="0" w:color="auto"/>
            </w:tcBorders>
          </w:tcPr>
          <w:p w14:paraId="084333D8" w14:textId="73118B17" w:rsidR="00193870" w:rsidRPr="00193870" w:rsidRDefault="00193870" w:rsidP="00193870">
            <w:pPr>
              <w:jc w:val="center"/>
            </w:pPr>
          </w:p>
        </w:tc>
        <w:tc>
          <w:tcPr>
            <w:tcW w:w="397" w:type="dxa"/>
            <w:tcBorders>
              <w:top w:val="single" w:sz="4" w:space="0" w:color="auto"/>
              <w:bottom w:val="single" w:sz="4" w:space="0" w:color="auto"/>
            </w:tcBorders>
          </w:tcPr>
          <w:p w14:paraId="15289666" w14:textId="32C2E8D3" w:rsidR="00193870" w:rsidRPr="00193870" w:rsidRDefault="00193870" w:rsidP="00193870">
            <w:pPr>
              <w:jc w:val="center"/>
            </w:pPr>
          </w:p>
        </w:tc>
        <w:tc>
          <w:tcPr>
            <w:tcW w:w="4649" w:type="dxa"/>
            <w:tcBorders>
              <w:top w:val="single" w:sz="4" w:space="0" w:color="auto"/>
              <w:bottom w:val="single" w:sz="4" w:space="0" w:color="auto"/>
            </w:tcBorders>
          </w:tcPr>
          <w:p w14:paraId="511E91FB" w14:textId="13CDDD7A" w:rsidR="00193870" w:rsidRDefault="00193870" w:rsidP="00193870">
            <w:r>
              <w:t>内分点の軌跡について学んだことを振り返り，軌跡について統合的・発展的に考察することができる。</w:t>
            </w:r>
          </w:p>
        </w:tc>
        <w:tc>
          <w:tcPr>
            <w:tcW w:w="397" w:type="dxa"/>
            <w:tcBorders>
              <w:top w:val="single" w:sz="4" w:space="0" w:color="auto"/>
              <w:bottom w:val="single" w:sz="4" w:space="0" w:color="auto"/>
            </w:tcBorders>
          </w:tcPr>
          <w:p w14:paraId="1CD33C9A" w14:textId="77777777" w:rsidR="00193870" w:rsidRDefault="00193870" w:rsidP="00193870">
            <w:pPr>
              <w:jc w:val="center"/>
            </w:pPr>
          </w:p>
        </w:tc>
        <w:tc>
          <w:tcPr>
            <w:tcW w:w="397" w:type="dxa"/>
            <w:tcBorders>
              <w:top w:val="single" w:sz="4" w:space="0" w:color="auto"/>
              <w:bottom w:val="single" w:sz="4" w:space="0" w:color="auto"/>
            </w:tcBorders>
          </w:tcPr>
          <w:p w14:paraId="6EC8A16E" w14:textId="49F65544" w:rsidR="00193870" w:rsidRDefault="006162D0" w:rsidP="00193870">
            <w:pPr>
              <w:jc w:val="center"/>
            </w:pPr>
            <w:r>
              <w:rPr>
                <w:rFonts w:hint="eastAsia"/>
              </w:rPr>
              <w:t>〇</w:t>
            </w:r>
          </w:p>
        </w:tc>
        <w:tc>
          <w:tcPr>
            <w:tcW w:w="397" w:type="dxa"/>
            <w:tcBorders>
              <w:top w:val="single" w:sz="4" w:space="0" w:color="auto"/>
              <w:bottom w:val="single" w:sz="4" w:space="0" w:color="auto"/>
            </w:tcBorders>
          </w:tcPr>
          <w:p w14:paraId="21E5EFB9" w14:textId="759E5B67" w:rsidR="00193870" w:rsidRDefault="006162D0" w:rsidP="00193870">
            <w:pPr>
              <w:jc w:val="center"/>
            </w:pPr>
            <w:r>
              <w:rPr>
                <w:rFonts w:hint="eastAsia"/>
              </w:rPr>
              <w:t>〇</w:t>
            </w:r>
          </w:p>
        </w:tc>
      </w:tr>
      <w:tr w:rsidR="00193870" w14:paraId="6886A5BE" w14:textId="77777777" w:rsidTr="00125345">
        <w:trPr>
          <w:cantSplit/>
        </w:trPr>
        <w:tc>
          <w:tcPr>
            <w:tcW w:w="2613" w:type="dxa"/>
            <w:tcBorders>
              <w:top w:val="single" w:sz="4" w:space="0" w:color="auto"/>
              <w:bottom w:val="single" w:sz="4" w:space="0" w:color="auto"/>
            </w:tcBorders>
          </w:tcPr>
          <w:p w14:paraId="548B7DAF" w14:textId="76B53FD9" w:rsidR="00193870" w:rsidRPr="006079C5" w:rsidRDefault="00193870" w:rsidP="00A32079">
            <w:pPr>
              <w:ind w:left="400" w:hanging="400"/>
            </w:pPr>
            <w:r w:rsidRPr="006079C5">
              <w:rPr>
                <w:rFonts w:hint="eastAsia"/>
              </w:rPr>
              <w:t>練習問題</w:t>
            </w:r>
          </w:p>
        </w:tc>
        <w:tc>
          <w:tcPr>
            <w:tcW w:w="624" w:type="dxa"/>
            <w:tcBorders>
              <w:top w:val="single" w:sz="4" w:space="0" w:color="auto"/>
              <w:bottom w:val="single" w:sz="4" w:space="0" w:color="auto"/>
            </w:tcBorders>
          </w:tcPr>
          <w:p w14:paraId="0661925F" w14:textId="2F68872D" w:rsidR="00193870" w:rsidRPr="00193870" w:rsidRDefault="002971B7" w:rsidP="00193870">
            <w:pPr>
              <w:jc w:val="center"/>
            </w:pPr>
            <w:r>
              <w:t>(</w:t>
            </w:r>
            <w:r w:rsidR="00193870">
              <w:rPr>
                <w:rFonts w:hint="eastAsia"/>
              </w:rPr>
              <w:t>1</w:t>
            </w:r>
            <w:r>
              <w:t>)</w:t>
            </w:r>
          </w:p>
        </w:tc>
        <w:tc>
          <w:tcPr>
            <w:tcW w:w="397" w:type="dxa"/>
            <w:tcBorders>
              <w:top w:val="single" w:sz="4" w:space="0" w:color="auto"/>
              <w:bottom w:val="single" w:sz="4" w:space="0" w:color="auto"/>
            </w:tcBorders>
          </w:tcPr>
          <w:p w14:paraId="6838FA49" w14:textId="24DFD9A2" w:rsidR="00193870" w:rsidRPr="00193870" w:rsidRDefault="002971B7" w:rsidP="00193870">
            <w:pPr>
              <w:jc w:val="center"/>
            </w:pPr>
            <w:r>
              <w:rPr>
                <w:rFonts w:hint="eastAsia"/>
              </w:rPr>
              <w:t>10</w:t>
            </w:r>
          </w:p>
        </w:tc>
        <w:tc>
          <w:tcPr>
            <w:tcW w:w="4649" w:type="dxa"/>
            <w:tcBorders>
              <w:top w:val="single" w:sz="4" w:space="0" w:color="auto"/>
              <w:bottom w:val="single" w:sz="4" w:space="0" w:color="auto"/>
            </w:tcBorders>
          </w:tcPr>
          <w:p w14:paraId="6CE6B010" w14:textId="77777777" w:rsidR="00193870" w:rsidRDefault="00193870" w:rsidP="00193870"/>
        </w:tc>
        <w:tc>
          <w:tcPr>
            <w:tcW w:w="397" w:type="dxa"/>
            <w:tcBorders>
              <w:top w:val="single" w:sz="4" w:space="0" w:color="auto"/>
              <w:bottom w:val="single" w:sz="4" w:space="0" w:color="auto"/>
            </w:tcBorders>
          </w:tcPr>
          <w:p w14:paraId="68FD4514" w14:textId="77777777" w:rsidR="00193870" w:rsidRDefault="00193870" w:rsidP="00193870">
            <w:pPr>
              <w:jc w:val="center"/>
            </w:pPr>
          </w:p>
        </w:tc>
        <w:tc>
          <w:tcPr>
            <w:tcW w:w="397" w:type="dxa"/>
            <w:tcBorders>
              <w:top w:val="single" w:sz="4" w:space="0" w:color="auto"/>
              <w:bottom w:val="single" w:sz="4" w:space="0" w:color="auto"/>
            </w:tcBorders>
          </w:tcPr>
          <w:p w14:paraId="5750066D" w14:textId="77777777" w:rsidR="00193870" w:rsidRDefault="00193870" w:rsidP="00193870">
            <w:pPr>
              <w:jc w:val="center"/>
            </w:pPr>
          </w:p>
        </w:tc>
        <w:tc>
          <w:tcPr>
            <w:tcW w:w="397" w:type="dxa"/>
            <w:tcBorders>
              <w:top w:val="single" w:sz="4" w:space="0" w:color="auto"/>
              <w:bottom w:val="single" w:sz="4" w:space="0" w:color="auto"/>
            </w:tcBorders>
          </w:tcPr>
          <w:p w14:paraId="34136E99" w14:textId="77777777" w:rsidR="00193870" w:rsidRDefault="00193870" w:rsidP="00193870">
            <w:pPr>
              <w:jc w:val="center"/>
            </w:pPr>
          </w:p>
        </w:tc>
      </w:tr>
      <w:tr w:rsidR="00193870" w14:paraId="27D91007" w14:textId="77777777" w:rsidTr="00125345">
        <w:trPr>
          <w:cantSplit/>
        </w:trPr>
        <w:tc>
          <w:tcPr>
            <w:tcW w:w="2613" w:type="dxa"/>
            <w:tcBorders>
              <w:top w:val="single" w:sz="4" w:space="0" w:color="auto"/>
              <w:bottom w:val="single" w:sz="4" w:space="0" w:color="auto"/>
            </w:tcBorders>
          </w:tcPr>
          <w:p w14:paraId="2E09F280" w14:textId="6803B96C" w:rsidR="00193870" w:rsidRPr="006079C5" w:rsidRDefault="00AB4E2A" w:rsidP="00AB4E2A">
            <w:pPr>
              <w:topLinePunct/>
            </w:pPr>
            <w:r>
              <w:rPr>
                <w:rFonts w:hint="eastAsia"/>
              </w:rPr>
              <w:t>［課題学習］</w:t>
            </w:r>
            <w:r w:rsidR="00776531" w:rsidRPr="00832370">
              <w:rPr>
                <w:rFonts w:hint="eastAsia"/>
              </w:rPr>
              <w:t>探究</w:t>
            </w:r>
            <w:r w:rsidR="00193870" w:rsidRPr="006079C5">
              <w:rPr>
                <w:rFonts w:hint="eastAsia"/>
              </w:rPr>
              <w:t xml:space="preserve">　線形計画法</w:t>
            </w:r>
          </w:p>
        </w:tc>
        <w:tc>
          <w:tcPr>
            <w:tcW w:w="624" w:type="dxa"/>
            <w:tcBorders>
              <w:top w:val="single" w:sz="4" w:space="0" w:color="auto"/>
              <w:bottom w:val="single" w:sz="4" w:space="0" w:color="auto"/>
            </w:tcBorders>
          </w:tcPr>
          <w:p w14:paraId="4EA8D9C3" w14:textId="76C7F3F7" w:rsidR="00193870" w:rsidRPr="00193870" w:rsidRDefault="002971B7" w:rsidP="00193870">
            <w:pPr>
              <w:jc w:val="center"/>
            </w:pPr>
            <w:r>
              <w:rPr>
                <w:rFonts w:hint="eastAsia"/>
              </w:rPr>
              <w:t>(1)</w:t>
            </w:r>
          </w:p>
        </w:tc>
        <w:tc>
          <w:tcPr>
            <w:tcW w:w="397" w:type="dxa"/>
            <w:tcBorders>
              <w:top w:val="single" w:sz="4" w:space="0" w:color="auto"/>
              <w:bottom w:val="single" w:sz="4" w:space="0" w:color="auto"/>
            </w:tcBorders>
          </w:tcPr>
          <w:p w14:paraId="3EB6EFB2" w14:textId="50324308" w:rsidR="00193870" w:rsidRPr="00193870" w:rsidRDefault="00193870" w:rsidP="00193870">
            <w:pPr>
              <w:jc w:val="center"/>
            </w:pPr>
          </w:p>
        </w:tc>
        <w:tc>
          <w:tcPr>
            <w:tcW w:w="4649" w:type="dxa"/>
            <w:tcBorders>
              <w:top w:val="single" w:sz="4" w:space="0" w:color="auto"/>
              <w:bottom w:val="single" w:sz="4" w:space="0" w:color="auto"/>
            </w:tcBorders>
          </w:tcPr>
          <w:p w14:paraId="0B16620C" w14:textId="79B01D7D" w:rsidR="00193870" w:rsidRDefault="00193870" w:rsidP="00193870">
            <w:r>
              <w:t>不等式の表す領域を日常の事象の問題解決に活用することができる。</w:t>
            </w:r>
          </w:p>
        </w:tc>
        <w:tc>
          <w:tcPr>
            <w:tcW w:w="397" w:type="dxa"/>
            <w:tcBorders>
              <w:top w:val="single" w:sz="4" w:space="0" w:color="auto"/>
              <w:bottom w:val="single" w:sz="4" w:space="0" w:color="auto"/>
            </w:tcBorders>
          </w:tcPr>
          <w:p w14:paraId="74BC2CCA" w14:textId="77777777" w:rsidR="00193870" w:rsidRDefault="00193870" w:rsidP="00193870">
            <w:pPr>
              <w:jc w:val="center"/>
            </w:pPr>
          </w:p>
        </w:tc>
        <w:tc>
          <w:tcPr>
            <w:tcW w:w="397" w:type="dxa"/>
            <w:tcBorders>
              <w:top w:val="single" w:sz="4" w:space="0" w:color="auto"/>
              <w:bottom w:val="single" w:sz="4" w:space="0" w:color="auto"/>
            </w:tcBorders>
          </w:tcPr>
          <w:p w14:paraId="720F37B1" w14:textId="1E27C811" w:rsidR="00193870" w:rsidRDefault="006162D0" w:rsidP="00193870">
            <w:pPr>
              <w:jc w:val="center"/>
            </w:pPr>
            <w:r>
              <w:rPr>
                <w:rFonts w:hint="eastAsia"/>
              </w:rPr>
              <w:t>〇</w:t>
            </w:r>
          </w:p>
        </w:tc>
        <w:tc>
          <w:tcPr>
            <w:tcW w:w="397" w:type="dxa"/>
            <w:tcBorders>
              <w:top w:val="single" w:sz="4" w:space="0" w:color="auto"/>
              <w:bottom w:val="single" w:sz="4" w:space="0" w:color="auto"/>
            </w:tcBorders>
          </w:tcPr>
          <w:p w14:paraId="4CD87A4F" w14:textId="04A08DBB" w:rsidR="00193870" w:rsidRDefault="006162D0" w:rsidP="00193870">
            <w:pPr>
              <w:jc w:val="center"/>
            </w:pPr>
            <w:r>
              <w:rPr>
                <w:rFonts w:hint="eastAsia"/>
              </w:rPr>
              <w:t>〇</w:t>
            </w:r>
          </w:p>
        </w:tc>
      </w:tr>
      <w:tr w:rsidR="00193870" w14:paraId="05B125F6" w14:textId="77777777" w:rsidTr="00125345">
        <w:trPr>
          <w:cantSplit/>
        </w:trPr>
        <w:tc>
          <w:tcPr>
            <w:tcW w:w="2613" w:type="dxa"/>
            <w:tcBorders>
              <w:top w:val="single" w:sz="4" w:space="0" w:color="auto"/>
              <w:bottom w:val="single" w:sz="4" w:space="0" w:color="auto"/>
            </w:tcBorders>
          </w:tcPr>
          <w:p w14:paraId="29D5ABD3" w14:textId="0979C249" w:rsidR="00193870" w:rsidRPr="00A32079" w:rsidRDefault="00193870" w:rsidP="00193870">
            <w:pPr>
              <w:rPr>
                <w:rFonts w:asciiTheme="majorEastAsia" w:eastAsiaTheme="majorEastAsia" w:hAnsiTheme="majorEastAsia"/>
              </w:rPr>
            </w:pPr>
            <w:r w:rsidRPr="00A32079">
              <w:rPr>
                <w:rFonts w:asciiTheme="majorEastAsia" w:eastAsiaTheme="majorEastAsia" w:hAnsiTheme="majorEastAsia" w:hint="eastAsia"/>
              </w:rPr>
              <w:t>３</w:t>
            </w:r>
            <w:r w:rsidRPr="00A32079">
              <w:rPr>
                <w:rFonts w:asciiTheme="majorEastAsia" w:eastAsiaTheme="majorEastAsia" w:hAnsiTheme="majorEastAsia"/>
              </w:rPr>
              <w:t>章</w:t>
            </w:r>
            <w:r w:rsidR="00DE24DE">
              <w:rPr>
                <w:rFonts w:asciiTheme="majorEastAsia" w:eastAsiaTheme="majorEastAsia" w:hAnsiTheme="majorEastAsia"/>
              </w:rPr>
              <w:t xml:space="preserve">　</w:t>
            </w:r>
            <w:r w:rsidRPr="00A32079">
              <w:rPr>
                <w:rFonts w:asciiTheme="majorEastAsia" w:eastAsiaTheme="majorEastAsia" w:hAnsiTheme="majorEastAsia" w:hint="eastAsia"/>
              </w:rPr>
              <w:t>三角関数</w:t>
            </w:r>
          </w:p>
        </w:tc>
        <w:tc>
          <w:tcPr>
            <w:tcW w:w="624" w:type="dxa"/>
            <w:tcBorders>
              <w:top w:val="single" w:sz="4" w:space="0" w:color="auto"/>
              <w:bottom w:val="single" w:sz="4" w:space="0" w:color="auto"/>
            </w:tcBorders>
          </w:tcPr>
          <w:p w14:paraId="052D90E7" w14:textId="166A1AFE" w:rsidR="00193870" w:rsidRPr="00872434" w:rsidRDefault="002C558F" w:rsidP="00193870">
            <w:pPr>
              <w:jc w:val="center"/>
            </w:pPr>
            <w:r>
              <w:rPr>
                <w:rFonts w:hint="eastAsia"/>
              </w:rPr>
              <w:t>[</w:t>
            </w:r>
            <w:r>
              <w:t>22]</w:t>
            </w:r>
          </w:p>
        </w:tc>
        <w:tc>
          <w:tcPr>
            <w:tcW w:w="397" w:type="dxa"/>
            <w:tcBorders>
              <w:top w:val="single" w:sz="4" w:space="0" w:color="auto"/>
              <w:bottom w:val="single" w:sz="4" w:space="0" w:color="auto"/>
            </w:tcBorders>
          </w:tcPr>
          <w:p w14:paraId="401C99D4" w14:textId="77777777" w:rsidR="00193870" w:rsidRDefault="00193870" w:rsidP="00193870">
            <w:pPr>
              <w:jc w:val="center"/>
            </w:pPr>
          </w:p>
        </w:tc>
        <w:tc>
          <w:tcPr>
            <w:tcW w:w="4649" w:type="dxa"/>
            <w:tcBorders>
              <w:top w:val="single" w:sz="4" w:space="0" w:color="auto"/>
              <w:bottom w:val="single" w:sz="4" w:space="0" w:color="auto"/>
            </w:tcBorders>
          </w:tcPr>
          <w:p w14:paraId="24461E6D" w14:textId="1397CCDC" w:rsidR="00193870" w:rsidRDefault="00193870" w:rsidP="00193870"/>
        </w:tc>
        <w:tc>
          <w:tcPr>
            <w:tcW w:w="397" w:type="dxa"/>
            <w:tcBorders>
              <w:top w:val="single" w:sz="4" w:space="0" w:color="auto"/>
              <w:bottom w:val="single" w:sz="4" w:space="0" w:color="auto"/>
            </w:tcBorders>
          </w:tcPr>
          <w:p w14:paraId="310A0F38" w14:textId="77777777" w:rsidR="00193870" w:rsidRDefault="00193870" w:rsidP="00193870">
            <w:pPr>
              <w:jc w:val="center"/>
            </w:pPr>
          </w:p>
        </w:tc>
        <w:tc>
          <w:tcPr>
            <w:tcW w:w="397" w:type="dxa"/>
            <w:tcBorders>
              <w:top w:val="single" w:sz="4" w:space="0" w:color="auto"/>
              <w:bottom w:val="single" w:sz="4" w:space="0" w:color="auto"/>
            </w:tcBorders>
          </w:tcPr>
          <w:p w14:paraId="69F6A617" w14:textId="77777777" w:rsidR="00193870" w:rsidRDefault="00193870" w:rsidP="00193870">
            <w:pPr>
              <w:jc w:val="center"/>
            </w:pPr>
          </w:p>
        </w:tc>
        <w:tc>
          <w:tcPr>
            <w:tcW w:w="397" w:type="dxa"/>
            <w:tcBorders>
              <w:top w:val="single" w:sz="4" w:space="0" w:color="auto"/>
              <w:bottom w:val="single" w:sz="4" w:space="0" w:color="auto"/>
            </w:tcBorders>
          </w:tcPr>
          <w:p w14:paraId="364EBCE3" w14:textId="77777777" w:rsidR="00193870" w:rsidRDefault="00193870" w:rsidP="00193870">
            <w:pPr>
              <w:jc w:val="center"/>
            </w:pPr>
          </w:p>
        </w:tc>
      </w:tr>
      <w:tr w:rsidR="00193870" w14:paraId="68A0622F" w14:textId="77777777" w:rsidTr="00125345">
        <w:trPr>
          <w:cantSplit/>
        </w:trPr>
        <w:tc>
          <w:tcPr>
            <w:tcW w:w="2613" w:type="dxa"/>
            <w:tcBorders>
              <w:top w:val="single" w:sz="4" w:space="0" w:color="auto"/>
              <w:bottom w:val="single" w:sz="4" w:space="0" w:color="auto"/>
            </w:tcBorders>
          </w:tcPr>
          <w:p w14:paraId="780A0B81" w14:textId="09723E6E" w:rsidR="00193870" w:rsidRPr="00A32079" w:rsidRDefault="00193870" w:rsidP="00193870">
            <w:pPr>
              <w:rPr>
                <w:rFonts w:asciiTheme="majorEastAsia" w:eastAsiaTheme="majorEastAsia" w:hAnsiTheme="majorEastAsia"/>
              </w:rPr>
            </w:pPr>
            <w:r w:rsidRPr="00A32079">
              <w:rPr>
                <w:rFonts w:asciiTheme="majorEastAsia" w:eastAsiaTheme="majorEastAsia" w:hAnsiTheme="majorEastAsia"/>
              </w:rPr>
              <w:t>１節</w:t>
            </w:r>
            <w:r w:rsidR="00DE24DE">
              <w:rPr>
                <w:rFonts w:asciiTheme="majorEastAsia" w:eastAsiaTheme="majorEastAsia" w:hAnsiTheme="majorEastAsia"/>
              </w:rPr>
              <w:t xml:space="preserve">　</w:t>
            </w:r>
            <w:r w:rsidRPr="00A32079">
              <w:rPr>
                <w:rFonts w:asciiTheme="majorEastAsia" w:eastAsiaTheme="majorEastAsia" w:hAnsiTheme="majorEastAsia" w:hint="eastAsia"/>
              </w:rPr>
              <w:t>三角関数</w:t>
            </w:r>
          </w:p>
        </w:tc>
        <w:tc>
          <w:tcPr>
            <w:tcW w:w="624" w:type="dxa"/>
            <w:tcBorders>
              <w:top w:val="single" w:sz="4" w:space="0" w:color="auto"/>
              <w:bottom w:val="single" w:sz="4" w:space="0" w:color="auto"/>
            </w:tcBorders>
          </w:tcPr>
          <w:p w14:paraId="34685C75" w14:textId="7905DE9A" w:rsidR="00193870" w:rsidRDefault="00421CFF" w:rsidP="00193870">
            <w:pPr>
              <w:jc w:val="center"/>
            </w:pPr>
            <w:r>
              <w:rPr>
                <w:rFonts w:hint="eastAsia"/>
              </w:rPr>
              <w:t>(</w:t>
            </w:r>
            <w:r>
              <w:t>13)</w:t>
            </w:r>
          </w:p>
        </w:tc>
        <w:tc>
          <w:tcPr>
            <w:tcW w:w="397" w:type="dxa"/>
            <w:tcBorders>
              <w:top w:val="single" w:sz="4" w:space="0" w:color="auto"/>
              <w:bottom w:val="single" w:sz="4" w:space="0" w:color="auto"/>
            </w:tcBorders>
          </w:tcPr>
          <w:p w14:paraId="22AFD371" w14:textId="77777777" w:rsidR="00193870" w:rsidRDefault="00193870" w:rsidP="00193870">
            <w:pPr>
              <w:jc w:val="center"/>
            </w:pPr>
          </w:p>
        </w:tc>
        <w:tc>
          <w:tcPr>
            <w:tcW w:w="4649" w:type="dxa"/>
            <w:tcBorders>
              <w:top w:val="single" w:sz="4" w:space="0" w:color="auto"/>
              <w:bottom w:val="single" w:sz="4" w:space="0" w:color="auto"/>
            </w:tcBorders>
          </w:tcPr>
          <w:p w14:paraId="4E4F4ED9" w14:textId="77777777" w:rsidR="00193870" w:rsidRDefault="00193870" w:rsidP="00193870"/>
        </w:tc>
        <w:tc>
          <w:tcPr>
            <w:tcW w:w="397" w:type="dxa"/>
            <w:tcBorders>
              <w:top w:val="single" w:sz="4" w:space="0" w:color="auto"/>
              <w:bottom w:val="single" w:sz="4" w:space="0" w:color="auto"/>
            </w:tcBorders>
          </w:tcPr>
          <w:p w14:paraId="5390A888" w14:textId="77777777" w:rsidR="00193870" w:rsidRDefault="00193870" w:rsidP="00193870">
            <w:pPr>
              <w:jc w:val="center"/>
            </w:pPr>
          </w:p>
        </w:tc>
        <w:tc>
          <w:tcPr>
            <w:tcW w:w="397" w:type="dxa"/>
            <w:tcBorders>
              <w:top w:val="single" w:sz="4" w:space="0" w:color="auto"/>
              <w:bottom w:val="single" w:sz="4" w:space="0" w:color="auto"/>
            </w:tcBorders>
          </w:tcPr>
          <w:p w14:paraId="6F9E511B" w14:textId="77777777" w:rsidR="00193870" w:rsidRDefault="00193870" w:rsidP="00193870">
            <w:pPr>
              <w:jc w:val="center"/>
            </w:pPr>
          </w:p>
        </w:tc>
        <w:tc>
          <w:tcPr>
            <w:tcW w:w="397" w:type="dxa"/>
            <w:tcBorders>
              <w:top w:val="single" w:sz="4" w:space="0" w:color="auto"/>
              <w:bottom w:val="single" w:sz="4" w:space="0" w:color="auto"/>
            </w:tcBorders>
          </w:tcPr>
          <w:p w14:paraId="279A61A3" w14:textId="77777777" w:rsidR="00193870" w:rsidRDefault="00193870" w:rsidP="00193870">
            <w:pPr>
              <w:jc w:val="center"/>
            </w:pPr>
          </w:p>
        </w:tc>
      </w:tr>
      <w:tr w:rsidR="004B73F2" w14:paraId="1300D8C9" w14:textId="77777777" w:rsidTr="00125345">
        <w:trPr>
          <w:cantSplit/>
        </w:trPr>
        <w:tc>
          <w:tcPr>
            <w:tcW w:w="2613" w:type="dxa"/>
            <w:tcBorders>
              <w:top w:val="single" w:sz="4" w:space="0" w:color="auto"/>
              <w:bottom w:val="single" w:sz="4" w:space="0" w:color="auto"/>
            </w:tcBorders>
          </w:tcPr>
          <w:p w14:paraId="6BE39936" w14:textId="4FEAC72F" w:rsidR="004B73F2" w:rsidRPr="00DB6AF5" w:rsidRDefault="004B73F2" w:rsidP="004B73F2">
            <w:pPr>
              <w:ind w:left="400" w:hanging="400"/>
            </w:pPr>
            <w:r w:rsidRPr="00DB6AF5">
              <w:t>１</w:t>
            </w:r>
            <w:r w:rsidR="00DE24DE">
              <w:t xml:space="preserve">　</w:t>
            </w:r>
            <w:r>
              <w:rPr>
                <w:rFonts w:hint="eastAsia"/>
              </w:rPr>
              <w:t>一般角と弧度法</w:t>
            </w:r>
          </w:p>
        </w:tc>
        <w:tc>
          <w:tcPr>
            <w:tcW w:w="624" w:type="dxa"/>
            <w:tcBorders>
              <w:top w:val="single" w:sz="4" w:space="0" w:color="auto"/>
              <w:bottom w:val="single" w:sz="4" w:space="0" w:color="auto"/>
            </w:tcBorders>
          </w:tcPr>
          <w:p w14:paraId="15799B4A" w14:textId="1361C319" w:rsidR="004B73F2" w:rsidRDefault="00421CFF" w:rsidP="004B73F2">
            <w:pPr>
              <w:jc w:val="center"/>
            </w:pPr>
            <w:r>
              <w:rPr>
                <w:rFonts w:hint="eastAsia"/>
              </w:rPr>
              <w:t>1</w:t>
            </w:r>
          </w:p>
        </w:tc>
        <w:tc>
          <w:tcPr>
            <w:tcW w:w="397" w:type="dxa"/>
            <w:tcBorders>
              <w:top w:val="single" w:sz="4" w:space="0" w:color="auto"/>
              <w:bottom w:val="single" w:sz="4" w:space="0" w:color="auto"/>
            </w:tcBorders>
          </w:tcPr>
          <w:p w14:paraId="7547244C" w14:textId="2DFE9AA5" w:rsidR="004B73F2" w:rsidRDefault="004B73F2" w:rsidP="004B73F2">
            <w:pPr>
              <w:jc w:val="center"/>
            </w:pPr>
          </w:p>
        </w:tc>
        <w:tc>
          <w:tcPr>
            <w:tcW w:w="4649" w:type="dxa"/>
            <w:tcBorders>
              <w:top w:val="single" w:sz="4" w:space="0" w:color="auto"/>
              <w:bottom w:val="single" w:sz="4" w:space="0" w:color="auto"/>
            </w:tcBorders>
          </w:tcPr>
          <w:p w14:paraId="042CC626" w14:textId="76895A95" w:rsidR="004B73F2" w:rsidRPr="00564180" w:rsidRDefault="004B73F2" w:rsidP="004B73F2">
            <w:r w:rsidRPr="00CC1DF4">
              <w:t>一般角および弧度法を理解し，弧度法を利用して扇形の弧の長さや面積を求めることができる。</w:t>
            </w:r>
          </w:p>
        </w:tc>
        <w:tc>
          <w:tcPr>
            <w:tcW w:w="397" w:type="dxa"/>
            <w:tcBorders>
              <w:top w:val="single" w:sz="4" w:space="0" w:color="auto"/>
              <w:bottom w:val="single" w:sz="4" w:space="0" w:color="auto"/>
            </w:tcBorders>
          </w:tcPr>
          <w:p w14:paraId="44BA5800" w14:textId="18DF77EF" w:rsidR="004B73F2" w:rsidRDefault="00877A13" w:rsidP="004B73F2">
            <w:pPr>
              <w:jc w:val="center"/>
            </w:pPr>
            <w:r>
              <w:rPr>
                <w:rFonts w:hint="eastAsia"/>
              </w:rPr>
              <w:t>〇</w:t>
            </w:r>
          </w:p>
        </w:tc>
        <w:tc>
          <w:tcPr>
            <w:tcW w:w="397" w:type="dxa"/>
            <w:tcBorders>
              <w:top w:val="single" w:sz="4" w:space="0" w:color="auto"/>
              <w:bottom w:val="single" w:sz="4" w:space="0" w:color="auto"/>
            </w:tcBorders>
          </w:tcPr>
          <w:p w14:paraId="3BCEDAAE" w14:textId="13E60A2B" w:rsidR="004B73F2" w:rsidRDefault="004B73F2" w:rsidP="004B73F2">
            <w:pPr>
              <w:jc w:val="center"/>
            </w:pPr>
          </w:p>
        </w:tc>
        <w:tc>
          <w:tcPr>
            <w:tcW w:w="397" w:type="dxa"/>
            <w:tcBorders>
              <w:top w:val="single" w:sz="4" w:space="0" w:color="auto"/>
              <w:bottom w:val="single" w:sz="4" w:space="0" w:color="auto"/>
            </w:tcBorders>
          </w:tcPr>
          <w:p w14:paraId="09A82785" w14:textId="77777777" w:rsidR="004B73F2" w:rsidRDefault="004B73F2" w:rsidP="004B73F2">
            <w:pPr>
              <w:jc w:val="center"/>
            </w:pPr>
          </w:p>
        </w:tc>
      </w:tr>
      <w:tr w:rsidR="004B73F2" w14:paraId="7073A7EF" w14:textId="77777777" w:rsidTr="00125345">
        <w:trPr>
          <w:cantSplit/>
        </w:trPr>
        <w:tc>
          <w:tcPr>
            <w:tcW w:w="2613" w:type="dxa"/>
            <w:tcBorders>
              <w:top w:val="single" w:sz="4" w:space="0" w:color="auto"/>
              <w:bottom w:val="single" w:sz="4" w:space="0" w:color="auto"/>
            </w:tcBorders>
          </w:tcPr>
          <w:p w14:paraId="228944BA" w14:textId="73DBE628" w:rsidR="004B73F2" w:rsidRPr="00DB6AF5" w:rsidRDefault="004B73F2" w:rsidP="004B73F2">
            <w:pPr>
              <w:ind w:left="400" w:hanging="400"/>
            </w:pPr>
            <w:r w:rsidRPr="00DB6AF5">
              <w:lastRenderedPageBreak/>
              <w:t>２</w:t>
            </w:r>
            <w:r w:rsidR="00DE24DE">
              <w:rPr>
                <w:rFonts w:hint="eastAsia"/>
              </w:rPr>
              <w:t xml:space="preserve">　</w:t>
            </w:r>
            <w:r>
              <w:rPr>
                <w:rFonts w:hint="eastAsia"/>
              </w:rPr>
              <w:t>三角関数</w:t>
            </w:r>
          </w:p>
        </w:tc>
        <w:tc>
          <w:tcPr>
            <w:tcW w:w="624" w:type="dxa"/>
            <w:tcBorders>
              <w:top w:val="single" w:sz="4" w:space="0" w:color="auto"/>
              <w:bottom w:val="single" w:sz="4" w:space="0" w:color="auto"/>
            </w:tcBorders>
          </w:tcPr>
          <w:p w14:paraId="071E65C5" w14:textId="4FAFEC0E" w:rsidR="004B73F2" w:rsidRDefault="00421CFF" w:rsidP="004B73F2">
            <w:pPr>
              <w:jc w:val="center"/>
            </w:pPr>
            <w:r>
              <w:rPr>
                <w:rFonts w:hint="eastAsia"/>
              </w:rPr>
              <w:t>2</w:t>
            </w:r>
          </w:p>
        </w:tc>
        <w:tc>
          <w:tcPr>
            <w:tcW w:w="397" w:type="dxa"/>
            <w:tcBorders>
              <w:top w:val="single" w:sz="4" w:space="0" w:color="auto"/>
              <w:bottom w:val="single" w:sz="4" w:space="0" w:color="auto"/>
            </w:tcBorders>
          </w:tcPr>
          <w:p w14:paraId="3432F402" w14:textId="24B340A3" w:rsidR="004B73F2" w:rsidRDefault="004B73F2" w:rsidP="004B73F2">
            <w:pPr>
              <w:jc w:val="center"/>
            </w:pPr>
          </w:p>
        </w:tc>
        <w:tc>
          <w:tcPr>
            <w:tcW w:w="4649" w:type="dxa"/>
            <w:tcBorders>
              <w:top w:val="single" w:sz="4" w:space="0" w:color="auto"/>
              <w:bottom w:val="single" w:sz="4" w:space="0" w:color="auto"/>
            </w:tcBorders>
          </w:tcPr>
          <w:p w14:paraId="086271F9" w14:textId="55A53D5E" w:rsidR="004B73F2" w:rsidRPr="00564180" w:rsidRDefault="004B73F2" w:rsidP="00B11454">
            <w:r w:rsidRPr="00CC1DF4">
              <w:t>三角比の拡張として三角関数の定義を理解し，三角関数の符号や</w:t>
            </w:r>
            <w:r w:rsidR="00B11454">
              <w:rPr>
                <w:rFonts w:hint="eastAsia"/>
              </w:rPr>
              <w:t>と</w:t>
            </w:r>
            <w:r w:rsidRPr="00CC1DF4">
              <w:t>り</w:t>
            </w:r>
            <w:r w:rsidR="00B11454">
              <w:rPr>
                <w:rFonts w:hint="eastAsia"/>
              </w:rPr>
              <w:t>得</w:t>
            </w:r>
            <w:r w:rsidRPr="00CC1DF4">
              <w:t>る値の範囲について考察することができる。</w:t>
            </w:r>
          </w:p>
        </w:tc>
        <w:tc>
          <w:tcPr>
            <w:tcW w:w="397" w:type="dxa"/>
            <w:tcBorders>
              <w:top w:val="single" w:sz="4" w:space="0" w:color="auto"/>
              <w:bottom w:val="single" w:sz="4" w:space="0" w:color="auto"/>
            </w:tcBorders>
          </w:tcPr>
          <w:p w14:paraId="43BB10C8" w14:textId="30021A15" w:rsidR="004B73F2" w:rsidRDefault="008E664E" w:rsidP="004B73F2">
            <w:pPr>
              <w:jc w:val="center"/>
            </w:pPr>
            <w:r>
              <w:rPr>
                <w:rFonts w:hint="eastAsia"/>
              </w:rPr>
              <w:t>〇</w:t>
            </w:r>
          </w:p>
        </w:tc>
        <w:tc>
          <w:tcPr>
            <w:tcW w:w="397" w:type="dxa"/>
            <w:tcBorders>
              <w:top w:val="single" w:sz="4" w:space="0" w:color="auto"/>
              <w:bottom w:val="single" w:sz="4" w:space="0" w:color="auto"/>
            </w:tcBorders>
          </w:tcPr>
          <w:p w14:paraId="7A7FB2C0" w14:textId="0C135568" w:rsidR="004B73F2" w:rsidRDefault="004B73F2" w:rsidP="004B73F2">
            <w:pPr>
              <w:jc w:val="center"/>
            </w:pPr>
          </w:p>
        </w:tc>
        <w:tc>
          <w:tcPr>
            <w:tcW w:w="397" w:type="dxa"/>
            <w:tcBorders>
              <w:top w:val="single" w:sz="4" w:space="0" w:color="auto"/>
              <w:bottom w:val="single" w:sz="4" w:space="0" w:color="auto"/>
            </w:tcBorders>
          </w:tcPr>
          <w:p w14:paraId="0FF977C0" w14:textId="5CC029E2" w:rsidR="004B73F2" w:rsidRDefault="00935678" w:rsidP="004B73F2">
            <w:pPr>
              <w:jc w:val="center"/>
            </w:pPr>
            <w:r>
              <w:rPr>
                <w:rFonts w:hint="eastAsia"/>
              </w:rPr>
              <w:t>〇</w:t>
            </w:r>
          </w:p>
        </w:tc>
      </w:tr>
      <w:tr w:rsidR="004B73F2" w14:paraId="59037D7F" w14:textId="77777777" w:rsidTr="00125345">
        <w:trPr>
          <w:cantSplit/>
        </w:trPr>
        <w:tc>
          <w:tcPr>
            <w:tcW w:w="2613" w:type="dxa"/>
            <w:tcBorders>
              <w:top w:val="single" w:sz="4" w:space="0" w:color="auto"/>
              <w:bottom w:val="single" w:sz="4" w:space="0" w:color="auto"/>
            </w:tcBorders>
          </w:tcPr>
          <w:p w14:paraId="7362FD0B" w14:textId="7C685E79" w:rsidR="004B73F2" w:rsidRPr="00DB6AF5" w:rsidRDefault="004B73F2" w:rsidP="004B73F2">
            <w:pPr>
              <w:ind w:left="400" w:hanging="400"/>
            </w:pPr>
            <w:r>
              <w:rPr>
                <w:rFonts w:hint="eastAsia"/>
              </w:rPr>
              <w:t>３　三角関数の性質</w:t>
            </w:r>
          </w:p>
        </w:tc>
        <w:tc>
          <w:tcPr>
            <w:tcW w:w="624" w:type="dxa"/>
            <w:tcBorders>
              <w:top w:val="single" w:sz="4" w:space="0" w:color="auto"/>
              <w:bottom w:val="single" w:sz="4" w:space="0" w:color="auto"/>
            </w:tcBorders>
          </w:tcPr>
          <w:p w14:paraId="37927DF7" w14:textId="6D80780F" w:rsidR="004B73F2" w:rsidRDefault="00421CFF" w:rsidP="004B73F2">
            <w:pPr>
              <w:jc w:val="center"/>
            </w:pPr>
            <w:r>
              <w:rPr>
                <w:rFonts w:hint="eastAsia"/>
              </w:rPr>
              <w:t>3</w:t>
            </w:r>
          </w:p>
        </w:tc>
        <w:tc>
          <w:tcPr>
            <w:tcW w:w="397" w:type="dxa"/>
            <w:tcBorders>
              <w:top w:val="single" w:sz="4" w:space="0" w:color="auto"/>
              <w:bottom w:val="single" w:sz="4" w:space="0" w:color="auto"/>
            </w:tcBorders>
          </w:tcPr>
          <w:p w14:paraId="09F74706" w14:textId="77777777" w:rsidR="004B73F2" w:rsidRDefault="004B73F2" w:rsidP="004B73F2">
            <w:pPr>
              <w:jc w:val="center"/>
            </w:pPr>
          </w:p>
        </w:tc>
        <w:tc>
          <w:tcPr>
            <w:tcW w:w="4649" w:type="dxa"/>
            <w:tcBorders>
              <w:top w:val="single" w:sz="4" w:space="0" w:color="auto"/>
              <w:bottom w:val="single" w:sz="4" w:space="0" w:color="auto"/>
            </w:tcBorders>
          </w:tcPr>
          <w:p w14:paraId="6E6C5FEF" w14:textId="14EDD1CE" w:rsidR="004B73F2" w:rsidRPr="00564180" w:rsidRDefault="004B73F2" w:rsidP="004B73F2">
            <w:r w:rsidRPr="00CC1DF4">
              <w:t>三角比の相互関係の拡張として三角関数の相互関係を理解する。また，相互関係の公式を用いて簡単な式の値を求めたり，三角関数の性質について理解を深めたりすることができる。</w:t>
            </w:r>
          </w:p>
        </w:tc>
        <w:tc>
          <w:tcPr>
            <w:tcW w:w="397" w:type="dxa"/>
            <w:tcBorders>
              <w:top w:val="single" w:sz="4" w:space="0" w:color="auto"/>
              <w:bottom w:val="single" w:sz="4" w:space="0" w:color="auto"/>
            </w:tcBorders>
          </w:tcPr>
          <w:p w14:paraId="4EA93ADA" w14:textId="5313984B" w:rsidR="004B73F2" w:rsidRDefault="00935678" w:rsidP="004B73F2">
            <w:pPr>
              <w:jc w:val="center"/>
            </w:pPr>
            <w:r>
              <w:rPr>
                <w:rFonts w:hint="eastAsia"/>
              </w:rPr>
              <w:t>〇</w:t>
            </w:r>
          </w:p>
        </w:tc>
        <w:tc>
          <w:tcPr>
            <w:tcW w:w="397" w:type="dxa"/>
            <w:tcBorders>
              <w:top w:val="single" w:sz="4" w:space="0" w:color="auto"/>
              <w:bottom w:val="single" w:sz="4" w:space="0" w:color="auto"/>
            </w:tcBorders>
          </w:tcPr>
          <w:p w14:paraId="4D438DBE" w14:textId="24A650A0" w:rsidR="004B73F2" w:rsidRDefault="004B73F2" w:rsidP="004B73F2">
            <w:pPr>
              <w:jc w:val="center"/>
            </w:pPr>
          </w:p>
        </w:tc>
        <w:tc>
          <w:tcPr>
            <w:tcW w:w="397" w:type="dxa"/>
            <w:tcBorders>
              <w:top w:val="single" w:sz="4" w:space="0" w:color="auto"/>
              <w:bottom w:val="single" w:sz="4" w:space="0" w:color="auto"/>
            </w:tcBorders>
          </w:tcPr>
          <w:p w14:paraId="33A195FB" w14:textId="2201D86E" w:rsidR="004B73F2" w:rsidRDefault="00DB4035" w:rsidP="004B73F2">
            <w:pPr>
              <w:jc w:val="center"/>
            </w:pPr>
            <w:r>
              <w:rPr>
                <w:rFonts w:hint="eastAsia"/>
              </w:rPr>
              <w:t>〇</w:t>
            </w:r>
          </w:p>
        </w:tc>
      </w:tr>
      <w:tr w:rsidR="004B73F2" w14:paraId="3E6592C4" w14:textId="77777777" w:rsidTr="00125345">
        <w:trPr>
          <w:cantSplit/>
        </w:trPr>
        <w:tc>
          <w:tcPr>
            <w:tcW w:w="2613" w:type="dxa"/>
            <w:tcBorders>
              <w:top w:val="single" w:sz="4" w:space="0" w:color="auto"/>
              <w:bottom w:val="single" w:sz="4" w:space="0" w:color="auto"/>
            </w:tcBorders>
          </w:tcPr>
          <w:p w14:paraId="07675175" w14:textId="2DCE5352" w:rsidR="004B73F2" w:rsidRPr="00DB6AF5" w:rsidRDefault="004B73F2" w:rsidP="004B73F2">
            <w:pPr>
              <w:ind w:left="400" w:hanging="400"/>
            </w:pPr>
            <w:r>
              <w:rPr>
                <w:rFonts w:hint="eastAsia"/>
              </w:rPr>
              <w:t>４</w:t>
            </w:r>
            <w:r w:rsidR="00DE24DE">
              <w:rPr>
                <w:rFonts w:hint="eastAsia"/>
              </w:rPr>
              <w:t xml:space="preserve">　</w:t>
            </w:r>
            <w:r>
              <w:rPr>
                <w:rFonts w:hint="eastAsia"/>
              </w:rPr>
              <w:t>三角関数のグラフ</w:t>
            </w:r>
          </w:p>
        </w:tc>
        <w:tc>
          <w:tcPr>
            <w:tcW w:w="624" w:type="dxa"/>
            <w:tcBorders>
              <w:top w:val="single" w:sz="4" w:space="0" w:color="auto"/>
              <w:bottom w:val="single" w:sz="4" w:space="0" w:color="auto"/>
            </w:tcBorders>
          </w:tcPr>
          <w:p w14:paraId="21ACB220" w14:textId="01EB8225" w:rsidR="004B73F2" w:rsidRDefault="00421CFF" w:rsidP="004B73F2">
            <w:pPr>
              <w:jc w:val="center"/>
            </w:pPr>
            <w:r>
              <w:rPr>
                <w:rFonts w:hint="eastAsia"/>
              </w:rPr>
              <w:t>3</w:t>
            </w:r>
          </w:p>
        </w:tc>
        <w:tc>
          <w:tcPr>
            <w:tcW w:w="397" w:type="dxa"/>
            <w:tcBorders>
              <w:top w:val="single" w:sz="4" w:space="0" w:color="auto"/>
              <w:bottom w:val="single" w:sz="4" w:space="0" w:color="auto"/>
            </w:tcBorders>
          </w:tcPr>
          <w:p w14:paraId="793A2713" w14:textId="49103152" w:rsidR="004B73F2" w:rsidRDefault="004B73F2" w:rsidP="004B73F2">
            <w:pPr>
              <w:jc w:val="center"/>
            </w:pPr>
          </w:p>
        </w:tc>
        <w:tc>
          <w:tcPr>
            <w:tcW w:w="4649" w:type="dxa"/>
            <w:tcBorders>
              <w:top w:val="single" w:sz="4" w:space="0" w:color="auto"/>
              <w:bottom w:val="single" w:sz="4" w:space="0" w:color="auto"/>
            </w:tcBorders>
          </w:tcPr>
          <w:p w14:paraId="7FCFD950" w14:textId="797432CC" w:rsidR="004B73F2" w:rsidRPr="00564180" w:rsidRDefault="004B73F2" w:rsidP="004B73F2">
            <w:r w:rsidRPr="00CC1DF4">
              <w:t>単位円を利用して三角関数のグラフを考察し，その周期性や対称性について三角関数の性質と対応させて理解する。また，定数倍や平行移動や周期に着目して，</w:t>
            </w:r>
            <w:r w:rsidR="00776531" w:rsidRPr="00832370">
              <w:t>さまざま</w:t>
            </w:r>
            <w:r w:rsidRPr="00CC1DF4">
              <w:t>な三角関数のグラフをかくことができる。</w:t>
            </w:r>
          </w:p>
        </w:tc>
        <w:tc>
          <w:tcPr>
            <w:tcW w:w="397" w:type="dxa"/>
            <w:tcBorders>
              <w:top w:val="single" w:sz="4" w:space="0" w:color="auto"/>
              <w:bottom w:val="single" w:sz="4" w:space="0" w:color="auto"/>
            </w:tcBorders>
          </w:tcPr>
          <w:p w14:paraId="63D0C381" w14:textId="31C6633E" w:rsidR="004B73F2" w:rsidRDefault="00935678" w:rsidP="004B73F2">
            <w:pPr>
              <w:jc w:val="center"/>
            </w:pPr>
            <w:r>
              <w:rPr>
                <w:rFonts w:hint="eastAsia"/>
              </w:rPr>
              <w:t>〇</w:t>
            </w:r>
          </w:p>
        </w:tc>
        <w:tc>
          <w:tcPr>
            <w:tcW w:w="397" w:type="dxa"/>
            <w:tcBorders>
              <w:top w:val="single" w:sz="4" w:space="0" w:color="auto"/>
              <w:bottom w:val="single" w:sz="4" w:space="0" w:color="auto"/>
            </w:tcBorders>
          </w:tcPr>
          <w:p w14:paraId="5AE90600" w14:textId="22DA0DE1" w:rsidR="004B73F2" w:rsidRDefault="00935678" w:rsidP="004B73F2">
            <w:pPr>
              <w:jc w:val="center"/>
            </w:pPr>
            <w:r>
              <w:rPr>
                <w:rFonts w:hint="eastAsia"/>
              </w:rPr>
              <w:t>〇</w:t>
            </w:r>
          </w:p>
        </w:tc>
        <w:tc>
          <w:tcPr>
            <w:tcW w:w="397" w:type="dxa"/>
            <w:tcBorders>
              <w:top w:val="single" w:sz="4" w:space="0" w:color="auto"/>
              <w:bottom w:val="single" w:sz="4" w:space="0" w:color="auto"/>
            </w:tcBorders>
          </w:tcPr>
          <w:p w14:paraId="38981B8C" w14:textId="77777777" w:rsidR="004B73F2" w:rsidRDefault="004B73F2" w:rsidP="004B73F2">
            <w:pPr>
              <w:jc w:val="center"/>
            </w:pPr>
          </w:p>
        </w:tc>
      </w:tr>
      <w:tr w:rsidR="004B73F2" w14:paraId="3C7FF775" w14:textId="77777777" w:rsidTr="00125345">
        <w:trPr>
          <w:cantSplit/>
        </w:trPr>
        <w:tc>
          <w:tcPr>
            <w:tcW w:w="2613" w:type="dxa"/>
            <w:tcBorders>
              <w:top w:val="single" w:sz="4" w:space="0" w:color="auto"/>
              <w:bottom w:val="single" w:sz="4" w:space="0" w:color="auto"/>
            </w:tcBorders>
          </w:tcPr>
          <w:p w14:paraId="4BC19516" w14:textId="00A48E2C" w:rsidR="004B73F2" w:rsidRPr="006079C5" w:rsidRDefault="004B73F2" w:rsidP="004B73F2">
            <w:pPr>
              <w:ind w:left="400" w:hanging="400"/>
              <w:rPr>
                <w:rFonts w:asciiTheme="minorEastAsia" w:hAnsiTheme="minorEastAsia"/>
              </w:rPr>
            </w:pPr>
            <w:r w:rsidRPr="006079C5">
              <w:rPr>
                <w:rFonts w:asciiTheme="minorEastAsia" w:hAnsiTheme="minorEastAsia" w:hint="eastAsia"/>
              </w:rPr>
              <w:t>５　三角関数の応用</w:t>
            </w:r>
          </w:p>
        </w:tc>
        <w:tc>
          <w:tcPr>
            <w:tcW w:w="624" w:type="dxa"/>
            <w:tcBorders>
              <w:top w:val="single" w:sz="4" w:space="0" w:color="auto"/>
              <w:bottom w:val="single" w:sz="4" w:space="0" w:color="auto"/>
            </w:tcBorders>
          </w:tcPr>
          <w:p w14:paraId="5C814123" w14:textId="7BD1F619" w:rsidR="004B73F2" w:rsidRDefault="00421CFF" w:rsidP="004B73F2">
            <w:pPr>
              <w:jc w:val="center"/>
            </w:pPr>
            <w:r>
              <w:rPr>
                <w:rFonts w:hint="eastAsia"/>
              </w:rPr>
              <w:t>3</w:t>
            </w:r>
          </w:p>
        </w:tc>
        <w:tc>
          <w:tcPr>
            <w:tcW w:w="397" w:type="dxa"/>
            <w:tcBorders>
              <w:top w:val="single" w:sz="4" w:space="0" w:color="auto"/>
              <w:bottom w:val="single" w:sz="4" w:space="0" w:color="auto"/>
            </w:tcBorders>
          </w:tcPr>
          <w:p w14:paraId="65ACB4E1" w14:textId="3D77F687" w:rsidR="004B73F2" w:rsidRDefault="006423AF" w:rsidP="00B11454">
            <w:pPr>
              <w:jc w:val="center"/>
            </w:pPr>
            <w:r>
              <w:rPr>
                <w:rFonts w:hint="eastAsia"/>
              </w:rPr>
              <w:t>1</w:t>
            </w:r>
            <w:r w:rsidR="00B11454">
              <w:t>1</w:t>
            </w:r>
          </w:p>
        </w:tc>
        <w:tc>
          <w:tcPr>
            <w:tcW w:w="4649" w:type="dxa"/>
            <w:tcBorders>
              <w:top w:val="single" w:sz="4" w:space="0" w:color="auto"/>
              <w:bottom w:val="single" w:sz="4" w:space="0" w:color="auto"/>
            </w:tcBorders>
          </w:tcPr>
          <w:p w14:paraId="2DA3FB6C" w14:textId="5FB6BB7B" w:rsidR="004B73F2" w:rsidRPr="00564180" w:rsidRDefault="004B73F2" w:rsidP="004B73F2">
            <w:r w:rsidRPr="00CC1DF4">
              <w:t>三角関数を含む方程式や不等式について単位円やグラフと関連させながらその解を求めることができる。</w:t>
            </w:r>
          </w:p>
        </w:tc>
        <w:tc>
          <w:tcPr>
            <w:tcW w:w="397" w:type="dxa"/>
            <w:tcBorders>
              <w:top w:val="single" w:sz="4" w:space="0" w:color="auto"/>
              <w:bottom w:val="single" w:sz="4" w:space="0" w:color="auto"/>
            </w:tcBorders>
          </w:tcPr>
          <w:p w14:paraId="06F1365B" w14:textId="164064A8" w:rsidR="004B73F2" w:rsidRDefault="00935678" w:rsidP="004B73F2">
            <w:pPr>
              <w:jc w:val="center"/>
            </w:pPr>
            <w:r>
              <w:rPr>
                <w:rFonts w:hint="eastAsia"/>
              </w:rPr>
              <w:t>〇</w:t>
            </w:r>
          </w:p>
        </w:tc>
        <w:tc>
          <w:tcPr>
            <w:tcW w:w="397" w:type="dxa"/>
            <w:tcBorders>
              <w:top w:val="single" w:sz="4" w:space="0" w:color="auto"/>
              <w:bottom w:val="single" w:sz="4" w:space="0" w:color="auto"/>
            </w:tcBorders>
          </w:tcPr>
          <w:p w14:paraId="6EBEE58C" w14:textId="3B2B0005" w:rsidR="004B73F2" w:rsidRDefault="00935678" w:rsidP="004B73F2">
            <w:pPr>
              <w:jc w:val="center"/>
            </w:pPr>
            <w:r>
              <w:rPr>
                <w:rFonts w:hint="eastAsia"/>
              </w:rPr>
              <w:t>〇</w:t>
            </w:r>
          </w:p>
        </w:tc>
        <w:tc>
          <w:tcPr>
            <w:tcW w:w="397" w:type="dxa"/>
            <w:tcBorders>
              <w:top w:val="single" w:sz="4" w:space="0" w:color="auto"/>
              <w:bottom w:val="single" w:sz="4" w:space="0" w:color="auto"/>
            </w:tcBorders>
          </w:tcPr>
          <w:p w14:paraId="2C79174F" w14:textId="77777777" w:rsidR="004B73F2" w:rsidRDefault="004B73F2" w:rsidP="004B73F2">
            <w:pPr>
              <w:jc w:val="center"/>
            </w:pPr>
          </w:p>
        </w:tc>
      </w:tr>
      <w:tr w:rsidR="002C558F" w14:paraId="6559AEC9" w14:textId="77777777" w:rsidTr="00125345">
        <w:trPr>
          <w:cantSplit/>
        </w:trPr>
        <w:tc>
          <w:tcPr>
            <w:tcW w:w="2613" w:type="dxa"/>
            <w:tcBorders>
              <w:top w:val="single" w:sz="4" w:space="0" w:color="auto"/>
              <w:bottom w:val="single" w:sz="4" w:space="0" w:color="auto"/>
            </w:tcBorders>
          </w:tcPr>
          <w:p w14:paraId="7C4E9A46" w14:textId="5E25AE99" w:rsidR="002C558F" w:rsidRPr="006079C5" w:rsidRDefault="002C558F" w:rsidP="00A32079">
            <w:pPr>
              <w:ind w:left="400" w:hanging="400"/>
            </w:pPr>
            <w:r w:rsidRPr="006079C5">
              <w:rPr>
                <w:rFonts w:hint="eastAsia"/>
              </w:rPr>
              <w:t>問題</w:t>
            </w:r>
          </w:p>
        </w:tc>
        <w:tc>
          <w:tcPr>
            <w:tcW w:w="624" w:type="dxa"/>
            <w:tcBorders>
              <w:top w:val="single" w:sz="4" w:space="0" w:color="auto"/>
              <w:bottom w:val="single" w:sz="4" w:space="0" w:color="auto"/>
            </w:tcBorders>
          </w:tcPr>
          <w:p w14:paraId="6E81576D" w14:textId="1FC8563C" w:rsidR="002C558F" w:rsidRDefault="002C558F" w:rsidP="004B73F2">
            <w:pPr>
              <w:jc w:val="center"/>
            </w:pPr>
            <w:r>
              <w:rPr>
                <w:rFonts w:hint="eastAsia"/>
              </w:rPr>
              <w:t>1</w:t>
            </w:r>
          </w:p>
        </w:tc>
        <w:tc>
          <w:tcPr>
            <w:tcW w:w="397" w:type="dxa"/>
            <w:tcBorders>
              <w:top w:val="single" w:sz="4" w:space="0" w:color="auto"/>
              <w:bottom w:val="single" w:sz="4" w:space="0" w:color="auto"/>
            </w:tcBorders>
          </w:tcPr>
          <w:p w14:paraId="7303F54B" w14:textId="77777777" w:rsidR="002C558F" w:rsidRDefault="002C558F" w:rsidP="004B73F2">
            <w:pPr>
              <w:jc w:val="center"/>
            </w:pPr>
          </w:p>
        </w:tc>
        <w:tc>
          <w:tcPr>
            <w:tcW w:w="4649" w:type="dxa"/>
            <w:tcBorders>
              <w:top w:val="single" w:sz="4" w:space="0" w:color="auto"/>
              <w:bottom w:val="single" w:sz="4" w:space="0" w:color="auto"/>
            </w:tcBorders>
          </w:tcPr>
          <w:p w14:paraId="79E63275" w14:textId="77777777" w:rsidR="002C558F" w:rsidRPr="00CC1DF4" w:rsidRDefault="002C558F" w:rsidP="004B73F2"/>
        </w:tc>
        <w:tc>
          <w:tcPr>
            <w:tcW w:w="397" w:type="dxa"/>
            <w:tcBorders>
              <w:top w:val="single" w:sz="4" w:space="0" w:color="auto"/>
              <w:bottom w:val="single" w:sz="4" w:space="0" w:color="auto"/>
            </w:tcBorders>
          </w:tcPr>
          <w:p w14:paraId="0F2AA838" w14:textId="77777777" w:rsidR="002C558F" w:rsidRDefault="002C558F" w:rsidP="004B73F2">
            <w:pPr>
              <w:jc w:val="center"/>
            </w:pPr>
          </w:p>
        </w:tc>
        <w:tc>
          <w:tcPr>
            <w:tcW w:w="397" w:type="dxa"/>
            <w:tcBorders>
              <w:top w:val="single" w:sz="4" w:space="0" w:color="auto"/>
              <w:bottom w:val="single" w:sz="4" w:space="0" w:color="auto"/>
            </w:tcBorders>
          </w:tcPr>
          <w:p w14:paraId="72842D9B" w14:textId="77777777" w:rsidR="002C558F" w:rsidRDefault="002C558F" w:rsidP="004B73F2">
            <w:pPr>
              <w:jc w:val="center"/>
            </w:pPr>
          </w:p>
        </w:tc>
        <w:tc>
          <w:tcPr>
            <w:tcW w:w="397" w:type="dxa"/>
            <w:tcBorders>
              <w:top w:val="single" w:sz="4" w:space="0" w:color="auto"/>
              <w:bottom w:val="single" w:sz="4" w:space="0" w:color="auto"/>
            </w:tcBorders>
          </w:tcPr>
          <w:p w14:paraId="53D6752A" w14:textId="77777777" w:rsidR="002C558F" w:rsidRDefault="002C558F" w:rsidP="004B73F2">
            <w:pPr>
              <w:jc w:val="center"/>
            </w:pPr>
          </w:p>
        </w:tc>
      </w:tr>
      <w:tr w:rsidR="004B73F2" w14:paraId="00D807A4" w14:textId="77777777" w:rsidTr="00125345">
        <w:trPr>
          <w:cantSplit/>
        </w:trPr>
        <w:tc>
          <w:tcPr>
            <w:tcW w:w="2613" w:type="dxa"/>
            <w:tcBorders>
              <w:top w:val="single" w:sz="4" w:space="0" w:color="auto"/>
              <w:bottom w:val="single" w:sz="4" w:space="0" w:color="auto"/>
            </w:tcBorders>
          </w:tcPr>
          <w:p w14:paraId="59BC38ED" w14:textId="5F63D3D7" w:rsidR="004B73F2" w:rsidRPr="006079C5" w:rsidRDefault="00AB4E2A" w:rsidP="00AB4E2A">
            <w:pPr>
              <w:topLinePunct/>
            </w:pPr>
            <w:r>
              <w:rPr>
                <w:rFonts w:hint="eastAsia"/>
              </w:rPr>
              <w:t>［課題学習］</w:t>
            </w:r>
            <w:r w:rsidR="00EE10F1" w:rsidRPr="00832370">
              <w:rPr>
                <w:rFonts w:hint="eastAsia"/>
              </w:rPr>
              <w:t>探究</w:t>
            </w:r>
            <w:r w:rsidR="004B73F2" w:rsidRPr="006079C5">
              <w:rPr>
                <w:rFonts w:hint="eastAsia"/>
              </w:rPr>
              <w:t xml:space="preserve">　生活の中の正弦曲線</w:t>
            </w:r>
          </w:p>
        </w:tc>
        <w:tc>
          <w:tcPr>
            <w:tcW w:w="624" w:type="dxa"/>
            <w:tcBorders>
              <w:top w:val="single" w:sz="4" w:space="0" w:color="auto"/>
              <w:bottom w:val="single" w:sz="4" w:space="0" w:color="auto"/>
            </w:tcBorders>
          </w:tcPr>
          <w:p w14:paraId="24E0C021" w14:textId="442F5A19" w:rsidR="004B73F2" w:rsidRDefault="004B73F2" w:rsidP="004B73F2">
            <w:pPr>
              <w:jc w:val="center"/>
            </w:pPr>
          </w:p>
        </w:tc>
        <w:tc>
          <w:tcPr>
            <w:tcW w:w="397" w:type="dxa"/>
            <w:tcBorders>
              <w:top w:val="single" w:sz="4" w:space="0" w:color="auto"/>
              <w:bottom w:val="single" w:sz="4" w:space="0" w:color="auto"/>
            </w:tcBorders>
          </w:tcPr>
          <w:p w14:paraId="5D377845" w14:textId="77777777" w:rsidR="004B73F2" w:rsidRDefault="004B73F2" w:rsidP="004B73F2">
            <w:pPr>
              <w:jc w:val="center"/>
            </w:pPr>
          </w:p>
        </w:tc>
        <w:tc>
          <w:tcPr>
            <w:tcW w:w="4649" w:type="dxa"/>
            <w:tcBorders>
              <w:top w:val="single" w:sz="4" w:space="0" w:color="auto"/>
              <w:bottom w:val="single" w:sz="4" w:space="0" w:color="auto"/>
            </w:tcBorders>
          </w:tcPr>
          <w:p w14:paraId="120EE4DE" w14:textId="00435978" w:rsidR="004B73F2" w:rsidRDefault="004B73F2" w:rsidP="004B73F2">
            <w:r w:rsidRPr="00CC1DF4">
              <w:t>三角関数を，日常の事象の問題解決に活用することができる。</w:t>
            </w:r>
          </w:p>
        </w:tc>
        <w:tc>
          <w:tcPr>
            <w:tcW w:w="397" w:type="dxa"/>
            <w:tcBorders>
              <w:top w:val="single" w:sz="4" w:space="0" w:color="auto"/>
              <w:bottom w:val="single" w:sz="4" w:space="0" w:color="auto"/>
            </w:tcBorders>
          </w:tcPr>
          <w:p w14:paraId="606ED1D1" w14:textId="77777777" w:rsidR="004B73F2" w:rsidRDefault="004B73F2" w:rsidP="004B73F2">
            <w:pPr>
              <w:jc w:val="center"/>
            </w:pPr>
          </w:p>
        </w:tc>
        <w:tc>
          <w:tcPr>
            <w:tcW w:w="397" w:type="dxa"/>
            <w:tcBorders>
              <w:top w:val="single" w:sz="4" w:space="0" w:color="auto"/>
              <w:bottom w:val="single" w:sz="4" w:space="0" w:color="auto"/>
            </w:tcBorders>
          </w:tcPr>
          <w:p w14:paraId="16742F79" w14:textId="3BD8B4A0" w:rsidR="004B73F2" w:rsidRDefault="00DB4035" w:rsidP="004B73F2">
            <w:pPr>
              <w:jc w:val="center"/>
            </w:pPr>
            <w:r>
              <w:rPr>
                <w:rFonts w:hint="eastAsia"/>
              </w:rPr>
              <w:t>〇</w:t>
            </w:r>
          </w:p>
        </w:tc>
        <w:tc>
          <w:tcPr>
            <w:tcW w:w="397" w:type="dxa"/>
            <w:tcBorders>
              <w:top w:val="single" w:sz="4" w:space="0" w:color="auto"/>
              <w:bottom w:val="single" w:sz="4" w:space="0" w:color="auto"/>
            </w:tcBorders>
          </w:tcPr>
          <w:p w14:paraId="024DE1B1" w14:textId="03962E9A" w:rsidR="004B73F2" w:rsidRDefault="00DB4035" w:rsidP="004B73F2">
            <w:pPr>
              <w:jc w:val="center"/>
            </w:pPr>
            <w:r>
              <w:rPr>
                <w:rFonts w:hint="eastAsia"/>
              </w:rPr>
              <w:t>〇</w:t>
            </w:r>
          </w:p>
        </w:tc>
      </w:tr>
      <w:tr w:rsidR="004B73F2" w14:paraId="2B69D245" w14:textId="77777777" w:rsidTr="00125345">
        <w:trPr>
          <w:cantSplit/>
        </w:trPr>
        <w:tc>
          <w:tcPr>
            <w:tcW w:w="2613" w:type="dxa"/>
            <w:tcBorders>
              <w:top w:val="single" w:sz="4" w:space="0" w:color="auto"/>
              <w:bottom w:val="single" w:sz="4" w:space="0" w:color="auto"/>
            </w:tcBorders>
          </w:tcPr>
          <w:p w14:paraId="7AA9C4DE" w14:textId="635A8FB4" w:rsidR="004B73F2" w:rsidRPr="00A32079" w:rsidRDefault="004B73F2" w:rsidP="004B73F2">
            <w:pPr>
              <w:rPr>
                <w:rFonts w:asciiTheme="majorEastAsia" w:eastAsiaTheme="majorEastAsia" w:hAnsiTheme="majorEastAsia"/>
              </w:rPr>
            </w:pPr>
            <w:r w:rsidRPr="00A32079">
              <w:rPr>
                <w:rFonts w:asciiTheme="majorEastAsia" w:eastAsiaTheme="majorEastAsia" w:hAnsiTheme="majorEastAsia"/>
              </w:rPr>
              <w:t>２節</w:t>
            </w:r>
            <w:r w:rsidR="00DE24DE">
              <w:rPr>
                <w:rFonts w:asciiTheme="majorEastAsia" w:eastAsiaTheme="majorEastAsia" w:hAnsiTheme="majorEastAsia"/>
              </w:rPr>
              <w:t xml:space="preserve">　</w:t>
            </w:r>
            <w:r w:rsidRPr="00A32079">
              <w:rPr>
                <w:rFonts w:asciiTheme="majorEastAsia" w:eastAsiaTheme="majorEastAsia" w:hAnsiTheme="majorEastAsia" w:hint="eastAsia"/>
              </w:rPr>
              <w:t>加法定理</w:t>
            </w:r>
          </w:p>
        </w:tc>
        <w:tc>
          <w:tcPr>
            <w:tcW w:w="624" w:type="dxa"/>
            <w:tcBorders>
              <w:top w:val="single" w:sz="4" w:space="0" w:color="auto"/>
              <w:bottom w:val="single" w:sz="4" w:space="0" w:color="auto"/>
            </w:tcBorders>
          </w:tcPr>
          <w:p w14:paraId="5DF26284" w14:textId="0B16C5EE" w:rsidR="004B73F2" w:rsidRDefault="00421CFF" w:rsidP="00B11454">
            <w:pPr>
              <w:jc w:val="center"/>
            </w:pPr>
            <w:r>
              <w:rPr>
                <w:rFonts w:hint="eastAsia"/>
              </w:rPr>
              <w:t>(</w:t>
            </w:r>
            <w:r w:rsidR="00B11454">
              <w:t>7</w:t>
            </w:r>
            <w:r>
              <w:t>)</w:t>
            </w:r>
          </w:p>
        </w:tc>
        <w:tc>
          <w:tcPr>
            <w:tcW w:w="397" w:type="dxa"/>
            <w:tcBorders>
              <w:top w:val="single" w:sz="4" w:space="0" w:color="auto"/>
              <w:bottom w:val="single" w:sz="4" w:space="0" w:color="auto"/>
            </w:tcBorders>
          </w:tcPr>
          <w:p w14:paraId="36BA41F0" w14:textId="77777777" w:rsidR="004B73F2" w:rsidRDefault="004B73F2" w:rsidP="004B73F2">
            <w:pPr>
              <w:jc w:val="center"/>
            </w:pPr>
          </w:p>
        </w:tc>
        <w:tc>
          <w:tcPr>
            <w:tcW w:w="4649" w:type="dxa"/>
            <w:tcBorders>
              <w:top w:val="single" w:sz="4" w:space="0" w:color="auto"/>
              <w:bottom w:val="single" w:sz="4" w:space="0" w:color="auto"/>
            </w:tcBorders>
          </w:tcPr>
          <w:p w14:paraId="228061D1" w14:textId="77777777" w:rsidR="004B73F2" w:rsidRDefault="004B73F2" w:rsidP="004B73F2"/>
        </w:tc>
        <w:tc>
          <w:tcPr>
            <w:tcW w:w="397" w:type="dxa"/>
            <w:tcBorders>
              <w:top w:val="single" w:sz="4" w:space="0" w:color="auto"/>
              <w:bottom w:val="single" w:sz="4" w:space="0" w:color="auto"/>
            </w:tcBorders>
          </w:tcPr>
          <w:p w14:paraId="3235494C" w14:textId="77777777" w:rsidR="004B73F2" w:rsidRDefault="004B73F2" w:rsidP="004B73F2">
            <w:pPr>
              <w:jc w:val="center"/>
            </w:pPr>
          </w:p>
        </w:tc>
        <w:tc>
          <w:tcPr>
            <w:tcW w:w="397" w:type="dxa"/>
            <w:tcBorders>
              <w:top w:val="single" w:sz="4" w:space="0" w:color="auto"/>
              <w:bottom w:val="single" w:sz="4" w:space="0" w:color="auto"/>
            </w:tcBorders>
          </w:tcPr>
          <w:p w14:paraId="4149AF31" w14:textId="77777777" w:rsidR="004B73F2" w:rsidRDefault="004B73F2" w:rsidP="004B73F2">
            <w:pPr>
              <w:jc w:val="center"/>
            </w:pPr>
          </w:p>
        </w:tc>
        <w:tc>
          <w:tcPr>
            <w:tcW w:w="397" w:type="dxa"/>
            <w:tcBorders>
              <w:top w:val="single" w:sz="4" w:space="0" w:color="auto"/>
              <w:bottom w:val="single" w:sz="4" w:space="0" w:color="auto"/>
            </w:tcBorders>
          </w:tcPr>
          <w:p w14:paraId="42D2C8B0" w14:textId="77777777" w:rsidR="004B73F2" w:rsidRDefault="004B73F2" w:rsidP="004B73F2">
            <w:pPr>
              <w:jc w:val="center"/>
            </w:pPr>
          </w:p>
        </w:tc>
      </w:tr>
      <w:tr w:rsidR="004B73F2" w14:paraId="17F26470" w14:textId="77777777" w:rsidTr="00125345">
        <w:trPr>
          <w:cantSplit/>
        </w:trPr>
        <w:tc>
          <w:tcPr>
            <w:tcW w:w="2613" w:type="dxa"/>
            <w:tcBorders>
              <w:top w:val="single" w:sz="4" w:space="0" w:color="auto"/>
              <w:bottom w:val="single" w:sz="4" w:space="0" w:color="auto"/>
            </w:tcBorders>
          </w:tcPr>
          <w:p w14:paraId="15B45BBD" w14:textId="758BBD8D" w:rsidR="004B73F2" w:rsidRPr="00DB6AF5" w:rsidRDefault="004B73F2" w:rsidP="004B73F2">
            <w:pPr>
              <w:ind w:left="400" w:hanging="400"/>
            </w:pPr>
            <w:r w:rsidRPr="00DB6AF5">
              <w:t>１</w:t>
            </w:r>
            <w:r w:rsidR="00DE24DE">
              <w:rPr>
                <w:rFonts w:hint="eastAsia"/>
              </w:rPr>
              <w:t xml:space="preserve">　</w:t>
            </w:r>
            <w:r>
              <w:rPr>
                <w:rFonts w:hint="eastAsia"/>
              </w:rPr>
              <w:t>加法定理</w:t>
            </w:r>
          </w:p>
        </w:tc>
        <w:tc>
          <w:tcPr>
            <w:tcW w:w="624" w:type="dxa"/>
            <w:tcBorders>
              <w:top w:val="single" w:sz="4" w:space="0" w:color="auto"/>
              <w:bottom w:val="single" w:sz="4" w:space="0" w:color="auto"/>
            </w:tcBorders>
          </w:tcPr>
          <w:p w14:paraId="43301DC1" w14:textId="5F07E24A" w:rsidR="004B73F2" w:rsidRDefault="00B11454" w:rsidP="004B73F2">
            <w:pPr>
              <w:jc w:val="center"/>
            </w:pPr>
            <w:r>
              <w:t>2</w:t>
            </w:r>
          </w:p>
        </w:tc>
        <w:tc>
          <w:tcPr>
            <w:tcW w:w="397" w:type="dxa"/>
            <w:tcBorders>
              <w:top w:val="single" w:sz="4" w:space="0" w:color="auto"/>
              <w:bottom w:val="single" w:sz="4" w:space="0" w:color="auto"/>
            </w:tcBorders>
          </w:tcPr>
          <w:p w14:paraId="27F24284" w14:textId="77E0D3AD" w:rsidR="004B73F2" w:rsidRDefault="004B73F2" w:rsidP="004B73F2">
            <w:pPr>
              <w:jc w:val="center"/>
            </w:pPr>
          </w:p>
        </w:tc>
        <w:tc>
          <w:tcPr>
            <w:tcW w:w="4649" w:type="dxa"/>
            <w:tcBorders>
              <w:top w:val="single" w:sz="4" w:space="0" w:color="auto"/>
              <w:bottom w:val="single" w:sz="4" w:space="0" w:color="auto"/>
            </w:tcBorders>
          </w:tcPr>
          <w:p w14:paraId="57B8121B" w14:textId="09B492B3" w:rsidR="004B73F2" w:rsidRPr="00CC1DF4" w:rsidRDefault="004B73F2" w:rsidP="004B73F2">
            <w:pPr>
              <w:keepNext/>
            </w:pPr>
            <w:r w:rsidRPr="00CC1DF4">
              <w:t>加法定理について理解し，ある加法定理を利用して他の加法定理を導くことができる。また，</w:t>
            </w:r>
            <w:r w:rsidRPr="00CC1DF4">
              <w:t>15</w:t>
            </w:r>
            <w:r w:rsidRPr="003F6A2C">
              <w:rPr>
                <w:rFonts w:ascii="Times New Roman" w:hAnsi="Times New Roman" w:cs="Times New Roman"/>
              </w:rPr>
              <w:t>°</w:t>
            </w:r>
            <w:r w:rsidRPr="00CC1DF4">
              <w:t>，</w:t>
            </w:r>
            <w:r w:rsidRPr="00CC1DF4">
              <w:t>75</w:t>
            </w:r>
            <w:r w:rsidRPr="003F6A2C">
              <w:rPr>
                <w:rFonts w:ascii="Times New Roman" w:hAnsi="Times New Roman" w:cs="Times New Roman"/>
              </w:rPr>
              <w:t>°</w:t>
            </w:r>
            <w:r w:rsidRPr="00CC1DF4">
              <w:t>，</w:t>
            </w:r>
            <w:r w:rsidRPr="00CC1DF4">
              <w:t>105</w:t>
            </w:r>
            <w:r w:rsidRPr="003F6A2C">
              <w:rPr>
                <w:rFonts w:ascii="Times New Roman" w:hAnsi="Times New Roman" w:cs="Times New Roman"/>
              </w:rPr>
              <w:t>°</w:t>
            </w:r>
            <w:r w:rsidRPr="00CC1DF4">
              <w:t>などを</w:t>
            </w:r>
            <w:r w:rsidRPr="00CC1DF4">
              <w:t>2</w:t>
            </w:r>
            <w:r w:rsidRPr="00CC1DF4">
              <w:t>つの角の和や差と</w:t>
            </w:r>
            <w:r w:rsidR="005957BF" w:rsidRPr="00832370">
              <w:rPr>
                <w:rFonts w:hint="eastAsia"/>
              </w:rPr>
              <w:t>み</w:t>
            </w:r>
            <w:r w:rsidRPr="00CC1DF4">
              <w:t>なして三角関数の値を求めることができる。</w:t>
            </w:r>
          </w:p>
          <w:p w14:paraId="41C2049A" w14:textId="6754D520" w:rsidR="004B73F2" w:rsidRPr="00564180" w:rsidRDefault="004B73F2" w:rsidP="004B73F2"/>
        </w:tc>
        <w:tc>
          <w:tcPr>
            <w:tcW w:w="397" w:type="dxa"/>
            <w:tcBorders>
              <w:top w:val="single" w:sz="4" w:space="0" w:color="auto"/>
              <w:bottom w:val="single" w:sz="4" w:space="0" w:color="auto"/>
            </w:tcBorders>
          </w:tcPr>
          <w:p w14:paraId="4B3764B5" w14:textId="49FF2479" w:rsidR="004B73F2" w:rsidRDefault="00DB4035" w:rsidP="004B73F2">
            <w:pPr>
              <w:jc w:val="center"/>
            </w:pPr>
            <w:r>
              <w:rPr>
                <w:rFonts w:hint="eastAsia"/>
              </w:rPr>
              <w:t>〇</w:t>
            </w:r>
          </w:p>
        </w:tc>
        <w:tc>
          <w:tcPr>
            <w:tcW w:w="397" w:type="dxa"/>
            <w:tcBorders>
              <w:top w:val="single" w:sz="4" w:space="0" w:color="auto"/>
              <w:bottom w:val="single" w:sz="4" w:space="0" w:color="auto"/>
            </w:tcBorders>
          </w:tcPr>
          <w:p w14:paraId="271F48A6" w14:textId="33868092" w:rsidR="004B73F2" w:rsidRDefault="00DB4035" w:rsidP="004B73F2">
            <w:pPr>
              <w:jc w:val="center"/>
            </w:pPr>
            <w:r>
              <w:rPr>
                <w:rFonts w:hint="eastAsia"/>
              </w:rPr>
              <w:t>〇</w:t>
            </w:r>
          </w:p>
        </w:tc>
        <w:tc>
          <w:tcPr>
            <w:tcW w:w="397" w:type="dxa"/>
            <w:tcBorders>
              <w:top w:val="single" w:sz="4" w:space="0" w:color="auto"/>
              <w:bottom w:val="single" w:sz="4" w:space="0" w:color="auto"/>
            </w:tcBorders>
          </w:tcPr>
          <w:p w14:paraId="7632DA6C" w14:textId="77777777" w:rsidR="004B73F2" w:rsidRDefault="004B73F2" w:rsidP="004B73F2">
            <w:pPr>
              <w:jc w:val="center"/>
            </w:pPr>
          </w:p>
        </w:tc>
      </w:tr>
      <w:tr w:rsidR="004B73F2" w14:paraId="2FD7412E" w14:textId="77777777" w:rsidTr="00125345">
        <w:trPr>
          <w:cantSplit/>
        </w:trPr>
        <w:tc>
          <w:tcPr>
            <w:tcW w:w="2613" w:type="dxa"/>
            <w:tcBorders>
              <w:top w:val="single" w:sz="4" w:space="0" w:color="auto"/>
              <w:bottom w:val="single" w:sz="4" w:space="0" w:color="auto"/>
            </w:tcBorders>
          </w:tcPr>
          <w:p w14:paraId="4903D243" w14:textId="340DE631" w:rsidR="004B73F2" w:rsidRPr="00DB6AF5" w:rsidRDefault="004B73F2" w:rsidP="004B73F2">
            <w:r>
              <w:rPr>
                <w:rFonts w:hint="eastAsia"/>
              </w:rPr>
              <w:t>２　加法定理の応用</w:t>
            </w:r>
          </w:p>
        </w:tc>
        <w:tc>
          <w:tcPr>
            <w:tcW w:w="624" w:type="dxa"/>
            <w:tcBorders>
              <w:top w:val="single" w:sz="4" w:space="0" w:color="auto"/>
              <w:bottom w:val="single" w:sz="4" w:space="0" w:color="auto"/>
            </w:tcBorders>
          </w:tcPr>
          <w:p w14:paraId="32A6294F" w14:textId="5668F865" w:rsidR="004B73F2" w:rsidRDefault="00421CFF" w:rsidP="004B73F2">
            <w:pPr>
              <w:jc w:val="center"/>
            </w:pPr>
            <w:r>
              <w:rPr>
                <w:rFonts w:hint="eastAsia"/>
              </w:rPr>
              <w:t>2</w:t>
            </w:r>
          </w:p>
        </w:tc>
        <w:tc>
          <w:tcPr>
            <w:tcW w:w="397" w:type="dxa"/>
            <w:tcBorders>
              <w:top w:val="single" w:sz="4" w:space="0" w:color="auto"/>
              <w:bottom w:val="single" w:sz="4" w:space="0" w:color="auto"/>
            </w:tcBorders>
          </w:tcPr>
          <w:p w14:paraId="2B8B94CA" w14:textId="77777777" w:rsidR="004B73F2" w:rsidRDefault="004B73F2" w:rsidP="004B73F2">
            <w:pPr>
              <w:jc w:val="center"/>
            </w:pPr>
          </w:p>
        </w:tc>
        <w:tc>
          <w:tcPr>
            <w:tcW w:w="4649" w:type="dxa"/>
            <w:tcBorders>
              <w:top w:val="single" w:sz="4" w:space="0" w:color="auto"/>
              <w:bottom w:val="single" w:sz="4" w:space="0" w:color="auto"/>
            </w:tcBorders>
          </w:tcPr>
          <w:p w14:paraId="0909B553" w14:textId="4B9B70C5" w:rsidR="004B73F2" w:rsidRPr="00FC47D3" w:rsidRDefault="004B73F2" w:rsidP="004B73F2">
            <w:r w:rsidRPr="00CC1DF4">
              <w:t>加法定理の応用として</w:t>
            </w:r>
            <w:r w:rsidRPr="00CC1DF4">
              <w:t>2</w:t>
            </w:r>
            <w:r w:rsidRPr="00CC1DF4">
              <w:t>倍角の公式や半角の公式を導き，それらを方程式・不等式を解くときに利用することができる。</w:t>
            </w:r>
          </w:p>
        </w:tc>
        <w:tc>
          <w:tcPr>
            <w:tcW w:w="397" w:type="dxa"/>
            <w:tcBorders>
              <w:top w:val="single" w:sz="4" w:space="0" w:color="auto"/>
              <w:bottom w:val="single" w:sz="4" w:space="0" w:color="auto"/>
            </w:tcBorders>
          </w:tcPr>
          <w:p w14:paraId="547DD544" w14:textId="64533739" w:rsidR="004B73F2" w:rsidRDefault="00DB4035" w:rsidP="004B73F2">
            <w:pPr>
              <w:jc w:val="center"/>
            </w:pPr>
            <w:r>
              <w:rPr>
                <w:rFonts w:hint="eastAsia"/>
              </w:rPr>
              <w:t>〇</w:t>
            </w:r>
          </w:p>
        </w:tc>
        <w:tc>
          <w:tcPr>
            <w:tcW w:w="397" w:type="dxa"/>
            <w:tcBorders>
              <w:top w:val="single" w:sz="4" w:space="0" w:color="auto"/>
              <w:bottom w:val="single" w:sz="4" w:space="0" w:color="auto"/>
            </w:tcBorders>
          </w:tcPr>
          <w:p w14:paraId="7A6B80AB" w14:textId="5C272214" w:rsidR="004B73F2" w:rsidRDefault="00DB4035" w:rsidP="004B73F2">
            <w:pPr>
              <w:jc w:val="center"/>
            </w:pPr>
            <w:r>
              <w:rPr>
                <w:rFonts w:hint="eastAsia"/>
              </w:rPr>
              <w:t>〇</w:t>
            </w:r>
          </w:p>
        </w:tc>
        <w:tc>
          <w:tcPr>
            <w:tcW w:w="397" w:type="dxa"/>
            <w:tcBorders>
              <w:top w:val="single" w:sz="4" w:space="0" w:color="auto"/>
              <w:bottom w:val="single" w:sz="4" w:space="0" w:color="auto"/>
            </w:tcBorders>
          </w:tcPr>
          <w:p w14:paraId="093420B4" w14:textId="77777777" w:rsidR="004B73F2" w:rsidRDefault="004B73F2" w:rsidP="004B73F2">
            <w:pPr>
              <w:jc w:val="center"/>
            </w:pPr>
          </w:p>
        </w:tc>
      </w:tr>
      <w:tr w:rsidR="004B73F2" w14:paraId="6310D310" w14:textId="77777777" w:rsidTr="00125345">
        <w:trPr>
          <w:cantSplit/>
        </w:trPr>
        <w:tc>
          <w:tcPr>
            <w:tcW w:w="2613" w:type="dxa"/>
            <w:tcBorders>
              <w:top w:val="single" w:sz="4" w:space="0" w:color="auto"/>
              <w:bottom w:val="single" w:sz="4" w:space="0" w:color="auto"/>
            </w:tcBorders>
          </w:tcPr>
          <w:p w14:paraId="6FEC467E" w14:textId="00BA9D23" w:rsidR="004B73F2" w:rsidRPr="006079C5" w:rsidRDefault="004B73F2" w:rsidP="004B73F2">
            <w:pPr>
              <w:ind w:left="400" w:hanging="400"/>
              <w:rPr>
                <w:rFonts w:asciiTheme="minorEastAsia" w:hAnsiTheme="minorEastAsia"/>
              </w:rPr>
            </w:pPr>
            <w:r w:rsidRPr="006079C5">
              <w:rPr>
                <w:rFonts w:asciiTheme="minorEastAsia" w:hAnsiTheme="minorEastAsia"/>
              </w:rPr>
              <w:t>３</w:t>
            </w:r>
            <w:r w:rsidR="00DE24DE">
              <w:rPr>
                <w:rFonts w:asciiTheme="minorEastAsia" w:hAnsiTheme="minorEastAsia" w:hint="eastAsia"/>
              </w:rPr>
              <w:t xml:space="preserve">　</w:t>
            </w:r>
            <w:r w:rsidRPr="006079C5">
              <w:rPr>
                <w:rFonts w:asciiTheme="minorEastAsia" w:hAnsiTheme="minorEastAsia" w:hint="eastAsia"/>
              </w:rPr>
              <w:t>三角関数の合成</w:t>
            </w:r>
          </w:p>
        </w:tc>
        <w:tc>
          <w:tcPr>
            <w:tcW w:w="624" w:type="dxa"/>
            <w:tcBorders>
              <w:top w:val="single" w:sz="4" w:space="0" w:color="auto"/>
              <w:bottom w:val="single" w:sz="4" w:space="0" w:color="auto"/>
            </w:tcBorders>
          </w:tcPr>
          <w:p w14:paraId="5659463C" w14:textId="7B55B3EE" w:rsidR="004B73F2" w:rsidRDefault="00421CFF" w:rsidP="004B73F2">
            <w:pPr>
              <w:jc w:val="center"/>
            </w:pPr>
            <w:r>
              <w:rPr>
                <w:rFonts w:hint="eastAsia"/>
              </w:rPr>
              <w:t>2</w:t>
            </w:r>
          </w:p>
        </w:tc>
        <w:tc>
          <w:tcPr>
            <w:tcW w:w="397" w:type="dxa"/>
            <w:tcBorders>
              <w:top w:val="single" w:sz="4" w:space="0" w:color="auto"/>
              <w:bottom w:val="single" w:sz="4" w:space="0" w:color="auto"/>
            </w:tcBorders>
          </w:tcPr>
          <w:p w14:paraId="39E84C61" w14:textId="53256B00" w:rsidR="004B73F2" w:rsidRDefault="004B73F2" w:rsidP="004B73F2">
            <w:pPr>
              <w:jc w:val="center"/>
            </w:pPr>
          </w:p>
        </w:tc>
        <w:tc>
          <w:tcPr>
            <w:tcW w:w="4649" w:type="dxa"/>
            <w:tcBorders>
              <w:top w:val="single" w:sz="4" w:space="0" w:color="auto"/>
              <w:bottom w:val="single" w:sz="4" w:space="0" w:color="auto"/>
            </w:tcBorders>
          </w:tcPr>
          <w:p w14:paraId="30FACB04" w14:textId="2542230A" w:rsidR="004B73F2" w:rsidRPr="00FC47D3" w:rsidRDefault="004B73F2" w:rsidP="004B73F2">
            <w:r w:rsidRPr="00CC1DF4">
              <w:t>三角関数の合成について理解し，それを関数の最大値・最小値や方程式の解を求めるときに利用することができる。</w:t>
            </w:r>
          </w:p>
        </w:tc>
        <w:tc>
          <w:tcPr>
            <w:tcW w:w="397" w:type="dxa"/>
            <w:tcBorders>
              <w:top w:val="single" w:sz="4" w:space="0" w:color="auto"/>
              <w:bottom w:val="single" w:sz="4" w:space="0" w:color="auto"/>
            </w:tcBorders>
          </w:tcPr>
          <w:p w14:paraId="204B2209" w14:textId="677A7D5E" w:rsidR="004B73F2" w:rsidRDefault="00DB4035" w:rsidP="004B73F2">
            <w:pPr>
              <w:jc w:val="center"/>
            </w:pPr>
            <w:r>
              <w:rPr>
                <w:rFonts w:hint="eastAsia"/>
              </w:rPr>
              <w:t>〇</w:t>
            </w:r>
          </w:p>
        </w:tc>
        <w:tc>
          <w:tcPr>
            <w:tcW w:w="397" w:type="dxa"/>
            <w:tcBorders>
              <w:top w:val="single" w:sz="4" w:space="0" w:color="auto"/>
              <w:bottom w:val="single" w:sz="4" w:space="0" w:color="auto"/>
            </w:tcBorders>
          </w:tcPr>
          <w:p w14:paraId="7D6574FA" w14:textId="61285C0F" w:rsidR="004B73F2" w:rsidRDefault="00DB4035" w:rsidP="004B73F2">
            <w:pPr>
              <w:jc w:val="center"/>
            </w:pPr>
            <w:r>
              <w:rPr>
                <w:rFonts w:hint="eastAsia"/>
              </w:rPr>
              <w:t>〇</w:t>
            </w:r>
          </w:p>
        </w:tc>
        <w:tc>
          <w:tcPr>
            <w:tcW w:w="397" w:type="dxa"/>
            <w:tcBorders>
              <w:top w:val="single" w:sz="4" w:space="0" w:color="auto"/>
              <w:bottom w:val="single" w:sz="4" w:space="0" w:color="auto"/>
            </w:tcBorders>
          </w:tcPr>
          <w:p w14:paraId="3845A67D" w14:textId="77777777" w:rsidR="004B73F2" w:rsidRDefault="004B73F2" w:rsidP="004B73F2">
            <w:pPr>
              <w:jc w:val="center"/>
            </w:pPr>
          </w:p>
        </w:tc>
      </w:tr>
      <w:tr w:rsidR="002C558F" w14:paraId="1F695F7C" w14:textId="77777777" w:rsidTr="00125345">
        <w:trPr>
          <w:cantSplit/>
        </w:trPr>
        <w:tc>
          <w:tcPr>
            <w:tcW w:w="2613" w:type="dxa"/>
            <w:tcBorders>
              <w:top w:val="single" w:sz="4" w:space="0" w:color="auto"/>
              <w:bottom w:val="single" w:sz="4" w:space="0" w:color="auto"/>
            </w:tcBorders>
          </w:tcPr>
          <w:p w14:paraId="312F0514" w14:textId="3B7862EB" w:rsidR="002C558F" w:rsidRPr="006079C5" w:rsidRDefault="002C558F" w:rsidP="00A32079">
            <w:pPr>
              <w:ind w:left="400" w:hanging="400"/>
            </w:pPr>
            <w:r w:rsidRPr="006079C5">
              <w:rPr>
                <w:rFonts w:hint="eastAsia"/>
              </w:rPr>
              <w:t>問題</w:t>
            </w:r>
          </w:p>
        </w:tc>
        <w:tc>
          <w:tcPr>
            <w:tcW w:w="624" w:type="dxa"/>
            <w:tcBorders>
              <w:top w:val="single" w:sz="4" w:space="0" w:color="auto"/>
              <w:bottom w:val="single" w:sz="4" w:space="0" w:color="auto"/>
            </w:tcBorders>
          </w:tcPr>
          <w:p w14:paraId="73E29473" w14:textId="492D6D16" w:rsidR="002C558F" w:rsidRDefault="002C558F" w:rsidP="004B73F2">
            <w:pPr>
              <w:jc w:val="center"/>
            </w:pPr>
            <w:r>
              <w:t>1</w:t>
            </w:r>
          </w:p>
        </w:tc>
        <w:tc>
          <w:tcPr>
            <w:tcW w:w="397" w:type="dxa"/>
            <w:tcBorders>
              <w:top w:val="single" w:sz="4" w:space="0" w:color="auto"/>
              <w:bottom w:val="single" w:sz="4" w:space="0" w:color="auto"/>
            </w:tcBorders>
          </w:tcPr>
          <w:p w14:paraId="5665E4DB" w14:textId="77777777" w:rsidR="002C558F" w:rsidRDefault="002C558F" w:rsidP="004B73F2">
            <w:pPr>
              <w:jc w:val="center"/>
            </w:pPr>
          </w:p>
        </w:tc>
        <w:tc>
          <w:tcPr>
            <w:tcW w:w="4649" w:type="dxa"/>
            <w:tcBorders>
              <w:top w:val="single" w:sz="4" w:space="0" w:color="auto"/>
              <w:bottom w:val="single" w:sz="4" w:space="0" w:color="auto"/>
            </w:tcBorders>
          </w:tcPr>
          <w:p w14:paraId="1E0980C0" w14:textId="77777777" w:rsidR="002C558F" w:rsidRPr="00CC1DF4" w:rsidRDefault="002C558F" w:rsidP="004B73F2"/>
        </w:tc>
        <w:tc>
          <w:tcPr>
            <w:tcW w:w="397" w:type="dxa"/>
            <w:tcBorders>
              <w:top w:val="single" w:sz="4" w:space="0" w:color="auto"/>
              <w:bottom w:val="single" w:sz="4" w:space="0" w:color="auto"/>
            </w:tcBorders>
          </w:tcPr>
          <w:p w14:paraId="6D9CFB65" w14:textId="77777777" w:rsidR="002C558F" w:rsidRDefault="002C558F" w:rsidP="004B73F2">
            <w:pPr>
              <w:jc w:val="center"/>
            </w:pPr>
          </w:p>
        </w:tc>
        <w:tc>
          <w:tcPr>
            <w:tcW w:w="397" w:type="dxa"/>
            <w:tcBorders>
              <w:top w:val="single" w:sz="4" w:space="0" w:color="auto"/>
              <w:bottom w:val="single" w:sz="4" w:space="0" w:color="auto"/>
            </w:tcBorders>
          </w:tcPr>
          <w:p w14:paraId="3A6553FE" w14:textId="77777777" w:rsidR="002C558F" w:rsidRDefault="002C558F" w:rsidP="004B73F2">
            <w:pPr>
              <w:jc w:val="center"/>
            </w:pPr>
          </w:p>
        </w:tc>
        <w:tc>
          <w:tcPr>
            <w:tcW w:w="397" w:type="dxa"/>
            <w:tcBorders>
              <w:top w:val="single" w:sz="4" w:space="0" w:color="auto"/>
              <w:bottom w:val="single" w:sz="4" w:space="0" w:color="auto"/>
            </w:tcBorders>
          </w:tcPr>
          <w:p w14:paraId="5C540C51" w14:textId="77777777" w:rsidR="002C558F" w:rsidRDefault="002C558F" w:rsidP="004B73F2">
            <w:pPr>
              <w:jc w:val="center"/>
            </w:pPr>
          </w:p>
        </w:tc>
      </w:tr>
      <w:tr w:rsidR="004B73F2" w14:paraId="1DD0AC72" w14:textId="77777777" w:rsidTr="00125345">
        <w:trPr>
          <w:cantSplit/>
        </w:trPr>
        <w:tc>
          <w:tcPr>
            <w:tcW w:w="2613" w:type="dxa"/>
            <w:tcBorders>
              <w:top w:val="single" w:sz="4" w:space="0" w:color="auto"/>
              <w:bottom w:val="single" w:sz="4" w:space="0" w:color="auto"/>
            </w:tcBorders>
          </w:tcPr>
          <w:p w14:paraId="3AFDEFBF" w14:textId="154E796E" w:rsidR="004B73F2" w:rsidRPr="006079C5" w:rsidRDefault="00AB4E2A" w:rsidP="00AB4E2A">
            <w:pPr>
              <w:topLinePunct/>
            </w:pPr>
            <w:r>
              <w:rPr>
                <w:rFonts w:hint="eastAsia"/>
              </w:rPr>
              <w:t>［課題学習］</w:t>
            </w:r>
            <w:r w:rsidR="007707FC" w:rsidRPr="006079C5">
              <w:rPr>
                <w:rFonts w:hint="eastAsia"/>
              </w:rPr>
              <w:t>探究</w:t>
            </w:r>
            <w:r w:rsidR="004B73F2" w:rsidRPr="006079C5">
              <w:rPr>
                <w:rFonts w:hint="eastAsia"/>
              </w:rPr>
              <w:t xml:space="preserve">　座標平面上の点の回転移動</w:t>
            </w:r>
          </w:p>
        </w:tc>
        <w:tc>
          <w:tcPr>
            <w:tcW w:w="624" w:type="dxa"/>
            <w:tcBorders>
              <w:top w:val="single" w:sz="4" w:space="0" w:color="auto"/>
              <w:bottom w:val="single" w:sz="4" w:space="0" w:color="auto"/>
            </w:tcBorders>
          </w:tcPr>
          <w:p w14:paraId="3AE35538" w14:textId="77777777" w:rsidR="004B73F2" w:rsidRDefault="004B73F2" w:rsidP="004B73F2">
            <w:pPr>
              <w:jc w:val="center"/>
            </w:pPr>
          </w:p>
        </w:tc>
        <w:tc>
          <w:tcPr>
            <w:tcW w:w="397" w:type="dxa"/>
            <w:tcBorders>
              <w:top w:val="single" w:sz="4" w:space="0" w:color="auto"/>
              <w:bottom w:val="single" w:sz="4" w:space="0" w:color="auto"/>
            </w:tcBorders>
          </w:tcPr>
          <w:p w14:paraId="3E490F39" w14:textId="77777777" w:rsidR="004B73F2" w:rsidRDefault="004B73F2" w:rsidP="004B73F2">
            <w:pPr>
              <w:jc w:val="center"/>
            </w:pPr>
          </w:p>
        </w:tc>
        <w:tc>
          <w:tcPr>
            <w:tcW w:w="4649" w:type="dxa"/>
            <w:tcBorders>
              <w:top w:val="single" w:sz="4" w:space="0" w:color="auto"/>
              <w:bottom w:val="single" w:sz="4" w:space="0" w:color="auto"/>
            </w:tcBorders>
          </w:tcPr>
          <w:p w14:paraId="13D9DB4C" w14:textId="5516BFA0" w:rsidR="004B73F2" w:rsidRDefault="004B73F2" w:rsidP="004B73F2">
            <w:r w:rsidRPr="00CC1DF4">
              <w:t>加法定理の学習を振り返り，</w:t>
            </w:r>
            <w:r w:rsidR="000159DE">
              <w:rPr>
                <w:rFonts w:hint="eastAsia"/>
              </w:rPr>
              <w:t>2</w:t>
            </w:r>
            <w:r w:rsidRPr="00CC1DF4">
              <w:t>つの角の和の三角関数を回転移動させた点の座標と見方を変えて考察することができる。</w:t>
            </w:r>
          </w:p>
        </w:tc>
        <w:tc>
          <w:tcPr>
            <w:tcW w:w="397" w:type="dxa"/>
            <w:tcBorders>
              <w:top w:val="single" w:sz="4" w:space="0" w:color="auto"/>
              <w:bottom w:val="single" w:sz="4" w:space="0" w:color="auto"/>
            </w:tcBorders>
          </w:tcPr>
          <w:p w14:paraId="27BEA111" w14:textId="77777777" w:rsidR="004B73F2" w:rsidRDefault="004B73F2" w:rsidP="004B73F2">
            <w:pPr>
              <w:jc w:val="center"/>
            </w:pPr>
          </w:p>
        </w:tc>
        <w:tc>
          <w:tcPr>
            <w:tcW w:w="397" w:type="dxa"/>
            <w:tcBorders>
              <w:top w:val="single" w:sz="4" w:space="0" w:color="auto"/>
              <w:bottom w:val="single" w:sz="4" w:space="0" w:color="auto"/>
            </w:tcBorders>
          </w:tcPr>
          <w:p w14:paraId="5735D454" w14:textId="64608E47" w:rsidR="004B73F2" w:rsidRDefault="00DB4035" w:rsidP="004B73F2">
            <w:pPr>
              <w:jc w:val="center"/>
            </w:pPr>
            <w:r>
              <w:rPr>
                <w:rFonts w:hint="eastAsia"/>
              </w:rPr>
              <w:t>〇</w:t>
            </w:r>
          </w:p>
        </w:tc>
        <w:tc>
          <w:tcPr>
            <w:tcW w:w="397" w:type="dxa"/>
            <w:tcBorders>
              <w:top w:val="single" w:sz="4" w:space="0" w:color="auto"/>
              <w:bottom w:val="single" w:sz="4" w:space="0" w:color="auto"/>
            </w:tcBorders>
          </w:tcPr>
          <w:p w14:paraId="471F7B79" w14:textId="673F2A09" w:rsidR="004B73F2" w:rsidRDefault="00DB4035" w:rsidP="004B73F2">
            <w:pPr>
              <w:jc w:val="center"/>
            </w:pPr>
            <w:r>
              <w:rPr>
                <w:rFonts w:hint="eastAsia"/>
              </w:rPr>
              <w:t>〇</w:t>
            </w:r>
          </w:p>
        </w:tc>
      </w:tr>
      <w:tr w:rsidR="004B73F2" w14:paraId="4A9432BE" w14:textId="77777777" w:rsidTr="00125345">
        <w:trPr>
          <w:cantSplit/>
        </w:trPr>
        <w:tc>
          <w:tcPr>
            <w:tcW w:w="2613" w:type="dxa"/>
            <w:tcBorders>
              <w:top w:val="single" w:sz="4" w:space="0" w:color="auto"/>
              <w:bottom w:val="single" w:sz="4" w:space="0" w:color="auto"/>
            </w:tcBorders>
          </w:tcPr>
          <w:p w14:paraId="6000E36B" w14:textId="4647A15E" w:rsidR="004B73F2" w:rsidRPr="006079C5" w:rsidRDefault="004B73F2" w:rsidP="00A32079">
            <w:pPr>
              <w:ind w:left="400" w:hanging="400"/>
            </w:pPr>
            <w:r w:rsidRPr="006079C5">
              <w:rPr>
                <w:rFonts w:hint="eastAsia"/>
              </w:rPr>
              <w:t>練習問題</w:t>
            </w:r>
          </w:p>
        </w:tc>
        <w:tc>
          <w:tcPr>
            <w:tcW w:w="624" w:type="dxa"/>
            <w:tcBorders>
              <w:top w:val="single" w:sz="4" w:space="0" w:color="auto"/>
              <w:bottom w:val="single" w:sz="4" w:space="0" w:color="auto"/>
            </w:tcBorders>
          </w:tcPr>
          <w:p w14:paraId="1D215D75" w14:textId="18F6D850" w:rsidR="004B73F2" w:rsidRDefault="00D14005" w:rsidP="004B73F2">
            <w:pPr>
              <w:jc w:val="center"/>
            </w:pPr>
            <w:r>
              <w:t>(</w:t>
            </w:r>
            <w:r w:rsidR="00421CFF">
              <w:rPr>
                <w:rFonts w:hint="eastAsia"/>
              </w:rPr>
              <w:t>1</w:t>
            </w:r>
            <w:r>
              <w:t>)</w:t>
            </w:r>
          </w:p>
        </w:tc>
        <w:tc>
          <w:tcPr>
            <w:tcW w:w="397" w:type="dxa"/>
            <w:tcBorders>
              <w:top w:val="single" w:sz="4" w:space="0" w:color="auto"/>
              <w:bottom w:val="single" w:sz="4" w:space="0" w:color="auto"/>
            </w:tcBorders>
          </w:tcPr>
          <w:p w14:paraId="240B2653" w14:textId="77777777" w:rsidR="004B73F2" w:rsidRDefault="004B73F2" w:rsidP="004B73F2">
            <w:pPr>
              <w:jc w:val="center"/>
            </w:pPr>
          </w:p>
        </w:tc>
        <w:tc>
          <w:tcPr>
            <w:tcW w:w="4649" w:type="dxa"/>
            <w:tcBorders>
              <w:top w:val="single" w:sz="4" w:space="0" w:color="auto"/>
              <w:bottom w:val="single" w:sz="4" w:space="0" w:color="auto"/>
            </w:tcBorders>
          </w:tcPr>
          <w:p w14:paraId="5ACA094E" w14:textId="21C3F4B1" w:rsidR="004B73F2" w:rsidRDefault="004B73F2" w:rsidP="004B73F2"/>
        </w:tc>
        <w:tc>
          <w:tcPr>
            <w:tcW w:w="397" w:type="dxa"/>
            <w:tcBorders>
              <w:top w:val="single" w:sz="4" w:space="0" w:color="auto"/>
              <w:bottom w:val="single" w:sz="4" w:space="0" w:color="auto"/>
            </w:tcBorders>
          </w:tcPr>
          <w:p w14:paraId="13D3D64C" w14:textId="77777777" w:rsidR="004B73F2" w:rsidRDefault="004B73F2" w:rsidP="004B73F2">
            <w:pPr>
              <w:jc w:val="center"/>
            </w:pPr>
          </w:p>
        </w:tc>
        <w:tc>
          <w:tcPr>
            <w:tcW w:w="397" w:type="dxa"/>
            <w:tcBorders>
              <w:top w:val="single" w:sz="4" w:space="0" w:color="auto"/>
              <w:bottom w:val="single" w:sz="4" w:space="0" w:color="auto"/>
            </w:tcBorders>
          </w:tcPr>
          <w:p w14:paraId="40D0D6BC" w14:textId="77777777" w:rsidR="004B73F2" w:rsidRDefault="004B73F2" w:rsidP="004B73F2">
            <w:pPr>
              <w:jc w:val="center"/>
            </w:pPr>
          </w:p>
        </w:tc>
        <w:tc>
          <w:tcPr>
            <w:tcW w:w="397" w:type="dxa"/>
            <w:tcBorders>
              <w:top w:val="single" w:sz="4" w:space="0" w:color="auto"/>
              <w:bottom w:val="single" w:sz="4" w:space="0" w:color="auto"/>
            </w:tcBorders>
          </w:tcPr>
          <w:p w14:paraId="26CABBD2" w14:textId="77777777" w:rsidR="004B73F2" w:rsidRDefault="004B73F2" w:rsidP="004B73F2">
            <w:pPr>
              <w:jc w:val="center"/>
            </w:pPr>
          </w:p>
        </w:tc>
      </w:tr>
      <w:tr w:rsidR="004B73F2" w14:paraId="6F0BA029" w14:textId="77777777" w:rsidTr="00125345">
        <w:trPr>
          <w:cantSplit/>
        </w:trPr>
        <w:tc>
          <w:tcPr>
            <w:tcW w:w="2613" w:type="dxa"/>
            <w:tcBorders>
              <w:top w:val="single" w:sz="4" w:space="0" w:color="auto"/>
              <w:bottom w:val="single" w:sz="4" w:space="0" w:color="auto"/>
            </w:tcBorders>
          </w:tcPr>
          <w:p w14:paraId="7D8CC4FA" w14:textId="6700A2ED" w:rsidR="004B73F2" w:rsidRPr="006079C5" w:rsidRDefault="00AB4E2A" w:rsidP="00AB4E2A">
            <w:pPr>
              <w:topLinePunct/>
            </w:pPr>
            <w:r>
              <w:rPr>
                <w:rFonts w:hint="eastAsia"/>
              </w:rPr>
              <w:t>［課題学習］</w:t>
            </w:r>
            <w:r w:rsidR="00776531" w:rsidRPr="00832370">
              <w:rPr>
                <w:rFonts w:hint="eastAsia"/>
              </w:rPr>
              <w:t>探究</w:t>
            </w:r>
            <w:r w:rsidR="004B73F2" w:rsidRPr="006079C5">
              <w:rPr>
                <w:rFonts w:hint="eastAsia"/>
              </w:rPr>
              <w:t xml:space="preserve">　音と正弦曲線</w:t>
            </w:r>
          </w:p>
        </w:tc>
        <w:tc>
          <w:tcPr>
            <w:tcW w:w="624" w:type="dxa"/>
            <w:tcBorders>
              <w:top w:val="single" w:sz="4" w:space="0" w:color="auto"/>
              <w:bottom w:val="single" w:sz="4" w:space="0" w:color="auto"/>
            </w:tcBorders>
          </w:tcPr>
          <w:p w14:paraId="1C6D9765" w14:textId="66EE5143" w:rsidR="004B73F2" w:rsidRDefault="00D14005" w:rsidP="004B73F2">
            <w:pPr>
              <w:jc w:val="center"/>
            </w:pPr>
            <w:r>
              <w:rPr>
                <w:rFonts w:hint="eastAsia"/>
              </w:rPr>
              <w:t>(1)</w:t>
            </w:r>
          </w:p>
        </w:tc>
        <w:tc>
          <w:tcPr>
            <w:tcW w:w="397" w:type="dxa"/>
            <w:tcBorders>
              <w:top w:val="single" w:sz="4" w:space="0" w:color="auto"/>
              <w:bottom w:val="single" w:sz="4" w:space="0" w:color="auto"/>
            </w:tcBorders>
          </w:tcPr>
          <w:p w14:paraId="3355B8D0" w14:textId="77777777" w:rsidR="004B73F2" w:rsidRDefault="004B73F2" w:rsidP="004B73F2">
            <w:pPr>
              <w:jc w:val="center"/>
            </w:pPr>
          </w:p>
        </w:tc>
        <w:tc>
          <w:tcPr>
            <w:tcW w:w="4649" w:type="dxa"/>
            <w:tcBorders>
              <w:top w:val="single" w:sz="4" w:space="0" w:color="auto"/>
              <w:bottom w:val="single" w:sz="4" w:space="0" w:color="auto"/>
            </w:tcBorders>
          </w:tcPr>
          <w:p w14:paraId="7A9FC319" w14:textId="338FFF90" w:rsidR="004B73F2" w:rsidRDefault="004B73F2" w:rsidP="004B73F2">
            <w:r w:rsidRPr="00CC1DF4">
              <w:t>三角関数を，日常の事象の問題解決に活用することができる。</w:t>
            </w:r>
          </w:p>
        </w:tc>
        <w:tc>
          <w:tcPr>
            <w:tcW w:w="397" w:type="dxa"/>
            <w:tcBorders>
              <w:top w:val="single" w:sz="4" w:space="0" w:color="auto"/>
              <w:bottom w:val="single" w:sz="4" w:space="0" w:color="auto"/>
            </w:tcBorders>
          </w:tcPr>
          <w:p w14:paraId="5E0C977B" w14:textId="77777777" w:rsidR="004B73F2" w:rsidRDefault="004B73F2" w:rsidP="004B73F2">
            <w:pPr>
              <w:jc w:val="center"/>
            </w:pPr>
          </w:p>
        </w:tc>
        <w:tc>
          <w:tcPr>
            <w:tcW w:w="397" w:type="dxa"/>
            <w:tcBorders>
              <w:top w:val="single" w:sz="4" w:space="0" w:color="auto"/>
              <w:bottom w:val="single" w:sz="4" w:space="0" w:color="auto"/>
            </w:tcBorders>
          </w:tcPr>
          <w:p w14:paraId="241C3E33" w14:textId="7D3C78DA" w:rsidR="004B73F2" w:rsidRDefault="00DB4035" w:rsidP="004B73F2">
            <w:pPr>
              <w:jc w:val="center"/>
            </w:pPr>
            <w:r>
              <w:rPr>
                <w:rFonts w:hint="eastAsia"/>
              </w:rPr>
              <w:t>〇</w:t>
            </w:r>
          </w:p>
        </w:tc>
        <w:tc>
          <w:tcPr>
            <w:tcW w:w="397" w:type="dxa"/>
            <w:tcBorders>
              <w:top w:val="single" w:sz="4" w:space="0" w:color="auto"/>
              <w:bottom w:val="single" w:sz="4" w:space="0" w:color="auto"/>
            </w:tcBorders>
          </w:tcPr>
          <w:p w14:paraId="6A8AEF4F" w14:textId="13F53E61" w:rsidR="004B73F2" w:rsidRDefault="00DB4035" w:rsidP="004B73F2">
            <w:pPr>
              <w:jc w:val="center"/>
            </w:pPr>
            <w:r>
              <w:rPr>
                <w:rFonts w:hint="eastAsia"/>
              </w:rPr>
              <w:t>〇</w:t>
            </w:r>
          </w:p>
        </w:tc>
      </w:tr>
      <w:tr w:rsidR="004B73F2" w14:paraId="26950CC7" w14:textId="77777777" w:rsidTr="00125345">
        <w:trPr>
          <w:cantSplit/>
        </w:trPr>
        <w:tc>
          <w:tcPr>
            <w:tcW w:w="2613" w:type="dxa"/>
            <w:tcBorders>
              <w:top w:val="single" w:sz="4" w:space="0" w:color="auto"/>
              <w:bottom w:val="single" w:sz="4" w:space="0" w:color="auto"/>
            </w:tcBorders>
          </w:tcPr>
          <w:p w14:paraId="326B797E" w14:textId="16CAEEC7" w:rsidR="004B73F2" w:rsidRPr="00A32079" w:rsidRDefault="004B73F2" w:rsidP="004B73F2">
            <w:pPr>
              <w:rPr>
                <w:rFonts w:asciiTheme="majorEastAsia" w:eastAsiaTheme="majorEastAsia" w:hAnsiTheme="majorEastAsia"/>
              </w:rPr>
            </w:pPr>
            <w:r w:rsidRPr="00A32079">
              <w:rPr>
                <w:rFonts w:asciiTheme="majorEastAsia" w:eastAsiaTheme="majorEastAsia" w:hAnsiTheme="majorEastAsia" w:hint="eastAsia"/>
              </w:rPr>
              <w:t>４</w:t>
            </w:r>
            <w:r w:rsidRPr="00A32079">
              <w:rPr>
                <w:rFonts w:asciiTheme="majorEastAsia" w:eastAsiaTheme="majorEastAsia" w:hAnsiTheme="majorEastAsia"/>
              </w:rPr>
              <w:t>章</w:t>
            </w:r>
            <w:r w:rsidR="00DE24DE">
              <w:rPr>
                <w:rFonts w:asciiTheme="majorEastAsia" w:eastAsiaTheme="majorEastAsia" w:hAnsiTheme="majorEastAsia" w:hint="eastAsia"/>
              </w:rPr>
              <w:t xml:space="preserve">　</w:t>
            </w:r>
            <w:r w:rsidRPr="00A32079">
              <w:rPr>
                <w:rFonts w:asciiTheme="majorEastAsia" w:eastAsiaTheme="majorEastAsia" w:hAnsiTheme="majorEastAsia" w:hint="eastAsia"/>
              </w:rPr>
              <w:t>指数関数・対数関数</w:t>
            </w:r>
          </w:p>
        </w:tc>
        <w:tc>
          <w:tcPr>
            <w:tcW w:w="624" w:type="dxa"/>
            <w:tcBorders>
              <w:top w:val="single" w:sz="4" w:space="0" w:color="auto"/>
              <w:bottom w:val="single" w:sz="4" w:space="0" w:color="auto"/>
            </w:tcBorders>
          </w:tcPr>
          <w:p w14:paraId="6020A1C6" w14:textId="01F43E7B" w:rsidR="004B73F2" w:rsidRPr="00872434" w:rsidRDefault="002C558F" w:rsidP="004B73F2">
            <w:pPr>
              <w:jc w:val="center"/>
            </w:pPr>
            <w:r>
              <w:rPr>
                <w:rFonts w:hint="eastAsia"/>
              </w:rPr>
              <w:t>[</w:t>
            </w:r>
            <w:r>
              <w:t>17]</w:t>
            </w:r>
          </w:p>
        </w:tc>
        <w:tc>
          <w:tcPr>
            <w:tcW w:w="397" w:type="dxa"/>
            <w:tcBorders>
              <w:top w:val="single" w:sz="4" w:space="0" w:color="auto"/>
              <w:bottom w:val="single" w:sz="4" w:space="0" w:color="auto"/>
            </w:tcBorders>
          </w:tcPr>
          <w:p w14:paraId="5EEB2250" w14:textId="77777777" w:rsidR="004B73F2" w:rsidRDefault="004B73F2" w:rsidP="004B73F2">
            <w:pPr>
              <w:jc w:val="center"/>
            </w:pPr>
          </w:p>
        </w:tc>
        <w:tc>
          <w:tcPr>
            <w:tcW w:w="4649" w:type="dxa"/>
            <w:tcBorders>
              <w:top w:val="single" w:sz="4" w:space="0" w:color="auto"/>
              <w:bottom w:val="single" w:sz="4" w:space="0" w:color="auto"/>
            </w:tcBorders>
          </w:tcPr>
          <w:p w14:paraId="7D903ACA" w14:textId="77777777" w:rsidR="004B73F2" w:rsidRDefault="004B73F2" w:rsidP="004B73F2"/>
        </w:tc>
        <w:tc>
          <w:tcPr>
            <w:tcW w:w="397" w:type="dxa"/>
            <w:tcBorders>
              <w:top w:val="single" w:sz="4" w:space="0" w:color="auto"/>
              <w:bottom w:val="single" w:sz="4" w:space="0" w:color="auto"/>
            </w:tcBorders>
          </w:tcPr>
          <w:p w14:paraId="212C4E85" w14:textId="77777777" w:rsidR="004B73F2" w:rsidRDefault="004B73F2" w:rsidP="004B73F2">
            <w:pPr>
              <w:jc w:val="center"/>
            </w:pPr>
          </w:p>
        </w:tc>
        <w:tc>
          <w:tcPr>
            <w:tcW w:w="397" w:type="dxa"/>
            <w:tcBorders>
              <w:top w:val="single" w:sz="4" w:space="0" w:color="auto"/>
              <w:bottom w:val="single" w:sz="4" w:space="0" w:color="auto"/>
            </w:tcBorders>
          </w:tcPr>
          <w:p w14:paraId="3BCD16F7" w14:textId="77777777" w:rsidR="004B73F2" w:rsidRDefault="004B73F2" w:rsidP="004B73F2">
            <w:pPr>
              <w:jc w:val="center"/>
            </w:pPr>
          </w:p>
        </w:tc>
        <w:tc>
          <w:tcPr>
            <w:tcW w:w="397" w:type="dxa"/>
            <w:tcBorders>
              <w:top w:val="single" w:sz="4" w:space="0" w:color="auto"/>
              <w:bottom w:val="single" w:sz="4" w:space="0" w:color="auto"/>
            </w:tcBorders>
          </w:tcPr>
          <w:p w14:paraId="45F6C29E" w14:textId="77777777" w:rsidR="004B73F2" w:rsidRDefault="004B73F2" w:rsidP="004B73F2">
            <w:pPr>
              <w:jc w:val="center"/>
            </w:pPr>
          </w:p>
        </w:tc>
      </w:tr>
      <w:tr w:rsidR="004B73F2" w14:paraId="63E340A7" w14:textId="77777777" w:rsidTr="00125345">
        <w:trPr>
          <w:cantSplit/>
        </w:trPr>
        <w:tc>
          <w:tcPr>
            <w:tcW w:w="2613" w:type="dxa"/>
            <w:tcBorders>
              <w:top w:val="single" w:sz="4" w:space="0" w:color="auto"/>
              <w:bottom w:val="single" w:sz="4" w:space="0" w:color="auto"/>
            </w:tcBorders>
          </w:tcPr>
          <w:p w14:paraId="3F17FEEB" w14:textId="13BA26EB" w:rsidR="004B73F2" w:rsidRPr="00A32079" w:rsidRDefault="004B73F2" w:rsidP="004B73F2">
            <w:pPr>
              <w:rPr>
                <w:rFonts w:asciiTheme="majorEastAsia" w:eastAsiaTheme="majorEastAsia" w:hAnsiTheme="majorEastAsia"/>
              </w:rPr>
            </w:pPr>
            <w:r w:rsidRPr="00A32079">
              <w:rPr>
                <w:rFonts w:asciiTheme="majorEastAsia" w:eastAsiaTheme="majorEastAsia" w:hAnsiTheme="majorEastAsia"/>
              </w:rPr>
              <w:t>１節</w:t>
            </w:r>
            <w:r w:rsidR="00DE24DE">
              <w:rPr>
                <w:rFonts w:asciiTheme="majorEastAsia" w:eastAsiaTheme="majorEastAsia" w:hAnsiTheme="majorEastAsia" w:hint="eastAsia"/>
              </w:rPr>
              <w:t xml:space="preserve">　</w:t>
            </w:r>
            <w:r w:rsidRPr="00A32079">
              <w:rPr>
                <w:rFonts w:asciiTheme="majorEastAsia" w:eastAsiaTheme="majorEastAsia" w:hAnsiTheme="majorEastAsia" w:hint="eastAsia"/>
              </w:rPr>
              <w:t>指数関数</w:t>
            </w:r>
          </w:p>
        </w:tc>
        <w:tc>
          <w:tcPr>
            <w:tcW w:w="624" w:type="dxa"/>
            <w:tcBorders>
              <w:top w:val="single" w:sz="4" w:space="0" w:color="auto"/>
              <w:bottom w:val="single" w:sz="4" w:space="0" w:color="auto"/>
            </w:tcBorders>
          </w:tcPr>
          <w:p w14:paraId="169B41EF" w14:textId="5F0E2153" w:rsidR="004B73F2" w:rsidRDefault="00953422" w:rsidP="004B73F2">
            <w:pPr>
              <w:jc w:val="center"/>
            </w:pPr>
            <w:r>
              <w:rPr>
                <w:rFonts w:hint="eastAsia"/>
              </w:rPr>
              <w:t>(</w:t>
            </w:r>
            <w:r>
              <w:t>7)</w:t>
            </w:r>
          </w:p>
        </w:tc>
        <w:tc>
          <w:tcPr>
            <w:tcW w:w="397" w:type="dxa"/>
            <w:tcBorders>
              <w:top w:val="single" w:sz="4" w:space="0" w:color="auto"/>
              <w:bottom w:val="single" w:sz="4" w:space="0" w:color="auto"/>
            </w:tcBorders>
          </w:tcPr>
          <w:p w14:paraId="5D3D2904" w14:textId="77777777" w:rsidR="004B73F2" w:rsidRDefault="004B73F2" w:rsidP="004B73F2">
            <w:pPr>
              <w:jc w:val="center"/>
            </w:pPr>
          </w:p>
        </w:tc>
        <w:tc>
          <w:tcPr>
            <w:tcW w:w="4649" w:type="dxa"/>
            <w:tcBorders>
              <w:top w:val="single" w:sz="4" w:space="0" w:color="auto"/>
              <w:bottom w:val="single" w:sz="4" w:space="0" w:color="auto"/>
            </w:tcBorders>
          </w:tcPr>
          <w:p w14:paraId="0E5B6B54" w14:textId="77777777" w:rsidR="004B73F2" w:rsidRDefault="004B73F2" w:rsidP="004B73F2"/>
        </w:tc>
        <w:tc>
          <w:tcPr>
            <w:tcW w:w="397" w:type="dxa"/>
            <w:tcBorders>
              <w:top w:val="single" w:sz="4" w:space="0" w:color="auto"/>
              <w:bottom w:val="single" w:sz="4" w:space="0" w:color="auto"/>
            </w:tcBorders>
          </w:tcPr>
          <w:p w14:paraId="64312611" w14:textId="77777777" w:rsidR="004B73F2" w:rsidRDefault="004B73F2" w:rsidP="004B73F2">
            <w:pPr>
              <w:jc w:val="center"/>
            </w:pPr>
          </w:p>
        </w:tc>
        <w:tc>
          <w:tcPr>
            <w:tcW w:w="397" w:type="dxa"/>
            <w:tcBorders>
              <w:top w:val="single" w:sz="4" w:space="0" w:color="auto"/>
              <w:bottom w:val="single" w:sz="4" w:space="0" w:color="auto"/>
            </w:tcBorders>
          </w:tcPr>
          <w:p w14:paraId="4C8E4EFD" w14:textId="77777777" w:rsidR="004B73F2" w:rsidRDefault="004B73F2" w:rsidP="004B73F2">
            <w:pPr>
              <w:jc w:val="center"/>
            </w:pPr>
          </w:p>
        </w:tc>
        <w:tc>
          <w:tcPr>
            <w:tcW w:w="397" w:type="dxa"/>
            <w:tcBorders>
              <w:top w:val="single" w:sz="4" w:space="0" w:color="auto"/>
              <w:bottom w:val="single" w:sz="4" w:space="0" w:color="auto"/>
            </w:tcBorders>
          </w:tcPr>
          <w:p w14:paraId="0A792092" w14:textId="77777777" w:rsidR="004B73F2" w:rsidRDefault="004B73F2" w:rsidP="004B73F2">
            <w:pPr>
              <w:jc w:val="center"/>
            </w:pPr>
          </w:p>
        </w:tc>
      </w:tr>
      <w:tr w:rsidR="00FE6C93" w14:paraId="1500BE26" w14:textId="77777777" w:rsidTr="00125345">
        <w:trPr>
          <w:cantSplit/>
        </w:trPr>
        <w:tc>
          <w:tcPr>
            <w:tcW w:w="2613" w:type="dxa"/>
            <w:tcBorders>
              <w:top w:val="single" w:sz="4" w:space="0" w:color="auto"/>
              <w:bottom w:val="single" w:sz="4" w:space="0" w:color="auto"/>
            </w:tcBorders>
          </w:tcPr>
          <w:p w14:paraId="203428AD" w14:textId="5C24457A" w:rsidR="00FE6C93" w:rsidRPr="00DB6AF5" w:rsidRDefault="00FE6C93" w:rsidP="00FE6C93">
            <w:pPr>
              <w:ind w:left="400" w:hanging="400"/>
            </w:pPr>
            <w:r w:rsidRPr="00DB6AF5">
              <w:t>１</w:t>
            </w:r>
            <w:r w:rsidR="00DE24DE">
              <w:rPr>
                <w:rFonts w:hint="eastAsia"/>
              </w:rPr>
              <w:t xml:space="preserve">　</w:t>
            </w:r>
            <w:r>
              <w:rPr>
                <w:rFonts w:hint="eastAsia"/>
              </w:rPr>
              <w:t>指数法則</w:t>
            </w:r>
          </w:p>
        </w:tc>
        <w:tc>
          <w:tcPr>
            <w:tcW w:w="624" w:type="dxa"/>
            <w:tcBorders>
              <w:top w:val="single" w:sz="4" w:space="0" w:color="auto"/>
              <w:bottom w:val="single" w:sz="4" w:space="0" w:color="auto"/>
            </w:tcBorders>
          </w:tcPr>
          <w:p w14:paraId="0C093ECE" w14:textId="76CFFD54" w:rsidR="00FE6C93" w:rsidRDefault="00FE6C93" w:rsidP="00FE6C93">
            <w:pPr>
              <w:jc w:val="center"/>
            </w:pPr>
            <w:r>
              <w:rPr>
                <w:rFonts w:hint="eastAsia"/>
              </w:rPr>
              <w:t>1</w:t>
            </w:r>
          </w:p>
        </w:tc>
        <w:tc>
          <w:tcPr>
            <w:tcW w:w="397" w:type="dxa"/>
            <w:tcBorders>
              <w:top w:val="single" w:sz="4" w:space="0" w:color="auto"/>
              <w:bottom w:val="single" w:sz="4" w:space="0" w:color="auto"/>
            </w:tcBorders>
          </w:tcPr>
          <w:p w14:paraId="59BB2306" w14:textId="63BE9198" w:rsidR="00FE6C93" w:rsidRDefault="006423AF" w:rsidP="00D14005">
            <w:pPr>
              <w:jc w:val="center"/>
            </w:pPr>
            <w:r>
              <w:rPr>
                <w:rFonts w:hint="eastAsia"/>
              </w:rPr>
              <w:t>1</w:t>
            </w:r>
            <w:r w:rsidR="00D14005">
              <w:t>2</w:t>
            </w:r>
          </w:p>
        </w:tc>
        <w:tc>
          <w:tcPr>
            <w:tcW w:w="4649" w:type="dxa"/>
            <w:tcBorders>
              <w:top w:val="single" w:sz="4" w:space="0" w:color="auto"/>
              <w:bottom w:val="single" w:sz="4" w:space="0" w:color="auto"/>
            </w:tcBorders>
          </w:tcPr>
          <w:p w14:paraId="37B2DA0D" w14:textId="36B26047" w:rsidR="00FE6C93" w:rsidRDefault="00FE6C93" w:rsidP="00FE6C93">
            <w:r w:rsidRPr="0024550B">
              <w:rPr>
                <w:highlight w:val="white"/>
              </w:rPr>
              <w:t>指数を整数の範囲に拡張しても指数法則が成り立つように，指数が</w:t>
            </w:r>
            <w:r w:rsidRPr="0024550B">
              <w:rPr>
                <w:highlight w:val="white"/>
              </w:rPr>
              <w:t>0</w:t>
            </w:r>
            <w:r w:rsidRPr="0024550B">
              <w:rPr>
                <w:highlight w:val="white"/>
              </w:rPr>
              <w:t>や負の整数の場合について考察することができる。</w:t>
            </w:r>
          </w:p>
        </w:tc>
        <w:tc>
          <w:tcPr>
            <w:tcW w:w="397" w:type="dxa"/>
            <w:tcBorders>
              <w:top w:val="single" w:sz="4" w:space="0" w:color="auto"/>
              <w:bottom w:val="single" w:sz="4" w:space="0" w:color="auto"/>
            </w:tcBorders>
          </w:tcPr>
          <w:p w14:paraId="63640228" w14:textId="4266DA64" w:rsidR="00FE6C93" w:rsidRDefault="00DB4035" w:rsidP="00FE6C93">
            <w:pPr>
              <w:jc w:val="center"/>
            </w:pPr>
            <w:r>
              <w:rPr>
                <w:rFonts w:hint="eastAsia"/>
              </w:rPr>
              <w:t>〇</w:t>
            </w:r>
          </w:p>
        </w:tc>
        <w:tc>
          <w:tcPr>
            <w:tcW w:w="397" w:type="dxa"/>
            <w:tcBorders>
              <w:top w:val="single" w:sz="4" w:space="0" w:color="auto"/>
              <w:bottom w:val="single" w:sz="4" w:space="0" w:color="auto"/>
            </w:tcBorders>
          </w:tcPr>
          <w:p w14:paraId="0EB3A5C8" w14:textId="77777777" w:rsidR="00FE6C93" w:rsidRDefault="00FE6C93" w:rsidP="00FE6C93">
            <w:pPr>
              <w:jc w:val="center"/>
            </w:pPr>
          </w:p>
        </w:tc>
        <w:tc>
          <w:tcPr>
            <w:tcW w:w="397" w:type="dxa"/>
            <w:tcBorders>
              <w:top w:val="single" w:sz="4" w:space="0" w:color="auto"/>
              <w:bottom w:val="single" w:sz="4" w:space="0" w:color="auto"/>
            </w:tcBorders>
          </w:tcPr>
          <w:p w14:paraId="1CEB96B1" w14:textId="7ED50F48" w:rsidR="00FE6C93" w:rsidRDefault="00DB4035" w:rsidP="00FE6C93">
            <w:pPr>
              <w:jc w:val="center"/>
            </w:pPr>
            <w:r>
              <w:rPr>
                <w:rFonts w:hint="eastAsia"/>
              </w:rPr>
              <w:t>〇</w:t>
            </w:r>
          </w:p>
        </w:tc>
      </w:tr>
      <w:tr w:rsidR="00FE6C93" w14:paraId="16C4603D" w14:textId="77777777" w:rsidTr="00125345">
        <w:trPr>
          <w:cantSplit/>
        </w:trPr>
        <w:tc>
          <w:tcPr>
            <w:tcW w:w="2613" w:type="dxa"/>
            <w:tcBorders>
              <w:top w:val="single" w:sz="4" w:space="0" w:color="auto"/>
              <w:bottom w:val="single" w:sz="4" w:space="0" w:color="auto"/>
            </w:tcBorders>
          </w:tcPr>
          <w:p w14:paraId="588B73F9" w14:textId="31D33B4C" w:rsidR="00FE6C93" w:rsidRPr="00DB6AF5" w:rsidRDefault="00FE6C93" w:rsidP="00FE6C93">
            <w:pPr>
              <w:ind w:left="400" w:hanging="400"/>
            </w:pPr>
            <w:r w:rsidRPr="00DB6AF5">
              <w:t>２</w:t>
            </w:r>
            <w:r w:rsidR="00DE24DE">
              <w:rPr>
                <w:rFonts w:hint="eastAsia"/>
              </w:rPr>
              <w:t xml:space="preserve">　</w:t>
            </w:r>
            <w:r>
              <w:rPr>
                <w:rFonts w:hint="eastAsia"/>
              </w:rPr>
              <w:t>累乗根</w:t>
            </w:r>
          </w:p>
        </w:tc>
        <w:tc>
          <w:tcPr>
            <w:tcW w:w="624" w:type="dxa"/>
            <w:tcBorders>
              <w:top w:val="single" w:sz="4" w:space="0" w:color="auto"/>
              <w:bottom w:val="single" w:sz="4" w:space="0" w:color="auto"/>
            </w:tcBorders>
          </w:tcPr>
          <w:p w14:paraId="78ECEBD3" w14:textId="09E771A2" w:rsidR="00FE6C93" w:rsidRDefault="00FE6C93" w:rsidP="00FE6C93">
            <w:pPr>
              <w:jc w:val="center"/>
            </w:pPr>
            <w:r>
              <w:rPr>
                <w:rFonts w:hint="eastAsia"/>
              </w:rPr>
              <w:t>1</w:t>
            </w:r>
          </w:p>
        </w:tc>
        <w:tc>
          <w:tcPr>
            <w:tcW w:w="397" w:type="dxa"/>
            <w:tcBorders>
              <w:top w:val="single" w:sz="4" w:space="0" w:color="auto"/>
              <w:bottom w:val="single" w:sz="4" w:space="0" w:color="auto"/>
            </w:tcBorders>
          </w:tcPr>
          <w:p w14:paraId="341FEBB9" w14:textId="63D1A00A" w:rsidR="00FE6C93" w:rsidRDefault="00FE6C93" w:rsidP="00FE6C93">
            <w:pPr>
              <w:jc w:val="center"/>
            </w:pPr>
          </w:p>
        </w:tc>
        <w:tc>
          <w:tcPr>
            <w:tcW w:w="4649" w:type="dxa"/>
            <w:tcBorders>
              <w:top w:val="single" w:sz="4" w:space="0" w:color="auto"/>
              <w:bottom w:val="single" w:sz="4" w:space="0" w:color="auto"/>
            </w:tcBorders>
          </w:tcPr>
          <w:p w14:paraId="50355327" w14:textId="74244EF1" w:rsidR="00FE6C93" w:rsidRPr="00C17DD5" w:rsidRDefault="00FE6C93" w:rsidP="00FE6C93">
            <w:r w:rsidRPr="0024550B">
              <w:t>累乗根の意味を理解し，基本的な累乗根の計算ができる。</w:t>
            </w:r>
          </w:p>
        </w:tc>
        <w:tc>
          <w:tcPr>
            <w:tcW w:w="397" w:type="dxa"/>
            <w:tcBorders>
              <w:top w:val="single" w:sz="4" w:space="0" w:color="auto"/>
              <w:bottom w:val="single" w:sz="4" w:space="0" w:color="auto"/>
            </w:tcBorders>
          </w:tcPr>
          <w:p w14:paraId="28C3E1B3" w14:textId="1D8879CF" w:rsidR="00FE6C93" w:rsidRDefault="00DB4035" w:rsidP="00FE6C93">
            <w:pPr>
              <w:jc w:val="center"/>
            </w:pPr>
            <w:r>
              <w:rPr>
                <w:rFonts w:hint="eastAsia"/>
              </w:rPr>
              <w:t>〇</w:t>
            </w:r>
          </w:p>
        </w:tc>
        <w:tc>
          <w:tcPr>
            <w:tcW w:w="397" w:type="dxa"/>
            <w:tcBorders>
              <w:top w:val="single" w:sz="4" w:space="0" w:color="auto"/>
              <w:bottom w:val="single" w:sz="4" w:space="0" w:color="auto"/>
            </w:tcBorders>
          </w:tcPr>
          <w:p w14:paraId="7DB66465" w14:textId="77777777" w:rsidR="00FE6C93" w:rsidRDefault="00FE6C93" w:rsidP="00FE6C93">
            <w:pPr>
              <w:jc w:val="center"/>
            </w:pPr>
          </w:p>
        </w:tc>
        <w:tc>
          <w:tcPr>
            <w:tcW w:w="397" w:type="dxa"/>
            <w:tcBorders>
              <w:top w:val="single" w:sz="4" w:space="0" w:color="auto"/>
              <w:bottom w:val="single" w:sz="4" w:space="0" w:color="auto"/>
            </w:tcBorders>
          </w:tcPr>
          <w:p w14:paraId="593664C3" w14:textId="77777777" w:rsidR="00FE6C93" w:rsidRDefault="00FE6C93" w:rsidP="00FE6C93">
            <w:pPr>
              <w:jc w:val="center"/>
            </w:pPr>
          </w:p>
        </w:tc>
      </w:tr>
      <w:tr w:rsidR="00FE6C93" w14:paraId="23E274C7" w14:textId="77777777" w:rsidTr="00125345">
        <w:trPr>
          <w:cantSplit/>
        </w:trPr>
        <w:tc>
          <w:tcPr>
            <w:tcW w:w="2613" w:type="dxa"/>
            <w:tcBorders>
              <w:top w:val="single" w:sz="4" w:space="0" w:color="auto"/>
              <w:bottom w:val="single" w:sz="4" w:space="0" w:color="auto"/>
            </w:tcBorders>
          </w:tcPr>
          <w:p w14:paraId="6585050E" w14:textId="0E76EDE6" w:rsidR="00FE6C93" w:rsidRPr="00DB6AF5" w:rsidRDefault="00FE6C93" w:rsidP="00FE6C93">
            <w:pPr>
              <w:ind w:left="400" w:hanging="400"/>
            </w:pPr>
            <w:r>
              <w:rPr>
                <w:rFonts w:hint="eastAsia"/>
              </w:rPr>
              <w:t>３　指数の拡張</w:t>
            </w:r>
          </w:p>
        </w:tc>
        <w:tc>
          <w:tcPr>
            <w:tcW w:w="624" w:type="dxa"/>
            <w:tcBorders>
              <w:top w:val="single" w:sz="4" w:space="0" w:color="auto"/>
              <w:bottom w:val="single" w:sz="4" w:space="0" w:color="auto"/>
            </w:tcBorders>
          </w:tcPr>
          <w:p w14:paraId="3B1FE040" w14:textId="71CE2F27" w:rsidR="00FE6C93" w:rsidRDefault="00FE6C93" w:rsidP="00FE6C93">
            <w:pPr>
              <w:jc w:val="center"/>
            </w:pPr>
            <w:r>
              <w:rPr>
                <w:rFonts w:hint="eastAsia"/>
              </w:rPr>
              <w:t>1</w:t>
            </w:r>
          </w:p>
        </w:tc>
        <w:tc>
          <w:tcPr>
            <w:tcW w:w="397" w:type="dxa"/>
            <w:tcBorders>
              <w:top w:val="single" w:sz="4" w:space="0" w:color="auto"/>
              <w:bottom w:val="single" w:sz="4" w:space="0" w:color="auto"/>
            </w:tcBorders>
          </w:tcPr>
          <w:p w14:paraId="50EABBE2" w14:textId="77777777" w:rsidR="00FE6C93" w:rsidRDefault="00FE6C93" w:rsidP="00FE6C93">
            <w:pPr>
              <w:jc w:val="center"/>
            </w:pPr>
          </w:p>
        </w:tc>
        <w:tc>
          <w:tcPr>
            <w:tcW w:w="4649" w:type="dxa"/>
            <w:tcBorders>
              <w:top w:val="single" w:sz="4" w:space="0" w:color="auto"/>
              <w:bottom w:val="single" w:sz="4" w:space="0" w:color="auto"/>
            </w:tcBorders>
          </w:tcPr>
          <w:p w14:paraId="5836B5A0" w14:textId="2FF57ADF" w:rsidR="00FE6C93" w:rsidRPr="00C17DD5" w:rsidRDefault="00FE6C93" w:rsidP="00FE6C93">
            <w:r w:rsidRPr="0024550B">
              <w:t>累乗の指数について，整数から有理数，実数の範囲に拡張できることを理解する。また，指数法則を利用して累乗や累乗根を含む式を計算することができる。</w:t>
            </w:r>
          </w:p>
        </w:tc>
        <w:tc>
          <w:tcPr>
            <w:tcW w:w="397" w:type="dxa"/>
            <w:tcBorders>
              <w:top w:val="single" w:sz="4" w:space="0" w:color="auto"/>
              <w:bottom w:val="single" w:sz="4" w:space="0" w:color="auto"/>
            </w:tcBorders>
          </w:tcPr>
          <w:p w14:paraId="45E2A3E0" w14:textId="17B5CD39" w:rsidR="00FE6C93" w:rsidRDefault="00DB4035" w:rsidP="00FE6C93">
            <w:pPr>
              <w:jc w:val="center"/>
            </w:pPr>
            <w:r>
              <w:rPr>
                <w:rFonts w:hint="eastAsia"/>
              </w:rPr>
              <w:t>〇</w:t>
            </w:r>
          </w:p>
        </w:tc>
        <w:tc>
          <w:tcPr>
            <w:tcW w:w="397" w:type="dxa"/>
            <w:tcBorders>
              <w:top w:val="single" w:sz="4" w:space="0" w:color="auto"/>
              <w:bottom w:val="single" w:sz="4" w:space="0" w:color="auto"/>
            </w:tcBorders>
          </w:tcPr>
          <w:p w14:paraId="22B59FAB" w14:textId="77777777" w:rsidR="00FE6C93" w:rsidRDefault="00FE6C93" w:rsidP="00FE6C93">
            <w:pPr>
              <w:jc w:val="center"/>
            </w:pPr>
          </w:p>
        </w:tc>
        <w:tc>
          <w:tcPr>
            <w:tcW w:w="397" w:type="dxa"/>
            <w:tcBorders>
              <w:top w:val="single" w:sz="4" w:space="0" w:color="auto"/>
              <w:bottom w:val="single" w:sz="4" w:space="0" w:color="auto"/>
            </w:tcBorders>
          </w:tcPr>
          <w:p w14:paraId="2CBB2E0D" w14:textId="348EC113" w:rsidR="00FE6C93" w:rsidRDefault="00DB4035" w:rsidP="00FE6C93">
            <w:pPr>
              <w:jc w:val="center"/>
            </w:pPr>
            <w:r>
              <w:rPr>
                <w:rFonts w:hint="eastAsia"/>
              </w:rPr>
              <w:t>〇</w:t>
            </w:r>
          </w:p>
        </w:tc>
      </w:tr>
      <w:tr w:rsidR="00FE6C93" w14:paraId="3B495B8D" w14:textId="77777777" w:rsidTr="00125345">
        <w:trPr>
          <w:cantSplit/>
        </w:trPr>
        <w:tc>
          <w:tcPr>
            <w:tcW w:w="2613" w:type="dxa"/>
            <w:tcBorders>
              <w:top w:val="single" w:sz="4" w:space="0" w:color="auto"/>
              <w:bottom w:val="single" w:sz="4" w:space="0" w:color="auto"/>
            </w:tcBorders>
          </w:tcPr>
          <w:p w14:paraId="46F55E86" w14:textId="435E9E5D" w:rsidR="00FE6C93" w:rsidRPr="006079C5" w:rsidRDefault="00FE6C93" w:rsidP="00FE6C93">
            <w:pPr>
              <w:ind w:left="400" w:hanging="400"/>
              <w:rPr>
                <w:rFonts w:asciiTheme="minorEastAsia" w:hAnsiTheme="minorEastAsia"/>
              </w:rPr>
            </w:pPr>
            <w:r w:rsidRPr="006079C5">
              <w:rPr>
                <w:rFonts w:asciiTheme="minorEastAsia" w:hAnsiTheme="minorEastAsia" w:hint="eastAsia"/>
              </w:rPr>
              <w:t>４　指数関数とそのグラフ</w:t>
            </w:r>
          </w:p>
        </w:tc>
        <w:tc>
          <w:tcPr>
            <w:tcW w:w="624" w:type="dxa"/>
            <w:tcBorders>
              <w:top w:val="single" w:sz="4" w:space="0" w:color="auto"/>
              <w:bottom w:val="single" w:sz="4" w:space="0" w:color="auto"/>
            </w:tcBorders>
          </w:tcPr>
          <w:p w14:paraId="4E3815A4" w14:textId="0DE97AA3" w:rsidR="00FE6C93" w:rsidRDefault="00FE6C93" w:rsidP="00FE6C93">
            <w:pPr>
              <w:jc w:val="center"/>
            </w:pPr>
            <w:r>
              <w:rPr>
                <w:rFonts w:hint="eastAsia"/>
              </w:rPr>
              <w:t>3</w:t>
            </w:r>
          </w:p>
        </w:tc>
        <w:tc>
          <w:tcPr>
            <w:tcW w:w="397" w:type="dxa"/>
            <w:tcBorders>
              <w:top w:val="single" w:sz="4" w:space="0" w:color="auto"/>
              <w:bottom w:val="single" w:sz="4" w:space="0" w:color="auto"/>
            </w:tcBorders>
          </w:tcPr>
          <w:p w14:paraId="58A3220C" w14:textId="77777777" w:rsidR="00FE6C93" w:rsidRDefault="00FE6C93" w:rsidP="00FE6C93">
            <w:pPr>
              <w:jc w:val="center"/>
            </w:pPr>
          </w:p>
        </w:tc>
        <w:tc>
          <w:tcPr>
            <w:tcW w:w="4649" w:type="dxa"/>
            <w:tcBorders>
              <w:top w:val="single" w:sz="4" w:space="0" w:color="auto"/>
              <w:bottom w:val="single" w:sz="4" w:space="0" w:color="auto"/>
            </w:tcBorders>
          </w:tcPr>
          <w:p w14:paraId="055E0EAA" w14:textId="777798A5" w:rsidR="00FE6C93" w:rsidRPr="00C17DD5" w:rsidRDefault="00FE6C93" w:rsidP="00FE6C93">
            <w:r w:rsidRPr="0024550B">
              <w:t>指数関数の値の変化やグラフの特徴について，表の観察や他のグラフとの比較を通して理解する。また，指数関数を含む方程式や不等式を解くことができる。</w:t>
            </w:r>
          </w:p>
        </w:tc>
        <w:tc>
          <w:tcPr>
            <w:tcW w:w="397" w:type="dxa"/>
            <w:tcBorders>
              <w:top w:val="single" w:sz="4" w:space="0" w:color="auto"/>
              <w:bottom w:val="single" w:sz="4" w:space="0" w:color="auto"/>
            </w:tcBorders>
          </w:tcPr>
          <w:p w14:paraId="04653D3E" w14:textId="6391C6AC" w:rsidR="00FE6C93" w:rsidRDefault="00DB4035" w:rsidP="00FE6C93">
            <w:pPr>
              <w:jc w:val="center"/>
            </w:pPr>
            <w:r>
              <w:rPr>
                <w:rFonts w:hint="eastAsia"/>
              </w:rPr>
              <w:t>〇</w:t>
            </w:r>
          </w:p>
        </w:tc>
        <w:tc>
          <w:tcPr>
            <w:tcW w:w="397" w:type="dxa"/>
            <w:tcBorders>
              <w:top w:val="single" w:sz="4" w:space="0" w:color="auto"/>
              <w:bottom w:val="single" w:sz="4" w:space="0" w:color="auto"/>
            </w:tcBorders>
          </w:tcPr>
          <w:p w14:paraId="3AEB30D1" w14:textId="3F29E249" w:rsidR="00FE6C93" w:rsidRDefault="00DB4035" w:rsidP="00FE6C93">
            <w:pPr>
              <w:jc w:val="center"/>
            </w:pPr>
            <w:r>
              <w:rPr>
                <w:rFonts w:hint="eastAsia"/>
              </w:rPr>
              <w:t>〇</w:t>
            </w:r>
          </w:p>
        </w:tc>
        <w:tc>
          <w:tcPr>
            <w:tcW w:w="397" w:type="dxa"/>
            <w:tcBorders>
              <w:top w:val="single" w:sz="4" w:space="0" w:color="auto"/>
              <w:bottom w:val="single" w:sz="4" w:space="0" w:color="auto"/>
            </w:tcBorders>
          </w:tcPr>
          <w:p w14:paraId="6BBC8BBA" w14:textId="6A7FAD57" w:rsidR="00FE6C93" w:rsidRDefault="00DB4035" w:rsidP="00FE6C93">
            <w:pPr>
              <w:jc w:val="center"/>
            </w:pPr>
            <w:r>
              <w:rPr>
                <w:rFonts w:hint="eastAsia"/>
              </w:rPr>
              <w:t>〇</w:t>
            </w:r>
          </w:p>
        </w:tc>
      </w:tr>
      <w:tr w:rsidR="002C558F" w14:paraId="1802AD3B" w14:textId="77777777" w:rsidTr="00125345">
        <w:trPr>
          <w:cantSplit/>
        </w:trPr>
        <w:tc>
          <w:tcPr>
            <w:tcW w:w="2613" w:type="dxa"/>
            <w:tcBorders>
              <w:top w:val="single" w:sz="4" w:space="0" w:color="auto"/>
              <w:bottom w:val="single" w:sz="4" w:space="0" w:color="auto"/>
            </w:tcBorders>
          </w:tcPr>
          <w:p w14:paraId="4B6CC5D2" w14:textId="1D3F4F59" w:rsidR="002C558F" w:rsidRPr="006079C5" w:rsidRDefault="002C558F" w:rsidP="002C558F">
            <w:pPr>
              <w:ind w:left="200" w:hangingChars="100" w:hanging="200"/>
              <w:rPr>
                <w:rFonts w:asciiTheme="minorEastAsia" w:hAnsiTheme="minorEastAsia"/>
              </w:rPr>
            </w:pPr>
            <w:r w:rsidRPr="006079C5">
              <w:rPr>
                <w:rFonts w:asciiTheme="minorEastAsia" w:hAnsiTheme="minorEastAsia" w:hint="eastAsia"/>
              </w:rPr>
              <w:t>問題</w:t>
            </w:r>
          </w:p>
        </w:tc>
        <w:tc>
          <w:tcPr>
            <w:tcW w:w="624" w:type="dxa"/>
            <w:tcBorders>
              <w:top w:val="single" w:sz="4" w:space="0" w:color="auto"/>
              <w:bottom w:val="single" w:sz="4" w:space="0" w:color="auto"/>
            </w:tcBorders>
          </w:tcPr>
          <w:p w14:paraId="26EDEAC6" w14:textId="3BCAFB46" w:rsidR="002C558F" w:rsidRDefault="002C558F" w:rsidP="00FE6C93">
            <w:pPr>
              <w:jc w:val="center"/>
            </w:pPr>
            <w:r>
              <w:rPr>
                <w:rFonts w:hint="eastAsia"/>
              </w:rPr>
              <w:t>1</w:t>
            </w:r>
          </w:p>
        </w:tc>
        <w:tc>
          <w:tcPr>
            <w:tcW w:w="397" w:type="dxa"/>
            <w:tcBorders>
              <w:top w:val="single" w:sz="4" w:space="0" w:color="auto"/>
              <w:bottom w:val="single" w:sz="4" w:space="0" w:color="auto"/>
            </w:tcBorders>
          </w:tcPr>
          <w:p w14:paraId="10546D79" w14:textId="77777777" w:rsidR="002C558F" w:rsidRDefault="002C558F" w:rsidP="00FE6C93">
            <w:pPr>
              <w:jc w:val="center"/>
            </w:pPr>
          </w:p>
        </w:tc>
        <w:tc>
          <w:tcPr>
            <w:tcW w:w="4649" w:type="dxa"/>
            <w:tcBorders>
              <w:top w:val="single" w:sz="4" w:space="0" w:color="auto"/>
              <w:bottom w:val="single" w:sz="4" w:space="0" w:color="auto"/>
            </w:tcBorders>
          </w:tcPr>
          <w:p w14:paraId="11F86FA2" w14:textId="77777777" w:rsidR="002C558F" w:rsidRPr="0024550B" w:rsidRDefault="002C558F" w:rsidP="00FE6C93"/>
        </w:tc>
        <w:tc>
          <w:tcPr>
            <w:tcW w:w="397" w:type="dxa"/>
            <w:tcBorders>
              <w:top w:val="single" w:sz="4" w:space="0" w:color="auto"/>
              <w:bottom w:val="single" w:sz="4" w:space="0" w:color="auto"/>
            </w:tcBorders>
          </w:tcPr>
          <w:p w14:paraId="02DF67EE" w14:textId="77777777" w:rsidR="002C558F" w:rsidRDefault="002C558F" w:rsidP="00FE6C93">
            <w:pPr>
              <w:jc w:val="center"/>
            </w:pPr>
          </w:p>
        </w:tc>
        <w:tc>
          <w:tcPr>
            <w:tcW w:w="397" w:type="dxa"/>
            <w:tcBorders>
              <w:top w:val="single" w:sz="4" w:space="0" w:color="auto"/>
              <w:bottom w:val="single" w:sz="4" w:space="0" w:color="auto"/>
            </w:tcBorders>
          </w:tcPr>
          <w:p w14:paraId="4FA2D347" w14:textId="77777777" w:rsidR="002C558F" w:rsidRDefault="002C558F" w:rsidP="00FE6C93">
            <w:pPr>
              <w:jc w:val="center"/>
            </w:pPr>
          </w:p>
        </w:tc>
        <w:tc>
          <w:tcPr>
            <w:tcW w:w="397" w:type="dxa"/>
            <w:tcBorders>
              <w:top w:val="single" w:sz="4" w:space="0" w:color="auto"/>
              <w:bottom w:val="single" w:sz="4" w:space="0" w:color="auto"/>
            </w:tcBorders>
          </w:tcPr>
          <w:p w14:paraId="34901F04" w14:textId="77777777" w:rsidR="002C558F" w:rsidRDefault="002C558F" w:rsidP="00FE6C93">
            <w:pPr>
              <w:jc w:val="center"/>
            </w:pPr>
          </w:p>
        </w:tc>
      </w:tr>
      <w:tr w:rsidR="00FE6C93" w14:paraId="02427D76" w14:textId="77777777" w:rsidTr="00125345">
        <w:trPr>
          <w:cantSplit/>
        </w:trPr>
        <w:tc>
          <w:tcPr>
            <w:tcW w:w="2613" w:type="dxa"/>
            <w:tcBorders>
              <w:top w:val="single" w:sz="4" w:space="0" w:color="auto"/>
              <w:bottom w:val="single" w:sz="4" w:space="0" w:color="auto"/>
            </w:tcBorders>
          </w:tcPr>
          <w:p w14:paraId="05A6C030" w14:textId="2456F803" w:rsidR="00FE6C93" w:rsidRPr="006079C5" w:rsidRDefault="00AB4E2A" w:rsidP="00AB4E2A">
            <w:pPr>
              <w:topLinePunct/>
            </w:pPr>
            <w:r>
              <w:rPr>
                <w:rFonts w:hint="eastAsia"/>
              </w:rPr>
              <w:t>［課題学習］</w:t>
            </w:r>
            <w:r w:rsidR="007707FC" w:rsidRPr="006079C5">
              <w:rPr>
                <w:rFonts w:hint="eastAsia"/>
              </w:rPr>
              <w:t>探究</w:t>
            </w:r>
            <w:r w:rsidR="00FE6C93" w:rsidRPr="006079C5">
              <w:rPr>
                <w:rFonts w:hint="eastAsia"/>
              </w:rPr>
              <w:t xml:space="preserve">　</w:t>
            </w:r>
            <w:r w:rsidR="003F6A2C" w:rsidRPr="003F6A2C">
              <w:rPr>
                <w:rFonts w:ascii="Times New Roman" w:hAnsi="Times New Roman" w:cs="Times New Roman"/>
              </w:rPr>
              <w:t>3</w:t>
            </w:r>
            <w:r w:rsidR="003F6A2C">
              <w:rPr>
                <w:rFonts w:ascii="Times New Roman" w:hAnsi="Times New Roman" w:cs="Times New Roman" w:hint="eastAsia"/>
              </w:rPr>
              <w:t>＝</w:t>
            </w:r>
            <w:r w:rsidR="003F6A2C" w:rsidRPr="003F6A2C">
              <w:rPr>
                <w:rFonts w:ascii="Times New Roman" w:hAnsi="Times New Roman" w:cs="Times New Roman"/>
              </w:rPr>
              <w:t>2</w:t>
            </w:r>
            <w:r w:rsidR="003F6A2C" w:rsidRPr="003F6A2C">
              <w:rPr>
                <w:rFonts w:ascii="Times New Roman" w:hAnsi="Times New Roman" w:cs="Times New Roman"/>
                <w:i/>
                <w:vertAlign w:val="superscript"/>
              </w:rPr>
              <w:t>x</w:t>
            </w:r>
            <w:r w:rsidR="000159DE">
              <w:rPr>
                <w:rFonts w:ascii="Times New Roman" w:hAnsi="Times New Roman" w:cs="Times New Roman" w:hint="eastAsia"/>
                <w:i/>
                <w:vertAlign w:val="superscript"/>
              </w:rPr>
              <w:t xml:space="preserve"> </w:t>
            </w:r>
            <w:r w:rsidR="00FE6C93" w:rsidRPr="006079C5">
              <w:rPr>
                <w:rFonts w:hint="eastAsia"/>
              </w:rPr>
              <w:t>を満たす数</w:t>
            </w:r>
            <w:r w:rsidR="000159DE">
              <w:rPr>
                <w:rFonts w:hint="eastAsia"/>
              </w:rPr>
              <w:t xml:space="preserve"> </w:t>
            </w:r>
            <w:r w:rsidR="003F6A2C" w:rsidRPr="003F6A2C">
              <w:rPr>
                <w:rFonts w:ascii="Times New Roman" w:hAnsi="Times New Roman" w:cs="Times New Roman"/>
                <w:i/>
              </w:rPr>
              <w:t>x</w:t>
            </w:r>
            <w:r w:rsidR="000159DE">
              <w:rPr>
                <w:rFonts w:ascii="Times New Roman" w:hAnsi="Times New Roman" w:cs="Times New Roman" w:hint="eastAsia"/>
                <w:i/>
              </w:rPr>
              <w:t xml:space="preserve"> </w:t>
            </w:r>
            <w:r w:rsidR="00FE6C93" w:rsidRPr="006079C5">
              <w:rPr>
                <w:rFonts w:hint="eastAsia"/>
              </w:rPr>
              <w:t>を考える</w:t>
            </w:r>
          </w:p>
        </w:tc>
        <w:tc>
          <w:tcPr>
            <w:tcW w:w="624" w:type="dxa"/>
            <w:tcBorders>
              <w:top w:val="single" w:sz="4" w:space="0" w:color="auto"/>
              <w:bottom w:val="single" w:sz="4" w:space="0" w:color="auto"/>
            </w:tcBorders>
          </w:tcPr>
          <w:p w14:paraId="6927A224" w14:textId="77777777" w:rsidR="00FE6C93" w:rsidRDefault="00FE6C93" w:rsidP="00FE6C93">
            <w:pPr>
              <w:jc w:val="center"/>
            </w:pPr>
          </w:p>
        </w:tc>
        <w:tc>
          <w:tcPr>
            <w:tcW w:w="397" w:type="dxa"/>
            <w:tcBorders>
              <w:top w:val="single" w:sz="4" w:space="0" w:color="auto"/>
              <w:bottom w:val="single" w:sz="4" w:space="0" w:color="auto"/>
            </w:tcBorders>
          </w:tcPr>
          <w:p w14:paraId="30841B77" w14:textId="77777777" w:rsidR="00FE6C93" w:rsidRDefault="00FE6C93" w:rsidP="00FE6C93">
            <w:pPr>
              <w:jc w:val="center"/>
            </w:pPr>
          </w:p>
        </w:tc>
        <w:tc>
          <w:tcPr>
            <w:tcW w:w="4649" w:type="dxa"/>
            <w:tcBorders>
              <w:top w:val="single" w:sz="4" w:space="0" w:color="auto"/>
              <w:bottom w:val="single" w:sz="4" w:space="0" w:color="auto"/>
            </w:tcBorders>
          </w:tcPr>
          <w:p w14:paraId="571E7CA5" w14:textId="4227F7C3" w:rsidR="00FE6C93" w:rsidRPr="00C17DD5" w:rsidRDefault="00FE6C93" w:rsidP="00FE6C93">
            <w:r w:rsidRPr="0024550B">
              <w:t>指数関数の学習を振り返り，より一般的な指数関数を含む方程式の解について考察する。</w:t>
            </w:r>
          </w:p>
        </w:tc>
        <w:tc>
          <w:tcPr>
            <w:tcW w:w="397" w:type="dxa"/>
            <w:tcBorders>
              <w:top w:val="single" w:sz="4" w:space="0" w:color="auto"/>
              <w:bottom w:val="single" w:sz="4" w:space="0" w:color="auto"/>
            </w:tcBorders>
          </w:tcPr>
          <w:p w14:paraId="47A0ACAB" w14:textId="77777777" w:rsidR="00FE6C93" w:rsidRDefault="00FE6C93" w:rsidP="00FE6C93">
            <w:pPr>
              <w:jc w:val="center"/>
            </w:pPr>
          </w:p>
        </w:tc>
        <w:tc>
          <w:tcPr>
            <w:tcW w:w="397" w:type="dxa"/>
            <w:tcBorders>
              <w:top w:val="single" w:sz="4" w:space="0" w:color="auto"/>
              <w:bottom w:val="single" w:sz="4" w:space="0" w:color="auto"/>
            </w:tcBorders>
          </w:tcPr>
          <w:p w14:paraId="7A0CF715" w14:textId="44DAD1C7" w:rsidR="00FE6C93" w:rsidRDefault="00DB4035" w:rsidP="00FE6C93">
            <w:pPr>
              <w:jc w:val="center"/>
            </w:pPr>
            <w:r>
              <w:rPr>
                <w:rFonts w:hint="eastAsia"/>
              </w:rPr>
              <w:t>〇</w:t>
            </w:r>
          </w:p>
        </w:tc>
        <w:tc>
          <w:tcPr>
            <w:tcW w:w="397" w:type="dxa"/>
            <w:tcBorders>
              <w:top w:val="single" w:sz="4" w:space="0" w:color="auto"/>
              <w:bottom w:val="single" w:sz="4" w:space="0" w:color="auto"/>
            </w:tcBorders>
          </w:tcPr>
          <w:p w14:paraId="5E6FCE19" w14:textId="19AE8F2B" w:rsidR="00FE6C93" w:rsidRDefault="00DB4035" w:rsidP="00FE6C93">
            <w:pPr>
              <w:jc w:val="center"/>
            </w:pPr>
            <w:r>
              <w:rPr>
                <w:rFonts w:hint="eastAsia"/>
              </w:rPr>
              <w:t>〇</w:t>
            </w:r>
          </w:p>
        </w:tc>
      </w:tr>
      <w:tr w:rsidR="00FE6C93" w14:paraId="124ABE8D" w14:textId="77777777" w:rsidTr="00125345">
        <w:trPr>
          <w:cantSplit/>
        </w:trPr>
        <w:tc>
          <w:tcPr>
            <w:tcW w:w="2613" w:type="dxa"/>
            <w:tcBorders>
              <w:top w:val="single" w:sz="4" w:space="0" w:color="auto"/>
              <w:bottom w:val="single" w:sz="4" w:space="0" w:color="auto"/>
            </w:tcBorders>
          </w:tcPr>
          <w:p w14:paraId="4509301D" w14:textId="2F59F408" w:rsidR="00FE6C93" w:rsidRPr="00A32079" w:rsidRDefault="00FE6C93" w:rsidP="00FE6C93">
            <w:pPr>
              <w:rPr>
                <w:rFonts w:asciiTheme="majorEastAsia" w:eastAsiaTheme="majorEastAsia" w:hAnsiTheme="majorEastAsia"/>
              </w:rPr>
            </w:pPr>
            <w:r w:rsidRPr="00A32079">
              <w:rPr>
                <w:rFonts w:asciiTheme="majorEastAsia" w:eastAsiaTheme="majorEastAsia" w:hAnsiTheme="majorEastAsia" w:hint="eastAsia"/>
              </w:rPr>
              <w:lastRenderedPageBreak/>
              <w:t>２節　対数関数</w:t>
            </w:r>
          </w:p>
        </w:tc>
        <w:tc>
          <w:tcPr>
            <w:tcW w:w="624" w:type="dxa"/>
            <w:tcBorders>
              <w:top w:val="single" w:sz="4" w:space="0" w:color="auto"/>
              <w:bottom w:val="single" w:sz="4" w:space="0" w:color="auto"/>
            </w:tcBorders>
          </w:tcPr>
          <w:p w14:paraId="0C879FFB" w14:textId="3ECF37DB" w:rsidR="00FE6C93" w:rsidRDefault="00FE6C93" w:rsidP="00FE6C93">
            <w:pPr>
              <w:jc w:val="center"/>
            </w:pPr>
            <w:r>
              <w:rPr>
                <w:rFonts w:hint="eastAsia"/>
              </w:rPr>
              <w:t>(</w:t>
            </w:r>
            <w:r>
              <w:t>9)</w:t>
            </w:r>
          </w:p>
        </w:tc>
        <w:tc>
          <w:tcPr>
            <w:tcW w:w="397" w:type="dxa"/>
            <w:tcBorders>
              <w:top w:val="single" w:sz="4" w:space="0" w:color="auto"/>
              <w:bottom w:val="single" w:sz="4" w:space="0" w:color="auto"/>
            </w:tcBorders>
          </w:tcPr>
          <w:p w14:paraId="4A1112AF" w14:textId="77777777" w:rsidR="00FE6C93" w:rsidRDefault="00FE6C93" w:rsidP="00FE6C93">
            <w:pPr>
              <w:jc w:val="center"/>
            </w:pPr>
          </w:p>
        </w:tc>
        <w:tc>
          <w:tcPr>
            <w:tcW w:w="4649" w:type="dxa"/>
            <w:tcBorders>
              <w:top w:val="single" w:sz="4" w:space="0" w:color="auto"/>
              <w:bottom w:val="single" w:sz="4" w:space="0" w:color="auto"/>
            </w:tcBorders>
          </w:tcPr>
          <w:p w14:paraId="0C06ADC0" w14:textId="77777777" w:rsidR="00FE6C93" w:rsidRPr="00C17DD5" w:rsidRDefault="00FE6C93" w:rsidP="00FE6C93"/>
        </w:tc>
        <w:tc>
          <w:tcPr>
            <w:tcW w:w="397" w:type="dxa"/>
            <w:tcBorders>
              <w:top w:val="single" w:sz="4" w:space="0" w:color="auto"/>
              <w:bottom w:val="single" w:sz="4" w:space="0" w:color="auto"/>
            </w:tcBorders>
          </w:tcPr>
          <w:p w14:paraId="774460FC" w14:textId="77777777" w:rsidR="00FE6C93" w:rsidRDefault="00FE6C93" w:rsidP="00FE6C93">
            <w:pPr>
              <w:jc w:val="center"/>
            </w:pPr>
          </w:p>
        </w:tc>
        <w:tc>
          <w:tcPr>
            <w:tcW w:w="397" w:type="dxa"/>
            <w:tcBorders>
              <w:top w:val="single" w:sz="4" w:space="0" w:color="auto"/>
              <w:bottom w:val="single" w:sz="4" w:space="0" w:color="auto"/>
            </w:tcBorders>
          </w:tcPr>
          <w:p w14:paraId="15499345" w14:textId="77777777" w:rsidR="00FE6C93" w:rsidRDefault="00FE6C93" w:rsidP="00FE6C93">
            <w:pPr>
              <w:jc w:val="center"/>
            </w:pPr>
          </w:p>
        </w:tc>
        <w:tc>
          <w:tcPr>
            <w:tcW w:w="397" w:type="dxa"/>
            <w:tcBorders>
              <w:top w:val="single" w:sz="4" w:space="0" w:color="auto"/>
              <w:bottom w:val="single" w:sz="4" w:space="0" w:color="auto"/>
            </w:tcBorders>
          </w:tcPr>
          <w:p w14:paraId="42A36AF3" w14:textId="77777777" w:rsidR="00FE6C93" w:rsidRDefault="00FE6C93" w:rsidP="00FE6C93">
            <w:pPr>
              <w:jc w:val="center"/>
            </w:pPr>
          </w:p>
        </w:tc>
      </w:tr>
      <w:tr w:rsidR="00FE6C93" w14:paraId="4C5439BF" w14:textId="77777777" w:rsidTr="00125345">
        <w:trPr>
          <w:cantSplit/>
        </w:trPr>
        <w:tc>
          <w:tcPr>
            <w:tcW w:w="2613" w:type="dxa"/>
            <w:tcBorders>
              <w:top w:val="single" w:sz="4" w:space="0" w:color="auto"/>
              <w:bottom w:val="single" w:sz="4" w:space="0" w:color="auto"/>
            </w:tcBorders>
          </w:tcPr>
          <w:p w14:paraId="2023E0C0" w14:textId="25DC1EFA" w:rsidR="00FE6C93" w:rsidRPr="00DB6AF5" w:rsidRDefault="00FE6C93" w:rsidP="00FE6C93">
            <w:pPr>
              <w:ind w:left="400" w:hanging="400"/>
            </w:pPr>
            <w:r>
              <w:rPr>
                <w:rFonts w:hint="eastAsia"/>
              </w:rPr>
              <w:t>１　対数とその性質</w:t>
            </w:r>
          </w:p>
        </w:tc>
        <w:tc>
          <w:tcPr>
            <w:tcW w:w="624" w:type="dxa"/>
            <w:tcBorders>
              <w:top w:val="single" w:sz="4" w:space="0" w:color="auto"/>
              <w:bottom w:val="single" w:sz="4" w:space="0" w:color="auto"/>
            </w:tcBorders>
          </w:tcPr>
          <w:p w14:paraId="1B71E91D" w14:textId="4AFF6FE6" w:rsidR="00FE6C93" w:rsidRDefault="00FE6C93" w:rsidP="00FE6C93">
            <w:pPr>
              <w:jc w:val="center"/>
            </w:pPr>
            <w:r>
              <w:rPr>
                <w:rFonts w:hint="eastAsia"/>
              </w:rPr>
              <w:t>3</w:t>
            </w:r>
          </w:p>
        </w:tc>
        <w:tc>
          <w:tcPr>
            <w:tcW w:w="397" w:type="dxa"/>
            <w:tcBorders>
              <w:top w:val="single" w:sz="4" w:space="0" w:color="auto"/>
              <w:bottom w:val="single" w:sz="4" w:space="0" w:color="auto"/>
            </w:tcBorders>
          </w:tcPr>
          <w:p w14:paraId="7C08BC52" w14:textId="41BD8EF7" w:rsidR="00FE6C93" w:rsidRDefault="00FE6C93" w:rsidP="00FE6C93">
            <w:pPr>
              <w:jc w:val="center"/>
            </w:pPr>
          </w:p>
        </w:tc>
        <w:tc>
          <w:tcPr>
            <w:tcW w:w="4649" w:type="dxa"/>
            <w:tcBorders>
              <w:top w:val="single" w:sz="4" w:space="0" w:color="auto"/>
              <w:bottom w:val="single" w:sz="4" w:space="0" w:color="auto"/>
            </w:tcBorders>
          </w:tcPr>
          <w:p w14:paraId="762D9E3B" w14:textId="2EFDE208" w:rsidR="00FE6C93" w:rsidRPr="00C17DD5" w:rsidRDefault="00FE6C93" w:rsidP="00FE6C93">
            <w:r w:rsidRPr="0024550B">
              <w:t>指数関数と関連</w:t>
            </w:r>
            <w:r w:rsidR="005957BF" w:rsidRPr="00832370">
              <w:rPr>
                <w:rFonts w:hint="eastAsia"/>
              </w:rPr>
              <w:t>付</w:t>
            </w:r>
            <w:r w:rsidRPr="0024550B">
              <w:t>けながら対数の定義を理解し，指数法則と関連</w:t>
            </w:r>
            <w:r w:rsidR="005957BF" w:rsidRPr="00832370">
              <w:rPr>
                <w:rFonts w:hint="eastAsia"/>
              </w:rPr>
              <w:t>付</w:t>
            </w:r>
            <w:r w:rsidRPr="0024550B">
              <w:t>けながら対数の基本的な性質について理解する。また，対数を含む簡単な式の計算ができる。</w:t>
            </w:r>
          </w:p>
        </w:tc>
        <w:tc>
          <w:tcPr>
            <w:tcW w:w="397" w:type="dxa"/>
            <w:tcBorders>
              <w:top w:val="single" w:sz="4" w:space="0" w:color="auto"/>
              <w:bottom w:val="single" w:sz="4" w:space="0" w:color="auto"/>
            </w:tcBorders>
          </w:tcPr>
          <w:p w14:paraId="4F1C34CB" w14:textId="58B73039" w:rsidR="00FE6C93" w:rsidRDefault="00DB4035" w:rsidP="00FE6C93">
            <w:pPr>
              <w:jc w:val="center"/>
            </w:pPr>
            <w:r>
              <w:rPr>
                <w:rFonts w:hint="eastAsia"/>
              </w:rPr>
              <w:t>〇</w:t>
            </w:r>
          </w:p>
        </w:tc>
        <w:tc>
          <w:tcPr>
            <w:tcW w:w="397" w:type="dxa"/>
            <w:tcBorders>
              <w:top w:val="single" w:sz="4" w:space="0" w:color="auto"/>
              <w:bottom w:val="single" w:sz="4" w:space="0" w:color="auto"/>
            </w:tcBorders>
          </w:tcPr>
          <w:p w14:paraId="0822373A" w14:textId="77777777" w:rsidR="00FE6C93" w:rsidRDefault="00FE6C93" w:rsidP="00FE6C93">
            <w:pPr>
              <w:jc w:val="center"/>
            </w:pPr>
          </w:p>
        </w:tc>
        <w:tc>
          <w:tcPr>
            <w:tcW w:w="397" w:type="dxa"/>
            <w:tcBorders>
              <w:top w:val="single" w:sz="4" w:space="0" w:color="auto"/>
              <w:bottom w:val="single" w:sz="4" w:space="0" w:color="auto"/>
            </w:tcBorders>
          </w:tcPr>
          <w:p w14:paraId="23AD59A1" w14:textId="77777777" w:rsidR="00FE6C93" w:rsidRDefault="00FE6C93" w:rsidP="00FE6C93">
            <w:pPr>
              <w:jc w:val="center"/>
            </w:pPr>
          </w:p>
        </w:tc>
      </w:tr>
      <w:tr w:rsidR="00FE6C93" w14:paraId="08534AC8" w14:textId="77777777" w:rsidTr="00125345">
        <w:trPr>
          <w:cantSplit/>
        </w:trPr>
        <w:tc>
          <w:tcPr>
            <w:tcW w:w="2613" w:type="dxa"/>
            <w:tcBorders>
              <w:top w:val="single" w:sz="4" w:space="0" w:color="auto"/>
              <w:bottom w:val="single" w:sz="4" w:space="0" w:color="auto"/>
            </w:tcBorders>
          </w:tcPr>
          <w:p w14:paraId="496CBC7F" w14:textId="6691CAEA" w:rsidR="00FE6C93" w:rsidRDefault="00FE6C93" w:rsidP="00FE6C93">
            <w:pPr>
              <w:ind w:left="400" w:hanging="400"/>
            </w:pPr>
            <w:r>
              <w:rPr>
                <w:rFonts w:hint="eastAsia"/>
              </w:rPr>
              <w:t>２　対数関数とそのグラフ</w:t>
            </w:r>
          </w:p>
        </w:tc>
        <w:tc>
          <w:tcPr>
            <w:tcW w:w="624" w:type="dxa"/>
            <w:tcBorders>
              <w:top w:val="single" w:sz="4" w:space="0" w:color="auto"/>
              <w:bottom w:val="single" w:sz="4" w:space="0" w:color="auto"/>
            </w:tcBorders>
          </w:tcPr>
          <w:p w14:paraId="6B883EC2" w14:textId="20C68DE3" w:rsidR="00FE6C93" w:rsidRDefault="00FE6C93" w:rsidP="00FE6C93">
            <w:pPr>
              <w:jc w:val="center"/>
            </w:pPr>
            <w:r>
              <w:rPr>
                <w:rFonts w:hint="eastAsia"/>
              </w:rPr>
              <w:t>3</w:t>
            </w:r>
          </w:p>
        </w:tc>
        <w:tc>
          <w:tcPr>
            <w:tcW w:w="397" w:type="dxa"/>
            <w:tcBorders>
              <w:top w:val="single" w:sz="4" w:space="0" w:color="auto"/>
              <w:bottom w:val="single" w:sz="4" w:space="0" w:color="auto"/>
            </w:tcBorders>
          </w:tcPr>
          <w:p w14:paraId="64DC8485" w14:textId="7E8AE7FF" w:rsidR="00FE6C93" w:rsidRDefault="00D14005" w:rsidP="00FE6C93">
            <w:pPr>
              <w:jc w:val="center"/>
            </w:pPr>
            <w:r>
              <w:rPr>
                <w:rFonts w:hint="eastAsia"/>
              </w:rPr>
              <w:t>1</w:t>
            </w:r>
          </w:p>
        </w:tc>
        <w:tc>
          <w:tcPr>
            <w:tcW w:w="4649" w:type="dxa"/>
            <w:tcBorders>
              <w:top w:val="single" w:sz="4" w:space="0" w:color="auto"/>
              <w:bottom w:val="single" w:sz="4" w:space="0" w:color="auto"/>
            </w:tcBorders>
          </w:tcPr>
          <w:p w14:paraId="7AD4DFD1" w14:textId="7D30539B" w:rsidR="00FE6C93" w:rsidRPr="00C17DD5" w:rsidRDefault="00FE6C93" w:rsidP="00FE6C93">
            <w:r w:rsidRPr="0024550B">
              <w:t>対数関数の値の変化やグラフの特徴について，指数関数のグラフと関連</w:t>
            </w:r>
            <w:r w:rsidR="005957BF" w:rsidRPr="00832370">
              <w:rPr>
                <w:rFonts w:hint="eastAsia"/>
              </w:rPr>
              <w:t>付</w:t>
            </w:r>
            <w:r w:rsidRPr="0024550B">
              <w:t>けながら理解する。また，対数関数を含む方程式や不等式を解くことができる。</w:t>
            </w:r>
          </w:p>
        </w:tc>
        <w:tc>
          <w:tcPr>
            <w:tcW w:w="397" w:type="dxa"/>
            <w:tcBorders>
              <w:top w:val="single" w:sz="4" w:space="0" w:color="auto"/>
              <w:bottom w:val="single" w:sz="4" w:space="0" w:color="auto"/>
            </w:tcBorders>
          </w:tcPr>
          <w:p w14:paraId="539B5EA5" w14:textId="56991E4C" w:rsidR="00FE6C93" w:rsidRDefault="00DB4035" w:rsidP="00FE6C93">
            <w:pPr>
              <w:jc w:val="center"/>
            </w:pPr>
            <w:r>
              <w:rPr>
                <w:rFonts w:hint="eastAsia"/>
              </w:rPr>
              <w:t>〇</w:t>
            </w:r>
          </w:p>
        </w:tc>
        <w:tc>
          <w:tcPr>
            <w:tcW w:w="397" w:type="dxa"/>
            <w:tcBorders>
              <w:top w:val="single" w:sz="4" w:space="0" w:color="auto"/>
              <w:bottom w:val="single" w:sz="4" w:space="0" w:color="auto"/>
            </w:tcBorders>
          </w:tcPr>
          <w:p w14:paraId="0A8AB464" w14:textId="4B2C1D61" w:rsidR="00FE6C93" w:rsidRDefault="00DB4035" w:rsidP="00FE6C93">
            <w:pPr>
              <w:jc w:val="center"/>
            </w:pPr>
            <w:r>
              <w:rPr>
                <w:rFonts w:hint="eastAsia"/>
              </w:rPr>
              <w:t>〇</w:t>
            </w:r>
          </w:p>
        </w:tc>
        <w:tc>
          <w:tcPr>
            <w:tcW w:w="397" w:type="dxa"/>
            <w:tcBorders>
              <w:top w:val="single" w:sz="4" w:space="0" w:color="auto"/>
              <w:bottom w:val="single" w:sz="4" w:space="0" w:color="auto"/>
            </w:tcBorders>
          </w:tcPr>
          <w:p w14:paraId="063708A5" w14:textId="76601930" w:rsidR="00FE6C93" w:rsidRDefault="00DB4035" w:rsidP="00FE6C93">
            <w:pPr>
              <w:jc w:val="center"/>
            </w:pPr>
            <w:r>
              <w:rPr>
                <w:rFonts w:hint="eastAsia"/>
              </w:rPr>
              <w:t>〇</w:t>
            </w:r>
          </w:p>
        </w:tc>
      </w:tr>
      <w:tr w:rsidR="00FE6C93" w14:paraId="071F16C1" w14:textId="77777777" w:rsidTr="00125345">
        <w:trPr>
          <w:cantSplit/>
        </w:trPr>
        <w:tc>
          <w:tcPr>
            <w:tcW w:w="2613" w:type="dxa"/>
            <w:tcBorders>
              <w:top w:val="single" w:sz="4" w:space="0" w:color="auto"/>
              <w:bottom w:val="single" w:sz="4" w:space="0" w:color="auto"/>
            </w:tcBorders>
          </w:tcPr>
          <w:p w14:paraId="06ACBE02" w14:textId="2F2C8E3A" w:rsidR="00FE6C93" w:rsidRDefault="00FE6C93" w:rsidP="00FE6C93">
            <w:pPr>
              <w:ind w:left="400" w:hanging="400"/>
            </w:pPr>
            <w:r>
              <w:rPr>
                <w:rFonts w:hint="eastAsia"/>
              </w:rPr>
              <w:t>３　常用対数</w:t>
            </w:r>
          </w:p>
        </w:tc>
        <w:tc>
          <w:tcPr>
            <w:tcW w:w="624" w:type="dxa"/>
            <w:tcBorders>
              <w:top w:val="single" w:sz="4" w:space="0" w:color="auto"/>
              <w:bottom w:val="single" w:sz="4" w:space="0" w:color="auto"/>
            </w:tcBorders>
          </w:tcPr>
          <w:p w14:paraId="2C020EE5" w14:textId="487BC1CA" w:rsidR="00FE6C93" w:rsidRDefault="00FE6C93" w:rsidP="00FE6C93">
            <w:pPr>
              <w:jc w:val="center"/>
            </w:pPr>
            <w:r>
              <w:rPr>
                <w:rFonts w:hint="eastAsia"/>
              </w:rPr>
              <w:t>2</w:t>
            </w:r>
          </w:p>
        </w:tc>
        <w:tc>
          <w:tcPr>
            <w:tcW w:w="397" w:type="dxa"/>
            <w:tcBorders>
              <w:top w:val="single" w:sz="4" w:space="0" w:color="auto"/>
              <w:bottom w:val="single" w:sz="4" w:space="0" w:color="auto"/>
            </w:tcBorders>
          </w:tcPr>
          <w:p w14:paraId="66023B8F" w14:textId="77777777" w:rsidR="00FE6C93" w:rsidRDefault="00FE6C93" w:rsidP="00FE6C93">
            <w:pPr>
              <w:jc w:val="center"/>
            </w:pPr>
          </w:p>
        </w:tc>
        <w:tc>
          <w:tcPr>
            <w:tcW w:w="4649" w:type="dxa"/>
            <w:tcBorders>
              <w:top w:val="single" w:sz="4" w:space="0" w:color="auto"/>
              <w:bottom w:val="single" w:sz="4" w:space="0" w:color="auto"/>
            </w:tcBorders>
          </w:tcPr>
          <w:p w14:paraId="52805223" w14:textId="7528CB38" w:rsidR="00FE6C93" w:rsidRPr="00D926FF" w:rsidRDefault="00FE6C93" w:rsidP="00FE6C93">
            <w:pPr>
              <w:spacing w:line="240" w:lineRule="exact"/>
              <w:rPr>
                <w:rFonts w:hAnsi="ＭＳ 明朝"/>
                <w:color w:val="000000"/>
                <w:sz w:val="18"/>
                <w:szCs w:val="18"/>
              </w:rPr>
            </w:pPr>
            <w:r w:rsidRPr="0024550B">
              <w:t>よく用いられる対数として常用対数を理解し，常用対数表を利用して自然数の累乗の桁数を求めたり日常に関する問題を解決したりすることができる。</w:t>
            </w:r>
          </w:p>
        </w:tc>
        <w:tc>
          <w:tcPr>
            <w:tcW w:w="397" w:type="dxa"/>
            <w:tcBorders>
              <w:top w:val="single" w:sz="4" w:space="0" w:color="auto"/>
              <w:bottom w:val="single" w:sz="4" w:space="0" w:color="auto"/>
            </w:tcBorders>
          </w:tcPr>
          <w:p w14:paraId="1FDBE1F5" w14:textId="0809DC12" w:rsidR="00FE6C93" w:rsidRDefault="00DB4035" w:rsidP="00FE6C93">
            <w:pPr>
              <w:jc w:val="center"/>
            </w:pPr>
            <w:r>
              <w:rPr>
                <w:rFonts w:hint="eastAsia"/>
              </w:rPr>
              <w:t>〇</w:t>
            </w:r>
          </w:p>
        </w:tc>
        <w:tc>
          <w:tcPr>
            <w:tcW w:w="397" w:type="dxa"/>
            <w:tcBorders>
              <w:top w:val="single" w:sz="4" w:space="0" w:color="auto"/>
              <w:bottom w:val="single" w:sz="4" w:space="0" w:color="auto"/>
            </w:tcBorders>
          </w:tcPr>
          <w:p w14:paraId="5178344B" w14:textId="7D4C6232" w:rsidR="00FE6C93" w:rsidRDefault="00DB4035" w:rsidP="00FE6C93">
            <w:pPr>
              <w:jc w:val="center"/>
            </w:pPr>
            <w:r>
              <w:rPr>
                <w:rFonts w:hint="eastAsia"/>
              </w:rPr>
              <w:t>〇</w:t>
            </w:r>
          </w:p>
        </w:tc>
        <w:tc>
          <w:tcPr>
            <w:tcW w:w="397" w:type="dxa"/>
            <w:tcBorders>
              <w:top w:val="single" w:sz="4" w:space="0" w:color="auto"/>
              <w:bottom w:val="single" w:sz="4" w:space="0" w:color="auto"/>
            </w:tcBorders>
          </w:tcPr>
          <w:p w14:paraId="0B7AF53F" w14:textId="766FEEEC" w:rsidR="00FE6C93" w:rsidRDefault="00DB4035" w:rsidP="00FE6C93">
            <w:pPr>
              <w:jc w:val="center"/>
            </w:pPr>
            <w:r>
              <w:rPr>
                <w:rFonts w:hint="eastAsia"/>
              </w:rPr>
              <w:t>〇</w:t>
            </w:r>
          </w:p>
        </w:tc>
      </w:tr>
      <w:tr w:rsidR="002C558F" w14:paraId="62FD32F5" w14:textId="77777777" w:rsidTr="00125345">
        <w:trPr>
          <w:cantSplit/>
        </w:trPr>
        <w:tc>
          <w:tcPr>
            <w:tcW w:w="2613" w:type="dxa"/>
            <w:tcBorders>
              <w:top w:val="single" w:sz="4" w:space="0" w:color="auto"/>
              <w:bottom w:val="single" w:sz="4" w:space="0" w:color="auto"/>
            </w:tcBorders>
          </w:tcPr>
          <w:p w14:paraId="3BE18F66" w14:textId="591108C3" w:rsidR="002C558F" w:rsidRPr="006079C5" w:rsidRDefault="002C558F" w:rsidP="00FE6C93">
            <w:pPr>
              <w:ind w:left="400" w:hanging="400"/>
              <w:rPr>
                <w:rFonts w:asciiTheme="minorEastAsia" w:hAnsiTheme="minorEastAsia"/>
              </w:rPr>
            </w:pPr>
            <w:r w:rsidRPr="006079C5">
              <w:rPr>
                <w:rFonts w:asciiTheme="minorEastAsia" w:hAnsiTheme="minorEastAsia" w:hint="eastAsia"/>
              </w:rPr>
              <w:t>問題</w:t>
            </w:r>
          </w:p>
        </w:tc>
        <w:tc>
          <w:tcPr>
            <w:tcW w:w="624" w:type="dxa"/>
            <w:tcBorders>
              <w:top w:val="single" w:sz="4" w:space="0" w:color="auto"/>
              <w:bottom w:val="single" w:sz="4" w:space="0" w:color="auto"/>
            </w:tcBorders>
          </w:tcPr>
          <w:p w14:paraId="574711B2" w14:textId="505E006A" w:rsidR="002C558F" w:rsidRDefault="002C558F" w:rsidP="007B31B0">
            <w:pPr>
              <w:jc w:val="center"/>
            </w:pPr>
            <w:r>
              <w:t>1</w:t>
            </w:r>
          </w:p>
        </w:tc>
        <w:tc>
          <w:tcPr>
            <w:tcW w:w="397" w:type="dxa"/>
            <w:tcBorders>
              <w:top w:val="single" w:sz="4" w:space="0" w:color="auto"/>
              <w:bottom w:val="single" w:sz="4" w:space="0" w:color="auto"/>
            </w:tcBorders>
          </w:tcPr>
          <w:p w14:paraId="5C7ECB1B" w14:textId="77777777" w:rsidR="002C558F" w:rsidRDefault="002C558F" w:rsidP="00FE6C93">
            <w:pPr>
              <w:jc w:val="center"/>
            </w:pPr>
          </w:p>
        </w:tc>
        <w:tc>
          <w:tcPr>
            <w:tcW w:w="4649" w:type="dxa"/>
            <w:tcBorders>
              <w:top w:val="single" w:sz="4" w:space="0" w:color="auto"/>
              <w:bottom w:val="single" w:sz="4" w:space="0" w:color="auto"/>
            </w:tcBorders>
          </w:tcPr>
          <w:p w14:paraId="0742A4CD" w14:textId="77777777" w:rsidR="002C558F" w:rsidRPr="0024550B" w:rsidRDefault="002C558F" w:rsidP="00FE6C93">
            <w:pPr>
              <w:spacing w:line="240" w:lineRule="exact"/>
            </w:pPr>
          </w:p>
        </w:tc>
        <w:tc>
          <w:tcPr>
            <w:tcW w:w="397" w:type="dxa"/>
            <w:tcBorders>
              <w:top w:val="single" w:sz="4" w:space="0" w:color="auto"/>
              <w:bottom w:val="single" w:sz="4" w:space="0" w:color="auto"/>
            </w:tcBorders>
          </w:tcPr>
          <w:p w14:paraId="22B905B8" w14:textId="77777777" w:rsidR="002C558F" w:rsidRDefault="002C558F" w:rsidP="00FE6C93">
            <w:pPr>
              <w:jc w:val="center"/>
            </w:pPr>
          </w:p>
        </w:tc>
        <w:tc>
          <w:tcPr>
            <w:tcW w:w="397" w:type="dxa"/>
            <w:tcBorders>
              <w:top w:val="single" w:sz="4" w:space="0" w:color="auto"/>
              <w:bottom w:val="single" w:sz="4" w:space="0" w:color="auto"/>
            </w:tcBorders>
          </w:tcPr>
          <w:p w14:paraId="2F1D34FE" w14:textId="77777777" w:rsidR="002C558F" w:rsidRDefault="002C558F" w:rsidP="00FE6C93">
            <w:pPr>
              <w:jc w:val="center"/>
            </w:pPr>
          </w:p>
        </w:tc>
        <w:tc>
          <w:tcPr>
            <w:tcW w:w="397" w:type="dxa"/>
            <w:tcBorders>
              <w:top w:val="single" w:sz="4" w:space="0" w:color="auto"/>
              <w:bottom w:val="single" w:sz="4" w:space="0" w:color="auto"/>
            </w:tcBorders>
          </w:tcPr>
          <w:p w14:paraId="0E86C340" w14:textId="77777777" w:rsidR="002C558F" w:rsidRDefault="002C558F" w:rsidP="00FE6C93">
            <w:pPr>
              <w:jc w:val="center"/>
            </w:pPr>
          </w:p>
        </w:tc>
      </w:tr>
      <w:tr w:rsidR="00FE6C93" w14:paraId="70516F4C" w14:textId="77777777" w:rsidTr="00125345">
        <w:trPr>
          <w:cantSplit/>
        </w:trPr>
        <w:tc>
          <w:tcPr>
            <w:tcW w:w="2613" w:type="dxa"/>
            <w:tcBorders>
              <w:top w:val="single" w:sz="4" w:space="0" w:color="auto"/>
              <w:bottom w:val="single" w:sz="4" w:space="0" w:color="auto"/>
            </w:tcBorders>
          </w:tcPr>
          <w:p w14:paraId="49E1C798" w14:textId="6817935A" w:rsidR="00FE6C93" w:rsidRPr="006079C5" w:rsidRDefault="00AB4E2A" w:rsidP="00AB4E2A">
            <w:pPr>
              <w:topLinePunct/>
            </w:pPr>
            <w:r>
              <w:rPr>
                <w:rFonts w:hint="eastAsia"/>
              </w:rPr>
              <w:t>［課題学習］</w:t>
            </w:r>
            <w:r w:rsidR="007707FC" w:rsidRPr="006079C5">
              <w:rPr>
                <w:rFonts w:hint="eastAsia"/>
              </w:rPr>
              <w:t>探究</w:t>
            </w:r>
            <w:r w:rsidR="00FE6C93" w:rsidRPr="006079C5">
              <w:rPr>
                <w:rFonts w:hint="eastAsia"/>
              </w:rPr>
              <w:t xml:space="preserve">　常用対数と最高位の数字</w:t>
            </w:r>
          </w:p>
        </w:tc>
        <w:tc>
          <w:tcPr>
            <w:tcW w:w="624" w:type="dxa"/>
            <w:tcBorders>
              <w:top w:val="single" w:sz="4" w:space="0" w:color="auto"/>
              <w:bottom w:val="single" w:sz="4" w:space="0" w:color="auto"/>
            </w:tcBorders>
          </w:tcPr>
          <w:p w14:paraId="75B30142" w14:textId="69068A53" w:rsidR="00FE6C93" w:rsidRDefault="00FE6C93" w:rsidP="00FE6C93">
            <w:pPr>
              <w:jc w:val="center"/>
            </w:pPr>
          </w:p>
        </w:tc>
        <w:tc>
          <w:tcPr>
            <w:tcW w:w="397" w:type="dxa"/>
            <w:tcBorders>
              <w:top w:val="single" w:sz="4" w:space="0" w:color="auto"/>
              <w:bottom w:val="single" w:sz="4" w:space="0" w:color="auto"/>
            </w:tcBorders>
          </w:tcPr>
          <w:p w14:paraId="6F444885" w14:textId="0353951F" w:rsidR="00FE6C93" w:rsidRDefault="00FE6C93" w:rsidP="00FE6C93">
            <w:pPr>
              <w:jc w:val="center"/>
            </w:pPr>
          </w:p>
        </w:tc>
        <w:tc>
          <w:tcPr>
            <w:tcW w:w="4649" w:type="dxa"/>
            <w:tcBorders>
              <w:top w:val="single" w:sz="4" w:space="0" w:color="auto"/>
              <w:bottom w:val="single" w:sz="4" w:space="0" w:color="auto"/>
            </w:tcBorders>
          </w:tcPr>
          <w:p w14:paraId="54D41938" w14:textId="39090C2B" w:rsidR="00FE6C93" w:rsidRPr="00D926FF" w:rsidRDefault="00FE6C93" w:rsidP="00FE6C93">
            <w:r w:rsidRPr="0024550B">
              <w:t>常用対数の学習を振り返り，自然数の累乗の値についてより詳しく調べる方法について考察する。</w:t>
            </w:r>
          </w:p>
        </w:tc>
        <w:tc>
          <w:tcPr>
            <w:tcW w:w="397" w:type="dxa"/>
            <w:tcBorders>
              <w:top w:val="single" w:sz="4" w:space="0" w:color="auto"/>
              <w:bottom w:val="single" w:sz="4" w:space="0" w:color="auto"/>
            </w:tcBorders>
          </w:tcPr>
          <w:p w14:paraId="67D86F21" w14:textId="77777777" w:rsidR="00FE6C93" w:rsidRDefault="00FE6C93" w:rsidP="00FE6C93">
            <w:pPr>
              <w:jc w:val="center"/>
            </w:pPr>
          </w:p>
        </w:tc>
        <w:tc>
          <w:tcPr>
            <w:tcW w:w="397" w:type="dxa"/>
            <w:tcBorders>
              <w:top w:val="single" w:sz="4" w:space="0" w:color="auto"/>
              <w:bottom w:val="single" w:sz="4" w:space="0" w:color="auto"/>
            </w:tcBorders>
          </w:tcPr>
          <w:p w14:paraId="752C3381" w14:textId="5FB33E8C" w:rsidR="00FE6C93" w:rsidRDefault="00DB4035" w:rsidP="00FE6C93">
            <w:pPr>
              <w:jc w:val="center"/>
            </w:pPr>
            <w:r>
              <w:rPr>
                <w:rFonts w:hint="eastAsia"/>
              </w:rPr>
              <w:t>〇</w:t>
            </w:r>
          </w:p>
        </w:tc>
        <w:tc>
          <w:tcPr>
            <w:tcW w:w="397" w:type="dxa"/>
            <w:tcBorders>
              <w:top w:val="single" w:sz="4" w:space="0" w:color="auto"/>
              <w:bottom w:val="single" w:sz="4" w:space="0" w:color="auto"/>
            </w:tcBorders>
          </w:tcPr>
          <w:p w14:paraId="3BC0D8FE" w14:textId="7A73614A" w:rsidR="00FE6C93" w:rsidRDefault="00DB4035" w:rsidP="00FE6C93">
            <w:pPr>
              <w:jc w:val="center"/>
            </w:pPr>
            <w:r>
              <w:rPr>
                <w:rFonts w:hint="eastAsia"/>
              </w:rPr>
              <w:t>〇</w:t>
            </w:r>
          </w:p>
        </w:tc>
      </w:tr>
      <w:tr w:rsidR="00FE6C93" w14:paraId="5984B04B" w14:textId="77777777" w:rsidTr="00125345">
        <w:trPr>
          <w:cantSplit/>
        </w:trPr>
        <w:tc>
          <w:tcPr>
            <w:tcW w:w="2613" w:type="dxa"/>
            <w:tcBorders>
              <w:top w:val="single" w:sz="4" w:space="0" w:color="auto"/>
              <w:bottom w:val="single" w:sz="4" w:space="0" w:color="auto"/>
            </w:tcBorders>
          </w:tcPr>
          <w:p w14:paraId="7F27AD71" w14:textId="5CC691EC" w:rsidR="00FE6C93" w:rsidRPr="006079C5" w:rsidRDefault="00FE6C93" w:rsidP="00A32079">
            <w:pPr>
              <w:ind w:left="400" w:hanging="400"/>
            </w:pPr>
            <w:r w:rsidRPr="006079C5">
              <w:rPr>
                <w:rFonts w:hint="eastAsia"/>
              </w:rPr>
              <w:t>練習問題</w:t>
            </w:r>
          </w:p>
        </w:tc>
        <w:tc>
          <w:tcPr>
            <w:tcW w:w="624" w:type="dxa"/>
            <w:tcBorders>
              <w:top w:val="single" w:sz="4" w:space="0" w:color="auto"/>
              <w:bottom w:val="single" w:sz="4" w:space="0" w:color="auto"/>
            </w:tcBorders>
          </w:tcPr>
          <w:p w14:paraId="3035CB8D" w14:textId="4606379C" w:rsidR="00FE6C93" w:rsidRDefault="007B31B0" w:rsidP="00FE6C93">
            <w:pPr>
              <w:jc w:val="center"/>
            </w:pPr>
            <w:r>
              <w:t>(</w:t>
            </w:r>
            <w:r w:rsidR="00FE6C93">
              <w:rPr>
                <w:rFonts w:hint="eastAsia"/>
              </w:rPr>
              <w:t>1</w:t>
            </w:r>
            <w:r>
              <w:t>)</w:t>
            </w:r>
          </w:p>
        </w:tc>
        <w:tc>
          <w:tcPr>
            <w:tcW w:w="397" w:type="dxa"/>
            <w:tcBorders>
              <w:top w:val="single" w:sz="4" w:space="0" w:color="auto"/>
              <w:bottom w:val="single" w:sz="4" w:space="0" w:color="auto"/>
            </w:tcBorders>
          </w:tcPr>
          <w:p w14:paraId="1ACEB1AC" w14:textId="3AF580E6" w:rsidR="00FE6C93" w:rsidRDefault="00FE6C93" w:rsidP="00FE6C93">
            <w:pPr>
              <w:jc w:val="center"/>
            </w:pPr>
          </w:p>
        </w:tc>
        <w:tc>
          <w:tcPr>
            <w:tcW w:w="4649" w:type="dxa"/>
            <w:tcBorders>
              <w:top w:val="single" w:sz="4" w:space="0" w:color="auto"/>
              <w:bottom w:val="single" w:sz="4" w:space="0" w:color="auto"/>
            </w:tcBorders>
          </w:tcPr>
          <w:p w14:paraId="0682D7F9" w14:textId="09FA7A85" w:rsidR="00FE6C93" w:rsidRPr="00D926FF" w:rsidRDefault="00FE6C93" w:rsidP="00FE6C93"/>
        </w:tc>
        <w:tc>
          <w:tcPr>
            <w:tcW w:w="397" w:type="dxa"/>
            <w:tcBorders>
              <w:top w:val="single" w:sz="4" w:space="0" w:color="auto"/>
              <w:bottom w:val="single" w:sz="4" w:space="0" w:color="auto"/>
            </w:tcBorders>
          </w:tcPr>
          <w:p w14:paraId="64A41FAE" w14:textId="77777777" w:rsidR="00FE6C93" w:rsidRDefault="00FE6C93" w:rsidP="00FE6C93">
            <w:pPr>
              <w:jc w:val="center"/>
            </w:pPr>
          </w:p>
        </w:tc>
        <w:tc>
          <w:tcPr>
            <w:tcW w:w="397" w:type="dxa"/>
            <w:tcBorders>
              <w:top w:val="single" w:sz="4" w:space="0" w:color="auto"/>
              <w:bottom w:val="single" w:sz="4" w:space="0" w:color="auto"/>
            </w:tcBorders>
          </w:tcPr>
          <w:p w14:paraId="07604735" w14:textId="77777777" w:rsidR="00FE6C93" w:rsidRDefault="00FE6C93" w:rsidP="00FE6C93">
            <w:pPr>
              <w:jc w:val="center"/>
            </w:pPr>
          </w:p>
        </w:tc>
        <w:tc>
          <w:tcPr>
            <w:tcW w:w="397" w:type="dxa"/>
            <w:tcBorders>
              <w:top w:val="single" w:sz="4" w:space="0" w:color="auto"/>
              <w:bottom w:val="single" w:sz="4" w:space="0" w:color="auto"/>
            </w:tcBorders>
          </w:tcPr>
          <w:p w14:paraId="13986C70" w14:textId="77777777" w:rsidR="00FE6C93" w:rsidRDefault="00FE6C93" w:rsidP="00FE6C93">
            <w:pPr>
              <w:jc w:val="center"/>
            </w:pPr>
          </w:p>
        </w:tc>
      </w:tr>
      <w:tr w:rsidR="00FE6C93" w14:paraId="1ECF926A" w14:textId="77777777" w:rsidTr="00125345">
        <w:trPr>
          <w:cantSplit/>
        </w:trPr>
        <w:tc>
          <w:tcPr>
            <w:tcW w:w="2613" w:type="dxa"/>
            <w:tcBorders>
              <w:top w:val="single" w:sz="4" w:space="0" w:color="auto"/>
              <w:bottom w:val="single" w:sz="4" w:space="0" w:color="auto"/>
            </w:tcBorders>
          </w:tcPr>
          <w:p w14:paraId="27D7BA9A" w14:textId="0253922E" w:rsidR="00FE6C93" w:rsidRPr="006079C5" w:rsidRDefault="00AB4E2A" w:rsidP="00AB4E2A">
            <w:pPr>
              <w:topLinePunct/>
            </w:pPr>
            <w:r>
              <w:rPr>
                <w:rFonts w:hint="eastAsia"/>
              </w:rPr>
              <w:t>［課題学習］</w:t>
            </w:r>
            <w:r w:rsidR="00776531" w:rsidRPr="00832370">
              <w:rPr>
                <w:rFonts w:hint="eastAsia"/>
              </w:rPr>
              <w:t>探究</w:t>
            </w:r>
            <w:r w:rsidR="00FE6C93" w:rsidRPr="006079C5">
              <w:rPr>
                <w:rFonts w:hint="eastAsia"/>
              </w:rPr>
              <w:t xml:space="preserve">　星の等級と対数</w:t>
            </w:r>
          </w:p>
        </w:tc>
        <w:tc>
          <w:tcPr>
            <w:tcW w:w="624" w:type="dxa"/>
            <w:tcBorders>
              <w:top w:val="single" w:sz="4" w:space="0" w:color="auto"/>
              <w:bottom w:val="single" w:sz="4" w:space="0" w:color="auto"/>
            </w:tcBorders>
          </w:tcPr>
          <w:p w14:paraId="1A1E7F90" w14:textId="77777777" w:rsidR="00FE6C93" w:rsidRDefault="00FE6C93" w:rsidP="00FE6C93">
            <w:pPr>
              <w:jc w:val="center"/>
            </w:pPr>
          </w:p>
        </w:tc>
        <w:tc>
          <w:tcPr>
            <w:tcW w:w="397" w:type="dxa"/>
            <w:tcBorders>
              <w:top w:val="single" w:sz="4" w:space="0" w:color="auto"/>
              <w:bottom w:val="single" w:sz="4" w:space="0" w:color="auto"/>
            </w:tcBorders>
          </w:tcPr>
          <w:p w14:paraId="1F107415" w14:textId="77777777" w:rsidR="00FE6C93" w:rsidRDefault="00FE6C93" w:rsidP="00FE6C93">
            <w:pPr>
              <w:jc w:val="center"/>
            </w:pPr>
          </w:p>
        </w:tc>
        <w:tc>
          <w:tcPr>
            <w:tcW w:w="4649" w:type="dxa"/>
            <w:tcBorders>
              <w:top w:val="single" w:sz="4" w:space="0" w:color="auto"/>
              <w:bottom w:val="single" w:sz="4" w:space="0" w:color="auto"/>
            </w:tcBorders>
          </w:tcPr>
          <w:p w14:paraId="55420904" w14:textId="14D92E15" w:rsidR="00FE6C93" w:rsidRPr="00D926FF" w:rsidRDefault="00FE6C93" w:rsidP="00FE6C93">
            <w:r w:rsidRPr="0024550B">
              <w:t>指数関数・対数関数を，日常の事象の問題解決に活用することができる。</w:t>
            </w:r>
          </w:p>
        </w:tc>
        <w:tc>
          <w:tcPr>
            <w:tcW w:w="397" w:type="dxa"/>
            <w:tcBorders>
              <w:top w:val="single" w:sz="4" w:space="0" w:color="auto"/>
              <w:bottom w:val="single" w:sz="4" w:space="0" w:color="auto"/>
            </w:tcBorders>
          </w:tcPr>
          <w:p w14:paraId="6160D1EA" w14:textId="77777777" w:rsidR="00FE6C93" w:rsidRDefault="00FE6C93" w:rsidP="00FE6C93">
            <w:pPr>
              <w:jc w:val="center"/>
            </w:pPr>
          </w:p>
        </w:tc>
        <w:tc>
          <w:tcPr>
            <w:tcW w:w="397" w:type="dxa"/>
            <w:tcBorders>
              <w:top w:val="single" w:sz="4" w:space="0" w:color="auto"/>
              <w:bottom w:val="single" w:sz="4" w:space="0" w:color="auto"/>
            </w:tcBorders>
          </w:tcPr>
          <w:p w14:paraId="5A61FAB0" w14:textId="77777777" w:rsidR="00FE6C93" w:rsidRDefault="00FE6C93" w:rsidP="00FE6C93">
            <w:pPr>
              <w:jc w:val="center"/>
            </w:pPr>
          </w:p>
        </w:tc>
        <w:tc>
          <w:tcPr>
            <w:tcW w:w="397" w:type="dxa"/>
            <w:tcBorders>
              <w:top w:val="single" w:sz="4" w:space="0" w:color="auto"/>
              <w:bottom w:val="single" w:sz="4" w:space="0" w:color="auto"/>
            </w:tcBorders>
          </w:tcPr>
          <w:p w14:paraId="7BDB155D" w14:textId="77777777" w:rsidR="00FE6C93" w:rsidRDefault="00FE6C93" w:rsidP="00FE6C93">
            <w:pPr>
              <w:jc w:val="center"/>
            </w:pPr>
          </w:p>
        </w:tc>
      </w:tr>
      <w:tr w:rsidR="00FE6C93" w14:paraId="42AC2FF5" w14:textId="77777777" w:rsidTr="00125345">
        <w:trPr>
          <w:cantSplit/>
        </w:trPr>
        <w:tc>
          <w:tcPr>
            <w:tcW w:w="2613" w:type="dxa"/>
            <w:tcBorders>
              <w:top w:val="single" w:sz="4" w:space="0" w:color="auto"/>
              <w:bottom w:val="single" w:sz="4" w:space="0" w:color="auto"/>
            </w:tcBorders>
          </w:tcPr>
          <w:p w14:paraId="526C2282" w14:textId="1FA52902" w:rsidR="00FE6C93" w:rsidRPr="00A32079" w:rsidRDefault="00FE6C93" w:rsidP="00FE6C93">
            <w:pPr>
              <w:rPr>
                <w:rFonts w:asciiTheme="majorEastAsia" w:eastAsiaTheme="majorEastAsia" w:hAnsiTheme="majorEastAsia"/>
              </w:rPr>
            </w:pPr>
            <w:r w:rsidRPr="00A32079">
              <w:rPr>
                <w:rFonts w:asciiTheme="majorEastAsia" w:eastAsiaTheme="majorEastAsia" w:hAnsiTheme="majorEastAsia"/>
              </w:rPr>
              <w:t>５章</w:t>
            </w:r>
            <w:r w:rsidR="00DE24DE">
              <w:rPr>
                <w:rFonts w:asciiTheme="majorEastAsia" w:eastAsiaTheme="majorEastAsia" w:hAnsiTheme="majorEastAsia"/>
              </w:rPr>
              <w:t xml:space="preserve">　</w:t>
            </w:r>
            <w:r w:rsidRPr="00A32079">
              <w:rPr>
                <w:rFonts w:asciiTheme="majorEastAsia" w:eastAsiaTheme="majorEastAsia" w:hAnsiTheme="majorEastAsia" w:hint="eastAsia"/>
              </w:rPr>
              <w:t>微分と積分</w:t>
            </w:r>
          </w:p>
        </w:tc>
        <w:tc>
          <w:tcPr>
            <w:tcW w:w="624" w:type="dxa"/>
            <w:tcBorders>
              <w:top w:val="single" w:sz="4" w:space="0" w:color="auto"/>
              <w:bottom w:val="single" w:sz="4" w:space="0" w:color="auto"/>
            </w:tcBorders>
          </w:tcPr>
          <w:p w14:paraId="1974B955" w14:textId="50B97622" w:rsidR="00FE6C93" w:rsidRDefault="002C558F" w:rsidP="00FE6C93">
            <w:pPr>
              <w:jc w:val="center"/>
            </w:pPr>
            <w:r>
              <w:rPr>
                <w:rFonts w:hint="eastAsia"/>
              </w:rPr>
              <w:t>[</w:t>
            </w:r>
            <w:r>
              <w:t>27]</w:t>
            </w:r>
          </w:p>
        </w:tc>
        <w:tc>
          <w:tcPr>
            <w:tcW w:w="397" w:type="dxa"/>
            <w:tcBorders>
              <w:top w:val="single" w:sz="4" w:space="0" w:color="auto"/>
              <w:bottom w:val="single" w:sz="4" w:space="0" w:color="auto"/>
            </w:tcBorders>
          </w:tcPr>
          <w:p w14:paraId="2DF6BF22" w14:textId="77777777" w:rsidR="00FE6C93" w:rsidRDefault="00FE6C93" w:rsidP="00FE6C93">
            <w:pPr>
              <w:jc w:val="center"/>
            </w:pPr>
          </w:p>
        </w:tc>
        <w:tc>
          <w:tcPr>
            <w:tcW w:w="4649" w:type="dxa"/>
            <w:tcBorders>
              <w:top w:val="single" w:sz="4" w:space="0" w:color="auto"/>
              <w:bottom w:val="single" w:sz="4" w:space="0" w:color="auto"/>
            </w:tcBorders>
          </w:tcPr>
          <w:p w14:paraId="6E0F393D" w14:textId="77777777" w:rsidR="00FE6C93" w:rsidRPr="00D926FF" w:rsidRDefault="00FE6C93" w:rsidP="00FE6C93"/>
        </w:tc>
        <w:tc>
          <w:tcPr>
            <w:tcW w:w="397" w:type="dxa"/>
            <w:tcBorders>
              <w:top w:val="single" w:sz="4" w:space="0" w:color="auto"/>
              <w:bottom w:val="single" w:sz="4" w:space="0" w:color="auto"/>
            </w:tcBorders>
          </w:tcPr>
          <w:p w14:paraId="5913DAB6" w14:textId="77777777" w:rsidR="00FE6C93" w:rsidRDefault="00FE6C93" w:rsidP="00FE6C93">
            <w:pPr>
              <w:jc w:val="center"/>
            </w:pPr>
          </w:p>
        </w:tc>
        <w:tc>
          <w:tcPr>
            <w:tcW w:w="397" w:type="dxa"/>
            <w:tcBorders>
              <w:top w:val="single" w:sz="4" w:space="0" w:color="auto"/>
              <w:bottom w:val="single" w:sz="4" w:space="0" w:color="auto"/>
            </w:tcBorders>
          </w:tcPr>
          <w:p w14:paraId="69BA5434" w14:textId="77777777" w:rsidR="00FE6C93" w:rsidRDefault="00FE6C93" w:rsidP="00FE6C93">
            <w:pPr>
              <w:jc w:val="center"/>
            </w:pPr>
          </w:p>
        </w:tc>
        <w:tc>
          <w:tcPr>
            <w:tcW w:w="397" w:type="dxa"/>
            <w:tcBorders>
              <w:top w:val="single" w:sz="4" w:space="0" w:color="auto"/>
              <w:bottom w:val="single" w:sz="4" w:space="0" w:color="auto"/>
            </w:tcBorders>
          </w:tcPr>
          <w:p w14:paraId="2C3D31CC" w14:textId="77777777" w:rsidR="00FE6C93" w:rsidRDefault="00FE6C93" w:rsidP="00FE6C93">
            <w:pPr>
              <w:jc w:val="center"/>
            </w:pPr>
          </w:p>
        </w:tc>
      </w:tr>
      <w:tr w:rsidR="00FE6C93" w14:paraId="7DA335B5" w14:textId="77777777" w:rsidTr="00125345">
        <w:trPr>
          <w:cantSplit/>
        </w:trPr>
        <w:tc>
          <w:tcPr>
            <w:tcW w:w="2613" w:type="dxa"/>
            <w:tcBorders>
              <w:top w:val="single" w:sz="4" w:space="0" w:color="auto"/>
              <w:bottom w:val="single" w:sz="4" w:space="0" w:color="auto"/>
            </w:tcBorders>
          </w:tcPr>
          <w:p w14:paraId="62B8A377" w14:textId="3CE5005F" w:rsidR="00FE6C93" w:rsidRPr="00A32079" w:rsidRDefault="00FE6C93" w:rsidP="00FE6C93">
            <w:pPr>
              <w:rPr>
                <w:rFonts w:asciiTheme="majorEastAsia" w:eastAsiaTheme="majorEastAsia" w:hAnsiTheme="majorEastAsia"/>
              </w:rPr>
            </w:pPr>
            <w:r w:rsidRPr="00A32079">
              <w:rPr>
                <w:rFonts w:asciiTheme="majorEastAsia" w:eastAsiaTheme="majorEastAsia" w:hAnsiTheme="majorEastAsia"/>
              </w:rPr>
              <w:t>１節</w:t>
            </w:r>
            <w:r w:rsidR="00DE24DE">
              <w:rPr>
                <w:rFonts w:asciiTheme="majorEastAsia" w:eastAsiaTheme="majorEastAsia" w:hAnsiTheme="majorEastAsia" w:hint="eastAsia"/>
              </w:rPr>
              <w:t xml:space="preserve">　</w:t>
            </w:r>
            <w:r w:rsidRPr="00A32079">
              <w:rPr>
                <w:rFonts w:asciiTheme="majorEastAsia" w:eastAsiaTheme="majorEastAsia" w:hAnsiTheme="majorEastAsia" w:hint="eastAsia"/>
              </w:rPr>
              <w:t>微分係数と導関数</w:t>
            </w:r>
          </w:p>
        </w:tc>
        <w:tc>
          <w:tcPr>
            <w:tcW w:w="624" w:type="dxa"/>
            <w:tcBorders>
              <w:top w:val="single" w:sz="4" w:space="0" w:color="auto"/>
              <w:bottom w:val="single" w:sz="4" w:space="0" w:color="auto"/>
            </w:tcBorders>
          </w:tcPr>
          <w:p w14:paraId="606407C9" w14:textId="75875C4B" w:rsidR="00FE6C93" w:rsidRDefault="00FE6C93" w:rsidP="00FE6C93">
            <w:pPr>
              <w:jc w:val="center"/>
            </w:pPr>
            <w:r>
              <w:rPr>
                <w:rFonts w:hint="eastAsia"/>
              </w:rPr>
              <w:t>(</w:t>
            </w:r>
            <w:r>
              <w:t>6)</w:t>
            </w:r>
          </w:p>
        </w:tc>
        <w:tc>
          <w:tcPr>
            <w:tcW w:w="397" w:type="dxa"/>
            <w:tcBorders>
              <w:top w:val="single" w:sz="4" w:space="0" w:color="auto"/>
              <w:bottom w:val="single" w:sz="4" w:space="0" w:color="auto"/>
            </w:tcBorders>
          </w:tcPr>
          <w:p w14:paraId="788B9803" w14:textId="77777777" w:rsidR="00FE6C93" w:rsidRDefault="00FE6C93" w:rsidP="00FE6C93">
            <w:pPr>
              <w:jc w:val="center"/>
            </w:pPr>
          </w:p>
        </w:tc>
        <w:tc>
          <w:tcPr>
            <w:tcW w:w="4649" w:type="dxa"/>
            <w:tcBorders>
              <w:top w:val="single" w:sz="4" w:space="0" w:color="auto"/>
              <w:bottom w:val="single" w:sz="4" w:space="0" w:color="auto"/>
            </w:tcBorders>
          </w:tcPr>
          <w:p w14:paraId="1E539DCF" w14:textId="77777777" w:rsidR="00FE6C93" w:rsidRPr="00D926FF" w:rsidRDefault="00FE6C93" w:rsidP="00FE6C93"/>
        </w:tc>
        <w:tc>
          <w:tcPr>
            <w:tcW w:w="397" w:type="dxa"/>
            <w:tcBorders>
              <w:top w:val="single" w:sz="4" w:space="0" w:color="auto"/>
              <w:bottom w:val="single" w:sz="4" w:space="0" w:color="auto"/>
            </w:tcBorders>
          </w:tcPr>
          <w:p w14:paraId="08D9C546" w14:textId="77777777" w:rsidR="00FE6C93" w:rsidRDefault="00FE6C93" w:rsidP="00FE6C93">
            <w:pPr>
              <w:jc w:val="center"/>
            </w:pPr>
          </w:p>
        </w:tc>
        <w:tc>
          <w:tcPr>
            <w:tcW w:w="397" w:type="dxa"/>
            <w:tcBorders>
              <w:top w:val="single" w:sz="4" w:space="0" w:color="auto"/>
              <w:bottom w:val="single" w:sz="4" w:space="0" w:color="auto"/>
            </w:tcBorders>
          </w:tcPr>
          <w:p w14:paraId="2571D550" w14:textId="77777777" w:rsidR="00FE6C93" w:rsidRDefault="00FE6C93" w:rsidP="00FE6C93">
            <w:pPr>
              <w:jc w:val="center"/>
            </w:pPr>
          </w:p>
        </w:tc>
        <w:tc>
          <w:tcPr>
            <w:tcW w:w="397" w:type="dxa"/>
            <w:tcBorders>
              <w:top w:val="single" w:sz="4" w:space="0" w:color="auto"/>
              <w:bottom w:val="single" w:sz="4" w:space="0" w:color="auto"/>
            </w:tcBorders>
          </w:tcPr>
          <w:p w14:paraId="1B113176" w14:textId="77777777" w:rsidR="00FE6C93" w:rsidRDefault="00FE6C93" w:rsidP="00FE6C93">
            <w:pPr>
              <w:jc w:val="center"/>
            </w:pPr>
          </w:p>
        </w:tc>
      </w:tr>
      <w:tr w:rsidR="00E84D30" w14:paraId="3BD00423" w14:textId="77777777" w:rsidTr="00125345">
        <w:trPr>
          <w:cantSplit/>
        </w:trPr>
        <w:tc>
          <w:tcPr>
            <w:tcW w:w="2613" w:type="dxa"/>
            <w:tcBorders>
              <w:top w:val="single" w:sz="4" w:space="0" w:color="auto"/>
              <w:bottom w:val="single" w:sz="4" w:space="0" w:color="auto"/>
            </w:tcBorders>
          </w:tcPr>
          <w:p w14:paraId="795069A5" w14:textId="78900C91" w:rsidR="00E84D30" w:rsidRPr="00DB6AF5" w:rsidRDefault="00E84D30" w:rsidP="00E84D30">
            <w:pPr>
              <w:ind w:left="400" w:hanging="400"/>
            </w:pPr>
            <w:r w:rsidRPr="00DB6AF5">
              <w:t>１</w:t>
            </w:r>
            <w:r>
              <w:rPr>
                <w:rFonts w:hint="eastAsia"/>
              </w:rPr>
              <w:t xml:space="preserve">　微分係数</w:t>
            </w:r>
          </w:p>
        </w:tc>
        <w:tc>
          <w:tcPr>
            <w:tcW w:w="624" w:type="dxa"/>
            <w:tcBorders>
              <w:top w:val="single" w:sz="4" w:space="0" w:color="auto"/>
              <w:bottom w:val="single" w:sz="4" w:space="0" w:color="auto"/>
            </w:tcBorders>
          </w:tcPr>
          <w:p w14:paraId="1CF1D9C0" w14:textId="35F400F0" w:rsidR="00E84D30" w:rsidRDefault="00E84D30" w:rsidP="00E84D30">
            <w:pPr>
              <w:jc w:val="center"/>
            </w:pPr>
            <w:r>
              <w:rPr>
                <w:rFonts w:hint="eastAsia"/>
              </w:rPr>
              <w:t>2</w:t>
            </w:r>
          </w:p>
        </w:tc>
        <w:tc>
          <w:tcPr>
            <w:tcW w:w="397" w:type="dxa"/>
            <w:tcBorders>
              <w:top w:val="single" w:sz="4" w:space="0" w:color="auto"/>
              <w:bottom w:val="single" w:sz="4" w:space="0" w:color="auto"/>
            </w:tcBorders>
          </w:tcPr>
          <w:p w14:paraId="053B6981" w14:textId="0AFA10FF" w:rsidR="00E84D30" w:rsidRDefault="00E84D30" w:rsidP="00E84D30">
            <w:pPr>
              <w:jc w:val="center"/>
            </w:pPr>
          </w:p>
        </w:tc>
        <w:tc>
          <w:tcPr>
            <w:tcW w:w="4649" w:type="dxa"/>
            <w:tcBorders>
              <w:top w:val="single" w:sz="4" w:space="0" w:color="auto"/>
              <w:bottom w:val="single" w:sz="4" w:space="0" w:color="auto"/>
            </w:tcBorders>
          </w:tcPr>
          <w:p w14:paraId="058A5A9E" w14:textId="1773D589" w:rsidR="00E84D30" w:rsidRPr="006F0A06" w:rsidRDefault="00E84D30" w:rsidP="00E84D30">
            <w:r w:rsidRPr="00702904">
              <w:t>平均の速さや瞬間の速さといった身の</w:t>
            </w:r>
            <w:r w:rsidR="005957BF" w:rsidRPr="00832370">
              <w:rPr>
                <w:rFonts w:hint="eastAsia"/>
              </w:rPr>
              <w:t>まわ</w:t>
            </w:r>
            <w:r w:rsidRPr="00702904">
              <w:t>りの事象と関連付けながら，平均変化率や微分係数について，その図形的な意味も含めて理解する。</w:t>
            </w:r>
          </w:p>
        </w:tc>
        <w:tc>
          <w:tcPr>
            <w:tcW w:w="397" w:type="dxa"/>
            <w:tcBorders>
              <w:top w:val="single" w:sz="4" w:space="0" w:color="auto"/>
              <w:bottom w:val="single" w:sz="4" w:space="0" w:color="auto"/>
            </w:tcBorders>
          </w:tcPr>
          <w:p w14:paraId="27C31C8B" w14:textId="3336634A" w:rsidR="00E84D30" w:rsidRDefault="00DB4035" w:rsidP="00E84D30">
            <w:pPr>
              <w:jc w:val="center"/>
            </w:pPr>
            <w:r>
              <w:rPr>
                <w:rFonts w:hint="eastAsia"/>
              </w:rPr>
              <w:t>〇</w:t>
            </w:r>
          </w:p>
        </w:tc>
        <w:tc>
          <w:tcPr>
            <w:tcW w:w="397" w:type="dxa"/>
            <w:tcBorders>
              <w:top w:val="single" w:sz="4" w:space="0" w:color="auto"/>
              <w:bottom w:val="single" w:sz="4" w:space="0" w:color="auto"/>
            </w:tcBorders>
          </w:tcPr>
          <w:p w14:paraId="032ABC5E" w14:textId="51642F4A" w:rsidR="00E84D30" w:rsidRDefault="00E84D30" w:rsidP="00E84D30">
            <w:pPr>
              <w:jc w:val="center"/>
            </w:pPr>
          </w:p>
        </w:tc>
        <w:tc>
          <w:tcPr>
            <w:tcW w:w="397" w:type="dxa"/>
            <w:tcBorders>
              <w:top w:val="single" w:sz="4" w:space="0" w:color="auto"/>
              <w:bottom w:val="single" w:sz="4" w:space="0" w:color="auto"/>
            </w:tcBorders>
          </w:tcPr>
          <w:p w14:paraId="19891AA6" w14:textId="488BD25E" w:rsidR="00E84D30" w:rsidRDefault="00DB4035" w:rsidP="00E84D30">
            <w:pPr>
              <w:jc w:val="center"/>
            </w:pPr>
            <w:r>
              <w:rPr>
                <w:rFonts w:hint="eastAsia"/>
              </w:rPr>
              <w:t>〇</w:t>
            </w:r>
          </w:p>
        </w:tc>
      </w:tr>
      <w:tr w:rsidR="00E84D30" w14:paraId="02C8BC98" w14:textId="77777777" w:rsidTr="00125345">
        <w:trPr>
          <w:cantSplit/>
        </w:trPr>
        <w:tc>
          <w:tcPr>
            <w:tcW w:w="2613" w:type="dxa"/>
            <w:tcBorders>
              <w:top w:val="single" w:sz="4" w:space="0" w:color="auto"/>
              <w:bottom w:val="single" w:sz="4" w:space="0" w:color="auto"/>
            </w:tcBorders>
          </w:tcPr>
          <w:p w14:paraId="363B752D" w14:textId="5A304A4C" w:rsidR="00E84D30" w:rsidRPr="00DB6AF5" w:rsidRDefault="00E84D30" w:rsidP="00E84D30">
            <w:pPr>
              <w:ind w:left="400" w:hanging="400"/>
            </w:pPr>
            <w:r w:rsidRPr="00DB6AF5">
              <w:t>２</w:t>
            </w:r>
            <w:r w:rsidR="00DE24DE">
              <w:rPr>
                <w:rFonts w:hint="eastAsia"/>
              </w:rPr>
              <w:t xml:space="preserve">　</w:t>
            </w:r>
            <w:r>
              <w:rPr>
                <w:rFonts w:hint="eastAsia"/>
              </w:rPr>
              <w:t>導関数</w:t>
            </w:r>
          </w:p>
        </w:tc>
        <w:tc>
          <w:tcPr>
            <w:tcW w:w="624" w:type="dxa"/>
            <w:tcBorders>
              <w:top w:val="single" w:sz="4" w:space="0" w:color="auto"/>
              <w:bottom w:val="single" w:sz="4" w:space="0" w:color="auto"/>
            </w:tcBorders>
          </w:tcPr>
          <w:p w14:paraId="220B1D9C" w14:textId="47E228D8" w:rsidR="00E84D30" w:rsidRDefault="00E84D30" w:rsidP="00E84D30">
            <w:pPr>
              <w:jc w:val="center"/>
            </w:pPr>
            <w:r>
              <w:rPr>
                <w:rFonts w:hint="eastAsia"/>
              </w:rPr>
              <w:t>3</w:t>
            </w:r>
          </w:p>
        </w:tc>
        <w:tc>
          <w:tcPr>
            <w:tcW w:w="397" w:type="dxa"/>
            <w:tcBorders>
              <w:top w:val="single" w:sz="4" w:space="0" w:color="auto"/>
              <w:bottom w:val="single" w:sz="4" w:space="0" w:color="auto"/>
            </w:tcBorders>
          </w:tcPr>
          <w:p w14:paraId="1F7BB07B" w14:textId="3D9F93C7" w:rsidR="00E84D30" w:rsidRDefault="00E84D30" w:rsidP="00E84D30">
            <w:pPr>
              <w:jc w:val="center"/>
            </w:pPr>
          </w:p>
        </w:tc>
        <w:tc>
          <w:tcPr>
            <w:tcW w:w="4649" w:type="dxa"/>
            <w:tcBorders>
              <w:top w:val="single" w:sz="4" w:space="0" w:color="auto"/>
              <w:bottom w:val="single" w:sz="4" w:space="0" w:color="auto"/>
            </w:tcBorders>
          </w:tcPr>
          <w:p w14:paraId="7138B580" w14:textId="6F33BCA9" w:rsidR="00E84D30" w:rsidRPr="00D926FF" w:rsidRDefault="00E84D30" w:rsidP="00E84D30">
            <w:r w:rsidRPr="00702904">
              <w:t>微分係数を関数的に捉えることで導関数の定義を理解し，関数の定数倍，和</w:t>
            </w:r>
            <w:r w:rsidR="005957BF" w:rsidRPr="00832370">
              <w:rPr>
                <w:rFonts w:hint="eastAsia"/>
              </w:rPr>
              <w:t>・</w:t>
            </w:r>
            <w:r w:rsidRPr="00702904">
              <w:t>差の導関数について考察したり簡単な関数を微分したりすることができる。</w:t>
            </w:r>
          </w:p>
        </w:tc>
        <w:tc>
          <w:tcPr>
            <w:tcW w:w="397" w:type="dxa"/>
            <w:tcBorders>
              <w:top w:val="single" w:sz="4" w:space="0" w:color="auto"/>
              <w:bottom w:val="single" w:sz="4" w:space="0" w:color="auto"/>
            </w:tcBorders>
          </w:tcPr>
          <w:p w14:paraId="2797D1A8" w14:textId="2248B156" w:rsidR="00E84D30" w:rsidRDefault="00B63450" w:rsidP="00E84D30">
            <w:pPr>
              <w:jc w:val="center"/>
            </w:pPr>
            <w:r>
              <w:rPr>
                <w:rFonts w:hint="eastAsia"/>
              </w:rPr>
              <w:t>〇</w:t>
            </w:r>
          </w:p>
        </w:tc>
        <w:tc>
          <w:tcPr>
            <w:tcW w:w="397" w:type="dxa"/>
            <w:tcBorders>
              <w:top w:val="single" w:sz="4" w:space="0" w:color="auto"/>
              <w:bottom w:val="single" w:sz="4" w:space="0" w:color="auto"/>
            </w:tcBorders>
          </w:tcPr>
          <w:p w14:paraId="0652F213" w14:textId="77777777" w:rsidR="00E84D30" w:rsidRDefault="00E84D30" w:rsidP="00E84D30">
            <w:pPr>
              <w:jc w:val="center"/>
            </w:pPr>
          </w:p>
        </w:tc>
        <w:tc>
          <w:tcPr>
            <w:tcW w:w="397" w:type="dxa"/>
            <w:tcBorders>
              <w:top w:val="single" w:sz="4" w:space="0" w:color="auto"/>
              <w:bottom w:val="single" w:sz="4" w:space="0" w:color="auto"/>
            </w:tcBorders>
          </w:tcPr>
          <w:p w14:paraId="371D86CA" w14:textId="77777777" w:rsidR="00E84D30" w:rsidRDefault="00E84D30" w:rsidP="00E84D30">
            <w:pPr>
              <w:jc w:val="center"/>
            </w:pPr>
          </w:p>
        </w:tc>
      </w:tr>
      <w:tr w:rsidR="002C558F" w14:paraId="3AD9943D" w14:textId="77777777" w:rsidTr="00125345">
        <w:trPr>
          <w:cantSplit/>
        </w:trPr>
        <w:tc>
          <w:tcPr>
            <w:tcW w:w="2613" w:type="dxa"/>
            <w:tcBorders>
              <w:top w:val="single" w:sz="4" w:space="0" w:color="auto"/>
              <w:bottom w:val="single" w:sz="4" w:space="0" w:color="auto"/>
            </w:tcBorders>
          </w:tcPr>
          <w:p w14:paraId="79250ACE" w14:textId="39EE3916" w:rsidR="002C558F" w:rsidRPr="00DB6AF5" w:rsidRDefault="002C558F" w:rsidP="00E84D30">
            <w:pPr>
              <w:ind w:left="400" w:hanging="400"/>
            </w:pPr>
            <w:r>
              <w:rPr>
                <w:rFonts w:hint="eastAsia"/>
              </w:rPr>
              <w:t>問題</w:t>
            </w:r>
          </w:p>
        </w:tc>
        <w:tc>
          <w:tcPr>
            <w:tcW w:w="624" w:type="dxa"/>
            <w:tcBorders>
              <w:top w:val="single" w:sz="4" w:space="0" w:color="auto"/>
              <w:bottom w:val="single" w:sz="4" w:space="0" w:color="auto"/>
            </w:tcBorders>
          </w:tcPr>
          <w:p w14:paraId="1D1C86F6" w14:textId="6F71F54B" w:rsidR="002C558F" w:rsidRDefault="002C558F" w:rsidP="00E84D30">
            <w:pPr>
              <w:jc w:val="center"/>
            </w:pPr>
            <w:r>
              <w:rPr>
                <w:rFonts w:hint="eastAsia"/>
              </w:rPr>
              <w:t>1</w:t>
            </w:r>
          </w:p>
        </w:tc>
        <w:tc>
          <w:tcPr>
            <w:tcW w:w="397" w:type="dxa"/>
            <w:tcBorders>
              <w:top w:val="single" w:sz="4" w:space="0" w:color="auto"/>
              <w:bottom w:val="single" w:sz="4" w:space="0" w:color="auto"/>
            </w:tcBorders>
          </w:tcPr>
          <w:p w14:paraId="6A72443C" w14:textId="77777777" w:rsidR="002C558F" w:rsidRDefault="002C558F" w:rsidP="00E84D30">
            <w:pPr>
              <w:jc w:val="center"/>
            </w:pPr>
          </w:p>
        </w:tc>
        <w:tc>
          <w:tcPr>
            <w:tcW w:w="4649" w:type="dxa"/>
            <w:tcBorders>
              <w:top w:val="single" w:sz="4" w:space="0" w:color="auto"/>
              <w:bottom w:val="single" w:sz="4" w:space="0" w:color="auto"/>
            </w:tcBorders>
          </w:tcPr>
          <w:p w14:paraId="3CB0ACD4" w14:textId="77777777" w:rsidR="002C558F" w:rsidRPr="00702904" w:rsidRDefault="002C558F" w:rsidP="00E84D30">
            <w:pPr>
              <w:pStyle w:val="04"/>
              <w:spacing w:afterLines="0" w:after="0"/>
            </w:pPr>
          </w:p>
        </w:tc>
        <w:tc>
          <w:tcPr>
            <w:tcW w:w="397" w:type="dxa"/>
            <w:tcBorders>
              <w:top w:val="single" w:sz="4" w:space="0" w:color="auto"/>
              <w:bottom w:val="single" w:sz="4" w:space="0" w:color="auto"/>
            </w:tcBorders>
          </w:tcPr>
          <w:p w14:paraId="60E32498" w14:textId="77777777" w:rsidR="002C558F" w:rsidRDefault="002C558F" w:rsidP="00E84D30">
            <w:pPr>
              <w:jc w:val="center"/>
            </w:pPr>
          </w:p>
        </w:tc>
        <w:tc>
          <w:tcPr>
            <w:tcW w:w="397" w:type="dxa"/>
            <w:tcBorders>
              <w:top w:val="single" w:sz="4" w:space="0" w:color="auto"/>
              <w:bottom w:val="single" w:sz="4" w:space="0" w:color="auto"/>
            </w:tcBorders>
          </w:tcPr>
          <w:p w14:paraId="04FFC46C" w14:textId="77777777" w:rsidR="002C558F" w:rsidRDefault="002C558F" w:rsidP="00E84D30">
            <w:pPr>
              <w:jc w:val="center"/>
            </w:pPr>
          </w:p>
        </w:tc>
        <w:tc>
          <w:tcPr>
            <w:tcW w:w="397" w:type="dxa"/>
            <w:tcBorders>
              <w:top w:val="single" w:sz="4" w:space="0" w:color="auto"/>
              <w:bottom w:val="single" w:sz="4" w:space="0" w:color="auto"/>
            </w:tcBorders>
          </w:tcPr>
          <w:p w14:paraId="631F179C" w14:textId="77777777" w:rsidR="002C558F" w:rsidRDefault="002C558F" w:rsidP="00E84D30">
            <w:pPr>
              <w:jc w:val="center"/>
            </w:pPr>
          </w:p>
        </w:tc>
      </w:tr>
      <w:tr w:rsidR="00E84D30" w14:paraId="67A68BC7" w14:textId="77777777" w:rsidTr="00125345">
        <w:trPr>
          <w:cantSplit/>
        </w:trPr>
        <w:tc>
          <w:tcPr>
            <w:tcW w:w="2613" w:type="dxa"/>
            <w:tcBorders>
              <w:top w:val="single" w:sz="4" w:space="0" w:color="auto"/>
              <w:bottom w:val="single" w:sz="4" w:space="0" w:color="auto"/>
            </w:tcBorders>
          </w:tcPr>
          <w:p w14:paraId="43FC1A83" w14:textId="22F43D93" w:rsidR="00E84D30" w:rsidRPr="00A32079" w:rsidRDefault="00E84D30" w:rsidP="00E84D30">
            <w:pPr>
              <w:rPr>
                <w:rFonts w:asciiTheme="majorEastAsia" w:eastAsiaTheme="majorEastAsia" w:hAnsiTheme="majorEastAsia"/>
              </w:rPr>
            </w:pPr>
            <w:r w:rsidRPr="00A32079">
              <w:rPr>
                <w:rFonts w:asciiTheme="majorEastAsia" w:eastAsiaTheme="majorEastAsia" w:hAnsiTheme="majorEastAsia" w:hint="eastAsia"/>
              </w:rPr>
              <w:t>２節　導関数の応用</w:t>
            </w:r>
          </w:p>
        </w:tc>
        <w:tc>
          <w:tcPr>
            <w:tcW w:w="624" w:type="dxa"/>
            <w:tcBorders>
              <w:top w:val="single" w:sz="4" w:space="0" w:color="auto"/>
              <w:bottom w:val="single" w:sz="4" w:space="0" w:color="auto"/>
            </w:tcBorders>
          </w:tcPr>
          <w:p w14:paraId="3991E76F" w14:textId="633982A1" w:rsidR="00E84D30" w:rsidRDefault="00E84D30" w:rsidP="00E84D30">
            <w:pPr>
              <w:jc w:val="center"/>
            </w:pPr>
            <w:r>
              <w:rPr>
                <w:rFonts w:hint="eastAsia"/>
              </w:rPr>
              <w:t>(</w:t>
            </w:r>
            <w:r>
              <w:t>10)</w:t>
            </w:r>
          </w:p>
        </w:tc>
        <w:tc>
          <w:tcPr>
            <w:tcW w:w="397" w:type="dxa"/>
            <w:tcBorders>
              <w:top w:val="single" w:sz="4" w:space="0" w:color="auto"/>
              <w:bottom w:val="single" w:sz="4" w:space="0" w:color="auto"/>
            </w:tcBorders>
          </w:tcPr>
          <w:p w14:paraId="2D6870FB" w14:textId="77777777" w:rsidR="00E84D30" w:rsidRDefault="00E84D30" w:rsidP="00E84D30">
            <w:pPr>
              <w:jc w:val="center"/>
            </w:pPr>
          </w:p>
        </w:tc>
        <w:tc>
          <w:tcPr>
            <w:tcW w:w="4649" w:type="dxa"/>
            <w:tcBorders>
              <w:top w:val="single" w:sz="4" w:space="0" w:color="auto"/>
              <w:bottom w:val="single" w:sz="4" w:space="0" w:color="auto"/>
            </w:tcBorders>
          </w:tcPr>
          <w:p w14:paraId="1AC316FE" w14:textId="77777777" w:rsidR="00E84D30" w:rsidRPr="00BE3FA6" w:rsidRDefault="00E84D30" w:rsidP="00E84D30"/>
        </w:tc>
        <w:tc>
          <w:tcPr>
            <w:tcW w:w="397" w:type="dxa"/>
            <w:tcBorders>
              <w:top w:val="single" w:sz="4" w:space="0" w:color="auto"/>
              <w:bottom w:val="single" w:sz="4" w:space="0" w:color="auto"/>
            </w:tcBorders>
          </w:tcPr>
          <w:p w14:paraId="4955BE87" w14:textId="77777777" w:rsidR="00E84D30" w:rsidRDefault="00E84D30" w:rsidP="00E84D30">
            <w:pPr>
              <w:jc w:val="center"/>
            </w:pPr>
          </w:p>
        </w:tc>
        <w:tc>
          <w:tcPr>
            <w:tcW w:w="397" w:type="dxa"/>
            <w:tcBorders>
              <w:top w:val="single" w:sz="4" w:space="0" w:color="auto"/>
              <w:bottom w:val="single" w:sz="4" w:space="0" w:color="auto"/>
            </w:tcBorders>
          </w:tcPr>
          <w:p w14:paraId="797B19FB" w14:textId="77777777" w:rsidR="00E84D30" w:rsidRDefault="00E84D30" w:rsidP="00E84D30">
            <w:pPr>
              <w:jc w:val="center"/>
            </w:pPr>
          </w:p>
        </w:tc>
        <w:tc>
          <w:tcPr>
            <w:tcW w:w="397" w:type="dxa"/>
            <w:tcBorders>
              <w:top w:val="single" w:sz="4" w:space="0" w:color="auto"/>
              <w:bottom w:val="single" w:sz="4" w:space="0" w:color="auto"/>
            </w:tcBorders>
          </w:tcPr>
          <w:p w14:paraId="02A0A354" w14:textId="77777777" w:rsidR="00E84D30" w:rsidRDefault="00E84D30" w:rsidP="00E84D30">
            <w:pPr>
              <w:jc w:val="center"/>
            </w:pPr>
          </w:p>
        </w:tc>
      </w:tr>
      <w:tr w:rsidR="00E84D30" w14:paraId="5761C6A8" w14:textId="77777777" w:rsidTr="00125345">
        <w:trPr>
          <w:cantSplit/>
        </w:trPr>
        <w:tc>
          <w:tcPr>
            <w:tcW w:w="2613" w:type="dxa"/>
            <w:tcBorders>
              <w:top w:val="single" w:sz="4" w:space="0" w:color="auto"/>
              <w:bottom w:val="single" w:sz="4" w:space="0" w:color="auto"/>
            </w:tcBorders>
          </w:tcPr>
          <w:p w14:paraId="39E9C23F" w14:textId="4BF840A7" w:rsidR="00E84D30" w:rsidRPr="00DB6AF5" w:rsidRDefault="00E84D30" w:rsidP="00E84D30">
            <w:pPr>
              <w:ind w:left="400" w:hanging="400"/>
            </w:pPr>
            <w:r>
              <w:rPr>
                <w:rFonts w:hint="eastAsia"/>
              </w:rPr>
              <w:t>１　接線</w:t>
            </w:r>
          </w:p>
        </w:tc>
        <w:tc>
          <w:tcPr>
            <w:tcW w:w="624" w:type="dxa"/>
            <w:tcBorders>
              <w:top w:val="single" w:sz="4" w:space="0" w:color="auto"/>
              <w:bottom w:val="single" w:sz="4" w:space="0" w:color="auto"/>
            </w:tcBorders>
          </w:tcPr>
          <w:p w14:paraId="57CDB716" w14:textId="10B2F801" w:rsidR="00E84D30" w:rsidRDefault="00E84D30" w:rsidP="00E84D30">
            <w:pPr>
              <w:jc w:val="center"/>
            </w:pPr>
            <w:r>
              <w:rPr>
                <w:rFonts w:hint="eastAsia"/>
              </w:rPr>
              <w:t>2</w:t>
            </w:r>
          </w:p>
        </w:tc>
        <w:tc>
          <w:tcPr>
            <w:tcW w:w="397" w:type="dxa"/>
            <w:tcBorders>
              <w:top w:val="single" w:sz="4" w:space="0" w:color="auto"/>
              <w:bottom w:val="single" w:sz="4" w:space="0" w:color="auto"/>
            </w:tcBorders>
          </w:tcPr>
          <w:p w14:paraId="09F5BCC8" w14:textId="532AA2F1" w:rsidR="00E84D30" w:rsidRDefault="00D14005" w:rsidP="00E84D30">
            <w:pPr>
              <w:jc w:val="center"/>
            </w:pPr>
            <w:r>
              <w:rPr>
                <w:rFonts w:hint="eastAsia"/>
              </w:rPr>
              <w:t>2</w:t>
            </w:r>
          </w:p>
        </w:tc>
        <w:tc>
          <w:tcPr>
            <w:tcW w:w="4649" w:type="dxa"/>
            <w:tcBorders>
              <w:top w:val="single" w:sz="4" w:space="0" w:color="auto"/>
              <w:bottom w:val="single" w:sz="4" w:space="0" w:color="auto"/>
            </w:tcBorders>
          </w:tcPr>
          <w:p w14:paraId="53F05E54" w14:textId="41010A70" w:rsidR="00E84D30" w:rsidRPr="00D926FF" w:rsidRDefault="00E84D30" w:rsidP="00E84D30">
            <w:r w:rsidRPr="00702904">
              <w:t>微分係数を利用して，曲線の接線の方程式を求めることができる。</w:t>
            </w:r>
          </w:p>
        </w:tc>
        <w:tc>
          <w:tcPr>
            <w:tcW w:w="397" w:type="dxa"/>
            <w:tcBorders>
              <w:top w:val="single" w:sz="4" w:space="0" w:color="auto"/>
              <w:bottom w:val="single" w:sz="4" w:space="0" w:color="auto"/>
            </w:tcBorders>
          </w:tcPr>
          <w:p w14:paraId="475FA364" w14:textId="65A62DC2" w:rsidR="00E84D30" w:rsidRDefault="00DB4035" w:rsidP="00E84D30">
            <w:pPr>
              <w:jc w:val="center"/>
            </w:pPr>
            <w:r>
              <w:rPr>
                <w:rFonts w:hint="eastAsia"/>
              </w:rPr>
              <w:t>〇</w:t>
            </w:r>
          </w:p>
        </w:tc>
        <w:tc>
          <w:tcPr>
            <w:tcW w:w="397" w:type="dxa"/>
            <w:tcBorders>
              <w:top w:val="single" w:sz="4" w:space="0" w:color="auto"/>
              <w:bottom w:val="single" w:sz="4" w:space="0" w:color="auto"/>
            </w:tcBorders>
          </w:tcPr>
          <w:p w14:paraId="3B0C1C3A" w14:textId="59C7F793" w:rsidR="00E84D30" w:rsidRDefault="00B63450" w:rsidP="00E84D30">
            <w:pPr>
              <w:jc w:val="center"/>
            </w:pPr>
            <w:r>
              <w:rPr>
                <w:rFonts w:hint="eastAsia"/>
              </w:rPr>
              <w:t>〇</w:t>
            </w:r>
          </w:p>
        </w:tc>
        <w:tc>
          <w:tcPr>
            <w:tcW w:w="397" w:type="dxa"/>
            <w:tcBorders>
              <w:top w:val="single" w:sz="4" w:space="0" w:color="auto"/>
              <w:bottom w:val="single" w:sz="4" w:space="0" w:color="auto"/>
            </w:tcBorders>
          </w:tcPr>
          <w:p w14:paraId="5AA3C24C" w14:textId="77777777" w:rsidR="00E84D30" w:rsidRDefault="00E84D30" w:rsidP="00E84D30">
            <w:pPr>
              <w:jc w:val="center"/>
            </w:pPr>
          </w:p>
        </w:tc>
      </w:tr>
      <w:tr w:rsidR="00E84D30" w14:paraId="4141B3D6" w14:textId="77777777" w:rsidTr="00125345">
        <w:trPr>
          <w:cantSplit/>
        </w:trPr>
        <w:tc>
          <w:tcPr>
            <w:tcW w:w="2613" w:type="dxa"/>
            <w:tcBorders>
              <w:top w:val="single" w:sz="4" w:space="0" w:color="auto"/>
              <w:bottom w:val="single" w:sz="4" w:space="0" w:color="auto"/>
            </w:tcBorders>
          </w:tcPr>
          <w:p w14:paraId="4133E239" w14:textId="0457B7E8" w:rsidR="00E84D30" w:rsidRDefault="00E84D30" w:rsidP="00E84D30">
            <w:pPr>
              <w:ind w:left="400" w:hanging="400"/>
            </w:pPr>
            <w:r>
              <w:rPr>
                <w:rFonts w:hint="eastAsia"/>
              </w:rPr>
              <w:t>２　関数の増減と極大・極小</w:t>
            </w:r>
          </w:p>
        </w:tc>
        <w:tc>
          <w:tcPr>
            <w:tcW w:w="624" w:type="dxa"/>
            <w:tcBorders>
              <w:top w:val="single" w:sz="4" w:space="0" w:color="auto"/>
              <w:bottom w:val="single" w:sz="4" w:space="0" w:color="auto"/>
            </w:tcBorders>
          </w:tcPr>
          <w:p w14:paraId="7E7A7F24" w14:textId="6BDA1E0B" w:rsidR="00E84D30" w:rsidRDefault="00E84D30" w:rsidP="00E84D30">
            <w:pPr>
              <w:jc w:val="center"/>
            </w:pPr>
            <w:r>
              <w:rPr>
                <w:rFonts w:hint="eastAsia"/>
              </w:rPr>
              <w:t>3</w:t>
            </w:r>
          </w:p>
        </w:tc>
        <w:tc>
          <w:tcPr>
            <w:tcW w:w="397" w:type="dxa"/>
            <w:tcBorders>
              <w:top w:val="single" w:sz="4" w:space="0" w:color="auto"/>
              <w:bottom w:val="single" w:sz="4" w:space="0" w:color="auto"/>
            </w:tcBorders>
          </w:tcPr>
          <w:p w14:paraId="3C6C917F" w14:textId="558F4D6B" w:rsidR="00E84D30" w:rsidRDefault="00E84D30" w:rsidP="00E84D30">
            <w:pPr>
              <w:jc w:val="center"/>
            </w:pPr>
          </w:p>
        </w:tc>
        <w:tc>
          <w:tcPr>
            <w:tcW w:w="4649" w:type="dxa"/>
            <w:tcBorders>
              <w:top w:val="single" w:sz="4" w:space="0" w:color="auto"/>
              <w:bottom w:val="single" w:sz="4" w:space="0" w:color="auto"/>
            </w:tcBorders>
          </w:tcPr>
          <w:p w14:paraId="2C169413" w14:textId="730A5223" w:rsidR="00E84D30" w:rsidRPr="00D926FF" w:rsidRDefault="00E84D30" w:rsidP="00E84D30">
            <w:r w:rsidRPr="00702904">
              <w:t>導関数の符号と関連</w:t>
            </w:r>
            <w:r w:rsidR="005957BF" w:rsidRPr="00832370">
              <w:rPr>
                <w:rFonts w:hint="eastAsia"/>
              </w:rPr>
              <w:t>付</w:t>
            </w:r>
            <w:r w:rsidRPr="00702904">
              <w:t>けて関数の増加・減少を調べることができる。さらに，関数の極値について理解し，増減表を用いてグラフをかくことができる。</w:t>
            </w:r>
          </w:p>
        </w:tc>
        <w:tc>
          <w:tcPr>
            <w:tcW w:w="397" w:type="dxa"/>
            <w:tcBorders>
              <w:top w:val="single" w:sz="4" w:space="0" w:color="auto"/>
              <w:bottom w:val="single" w:sz="4" w:space="0" w:color="auto"/>
            </w:tcBorders>
          </w:tcPr>
          <w:p w14:paraId="793B55B2" w14:textId="0B77006E" w:rsidR="00E84D30" w:rsidRDefault="00DB4035" w:rsidP="00E84D30">
            <w:pPr>
              <w:jc w:val="center"/>
            </w:pPr>
            <w:r>
              <w:rPr>
                <w:rFonts w:hint="eastAsia"/>
              </w:rPr>
              <w:t>〇</w:t>
            </w:r>
          </w:p>
        </w:tc>
        <w:tc>
          <w:tcPr>
            <w:tcW w:w="397" w:type="dxa"/>
            <w:tcBorders>
              <w:top w:val="single" w:sz="4" w:space="0" w:color="auto"/>
              <w:bottom w:val="single" w:sz="4" w:space="0" w:color="auto"/>
            </w:tcBorders>
          </w:tcPr>
          <w:p w14:paraId="745381BA" w14:textId="6771993E" w:rsidR="00E84D30" w:rsidRDefault="00B63450" w:rsidP="00E84D30">
            <w:pPr>
              <w:jc w:val="center"/>
            </w:pPr>
            <w:r>
              <w:rPr>
                <w:rFonts w:hint="eastAsia"/>
              </w:rPr>
              <w:t>〇</w:t>
            </w:r>
          </w:p>
        </w:tc>
        <w:tc>
          <w:tcPr>
            <w:tcW w:w="397" w:type="dxa"/>
            <w:tcBorders>
              <w:top w:val="single" w:sz="4" w:space="0" w:color="auto"/>
              <w:bottom w:val="single" w:sz="4" w:space="0" w:color="auto"/>
            </w:tcBorders>
          </w:tcPr>
          <w:p w14:paraId="42A4A459" w14:textId="77777777" w:rsidR="00E84D30" w:rsidRDefault="00E84D30" w:rsidP="00E84D30">
            <w:pPr>
              <w:jc w:val="center"/>
            </w:pPr>
          </w:p>
        </w:tc>
      </w:tr>
      <w:tr w:rsidR="00E84D30" w14:paraId="414507CE" w14:textId="77777777" w:rsidTr="00125345">
        <w:trPr>
          <w:cantSplit/>
        </w:trPr>
        <w:tc>
          <w:tcPr>
            <w:tcW w:w="2613" w:type="dxa"/>
            <w:tcBorders>
              <w:top w:val="single" w:sz="4" w:space="0" w:color="auto"/>
              <w:bottom w:val="single" w:sz="4" w:space="0" w:color="auto"/>
            </w:tcBorders>
          </w:tcPr>
          <w:p w14:paraId="7C432760" w14:textId="5AE78D81" w:rsidR="00E84D30" w:rsidRDefault="00E84D30" w:rsidP="00E84D30">
            <w:pPr>
              <w:ind w:left="400" w:hanging="400"/>
            </w:pPr>
            <w:r>
              <w:rPr>
                <w:rFonts w:hint="eastAsia"/>
              </w:rPr>
              <w:t>３　関数の最大・最小</w:t>
            </w:r>
          </w:p>
        </w:tc>
        <w:tc>
          <w:tcPr>
            <w:tcW w:w="624" w:type="dxa"/>
            <w:tcBorders>
              <w:top w:val="single" w:sz="4" w:space="0" w:color="auto"/>
              <w:bottom w:val="single" w:sz="4" w:space="0" w:color="auto"/>
            </w:tcBorders>
          </w:tcPr>
          <w:p w14:paraId="374A9A97" w14:textId="07C028EE" w:rsidR="00E84D30" w:rsidRDefault="00E84D30" w:rsidP="00E84D30">
            <w:pPr>
              <w:jc w:val="center"/>
            </w:pPr>
            <w:r>
              <w:rPr>
                <w:rFonts w:hint="eastAsia"/>
              </w:rPr>
              <w:t>2</w:t>
            </w:r>
          </w:p>
        </w:tc>
        <w:tc>
          <w:tcPr>
            <w:tcW w:w="397" w:type="dxa"/>
            <w:tcBorders>
              <w:top w:val="single" w:sz="4" w:space="0" w:color="auto"/>
              <w:bottom w:val="single" w:sz="4" w:space="0" w:color="auto"/>
            </w:tcBorders>
          </w:tcPr>
          <w:p w14:paraId="4419717D" w14:textId="77777777" w:rsidR="00E84D30" w:rsidRDefault="00E84D30" w:rsidP="00E84D30">
            <w:pPr>
              <w:jc w:val="center"/>
            </w:pPr>
          </w:p>
        </w:tc>
        <w:tc>
          <w:tcPr>
            <w:tcW w:w="4649" w:type="dxa"/>
            <w:tcBorders>
              <w:top w:val="single" w:sz="4" w:space="0" w:color="auto"/>
              <w:bottom w:val="single" w:sz="4" w:space="0" w:color="auto"/>
            </w:tcBorders>
          </w:tcPr>
          <w:p w14:paraId="1F23B210" w14:textId="1FE737EC" w:rsidR="00E84D30" w:rsidRPr="00D926FF" w:rsidRDefault="00E84D30" w:rsidP="00E84D30">
            <w:r w:rsidRPr="00702904">
              <w:t>増減表を利用して区間における関数の最大値・最小値を求めることができる。また，それを日常の事象の問題解決に活用することができる。</w:t>
            </w:r>
          </w:p>
        </w:tc>
        <w:tc>
          <w:tcPr>
            <w:tcW w:w="397" w:type="dxa"/>
            <w:tcBorders>
              <w:top w:val="single" w:sz="4" w:space="0" w:color="auto"/>
              <w:bottom w:val="single" w:sz="4" w:space="0" w:color="auto"/>
            </w:tcBorders>
          </w:tcPr>
          <w:p w14:paraId="3772C7A3" w14:textId="77777777" w:rsidR="00E84D30" w:rsidRDefault="00E84D30" w:rsidP="00E84D30">
            <w:pPr>
              <w:jc w:val="center"/>
            </w:pPr>
          </w:p>
        </w:tc>
        <w:tc>
          <w:tcPr>
            <w:tcW w:w="397" w:type="dxa"/>
            <w:tcBorders>
              <w:top w:val="single" w:sz="4" w:space="0" w:color="auto"/>
              <w:bottom w:val="single" w:sz="4" w:space="0" w:color="auto"/>
            </w:tcBorders>
          </w:tcPr>
          <w:p w14:paraId="4961780E" w14:textId="18555206" w:rsidR="00E84D30" w:rsidRDefault="00B63450" w:rsidP="00E84D30">
            <w:pPr>
              <w:jc w:val="center"/>
            </w:pPr>
            <w:r>
              <w:rPr>
                <w:rFonts w:hint="eastAsia"/>
              </w:rPr>
              <w:t>〇</w:t>
            </w:r>
          </w:p>
        </w:tc>
        <w:tc>
          <w:tcPr>
            <w:tcW w:w="397" w:type="dxa"/>
            <w:tcBorders>
              <w:top w:val="single" w:sz="4" w:space="0" w:color="auto"/>
              <w:bottom w:val="single" w:sz="4" w:space="0" w:color="auto"/>
            </w:tcBorders>
          </w:tcPr>
          <w:p w14:paraId="3B4781A2" w14:textId="1C386DA0" w:rsidR="00E84D30" w:rsidRDefault="00B63450" w:rsidP="00E84D30">
            <w:pPr>
              <w:jc w:val="center"/>
            </w:pPr>
            <w:r>
              <w:rPr>
                <w:rFonts w:hint="eastAsia"/>
              </w:rPr>
              <w:t>〇</w:t>
            </w:r>
          </w:p>
        </w:tc>
      </w:tr>
      <w:tr w:rsidR="00E84D30" w14:paraId="220AFF5F" w14:textId="77777777" w:rsidTr="00125345">
        <w:trPr>
          <w:cantSplit/>
        </w:trPr>
        <w:tc>
          <w:tcPr>
            <w:tcW w:w="2613" w:type="dxa"/>
            <w:tcBorders>
              <w:top w:val="single" w:sz="4" w:space="0" w:color="auto"/>
              <w:bottom w:val="single" w:sz="4" w:space="0" w:color="auto"/>
            </w:tcBorders>
          </w:tcPr>
          <w:p w14:paraId="5FD79EAB" w14:textId="3933F1D2" w:rsidR="00E84D30" w:rsidRPr="006079C5" w:rsidRDefault="00E84D30" w:rsidP="00E84D30">
            <w:pPr>
              <w:ind w:left="400" w:hanging="400"/>
              <w:rPr>
                <w:rFonts w:asciiTheme="minorEastAsia" w:hAnsiTheme="minorEastAsia"/>
              </w:rPr>
            </w:pPr>
            <w:r w:rsidRPr="006079C5">
              <w:rPr>
                <w:rFonts w:asciiTheme="minorEastAsia" w:hAnsiTheme="minorEastAsia" w:hint="eastAsia"/>
              </w:rPr>
              <w:t>４　方程式・不等式への応用</w:t>
            </w:r>
          </w:p>
        </w:tc>
        <w:tc>
          <w:tcPr>
            <w:tcW w:w="624" w:type="dxa"/>
            <w:tcBorders>
              <w:top w:val="single" w:sz="4" w:space="0" w:color="auto"/>
              <w:bottom w:val="single" w:sz="4" w:space="0" w:color="auto"/>
            </w:tcBorders>
          </w:tcPr>
          <w:p w14:paraId="6DEEF191" w14:textId="4F1D14B4" w:rsidR="00E84D30" w:rsidRDefault="00E84D30" w:rsidP="00E84D30">
            <w:pPr>
              <w:jc w:val="center"/>
            </w:pPr>
            <w:r>
              <w:rPr>
                <w:rFonts w:hint="eastAsia"/>
              </w:rPr>
              <w:t>2</w:t>
            </w:r>
          </w:p>
        </w:tc>
        <w:tc>
          <w:tcPr>
            <w:tcW w:w="397" w:type="dxa"/>
            <w:tcBorders>
              <w:top w:val="single" w:sz="4" w:space="0" w:color="auto"/>
              <w:bottom w:val="single" w:sz="4" w:space="0" w:color="auto"/>
            </w:tcBorders>
          </w:tcPr>
          <w:p w14:paraId="02B633A7" w14:textId="77777777" w:rsidR="00E84D30" w:rsidRDefault="00E84D30" w:rsidP="00E84D30">
            <w:pPr>
              <w:jc w:val="center"/>
            </w:pPr>
          </w:p>
        </w:tc>
        <w:tc>
          <w:tcPr>
            <w:tcW w:w="4649" w:type="dxa"/>
            <w:tcBorders>
              <w:top w:val="single" w:sz="4" w:space="0" w:color="auto"/>
              <w:bottom w:val="single" w:sz="4" w:space="0" w:color="auto"/>
            </w:tcBorders>
          </w:tcPr>
          <w:p w14:paraId="22E83768" w14:textId="2E027578" w:rsidR="00E84D30" w:rsidRPr="00D926FF" w:rsidRDefault="00E84D30" w:rsidP="000159DE">
            <w:r>
              <w:t>関数のグラフと</w:t>
            </w:r>
            <w:r w:rsidR="004E23F6" w:rsidRPr="003F6A2C">
              <w:rPr>
                <w:rFonts w:ascii="Times New Roman" w:hAnsi="Times New Roman" w:cs="Times New Roman"/>
                <w:i/>
              </w:rPr>
              <w:t>x</w:t>
            </w:r>
            <w:r w:rsidRPr="00702904">
              <w:t>軸や直線</w:t>
            </w:r>
            <w:r w:rsidR="000159DE">
              <w:rPr>
                <w:rFonts w:hint="eastAsia"/>
              </w:rPr>
              <w:t xml:space="preserve"> </w:t>
            </w:r>
            <w:r w:rsidR="004E23F6" w:rsidRPr="004E23F6">
              <w:rPr>
                <w:rFonts w:ascii="Times New Roman" w:hAnsi="Times New Roman" w:cs="Times New Roman"/>
                <w:i/>
              </w:rPr>
              <w:t>y</w:t>
            </w:r>
            <w:r w:rsidR="004E23F6" w:rsidRPr="004E23F6">
              <w:t>＝</w:t>
            </w:r>
            <w:r w:rsidR="004E23F6" w:rsidRPr="004E23F6">
              <w:rPr>
                <w:rFonts w:ascii="Times New Roman" w:hAnsi="Times New Roman" w:cs="Times New Roman"/>
                <w:i/>
              </w:rPr>
              <w:t>a</w:t>
            </w:r>
            <w:r w:rsidR="000159DE">
              <w:rPr>
                <w:rFonts w:ascii="Times New Roman" w:hAnsi="Times New Roman" w:cs="Times New Roman" w:hint="eastAsia"/>
                <w:i/>
              </w:rPr>
              <w:t xml:space="preserve"> </w:t>
            </w:r>
            <w:r w:rsidRPr="00702904">
              <w:t>の関係に着目し，方程式の解の個数を求めたり，不等式を証明したりすることができる。</w:t>
            </w:r>
          </w:p>
        </w:tc>
        <w:tc>
          <w:tcPr>
            <w:tcW w:w="397" w:type="dxa"/>
            <w:tcBorders>
              <w:top w:val="single" w:sz="4" w:space="0" w:color="auto"/>
              <w:bottom w:val="single" w:sz="4" w:space="0" w:color="auto"/>
            </w:tcBorders>
          </w:tcPr>
          <w:p w14:paraId="41A24AEE" w14:textId="77777777" w:rsidR="00E84D30" w:rsidRDefault="00E84D30" w:rsidP="00E84D30">
            <w:pPr>
              <w:jc w:val="center"/>
            </w:pPr>
          </w:p>
        </w:tc>
        <w:tc>
          <w:tcPr>
            <w:tcW w:w="397" w:type="dxa"/>
            <w:tcBorders>
              <w:top w:val="single" w:sz="4" w:space="0" w:color="auto"/>
              <w:bottom w:val="single" w:sz="4" w:space="0" w:color="auto"/>
            </w:tcBorders>
          </w:tcPr>
          <w:p w14:paraId="0A215525" w14:textId="3BD24481" w:rsidR="00E84D30" w:rsidRDefault="00B63450" w:rsidP="00E84D30">
            <w:pPr>
              <w:jc w:val="center"/>
            </w:pPr>
            <w:r>
              <w:rPr>
                <w:rFonts w:hint="eastAsia"/>
              </w:rPr>
              <w:t>〇</w:t>
            </w:r>
          </w:p>
        </w:tc>
        <w:tc>
          <w:tcPr>
            <w:tcW w:w="397" w:type="dxa"/>
            <w:tcBorders>
              <w:top w:val="single" w:sz="4" w:space="0" w:color="auto"/>
              <w:bottom w:val="single" w:sz="4" w:space="0" w:color="auto"/>
            </w:tcBorders>
          </w:tcPr>
          <w:p w14:paraId="3BCC2743" w14:textId="4C7608F6" w:rsidR="00E84D30" w:rsidRDefault="00B63450" w:rsidP="00E84D30">
            <w:pPr>
              <w:jc w:val="center"/>
            </w:pPr>
            <w:r>
              <w:rPr>
                <w:rFonts w:hint="eastAsia"/>
              </w:rPr>
              <w:t>〇</w:t>
            </w:r>
          </w:p>
        </w:tc>
      </w:tr>
      <w:tr w:rsidR="002C558F" w14:paraId="59A2B128" w14:textId="77777777" w:rsidTr="00125345">
        <w:trPr>
          <w:cantSplit/>
        </w:trPr>
        <w:tc>
          <w:tcPr>
            <w:tcW w:w="2613" w:type="dxa"/>
            <w:tcBorders>
              <w:top w:val="single" w:sz="4" w:space="0" w:color="auto"/>
              <w:bottom w:val="single" w:sz="4" w:space="0" w:color="auto"/>
            </w:tcBorders>
          </w:tcPr>
          <w:p w14:paraId="5EFC2696" w14:textId="3220BB1C" w:rsidR="002C558F" w:rsidRPr="006079C5" w:rsidRDefault="002C558F" w:rsidP="00E84D30">
            <w:pPr>
              <w:ind w:left="400" w:hanging="400"/>
              <w:rPr>
                <w:rFonts w:asciiTheme="minorEastAsia" w:hAnsiTheme="minorEastAsia"/>
              </w:rPr>
            </w:pPr>
            <w:r w:rsidRPr="006079C5">
              <w:rPr>
                <w:rFonts w:asciiTheme="minorEastAsia" w:hAnsiTheme="minorEastAsia" w:hint="eastAsia"/>
              </w:rPr>
              <w:t>問題</w:t>
            </w:r>
          </w:p>
        </w:tc>
        <w:tc>
          <w:tcPr>
            <w:tcW w:w="624" w:type="dxa"/>
            <w:tcBorders>
              <w:top w:val="single" w:sz="4" w:space="0" w:color="auto"/>
              <w:bottom w:val="single" w:sz="4" w:space="0" w:color="auto"/>
            </w:tcBorders>
          </w:tcPr>
          <w:p w14:paraId="0A6121A9" w14:textId="41668B01" w:rsidR="002C558F" w:rsidRDefault="002C558F" w:rsidP="00E84D30">
            <w:pPr>
              <w:jc w:val="center"/>
            </w:pPr>
            <w:r>
              <w:rPr>
                <w:rFonts w:hint="eastAsia"/>
              </w:rPr>
              <w:t>1</w:t>
            </w:r>
          </w:p>
        </w:tc>
        <w:tc>
          <w:tcPr>
            <w:tcW w:w="397" w:type="dxa"/>
            <w:tcBorders>
              <w:top w:val="single" w:sz="4" w:space="0" w:color="auto"/>
              <w:bottom w:val="single" w:sz="4" w:space="0" w:color="auto"/>
            </w:tcBorders>
          </w:tcPr>
          <w:p w14:paraId="4B5509B7" w14:textId="77777777" w:rsidR="002C558F" w:rsidRDefault="002C558F" w:rsidP="00E84D30">
            <w:pPr>
              <w:jc w:val="center"/>
            </w:pPr>
          </w:p>
        </w:tc>
        <w:tc>
          <w:tcPr>
            <w:tcW w:w="4649" w:type="dxa"/>
            <w:tcBorders>
              <w:top w:val="single" w:sz="4" w:space="0" w:color="auto"/>
              <w:bottom w:val="single" w:sz="4" w:space="0" w:color="auto"/>
            </w:tcBorders>
          </w:tcPr>
          <w:p w14:paraId="18628999" w14:textId="77777777" w:rsidR="002C558F" w:rsidRDefault="002C558F" w:rsidP="00E84D30">
            <w:pPr>
              <w:pStyle w:val="04"/>
              <w:spacing w:afterLines="0" w:after="0"/>
            </w:pPr>
          </w:p>
        </w:tc>
        <w:tc>
          <w:tcPr>
            <w:tcW w:w="397" w:type="dxa"/>
            <w:tcBorders>
              <w:top w:val="single" w:sz="4" w:space="0" w:color="auto"/>
              <w:bottom w:val="single" w:sz="4" w:space="0" w:color="auto"/>
            </w:tcBorders>
          </w:tcPr>
          <w:p w14:paraId="17457D70" w14:textId="77777777" w:rsidR="002C558F" w:rsidRDefault="002C558F" w:rsidP="00E84D30">
            <w:pPr>
              <w:jc w:val="center"/>
            </w:pPr>
          </w:p>
        </w:tc>
        <w:tc>
          <w:tcPr>
            <w:tcW w:w="397" w:type="dxa"/>
            <w:tcBorders>
              <w:top w:val="single" w:sz="4" w:space="0" w:color="auto"/>
              <w:bottom w:val="single" w:sz="4" w:space="0" w:color="auto"/>
            </w:tcBorders>
          </w:tcPr>
          <w:p w14:paraId="5FE9F6C5" w14:textId="77777777" w:rsidR="002C558F" w:rsidRDefault="002C558F" w:rsidP="00E84D30">
            <w:pPr>
              <w:jc w:val="center"/>
            </w:pPr>
          </w:p>
        </w:tc>
        <w:tc>
          <w:tcPr>
            <w:tcW w:w="397" w:type="dxa"/>
            <w:tcBorders>
              <w:top w:val="single" w:sz="4" w:space="0" w:color="auto"/>
              <w:bottom w:val="single" w:sz="4" w:space="0" w:color="auto"/>
            </w:tcBorders>
          </w:tcPr>
          <w:p w14:paraId="2DACCF8A" w14:textId="77777777" w:rsidR="002C558F" w:rsidRDefault="002C558F" w:rsidP="00E84D30">
            <w:pPr>
              <w:jc w:val="center"/>
            </w:pPr>
          </w:p>
        </w:tc>
      </w:tr>
      <w:tr w:rsidR="00E84D30" w14:paraId="010EC241" w14:textId="77777777" w:rsidTr="00125345">
        <w:trPr>
          <w:cantSplit/>
        </w:trPr>
        <w:tc>
          <w:tcPr>
            <w:tcW w:w="2613" w:type="dxa"/>
            <w:tcBorders>
              <w:top w:val="single" w:sz="4" w:space="0" w:color="auto"/>
              <w:bottom w:val="single" w:sz="4" w:space="0" w:color="auto"/>
            </w:tcBorders>
          </w:tcPr>
          <w:p w14:paraId="7FFB3CCD" w14:textId="7F9F3934" w:rsidR="00E84D30" w:rsidRPr="006079C5" w:rsidRDefault="00AB4E2A" w:rsidP="00AB4E2A">
            <w:pPr>
              <w:topLinePunct/>
            </w:pPr>
            <w:r>
              <w:rPr>
                <w:rFonts w:hint="eastAsia"/>
              </w:rPr>
              <w:t>［課題学習］</w:t>
            </w:r>
            <w:r w:rsidR="007707FC" w:rsidRPr="006079C5">
              <w:rPr>
                <w:rFonts w:hint="eastAsia"/>
              </w:rPr>
              <w:t>探究</w:t>
            </w:r>
            <w:r w:rsidR="00E84D30" w:rsidRPr="006079C5">
              <w:rPr>
                <w:rFonts w:hint="eastAsia"/>
              </w:rPr>
              <w:t xml:space="preserve">　箱の容積の最大値</w:t>
            </w:r>
          </w:p>
        </w:tc>
        <w:tc>
          <w:tcPr>
            <w:tcW w:w="624" w:type="dxa"/>
            <w:tcBorders>
              <w:top w:val="single" w:sz="4" w:space="0" w:color="auto"/>
              <w:bottom w:val="single" w:sz="4" w:space="0" w:color="auto"/>
            </w:tcBorders>
          </w:tcPr>
          <w:p w14:paraId="6458874C" w14:textId="77777777" w:rsidR="00E84D30" w:rsidRDefault="00E84D30" w:rsidP="00E84D30">
            <w:pPr>
              <w:jc w:val="center"/>
            </w:pPr>
          </w:p>
        </w:tc>
        <w:tc>
          <w:tcPr>
            <w:tcW w:w="397" w:type="dxa"/>
            <w:tcBorders>
              <w:top w:val="single" w:sz="4" w:space="0" w:color="auto"/>
              <w:bottom w:val="single" w:sz="4" w:space="0" w:color="auto"/>
            </w:tcBorders>
          </w:tcPr>
          <w:p w14:paraId="334B4E25" w14:textId="77777777" w:rsidR="00E84D30" w:rsidRDefault="00E84D30" w:rsidP="00E84D30">
            <w:pPr>
              <w:jc w:val="center"/>
            </w:pPr>
          </w:p>
        </w:tc>
        <w:tc>
          <w:tcPr>
            <w:tcW w:w="4649" w:type="dxa"/>
            <w:tcBorders>
              <w:top w:val="single" w:sz="4" w:space="0" w:color="auto"/>
              <w:bottom w:val="single" w:sz="4" w:space="0" w:color="auto"/>
            </w:tcBorders>
          </w:tcPr>
          <w:p w14:paraId="6B01AB9E" w14:textId="760AE289" w:rsidR="00E84D30" w:rsidRPr="00D926FF" w:rsidRDefault="00E84D30" w:rsidP="00E84D30">
            <w:r w:rsidRPr="00702904">
              <w:t>微分を用いて箱の容積といった具体的な量を求める学習を振り返り，式と関連</w:t>
            </w:r>
            <w:r w:rsidR="005957BF" w:rsidRPr="00832370">
              <w:rPr>
                <w:rFonts w:hint="eastAsia"/>
              </w:rPr>
              <w:t>付</w:t>
            </w:r>
            <w:r w:rsidRPr="00702904">
              <w:t>けながら条件を変えた場合の量の変化について考察する。</w:t>
            </w:r>
          </w:p>
        </w:tc>
        <w:tc>
          <w:tcPr>
            <w:tcW w:w="397" w:type="dxa"/>
            <w:tcBorders>
              <w:top w:val="single" w:sz="4" w:space="0" w:color="auto"/>
              <w:bottom w:val="single" w:sz="4" w:space="0" w:color="auto"/>
            </w:tcBorders>
          </w:tcPr>
          <w:p w14:paraId="3A21C5DC" w14:textId="77777777" w:rsidR="00E84D30" w:rsidRDefault="00E84D30" w:rsidP="00E84D30">
            <w:pPr>
              <w:jc w:val="center"/>
            </w:pPr>
          </w:p>
        </w:tc>
        <w:tc>
          <w:tcPr>
            <w:tcW w:w="397" w:type="dxa"/>
            <w:tcBorders>
              <w:top w:val="single" w:sz="4" w:space="0" w:color="auto"/>
              <w:bottom w:val="single" w:sz="4" w:space="0" w:color="auto"/>
            </w:tcBorders>
          </w:tcPr>
          <w:p w14:paraId="3CB04D55" w14:textId="67429431" w:rsidR="00E84D30" w:rsidRDefault="00B63450" w:rsidP="00E84D30">
            <w:pPr>
              <w:jc w:val="center"/>
            </w:pPr>
            <w:r>
              <w:rPr>
                <w:rFonts w:hint="eastAsia"/>
              </w:rPr>
              <w:t>〇</w:t>
            </w:r>
          </w:p>
        </w:tc>
        <w:tc>
          <w:tcPr>
            <w:tcW w:w="397" w:type="dxa"/>
            <w:tcBorders>
              <w:top w:val="single" w:sz="4" w:space="0" w:color="auto"/>
              <w:bottom w:val="single" w:sz="4" w:space="0" w:color="auto"/>
            </w:tcBorders>
          </w:tcPr>
          <w:p w14:paraId="52938980" w14:textId="003BF8F1" w:rsidR="00E84D30" w:rsidRDefault="00B63450" w:rsidP="00E84D30">
            <w:pPr>
              <w:jc w:val="center"/>
            </w:pPr>
            <w:r>
              <w:rPr>
                <w:rFonts w:hint="eastAsia"/>
              </w:rPr>
              <w:t>〇</w:t>
            </w:r>
          </w:p>
        </w:tc>
      </w:tr>
      <w:tr w:rsidR="00E84D30" w14:paraId="2CFD3393" w14:textId="77777777" w:rsidTr="00125345">
        <w:trPr>
          <w:cantSplit/>
        </w:trPr>
        <w:tc>
          <w:tcPr>
            <w:tcW w:w="2613" w:type="dxa"/>
            <w:tcBorders>
              <w:top w:val="single" w:sz="4" w:space="0" w:color="auto"/>
              <w:bottom w:val="single" w:sz="4" w:space="0" w:color="auto"/>
            </w:tcBorders>
          </w:tcPr>
          <w:p w14:paraId="327A1D9F" w14:textId="0529F188" w:rsidR="00E84D30" w:rsidRPr="00A32079" w:rsidRDefault="00E84D30" w:rsidP="00E84D30">
            <w:pPr>
              <w:rPr>
                <w:rFonts w:asciiTheme="majorEastAsia" w:eastAsiaTheme="majorEastAsia" w:hAnsiTheme="majorEastAsia"/>
              </w:rPr>
            </w:pPr>
            <w:r w:rsidRPr="00A32079">
              <w:rPr>
                <w:rFonts w:asciiTheme="majorEastAsia" w:eastAsiaTheme="majorEastAsia" w:hAnsiTheme="majorEastAsia" w:hint="eastAsia"/>
              </w:rPr>
              <w:t>３節　積分</w:t>
            </w:r>
          </w:p>
        </w:tc>
        <w:tc>
          <w:tcPr>
            <w:tcW w:w="624" w:type="dxa"/>
            <w:tcBorders>
              <w:top w:val="single" w:sz="4" w:space="0" w:color="auto"/>
              <w:bottom w:val="single" w:sz="4" w:space="0" w:color="auto"/>
            </w:tcBorders>
          </w:tcPr>
          <w:p w14:paraId="11CF2E49" w14:textId="42F46B62" w:rsidR="00E84D30" w:rsidRDefault="00E84D30" w:rsidP="00E84D30">
            <w:pPr>
              <w:jc w:val="center"/>
            </w:pPr>
            <w:r>
              <w:rPr>
                <w:rFonts w:hint="eastAsia"/>
              </w:rPr>
              <w:t>(</w:t>
            </w:r>
            <w:r>
              <w:t>10)</w:t>
            </w:r>
          </w:p>
        </w:tc>
        <w:tc>
          <w:tcPr>
            <w:tcW w:w="397" w:type="dxa"/>
            <w:tcBorders>
              <w:top w:val="single" w:sz="4" w:space="0" w:color="auto"/>
              <w:bottom w:val="single" w:sz="4" w:space="0" w:color="auto"/>
            </w:tcBorders>
          </w:tcPr>
          <w:p w14:paraId="542F71F9" w14:textId="77777777" w:rsidR="00E84D30" w:rsidRDefault="00E84D30" w:rsidP="00E84D30">
            <w:pPr>
              <w:jc w:val="center"/>
            </w:pPr>
          </w:p>
        </w:tc>
        <w:tc>
          <w:tcPr>
            <w:tcW w:w="4649" w:type="dxa"/>
            <w:tcBorders>
              <w:top w:val="single" w:sz="4" w:space="0" w:color="auto"/>
              <w:bottom w:val="single" w:sz="4" w:space="0" w:color="auto"/>
            </w:tcBorders>
          </w:tcPr>
          <w:p w14:paraId="5CB8D619" w14:textId="1A748215" w:rsidR="00E84D30" w:rsidRPr="00D926FF" w:rsidRDefault="00E84D30" w:rsidP="00E84D30"/>
        </w:tc>
        <w:tc>
          <w:tcPr>
            <w:tcW w:w="397" w:type="dxa"/>
            <w:tcBorders>
              <w:top w:val="single" w:sz="4" w:space="0" w:color="auto"/>
              <w:bottom w:val="single" w:sz="4" w:space="0" w:color="auto"/>
            </w:tcBorders>
          </w:tcPr>
          <w:p w14:paraId="39FA7677" w14:textId="77777777" w:rsidR="00E84D30" w:rsidRDefault="00E84D30" w:rsidP="00E84D30">
            <w:pPr>
              <w:jc w:val="center"/>
            </w:pPr>
          </w:p>
        </w:tc>
        <w:tc>
          <w:tcPr>
            <w:tcW w:w="397" w:type="dxa"/>
            <w:tcBorders>
              <w:top w:val="single" w:sz="4" w:space="0" w:color="auto"/>
              <w:bottom w:val="single" w:sz="4" w:space="0" w:color="auto"/>
            </w:tcBorders>
          </w:tcPr>
          <w:p w14:paraId="589F96F5" w14:textId="77777777" w:rsidR="00E84D30" w:rsidRDefault="00E84D30" w:rsidP="00E84D30">
            <w:pPr>
              <w:jc w:val="center"/>
            </w:pPr>
          </w:p>
        </w:tc>
        <w:tc>
          <w:tcPr>
            <w:tcW w:w="397" w:type="dxa"/>
            <w:tcBorders>
              <w:top w:val="single" w:sz="4" w:space="0" w:color="auto"/>
              <w:bottom w:val="single" w:sz="4" w:space="0" w:color="auto"/>
            </w:tcBorders>
          </w:tcPr>
          <w:p w14:paraId="7D6F2C23" w14:textId="77777777" w:rsidR="00E84D30" w:rsidRDefault="00E84D30" w:rsidP="00E84D30">
            <w:pPr>
              <w:jc w:val="center"/>
            </w:pPr>
          </w:p>
        </w:tc>
      </w:tr>
      <w:tr w:rsidR="00E84D30" w14:paraId="68294BB3" w14:textId="77777777" w:rsidTr="00125345">
        <w:trPr>
          <w:cantSplit/>
        </w:trPr>
        <w:tc>
          <w:tcPr>
            <w:tcW w:w="2613" w:type="dxa"/>
            <w:tcBorders>
              <w:top w:val="single" w:sz="4" w:space="0" w:color="auto"/>
              <w:bottom w:val="single" w:sz="4" w:space="0" w:color="auto"/>
            </w:tcBorders>
          </w:tcPr>
          <w:p w14:paraId="6CF00CDC" w14:textId="046A59F1" w:rsidR="00E84D30" w:rsidRDefault="00E84D30" w:rsidP="00E84D30">
            <w:pPr>
              <w:ind w:left="400" w:hanging="400"/>
            </w:pPr>
            <w:r>
              <w:rPr>
                <w:rFonts w:hint="eastAsia"/>
              </w:rPr>
              <w:t>１　不定積分</w:t>
            </w:r>
          </w:p>
        </w:tc>
        <w:tc>
          <w:tcPr>
            <w:tcW w:w="624" w:type="dxa"/>
            <w:tcBorders>
              <w:top w:val="single" w:sz="4" w:space="0" w:color="auto"/>
              <w:bottom w:val="single" w:sz="4" w:space="0" w:color="auto"/>
            </w:tcBorders>
          </w:tcPr>
          <w:p w14:paraId="502A34A7" w14:textId="7686697A" w:rsidR="00E84D30" w:rsidRDefault="00E84D30" w:rsidP="00E84D30">
            <w:pPr>
              <w:jc w:val="center"/>
            </w:pPr>
            <w:r>
              <w:rPr>
                <w:rFonts w:hint="eastAsia"/>
              </w:rPr>
              <w:t>2</w:t>
            </w:r>
          </w:p>
        </w:tc>
        <w:tc>
          <w:tcPr>
            <w:tcW w:w="397" w:type="dxa"/>
            <w:tcBorders>
              <w:top w:val="single" w:sz="4" w:space="0" w:color="auto"/>
              <w:bottom w:val="single" w:sz="4" w:space="0" w:color="auto"/>
            </w:tcBorders>
          </w:tcPr>
          <w:p w14:paraId="7E32D7AF" w14:textId="372B3BDE" w:rsidR="00E84D30" w:rsidRDefault="00E84D30" w:rsidP="00E84D30">
            <w:pPr>
              <w:jc w:val="center"/>
            </w:pPr>
          </w:p>
        </w:tc>
        <w:tc>
          <w:tcPr>
            <w:tcW w:w="4649" w:type="dxa"/>
            <w:tcBorders>
              <w:top w:val="single" w:sz="4" w:space="0" w:color="auto"/>
              <w:bottom w:val="single" w:sz="4" w:space="0" w:color="auto"/>
            </w:tcBorders>
          </w:tcPr>
          <w:p w14:paraId="7F895FCA" w14:textId="014E0242" w:rsidR="00E84D30" w:rsidRDefault="00E84D30" w:rsidP="00E84D30">
            <w:r w:rsidRPr="00702904">
              <w:t>微分法の逆演算として不定積分を理解し，定数倍，和・差の不定積分について考察したり，簡単な関数の不定積分を求めたりすることができる。</w:t>
            </w:r>
          </w:p>
        </w:tc>
        <w:tc>
          <w:tcPr>
            <w:tcW w:w="397" w:type="dxa"/>
            <w:tcBorders>
              <w:top w:val="single" w:sz="4" w:space="0" w:color="auto"/>
              <w:bottom w:val="single" w:sz="4" w:space="0" w:color="auto"/>
            </w:tcBorders>
          </w:tcPr>
          <w:p w14:paraId="542CB51A" w14:textId="17C9E090" w:rsidR="00E84D30" w:rsidRDefault="00B63450" w:rsidP="00E84D30">
            <w:pPr>
              <w:jc w:val="center"/>
            </w:pPr>
            <w:r>
              <w:rPr>
                <w:rFonts w:hint="eastAsia"/>
              </w:rPr>
              <w:t>〇</w:t>
            </w:r>
          </w:p>
        </w:tc>
        <w:tc>
          <w:tcPr>
            <w:tcW w:w="397" w:type="dxa"/>
            <w:tcBorders>
              <w:top w:val="single" w:sz="4" w:space="0" w:color="auto"/>
              <w:bottom w:val="single" w:sz="4" w:space="0" w:color="auto"/>
            </w:tcBorders>
          </w:tcPr>
          <w:p w14:paraId="522C95DD" w14:textId="418CD638" w:rsidR="00E84D30" w:rsidRDefault="00E84D30" w:rsidP="00E84D30">
            <w:pPr>
              <w:jc w:val="center"/>
            </w:pPr>
          </w:p>
        </w:tc>
        <w:tc>
          <w:tcPr>
            <w:tcW w:w="397" w:type="dxa"/>
            <w:tcBorders>
              <w:top w:val="single" w:sz="4" w:space="0" w:color="auto"/>
              <w:bottom w:val="single" w:sz="4" w:space="0" w:color="auto"/>
            </w:tcBorders>
          </w:tcPr>
          <w:p w14:paraId="137E1CF3" w14:textId="77777777" w:rsidR="00E84D30" w:rsidRDefault="00E84D30" w:rsidP="00E84D30">
            <w:pPr>
              <w:jc w:val="center"/>
            </w:pPr>
          </w:p>
        </w:tc>
      </w:tr>
      <w:tr w:rsidR="00E84D30" w14:paraId="37F7FE81" w14:textId="77777777" w:rsidTr="00125345">
        <w:trPr>
          <w:cantSplit/>
        </w:trPr>
        <w:tc>
          <w:tcPr>
            <w:tcW w:w="2613" w:type="dxa"/>
            <w:tcBorders>
              <w:top w:val="single" w:sz="4" w:space="0" w:color="auto"/>
              <w:bottom w:val="single" w:sz="4" w:space="0" w:color="auto"/>
            </w:tcBorders>
          </w:tcPr>
          <w:p w14:paraId="73B42CCD" w14:textId="5196FA14" w:rsidR="00E84D30" w:rsidRPr="00B03BB9" w:rsidRDefault="00E84D30" w:rsidP="00E84D30">
            <w:pPr>
              <w:ind w:left="400" w:hanging="400"/>
            </w:pPr>
            <w:r>
              <w:rPr>
                <w:rFonts w:hint="eastAsia"/>
              </w:rPr>
              <w:t>２　定積分</w:t>
            </w:r>
          </w:p>
        </w:tc>
        <w:tc>
          <w:tcPr>
            <w:tcW w:w="624" w:type="dxa"/>
            <w:tcBorders>
              <w:top w:val="single" w:sz="4" w:space="0" w:color="auto"/>
              <w:bottom w:val="single" w:sz="4" w:space="0" w:color="auto"/>
            </w:tcBorders>
          </w:tcPr>
          <w:p w14:paraId="6227B3ED" w14:textId="5D27C3A7" w:rsidR="00E84D30" w:rsidRDefault="00E84D30" w:rsidP="00E84D30">
            <w:pPr>
              <w:jc w:val="center"/>
            </w:pPr>
            <w:r>
              <w:rPr>
                <w:rFonts w:hint="eastAsia"/>
              </w:rPr>
              <w:t>3</w:t>
            </w:r>
          </w:p>
        </w:tc>
        <w:tc>
          <w:tcPr>
            <w:tcW w:w="397" w:type="dxa"/>
            <w:tcBorders>
              <w:top w:val="single" w:sz="4" w:space="0" w:color="auto"/>
              <w:bottom w:val="single" w:sz="4" w:space="0" w:color="auto"/>
            </w:tcBorders>
          </w:tcPr>
          <w:p w14:paraId="282E63E4" w14:textId="584077D0" w:rsidR="00E84D30" w:rsidRDefault="00D14005" w:rsidP="00E84D30">
            <w:pPr>
              <w:jc w:val="center"/>
            </w:pPr>
            <w:r>
              <w:rPr>
                <w:rFonts w:hint="eastAsia"/>
              </w:rPr>
              <w:t>3</w:t>
            </w:r>
          </w:p>
        </w:tc>
        <w:tc>
          <w:tcPr>
            <w:tcW w:w="4649" w:type="dxa"/>
            <w:tcBorders>
              <w:top w:val="single" w:sz="4" w:space="0" w:color="auto"/>
              <w:bottom w:val="single" w:sz="4" w:space="0" w:color="auto"/>
            </w:tcBorders>
          </w:tcPr>
          <w:p w14:paraId="16BADEAC" w14:textId="28B9598C" w:rsidR="00E84D30" w:rsidRDefault="00E84D30" w:rsidP="00E84D30">
            <w:r w:rsidRPr="00702904">
              <w:t>定積分の定義を理解し，定数倍，和・差の定積分の値を求めたり，定積分の性質について考察</w:t>
            </w:r>
            <w:r>
              <w:rPr>
                <w:rFonts w:hint="eastAsia"/>
              </w:rPr>
              <w:t>したり</w:t>
            </w:r>
            <w:r w:rsidRPr="00702904">
              <w:t>することができる。また，定積分と微分の関係について理解する。</w:t>
            </w:r>
          </w:p>
        </w:tc>
        <w:tc>
          <w:tcPr>
            <w:tcW w:w="397" w:type="dxa"/>
            <w:tcBorders>
              <w:top w:val="single" w:sz="4" w:space="0" w:color="auto"/>
              <w:bottom w:val="single" w:sz="4" w:space="0" w:color="auto"/>
            </w:tcBorders>
          </w:tcPr>
          <w:p w14:paraId="19FD32D8" w14:textId="668AFF17" w:rsidR="00E84D30" w:rsidRDefault="00B63450" w:rsidP="00E84D30">
            <w:pPr>
              <w:jc w:val="center"/>
            </w:pPr>
            <w:r>
              <w:rPr>
                <w:rFonts w:hint="eastAsia"/>
              </w:rPr>
              <w:t>〇</w:t>
            </w:r>
          </w:p>
        </w:tc>
        <w:tc>
          <w:tcPr>
            <w:tcW w:w="397" w:type="dxa"/>
            <w:tcBorders>
              <w:top w:val="single" w:sz="4" w:space="0" w:color="auto"/>
              <w:bottom w:val="single" w:sz="4" w:space="0" w:color="auto"/>
            </w:tcBorders>
          </w:tcPr>
          <w:p w14:paraId="21945173" w14:textId="7D69090B" w:rsidR="00E84D30" w:rsidRDefault="00B63450" w:rsidP="00E84D30">
            <w:pPr>
              <w:jc w:val="center"/>
            </w:pPr>
            <w:r>
              <w:rPr>
                <w:rFonts w:hint="eastAsia"/>
              </w:rPr>
              <w:t>〇</w:t>
            </w:r>
          </w:p>
        </w:tc>
        <w:tc>
          <w:tcPr>
            <w:tcW w:w="397" w:type="dxa"/>
            <w:tcBorders>
              <w:top w:val="single" w:sz="4" w:space="0" w:color="auto"/>
              <w:bottom w:val="single" w:sz="4" w:space="0" w:color="auto"/>
            </w:tcBorders>
          </w:tcPr>
          <w:p w14:paraId="52057F78" w14:textId="77777777" w:rsidR="00E84D30" w:rsidRDefault="00E84D30" w:rsidP="00E84D30">
            <w:pPr>
              <w:jc w:val="center"/>
            </w:pPr>
          </w:p>
        </w:tc>
      </w:tr>
      <w:tr w:rsidR="00E84D30" w14:paraId="68765CB7" w14:textId="77777777" w:rsidTr="00125345">
        <w:trPr>
          <w:cantSplit/>
        </w:trPr>
        <w:tc>
          <w:tcPr>
            <w:tcW w:w="2613" w:type="dxa"/>
            <w:tcBorders>
              <w:top w:val="single" w:sz="4" w:space="0" w:color="auto"/>
              <w:bottom w:val="single" w:sz="4" w:space="0" w:color="auto"/>
            </w:tcBorders>
          </w:tcPr>
          <w:p w14:paraId="382EE3FF" w14:textId="57EA7C82" w:rsidR="00E84D30" w:rsidRPr="006079C5" w:rsidRDefault="00E84D30" w:rsidP="00E84D30">
            <w:pPr>
              <w:ind w:left="400" w:hanging="400"/>
              <w:rPr>
                <w:rFonts w:asciiTheme="minorEastAsia" w:hAnsiTheme="minorEastAsia"/>
              </w:rPr>
            </w:pPr>
            <w:r w:rsidRPr="006079C5">
              <w:rPr>
                <w:rFonts w:asciiTheme="minorEastAsia" w:hAnsiTheme="minorEastAsia" w:hint="eastAsia"/>
              </w:rPr>
              <w:lastRenderedPageBreak/>
              <w:t>３　定積分と面積</w:t>
            </w:r>
          </w:p>
        </w:tc>
        <w:tc>
          <w:tcPr>
            <w:tcW w:w="624" w:type="dxa"/>
            <w:tcBorders>
              <w:top w:val="single" w:sz="4" w:space="0" w:color="auto"/>
              <w:bottom w:val="single" w:sz="4" w:space="0" w:color="auto"/>
            </w:tcBorders>
          </w:tcPr>
          <w:p w14:paraId="79ED7903" w14:textId="527E214C" w:rsidR="00E84D30" w:rsidRDefault="00E84D30" w:rsidP="00E84D30">
            <w:pPr>
              <w:jc w:val="center"/>
            </w:pPr>
            <w:r>
              <w:rPr>
                <w:rFonts w:hint="eastAsia"/>
              </w:rPr>
              <w:t>4</w:t>
            </w:r>
          </w:p>
        </w:tc>
        <w:tc>
          <w:tcPr>
            <w:tcW w:w="397" w:type="dxa"/>
            <w:tcBorders>
              <w:top w:val="single" w:sz="4" w:space="0" w:color="auto"/>
              <w:bottom w:val="single" w:sz="4" w:space="0" w:color="auto"/>
            </w:tcBorders>
          </w:tcPr>
          <w:p w14:paraId="26485DF4" w14:textId="77777777" w:rsidR="00E84D30" w:rsidRDefault="00E84D30" w:rsidP="00E84D30">
            <w:pPr>
              <w:jc w:val="center"/>
            </w:pPr>
          </w:p>
        </w:tc>
        <w:tc>
          <w:tcPr>
            <w:tcW w:w="4649" w:type="dxa"/>
            <w:tcBorders>
              <w:top w:val="single" w:sz="4" w:space="0" w:color="auto"/>
              <w:bottom w:val="single" w:sz="4" w:space="0" w:color="auto"/>
            </w:tcBorders>
          </w:tcPr>
          <w:p w14:paraId="414928D7" w14:textId="69AD12D8" w:rsidR="00E84D30" w:rsidRDefault="00E84D30" w:rsidP="00E84D30">
            <w:r w:rsidRPr="00702904">
              <w:t>定積分の図形的な意味を理解し，曲線や直線で囲まれた図形の面積を定積分を利用して求めることができる。</w:t>
            </w:r>
          </w:p>
        </w:tc>
        <w:tc>
          <w:tcPr>
            <w:tcW w:w="397" w:type="dxa"/>
            <w:tcBorders>
              <w:top w:val="single" w:sz="4" w:space="0" w:color="auto"/>
              <w:bottom w:val="single" w:sz="4" w:space="0" w:color="auto"/>
            </w:tcBorders>
          </w:tcPr>
          <w:p w14:paraId="2EB099B9" w14:textId="5302F97C" w:rsidR="00E84D30" w:rsidRDefault="00B63450" w:rsidP="00E84D30">
            <w:pPr>
              <w:jc w:val="center"/>
            </w:pPr>
            <w:r>
              <w:rPr>
                <w:rFonts w:hint="eastAsia"/>
              </w:rPr>
              <w:t>〇</w:t>
            </w:r>
          </w:p>
        </w:tc>
        <w:tc>
          <w:tcPr>
            <w:tcW w:w="397" w:type="dxa"/>
            <w:tcBorders>
              <w:top w:val="single" w:sz="4" w:space="0" w:color="auto"/>
              <w:bottom w:val="single" w:sz="4" w:space="0" w:color="auto"/>
            </w:tcBorders>
          </w:tcPr>
          <w:p w14:paraId="48060AF9" w14:textId="3429ED67" w:rsidR="00E84D30" w:rsidRDefault="00B63450" w:rsidP="00E84D30">
            <w:pPr>
              <w:jc w:val="center"/>
            </w:pPr>
            <w:r>
              <w:rPr>
                <w:rFonts w:hint="eastAsia"/>
              </w:rPr>
              <w:t>〇</w:t>
            </w:r>
          </w:p>
        </w:tc>
        <w:tc>
          <w:tcPr>
            <w:tcW w:w="397" w:type="dxa"/>
            <w:tcBorders>
              <w:top w:val="single" w:sz="4" w:space="0" w:color="auto"/>
              <w:bottom w:val="single" w:sz="4" w:space="0" w:color="auto"/>
            </w:tcBorders>
          </w:tcPr>
          <w:p w14:paraId="2ADFD836" w14:textId="77777777" w:rsidR="00E84D30" w:rsidRDefault="00E84D30" w:rsidP="00E84D30">
            <w:pPr>
              <w:jc w:val="center"/>
            </w:pPr>
          </w:p>
        </w:tc>
      </w:tr>
      <w:tr w:rsidR="002C558F" w14:paraId="3A61503A" w14:textId="77777777" w:rsidTr="00125345">
        <w:trPr>
          <w:cantSplit/>
        </w:trPr>
        <w:tc>
          <w:tcPr>
            <w:tcW w:w="2613" w:type="dxa"/>
            <w:tcBorders>
              <w:top w:val="single" w:sz="4" w:space="0" w:color="auto"/>
              <w:bottom w:val="single" w:sz="4" w:space="0" w:color="auto"/>
            </w:tcBorders>
          </w:tcPr>
          <w:p w14:paraId="482CDD2D" w14:textId="19C0E354" w:rsidR="002C558F" w:rsidRPr="006079C5" w:rsidRDefault="002C558F" w:rsidP="00E84D30">
            <w:pPr>
              <w:ind w:left="400" w:hanging="400"/>
              <w:rPr>
                <w:rFonts w:asciiTheme="minorEastAsia" w:hAnsiTheme="minorEastAsia"/>
              </w:rPr>
            </w:pPr>
            <w:r w:rsidRPr="006079C5">
              <w:rPr>
                <w:rFonts w:asciiTheme="minorEastAsia" w:hAnsiTheme="minorEastAsia" w:hint="eastAsia"/>
              </w:rPr>
              <w:t>問題</w:t>
            </w:r>
          </w:p>
        </w:tc>
        <w:tc>
          <w:tcPr>
            <w:tcW w:w="624" w:type="dxa"/>
            <w:tcBorders>
              <w:top w:val="single" w:sz="4" w:space="0" w:color="auto"/>
              <w:bottom w:val="single" w:sz="4" w:space="0" w:color="auto"/>
            </w:tcBorders>
          </w:tcPr>
          <w:p w14:paraId="7C2DD57F" w14:textId="6DC8608F" w:rsidR="002C558F" w:rsidRDefault="002C558F" w:rsidP="00E84D30">
            <w:pPr>
              <w:jc w:val="center"/>
            </w:pPr>
            <w:r>
              <w:rPr>
                <w:rFonts w:hint="eastAsia"/>
              </w:rPr>
              <w:t>1</w:t>
            </w:r>
          </w:p>
        </w:tc>
        <w:tc>
          <w:tcPr>
            <w:tcW w:w="397" w:type="dxa"/>
            <w:tcBorders>
              <w:top w:val="single" w:sz="4" w:space="0" w:color="auto"/>
              <w:bottom w:val="single" w:sz="4" w:space="0" w:color="auto"/>
            </w:tcBorders>
          </w:tcPr>
          <w:p w14:paraId="0564544A" w14:textId="77777777" w:rsidR="002C558F" w:rsidRDefault="002C558F" w:rsidP="00E84D30">
            <w:pPr>
              <w:jc w:val="center"/>
            </w:pPr>
          </w:p>
        </w:tc>
        <w:tc>
          <w:tcPr>
            <w:tcW w:w="4649" w:type="dxa"/>
            <w:tcBorders>
              <w:top w:val="single" w:sz="4" w:space="0" w:color="auto"/>
              <w:bottom w:val="single" w:sz="4" w:space="0" w:color="auto"/>
            </w:tcBorders>
          </w:tcPr>
          <w:p w14:paraId="750244C4" w14:textId="77777777" w:rsidR="002C558F" w:rsidRPr="00702904" w:rsidRDefault="002C558F" w:rsidP="00E84D30"/>
        </w:tc>
        <w:tc>
          <w:tcPr>
            <w:tcW w:w="397" w:type="dxa"/>
            <w:tcBorders>
              <w:top w:val="single" w:sz="4" w:space="0" w:color="auto"/>
              <w:bottom w:val="single" w:sz="4" w:space="0" w:color="auto"/>
            </w:tcBorders>
          </w:tcPr>
          <w:p w14:paraId="731501A5" w14:textId="77777777" w:rsidR="002C558F" w:rsidRDefault="002C558F" w:rsidP="00E84D30">
            <w:pPr>
              <w:jc w:val="center"/>
            </w:pPr>
          </w:p>
        </w:tc>
        <w:tc>
          <w:tcPr>
            <w:tcW w:w="397" w:type="dxa"/>
            <w:tcBorders>
              <w:top w:val="single" w:sz="4" w:space="0" w:color="auto"/>
              <w:bottom w:val="single" w:sz="4" w:space="0" w:color="auto"/>
            </w:tcBorders>
          </w:tcPr>
          <w:p w14:paraId="07ED0D42" w14:textId="77777777" w:rsidR="002C558F" w:rsidRDefault="002C558F" w:rsidP="00E84D30">
            <w:pPr>
              <w:jc w:val="center"/>
            </w:pPr>
          </w:p>
        </w:tc>
        <w:tc>
          <w:tcPr>
            <w:tcW w:w="397" w:type="dxa"/>
            <w:tcBorders>
              <w:top w:val="single" w:sz="4" w:space="0" w:color="auto"/>
              <w:bottom w:val="single" w:sz="4" w:space="0" w:color="auto"/>
            </w:tcBorders>
          </w:tcPr>
          <w:p w14:paraId="2C224943" w14:textId="77777777" w:rsidR="002C558F" w:rsidRDefault="002C558F" w:rsidP="00E84D30">
            <w:pPr>
              <w:jc w:val="center"/>
            </w:pPr>
          </w:p>
        </w:tc>
      </w:tr>
      <w:tr w:rsidR="00E84D30" w14:paraId="3BDAC3E9" w14:textId="77777777" w:rsidTr="00125345">
        <w:trPr>
          <w:cantSplit/>
        </w:trPr>
        <w:tc>
          <w:tcPr>
            <w:tcW w:w="2613" w:type="dxa"/>
            <w:tcBorders>
              <w:top w:val="single" w:sz="4" w:space="0" w:color="auto"/>
              <w:bottom w:val="single" w:sz="4" w:space="0" w:color="auto"/>
            </w:tcBorders>
          </w:tcPr>
          <w:p w14:paraId="5FFE4E4B" w14:textId="50745AAC" w:rsidR="00E84D30" w:rsidRPr="006079C5" w:rsidRDefault="00AB4E2A" w:rsidP="00AB4E2A">
            <w:pPr>
              <w:topLinePunct/>
            </w:pPr>
            <w:r>
              <w:rPr>
                <w:rFonts w:hint="eastAsia"/>
              </w:rPr>
              <w:t>［課題学習］</w:t>
            </w:r>
            <w:r w:rsidR="007707FC" w:rsidRPr="006079C5">
              <w:rPr>
                <w:rFonts w:hint="eastAsia"/>
              </w:rPr>
              <w:t>探究</w:t>
            </w:r>
            <w:r w:rsidR="00E84D30" w:rsidRPr="006079C5">
              <w:rPr>
                <w:rFonts w:hint="eastAsia"/>
              </w:rPr>
              <w:t xml:space="preserve">　絶対値記号を含む関数の最大・最小</w:t>
            </w:r>
          </w:p>
        </w:tc>
        <w:tc>
          <w:tcPr>
            <w:tcW w:w="624" w:type="dxa"/>
            <w:tcBorders>
              <w:top w:val="single" w:sz="4" w:space="0" w:color="auto"/>
              <w:bottom w:val="single" w:sz="4" w:space="0" w:color="auto"/>
            </w:tcBorders>
          </w:tcPr>
          <w:p w14:paraId="3A0E8690" w14:textId="77777777" w:rsidR="00E84D30" w:rsidRDefault="00E84D30" w:rsidP="00E84D30">
            <w:pPr>
              <w:jc w:val="center"/>
            </w:pPr>
          </w:p>
        </w:tc>
        <w:tc>
          <w:tcPr>
            <w:tcW w:w="397" w:type="dxa"/>
            <w:tcBorders>
              <w:top w:val="single" w:sz="4" w:space="0" w:color="auto"/>
              <w:bottom w:val="single" w:sz="4" w:space="0" w:color="auto"/>
            </w:tcBorders>
          </w:tcPr>
          <w:p w14:paraId="5A4D0AB1" w14:textId="77777777" w:rsidR="00E84D30" w:rsidRDefault="00E84D30" w:rsidP="00E84D30">
            <w:pPr>
              <w:jc w:val="center"/>
            </w:pPr>
          </w:p>
        </w:tc>
        <w:tc>
          <w:tcPr>
            <w:tcW w:w="4649" w:type="dxa"/>
            <w:tcBorders>
              <w:top w:val="single" w:sz="4" w:space="0" w:color="auto"/>
              <w:bottom w:val="single" w:sz="4" w:space="0" w:color="auto"/>
            </w:tcBorders>
          </w:tcPr>
          <w:p w14:paraId="58A013F9" w14:textId="2FB8DCA5" w:rsidR="00E84D30" w:rsidRDefault="00E84D30" w:rsidP="00E84D30">
            <w:r w:rsidRPr="00702904">
              <w:t>積分を用いて面積を求めた学習を振り返り，文字を含んだ関数の積分の最大値や最小値について考察する。</w:t>
            </w:r>
          </w:p>
        </w:tc>
        <w:tc>
          <w:tcPr>
            <w:tcW w:w="397" w:type="dxa"/>
            <w:tcBorders>
              <w:top w:val="single" w:sz="4" w:space="0" w:color="auto"/>
              <w:bottom w:val="single" w:sz="4" w:space="0" w:color="auto"/>
            </w:tcBorders>
          </w:tcPr>
          <w:p w14:paraId="102B11F9" w14:textId="77777777" w:rsidR="00E84D30" w:rsidRDefault="00E84D30" w:rsidP="00E84D30">
            <w:pPr>
              <w:jc w:val="center"/>
            </w:pPr>
          </w:p>
        </w:tc>
        <w:tc>
          <w:tcPr>
            <w:tcW w:w="397" w:type="dxa"/>
            <w:tcBorders>
              <w:top w:val="single" w:sz="4" w:space="0" w:color="auto"/>
              <w:bottom w:val="single" w:sz="4" w:space="0" w:color="auto"/>
            </w:tcBorders>
          </w:tcPr>
          <w:p w14:paraId="5F5D411E" w14:textId="47855CB6" w:rsidR="00E84D30" w:rsidRDefault="00B63450" w:rsidP="00E84D30">
            <w:pPr>
              <w:jc w:val="center"/>
            </w:pPr>
            <w:r>
              <w:rPr>
                <w:rFonts w:hint="eastAsia"/>
              </w:rPr>
              <w:t>〇</w:t>
            </w:r>
          </w:p>
        </w:tc>
        <w:tc>
          <w:tcPr>
            <w:tcW w:w="397" w:type="dxa"/>
            <w:tcBorders>
              <w:top w:val="single" w:sz="4" w:space="0" w:color="auto"/>
              <w:bottom w:val="single" w:sz="4" w:space="0" w:color="auto"/>
            </w:tcBorders>
          </w:tcPr>
          <w:p w14:paraId="1797F691" w14:textId="62429937" w:rsidR="00E84D30" w:rsidRDefault="00B63450" w:rsidP="00E84D30">
            <w:pPr>
              <w:jc w:val="center"/>
            </w:pPr>
            <w:r>
              <w:rPr>
                <w:rFonts w:hint="eastAsia"/>
              </w:rPr>
              <w:t>〇</w:t>
            </w:r>
          </w:p>
        </w:tc>
      </w:tr>
      <w:tr w:rsidR="00E84D30" w14:paraId="317112FC" w14:textId="77777777" w:rsidTr="00125345">
        <w:trPr>
          <w:cantSplit/>
        </w:trPr>
        <w:tc>
          <w:tcPr>
            <w:tcW w:w="2613" w:type="dxa"/>
            <w:tcBorders>
              <w:top w:val="single" w:sz="4" w:space="0" w:color="auto"/>
              <w:bottom w:val="single" w:sz="4" w:space="0" w:color="auto"/>
            </w:tcBorders>
          </w:tcPr>
          <w:p w14:paraId="0097FED3" w14:textId="0A4B477C" w:rsidR="00E84D30" w:rsidRPr="006079C5" w:rsidRDefault="00E84D30" w:rsidP="00A32079">
            <w:pPr>
              <w:ind w:left="400" w:hanging="400"/>
            </w:pPr>
            <w:r w:rsidRPr="006079C5">
              <w:rPr>
                <w:rFonts w:hint="eastAsia"/>
              </w:rPr>
              <w:t>練習問題</w:t>
            </w:r>
          </w:p>
        </w:tc>
        <w:tc>
          <w:tcPr>
            <w:tcW w:w="624" w:type="dxa"/>
            <w:tcBorders>
              <w:top w:val="single" w:sz="4" w:space="0" w:color="auto"/>
              <w:bottom w:val="single" w:sz="4" w:space="0" w:color="auto"/>
            </w:tcBorders>
          </w:tcPr>
          <w:p w14:paraId="62178C83" w14:textId="5D361BE6" w:rsidR="00E84D30" w:rsidRDefault="00001150" w:rsidP="00E84D30">
            <w:pPr>
              <w:jc w:val="center"/>
            </w:pPr>
            <w:r>
              <w:t>(</w:t>
            </w:r>
            <w:r w:rsidR="00E84D30">
              <w:rPr>
                <w:rFonts w:hint="eastAsia"/>
              </w:rPr>
              <w:t>1</w:t>
            </w:r>
            <w:r>
              <w:t>)</w:t>
            </w:r>
          </w:p>
        </w:tc>
        <w:tc>
          <w:tcPr>
            <w:tcW w:w="397" w:type="dxa"/>
            <w:tcBorders>
              <w:top w:val="single" w:sz="4" w:space="0" w:color="auto"/>
              <w:bottom w:val="single" w:sz="4" w:space="0" w:color="auto"/>
            </w:tcBorders>
          </w:tcPr>
          <w:p w14:paraId="3C766FB5" w14:textId="77777777" w:rsidR="00E84D30" w:rsidRDefault="00E84D30" w:rsidP="00E84D30">
            <w:pPr>
              <w:jc w:val="center"/>
            </w:pPr>
          </w:p>
        </w:tc>
        <w:tc>
          <w:tcPr>
            <w:tcW w:w="4649" w:type="dxa"/>
            <w:tcBorders>
              <w:top w:val="single" w:sz="4" w:space="0" w:color="auto"/>
              <w:bottom w:val="single" w:sz="4" w:space="0" w:color="auto"/>
            </w:tcBorders>
          </w:tcPr>
          <w:p w14:paraId="26A84A32" w14:textId="77777777" w:rsidR="00E84D30" w:rsidRDefault="00E84D30" w:rsidP="00E84D30"/>
        </w:tc>
        <w:tc>
          <w:tcPr>
            <w:tcW w:w="397" w:type="dxa"/>
            <w:tcBorders>
              <w:top w:val="single" w:sz="4" w:space="0" w:color="auto"/>
              <w:bottom w:val="single" w:sz="4" w:space="0" w:color="auto"/>
            </w:tcBorders>
          </w:tcPr>
          <w:p w14:paraId="21333908" w14:textId="77777777" w:rsidR="00E84D30" w:rsidRDefault="00E84D30" w:rsidP="00E84D30">
            <w:pPr>
              <w:jc w:val="center"/>
            </w:pPr>
          </w:p>
        </w:tc>
        <w:tc>
          <w:tcPr>
            <w:tcW w:w="397" w:type="dxa"/>
            <w:tcBorders>
              <w:top w:val="single" w:sz="4" w:space="0" w:color="auto"/>
              <w:bottom w:val="single" w:sz="4" w:space="0" w:color="auto"/>
            </w:tcBorders>
          </w:tcPr>
          <w:p w14:paraId="451FABB7" w14:textId="77777777" w:rsidR="00E84D30" w:rsidRDefault="00E84D30" w:rsidP="00E84D30">
            <w:pPr>
              <w:jc w:val="center"/>
            </w:pPr>
          </w:p>
        </w:tc>
        <w:tc>
          <w:tcPr>
            <w:tcW w:w="397" w:type="dxa"/>
            <w:tcBorders>
              <w:top w:val="single" w:sz="4" w:space="0" w:color="auto"/>
              <w:bottom w:val="single" w:sz="4" w:space="0" w:color="auto"/>
            </w:tcBorders>
          </w:tcPr>
          <w:p w14:paraId="6B0B7414" w14:textId="77777777" w:rsidR="00E84D30" w:rsidRDefault="00E84D30" w:rsidP="00E84D30">
            <w:pPr>
              <w:jc w:val="center"/>
            </w:pPr>
          </w:p>
        </w:tc>
      </w:tr>
      <w:tr w:rsidR="00E84D30" w14:paraId="58821E32" w14:textId="77777777" w:rsidTr="00125345">
        <w:trPr>
          <w:cantSplit/>
        </w:trPr>
        <w:tc>
          <w:tcPr>
            <w:tcW w:w="2613" w:type="dxa"/>
            <w:tcBorders>
              <w:top w:val="single" w:sz="4" w:space="0" w:color="auto"/>
              <w:bottom w:val="single" w:sz="4" w:space="0" w:color="auto"/>
            </w:tcBorders>
          </w:tcPr>
          <w:p w14:paraId="29D35396" w14:textId="784617CF" w:rsidR="00E84D30" w:rsidRPr="006079C5" w:rsidRDefault="00AB4E2A" w:rsidP="00AB4E2A">
            <w:pPr>
              <w:topLinePunct/>
            </w:pPr>
            <w:r>
              <w:rPr>
                <w:rFonts w:hint="eastAsia"/>
              </w:rPr>
              <w:t>［課題学習］</w:t>
            </w:r>
            <w:r w:rsidR="00776531" w:rsidRPr="00832370">
              <w:rPr>
                <w:rFonts w:hint="eastAsia"/>
              </w:rPr>
              <w:t>探究</w:t>
            </w:r>
            <w:r w:rsidR="00E84D30" w:rsidRPr="006079C5">
              <w:rPr>
                <w:rFonts w:hint="eastAsia"/>
              </w:rPr>
              <w:t xml:space="preserve">　宅配便で送る荷物の体積</w:t>
            </w:r>
          </w:p>
        </w:tc>
        <w:tc>
          <w:tcPr>
            <w:tcW w:w="624" w:type="dxa"/>
            <w:tcBorders>
              <w:top w:val="single" w:sz="4" w:space="0" w:color="auto"/>
              <w:bottom w:val="single" w:sz="4" w:space="0" w:color="auto"/>
            </w:tcBorders>
          </w:tcPr>
          <w:p w14:paraId="2B3A59B1" w14:textId="77777777" w:rsidR="00E84D30" w:rsidRDefault="00E84D30" w:rsidP="00E84D30">
            <w:pPr>
              <w:jc w:val="center"/>
            </w:pPr>
          </w:p>
        </w:tc>
        <w:tc>
          <w:tcPr>
            <w:tcW w:w="397" w:type="dxa"/>
            <w:tcBorders>
              <w:top w:val="single" w:sz="4" w:space="0" w:color="auto"/>
              <w:bottom w:val="single" w:sz="4" w:space="0" w:color="auto"/>
            </w:tcBorders>
          </w:tcPr>
          <w:p w14:paraId="788F979D" w14:textId="77777777" w:rsidR="00E84D30" w:rsidRDefault="00E84D30" w:rsidP="00E84D30">
            <w:pPr>
              <w:jc w:val="center"/>
            </w:pPr>
          </w:p>
        </w:tc>
        <w:tc>
          <w:tcPr>
            <w:tcW w:w="4649" w:type="dxa"/>
            <w:tcBorders>
              <w:top w:val="single" w:sz="4" w:space="0" w:color="auto"/>
              <w:bottom w:val="single" w:sz="4" w:space="0" w:color="auto"/>
            </w:tcBorders>
          </w:tcPr>
          <w:p w14:paraId="37B86AB5" w14:textId="07937A15" w:rsidR="00E84D30" w:rsidRDefault="00E84D30" w:rsidP="00E84D30">
            <w:r w:rsidRPr="00702904">
              <w:t>微分や積分を，日常の事象の問題解決に活用することができる。</w:t>
            </w:r>
          </w:p>
        </w:tc>
        <w:tc>
          <w:tcPr>
            <w:tcW w:w="397" w:type="dxa"/>
            <w:tcBorders>
              <w:top w:val="single" w:sz="4" w:space="0" w:color="auto"/>
              <w:bottom w:val="single" w:sz="4" w:space="0" w:color="auto"/>
            </w:tcBorders>
          </w:tcPr>
          <w:p w14:paraId="38E26138" w14:textId="77777777" w:rsidR="00E84D30" w:rsidRDefault="00E84D30" w:rsidP="00E84D30">
            <w:pPr>
              <w:jc w:val="center"/>
            </w:pPr>
          </w:p>
        </w:tc>
        <w:tc>
          <w:tcPr>
            <w:tcW w:w="397" w:type="dxa"/>
            <w:tcBorders>
              <w:top w:val="single" w:sz="4" w:space="0" w:color="auto"/>
              <w:bottom w:val="single" w:sz="4" w:space="0" w:color="auto"/>
            </w:tcBorders>
          </w:tcPr>
          <w:p w14:paraId="5FB87569" w14:textId="2FFCD0C9" w:rsidR="00E84D30" w:rsidRDefault="00B63450" w:rsidP="00E84D30">
            <w:pPr>
              <w:jc w:val="center"/>
            </w:pPr>
            <w:r>
              <w:rPr>
                <w:rFonts w:hint="eastAsia"/>
              </w:rPr>
              <w:t>〇</w:t>
            </w:r>
          </w:p>
        </w:tc>
        <w:tc>
          <w:tcPr>
            <w:tcW w:w="397" w:type="dxa"/>
            <w:tcBorders>
              <w:top w:val="single" w:sz="4" w:space="0" w:color="auto"/>
              <w:bottom w:val="single" w:sz="4" w:space="0" w:color="auto"/>
            </w:tcBorders>
          </w:tcPr>
          <w:p w14:paraId="427D35B4" w14:textId="10E287E3" w:rsidR="00E84D30" w:rsidRDefault="00B63450" w:rsidP="00E84D30">
            <w:pPr>
              <w:jc w:val="center"/>
            </w:pPr>
            <w:r>
              <w:rPr>
                <w:rFonts w:hint="eastAsia"/>
              </w:rPr>
              <w:t>〇</w:t>
            </w:r>
          </w:p>
        </w:tc>
      </w:tr>
    </w:tbl>
    <w:p w14:paraId="37663F00" w14:textId="77777777" w:rsidR="00DE24DE" w:rsidRDefault="00DE24DE" w:rsidP="00DE24DE">
      <w:pPr>
        <w:rPr>
          <w:rFonts w:asciiTheme="majorHAnsi" w:eastAsiaTheme="majorEastAsia" w:hAnsiTheme="majorHAnsi"/>
        </w:rPr>
      </w:pPr>
    </w:p>
    <w:p w14:paraId="2D6D56B7" w14:textId="688BB9C4" w:rsidR="000521EB" w:rsidRDefault="009467CB" w:rsidP="00DE24DE">
      <w:pPr>
        <w:rPr>
          <w:rFonts w:asciiTheme="majorHAnsi" w:eastAsiaTheme="majorEastAsia" w:hAnsiTheme="majorHAnsi"/>
        </w:rPr>
      </w:pPr>
      <w:r w:rsidRPr="00DE24DE">
        <w:rPr>
          <w:rFonts w:asciiTheme="majorHAnsi" w:eastAsiaTheme="majorEastAsia" w:hAnsiTheme="majorHAnsi" w:hint="eastAsia"/>
        </w:rPr>
        <w:t xml:space="preserve">３　</w:t>
      </w:r>
      <w:r w:rsidR="0062214D" w:rsidRPr="00DE24DE">
        <w:rPr>
          <w:rFonts w:asciiTheme="majorHAnsi" w:eastAsiaTheme="majorEastAsia" w:hAnsiTheme="majorHAnsi" w:hint="eastAsia"/>
        </w:rPr>
        <w:t>評価</w:t>
      </w:r>
      <w:r w:rsidR="00293EA2" w:rsidRPr="00DE24DE">
        <w:rPr>
          <w:rFonts w:asciiTheme="majorHAnsi" w:eastAsiaTheme="majorEastAsia" w:hAnsiTheme="majorHAnsi" w:hint="eastAsia"/>
        </w:rPr>
        <w:t>規準</w:t>
      </w:r>
      <w:r w:rsidR="0036039A" w:rsidRPr="00DE24DE">
        <w:rPr>
          <w:rFonts w:asciiTheme="majorHAnsi" w:eastAsiaTheme="majorEastAsia" w:hAnsiTheme="majorHAnsi" w:hint="eastAsia"/>
        </w:rPr>
        <w:t>例</w:t>
      </w:r>
    </w:p>
    <w:p w14:paraId="53627B14" w14:textId="77777777" w:rsidR="00DE24DE" w:rsidRPr="00DE24DE" w:rsidRDefault="00DE24DE" w:rsidP="00DE24DE">
      <w:pPr>
        <w:rPr>
          <w:rFonts w:asciiTheme="majorHAnsi" w:eastAsiaTheme="majorEastAsia" w:hAnsiTheme="majorHAnsi"/>
        </w:rPr>
      </w:pPr>
    </w:p>
    <w:p w14:paraId="210FB225" w14:textId="429038FE" w:rsidR="0062214D" w:rsidRPr="00DE24DE" w:rsidRDefault="00473CB1" w:rsidP="00DE24DE">
      <w:pPr>
        <w:rPr>
          <w:rFonts w:asciiTheme="majorHAnsi" w:eastAsiaTheme="majorEastAsia" w:hAnsiTheme="majorHAnsi"/>
        </w:rPr>
      </w:pPr>
      <w:r w:rsidRPr="00DE24DE">
        <w:rPr>
          <w:rFonts w:asciiTheme="majorHAnsi" w:eastAsiaTheme="majorEastAsia" w:hAnsiTheme="majorHAnsi" w:hint="eastAsia"/>
        </w:rPr>
        <w:t>書目名【</w:t>
      </w:r>
      <w:r w:rsidR="00D07F33" w:rsidRPr="00832370">
        <w:rPr>
          <w:rFonts w:asciiTheme="majorHAnsi" w:eastAsiaTheme="majorEastAsia" w:hAnsiTheme="majorHAnsi" w:hint="eastAsia"/>
        </w:rPr>
        <w:t>改訂版</w:t>
      </w:r>
      <w:r w:rsidR="00D07F33">
        <w:rPr>
          <w:rFonts w:asciiTheme="majorHAnsi" w:eastAsiaTheme="majorEastAsia" w:hAnsiTheme="majorHAnsi" w:hint="eastAsia"/>
        </w:rPr>
        <w:t xml:space="preserve">　</w:t>
      </w:r>
      <w:r w:rsidRPr="00DE24DE">
        <w:rPr>
          <w:rFonts w:asciiTheme="majorHAnsi" w:eastAsiaTheme="majorEastAsia" w:hAnsiTheme="majorHAnsi" w:hint="eastAsia"/>
        </w:rPr>
        <w:t>数学Ⅱ</w:t>
      </w:r>
      <w:r w:rsidR="0062214D" w:rsidRPr="00DE24DE">
        <w:rPr>
          <w:rFonts w:asciiTheme="majorHAnsi" w:eastAsiaTheme="majorEastAsia" w:hAnsiTheme="majorHAnsi" w:hint="eastAsia"/>
        </w:rPr>
        <w:t xml:space="preserve"> </w:t>
      </w:r>
      <w:r w:rsidR="00E56D25" w:rsidRPr="00DE24DE">
        <w:rPr>
          <w:rFonts w:asciiTheme="majorHAnsi" w:eastAsiaTheme="majorEastAsia" w:hAnsiTheme="majorHAnsi" w:hint="eastAsia"/>
        </w:rPr>
        <w:t>Advanced</w:t>
      </w:r>
      <w:r w:rsidR="0062214D" w:rsidRPr="00DE24DE">
        <w:rPr>
          <w:rFonts w:asciiTheme="majorHAnsi" w:eastAsiaTheme="majorEastAsia" w:hAnsi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001A6" w14:paraId="59E656C5" w14:textId="77777777" w:rsidTr="00C103EE">
        <w:trPr>
          <w:tblHeader/>
        </w:trPr>
        <w:tc>
          <w:tcPr>
            <w:tcW w:w="1984" w:type="dxa"/>
            <w:shd w:val="clear" w:color="auto" w:fill="D9D9D9" w:themeFill="background1" w:themeFillShade="D9"/>
          </w:tcPr>
          <w:p w14:paraId="539E7384" w14:textId="77777777" w:rsidR="00F001A6" w:rsidRDefault="00F001A6" w:rsidP="00DE24DE"/>
        </w:tc>
        <w:tc>
          <w:tcPr>
            <w:tcW w:w="2494" w:type="dxa"/>
            <w:shd w:val="clear" w:color="auto" w:fill="D9D9D9" w:themeFill="background1" w:themeFillShade="D9"/>
            <w:vAlign w:val="center"/>
          </w:tcPr>
          <w:p w14:paraId="00C26739" w14:textId="570E10F4" w:rsidR="00F001A6" w:rsidRDefault="00F001A6" w:rsidP="00F001A6">
            <w:pPr>
              <w:jc w:val="center"/>
            </w:pPr>
            <w:r>
              <w:rPr>
                <w:rFonts w:asciiTheme="majorHAnsi" w:eastAsiaTheme="majorEastAsia" w:hAnsiTheme="majorHAnsi" w:hint="eastAsia"/>
              </w:rPr>
              <w:t>知識・技能</w:t>
            </w:r>
          </w:p>
        </w:tc>
        <w:tc>
          <w:tcPr>
            <w:tcW w:w="2494" w:type="dxa"/>
            <w:shd w:val="clear" w:color="auto" w:fill="D9D9D9" w:themeFill="background1" w:themeFillShade="D9"/>
            <w:vAlign w:val="center"/>
          </w:tcPr>
          <w:p w14:paraId="3CFEA822" w14:textId="51AD3276" w:rsidR="00F001A6" w:rsidRDefault="00F001A6" w:rsidP="00F001A6">
            <w:pPr>
              <w:jc w:val="center"/>
            </w:pPr>
            <w:r>
              <w:rPr>
                <w:rFonts w:asciiTheme="majorHAnsi" w:eastAsiaTheme="majorEastAsia" w:hAnsiTheme="majorHAnsi" w:hint="eastAsia"/>
              </w:rPr>
              <w:t>思考・判断・表現</w:t>
            </w:r>
          </w:p>
        </w:tc>
        <w:tc>
          <w:tcPr>
            <w:tcW w:w="2494" w:type="dxa"/>
            <w:shd w:val="clear" w:color="auto" w:fill="D9D9D9" w:themeFill="background1" w:themeFillShade="D9"/>
          </w:tcPr>
          <w:p w14:paraId="10850390" w14:textId="7C75C031" w:rsidR="00F001A6" w:rsidRDefault="00F001A6" w:rsidP="00F001A6">
            <w:r>
              <w:rPr>
                <w:rFonts w:asciiTheme="majorHAnsi" w:eastAsiaTheme="majorEastAsia" w:hAnsiTheme="majorHAnsi" w:hint="eastAsia"/>
              </w:rPr>
              <w:t>主体的に学習に取り組む態度</w:t>
            </w:r>
          </w:p>
        </w:tc>
      </w:tr>
      <w:tr w:rsidR="00DE1DE0" w14:paraId="1658EACF" w14:textId="77777777" w:rsidTr="009467CB">
        <w:trPr>
          <w:cantSplit/>
        </w:trPr>
        <w:tc>
          <w:tcPr>
            <w:tcW w:w="1984" w:type="dxa"/>
          </w:tcPr>
          <w:p w14:paraId="749BAAE4" w14:textId="7950242E" w:rsidR="00DE1DE0" w:rsidRPr="00A32079" w:rsidRDefault="00DE1DE0" w:rsidP="00DE1DE0">
            <w:pPr>
              <w:rPr>
                <w:rFonts w:asciiTheme="majorEastAsia" w:eastAsiaTheme="majorEastAsia" w:hAnsiTheme="majorEastAsia"/>
              </w:rPr>
            </w:pPr>
            <w:r w:rsidRPr="00A32079">
              <w:rPr>
                <w:rFonts w:asciiTheme="majorEastAsia" w:eastAsiaTheme="majorEastAsia" w:hAnsiTheme="majorEastAsia" w:hint="eastAsia"/>
              </w:rPr>
              <w:t>全体</w:t>
            </w:r>
          </w:p>
        </w:tc>
        <w:tc>
          <w:tcPr>
            <w:tcW w:w="2494" w:type="dxa"/>
          </w:tcPr>
          <w:p w14:paraId="3D098D32" w14:textId="61FCBD69" w:rsidR="00DE1DE0" w:rsidRPr="00A32079" w:rsidRDefault="00FF770F" w:rsidP="007C666F">
            <w:pPr>
              <w:ind w:left="200" w:hangingChars="100" w:hanging="200"/>
            </w:pPr>
            <w:r w:rsidRPr="00A32079">
              <w:rPr>
                <w:rFonts w:hint="eastAsia"/>
              </w:rPr>
              <w:t>・</w:t>
            </w:r>
            <w:r w:rsidR="00DE1DE0" w:rsidRPr="00A32079">
              <w:rPr>
                <w:rFonts w:hint="eastAsia"/>
              </w:rPr>
              <w:t>いろいろな式，図形と方程式，指数関数・対数関数，三角関数</w:t>
            </w:r>
            <w:r w:rsidR="0000392C" w:rsidRPr="00832370">
              <w:rPr>
                <w:rFonts w:hint="eastAsia"/>
              </w:rPr>
              <w:t>およ</w:t>
            </w:r>
            <w:r w:rsidR="00DE1DE0" w:rsidRPr="00A32079">
              <w:rPr>
                <w:rFonts w:hint="eastAsia"/>
              </w:rPr>
              <w:t>び微分・積分の考えについての基本的な概念や原理・法則を体系的に理解している。</w:t>
            </w:r>
          </w:p>
          <w:p w14:paraId="12F7D92D" w14:textId="528507DF" w:rsidR="00DE1DE0" w:rsidRPr="00A32079" w:rsidRDefault="00FF770F" w:rsidP="007C666F">
            <w:pPr>
              <w:ind w:left="200" w:hangingChars="100" w:hanging="200"/>
            </w:pPr>
            <w:r w:rsidRPr="00A32079">
              <w:rPr>
                <w:rFonts w:hint="eastAsia"/>
              </w:rPr>
              <w:t>・</w:t>
            </w:r>
            <w:r w:rsidR="00DE1DE0" w:rsidRPr="00A32079">
              <w:rPr>
                <w:rFonts w:hint="eastAsia"/>
              </w:rPr>
              <w:t>事象を数学化したり，数学的に解釈したり</w:t>
            </w:r>
            <w:r w:rsidR="00CE356D" w:rsidRPr="00A32079">
              <w:rPr>
                <w:rFonts w:hint="eastAsia"/>
              </w:rPr>
              <w:t>，数学的に表現・処理したりすることができる。</w:t>
            </w:r>
          </w:p>
        </w:tc>
        <w:tc>
          <w:tcPr>
            <w:tcW w:w="2494" w:type="dxa"/>
          </w:tcPr>
          <w:p w14:paraId="31985BCB" w14:textId="5F6D666F" w:rsidR="00DE1DE0" w:rsidRPr="006939C4" w:rsidRDefault="00FF770F" w:rsidP="007C666F">
            <w:pPr>
              <w:pBdr>
                <w:top w:val="nil"/>
                <w:left w:val="nil"/>
                <w:bottom w:val="nil"/>
                <w:right w:val="nil"/>
                <w:between w:val="nil"/>
              </w:pBdr>
              <w:ind w:left="200" w:hangingChars="100" w:hanging="200"/>
            </w:pPr>
            <w:r w:rsidRPr="00A32079">
              <w:rPr>
                <w:rFonts w:hint="eastAsia"/>
              </w:rPr>
              <w:t>・</w:t>
            </w:r>
            <w:r w:rsidR="00DE1DE0">
              <w:rPr>
                <w:rFonts w:hint="eastAsia"/>
              </w:rPr>
              <w:t>数の範囲や式の性質に着目し，等式や不等式が成り立つことなどについて論理的に考察することができる。</w:t>
            </w:r>
          </w:p>
          <w:p w14:paraId="3D065BB4" w14:textId="0CF2FC32" w:rsidR="00DE1DE0" w:rsidRDefault="00FF770F" w:rsidP="007C666F">
            <w:pPr>
              <w:pBdr>
                <w:top w:val="nil"/>
                <w:left w:val="nil"/>
                <w:bottom w:val="nil"/>
                <w:right w:val="nil"/>
                <w:between w:val="nil"/>
              </w:pBdr>
              <w:ind w:left="200" w:hangingChars="100" w:hanging="200"/>
            </w:pPr>
            <w:r w:rsidRPr="00A32079">
              <w:rPr>
                <w:rFonts w:hint="eastAsia"/>
              </w:rPr>
              <w:t>・</w:t>
            </w:r>
            <w:r w:rsidR="00DE1DE0">
              <w:rPr>
                <w:rFonts w:hint="eastAsia"/>
              </w:rPr>
              <w:t>座標平面上の図形について構成要素間の関係に着目し，方程式を用いて図形を簡潔・明瞭・的確に表現したり，図形の性質を論理的に考察したりすることができる。</w:t>
            </w:r>
          </w:p>
          <w:p w14:paraId="37F8E3E1" w14:textId="0BCA7430" w:rsidR="00DE1DE0" w:rsidRDefault="00FF770F" w:rsidP="007C666F">
            <w:pPr>
              <w:pBdr>
                <w:top w:val="nil"/>
                <w:left w:val="nil"/>
                <w:bottom w:val="nil"/>
                <w:right w:val="nil"/>
                <w:between w:val="nil"/>
              </w:pBdr>
              <w:ind w:left="200" w:hangingChars="100" w:hanging="200"/>
            </w:pPr>
            <w:r w:rsidRPr="00A32079">
              <w:rPr>
                <w:rFonts w:hint="eastAsia"/>
              </w:rPr>
              <w:t>・</w:t>
            </w:r>
            <w:r w:rsidR="00DE1DE0">
              <w:rPr>
                <w:rFonts w:hint="eastAsia"/>
              </w:rPr>
              <w:t>関数関係に着目し，事象を的確に表現してその特徴</w:t>
            </w:r>
            <w:r w:rsidR="00D14E75">
              <w:rPr>
                <w:rFonts w:hint="eastAsia"/>
              </w:rPr>
              <w:t>を</w:t>
            </w:r>
            <w:r w:rsidR="00DE1DE0">
              <w:rPr>
                <w:rFonts w:hint="eastAsia"/>
              </w:rPr>
              <w:t>数学的に考察</w:t>
            </w:r>
            <w:r w:rsidR="00DE1DE0" w:rsidRPr="00637EF4">
              <w:rPr>
                <w:rFonts w:hint="eastAsia"/>
              </w:rPr>
              <w:t>する</w:t>
            </w:r>
            <w:r w:rsidR="00DE1DE0">
              <w:rPr>
                <w:rFonts w:hint="eastAsia"/>
              </w:rPr>
              <w:t>ことができる。</w:t>
            </w:r>
          </w:p>
          <w:p w14:paraId="49536000" w14:textId="59238EB3" w:rsidR="00DE1DE0" w:rsidRDefault="00FF770F" w:rsidP="007C666F">
            <w:pPr>
              <w:pBdr>
                <w:top w:val="nil"/>
                <w:left w:val="nil"/>
                <w:bottom w:val="nil"/>
                <w:right w:val="nil"/>
                <w:between w:val="nil"/>
              </w:pBdr>
              <w:ind w:left="200" w:hangingChars="100" w:hanging="200"/>
            </w:pPr>
            <w:r w:rsidRPr="00A32079">
              <w:rPr>
                <w:rFonts w:hint="eastAsia"/>
              </w:rPr>
              <w:t>・</w:t>
            </w:r>
            <w:r w:rsidR="00DE1DE0">
              <w:rPr>
                <w:rFonts w:hint="eastAsia"/>
              </w:rPr>
              <w:t>関数の局所的な変化に着目し，事象を数学的に考察したり，問題解決の過程や結果を振り返って統合的・発展的に考察したりすることができる。</w:t>
            </w:r>
          </w:p>
        </w:tc>
        <w:tc>
          <w:tcPr>
            <w:tcW w:w="2494" w:type="dxa"/>
          </w:tcPr>
          <w:p w14:paraId="78BA4AD4" w14:textId="5DBB7AB2" w:rsidR="00DE1DE0" w:rsidRPr="007C64BE" w:rsidRDefault="00FF770F" w:rsidP="007C666F">
            <w:pPr>
              <w:pBdr>
                <w:top w:val="nil"/>
                <w:left w:val="nil"/>
                <w:bottom w:val="nil"/>
                <w:right w:val="nil"/>
                <w:between w:val="nil"/>
              </w:pBdr>
              <w:ind w:left="200" w:hangingChars="100" w:hanging="200"/>
              <w:rPr>
                <w:rFonts w:eastAsia="Century"/>
                <w:color w:val="000000"/>
              </w:rPr>
            </w:pPr>
            <w:r w:rsidRPr="00A32079">
              <w:rPr>
                <w:rFonts w:hint="eastAsia"/>
              </w:rPr>
              <w:t>・</w:t>
            </w:r>
            <w:r w:rsidR="00DE1DE0" w:rsidRPr="007C64BE">
              <w:rPr>
                <w:rFonts w:ascii="ＭＳ 明朝" w:eastAsia="ＭＳ 明朝" w:hAnsi="ＭＳ 明朝" w:cs="ＭＳ 明朝" w:hint="eastAsia"/>
                <w:color w:val="000000"/>
              </w:rPr>
              <w:t>数学のよさを認識し数学を活用しようとしたり，粘り強く柔軟に考え数学的論拠に基づき判断しようとしたりしている。</w:t>
            </w:r>
          </w:p>
          <w:p w14:paraId="1E96B2E0" w14:textId="475539BE" w:rsidR="00DE1DE0" w:rsidRPr="00A32079" w:rsidRDefault="00FF770F" w:rsidP="007C666F">
            <w:pPr>
              <w:ind w:left="200" w:hangingChars="100" w:hanging="200"/>
            </w:pPr>
            <w:r w:rsidRPr="00A32079">
              <w:rPr>
                <w:rFonts w:hint="eastAsia"/>
              </w:rPr>
              <w:t>・</w:t>
            </w:r>
            <w:r w:rsidR="00DE1DE0" w:rsidRPr="00A32079">
              <w:rPr>
                <w:rFonts w:hint="eastAsia"/>
              </w:rPr>
              <w:t>問題解決の過程を振り返って考察を深めたり，評価・改善したりしようとしている。</w:t>
            </w:r>
          </w:p>
        </w:tc>
      </w:tr>
      <w:tr w:rsidR="00B05062" w14:paraId="37F979C5" w14:textId="77777777" w:rsidTr="007E7547">
        <w:tc>
          <w:tcPr>
            <w:tcW w:w="1984" w:type="dxa"/>
          </w:tcPr>
          <w:p w14:paraId="6C34B9D9" w14:textId="3A12FE9A" w:rsidR="00B05062" w:rsidRPr="00A32079" w:rsidRDefault="00B05062" w:rsidP="00971797">
            <w:pPr>
              <w:ind w:left="600" w:hangingChars="300" w:hanging="600"/>
              <w:jc w:val="left"/>
              <w:rPr>
                <w:rFonts w:asciiTheme="majorEastAsia" w:eastAsiaTheme="majorEastAsia" w:hAnsiTheme="majorEastAsia"/>
              </w:rPr>
            </w:pPr>
            <w:r w:rsidRPr="00A32079">
              <w:rPr>
                <w:rFonts w:asciiTheme="majorEastAsia" w:eastAsiaTheme="majorEastAsia" w:hAnsiTheme="majorEastAsia" w:hint="eastAsia"/>
              </w:rPr>
              <w:t>１章</w:t>
            </w:r>
            <w:r w:rsidR="00DE24DE">
              <w:rPr>
                <w:rFonts w:asciiTheme="majorEastAsia" w:eastAsiaTheme="majorEastAsia" w:hAnsiTheme="majorEastAsia"/>
              </w:rPr>
              <w:t xml:space="preserve">　</w:t>
            </w:r>
            <w:r w:rsidRPr="00A32079">
              <w:rPr>
                <w:rFonts w:asciiTheme="majorEastAsia" w:eastAsiaTheme="majorEastAsia" w:hAnsiTheme="majorEastAsia" w:hint="eastAsia"/>
              </w:rPr>
              <w:t>方程式・式と証明</w:t>
            </w:r>
          </w:p>
        </w:tc>
        <w:tc>
          <w:tcPr>
            <w:tcW w:w="2494" w:type="dxa"/>
          </w:tcPr>
          <w:p w14:paraId="18B610E9" w14:textId="37EFD7C9" w:rsidR="00D41FD2" w:rsidRPr="00D41FD2" w:rsidRDefault="007C666F" w:rsidP="007C666F">
            <w:pPr>
              <w:pBdr>
                <w:top w:val="nil"/>
                <w:left w:val="nil"/>
                <w:bottom w:val="nil"/>
                <w:right w:val="nil"/>
                <w:between w:val="nil"/>
              </w:pBdr>
              <w:ind w:left="200" w:hangingChars="100" w:hanging="200"/>
              <w:rPr>
                <w:rFonts w:eastAsia="Century"/>
                <w:color w:val="000000"/>
              </w:rPr>
            </w:pPr>
            <w:r w:rsidRPr="00A32079">
              <w:rPr>
                <w:rFonts w:hint="eastAsia"/>
              </w:rPr>
              <w:t>・</w:t>
            </w:r>
            <w:r w:rsidR="007C0BDE" w:rsidRPr="007C666F">
              <w:rPr>
                <w:rFonts w:hint="eastAsia"/>
              </w:rPr>
              <w:t>3</w:t>
            </w:r>
            <w:r w:rsidR="00D41FD2" w:rsidRPr="00D41FD2">
              <w:rPr>
                <w:rFonts w:ascii="ＭＳ 明朝" w:eastAsia="ＭＳ 明朝" w:hAnsi="ＭＳ 明朝" w:cs="ＭＳ 明朝" w:hint="eastAsia"/>
                <w:color w:val="000000"/>
              </w:rPr>
              <w:t>次の乗法公式</w:t>
            </w:r>
            <w:r w:rsidR="0000392C" w:rsidRPr="00832370">
              <w:rPr>
                <w:rFonts w:ascii="ＭＳ 明朝" w:eastAsia="ＭＳ 明朝" w:hAnsi="ＭＳ 明朝" w:cs="ＭＳ 明朝" w:hint="eastAsia"/>
                <w:color w:val="000000"/>
              </w:rPr>
              <w:t>およ</w:t>
            </w:r>
            <w:r w:rsidR="00D41FD2" w:rsidRPr="00D41FD2">
              <w:rPr>
                <w:rFonts w:ascii="ＭＳ 明朝" w:eastAsia="ＭＳ 明朝" w:hAnsi="ＭＳ 明朝" w:cs="ＭＳ 明朝" w:hint="eastAsia"/>
                <w:color w:val="000000"/>
              </w:rPr>
              <w:t>び因数分解の公式を理解し，それらを用いて式の展開や因数分解をすることができる。</w:t>
            </w:r>
          </w:p>
          <w:p w14:paraId="7238E3FE" w14:textId="01D6EAC9" w:rsidR="00D41FD2" w:rsidRPr="00D41FD2" w:rsidRDefault="007C666F" w:rsidP="007C666F">
            <w:pPr>
              <w:pBdr>
                <w:top w:val="nil"/>
                <w:left w:val="nil"/>
                <w:bottom w:val="nil"/>
                <w:right w:val="nil"/>
                <w:between w:val="nil"/>
              </w:pBdr>
              <w:ind w:left="200" w:hangingChars="100" w:hanging="200"/>
              <w:rPr>
                <w:rFonts w:eastAsia="Century"/>
                <w:color w:val="000000"/>
              </w:rPr>
            </w:pPr>
            <w:r w:rsidRPr="00A32079">
              <w:rPr>
                <w:rFonts w:hint="eastAsia"/>
              </w:rPr>
              <w:t>・</w:t>
            </w:r>
            <w:r w:rsidR="00D41FD2" w:rsidRPr="00D41FD2">
              <w:rPr>
                <w:rFonts w:ascii="ＭＳ 明朝" w:eastAsia="ＭＳ 明朝" w:hAnsi="ＭＳ 明朝" w:cs="ＭＳ 明朝" w:hint="eastAsia"/>
                <w:color w:val="000000"/>
              </w:rPr>
              <w:t>多項式の除法や分数式の四則計算の方法について理解し，簡単な場合について計算をすることができる。</w:t>
            </w:r>
          </w:p>
          <w:p w14:paraId="1A06E54C" w14:textId="0436C25A" w:rsidR="00D41FD2" w:rsidRPr="00D41FD2" w:rsidRDefault="007C666F" w:rsidP="007C666F">
            <w:pPr>
              <w:pBdr>
                <w:top w:val="nil"/>
                <w:left w:val="nil"/>
                <w:bottom w:val="nil"/>
                <w:right w:val="nil"/>
                <w:between w:val="nil"/>
              </w:pBdr>
              <w:ind w:left="200" w:hangingChars="100" w:hanging="200"/>
              <w:rPr>
                <w:rFonts w:eastAsia="Century"/>
                <w:color w:val="000000"/>
              </w:rPr>
            </w:pPr>
            <w:r w:rsidRPr="00A32079">
              <w:rPr>
                <w:rFonts w:hint="eastAsia"/>
              </w:rPr>
              <w:t>・</w:t>
            </w:r>
            <w:r w:rsidR="00D41FD2" w:rsidRPr="00D41FD2">
              <w:rPr>
                <w:rFonts w:ascii="ＭＳ 明朝" w:eastAsia="ＭＳ 明朝" w:hAnsi="ＭＳ 明朝" w:cs="ＭＳ 明朝" w:hint="eastAsia"/>
                <w:color w:val="000000"/>
              </w:rPr>
              <w:t>数を複素数まで拡張する意義を理解し，複素数の四則計算をすることができる。</w:t>
            </w:r>
          </w:p>
          <w:p w14:paraId="7167340E" w14:textId="2346AB23" w:rsidR="00D41FD2" w:rsidRPr="00D41FD2" w:rsidRDefault="007C666F" w:rsidP="007C666F">
            <w:pPr>
              <w:pBdr>
                <w:top w:val="nil"/>
                <w:left w:val="nil"/>
                <w:bottom w:val="nil"/>
                <w:right w:val="nil"/>
                <w:between w:val="nil"/>
              </w:pBdr>
              <w:ind w:left="200" w:hangingChars="100" w:hanging="200"/>
              <w:rPr>
                <w:rFonts w:eastAsia="Century"/>
                <w:color w:val="000000"/>
              </w:rPr>
            </w:pPr>
            <w:r w:rsidRPr="00A32079">
              <w:rPr>
                <w:rFonts w:hint="eastAsia"/>
              </w:rPr>
              <w:t>・</w:t>
            </w:r>
            <w:r w:rsidR="007C0BDE" w:rsidRPr="007C666F">
              <w:t>2</w:t>
            </w:r>
            <w:r w:rsidR="00D41FD2" w:rsidRPr="00D41FD2">
              <w:rPr>
                <w:rFonts w:ascii="ＭＳ 明朝" w:eastAsia="ＭＳ 明朝" w:hAnsi="ＭＳ 明朝" w:cs="ＭＳ 明朝" w:hint="eastAsia"/>
                <w:color w:val="000000"/>
              </w:rPr>
              <w:t>次方程式の解の種類</w:t>
            </w:r>
            <w:r w:rsidR="00D41FD2" w:rsidRPr="00D41FD2">
              <w:rPr>
                <w:rFonts w:ascii="ＭＳ 明朝" w:eastAsia="ＭＳ 明朝" w:hAnsi="ＭＳ 明朝" w:cs="ＭＳ 明朝" w:hint="eastAsia"/>
                <w:color w:val="000000"/>
              </w:rPr>
              <w:lastRenderedPageBreak/>
              <w:t>の判別</w:t>
            </w:r>
            <w:r w:rsidR="0000392C" w:rsidRPr="00832370">
              <w:rPr>
                <w:rFonts w:ascii="ＭＳ 明朝" w:eastAsia="ＭＳ 明朝" w:hAnsi="ＭＳ 明朝" w:cs="ＭＳ 明朝" w:hint="eastAsia"/>
                <w:color w:val="000000"/>
              </w:rPr>
              <w:t>およ</w:t>
            </w:r>
            <w:r w:rsidR="00D41FD2" w:rsidRPr="00D41FD2">
              <w:rPr>
                <w:rFonts w:ascii="ＭＳ 明朝" w:eastAsia="ＭＳ 明朝" w:hAnsi="ＭＳ 明朝" w:cs="ＭＳ 明朝" w:hint="eastAsia"/>
                <w:color w:val="000000"/>
              </w:rPr>
              <w:t>び解と係数の関係について理解している。</w:t>
            </w:r>
          </w:p>
          <w:p w14:paraId="3DCAB1F1" w14:textId="61227DEB" w:rsidR="00B05062" w:rsidRPr="00D41FD2" w:rsidRDefault="007C666F" w:rsidP="007C666F">
            <w:pPr>
              <w:pBdr>
                <w:top w:val="nil"/>
                <w:left w:val="nil"/>
                <w:bottom w:val="nil"/>
                <w:right w:val="nil"/>
                <w:between w:val="nil"/>
              </w:pBdr>
              <w:ind w:left="200" w:hangingChars="100" w:hanging="200"/>
              <w:rPr>
                <w:rFonts w:eastAsia="Century"/>
                <w:color w:val="000000"/>
              </w:rPr>
            </w:pPr>
            <w:r w:rsidRPr="00A32079">
              <w:rPr>
                <w:rFonts w:hint="eastAsia"/>
              </w:rPr>
              <w:t>・</w:t>
            </w:r>
            <w:r w:rsidR="00D41FD2" w:rsidRPr="00D41FD2">
              <w:rPr>
                <w:rFonts w:ascii="ＭＳ 明朝" w:eastAsia="ＭＳ 明朝" w:hAnsi="ＭＳ 明朝" w:cs="ＭＳ 明朝" w:hint="eastAsia"/>
                <w:color w:val="000000"/>
              </w:rPr>
              <w:t>因数定理について理解し，簡単な高次方程式について因数定理などを用いてその解を求めることができる。</w:t>
            </w:r>
          </w:p>
        </w:tc>
        <w:tc>
          <w:tcPr>
            <w:tcW w:w="2494" w:type="dxa"/>
          </w:tcPr>
          <w:p w14:paraId="42D989E5" w14:textId="7B95EA2F" w:rsidR="00D41FD2" w:rsidRPr="00D41FD2" w:rsidRDefault="007C666F" w:rsidP="007C666F">
            <w:pPr>
              <w:pBdr>
                <w:top w:val="nil"/>
                <w:left w:val="nil"/>
                <w:bottom w:val="nil"/>
                <w:right w:val="nil"/>
                <w:between w:val="nil"/>
              </w:pBdr>
              <w:ind w:left="200" w:hangingChars="100" w:hanging="200"/>
              <w:rPr>
                <w:rFonts w:eastAsia="Century"/>
                <w:color w:val="000000"/>
              </w:rPr>
            </w:pPr>
            <w:r w:rsidRPr="00A32079">
              <w:rPr>
                <w:rFonts w:hint="eastAsia"/>
              </w:rPr>
              <w:lastRenderedPageBreak/>
              <w:t>・</w:t>
            </w:r>
            <w:r w:rsidR="00D41FD2" w:rsidRPr="00D41FD2">
              <w:rPr>
                <w:rFonts w:ascii="ＭＳ 明朝" w:eastAsia="ＭＳ 明朝" w:hAnsi="ＭＳ 明朝" w:cs="ＭＳ 明朝" w:hint="eastAsia"/>
                <w:color w:val="000000"/>
              </w:rPr>
              <w:t>式の計算の方法を既に学習した数や式の計算と関連付け多面的に考察することができる。</w:t>
            </w:r>
          </w:p>
          <w:p w14:paraId="3058D775" w14:textId="20D8D2D9" w:rsidR="00D41FD2" w:rsidRPr="00D41FD2" w:rsidRDefault="007C666F" w:rsidP="007C666F">
            <w:pPr>
              <w:pBdr>
                <w:top w:val="nil"/>
                <w:left w:val="nil"/>
                <w:bottom w:val="nil"/>
                <w:right w:val="nil"/>
                <w:between w:val="nil"/>
              </w:pBdr>
              <w:ind w:left="200" w:hangingChars="100" w:hanging="200"/>
              <w:rPr>
                <w:rFonts w:eastAsia="Century"/>
                <w:color w:val="000000"/>
              </w:rPr>
            </w:pPr>
            <w:r w:rsidRPr="00A32079">
              <w:rPr>
                <w:rFonts w:hint="eastAsia"/>
              </w:rPr>
              <w:t>・</w:t>
            </w:r>
            <w:r w:rsidR="00D41FD2" w:rsidRPr="00D41FD2">
              <w:rPr>
                <w:rFonts w:ascii="ＭＳ 明朝" w:eastAsia="ＭＳ 明朝" w:hAnsi="ＭＳ 明朝" w:cs="ＭＳ 明朝" w:hint="eastAsia"/>
                <w:color w:val="000000"/>
              </w:rPr>
              <w:t>実数の性質や等式の性質，不等式の性質などを基に，等式や不等式が成り立つことを論理的に考察し，証明することができる。</w:t>
            </w:r>
          </w:p>
          <w:p w14:paraId="24194AFC" w14:textId="10303E6E" w:rsidR="00B05062" w:rsidRPr="00D41FD2" w:rsidRDefault="007C666F" w:rsidP="007C666F">
            <w:pPr>
              <w:pBdr>
                <w:top w:val="nil"/>
                <w:left w:val="nil"/>
                <w:bottom w:val="nil"/>
                <w:right w:val="nil"/>
                <w:between w:val="nil"/>
              </w:pBdr>
              <w:ind w:left="200" w:hangingChars="100" w:hanging="200"/>
              <w:rPr>
                <w:rFonts w:eastAsia="Century"/>
                <w:color w:val="000000"/>
              </w:rPr>
            </w:pPr>
            <w:r w:rsidRPr="00A32079">
              <w:rPr>
                <w:rFonts w:hint="eastAsia"/>
              </w:rPr>
              <w:t>・</w:t>
            </w:r>
            <w:r w:rsidR="00D41FD2" w:rsidRPr="00D41FD2">
              <w:rPr>
                <w:rFonts w:ascii="ＭＳ 明朝" w:eastAsia="ＭＳ 明朝" w:hAnsi="ＭＳ 明朝" w:cs="ＭＳ 明朝" w:hint="eastAsia"/>
                <w:color w:val="000000"/>
              </w:rPr>
              <w:t>日常の事象や社会の事象などを数学的に捉え，方程式を問題解決に活用することができる。</w:t>
            </w:r>
          </w:p>
        </w:tc>
        <w:tc>
          <w:tcPr>
            <w:tcW w:w="2494" w:type="dxa"/>
          </w:tcPr>
          <w:p w14:paraId="114BD059" w14:textId="5016A304" w:rsidR="00D41FD2" w:rsidRPr="00A32079" w:rsidRDefault="007C666F" w:rsidP="007C666F">
            <w:pPr>
              <w:ind w:left="200" w:hangingChars="100" w:hanging="200"/>
            </w:pPr>
            <w:r w:rsidRPr="00A32079">
              <w:rPr>
                <w:rFonts w:hint="eastAsia"/>
              </w:rPr>
              <w:t>・</w:t>
            </w:r>
            <w:r w:rsidR="007C0BDE" w:rsidRPr="00A32079">
              <w:rPr>
                <w:rFonts w:hint="eastAsia"/>
              </w:rPr>
              <w:t>事象を方程式・式と証明</w:t>
            </w:r>
            <w:r w:rsidR="00D41FD2" w:rsidRPr="00A32079">
              <w:rPr>
                <w:rFonts w:hint="eastAsia"/>
              </w:rPr>
              <w:t>の考えを用いて考察するよさを認識し，問題解決にそれらを活用しようとしたり，粘り強く考え数学的論拠に基づき判断しようとしたりしている。</w:t>
            </w:r>
          </w:p>
          <w:p w14:paraId="795E769E" w14:textId="2433B5AE" w:rsidR="00B05062" w:rsidRPr="00A32079" w:rsidRDefault="007C666F" w:rsidP="007C666F">
            <w:pPr>
              <w:ind w:left="200" w:hangingChars="100" w:hanging="200"/>
            </w:pPr>
            <w:r w:rsidRPr="00A32079">
              <w:rPr>
                <w:rFonts w:hint="eastAsia"/>
              </w:rPr>
              <w:t>・</w:t>
            </w:r>
            <w:r w:rsidR="00D41FD2" w:rsidRPr="00A32079">
              <w:rPr>
                <w:rFonts w:hint="eastAsia"/>
              </w:rPr>
              <w:t>問題解決の過程を振り返って考察を深めたり，評価・改善したりしようとしている。</w:t>
            </w:r>
          </w:p>
        </w:tc>
      </w:tr>
      <w:tr w:rsidR="00246593" w14:paraId="2621EE37" w14:textId="77777777" w:rsidTr="009467CB">
        <w:trPr>
          <w:cantSplit/>
        </w:trPr>
        <w:tc>
          <w:tcPr>
            <w:tcW w:w="1984" w:type="dxa"/>
          </w:tcPr>
          <w:p w14:paraId="78C14378" w14:textId="6DC6ECD3" w:rsidR="00246593" w:rsidRPr="00A32079" w:rsidRDefault="00246593" w:rsidP="00971797">
            <w:pPr>
              <w:ind w:left="600" w:hangingChars="300" w:hanging="600"/>
              <w:jc w:val="left"/>
              <w:rPr>
                <w:rFonts w:asciiTheme="majorEastAsia" w:eastAsiaTheme="majorEastAsia" w:hAnsiTheme="majorEastAsia"/>
              </w:rPr>
            </w:pPr>
            <w:r w:rsidRPr="00A32079">
              <w:rPr>
                <w:rFonts w:asciiTheme="majorEastAsia" w:eastAsiaTheme="majorEastAsia" w:hAnsiTheme="majorEastAsia" w:hint="eastAsia"/>
              </w:rPr>
              <w:t>２章</w:t>
            </w:r>
            <w:r w:rsidR="00DE24DE">
              <w:rPr>
                <w:rFonts w:asciiTheme="majorEastAsia" w:eastAsiaTheme="majorEastAsia" w:hAnsiTheme="majorEastAsia"/>
              </w:rPr>
              <w:t xml:space="preserve">　</w:t>
            </w:r>
            <w:r w:rsidRPr="00A32079">
              <w:rPr>
                <w:rFonts w:asciiTheme="majorEastAsia" w:eastAsiaTheme="majorEastAsia" w:hAnsiTheme="majorEastAsia" w:hint="eastAsia"/>
              </w:rPr>
              <w:t>図形と方程式</w:t>
            </w:r>
          </w:p>
        </w:tc>
        <w:tc>
          <w:tcPr>
            <w:tcW w:w="2494" w:type="dxa"/>
          </w:tcPr>
          <w:p w14:paraId="191D58AB" w14:textId="21CF2D57" w:rsidR="003A5E15" w:rsidRPr="00A32079" w:rsidRDefault="007C666F" w:rsidP="007C666F">
            <w:pPr>
              <w:ind w:left="200" w:hangingChars="100" w:hanging="200"/>
            </w:pPr>
            <w:r w:rsidRPr="00A32079">
              <w:rPr>
                <w:rFonts w:hint="eastAsia"/>
              </w:rPr>
              <w:t>・</w:t>
            </w:r>
            <w:r w:rsidR="007C0BDE" w:rsidRPr="00A32079">
              <w:rPr>
                <w:rFonts w:hint="eastAsia"/>
              </w:rPr>
              <w:t>座標を用いて，平面上の線分を内分する点，外分する点の位置や</w:t>
            </w:r>
            <w:r w:rsidR="007C0BDE" w:rsidRPr="00A32079">
              <w:rPr>
                <w:rFonts w:hint="eastAsia"/>
              </w:rPr>
              <w:t>2</w:t>
            </w:r>
            <w:r w:rsidR="003A5E15" w:rsidRPr="00A32079">
              <w:rPr>
                <w:rFonts w:hint="eastAsia"/>
              </w:rPr>
              <w:t>点間の距離を表すことができる。</w:t>
            </w:r>
          </w:p>
          <w:p w14:paraId="32D9D8F4" w14:textId="48A97885" w:rsidR="003A5E15" w:rsidRPr="00A32079" w:rsidRDefault="007C666F" w:rsidP="007C666F">
            <w:pPr>
              <w:ind w:left="200" w:hangingChars="100" w:hanging="200"/>
            </w:pPr>
            <w:r w:rsidRPr="00A32079">
              <w:rPr>
                <w:rFonts w:hint="eastAsia"/>
              </w:rPr>
              <w:t>・</w:t>
            </w:r>
            <w:r w:rsidR="003A5E15" w:rsidRPr="00A32079">
              <w:rPr>
                <w:rFonts w:hint="eastAsia"/>
              </w:rPr>
              <w:t>座標平面上の直線や円を方程式で表すことができる。</w:t>
            </w:r>
          </w:p>
          <w:p w14:paraId="7A6E13BC" w14:textId="1FF92928" w:rsidR="003A5E15" w:rsidRPr="00A32079" w:rsidRDefault="007C666F" w:rsidP="007C666F">
            <w:pPr>
              <w:ind w:left="200" w:hangingChars="100" w:hanging="200"/>
            </w:pPr>
            <w:r w:rsidRPr="00A32079">
              <w:rPr>
                <w:rFonts w:hint="eastAsia"/>
              </w:rPr>
              <w:t>・</w:t>
            </w:r>
            <w:r w:rsidR="003A5E15" w:rsidRPr="00A32079">
              <w:rPr>
                <w:rFonts w:hint="eastAsia"/>
              </w:rPr>
              <w:t>軌跡について理解し，簡単な場合について軌跡を求めることができる。</w:t>
            </w:r>
          </w:p>
          <w:p w14:paraId="294648AF" w14:textId="1588E4D8" w:rsidR="00246593" w:rsidRPr="00A32079" w:rsidRDefault="007C666F" w:rsidP="007C666F">
            <w:pPr>
              <w:ind w:left="200" w:hangingChars="100" w:hanging="200"/>
            </w:pPr>
            <w:r w:rsidRPr="00A32079">
              <w:rPr>
                <w:rFonts w:hint="eastAsia"/>
              </w:rPr>
              <w:t>・</w:t>
            </w:r>
            <w:r w:rsidR="003A5E15" w:rsidRPr="00A32079">
              <w:rPr>
                <w:rFonts w:hint="eastAsia"/>
              </w:rPr>
              <w:t>簡単な場合について，不等式の表す領域を求めたり領域を不等式で表したりすることができる。</w:t>
            </w:r>
          </w:p>
        </w:tc>
        <w:tc>
          <w:tcPr>
            <w:tcW w:w="2494" w:type="dxa"/>
          </w:tcPr>
          <w:p w14:paraId="1EF43280" w14:textId="4FF47147" w:rsidR="003A5E15" w:rsidRPr="003A5E15" w:rsidRDefault="007C666F" w:rsidP="007C666F">
            <w:pPr>
              <w:pBdr>
                <w:top w:val="nil"/>
                <w:left w:val="nil"/>
                <w:bottom w:val="nil"/>
                <w:right w:val="nil"/>
                <w:between w:val="nil"/>
              </w:pBdr>
              <w:ind w:left="200" w:hangingChars="100" w:hanging="200"/>
              <w:rPr>
                <w:rFonts w:eastAsia="Century"/>
                <w:color w:val="000000"/>
              </w:rPr>
            </w:pPr>
            <w:r w:rsidRPr="00A32079">
              <w:rPr>
                <w:rFonts w:hint="eastAsia"/>
              </w:rPr>
              <w:t>・</w:t>
            </w:r>
            <w:r w:rsidR="003A5E15" w:rsidRPr="003A5E15">
              <w:rPr>
                <w:rFonts w:ascii="ＭＳ 明朝" w:eastAsia="ＭＳ 明朝" w:hAnsi="ＭＳ 明朝" w:cs="ＭＳ 明朝" w:hint="eastAsia"/>
                <w:color w:val="000000"/>
              </w:rPr>
              <w:t>座標平面上の図形について構成要素間の関係に着目し，それを方程式を用いて表現し，図形の性質や位置関係について考察することができる。</w:t>
            </w:r>
          </w:p>
          <w:p w14:paraId="085F1F3E" w14:textId="6ACAA808" w:rsidR="00246593" w:rsidRPr="003A5E15" w:rsidRDefault="007C666F" w:rsidP="007C666F">
            <w:pPr>
              <w:pBdr>
                <w:top w:val="nil"/>
                <w:left w:val="nil"/>
                <w:bottom w:val="nil"/>
                <w:right w:val="nil"/>
                <w:between w:val="nil"/>
              </w:pBdr>
              <w:ind w:left="200" w:hangingChars="100" w:hanging="200"/>
              <w:rPr>
                <w:rFonts w:eastAsia="Century"/>
                <w:color w:val="000000"/>
              </w:rPr>
            </w:pPr>
            <w:r w:rsidRPr="00A32079">
              <w:rPr>
                <w:rFonts w:hint="eastAsia"/>
              </w:rPr>
              <w:t>・</w:t>
            </w:r>
            <w:r w:rsidR="003A5E15" w:rsidRPr="003A5E15">
              <w:rPr>
                <w:rFonts w:ascii="ＭＳ 明朝" w:eastAsia="ＭＳ 明朝" w:hAnsi="ＭＳ 明朝" w:cs="ＭＳ 明朝" w:hint="eastAsia"/>
                <w:color w:val="000000"/>
              </w:rPr>
              <w:t>数量と図形との関係などに着目し，日常の事象や社会の事象などを数学的に捉え，コンピュータなどの情報機器を用いて軌跡や不等式の表す領域を座標平面上に表すなどして，問題解決に活用したり，解決の過程を振り返って事象の数学的な特徴や他の事象との関係を考察したりすることができる。</w:t>
            </w:r>
          </w:p>
        </w:tc>
        <w:tc>
          <w:tcPr>
            <w:tcW w:w="2494" w:type="dxa"/>
          </w:tcPr>
          <w:p w14:paraId="74C431BD" w14:textId="49751E91" w:rsidR="003A5E15" w:rsidRPr="00A32079" w:rsidRDefault="007C666F" w:rsidP="007C666F">
            <w:pPr>
              <w:ind w:left="200" w:hangingChars="100" w:hanging="200"/>
            </w:pPr>
            <w:r w:rsidRPr="00A32079">
              <w:rPr>
                <w:rFonts w:hint="eastAsia"/>
              </w:rPr>
              <w:t>・</w:t>
            </w:r>
            <w:r w:rsidR="003A5E15" w:rsidRPr="00A32079">
              <w:rPr>
                <w:rFonts w:hint="eastAsia"/>
              </w:rPr>
              <w:t>事象を図形と方程式の考えを用いて考察するよさを認識し，問題解決にそれらを活用しようとしたり，粘り強く考え数学的論拠に基づき判断しようとしたりしている。</w:t>
            </w:r>
          </w:p>
          <w:p w14:paraId="443E53CE" w14:textId="4AE8C22C" w:rsidR="00246593" w:rsidRPr="00A32079" w:rsidRDefault="007C666F" w:rsidP="007C666F">
            <w:pPr>
              <w:ind w:left="200" w:hangingChars="100" w:hanging="200"/>
            </w:pPr>
            <w:r w:rsidRPr="00A32079">
              <w:rPr>
                <w:rFonts w:hint="eastAsia"/>
              </w:rPr>
              <w:t>・</w:t>
            </w:r>
            <w:r w:rsidR="003A5E15" w:rsidRPr="00A32079">
              <w:rPr>
                <w:rFonts w:hint="eastAsia"/>
              </w:rPr>
              <w:t>問題解決の過程を振り返って考察を深めたり，評価・改善したりしようとしている。</w:t>
            </w:r>
          </w:p>
        </w:tc>
      </w:tr>
      <w:tr w:rsidR="006A0BB6" w14:paraId="4B5631E8" w14:textId="77777777" w:rsidTr="009467CB">
        <w:trPr>
          <w:cantSplit/>
        </w:trPr>
        <w:tc>
          <w:tcPr>
            <w:tcW w:w="1984" w:type="dxa"/>
          </w:tcPr>
          <w:p w14:paraId="7EBC686D" w14:textId="3B0E97A2" w:rsidR="006A0BB6" w:rsidRPr="00A32079" w:rsidRDefault="006A0BB6" w:rsidP="006A0BB6">
            <w:pPr>
              <w:rPr>
                <w:rFonts w:asciiTheme="majorEastAsia" w:eastAsiaTheme="majorEastAsia" w:hAnsiTheme="majorEastAsia"/>
              </w:rPr>
            </w:pPr>
            <w:r w:rsidRPr="00A32079">
              <w:rPr>
                <w:rFonts w:asciiTheme="majorEastAsia" w:eastAsiaTheme="majorEastAsia" w:hAnsiTheme="majorEastAsia" w:hint="eastAsia"/>
              </w:rPr>
              <w:t>３章</w:t>
            </w:r>
            <w:r w:rsidR="00DE24DE">
              <w:rPr>
                <w:rFonts w:asciiTheme="majorEastAsia" w:eastAsiaTheme="majorEastAsia" w:hAnsiTheme="majorEastAsia"/>
              </w:rPr>
              <w:t xml:space="preserve">　</w:t>
            </w:r>
            <w:r w:rsidRPr="00A32079">
              <w:rPr>
                <w:rFonts w:asciiTheme="majorEastAsia" w:eastAsiaTheme="majorEastAsia" w:hAnsiTheme="majorEastAsia" w:hint="eastAsia"/>
              </w:rPr>
              <w:t>三角関数</w:t>
            </w:r>
          </w:p>
        </w:tc>
        <w:tc>
          <w:tcPr>
            <w:tcW w:w="2494" w:type="dxa"/>
          </w:tcPr>
          <w:p w14:paraId="3BC5B856" w14:textId="5566605D" w:rsidR="00DE4D7D" w:rsidRPr="00A32079" w:rsidRDefault="007C666F" w:rsidP="007C666F">
            <w:pPr>
              <w:ind w:left="200" w:hangingChars="100" w:hanging="200"/>
            </w:pPr>
            <w:r w:rsidRPr="00A32079">
              <w:rPr>
                <w:rFonts w:hint="eastAsia"/>
              </w:rPr>
              <w:t>・</w:t>
            </w:r>
            <w:r w:rsidR="00DE4D7D" w:rsidRPr="00A32079">
              <w:rPr>
                <w:rFonts w:hint="eastAsia"/>
              </w:rPr>
              <w:t>角の概念を一般角まで拡張する意義や弧度法による角度の表し方について理解している。</w:t>
            </w:r>
          </w:p>
          <w:p w14:paraId="7FE953AC" w14:textId="12E4EA1A" w:rsidR="00DE4D7D" w:rsidRPr="00A32079" w:rsidRDefault="007C666F" w:rsidP="007C666F">
            <w:pPr>
              <w:ind w:left="200" w:hangingChars="100" w:hanging="200"/>
            </w:pPr>
            <w:r w:rsidRPr="00A32079">
              <w:rPr>
                <w:rFonts w:hint="eastAsia"/>
              </w:rPr>
              <w:t>・</w:t>
            </w:r>
            <w:r w:rsidR="00DE4D7D" w:rsidRPr="00A32079">
              <w:rPr>
                <w:rFonts w:hint="eastAsia"/>
              </w:rPr>
              <w:t>三角関数の値の変化やグラフの特徴について理解している。</w:t>
            </w:r>
          </w:p>
          <w:p w14:paraId="58453D3C" w14:textId="2A679D48" w:rsidR="00DE4D7D" w:rsidRPr="00A32079" w:rsidRDefault="007C666F" w:rsidP="007C666F">
            <w:pPr>
              <w:ind w:left="200" w:hangingChars="100" w:hanging="200"/>
            </w:pPr>
            <w:r w:rsidRPr="00A32079">
              <w:rPr>
                <w:rFonts w:hint="eastAsia"/>
              </w:rPr>
              <w:t>・</w:t>
            </w:r>
            <w:r w:rsidR="00DE4D7D" w:rsidRPr="00A32079">
              <w:rPr>
                <w:rFonts w:hint="eastAsia"/>
              </w:rPr>
              <w:t>三角関数の相互関係などの基本的な性質を理解している。</w:t>
            </w:r>
          </w:p>
          <w:p w14:paraId="1CFF237F" w14:textId="3D761739" w:rsidR="006A0BB6" w:rsidRPr="00A32079" w:rsidRDefault="007C666F" w:rsidP="007C666F">
            <w:pPr>
              <w:ind w:left="200" w:hangingChars="100" w:hanging="200"/>
            </w:pPr>
            <w:r w:rsidRPr="00A32079">
              <w:rPr>
                <w:rFonts w:hint="eastAsia"/>
              </w:rPr>
              <w:t>・</w:t>
            </w:r>
            <w:r w:rsidR="007C0BDE" w:rsidRPr="00A32079">
              <w:rPr>
                <w:rFonts w:hint="eastAsia"/>
              </w:rPr>
              <w:t>三角関数の加法定理や</w:t>
            </w:r>
            <w:r w:rsidR="007C0BDE" w:rsidRPr="00A32079">
              <w:rPr>
                <w:rFonts w:hint="eastAsia"/>
              </w:rPr>
              <w:t>2</w:t>
            </w:r>
            <w:r w:rsidR="00DE4D7D" w:rsidRPr="00A32079">
              <w:rPr>
                <w:rFonts w:hint="eastAsia"/>
              </w:rPr>
              <w:t>倍角の公式，三角関数の合成について理解している。</w:t>
            </w:r>
          </w:p>
        </w:tc>
        <w:tc>
          <w:tcPr>
            <w:tcW w:w="2494" w:type="dxa"/>
          </w:tcPr>
          <w:p w14:paraId="063EF980" w14:textId="62C43192" w:rsidR="00DE4D7D" w:rsidRPr="00DE4D7D" w:rsidRDefault="007C666F" w:rsidP="007C666F">
            <w:pPr>
              <w:pBdr>
                <w:top w:val="nil"/>
                <w:left w:val="nil"/>
                <w:bottom w:val="nil"/>
                <w:right w:val="nil"/>
                <w:between w:val="nil"/>
              </w:pBdr>
              <w:ind w:left="200" w:hangingChars="100" w:hanging="200"/>
              <w:rPr>
                <w:color w:val="000000"/>
              </w:rPr>
            </w:pPr>
            <w:r w:rsidRPr="00A32079">
              <w:rPr>
                <w:rFonts w:hint="eastAsia"/>
              </w:rPr>
              <w:t>・</w:t>
            </w:r>
            <w:r w:rsidR="00DE4D7D" w:rsidRPr="00DE4D7D">
              <w:rPr>
                <w:rFonts w:hint="eastAsia"/>
                <w:color w:val="000000"/>
              </w:rPr>
              <w:t>三角関数に関する</w:t>
            </w:r>
            <w:r w:rsidR="00776531" w:rsidRPr="00832370">
              <w:rPr>
                <w:rFonts w:hint="eastAsia"/>
                <w:color w:val="000000"/>
              </w:rPr>
              <w:t>さまざま</w:t>
            </w:r>
            <w:r w:rsidR="00DE4D7D" w:rsidRPr="00DE4D7D">
              <w:rPr>
                <w:rFonts w:hint="eastAsia"/>
                <w:color w:val="000000"/>
              </w:rPr>
              <w:t>な性質について考察することができる。</w:t>
            </w:r>
          </w:p>
          <w:p w14:paraId="5D008BAA" w14:textId="46AD8E7A" w:rsidR="00DE4D7D" w:rsidRPr="00DE4D7D" w:rsidRDefault="007C666F" w:rsidP="007C666F">
            <w:pPr>
              <w:pBdr>
                <w:top w:val="nil"/>
                <w:left w:val="nil"/>
                <w:bottom w:val="nil"/>
                <w:right w:val="nil"/>
                <w:between w:val="nil"/>
              </w:pBdr>
              <w:ind w:left="200" w:hangingChars="100" w:hanging="200"/>
              <w:rPr>
                <w:color w:val="000000"/>
              </w:rPr>
            </w:pPr>
            <w:r w:rsidRPr="00A32079">
              <w:rPr>
                <w:rFonts w:hint="eastAsia"/>
              </w:rPr>
              <w:t>・</w:t>
            </w:r>
            <w:r w:rsidR="00DE4D7D" w:rsidRPr="00DE4D7D">
              <w:rPr>
                <w:rFonts w:hint="eastAsia"/>
                <w:color w:val="000000"/>
              </w:rPr>
              <w:t>三角関数の加法定理から新たな性質を導くことができる。</w:t>
            </w:r>
          </w:p>
          <w:p w14:paraId="018E400B" w14:textId="3678700C" w:rsidR="00DE4D7D" w:rsidRPr="00DE4D7D" w:rsidRDefault="007C666F" w:rsidP="007C666F">
            <w:pPr>
              <w:pBdr>
                <w:top w:val="nil"/>
                <w:left w:val="nil"/>
                <w:bottom w:val="nil"/>
                <w:right w:val="nil"/>
                <w:between w:val="nil"/>
              </w:pBdr>
              <w:ind w:left="200" w:hangingChars="100" w:hanging="200"/>
              <w:rPr>
                <w:color w:val="000000"/>
              </w:rPr>
            </w:pPr>
            <w:r w:rsidRPr="00A32079">
              <w:rPr>
                <w:rFonts w:hint="eastAsia"/>
              </w:rPr>
              <w:t>・</w:t>
            </w:r>
            <w:r w:rsidR="00DE4D7D" w:rsidRPr="00DE4D7D">
              <w:rPr>
                <w:rFonts w:hint="eastAsia"/>
                <w:color w:val="000000"/>
              </w:rPr>
              <w:t>三角関数の式とグラフの関係について多面的に考察することができる。</w:t>
            </w:r>
          </w:p>
          <w:p w14:paraId="03018965" w14:textId="49881539" w:rsidR="006A0BB6" w:rsidRPr="00DE4D7D" w:rsidRDefault="007C666F" w:rsidP="007C666F">
            <w:pPr>
              <w:pBdr>
                <w:top w:val="nil"/>
                <w:left w:val="nil"/>
                <w:bottom w:val="nil"/>
                <w:right w:val="nil"/>
                <w:between w:val="nil"/>
              </w:pBdr>
              <w:ind w:left="200" w:hangingChars="100" w:hanging="200"/>
              <w:rPr>
                <w:color w:val="000000"/>
              </w:rPr>
            </w:pPr>
            <w:r w:rsidRPr="00A32079">
              <w:rPr>
                <w:rFonts w:hint="eastAsia"/>
              </w:rPr>
              <w:t>・</w:t>
            </w:r>
            <w:r w:rsidR="007C0BDE">
              <w:rPr>
                <w:rFonts w:hint="eastAsia"/>
                <w:color w:val="000000"/>
              </w:rPr>
              <w:t>2</w:t>
            </w:r>
            <w:r w:rsidR="00DE4D7D" w:rsidRPr="00DE4D7D">
              <w:rPr>
                <w:rFonts w:hint="eastAsia"/>
                <w:color w:val="000000"/>
              </w:rPr>
              <w:t>つの数量の関係に着目し，日常の事象や社会の事象などを数学的に捉え，問題を解決したり，解決の過程を振り返って事象の数学的な特徴や他の事象との関係を考察したりすることができる。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Pr>
          <w:p w14:paraId="54F2DF1B" w14:textId="39841702" w:rsidR="00DE4D7D" w:rsidRPr="00A32079" w:rsidRDefault="007C666F" w:rsidP="007C666F">
            <w:pPr>
              <w:ind w:left="200" w:hangingChars="100" w:hanging="200"/>
            </w:pPr>
            <w:r w:rsidRPr="00A32079">
              <w:rPr>
                <w:rFonts w:hint="eastAsia"/>
              </w:rPr>
              <w:t>・</w:t>
            </w:r>
            <w:r w:rsidR="00DE4D7D" w:rsidRPr="00A32079">
              <w:rPr>
                <w:rFonts w:hint="eastAsia"/>
              </w:rPr>
              <w:t>事象を三角関数の考えを用いて考察するよさを認識し，問題解決にそれらを活用しようとしたり，粘り強く考え数学的論拠に基づき判断しようとしたりしている。</w:t>
            </w:r>
          </w:p>
          <w:p w14:paraId="6D009B64" w14:textId="76939C18" w:rsidR="006A0BB6" w:rsidRPr="00A32079" w:rsidRDefault="007C666F" w:rsidP="007C666F">
            <w:pPr>
              <w:ind w:left="200" w:hangingChars="100" w:hanging="200"/>
            </w:pPr>
            <w:r w:rsidRPr="00A32079">
              <w:rPr>
                <w:rFonts w:hint="eastAsia"/>
              </w:rPr>
              <w:t>・</w:t>
            </w:r>
            <w:r w:rsidR="00DE4D7D" w:rsidRPr="00A32079">
              <w:rPr>
                <w:rFonts w:hint="eastAsia"/>
              </w:rPr>
              <w:t>問題解決の過程を振り返って考察を深めたり，評価・改善したりしようとしている。</w:t>
            </w:r>
          </w:p>
        </w:tc>
      </w:tr>
      <w:tr w:rsidR="0035037E" w14:paraId="146CA631" w14:textId="77777777" w:rsidTr="009467CB">
        <w:trPr>
          <w:cantSplit/>
        </w:trPr>
        <w:tc>
          <w:tcPr>
            <w:tcW w:w="1984" w:type="dxa"/>
          </w:tcPr>
          <w:p w14:paraId="44C57550" w14:textId="299ABC54" w:rsidR="0035037E" w:rsidRPr="00A32079" w:rsidRDefault="0035037E" w:rsidP="00971797">
            <w:pPr>
              <w:ind w:left="600" w:hangingChars="300" w:hanging="600"/>
              <w:jc w:val="left"/>
              <w:rPr>
                <w:rFonts w:asciiTheme="majorEastAsia" w:eastAsiaTheme="majorEastAsia" w:hAnsiTheme="majorEastAsia"/>
              </w:rPr>
            </w:pPr>
            <w:r w:rsidRPr="00A32079">
              <w:rPr>
                <w:rFonts w:asciiTheme="majorEastAsia" w:eastAsiaTheme="majorEastAsia" w:hAnsiTheme="majorEastAsia" w:hint="eastAsia"/>
              </w:rPr>
              <w:lastRenderedPageBreak/>
              <w:t>４章</w:t>
            </w:r>
            <w:r w:rsidR="00DE24DE">
              <w:rPr>
                <w:rFonts w:asciiTheme="majorEastAsia" w:eastAsiaTheme="majorEastAsia" w:hAnsiTheme="majorEastAsia"/>
              </w:rPr>
              <w:t xml:space="preserve">　</w:t>
            </w:r>
            <w:r w:rsidRPr="00A32079">
              <w:rPr>
                <w:rFonts w:asciiTheme="majorEastAsia" w:eastAsiaTheme="majorEastAsia" w:hAnsiTheme="majorEastAsia" w:hint="eastAsia"/>
              </w:rPr>
              <w:t>指数関数・対数関数</w:t>
            </w:r>
          </w:p>
        </w:tc>
        <w:tc>
          <w:tcPr>
            <w:tcW w:w="2494" w:type="dxa"/>
          </w:tcPr>
          <w:p w14:paraId="4BC9912D" w14:textId="33A6DF28" w:rsidR="00E07F05" w:rsidRPr="00E07F05" w:rsidRDefault="007C666F" w:rsidP="007C666F">
            <w:pPr>
              <w:pBdr>
                <w:top w:val="nil"/>
                <w:left w:val="nil"/>
                <w:bottom w:val="nil"/>
                <w:right w:val="nil"/>
                <w:between w:val="nil"/>
              </w:pBdr>
              <w:ind w:left="200" w:hangingChars="100" w:hanging="200"/>
              <w:rPr>
                <w:color w:val="000000"/>
              </w:rPr>
            </w:pPr>
            <w:r w:rsidRPr="00A32079">
              <w:rPr>
                <w:rFonts w:hint="eastAsia"/>
              </w:rPr>
              <w:t>・</w:t>
            </w:r>
            <w:r w:rsidR="00E07F05" w:rsidRPr="00E07F05">
              <w:rPr>
                <w:rFonts w:hint="eastAsia"/>
                <w:color w:val="000000"/>
              </w:rPr>
              <w:t>指数を正の整数から有理数へ拡張する意義を理解し，指数法則を用いて数や式の計算をすることができる。</w:t>
            </w:r>
          </w:p>
          <w:p w14:paraId="6B0CF027" w14:textId="16BBB4E1" w:rsidR="00E07F05" w:rsidRPr="00E07F05" w:rsidRDefault="007C666F" w:rsidP="007C666F">
            <w:pPr>
              <w:pBdr>
                <w:top w:val="nil"/>
                <w:left w:val="nil"/>
                <w:bottom w:val="nil"/>
                <w:right w:val="nil"/>
                <w:between w:val="nil"/>
              </w:pBdr>
              <w:ind w:left="200" w:hangingChars="100" w:hanging="200"/>
              <w:rPr>
                <w:color w:val="000000"/>
              </w:rPr>
            </w:pPr>
            <w:r w:rsidRPr="00A32079">
              <w:rPr>
                <w:rFonts w:hint="eastAsia"/>
              </w:rPr>
              <w:t>・</w:t>
            </w:r>
            <w:r w:rsidR="00E07F05" w:rsidRPr="00E07F05">
              <w:rPr>
                <w:rFonts w:hint="eastAsia"/>
                <w:color w:val="000000"/>
              </w:rPr>
              <w:t>指数関数の値の変化やグラフの特徴について理解している。</w:t>
            </w:r>
          </w:p>
          <w:p w14:paraId="23C1173B" w14:textId="0F4617D7" w:rsidR="00E07F05" w:rsidRPr="00E07F05" w:rsidRDefault="007C666F" w:rsidP="007C666F">
            <w:pPr>
              <w:pBdr>
                <w:top w:val="nil"/>
                <w:left w:val="nil"/>
                <w:bottom w:val="nil"/>
                <w:right w:val="nil"/>
                <w:between w:val="nil"/>
              </w:pBdr>
              <w:ind w:left="200" w:hangingChars="100" w:hanging="200"/>
              <w:rPr>
                <w:color w:val="000000"/>
              </w:rPr>
            </w:pPr>
            <w:r w:rsidRPr="00A32079">
              <w:rPr>
                <w:rFonts w:hint="eastAsia"/>
              </w:rPr>
              <w:t>・</w:t>
            </w:r>
            <w:r w:rsidR="00E07F05" w:rsidRPr="00E07F05">
              <w:rPr>
                <w:rFonts w:hint="eastAsia"/>
                <w:color w:val="000000"/>
              </w:rPr>
              <w:t>対数の意味とその基本的な性質について理解し，簡単な対数の計算をすることができる。</w:t>
            </w:r>
          </w:p>
          <w:p w14:paraId="66324458" w14:textId="75CEA936" w:rsidR="0035037E" w:rsidRPr="00E07F05" w:rsidRDefault="007C666F" w:rsidP="007C666F">
            <w:pPr>
              <w:pBdr>
                <w:top w:val="nil"/>
                <w:left w:val="nil"/>
                <w:bottom w:val="nil"/>
                <w:right w:val="nil"/>
                <w:between w:val="nil"/>
              </w:pBdr>
              <w:ind w:left="200" w:hangingChars="100" w:hanging="200"/>
              <w:rPr>
                <w:color w:val="000000"/>
              </w:rPr>
            </w:pPr>
            <w:r w:rsidRPr="00A32079">
              <w:rPr>
                <w:rFonts w:hint="eastAsia"/>
              </w:rPr>
              <w:t>・</w:t>
            </w:r>
            <w:r w:rsidR="00E07F05" w:rsidRPr="00E07F05">
              <w:rPr>
                <w:rFonts w:hint="eastAsia"/>
                <w:color w:val="000000"/>
              </w:rPr>
              <w:t>対数関数の値の変化やグラフの特徴について理解している。</w:t>
            </w:r>
          </w:p>
        </w:tc>
        <w:tc>
          <w:tcPr>
            <w:tcW w:w="2494" w:type="dxa"/>
          </w:tcPr>
          <w:p w14:paraId="1FFC275F" w14:textId="13F45377" w:rsidR="00E07F05" w:rsidRPr="00E07F05" w:rsidRDefault="007C666F" w:rsidP="007C666F">
            <w:pPr>
              <w:pBdr>
                <w:top w:val="nil"/>
                <w:left w:val="nil"/>
                <w:bottom w:val="nil"/>
                <w:right w:val="nil"/>
                <w:between w:val="nil"/>
              </w:pBdr>
              <w:ind w:left="200" w:hangingChars="100" w:hanging="200"/>
              <w:rPr>
                <w:color w:val="000000"/>
              </w:rPr>
            </w:pPr>
            <w:r w:rsidRPr="00A32079">
              <w:rPr>
                <w:rFonts w:hint="eastAsia"/>
              </w:rPr>
              <w:t>・</w:t>
            </w:r>
            <w:r w:rsidR="00E07F05" w:rsidRPr="00E07F05">
              <w:rPr>
                <w:rFonts w:hint="eastAsia"/>
                <w:color w:val="000000"/>
              </w:rPr>
              <w:t>指数と対数を相互に関連付けて考察することができる。</w:t>
            </w:r>
          </w:p>
          <w:p w14:paraId="1B931DBF" w14:textId="526D3B79" w:rsidR="00E07F05" w:rsidRPr="00E07F05" w:rsidRDefault="007C666F" w:rsidP="007C666F">
            <w:pPr>
              <w:pBdr>
                <w:top w:val="nil"/>
                <w:left w:val="nil"/>
                <w:bottom w:val="nil"/>
                <w:right w:val="nil"/>
                <w:between w:val="nil"/>
              </w:pBdr>
              <w:ind w:left="200" w:hangingChars="100" w:hanging="200"/>
              <w:rPr>
                <w:color w:val="000000"/>
              </w:rPr>
            </w:pPr>
            <w:r w:rsidRPr="00A32079">
              <w:rPr>
                <w:rFonts w:hint="eastAsia"/>
              </w:rPr>
              <w:t>・</w:t>
            </w:r>
            <w:r w:rsidR="00E07F05" w:rsidRPr="00E07F05">
              <w:rPr>
                <w:rFonts w:hint="eastAsia"/>
                <w:color w:val="000000"/>
              </w:rPr>
              <w:t>指数関数</w:t>
            </w:r>
            <w:r w:rsidR="0000392C" w:rsidRPr="00832370">
              <w:rPr>
                <w:rFonts w:hint="eastAsia"/>
                <w:color w:val="000000"/>
              </w:rPr>
              <w:t>およ</w:t>
            </w:r>
            <w:r w:rsidR="00E07F05" w:rsidRPr="00E07F05">
              <w:rPr>
                <w:rFonts w:hint="eastAsia"/>
                <w:color w:val="000000"/>
              </w:rPr>
              <w:t>び対数関数の式とグラフの関係について，多面的に考察することができる。</w:t>
            </w:r>
          </w:p>
          <w:p w14:paraId="3174CC58" w14:textId="38B770FC" w:rsidR="0035037E" w:rsidRPr="00E07F05" w:rsidRDefault="007C666F" w:rsidP="007C666F">
            <w:pPr>
              <w:pBdr>
                <w:top w:val="nil"/>
                <w:left w:val="nil"/>
                <w:bottom w:val="nil"/>
                <w:right w:val="nil"/>
                <w:between w:val="nil"/>
              </w:pBdr>
              <w:ind w:left="200" w:hangingChars="100" w:hanging="200"/>
              <w:rPr>
                <w:color w:val="000000"/>
              </w:rPr>
            </w:pPr>
            <w:r w:rsidRPr="00A32079">
              <w:rPr>
                <w:rFonts w:hint="eastAsia"/>
              </w:rPr>
              <w:t>・</w:t>
            </w:r>
            <w:r w:rsidR="007C0BDE">
              <w:rPr>
                <w:rFonts w:hint="eastAsia"/>
                <w:color w:val="000000"/>
              </w:rPr>
              <w:t>2</w:t>
            </w:r>
            <w:r w:rsidR="00E07F05" w:rsidRPr="00E07F05">
              <w:rPr>
                <w:rFonts w:hint="eastAsia"/>
                <w:color w:val="000000"/>
              </w:rPr>
              <w:t>つの数量の関係に着目し，日常の事象や社会の事象などを数学的に捉え，問題を解決したり，解決の過程を振り返って事象の数学的な特徴や他の事象との関係を考察したりすることができる。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Pr>
          <w:p w14:paraId="4BA0E7DE" w14:textId="3248EB02" w:rsidR="00E07F05" w:rsidRPr="00A32079" w:rsidRDefault="007C666F" w:rsidP="007C666F">
            <w:pPr>
              <w:ind w:left="200" w:hangingChars="100" w:hanging="200"/>
            </w:pPr>
            <w:r w:rsidRPr="00A32079">
              <w:rPr>
                <w:rFonts w:hint="eastAsia"/>
              </w:rPr>
              <w:t>・</w:t>
            </w:r>
            <w:r w:rsidR="00E07F05" w:rsidRPr="00A32079">
              <w:rPr>
                <w:rFonts w:hint="eastAsia"/>
              </w:rPr>
              <w:t>事象を指数関数・対数関数の考えを用いて考察するよさを認識し，問題解決にそれらを活用しようとしたり，粘り強く考え数学的論拠に基づき判断しようとしたりしている。</w:t>
            </w:r>
          </w:p>
          <w:p w14:paraId="68D026C8" w14:textId="2888B862" w:rsidR="0035037E" w:rsidRPr="00A32079" w:rsidRDefault="007C666F" w:rsidP="007C666F">
            <w:pPr>
              <w:ind w:left="200" w:hangingChars="100" w:hanging="200"/>
            </w:pPr>
            <w:r w:rsidRPr="00A32079">
              <w:rPr>
                <w:rFonts w:hint="eastAsia"/>
              </w:rPr>
              <w:t>・</w:t>
            </w:r>
            <w:r w:rsidR="00E07F05" w:rsidRPr="00A32079">
              <w:rPr>
                <w:rFonts w:hint="eastAsia"/>
              </w:rPr>
              <w:t>問題解決の過程を振り返って考察を深めたり，評価・改善したりしようとしている。</w:t>
            </w:r>
          </w:p>
        </w:tc>
      </w:tr>
      <w:tr w:rsidR="00905175" w14:paraId="5F77AB77" w14:textId="77777777" w:rsidTr="009467CB">
        <w:trPr>
          <w:cantSplit/>
        </w:trPr>
        <w:tc>
          <w:tcPr>
            <w:tcW w:w="1984" w:type="dxa"/>
          </w:tcPr>
          <w:p w14:paraId="27306FFB" w14:textId="6273210F" w:rsidR="00905175" w:rsidRPr="00A32079" w:rsidRDefault="00905175" w:rsidP="00971797">
            <w:pPr>
              <w:ind w:left="600" w:hangingChars="300" w:hanging="600"/>
              <w:jc w:val="left"/>
              <w:rPr>
                <w:rFonts w:asciiTheme="majorEastAsia" w:eastAsiaTheme="majorEastAsia" w:hAnsiTheme="majorEastAsia"/>
              </w:rPr>
            </w:pPr>
            <w:r w:rsidRPr="00A32079">
              <w:rPr>
                <w:rFonts w:asciiTheme="majorEastAsia" w:eastAsiaTheme="majorEastAsia" w:hAnsiTheme="majorEastAsia" w:hint="eastAsia"/>
              </w:rPr>
              <w:t>５章</w:t>
            </w:r>
            <w:r w:rsidR="00DE24DE">
              <w:rPr>
                <w:rFonts w:asciiTheme="majorEastAsia" w:eastAsiaTheme="majorEastAsia" w:hAnsiTheme="majorEastAsia"/>
              </w:rPr>
              <w:t xml:space="preserve">　</w:t>
            </w:r>
            <w:r w:rsidRPr="00A32079">
              <w:rPr>
                <w:rFonts w:asciiTheme="majorEastAsia" w:eastAsiaTheme="majorEastAsia" w:hAnsiTheme="majorEastAsia" w:hint="eastAsia"/>
              </w:rPr>
              <w:t>微分と積分</w:t>
            </w:r>
          </w:p>
        </w:tc>
        <w:tc>
          <w:tcPr>
            <w:tcW w:w="2494" w:type="dxa"/>
          </w:tcPr>
          <w:p w14:paraId="5847EA77" w14:textId="4EB210FE" w:rsidR="00307A02" w:rsidRPr="00307A02" w:rsidRDefault="007C666F" w:rsidP="007C666F">
            <w:pPr>
              <w:pBdr>
                <w:top w:val="nil"/>
                <w:left w:val="nil"/>
                <w:bottom w:val="nil"/>
                <w:right w:val="nil"/>
                <w:between w:val="nil"/>
              </w:pBdr>
              <w:ind w:left="200" w:hangingChars="100" w:hanging="200"/>
              <w:rPr>
                <w:color w:val="000000"/>
              </w:rPr>
            </w:pPr>
            <w:r w:rsidRPr="00A32079">
              <w:rPr>
                <w:rFonts w:hint="eastAsia"/>
              </w:rPr>
              <w:t>・</w:t>
            </w:r>
            <w:r w:rsidR="00307A02" w:rsidRPr="00307A02">
              <w:rPr>
                <w:rFonts w:hint="eastAsia"/>
                <w:color w:val="000000"/>
              </w:rPr>
              <w:t>微分係数や導関数の意味について理解し，関数の定数倍，和</w:t>
            </w:r>
            <w:r w:rsidR="0000392C" w:rsidRPr="00832370">
              <w:rPr>
                <w:rFonts w:hint="eastAsia"/>
                <w:color w:val="000000"/>
              </w:rPr>
              <w:t>およ</w:t>
            </w:r>
            <w:r w:rsidR="00307A02" w:rsidRPr="00307A02">
              <w:rPr>
                <w:rFonts w:hint="eastAsia"/>
                <w:color w:val="000000"/>
              </w:rPr>
              <w:t>び差の導関数を求めることができる。</w:t>
            </w:r>
          </w:p>
          <w:p w14:paraId="63324B7A" w14:textId="37DCEB1B" w:rsidR="00307A02" w:rsidRPr="00307A02" w:rsidRDefault="007C666F" w:rsidP="007C666F">
            <w:pPr>
              <w:pBdr>
                <w:top w:val="nil"/>
                <w:left w:val="nil"/>
                <w:bottom w:val="nil"/>
                <w:right w:val="nil"/>
                <w:between w:val="nil"/>
              </w:pBdr>
              <w:ind w:left="200" w:hangingChars="100" w:hanging="200"/>
              <w:rPr>
                <w:color w:val="000000"/>
              </w:rPr>
            </w:pPr>
            <w:r w:rsidRPr="00A32079">
              <w:rPr>
                <w:rFonts w:hint="eastAsia"/>
              </w:rPr>
              <w:t>・</w:t>
            </w:r>
            <w:r w:rsidR="00307A02" w:rsidRPr="00307A02">
              <w:rPr>
                <w:rFonts w:hint="eastAsia"/>
                <w:color w:val="000000"/>
              </w:rPr>
              <w:t>導関数を用いて関数の値の増減や極大・極小を調べ，グラフの概形をかく方法を理解している。</w:t>
            </w:r>
          </w:p>
          <w:p w14:paraId="0844C348" w14:textId="46B85D15" w:rsidR="00905175" w:rsidRPr="00307A02" w:rsidRDefault="007C666F" w:rsidP="007C666F">
            <w:pPr>
              <w:pBdr>
                <w:top w:val="nil"/>
                <w:left w:val="nil"/>
                <w:bottom w:val="nil"/>
                <w:right w:val="nil"/>
                <w:between w:val="nil"/>
              </w:pBdr>
              <w:ind w:left="200" w:hangingChars="100" w:hanging="200"/>
              <w:rPr>
                <w:color w:val="000000"/>
              </w:rPr>
            </w:pPr>
            <w:r w:rsidRPr="00A32079">
              <w:rPr>
                <w:rFonts w:hint="eastAsia"/>
              </w:rPr>
              <w:t>・</w:t>
            </w:r>
            <w:r w:rsidR="00307A02" w:rsidRPr="00307A02">
              <w:rPr>
                <w:rFonts w:hint="eastAsia"/>
                <w:color w:val="000000"/>
              </w:rPr>
              <w:t>不定積分</w:t>
            </w:r>
            <w:r w:rsidR="0000392C" w:rsidRPr="00832370">
              <w:rPr>
                <w:rFonts w:hint="eastAsia"/>
                <w:color w:val="000000"/>
              </w:rPr>
              <w:t>およ</w:t>
            </w:r>
            <w:r w:rsidR="00307A02" w:rsidRPr="00307A02">
              <w:rPr>
                <w:rFonts w:hint="eastAsia"/>
                <w:color w:val="000000"/>
              </w:rPr>
              <w:t>び定積分の意味について理解し，関数の定数倍，和</w:t>
            </w:r>
            <w:r w:rsidR="0000392C" w:rsidRPr="00832370">
              <w:rPr>
                <w:rFonts w:hint="eastAsia"/>
                <w:color w:val="000000"/>
              </w:rPr>
              <w:t>およ</w:t>
            </w:r>
            <w:r w:rsidR="00307A02" w:rsidRPr="00307A02">
              <w:rPr>
                <w:rFonts w:hint="eastAsia"/>
                <w:color w:val="000000"/>
              </w:rPr>
              <w:t>び差の不定積分や定積分の値を求めることができる。</w:t>
            </w:r>
          </w:p>
        </w:tc>
        <w:tc>
          <w:tcPr>
            <w:tcW w:w="2494" w:type="dxa"/>
          </w:tcPr>
          <w:p w14:paraId="4B2DCF4E" w14:textId="7E88486B" w:rsidR="00307A02" w:rsidRPr="00307A02" w:rsidRDefault="007C666F" w:rsidP="007C666F">
            <w:pPr>
              <w:pBdr>
                <w:top w:val="nil"/>
                <w:left w:val="nil"/>
                <w:bottom w:val="nil"/>
                <w:right w:val="nil"/>
                <w:between w:val="nil"/>
              </w:pBdr>
              <w:ind w:left="200" w:hangingChars="100" w:hanging="200"/>
              <w:rPr>
                <w:color w:val="000000"/>
              </w:rPr>
            </w:pPr>
            <w:r w:rsidRPr="00A32079">
              <w:rPr>
                <w:rFonts w:hint="eastAsia"/>
              </w:rPr>
              <w:t>・</w:t>
            </w:r>
            <w:r w:rsidR="00307A02" w:rsidRPr="00307A02">
              <w:rPr>
                <w:rFonts w:hint="eastAsia"/>
                <w:color w:val="000000"/>
              </w:rPr>
              <w:t>関数とその導関数との関係について考察することができる。</w:t>
            </w:r>
          </w:p>
          <w:p w14:paraId="4CAB40CE" w14:textId="65315E3A" w:rsidR="00307A02" w:rsidRPr="00307A02" w:rsidRDefault="007C666F" w:rsidP="007C666F">
            <w:pPr>
              <w:pBdr>
                <w:top w:val="nil"/>
                <w:left w:val="nil"/>
                <w:bottom w:val="nil"/>
                <w:right w:val="nil"/>
                <w:between w:val="nil"/>
              </w:pBdr>
              <w:ind w:left="200" w:hangingChars="100" w:hanging="200"/>
              <w:rPr>
                <w:color w:val="000000"/>
              </w:rPr>
            </w:pPr>
            <w:r w:rsidRPr="00A32079">
              <w:rPr>
                <w:rFonts w:hint="eastAsia"/>
              </w:rPr>
              <w:t>・</w:t>
            </w:r>
            <w:r w:rsidR="00307A02" w:rsidRPr="00307A02">
              <w:rPr>
                <w:rFonts w:hint="eastAsia"/>
                <w:color w:val="000000"/>
              </w:rPr>
              <w:t>関数の局所的な変化に着目し，日常の事象や社会の事象などを数学的に捉え，問題を解決したり，解決の過程を振り返って事象の数学的な特徴や他の事象との関係を考察したりすることができる。</w:t>
            </w:r>
          </w:p>
          <w:p w14:paraId="5104657D" w14:textId="29D11554" w:rsidR="00905175" w:rsidRPr="00307A02" w:rsidRDefault="007C666F" w:rsidP="007C666F">
            <w:pPr>
              <w:pBdr>
                <w:top w:val="nil"/>
                <w:left w:val="nil"/>
                <w:bottom w:val="nil"/>
                <w:right w:val="nil"/>
                <w:between w:val="nil"/>
              </w:pBdr>
              <w:ind w:left="200" w:hangingChars="100" w:hanging="200"/>
              <w:rPr>
                <w:color w:val="000000"/>
              </w:rPr>
            </w:pPr>
            <w:r w:rsidRPr="00A32079">
              <w:rPr>
                <w:rFonts w:hint="eastAsia"/>
              </w:rPr>
              <w:t>・</w:t>
            </w:r>
            <w:r w:rsidR="00307A02" w:rsidRPr="00307A02">
              <w:rPr>
                <w:rFonts w:hint="eastAsia"/>
                <w:color w:val="000000"/>
              </w:rPr>
              <w:t>微分と積分の関係に着目し，積分の考えを用いて直線や関数のグラフで囲まれた図形の面積を求める方法について考察することができる。</w:t>
            </w:r>
          </w:p>
        </w:tc>
        <w:tc>
          <w:tcPr>
            <w:tcW w:w="2494" w:type="dxa"/>
          </w:tcPr>
          <w:p w14:paraId="25495860" w14:textId="4A503D98" w:rsidR="00307A02" w:rsidRPr="00A32079" w:rsidRDefault="007C666F" w:rsidP="007C666F">
            <w:pPr>
              <w:ind w:left="200" w:hangingChars="100" w:hanging="200"/>
            </w:pPr>
            <w:r w:rsidRPr="00A32079">
              <w:rPr>
                <w:rFonts w:hint="eastAsia"/>
              </w:rPr>
              <w:t>・</w:t>
            </w:r>
            <w:r w:rsidR="00307A02" w:rsidRPr="00A32079">
              <w:rPr>
                <w:rFonts w:hint="eastAsia"/>
              </w:rPr>
              <w:t>事象を微分・積分の考えを用いて考察するよさを認識し，問題解決にそれらを活用しようとしたり，粘り強く考え数学的論拠に基づき判断しようとしたりしている。</w:t>
            </w:r>
          </w:p>
          <w:p w14:paraId="30B65F6D" w14:textId="31F10012" w:rsidR="00905175" w:rsidRPr="00A32079" w:rsidRDefault="007C666F" w:rsidP="007C666F">
            <w:pPr>
              <w:ind w:left="200" w:hangingChars="100" w:hanging="200"/>
            </w:pPr>
            <w:r w:rsidRPr="00A32079">
              <w:rPr>
                <w:rFonts w:hint="eastAsia"/>
              </w:rPr>
              <w:t>・</w:t>
            </w:r>
            <w:r w:rsidR="00307A02" w:rsidRPr="00A32079">
              <w:rPr>
                <w:rFonts w:hint="eastAsia"/>
              </w:rPr>
              <w:t>問題解決の過程を振り返って考察を深めたり，評価・改善したりしようとしている。</w:t>
            </w:r>
          </w:p>
        </w:tc>
      </w:tr>
    </w:tbl>
    <w:p w14:paraId="5784E507" w14:textId="257F7721" w:rsidR="00C0395E" w:rsidRDefault="00124A20" w:rsidP="00210668">
      <w:pPr>
        <w:rPr>
          <w:sz w:val="21"/>
          <w:szCs w:val="21"/>
        </w:rPr>
      </w:pPr>
      <w:r w:rsidRPr="00124A20">
        <w:rPr>
          <w:rFonts w:hint="eastAsia"/>
          <w:sz w:val="4"/>
          <w:szCs w:val="4"/>
        </w:rPr>
        <w:t xml:space="preserve"> </w:t>
      </w:r>
    </w:p>
    <w:p w14:paraId="31DAADEA" w14:textId="0E18756B" w:rsidR="00C0395E" w:rsidRPr="001F7C8B" w:rsidRDefault="00C0395E" w:rsidP="00E84C83">
      <w:pPr>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Pr="001F7C8B">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2609EBDB" w14:textId="2D4EB05E" w:rsidR="00C0395E" w:rsidRPr="00C0395E" w:rsidRDefault="00C0395E" w:rsidP="00E84C83">
      <w:pPr>
        <w:ind w:left="200" w:hangingChars="100" w:hanging="200"/>
        <w:rPr>
          <w:sz w:val="21"/>
          <w:szCs w:val="21"/>
        </w:rPr>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C0395E" w:rsidRPr="00C0395E" w:rsidSect="009A5C67">
      <w:footerReference w:type="default" r:id="rId7"/>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83FB6" w14:textId="77777777" w:rsidR="00AE761A" w:rsidRDefault="00AE761A" w:rsidP="00381077">
      <w:r>
        <w:separator/>
      </w:r>
    </w:p>
  </w:endnote>
  <w:endnote w:type="continuationSeparator" w:id="0">
    <w:p w14:paraId="06E09072" w14:textId="77777777" w:rsidR="00AE761A" w:rsidRDefault="00AE761A"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Cambria"/>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194900"/>
      <w:docPartObj>
        <w:docPartGallery w:val="Page Numbers (Bottom of Page)"/>
        <w:docPartUnique/>
      </w:docPartObj>
    </w:sdtPr>
    <w:sdtContent>
      <w:p w14:paraId="21CEB4E7" w14:textId="5DF04DE9" w:rsidR="00F91539" w:rsidRDefault="00F91539" w:rsidP="008873C6">
        <w:pPr>
          <w:pStyle w:val="a8"/>
          <w:jc w:val="center"/>
        </w:pPr>
        <w:r>
          <w:fldChar w:fldCharType="begin"/>
        </w:r>
        <w:r>
          <w:instrText>PAGE   \* MERGEFORMAT</w:instrText>
        </w:r>
        <w:r>
          <w:fldChar w:fldCharType="separate"/>
        </w:r>
        <w:r w:rsidR="007B31B0" w:rsidRPr="007B31B0">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31063" w14:textId="77777777" w:rsidR="00AE761A" w:rsidRDefault="00AE761A" w:rsidP="00381077">
      <w:r>
        <w:separator/>
      </w:r>
    </w:p>
  </w:footnote>
  <w:footnote w:type="continuationSeparator" w:id="0">
    <w:p w14:paraId="75EA6EEC" w14:textId="77777777" w:rsidR="00AE761A" w:rsidRDefault="00AE761A"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8AA"/>
    <w:multiLevelType w:val="hybridMultilevel"/>
    <w:tmpl w:val="A9DCE7C8"/>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E9128A"/>
    <w:multiLevelType w:val="multilevel"/>
    <w:tmpl w:val="E77E67F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 w15:restartNumberingAfterBreak="0">
    <w:nsid w:val="0F3515F8"/>
    <w:multiLevelType w:val="hybridMultilevel"/>
    <w:tmpl w:val="FC9ECD26"/>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571B90"/>
    <w:multiLevelType w:val="multilevel"/>
    <w:tmpl w:val="2AF450A6"/>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4" w15:restartNumberingAfterBreak="0">
    <w:nsid w:val="182C7B1A"/>
    <w:multiLevelType w:val="multilevel"/>
    <w:tmpl w:val="BC802C8A"/>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5" w15:restartNumberingAfterBreak="0">
    <w:nsid w:val="1F0F2B0C"/>
    <w:multiLevelType w:val="multilevel"/>
    <w:tmpl w:val="4AFE4B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6" w15:restartNumberingAfterBreak="0">
    <w:nsid w:val="22CC1662"/>
    <w:multiLevelType w:val="multilevel"/>
    <w:tmpl w:val="DAD826D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7" w15:restartNumberingAfterBreak="0">
    <w:nsid w:val="22F379FE"/>
    <w:multiLevelType w:val="multilevel"/>
    <w:tmpl w:val="8F145E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80D0224"/>
    <w:multiLevelType w:val="hybridMultilevel"/>
    <w:tmpl w:val="86862FD6"/>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BB85180"/>
    <w:multiLevelType w:val="multilevel"/>
    <w:tmpl w:val="ABD69E4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414653A9"/>
    <w:multiLevelType w:val="multilevel"/>
    <w:tmpl w:val="9648C3DA"/>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4" w15:restartNumberingAfterBreak="0">
    <w:nsid w:val="41DD6A85"/>
    <w:multiLevelType w:val="multilevel"/>
    <w:tmpl w:val="6894565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5" w15:restartNumberingAfterBreak="0">
    <w:nsid w:val="4C2441EE"/>
    <w:multiLevelType w:val="hybridMultilevel"/>
    <w:tmpl w:val="09C4E2B8"/>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812380"/>
    <w:multiLevelType w:val="multilevel"/>
    <w:tmpl w:val="3878C7A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7" w15:restartNumberingAfterBreak="0">
    <w:nsid w:val="50407447"/>
    <w:multiLevelType w:val="multilevel"/>
    <w:tmpl w:val="2D2EC27E"/>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8" w15:restartNumberingAfterBreak="0">
    <w:nsid w:val="50C56793"/>
    <w:multiLevelType w:val="multilevel"/>
    <w:tmpl w:val="6C56A24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9" w15:restartNumberingAfterBreak="0">
    <w:nsid w:val="542B460F"/>
    <w:multiLevelType w:val="multilevel"/>
    <w:tmpl w:val="F148DB6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0" w15:restartNumberingAfterBreak="0">
    <w:nsid w:val="5502020A"/>
    <w:multiLevelType w:val="multilevel"/>
    <w:tmpl w:val="B6CA086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1" w15:restartNumberingAfterBreak="0">
    <w:nsid w:val="55CB03C9"/>
    <w:multiLevelType w:val="multilevel"/>
    <w:tmpl w:val="B74A2F3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2" w15:restartNumberingAfterBreak="0">
    <w:nsid w:val="66342CA5"/>
    <w:multiLevelType w:val="hybridMultilevel"/>
    <w:tmpl w:val="F4980776"/>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8DA3328"/>
    <w:multiLevelType w:val="hybridMultilevel"/>
    <w:tmpl w:val="77C65316"/>
    <w:lvl w:ilvl="0" w:tplc="EE1686A0">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24" w15:restartNumberingAfterBreak="0">
    <w:nsid w:val="6E6C050D"/>
    <w:multiLevelType w:val="multilevel"/>
    <w:tmpl w:val="DA82597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5" w15:restartNumberingAfterBreak="0">
    <w:nsid w:val="71034882"/>
    <w:multiLevelType w:val="multilevel"/>
    <w:tmpl w:val="B13601D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6" w15:restartNumberingAfterBreak="0">
    <w:nsid w:val="7D224947"/>
    <w:multiLevelType w:val="multilevel"/>
    <w:tmpl w:val="EA1A93AA"/>
    <w:lvl w:ilvl="0">
      <w:start w:val="1"/>
      <w:numFmt w:val="bullet"/>
      <w:lvlText w:val="※"/>
      <w:lvlJc w:val="left"/>
      <w:pPr>
        <w:ind w:left="620" w:hanging="420"/>
      </w:pPr>
      <w:rPr>
        <w:rFonts w:ascii="ＭＳ 明朝" w:eastAsia="ＭＳ 明朝" w:hAnsi="ＭＳ 明朝" w:cs="ＭＳ 明朝"/>
      </w:rPr>
    </w:lvl>
    <w:lvl w:ilvl="1">
      <w:start w:val="1"/>
      <w:numFmt w:val="bullet"/>
      <w:lvlText w:val="⮚"/>
      <w:lvlJc w:val="left"/>
      <w:pPr>
        <w:ind w:left="2080" w:hanging="420"/>
      </w:pPr>
      <w:rPr>
        <w:rFonts w:ascii="Noto Sans Symbols" w:eastAsia="Noto Sans Symbols" w:hAnsi="Noto Sans Symbols" w:cs="Noto Sans Symbols"/>
      </w:rPr>
    </w:lvl>
    <w:lvl w:ilvl="2">
      <w:start w:val="1"/>
      <w:numFmt w:val="bullet"/>
      <w:lvlText w:val="✧"/>
      <w:lvlJc w:val="left"/>
      <w:pPr>
        <w:ind w:left="2500" w:hanging="420"/>
      </w:pPr>
      <w:rPr>
        <w:rFonts w:ascii="Noto Sans Symbols" w:eastAsia="Noto Sans Symbols" w:hAnsi="Noto Sans Symbols" w:cs="Noto Sans Symbols"/>
      </w:rPr>
    </w:lvl>
    <w:lvl w:ilvl="3">
      <w:start w:val="1"/>
      <w:numFmt w:val="bullet"/>
      <w:lvlText w:val="●"/>
      <w:lvlJc w:val="left"/>
      <w:pPr>
        <w:ind w:left="2920" w:hanging="420"/>
      </w:pPr>
      <w:rPr>
        <w:rFonts w:ascii="Noto Sans Symbols" w:eastAsia="Noto Sans Symbols" w:hAnsi="Noto Sans Symbols" w:cs="Noto Sans Symbols"/>
      </w:rPr>
    </w:lvl>
    <w:lvl w:ilvl="4">
      <w:start w:val="1"/>
      <w:numFmt w:val="bullet"/>
      <w:lvlText w:val="⮚"/>
      <w:lvlJc w:val="left"/>
      <w:pPr>
        <w:ind w:left="3340" w:hanging="420"/>
      </w:pPr>
      <w:rPr>
        <w:rFonts w:ascii="Noto Sans Symbols" w:eastAsia="Noto Sans Symbols" w:hAnsi="Noto Sans Symbols" w:cs="Noto Sans Symbols"/>
      </w:rPr>
    </w:lvl>
    <w:lvl w:ilvl="5">
      <w:start w:val="1"/>
      <w:numFmt w:val="bullet"/>
      <w:lvlText w:val="✧"/>
      <w:lvlJc w:val="left"/>
      <w:pPr>
        <w:ind w:left="3760" w:hanging="420"/>
      </w:pPr>
      <w:rPr>
        <w:rFonts w:ascii="Noto Sans Symbols" w:eastAsia="Noto Sans Symbols" w:hAnsi="Noto Sans Symbols" w:cs="Noto Sans Symbols"/>
      </w:rPr>
    </w:lvl>
    <w:lvl w:ilvl="6">
      <w:start w:val="1"/>
      <w:numFmt w:val="bullet"/>
      <w:lvlText w:val="●"/>
      <w:lvlJc w:val="left"/>
      <w:pPr>
        <w:ind w:left="4180" w:hanging="420"/>
      </w:pPr>
      <w:rPr>
        <w:rFonts w:ascii="Noto Sans Symbols" w:eastAsia="Noto Sans Symbols" w:hAnsi="Noto Sans Symbols" w:cs="Noto Sans Symbols"/>
      </w:rPr>
    </w:lvl>
    <w:lvl w:ilvl="7">
      <w:start w:val="1"/>
      <w:numFmt w:val="bullet"/>
      <w:lvlText w:val="⮚"/>
      <w:lvlJc w:val="left"/>
      <w:pPr>
        <w:ind w:left="4600" w:hanging="420"/>
      </w:pPr>
      <w:rPr>
        <w:rFonts w:ascii="Noto Sans Symbols" w:eastAsia="Noto Sans Symbols" w:hAnsi="Noto Sans Symbols" w:cs="Noto Sans Symbols"/>
      </w:rPr>
    </w:lvl>
    <w:lvl w:ilvl="8">
      <w:start w:val="1"/>
      <w:numFmt w:val="bullet"/>
      <w:lvlText w:val="✧"/>
      <w:lvlJc w:val="left"/>
      <w:pPr>
        <w:ind w:left="5020" w:hanging="420"/>
      </w:pPr>
      <w:rPr>
        <w:rFonts w:ascii="Noto Sans Symbols" w:eastAsia="Noto Sans Symbols" w:hAnsi="Noto Sans Symbols" w:cs="Noto Sans Symbols"/>
      </w:rPr>
    </w:lvl>
  </w:abstractNum>
  <w:abstractNum w:abstractNumId="27" w15:restartNumberingAfterBreak="0">
    <w:nsid w:val="7D8773EF"/>
    <w:multiLevelType w:val="multilevel"/>
    <w:tmpl w:val="BC3256F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8" w15:restartNumberingAfterBreak="0">
    <w:nsid w:val="7FB63B03"/>
    <w:multiLevelType w:val="hybridMultilevel"/>
    <w:tmpl w:val="3D5A0286"/>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45083485">
    <w:abstractNumId w:val="9"/>
  </w:num>
  <w:num w:numId="2" w16cid:durableId="1260142442">
    <w:abstractNumId w:val="10"/>
  </w:num>
  <w:num w:numId="3" w16cid:durableId="1405686389">
    <w:abstractNumId w:val="8"/>
  </w:num>
  <w:num w:numId="4" w16cid:durableId="1758478303">
    <w:abstractNumId w:val="19"/>
  </w:num>
  <w:num w:numId="5" w16cid:durableId="956179472">
    <w:abstractNumId w:val="7"/>
  </w:num>
  <w:num w:numId="6" w16cid:durableId="10061756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0016683">
    <w:abstractNumId w:val="18"/>
  </w:num>
  <w:num w:numId="8" w16cid:durableId="1943495129">
    <w:abstractNumId w:val="17"/>
  </w:num>
  <w:num w:numId="9" w16cid:durableId="449250501">
    <w:abstractNumId w:val="11"/>
  </w:num>
  <w:num w:numId="10" w16cid:durableId="1953586788">
    <w:abstractNumId w:val="1"/>
  </w:num>
  <w:num w:numId="11" w16cid:durableId="1478380373">
    <w:abstractNumId w:val="4"/>
  </w:num>
  <w:num w:numId="12" w16cid:durableId="2025208104">
    <w:abstractNumId w:val="13"/>
  </w:num>
  <w:num w:numId="13" w16cid:durableId="46075550">
    <w:abstractNumId w:val="27"/>
  </w:num>
  <w:num w:numId="14" w16cid:durableId="1489901165">
    <w:abstractNumId w:val="26"/>
  </w:num>
  <w:num w:numId="15" w16cid:durableId="1884367535">
    <w:abstractNumId w:val="5"/>
  </w:num>
  <w:num w:numId="16" w16cid:durableId="719406057">
    <w:abstractNumId w:val="3"/>
  </w:num>
  <w:num w:numId="17" w16cid:durableId="1219517286">
    <w:abstractNumId w:val="24"/>
  </w:num>
  <w:num w:numId="18" w16cid:durableId="1449591445">
    <w:abstractNumId w:val="25"/>
  </w:num>
  <w:num w:numId="19" w16cid:durableId="30612921">
    <w:abstractNumId w:val="2"/>
  </w:num>
  <w:num w:numId="20" w16cid:durableId="1498620197">
    <w:abstractNumId w:val="20"/>
  </w:num>
  <w:num w:numId="21" w16cid:durableId="1382483922">
    <w:abstractNumId w:val="22"/>
  </w:num>
  <w:num w:numId="22" w16cid:durableId="689263395">
    <w:abstractNumId w:val="23"/>
  </w:num>
  <w:num w:numId="23" w16cid:durableId="1766076157">
    <w:abstractNumId w:val="16"/>
  </w:num>
  <w:num w:numId="24" w16cid:durableId="1179738370">
    <w:abstractNumId w:val="15"/>
  </w:num>
  <w:num w:numId="25" w16cid:durableId="191459599">
    <w:abstractNumId w:val="28"/>
  </w:num>
  <w:num w:numId="26" w16cid:durableId="436142184">
    <w:abstractNumId w:val="14"/>
  </w:num>
  <w:num w:numId="27" w16cid:durableId="800609672">
    <w:abstractNumId w:val="12"/>
  </w:num>
  <w:num w:numId="28" w16cid:durableId="1692216799">
    <w:abstractNumId w:val="21"/>
  </w:num>
  <w:num w:numId="29" w16cid:durableId="1377240221">
    <w:abstractNumId w:val="6"/>
  </w:num>
  <w:num w:numId="30" w16cid:durableId="1058169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68"/>
    <w:rsid w:val="00001150"/>
    <w:rsid w:val="00001E28"/>
    <w:rsid w:val="00002E97"/>
    <w:rsid w:val="0000392C"/>
    <w:rsid w:val="00010A7F"/>
    <w:rsid w:val="000159DE"/>
    <w:rsid w:val="00040750"/>
    <w:rsid w:val="000419E1"/>
    <w:rsid w:val="0004329F"/>
    <w:rsid w:val="000521EB"/>
    <w:rsid w:val="00056CA5"/>
    <w:rsid w:val="000774D4"/>
    <w:rsid w:val="00084658"/>
    <w:rsid w:val="000859A2"/>
    <w:rsid w:val="00086C10"/>
    <w:rsid w:val="00096912"/>
    <w:rsid w:val="000D3ABA"/>
    <w:rsid w:val="000E0C11"/>
    <w:rsid w:val="000E209A"/>
    <w:rsid w:val="000E6DCD"/>
    <w:rsid w:val="001162F0"/>
    <w:rsid w:val="00124A20"/>
    <w:rsid w:val="00125345"/>
    <w:rsid w:val="001457DD"/>
    <w:rsid w:val="001477B5"/>
    <w:rsid w:val="00147835"/>
    <w:rsid w:val="00191FEA"/>
    <w:rsid w:val="00193870"/>
    <w:rsid w:val="00193E71"/>
    <w:rsid w:val="001A0B4D"/>
    <w:rsid w:val="001B7CF8"/>
    <w:rsid w:val="001E673D"/>
    <w:rsid w:val="002101A7"/>
    <w:rsid w:val="00210668"/>
    <w:rsid w:val="00213A1F"/>
    <w:rsid w:val="00246593"/>
    <w:rsid w:val="002478E6"/>
    <w:rsid w:val="002544B9"/>
    <w:rsid w:val="00281CBA"/>
    <w:rsid w:val="00281CFA"/>
    <w:rsid w:val="00293EA2"/>
    <w:rsid w:val="002971B7"/>
    <w:rsid w:val="002C558F"/>
    <w:rsid w:val="002D0B6D"/>
    <w:rsid w:val="002D1C6D"/>
    <w:rsid w:val="002D3618"/>
    <w:rsid w:val="002D71A2"/>
    <w:rsid w:val="00302A23"/>
    <w:rsid w:val="00305D0A"/>
    <w:rsid w:val="00307A02"/>
    <w:rsid w:val="0032760B"/>
    <w:rsid w:val="003348D6"/>
    <w:rsid w:val="00345882"/>
    <w:rsid w:val="0035037E"/>
    <w:rsid w:val="00353737"/>
    <w:rsid w:val="0036039A"/>
    <w:rsid w:val="00370A24"/>
    <w:rsid w:val="00373CD8"/>
    <w:rsid w:val="00381077"/>
    <w:rsid w:val="00383913"/>
    <w:rsid w:val="003A1628"/>
    <w:rsid w:val="003A5E15"/>
    <w:rsid w:val="003B691F"/>
    <w:rsid w:val="003C03CE"/>
    <w:rsid w:val="003E7E60"/>
    <w:rsid w:val="003F4BC8"/>
    <w:rsid w:val="003F4F93"/>
    <w:rsid w:val="003F6A2C"/>
    <w:rsid w:val="00411E22"/>
    <w:rsid w:val="004215AC"/>
    <w:rsid w:val="00421CFF"/>
    <w:rsid w:val="00455C52"/>
    <w:rsid w:val="00473927"/>
    <w:rsid w:val="00473CB1"/>
    <w:rsid w:val="004935D2"/>
    <w:rsid w:val="004962AA"/>
    <w:rsid w:val="004A0210"/>
    <w:rsid w:val="004A4085"/>
    <w:rsid w:val="004A449C"/>
    <w:rsid w:val="004B3DFB"/>
    <w:rsid w:val="004B73F2"/>
    <w:rsid w:val="004D233E"/>
    <w:rsid w:val="004E23F6"/>
    <w:rsid w:val="004E4C6F"/>
    <w:rsid w:val="00523FFC"/>
    <w:rsid w:val="0054597D"/>
    <w:rsid w:val="00546E13"/>
    <w:rsid w:val="00564180"/>
    <w:rsid w:val="00570EB1"/>
    <w:rsid w:val="00577E26"/>
    <w:rsid w:val="00582639"/>
    <w:rsid w:val="005957BF"/>
    <w:rsid w:val="00597410"/>
    <w:rsid w:val="005D18D4"/>
    <w:rsid w:val="006079C5"/>
    <w:rsid w:val="006162D0"/>
    <w:rsid w:val="0062214D"/>
    <w:rsid w:val="00634893"/>
    <w:rsid w:val="0063526B"/>
    <w:rsid w:val="006362E1"/>
    <w:rsid w:val="00636BAA"/>
    <w:rsid w:val="00637EF4"/>
    <w:rsid w:val="006423AF"/>
    <w:rsid w:val="006448F6"/>
    <w:rsid w:val="0064625C"/>
    <w:rsid w:val="00667EC3"/>
    <w:rsid w:val="00687F0C"/>
    <w:rsid w:val="00691F7F"/>
    <w:rsid w:val="006A0BB6"/>
    <w:rsid w:val="006A13E6"/>
    <w:rsid w:val="006B1FCB"/>
    <w:rsid w:val="006C1805"/>
    <w:rsid w:val="006E5413"/>
    <w:rsid w:val="006E74E8"/>
    <w:rsid w:val="006F0A06"/>
    <w:rsid w:val="006F2998"/>
    <w:rsid w:val="00700665"/>
    <w:rsid w:val="00701ADA"/>
    <w:rsid w:val="007140FB"/>
    <w:rsid w:val="007223DF"/>
    <w:rsid w:val="00737FD8"/>
    <w:rsid w:val="00754343"/>
    <w:rsid w:val="007707FC"/>
    <w:rsid w:val="00772FF8"/>
    <w:rsid w:val="0077387D"/>
    <w:rsid w:val="00776531"/>
    <w:rsid w:val="00781535"/>
    <w:rsid w:val="007B31B0"/>
    <w:rsid w:val="007C0BDE"/>
    <w:rsid w:val="007C4662"/>
    <w:rsid w:val="007C48A0"/>
    <w:rsid w:val="007C666F"/>
    <w:rsid w:val="007D1478"/>
    <w:rsid w:val="007E0124"/>
    <w:rsid w:val="007E7547"/>
    <w:rsid w:val="007F3380"/>
    <w:rsid w:val="007F5890"/>
    <w:rsid w:val="00813243"/>
    <w:rsid w:val="00815EEE"/>
    <w:rsid w:val="0081687D"/>
    <w:rsid w:val="00832370"/>
    <w:rsid w:val="00833334"/>
    <w:rsid w:val="00841663"/>
    <w:rsid w:val="00851534"/>
    <w:rsid w:val="00851D13"/>
    <w:rsid w:val="0085550C"/>
    <w:rsid w:val="00860B20"/>
    <w:rsid w:val="00872434"/>
    <w:rsid w:val="00877A13"/>
    <w:rsid w:val="008873C6"/>
    <w:rsid w:val="008A2968"/>
    <w:rsid w:val="008C6C16"/>
    <w:rsid w:val="008D137A"/>
    <w:rsid w:val="008E664E"/>
    <w:rsid w:val="008F0F19"/>
    <w:rsid w:val="008F3E90"/>
    <w:rsid w:val="009008B6"/>
    <w:rsid w:val="00905175"/>
    <w:rsid w:val="00914B1A"/>
    <w:rsid w:val="009300B9"/>
    <w:rsid w:val="00935678"/>
    <w:rsid w:val="009467CB"/>
    <w:rsid w:val="00952270"/>
    <w:rsid w:val="00953422"/>
    <w:rsid w:val="00955BDD"/>
    <w:rsid w:val="00971797"/>
    <w:rsid w:val="00973391"/>
    <w:rsid w:val="009760A8"/>
    <w:rsid w:val="009A5C67"/>
    <w:rsid w:val="009E6150"/>
    <w:rsid w:val="00A01D02"/>
    <w:rsid w:val="00A21AE5"/>
    <w:rsid w:val="00A22AC5"/>
    <w:rsid w:val="00A23AE8"/>
    <w:rsid w:val="00A32079"/>
    <w:rsid w:val="00A33D08"/>
    <w:rsid w:val="00A83B37"/>
    <w:rsid w:val="00AB4E2A"/>
    <w:rsid w:val="00AC1A76"/>
    <w:rsid w:val="00AE1B71"/>
    <w:rsid w:val="00AE761A"/>
    <w:rsid w:val="00B00B04"/>
    <w:rsid w:val="00B03BB9"/>
    <w:rsid w:val="00B05062"/>
    <w:rsid w:val="00B11454"/>
    <w:rsid w:val="00B30E97"/>
    <w:rsid w:val="00B449ED"/>
    <w:rsid w:val="00B63450"/>
    <w:rsid w:val="00B84A77"/>
    <w:rsid w:val="00B951E1"/>
    <w:rsid w:val="00B95C59"/>
    <w:rsid w:val="00BA4EBD"/>
    <w:rsid w:val="00BA6A80"/>
    <w:rsid w:val="00BB5BBD"/>
    <w:rsid w:val="00BC0DFC"/>
    <w:rsid w:val="00BC424D"/>
    <w:rsid w:val="00BE0638"/>
    <w:rsid w:val="00BE3FA6"/>
    <w:rsid w:val="00BE4C92"/>
    <w:rsid w:val="00BE510D"/>
    <w:rsid w:val="00BF2508"/>
    <w:rsid w:val="00C03811"/>
    <w:rsid w:val="00C0395E"/>
    <w:rsid w:val="00C103EE"/>
    <w:rsid w:val="00C17DD5"/>
    <w:rsid w:val="00C22518"/>
    <w:rsid w:val="00C36FF6"/>
    <w:rsid w:val="00C456FC"/>
    <w:rsid w:val="00C479E8"/>
    <w:rsid w:val="00C91259"/>
    <w:rsid w:val="00C93A02"/>
    <w:rsid w:val="00C9504D"/>
    <w:rsid w:val="00CE2B86"/>
    <w:rsid w:val="00CE356D"/>
    <w:rsid w:val="00CE7423"/>
    <w:rsid w:val="00CF36C8"/>
    <w:rsid w:val="00CF57A8"/>
    <w:rsid w:val="00D07F33"/>
    <w:rsid w:val="00D14005"/>
    <w:rsid w:val="00D148E7"/>
    <w:rsid w:val="00D14E75"/>
    <w:rsid w:val="00D238BB"/>
    <w:rsid w:val="00D41FD2"/>
    <w:rsid w:val="00D473DF"/>
    <w:rsid w:val="00D521AA"/>
    <w:rsid w:val="00D724AD"/>
    <w:rsid w:val="00D772A6"/>
    <w:rsid w:val="00D82007"/>
    <w:rsid w:val="00D82B1A"/>
    <w:rsid w:val="00D87257"/>
    <w:rsid w:val="00D96CD0"/>
    <w:rsid w:val="00DB4035"/>
    <w:rsid w:val="00DB6AF5"/>
    <w:rsid w:val="00DD0105"/>
    <w:rsid w:val="00DE1DE0"/>
    <w:rsid w:val="00DE24DE"/>
    <w:rsid w:val="00DE4D7D"/>
    <w:rsid w:val="00DF277C"/>
    <w:rsid w:val="00DF67D4"/>
    <w:rsid w:val="00E04E68"/>
    <w:rsid w:val="00E07F05"/>
    <w:rsid w:val="00E11776"/>
    <w:rsid w:val="00E14E2B"/>
    <w:rsid w:val="00E36371"/>
    <w:rsid w:val="00E43B0C"/>
    <w:rsid w:val="00E51E78"/>
    <w:rsid w:val="00E56D25"/>
    <w:rsid w:val="00E61EC2"/>
    <w:rsid w:val="00E67B5D"/>
    <w:rsid w:val="00E708BF"/>
    <w:rsid w:val="00E84C83"/>
    <w:rsid w:val="00E84D30"/>
    <w:rsid w:val="00E90CCC"/>
    <w:rsid w:val="00EB73B9"/>
    <w:rsid w:val="00EB75FE"/>
    <w:rsid w:val="00EC450F"/>
    <w:rsid w:val="00EE10F1"/>
    <w:rsid w:val="00F001A6"/>
    <w:rsid w:val="00F477CC"/>
    <w:rsid w:val="00F5619D"/>
    <w:rsid w:val="00F60167"/>
    <w:rsid w:val="00F67B57"/>
    <w:rsid w:val="00F80F69"/>
    <w:rsid w:val="00F91539"/>
    <w:rsid w:val="00FB5845"/>
    <w:rsid w:val="00FC47D3"/>
    <w:rsid w:val="00FD1E6F"/>
    <w:rsid w:val="00FD7D53"/>
    <w:rsid w:val="00FE2B10"/>
    <w:rsid w:val="00FE6C93"/>
    <w:rsid w:val="00FF1C87"/>
    <w:rsid w:val="00FF3E5B"/>
    <w:rsid w:val="00FF7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585C9"/>
  <w15:docId w15:val="{8151C56B-FA08-45DB-AD96-5FC1BF2D9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668"/>
    <w:pPr>
      <w:widowControl w:val="0"/>
      <w:snapToGrid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styleId="ac">
    <w:name w:val="Placeholder Text"/>
    <w:basedOn w:val="a0"/>
    <w:uiPriority w:val="99"/>
    <w:semiHidden/>
    <w:rsid w:val="00C17DD5"/>
    <w:rPr>
      <w:color w:val="808080"/>
    </w:rPr>
  </w:style>
  <w:style w:type="paragraph" w:customStyle="1" w:styleId="1">
    <w:name w:val="スタイル1"/>
    <w:basedOn w:val="aa"/>
    <w:link w:val="10"/>
    <w:qFormat/>
    <w:rsid w:val="00EB73B9"/>
    <w:pPr>
      <w:numPr>
        <w:ilvl w:val="3"/>
        <w:numId w:val="2"/>
      </w:numPr>
      <w:ind w:leftChars="0" w:left="100" w:hangingChars="100" w:hanging="100"/>
    </w:pPr>
  </w:style>
  <w:style w:type="character" w:customStyle="1" w:styleId="ab">
    <w:name w:val="リスト段落 (文字)"/>
    <w:basedOn w:val="a0"/>
    <w:link w:val="aa"/>
    <w:uiPriority w:val="34"/>
    <w:rsid w:val="00EB73B9"/>
    <w:rPr>
      <w:sz w:val="20"/>
    </w:rPr>
  </w:style>
  <w:style w:type="character" w:customStyle="1" w:styleId="10">
    <w:name w:val="スタイル1 (文字)"/>
    <w:basedOn w:val="ab"/>
    <w:link w:val="1"/>
    <w:rsid w:val="00EB73B9"/>
    <w:rPr>
      <w:sz w:val="20"/>
    </w:rPr>
  </w:style>
  <w:style w:type="paragraph" w:customStyle="1" w:styleId="ad">
    <w:name w:val="章節タイトル"/>
    <w:basedOn w:val="a"/>
    <w:next w:val="a"/>
    <w:link w:val="ae"/>
    <w:qFormat/>
    <w:rsid w:val="00EB73B9"/>
    <w:pPr>
      <w:keepNext/>
      <w:ind w:left="300" w:hangingChars="300" w:hanging="300"/>
    </w:pPr>
    <w:rPr>
      <w:rFonts w:asciiTheme="majorHAnsi" w:eastAsiaTheme="majorEastAsia" w:hAnsiTheme="majorHAnsi"/>
    </w:rPr>
  </w:style>
  <w:style w:type="character" w:customStyle="1" w:styleId="ae">
    <w:name w:val="章節タイトル (文字)"/>
    <w:basedOn w:val="a0"/>
    <w:link w:val="ad"/>
    <w:rsid w:val="00EB73B9"/>
    <w:rPr>
      <w:rFonts w:asciiTheme="majorHAnsi" w:eastAsiaTheme="majorEastAsia" w:hAnsiTheme="majorHAnsi"/>
      <w:sz w:val="20"/>
    </w:rPr>
  </w:style>
  <w:style w:type="paragraph" w:customStyle="1" w:styleId="4">
    <w:name w:val="スタイル4"/>
    <w:basedOn w:val="a"/>
    <w:next w:val="a"/>
    <w:link w:val="40"/>
    <w:qFormat/>
    <w:rsid w:val="00C103EE"/>
    <w:pPr>
      <w:keepNext/>
      <w:ind w:left="300" w:hangingChars="300" w:hanging="300"/>
    </w:pPr>
    <w:rPr>
      <w:rFonts w:asciiTheme="majorHAnsi" w:eastAsiaTheme="majorEastAsia" w:hAnsiTheme="majorHAnsi"/>
    </w:rPr>
  </w:style>
  <w:style w:type="character" w:customStyle="1" w:styleId="40">
    <w:name w:val="スタイル4 (文字)"/>
    <w:basedOn w:val="a0"/>
    <w:link w:val="4"/>
    <w:rsid w:val="00C103EE"/>
    <w:rPr>
      <w:rFonts w:asciiTheme="majorHAnsi" w:eastAsiaTheme="majorEastAsia" w:hAnsiTheme="majorHAnsi"/>
      <w:sz w:val="20"/>
    </w:rPr>
  </w:style>
  <w:style w:type="paragraph" w:customStyle="1" w:styleId="2">
    <w:name w:val="スタイル2"/>
    <w:basedOn w:val="1"/>
    <w:qFormat/>
    <w:rsid w:val="00B05062"/>
    <w:pPr>
      <w:numPr>
        <w:ilvl w:val="0"/>
        <w:numId w:val="0"/>
      </w:numPr>
      <w:tabs>
        <w:tab w:val="num" w:pos="720"/>
      </w:tabs>
      <w:ind w:leftChars="100" w:left="200" w:hangingChars="100" w:hanging="100"/>
    </w:pPr>
    <w:rPr>
      <w:rFonts w:asciiTheme="majorHAnsi" w:eastAsiaTheme="majorEastAsia" w:hAnsiTheme="majorHAnsi" w:cs="Century"/>
      <w:kern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7</Pages>
  <Words>1278</Words>
  <Characters>7290</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東京書籍株式会社</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東京書籍株式会社</dc:creator>
  <cp:lastModifiedBy>敬仁 名倉</cp:lastModifiedBy>
  <cp:revision>8</cp:revision>
  <dcterms:created xsi:type="dcterms:W3CDTF">2021-09-15T02:31:00Z</dcterms:created>
  <dcterms:modified xsi:type="dcterms:W3CDTF">2026-05-18T09:13:00Z</dcterms:modified>
</cp:coreProperties>
</file>