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CC5A1" w14:textId="77777777" w:rsidR="00653936" w:rsidRPr="004505E2" w:rsidRDefault="00653936" w:rsidP="00653936">
      <w:pPr>
        <w:adjustRightInd/>
        <w:rPr>
          <w:rFonts w:ascii="ＭＳ 明朝" w:eastAsia="ＭＳ 明朝" w:hAnsi="ＭＳ 明朝" w:cs="Times New Roman"/>
          <w:spacing w:val="8"/>
          <w:szCs w:val="18"/>
        </w:rPr>
      </w:pPr>
    </w:p>
    <w:p w14:paraId="7796A7F2" w14:textId="77777777" w:rsidR="00653936" w:rsidRPr="004505E2" w:rsidRDefault="00653936" w:rsidP="00653936">
      <w:pPr>
        <w:adjustRightInd/>
        <w:rPr>
          <w:rFonts w:ascii="ＭＳ 明朝" w:eastAsia="ＭＳ 明朝" w:hAnsi="ＭＳ 明朝" w:cs="Times New Roman"/>
          <w:spacing w:val="8"/>
          <w:szCs w:val="18"/>
        </w:rPr>
      </w:pPr>
    </w:p>
    <w:p w14:paraId="69B5F5DC" w14:textId="77777777" w:rsidR="00653936" w:rsidRPr="004505E2" w:rsidRDefault="00653936" w:rsidP="00653936">
      <w:pPr>
        <w:adjustRightInd/>
        <w:rPr>
          <w:rFonts w:ascii="ＭＳ 明朝" w:eastAsia="ＭＳ 明朝" w:hAnsi="ＭＳ 明朝" w:cs="Times New Roman"/>
          <w:color w:val="00B050"/>
          <w:spacing w:val="8"/>
          <w:szCs w:val="18"/>
        </w:rPr>
      </w:pPr>
    </w:p>
    <w:p w14:paraId="04A5D803" w14:textId="77777777" w:rsidR="00653936" w:rsidRPr="004505E2" w:rsidRDefault="00653936" w:rsidP="00653936">
      <w:pPr>
        <w:adjustRightInd/>
        <w:rPr>
          <w:rFonts w:ascii="ＭＳ 明朝" w:eastAsia="ＭＳ 明朝" w:hAnsi="ＭＳ 明朝" w:cs="Times New Roman"/>
          <w:color w:val="00B050"/>
          <w:spacing w:val="8"/>
          <w:szCs w:val="18"/>
        </w:rPr>
      </w:pPr>
    </w:p>
    <w:p w14:paraId="695C8B75" w14:textId="77777777" w:rsidR="00653936" w:rsidRPr="004505E2" w:rsidRDefault="00653936" w:rsidP="00653936">
      <w:pPr>
        <w:adjustRightInd/>
        <w:rPr>
          <w:rFonts w:ascii="ＭＳ 明朝" w:eastAsia="ＭＳ 明朝" w:hAnsi="ＭＳ 明朝" w:cs="Times New Roman"/>
          <w:color w:val="auto"/>
          <w:spacing w:val="8"/>
          <w:szCs w:val="18"/>
        </w:rPr>
      </w:pPr>
    </w:p>
    <w:p w14:paraId="1E5EF354" w14:textId="77777777" w:rsidR="00653936" w:rsidRPr="004505E2" w:rsidRDefault="00653936" w:rsidP="00653936">
      <w:pPr>
        <w:adjustRightInd/>
        <w:jc w:val="center"/>
        <w:rPr>
          <w:rFonts w:ascii="ＭＳ 明朝" w:eastAsia="ＭＳ 明朝" w:hAnsi="ＭＳ 明朝" w:cs="Times New Roman"/>
          <w:b/>
          <w:color w:val="auto"/>
          <w:spacing w:val="8"/>
          <w:szCs w:val="18"/>
        </w:rPr>
      </w:pPr>
      <w:r w:rsidRPr="004505E2">
        <w:rPr>
          <w:rFonts w:ascii="ＭＳ 明朝" w:eastAsia="ＭＳ 明朝" w:hAnsi="ＭＳ 明朝" w:cs="Times New Roman" w:hint="eastAsia"/>
          <w:b/>
          <w:color w:val="auto"/>
          <w:spacing w:val="8"/>
          <w:szCs w:val="18"/>
        </w:rPr>
        <w:t>もくじ</w:t>
      </w:r>
    </w:p>
    <w:p w14:paraId="3BA99F9A" w14:textId="77777777" w:rsidR="00653936" w:rsidRPr="004505E2" w:rsidRDefault="00653936" w:rsidP="00653936">
      <w:pPr>
        <w:adjustRightInd/>
        <w:rPr>
          <w:rFonts w:ascii="ＭＳ 明朝" w:eastAsia="ＭＳ 明朝" w:hAnsi="ＭＳ 明朝" w:cs="Times New Roman"/>
          <w:color w:val="auto"/>
          <w:spacing w:val="8"/>
          <w:szCs w:val="18"/>
        </w:rPr>
      </w:pPr>
    </w:p>
    <w:p w14:paraId="755CB8B9" w14:textId="77777777" w:rsidR="00653936" w:rsidRPr="004505E2" w:rsidRDefault="00653936" w:rsidP="00653936">
      <w:pPr>
        <w:adjustRightInd/>
        <w:rPr>
          <w:rFonts w:ascii="ＭＳ 明朝" w:eastAsia="ＭＳ 明朝" w:hAnsi="ＭＳ 明朝" w:cs="Times New Roman"/>
          <w:color w:val="auto"/>
          <w:spacing w:val="8"/>
          <w:szCs w:val="18"/>
        </w:rPr>
      </w:pPr>
    </w:p>
    <w:p w14:paraId="012792FD" w14:textId="77777777" w:rsidR="00653936" w:rsidRPr="004505E2" w:rsidRDefault="00653936" w:rsidP="00653936">
      <w:pPr>
        <w:adjustRightInd/>
        <w:rPr>
          <w:rFonts w:ascii="ＭＳ 明朝" w:eastAsia="ＭＳ 明朝" w:hAnsi="ＭＳ 明朝" w:cs="Times New Roman"/>
          <w:color w:val="auto"/>
          <w:spacing w:val="8"/>
          <w:szCs w:val="18"/>
        </w:rPr>
      </w:pPr>
    </w:p>
    <w:p w14:paraId="663E9819" w14:textId="77777777" w:rsidR="00653936" w:rsidRPr="004505E2" w:rsidRDefault="00653936" w:rsidP="00653936">
      <w:pPr>
        <w:adjustRightInd/>
        <w:rPr>
          <w:rFonts w:ascii="ＭＳ 明朝" w:eastAsia="ＭＳ 明朝" w:hAnsi="ＭＳ 明朝" w:cs="Times New Roman"/>
          <w:color w:val="auto"/>
          <w:spacing w:val="8"/>
          <w:szCs w:val="18"/>
        </w:rPr>
      </w:pPr>
    </w:p>
    <w:p w14:paraId="0A5DED06" w14:textId="77777777" w:rsidR="00653936" w:rsidRPr="004505E2" w:rsidRDefault="00653936" w:rsidP="00653936">
      <w:pPr>
        <w:adjustRightInd/>
        <w:rPr>
          <w:rFonts w:ascii="ＭＳ 明朝" w:eastAsia="ＭＳ 明朝" w:hAnsi="ＭＳ 明朝" w:cs="Times New Roman"/>
          <w:color w:val="auto"/>
          <w:spacing w:val="8"/>
          <w:szCs w:val="18"/>
        </w:rPr>
      </w:pPr>
    </w:p>
    <w:p w14:paraId="505ABA5F" w14:textId="13696D7E"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■世界史探究（世探</w:t>
      </w:r>
      <w:r w:rsidR="000653C7">
        <w:rPr>
          <w:rFonts w:ascii="ＭＳ 明朝" w:eastAsia="ＭＳ 明朝" w:hAnsi="ＭＳ 明朝" w:cs="Times New Roman" w:hint="eastAsia"/>
          <w:color w:val="auto"/>
          <w:spacing w:val="8"/>
          <w:szCs w:val="18"/>
        </w:rPr>
        <w:t>002-901</w:t>
      </w:r>
      <w:r w:rsidRPr="004505E2">
        <w:rPr>
          <w:rFonts w:ascii="ＭＳ 明朝" w:eastAsia="ＭＳ 明朝" w:hAnsi="ＭＳ 明朝" w:cs="Times New Roman" w:hint="eastAsia"/>
          <w:color w:val="auto"/>
          <w:spacing w:val="8"/>
          <w:szCs w:val="18"/>
        </w:rPr>
        <w:t>）</w:t>
      </w:r>
      <w:r w:rsidRPr="004505E2">
        <w:rPr>
          <w:rFonts w:ascii="ＭＳ 明朝" w:eastAsia="ＭＳ 明朝" w:hAnsi="ＭＳ 明朝" w:cs="Times New Roman"/>
          <w:color w:val="auto"/>
          <w:spacing w:val="8"/>
          <w:szCs w:val="18"/>
        </w:rPr>
        <w:tab/>
      </w:r>
    </w:p>
    <w:p w14:paraId="43ACBB62" w14:textId="77777777" w:rsidR="00653936" w:rsidRPr="004505E2" w:rsidRDefault="00653936" w:rsidP="00653936">
      <w:pPr>
        <w:tabs>
          <w:tab w:val="left" w:leader="dot" w:pos="8080"/>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１　学習の到達目標</w:t>
      </w:r>
      <w:r w:rsidRPr="004505E2">
        <w:rPr>
          <w:rFonts w:ascii="ＭＳ 明朝" w:eastAsia="ＭＳ 明朝" w:hAnsi="ＭＳ 明朝" w:cs="Times New Roman"/>
          <w:color w:val="auto"/>
          <w:spacing w:val="8"/>
          <w:szCs w:val="18"/>
        </w:rPr>
        <w:tab/>
        <w:t>2</w:t>
      </w:r>
    </w:p>
    <w:p w14:paraId="549D7584" w14:textId="77777777" w:rsidR="00653936" w:rsidRPr="004505E2" w:rsidRDefault="00653936" w:rsidP="00653936">
      <w:pPr>
        <w:tabs>
          <w:tab w:val="left" w:leader="dot" w:pos="8080"/>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２　科目の特色</w:t>
      </w:r>
      <w:r w:rsidRPr="004505E2">
        <w:rPr>
          <w:rFonts w:ascii="ＭＳ 明朝" w:eastAsia="ＭＳ 明朝" w:hAnsi="ＭＳ 明朝" w:cs="Times New Roman"/>
          <w:color w:val="auto"/>
          <w:spacing w:val="8"/>
          <w:szCs w:val="18"/>
        </w:rPr>
        <w:tab/>
        <w:t>2</w:t>
      </w:r>
    </w:p>
    <w:p w14:paraId="37B23DC4" w14:textId="77777777" w:rsidR="00653936" w:rsidRPr="004505E2" w:rsidRDefault="00653936" w:rsidP="00653936">
      <w:pPr>
        <w:tabs>
          <w:tab w:val="left" w:leader="dot" w:pos="8080"/>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３　学習の計画</w:t>
      </w:r>
      <w:r w:rsidRPr="004505E2">
        <w:rPr>
          <w:rFonts w:ascii="ＭＳ 明朝" w:eastAsia="ＭＳ 明朝" w:hAnsi="ＭＳ 明朝" w:cs="Times New Roman"/>
          <w:color w:val="auto"/>
          <w:spacing w:val="8"/>
          <w:szCs w:val="18"/>
        </w:rPr>
        <w:tab/>
        <w:t>3</w:t>
      </w:r>
    </w:p>
    <w:p w14:paraId="4BF868DC" w14:textId="48D4F9A7" w:rsidR="00653936" w:rsidRPr="004505E2" w:rsidRDefault="00653936" w:rsidP="00653936">
      <w:pPr>
        <w:tabs>
          <w:tab w:val="left" w:leader="dot" w:pos="7976"/>
        </w:tabs>
        <w:adjustRightInd/>
        <w:ind w:leftChars="400" w:left="720"/>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４　評価の方法</w:t>
      </w:r>
      <w:r w:rsidRPr="004505E2">
        <w:rPr>
          <w:rFonts w:ascii="ＭＳ 明朝" w:eastAsia="ＭＳ 明朝" w:hAnsi="ＭＳ 明朝" w:cs="Times New Roman"/>
          <w:color w:val="auto"/>
          <w:spacing w:val="8"/>
          <w:szCs w:val="18"/>
        </w:rPr>
        <w:tab/>
      </w:r>
      <w:r w:rsidR="005356B8">
        <w:rPr>
          <w:rFonts w:ascii="ＭＳ 明朝" w:eastAsia="ＭＳ 明朝" w:hAnsi="ＭＳ 明朝" w:cs="Times New Roman" w:hint="eastAsia"/>
          <w:color w:val="auto"/>
          <w:spacing w:val="8"/>
          <w:szCs w:val="18"/>
        </w:rPr>
        <w:t>23</w:t>
      </w:r>
    </w:p>
    <w:p w14:paraId="13DBA5E7" w14:textId="77777777" w:rsidR="00653936" w:rsidRPr="004505E2" w:rsidRDefault="00653936" w:rsidP="00653936">
      <w:pPr>
        <w:adjustRightInd/>
        <w:rPr>
          <w:rFonts w:ascii="ＭＳ 明朝" w:eastAsia="ＭＳ 明朝" w:hAnsi="ＭＳ 明朝" w:cs="Times New Roman"/>
          <w:spacing w:val="8"/>
          <w:szCs w:val="18"/>
        </w:rPr>
      </w:pPr>
    </w:p>
    <w:p w14:paraId="6C784A8F" w14:textId="77777777" w:rsidR="00653936" w:rsidRPr="004505E2" w:rsidRDefault="00653936" w:rsidP="00653936">
      <w:pPr>
        <w:adjustRightInd/>
        <w:rPr>
          <w:rFonts w:ascii="ＭＳ 明朝" w:eastAsia="ＭＳ 明朝" w:hAnsi="ＭＳ 明朝" w:cs="Times New Roman"/>
          <w:spacing w:val="8"/>
          <w:szCs w:val="18"/>
        </w:rPr>
      </w:pPr>
    </w:p>
    <w:p w14:paraId="5DD14044" w14:textId="77777777" w:rsidR="00653936" w:rsidRPr="004505E2" w:rsidRDefault="00653936" w:rsidP="00653936">
      <w:pPr>
        <w:adjustRightInd/>
        <w:rPr>
          <w:rFonts w:ascii="ＭＳ 明朝" w:eastAsia="ＭＳ 明朝" w:hAnsi="ＭＳ 明朝" w:cs="Times New Roman"/>
          <w:spacing w:val="8"/>
          <w:szCs w:val="18"/>
        </w:rPr>
      </w:pPr>
    </w:p>
    <w:p w14:paraId="3F9B5555" w14:textId="77777777" w:rsidR="00653936" w:rsidRPr="004505E2" w:rsidRDefault="00653936" w:rsidP="00653936">
      <w:pPr>
        <w:widowControl/>
        <w:overflowPunct/>
        <w:adjustRightInd/>
        <w:jc w:val="left"/>
        <w:textAlignment w:val="auto"/>
        <w:rPr>
          <w:rFonts w:ascii="ＭＳ 明朝" w:eastAsia="ＭＳ 明朝" w:hAnsi="ＭＳ 明朝"/>
          <w:szCs w:val="18"/>
        </w:rPr>
      </w:pPr>
      <w:r w:rsidRPr="004505E2">
        <w:rPr>
          <w:rFonts w:ascii="ＭＳ 明朝" w:eastAsia="ＭＳ 明朝" w:hAnsi="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865"/>
        <w:gridCol w:w="3952"/>
      </w:tblGrid>
      <w:tr w:rsidR="00653936" w:rsidRPr="004505E2" w14:paraId="62733C50" w14:textId="77777777" w:rsidTr="00653936">
        <w:tc>
          <w:tcPr>
            <w:tcW w:w="2591" w:type="dxa"/>
            <w:vMerge w:val="restart"/>
            <w:vAlign w:val="center"/>
          </w:tcPr>
          <w:p w14:paraId="4525758C" w14:textId="77777777" w:rsidR="00653936" w:rsidRPr="004505E2" w:rsidRDefault="00653936" w:rsidP="00653936">
            <w:pPr>
              <w:adjustRightInd/>
              <w:jc w:val="center"/>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lastRenderedPageBreak/>
              <w:t>世界史探究</w:t>
            </w:r>
          </w:p>
        </w:tc>
        <w:tc>
          <w:tcPr>
            <w:tcW w:w="1883" w:type="dxa"/>
          </w:tcPr>
          <w:p w14:paraId="491B4344"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単位数</w:t>
            </w:r>
          </w:p>
        </w:tc>
        <w:tc>
          <w:tcPr>
            <w:tcW w:w="3998" w:type="dxa"/>
          </w:tcPr>
          <w:p w14:paraId="35F06584"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3単位（105時間）</w:t>
            </w:r>
          </w:p>
        </w:tc>
      </w:tr>
      <w:tr w:rsidR="00653936" w:rsidRPr="004505E2" w14:paraId="69311099" w14:textId="77777777" w:rsidTr="00653936">
        <w:tc>
          <w:tcPr>
            <w:tcW w:w="2591" w:type="dxa"/>
            <w:vMerge/>
          </w:tcPr>
          <w:p w14:paraId="79DDAE36" w14:textId="77777777" w:rsidR="00653936" w:rsidRPr="004505E2" w:rsidRDefault="00653936" w:rsidP="00653936">
            <w:pPr>
              <w:adjustRightInd/>
              <w:rPr>
                <w:rFonts w:ascii="ＭＳ 明朝" w:eastAsia="ＭＳ 明朝" w:hAnsi="ＭＳ 明朝" w:cs="Times New Roman"/>
                <w:color w:val="auto"/>
                <w:spacing w:val="8"/>
                <w:szCs w:val="18"/>
              </w:rPr>
            </w:pPr>
          </w:p>
        </w:tc>
        <w:tc>
          <w:tcPr>
            <w:tcW w:w="1883" w:type="dxa"/>
          </w:tcPr>
          <w:p w14:paraId="48715610"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学科・学年・学級</w:t>
            </w:r>
          </w:p>
        </w:tc>
        <w:tc>
          <w:tcPr>
            <w:tcW w:w="3998" w:type="dxa"/>
          </w:tcPr>
          <w:p w14:paraId="3EFF74CF"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○○科　第○学年　○組</w:t>
            </w:r>
          </w:p>
        </w:tc>
      </w:tr>
      <w:tr w:rsidR="00653936" w:rsidRPr="004505E2" w14:paraId="3F8915A7" w14:textId="77777777" w:rsidTr="00653936">
        <w:tc>
          <w:tcPr>
            <w:tcW w:w="2591" w:type="dxa"/>
          </w:tcPr>
          <w:p w14:paraId="1A56B0E6" w14:textId="27AC56AC"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使用教科書</w:t>
            </w:r>
            <w:r w:rsidR="000653C7">
              <w:rPr>
                <w:rFonts w:ascii="ＭＳ 明朝" w:eastAsia="ＭＳ 明朝" w:hAnsi="ＭＳ 明朝" w:cs="Times New Roman" w:hint="eastAsia"/>
                <w:color w:val="auto"/>
                <w:spacing w:val="8"/>
                <w:szCs w:val="18"/>
              </w:rPr>
              <w:t>、</w:t>
            </w:r>
            <w:r w:rsidRPr="004505E2">
              <w:rPr>
                <w:rFonts w:ascii="ＭＳ 明朝" w:eastAsia="ＭＳ 明朝" w:hAnsi="ＭＳ 明朝" w:cs="Times New Roman" w:hint="eastAsia"/>
                <w:color w:val="auto"/>
                <w:spacing w:val="8"/>
                <w:szCs w:val="18"/>
              </w:rPr>
              <w:t>副教材等</w:t>
            </w:r>
          </w:p>
        </w:tc>
        <w:tc>
          <w:tcPr>
            <w:tcW w:w="5881" w:type="dxa"/>
            <w:gridSpan w:val="2"/>
          </w:tcPr>
          <w:p w14:paraId="0ACD2FF0" w14:textId="53230F18"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cs="Times New Roman" w:hint="eastAsia"/>
                <w:color w:val="auto"/>
                <w:spacing w:val="8"/>
                <w:szCs w:val="18"/>
              </w:rPr>
              <w:t>東京書籍「世界史探究」（世探</w:t>
            </w:r>
            <w:r w:rsidR="000653C7">
              <w:rPr>
                <w:rFonts w:ascii="ＭＳ 明朝" w:eastAsia="ＭＳ 明朝" w:hAnsi="ＭＳ 明朝" w:cs="Times New Roman" w:hint="eastAsia"/>
                <w:color w:val="auto"/>
                <w:spacing w:val="8"/>
                <w:szCs w:val="18"/>
              </w:rPr>
              <w:t>002-901</w:t>
            </w:r>
            <w:r w:rsidRPr="004505E2">
              <w:rPr>
                <w:rFonts w:ascii="ＭＳ 明朝" w:eastAsia="ＭＳ 明朝" w:hAnsi="ＭＳ 明朝" w:cs="Times New Roman"/>
                <w:color w:val="auto"/>
                <w:spacing w:val="8"/>
                <w:szCs w:val="18"/>
              </w:rPr>
              <w:t>)</w:t>
            </w:r>
            <w:r w:rsidR="000653C7">
              <w:rPr>
                <w:rFonts w:ascii="ＭＳ 明朝" w:eastAsia="ＭＳ 明朝" w:hAnsi="ＭＳ 明朝" w:cs="Times New Roman" w:hint="eastAsia"/>
                <w:color w:val="auto"/>
                <w:spacing w:val="8"/>
                <w:szCs w:val="18"/>
              </w:rPr>
              <w:t>、</w:t>
            </w:r>
          </w:p>
          <w:p w14:paraId="7CB4CF7E" w14:textId="50288D50"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hint="eastAsia"/>
                <w:color w:val="auto"/>
                <w:szCs w:val="18"/>
              </w:rPr>
              <w:t>「要点マスター</w:t>
            </w:r>
            <w:r w:rsidR="00BF444F">
              <w:rPr>
                <w:rFonts w:ascii="ＭＳ 明朝" w:eastAsia="ＭＳ 明朝" w:hAnsi="ＭＳ 明朝" w:hint="eastAsia"/>
                <w:color w:val="auto"/>
                <w:szCs w:val="18"/>
              </w:rPr>
              <w:t xml:space="preserve"> </w:t>
            </w:r>
            <w:r w:rsidRPr="004505E2">
              <w:rPr>
                <w:rFonts w:ascii="ＭＳ 明朝" w:eastAsia="ＭＳ 明朝" w:hAnsi="ＭＳ 明朝" w:hint="eastAsia"/>
                <w:color w:val="auto"/>
                <w:szCs w:val="18"/>
              </w:rPr>
              <w:t>世界史探究</w:t>
            </w:r>
            <w:r w:rsidR="00BF444F">
              <w:rPr>
                <w:rFonts w:ascii="ＭＳ 明朝" w:eastAsia="ＭＳ 明朝" w:hAnsi="ＭＳ 明朝" w:hint="eastAsia"/>
                <w:color w:val="auto"/>
                <w:szCs w:val="18"/>
              </w:rPr>
              <w:t xml:space="preserve"> </w:t>
            </w:r>
            <w:r w:rsidRPr="004505E2">
              <w:rPr>
                <w:rFonts w:ascii="ＭＳ 明朝" w:eastAsia="ＭＳ 明朝" w:hAnsi="ＭＳ 明朝" w:hint="eastAsia"/>
                <w:color w:val="auto"/>
                <w:szCs w:val="18"/>
              </w:rPr>
              <w:t>整理と演習｣（以上東京書籍）</w:t>
            </w:r>
          </w:p>
        </w:tc>
      </w:tr>
    </w:tbl>
    <w:p w14:paraId="09106B55" w14:textId="77777777" w:rsidR="00653936" w:rsidRPr="004505E2" w:rsidRDefault="00653936" w:rsidP="00653936">
      <w:pPr>
        <w:adjustRightInd/>
        <w:rPr>
          <w:rFonts w:ascii="ＭＳ 明朝" w:eastAsia="ＭＳ 明朝" w:hAnsi="ＭＳ 明朝"/>
          <w:color w:val="00B050"/>
          <w:szCs w:val="18"/>
        </w:rPr>
      </w:pPr>
    </w:p>
    <w:p w14:paraId="55F2502E" w14:textId="77777777" w:rsidR="00653936" w:rsidRPr="004505E2" w:rsidRDefault="00653936" w:rsidP="00653936">
      <w:pPr>
        <w:adjustRightInd/>
        <w:rPr>
          <w:rFonts w:ascii="ＭＳ 明朝" w:eastAsia="ＭＳ 明朝" w:hAnsi="ＭＳ 明朝" w:cs="Times New Roman"/>
          <w:color w:val="auto"/>
          <w:spacing w:val="8"/>
          <w:szCs w:val="18"/>
        </w:rPr>
      </w:pPr>
      <w:r w:rsidRPr="004505E2">
        <w:rPr>
          <w:rFonts w:ascii="ＭＳ 明朝" w:eastAsia="ＭＳ 明朝" w:hAnsi="ＭＳ 明朝" w:hint="eastAsia"/>
          <w:color w:val="auto"/>
          <w:szCs w:val="18"/>
        </w:rPr>
        <w:t>１　学習の到達目標</w:t>
      </w:r>
    </w:p>
    <w:p w14:paraId="4BFAC64F" w14:textId="43741951" w:rsidR="00653936" w:rsidRPr="004505E2" w:rsidRDefault="00653936" w:rsidP="00653936">
      <w:pPr>
        <w:adjustRightInd/>
        <w:ind w:left="180" w:hangingChars="100" w:hanging="180"/>
        <w:rPr>
          <w:rFonts w:ascii="ＭＳ 明朝" w:eastAsia="ＭＳ 明朝" w:hAnsi="ＭＳ 明朝"/>
          <w:color w:val="auto"/>
          <w:szCs w:val="18"/>
        </w:rPr>
      </w:pPr>
      <w:r w:rsidRPr="004505E2">
        <w:rPr>
          <w:rFonts w:ascii="ＭＳ 明朝" w:eastAsia="ＭＳ 明朝" w:hAnsi="ＭＳ 明朝" w:hint="eastAsia"/>
          <w:color w:val="auto"/>
          <w:szCs w:val="18"/>
        </w:rPr>
        <w:t>①　世界の歴史の大きな枠組みと展開に関わる諸事象について</w:t>
      </w:r>
      <w:r w:rsidR="000653C7">
        <w:rPr>
          <w:rFonts w:ascii="ＭＳ 明朝" w:eastAsia="ＭＳ 明朝" w:hAnsi="ＭＳ 明朝" w:hint="eastAsia"/>
          <w:color w:val="auto"/>
          <w:szCs w:val="18"/>
        </w:rPr>
        <w:t>、</w:t>
      </w:r>
      <w:r w:rsidR="00C9753A">
        <w:rPr>
          <w:rFonts w:ascii="ＭＳ 明朝" w:eastAsia="ＭＳ 明朝" w:hAnsi="ＭＳ 明朝" w:hint="eastAsia"/>
          <w:color w:val="auto"/>
          <w:szCs w:val="18"/>
        </w:rPr>
        <w:t>地理的条件や日本の歴史と関連づ</w:t>
      </w:r>
      <w:r w:rsidRPr="004505E2">
        <w:rPr>
          <w:rFonts w:ascii="ＭＳ 明朝" w:eastAsia="ＭＳ 明朝" w:hAnsi="ＭＳ 明朝" w:hint="eastAsia"/>
          <w:color w:val="auto"/>
          <w:szCs w:val="18"/>
        </w:rPr>
        <w:t>けながら理解するとともに</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諸資料から世</w:t>
      </w:r>
      <w:r w:rsidR="00534B10">
        <w:rPr>
          <w:rFonts w:ascii="ＭＳ 明朝" w:eastAsia="ＭＳ 明朝" w:hAnsi="ＭＳ 明朝" w:hint="eastAsia"/>
          <w:color w:val="auto"/>
          <w:szCs w:val="18"/>
        </w:rPr>
        <w:t>界の歴史に関するさまざま</w:t>
      </w:r>
      <w:r w:rsidR="00C9753A">
        <w:rPr>
          <w:rFonts w:ascii="ＭＳ 明朝" w:eastAsia="ＭＳ 明朝" w:hAnsi="ＭＳ 明朝" w:hint="eastAsia"/>
          <w:color w:val="auto"/>
          <w:szCs w:val="18"/>
        </w:rPr>
        <w:t>な情報を適切かつ効果的に調べまとめる技能を身につ</w:t>
      </w:r>
      <w:r w:rsidRPr="004505E2">
        <w:rPr>
          <w:rFonts w:ascii="ＭＳ 明朝" w:eastAsia="ＭＳ 明朝" w:hAnsi="ＭＳ 明朝" w:hint="eastAsia"/>
          <w:color w:val="auto"/>
          <w:szCs w:val="18"/>
        </w:rPr>
        <w:t>けるようにする。</w:t>
      </w:r>
    </w:p>
    <w:p w14:paraId="6E96971E" w14:textId="1044B111" w:rsidR="00653936" w:rsidRPr="004505E2" w:rsidRDefault="00653936" w:rsidP="00653936">
      <w:pPr>
        <w:adjustRightInd/>
        <w:ind w:left="180" w:hangingChars="100" w:hanging="180"/>
        <w:rPr>
          <w:rFonts w:ascii="ＭＳ 明朝" w:eastAsia="ＭＳ 明朝" w:hAnsi="ＭＳ 明朝"/>
          <w:color w:val="auto"/>
          <w:szCs w:val="18"/>
        </w:rPr>
      </w:pPr>
      <w:r w:rsidRPr="004505E2">
        <w:rPr>
          <w:rFonts w:ascii="ＭＳ 明朝" w:eastAsia="ＭＳ 明朝" w:hAnsi="ＭＳ 明朝" w:hint="eastAsia"/>
          <w:color w:val="auto"/>
          <w:szCs w:val="18"/>
        </w:rPr>
        <w:t>②　世界の歴史の大きな枠組みと展開に関わる事象の意味や意義</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特色などを</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時期や年代</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推移</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比較</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相互の関連や現代世界とのつながりなどに着目して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概念などを活用して多面的・多角的に考察したり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歴史に見られる課題を把握し解決を視野に入れて構想したりする力や</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考察</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構想したことを効果的に説明したり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それらを基に議論したりする力を養う。</w:t>
      </w:r>
    </w:p>
    <w:p w14:paraId="2230529C" w14:textId="00902587" w:rsidR="00653936" w:rsidRPr="004505E2" w:rsidRDefault="00653936" w:rsidP="00653936">
      <w:pPr>
        <w:adjustRightInd/>
        <w:ind w:left="180" w:hangingChars="100" w:hanging="180"/>
        <w:rPr>
          <w:rFonts w:ascii="ＭＳ 明朝" w:eastAsia="ＭＳ 明朝" w:hAnsi="ＭＳ 明朝"/>
          <w:color w:val="auto"/>
          <w:szCs w:val="18"/>
        </w:rPr>
      </w:pPr>
      <w:r w:rsidRPr="004505E2">
        <w:rPr>
          <w:rFonts w:ascii="ＭＳ 明朝" w:eastAsia="ＭＳ 明朝" w:hAnsi="ＭＳ 明朝" w:hint="eastAsia"/>
          <w:color w:val="auto"/>
          <w:szCs w:val="18"/>
        </w:rPr>
        <w:t>③　世界の歴史の大きな枠組みと展開に関わる諸事象について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よりよい社会の実現を視野に課題を主体的に探究しようとする態度を養うとともに</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多面的・多角的な考察や深い理解を通して涵養される日本国民としての自覚</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我が国の歴史に対する愛情</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他国や他国の文化を尊重することの大切さについての自覚などを深める。</w:t>
      </w:r>
    </w:p>
    <w:p w14:paraId="32DDF620" w14:textId="77777777" w:rsidR="00653936" w:rsidRPr="004505E2" w:rsidRDefault="00653936" w:rsidP="00653936">
      <w:pPr>
        <w:adjustRightInd/>
        <w:ind w:left="180" w:hangingChars="100" w:hanging="180"/>
        <w:rPr>
          <w:rFonts w:ascii="ＭＳ 明朝" w:eastAsia="ＭＳ 明朝" w:hAnsi="ＭＳ 明朝"/>
          <w:color w:val="auto"/>
          <w:szCs w:val="18"/>
        </w:rPr>
      </w:pPr>
    </w:p>
    <w:p w14:paraId="08380019"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２　科目の特色</w:t>
      </w:r>
    </w:p>
    <w:p w14:paraId="676863B8" w14:textId="0B28B001"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 xml:space="preserve">　「世界史探究」は</w:t>
      </w:r>
      <w:r w:rsidR="000653C7">
        <w:rPr>
          <w:rFonts w:ascii="ＭＳ 明朝" w:eastAsia="ＭＳ 明朝" w:hAnsi="ＭＳ 明朝" w:hint="eastAsia"/>
          <w:szCs w:val="18"/>
        </w:rPr>
        <w:t>、</w:t>
      </w:r>
      <w:r w:rsidRPr="004505E2">
        <w:rPr>
          <w:rFonts w:ascii="ＭＳ 明朝" w:eastAsia="ＭＳ 明朝" w:hAnsi="ＭＳ 明朝" w:hint="eastAsia"/>
          <w:szCs w:val="18"/>
        </w:rPr>
        <w:t>地理歴史科の中に設けられた標準単位数3単位の選択科目である。今回の学習指導要領の</w:t>
      </w:r>
      <w:r w:rsidR="00C9753A">
        <w:rPr>
          <w:rFonts w:ascii="ＭＳ 明朝" w:eastAsia="ＭＳ 明朝" w:hAnsi="ＭＳ 明朝" w:hint="eastAsia"/>
          <w:szCs w:val="18"/>
        </w:rPr>
        <w:t>改訂で設置された必履修科目である「歴史総合」の学習によって身につ</w:t>
      </w:r>
      <w:r w:rsidRPr="004505E2">
        <w:rPr>
          <w:rFonts w:ascii="ＭＳ 明朝" w:eastAsia="ＭＳ 明朝" w:hAnsi="ＭＳ 明朝" w:hint="eastAsia"/>
          <w:szCs w:val="18"/>
        </w:rPr>
        <w:t>けた資質・能力を基に</w:t>
      </w:r>
      <w:r w:rsidR="000653C7">
        <w:rPr>
          <w:rFonts w:ascii="ＭＳ 明朝" w:eastAsia="ＭＳ 明朝" w:hAnsi="ＭＳ 明朝" w:hint="eastAsia"/>
          <w:szCs w:val="18"/>
        </w:rPr>
        <w:t>、</w:t>
      </w:r>
      <w:r w:rsidRPr="004505E2">
        <w:rPr>
          <w:rFonts w:ascii="ＭＳ 明朝" w:eastAsia="ＭＳ 明朝" w:hAnsi="ＭＳ 明朝" w:hint="eastAsia"/>
          <w:szCs w:val="18"/>
        </w:rPr>
        <w:t>世界の歴史の大きな枠組みと展開に関わる諸事象について</w:t>
      </w:r>
      <w:r w:rsidR="000653C7">
        <w:rPr>
          <w:rFonts w:ascii="ＭＳ 明朝" w:eastAsia="ＭＳ 明朝" w:hAnsi="ＭＳ 明朝" w:hint="eastAsia"/>
          <w:szCs w:val="18"/>
        </w:rPr>
        <w:t>、</w:t>
      </w:r>
      <w:r w:rsidR="00C9753A">
        <w:rPr>
          <w:rFonts w:ascii="ＭＳ 明朝" w:eastAsia="ＭＳ 明朝" w:hAnsi="ＭＳ 明朝" w:hint="eastAsia"/>
          <w:szCs w:val="18"/>
        </w:rPr>
        <w:t>地理的条件や日本の歴史と関連づ</w:t>
      </w:r>
      <w:r w:rsidRPr="004505E2">
        <w:rPr>
          <w:rFonts w:ascii="ＭＳ 明朝" w:eastAsia="ＭＳ 明朝" w:hAnsi="ＭＳ 明朝" w:hint="eastAsia"/>
          <w:szCs w:val="18"/>
        </w:rPr>
        <w:t>けながら理解するとともに</w:t>
      </w:r>
      <w:r w:rsidR="000653C7">
        <w:rPr>
          <w:rFonts w:ascii="ＭＳ 明朝" w:eastAsia="ＭＳ 明朝" w:hAnsi="ＭＳ 明朝" w:hint="eastAsia"/>
          <w:szCs w:val="18"/>
        </w:rPr>
        <w:t>、</w:t>
      </w:r>
      <w:r w:rsidRPr="004505E2">
        <w:rPr>
          <w:rFonts w:ascii="ＭＳ 明朝" w:eastAsia="ＭＳ 明朝" w:hAnsi="ＭＳ 明朝" w:hint="eastAsia"/>
          <w:szCs w:val="18"/>
        </w:rPr>
        <w:t>事象の意味や意義</w:t>
      </w:r>
      <w:r w:rsidR="000653C7">
        <w:rPr>
          <w:rFonts w:ascii="ＭＳ 明朝" w:eastAsia="ＭＳ 明朝" w:hAnsi="ＭＳ 明朝" w:hint="eastAsia"/>
          <w:szCs w:val="18"/>
        </w:rPr>
        <w:t>、</w:t>
      </w:r>
      <w:r w:rsidRPr="004505E2">
        <w:rPr>
          <w:rFonts w:ascii="ＭＳ 明朝" w:eastAsia="ＭＳ 明朝" w:hAnsi="ＭＳ 明朝" w:hint="eastAsia"/>
          <w:szCs w:val="18"/>
        </w:rPr>
        <w:t>特色などを考察し</w:t>
      </w:r>
      <w:r w:rsidR="000653C7">
        <w:rPr>
          <w:rFonts w:ascii="ＭＳ 明朝" w:eastAsia="ＭＳ 明朝" w:hAnsi="ＭＳ 明朝" w:hint="eastAsia"/>
          <w:szCs w:val="18"/>
        </w:rPr>
        <w:t>、</w:t>
      </w:r>
      <w:r w:rsidRPr="004505E2">
        <w:rPr>
          <w:rFonts w:ascii="ＭＳ 明朝" w:eastAsia="ＭＳ 明朝" w:hAnsi="ＭＳ 明朝" w:hint="eastAsia"/>
          <w:szCs w:val="18"/>
        </w:rPr>
        <w:t>よりよい社会の実現を視野に</w:t>
      </w:r>
      <w:r w:rsidR="000653C7">
        <w:rPr>
          <w:rFonts w:ascii="ＭＳ 明朝" w:eastAsia="ＭＳ 明朝" w:hAnsi="ＭＳ 明朝" w:hint="eastAsia"/>
          <w:szCs w:val="18"/>
        </w:rPr>
        <w:t>、</w:t>
      </w:r>
      <w:r w:rsidRPr="004505E2">
        <w:rPr>
          <w:rFonts w:ascii="ＭＳ 明朝" w:eastAsia="ＭＳ 明朝" w:hAnsi="ＭＳ 明朝" w:hint="eastAsia"/>
          <w:szCs w:val="18"/>
        </w:rPr>
        <w:t>歴史的経緯を踏まえて</w:t>
      </w:r>
      <w:r w:rsidR="000653C7">
        <w:rPr>
          <w:rFonts w:ascii="ＭＳ 明朝" w:eastAsia="ＭＳ 明朝" w:hAnsi="ＭＳ 明朝" w:hint="eastAsia"/>
          <w:szCs w:val="18"/>
        </w:rPr>
        <w:t>、</w:t>
      </w:r>
      <w:r w:rsidRPr="004505E2">
        <w:rPr>
          <w:rFonts w:ascii="ＭＳ 明朝" w:eastAsia="ＭＳ 明朝" w:hAnsi="ＭＳ 明朝" w:hint="eastAsia"/>
          <w:szCs w:val="18"/>
        </w:rPr>
        <w:t>地球世界の課題を探究する科目である。</w:t>
      </w:r>
    </w:p>
    <w:p w14:paraId="2AC6833B" w14:textId="2D7A6937"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「世界史探究」については</w:t>
      </w:r>
      <w:r w:rsidR="000653C7">
        <w:rPr>
          <w:rFonts w:ascii="ＭＳ 明朝" w:eastAsia="ＭＳ 明朝" w:hAnsi="ＭＳ 明朝" w:hint="eastAsia"/>
          <w:szCs w:val="18"/>
        </w:rPr>
        <w:t>、</w:t>
      </w:r>
      <w:r w:rsidRPr="004505E2">
        <w:rPr>
          <w:rFonts w:ascii="ＭＳ 明朝" w:eastAsia="ＭＳ 明朝" w:hAnsi="ＭＳ 明朝" w:hint="eastAsia"/>
          <w:szCs w:val="18"/>
        </w:rPr>
        <w:t>「歴史総合」の学習を踏まえ</w:t>
      </w:r>
      <w:r w:rsidR="000653C7">
        <w:rPr>
          <w:rFonts w:ascii="ＭＳ 明朝" w:eastAsia="ＭＳ 明朝" w:hAnsi="ＭＳ 明朝" w:hint="eastAsia"/>
          <w:szCs w:val="18"/>
        </w:rPr>
        <w:t>、</w:t>
      </w:r>
      <w:r w:rsidRPr="004505E2">
        <w:rPr>
          <w:rFonts w:ascii="ＭＳ 明朝" w:eastAsia="ＭＳ 明朝" w:hAnsi="ＭＳ 明朝" w:hint="eastAsia"/>
          <w:szCs w:val="18"/>
        </w:rPr>
        <w:t>従前の「世界史</w:t>
      </w:r>
      <w:r w:rsidR="00E551DF" w:rsidRPr="004505E2">
        <w:rPr>
          <w:rFonts w:ascii="ＭＳ 明朝" w:eastAsia="ＭＳ 明朝" w:hAnsi="ＭＳ 明朝" w:hint="eastAsia"/>
          <w:szCs w:val="18"/>
        </w:rPr>
        <w:t>Ａ</w:t>
      </w:r>
      <w:r w:rsidRPr="004505E2">
        <w:rPr>
          <w:rFonts w:ascii="ＭＳ 明朝" w:eastAsia="ＭＳ 明朝" w:hAnsi="ＭＳ 明朝" w:hint="eastAsia"/>
          <w:szCs w:val="18"/>
        </w:rPr>
        <w:t>」</w:t>
      </w:r>
      <w:r w:rsidR="000653C7">
        <w:rPr>
          <w:rFonts w:ascii="ＭＳ 明朝" w:eastAsia="ＭＳ 明朝" w:hAnsi="ＭＳ 明朝" w:hint="eastAsia"/>
          <w:szCs w:val="18"/>
        </w:rPr>
        <w:t>、</w:t>
      </w:r>
      <w:r w:rsidRPr="004505E2">
        <w:rPr>
          <w:rFonts w:ascii="ＭＳ 明朝" w:eastAsia="ＭＳ 明朝" w:hAnsi="ＭＳ 明朝" w:hint="eastAsia"/>
          <w:szCs w:val="18"/>
        </w:rPr>
        <w:t>「世界史</w:t>
      </w:r>
      <w:r w:rsidR="00E551DF" w:rsidRPr="004505E2">
        <w:rPr>
          <w:rFonts w:ascii="ＭＳ 明朝" w:eastAsia="ＭＳ 明朝" w:hAnsi="ＭＳ 明朝" w:hint="eastAsia"/>
          <w:szCs w:val="18"/>
        </w:rPr>
        <w:t>Ｂ</w:t>
      </w:r>
      <w:r w:rsidRPr="004505E2">
        <w:rPr>
          <w:rFonts w:ascii="ＭＳ 明朝" w:eastAsia="ＭＳ 明朝" w:hAnsi="ＭＳ 明朝" w:hint="eastAsia"/>
          <w:szCs w:val="18"/>
        </w:rPr>
        <w:t>」のねらいを発展的に継承しつつ</w:t>
      </w:r>
      <w:r w:rsidR="000653C7">
        <w:rPr>
          <w:rFonts w:ascii="ＭＳ 明朝" w:eastAsia="ＭＳ 明朝" w:hAnsi="ＭＳ 明朝" w:hint="eastAsia"/>
          <w:szCs w:val="18"/>
        </w:rPr>
        <w:t>、</w:t>
      </w:r>
      <w:r w:rsidRPr="004505E2">
        <w:rPr>
          <w:rFonts w:ascii="ＭＳ 明朝" w:eastAsia="ＭＳ 明朝" w:hAnsi="ＭＳ 明朝" w:hint="eastAsia"/>
          <w:szCs w:val="18"/>
        </w:rPr>
        <w:t>諸地域の歴史的特質の形成</w:t>
      </w:r>
      <w:r w:rsidR="000653C7">
        <w:rPr>
          <w:rFonts w:ascii="ＭＳ 明朝" w:eastAsia="ＭＳ 明朝" w:hAnsi="ＭＳ 明朝" w:hint="eastAsia"/>
          <w:szCs w:val="18"/>
        </w:rPr>
        <w:t>、</w:t>
      </w:r>
      <w:r w:rsidRPr="004505E2">
        <w:rPr>
          <w:rFonts w:ascii="ＭＳ 明朝" w:eastAsia="ＭＳ 明朝" w:hAnsi="ＭＳ 明朝" w:hint="eastAsia"/>
          <w:szCs w:val="18"/>
        </w:rPr>
        <w:t>諸地域の交流・再編</w:t>
      </w:r>
      <w:r w:rsidR="000653C7">
        <w:rPr>
          <w:rFonts w:ascii="ＭＳ 明朝" w:eastAsia="ＭＳ 明朝" w:hAnsi="ＭＳ 明朝" w:hint="eastAsia"/>
          <w:szCs w:val="18"/>
        </w:rPr>
        <w:t>、</w:t>
      </w:r>
      <w:r w:rsidRPr="004505E2">
        <w:rPr>
          <w:rFonts w:ascii="ＭＳ 明朝" w:eastAsia="ＭＳ 明朝" w:hAnsi="ＭＳ 明朝" w:hint="eastAsia"/>
          <w:szCs w:val="18"/>
        </w:rPr>
        <w:t>諸地域の結合・変容という構成に沿って</w:t>
      </w:r>
      <w:r w:rsidR="000653C7">
        <w:rPr>
          <w:rFonts w:ascii="ＭＳ 明朝" w:eastAsia="ＭＳ 明朝" w:hAnsi="ＭＳ 明朝" w:hint="eastAsia"/>
          <w:szCs w:val="18"/>
        </w:rPr>
        <w:t>、</w:t>
      </w:r>
      <w:r w:rsidRPr="004505E2">
        <w:rPr>
          <w:rFonts w:ascii="ＭＳ 明朝" w:eastAsia="ＭＳ 明朝" w:hAnsi="ＭＳ 明朝" w:hint="eastAsia"/>
          <w:szCs w:val="18"/>
        </w:rPr>
        <w:t>世界の歴史の大きな枠組みと展開について理解を深め</w:t>
      </w:r>
      <w:r w:rsidR="000653C7">
        <w:rPr>
          <w:rFonts w:ascii="ＭＳ 明朝" w:eastAsia="ＭＳ 明朝" w:hAnsi="ＭＳ 明朝" w:hint="eastAsia"/>
          <w:szCs w:val="18"/>
        </w:rPr>
        <w:t>、</w:t>
      </w:r>
      <w:r w:rsidRPr="004505E2">
        <w:rPr>
          <w:rFonts w:ascii="ＭＳ 明朝" w:eastAsia="ＭＳ 明朝" w:hAnsi="ＭＳ 明朝" w:hint="eastAsia"/>
          <w:szCs w:val="18"/>
        </w:rPr>
        <w:t>地球世界の課題とその展望を探究する力を養うことをねらいとしている。</w:t>
      </w:r>
    </w:p>
    <w:p w14:paraId="1CA52BCD" w14:textId="6AD5C11C" w:rsidR="00653936" w:rsidRPr="004505E2" w:rsidRDefault="00653936" w:rsidP="00653936">
      <w:pPr>
        <w:adjustRightInd/>
        <w:ind w:firstLineChars="100" w:firstLine="180"/>
        <w:rPr>
          <w:rFonts w:ascii="ＭＳ 明朝" w:eastAsia="ＭＳ 明朝" w:hAnsi="ＭＳ 明朝" w:cs="Times New Roman"/>
          <w:color w:val="auto"/>
          <w:spacing w:val="8"/>
          <w:szCs w:val="18"/>
        </w:rPr>
      </w:pPr>
      <w:r w:rsidRPr="004505E2">
        <w:rPr>
          <w:rFonts w:ascii="ＭＳ 明朝" w:eastAsia="ＭＳ 明朝" w:hAnsi="ＭＳ 明朝" w:hint="eastAsia"/>
          <w:szCs w:val="18"/>
        </w:rPr>
        <w:t>「世界史探究」の学習指導要領が「</w:t>
      </w:r>
      <w:r w:rsidR="00E551DF" w:rsidRPr="004505E2">
        <w:rPr>
          <w:rFonts w:ascii="ＭＳ 明朝" w:eastAsia="ＭＳ 明朝" w:hAnsi="ＭＳ 明朝" w:hint="eastAsia"/>
          <w:szCs w:val="18"/>
        </w:rPr>
        <w:t>Ａ</w:t>
      </w:r>
      <w:r w:rsidRPr="004505E2">
        <w:rPr>
          <w:rFonts w:ascii="ＭＳ 明朝" w:eastAsia="ＭＳ 明朝" w:hAnsi="ＭＳ 明朝" w:hint="eastAsia"/>
          <w:szCs w:val="18"/>
        </w:rPr>
        <w:t xml:space="preserve"> 世界史へのまなざし」</w:t>
      </w:r>
      <w:r w:rsidR="000653C7">
        <w:rPr>
          <w:rFonts w:ascii="ＭＳ 明朝" w:eastAsia="ＭＳ 明朝" w:hAnsi="ＭＳ 明朝" w:hint="eastAsia"/>
          <w:szCs w:val="18"/>
        </w:rPr>
        <w:t>、</w:t>
      </w:r>
      <w:r w:rsidRPr="004505E2">
        <w:rPr>
          <w:rFonts w:ascii="ＭＳ 明朝" w:eastAsia="ＭＳ 明朝" w:hAnsi="ＭＳ 明朝" w:hint="eastAsia"/>
          <w:szCs w:val="18"/>
        </w:rPr>
        <w:t>「</w:t>
      </w:r>
      <w:r w:rsidR="00E551DF" w:rsidRPr="004505E2">
        <w:rPr>
          <w:rFonts w:ascii="ＭＳ 明朝" w:eastAsia="ＭＳ 明朝" w:hAnsi="ＭＳ 明朝" w:hint="eastAsia"/>
          <w:szCs w:val="18"/>
        </w:rPr>
        <w:t>Ｂ</w:t>
      </w:r>
      <w:r w:rsidRPr="004505E2">
        <w:rPr>
          <w:rFonts w:ascii="ＭＳ 明朝" w:eastAsia="ＭＳ 明朝" w:hAnsi="ＭＳ 明朝" w:hint="eastAsia"/>
          <w:szCs w:val="18"/>
        </w:rPr>
        <w:t xml:space="preserve"> 諸地域の歴史的特質の形成」</w:t>
      </w:r>
      <w:r w:rsidR="000653C7">
        <w:rPr>
          <w:rFonts w:ascii="ＭＳ 明朝" w:eastAsia="ＭＳ 明朝" w:hAnsi="ＭＳ 明朝" w:hint="eastAsia"/>
          <w:szCs w:val="18"/>
        </w:rPr>
        <w:t>、</w:t>
      </w:r>
      <w:r w:rsidRPr="004505E2">
        <w:rPr>
          <w:rFonts w:ascii="ＭＳ 明朝" w:eastAsia="ＭＳ 明朝" w:hAnsi="ＭＳ 明朝" w:hint="eastAsia"/>
          <w:szCs w:val="18"/>
        </w:rPr>
        <w:t>「</w:t>
      </w:r>
      <w:r w:rsidR="00E551DF" w:rsidRPr="004505E2">
        <w:rPr>
          <w:rFonts w:ascii="ＭＳ 明朝" w:eastAsia="ＭＳ 明朝" w:hAnsi="ＭＳ 明朝" w:hint="eastAsia"/>
          <w:szCs w:val="18"/>
        </w:rPr>
        <w:t>Ｃ</w:t>
      </w:r>
      <w:r w:rsidRPr="004505E2">
        <w:rPr>
          <w:rFonts w:ascii="ＭＳ 明朝" w:eastAsia="ＭＳ 明朝" w:hAnsi="ＭＳ 明朝" w:hint="eastAsia"/>
          <w:szCs w:val="18"/>
        </w:rPr>
        <w:t>諸地域の交流・再編」</w:t>
      </w:r>
      <w:r w:rsidR="000653C7">
        <w:rPr>
          <w:rFonts w:ascii="ＭＳ 明朝" w:eastAsia="ＭＳ 明朝" w:hAnsi="ＭＳ 明朝" w:hint="eastAsia"/>
          <w:szCs w:val="18"/>
        </w:rPr>
        <w:t>、</w:t>
      </w:r>
      <w:r w:rsidRPr="004505E2">
        <w:rPr>
          <w:rFonts w:ascii="ＭＳ 明朝" w:eastAsia="ＭＳ 明朝" w:hAnsi="ＭＳ 明朝" w:hint="eastAsia"/>
          <w:szCs w:val="18"/>
        </w:rPr>
        <w:t>「</w:t>
      </w:r>
      <w:r w:rsidR="00E551DF" w:rsidRPr="004505E2">
        <w:rPr>
          <w:rFonts w:ascii="ＭＳ 明朝" w:eastAsia="ＭＳ 明朝" w:hAnsi="ＭＳ 明朝" w:hint="eastAsia"/>
          <w:szCs w:val="18"/>
        </w:rPr>
        <w:t>Ｄ</w:t>
      </w:r>
      <w:r w:rsidRPr="004505E2">
        <w:rPr>
          <w:rFonts w:ascii="ＭＳ 明朝" w:eastAsia="ＭＳ 明朝" w:hAnsi="ＭＳ 明朝" w:hint="eastAsia"/>
          <w:szCs w:val="18"/>
        </w:rPr>
        <w:t>諸地域の結合・変容」</w:t>
      </w:r>
      <w:r w:rsidR="000653C7">
        <w:rPr>
          <w:rFonts w:ascii="ＭＳ 明朝" w:eastAsia="ＭＳ 明朝" w:hAnsi="ＭＳ 明朝" w:hint="eastAsia"/>
          <w:szCs w:val="18"/>
        </w:rPr>
        <w:t>、</w:t>
      </w:r>
      <w:r w:rsidRPr="004505E2">
        <w:rPr>
          <w:rFonts w:ascii="ＭＳ 明朝" w:eastAsia="ＭＳ 明朝" w:hAnsi="ＭＳ 明朝" w:hint="eastAsia"/>
          <w:szCs w:val="18"/>
        </w:rPr>
        <w:t>「</w:t>
      </w:r>
      <w:r w:rsidR="00E551DF" w:rsidRPr="004505E2">
        <w:rPr>
          <w:rFonts w:ascii="ＭＳ 明朝" w:eastAsia="ＭＳ 明朝" w:hAnsi="ＭＳ 明朝" w:hint="eastAsia"/>
          <w:szCs w:val="18"/>
        </w:rPr>
        <w:t>Ｅ</w:t>
      </w:r>
      <w:r w:rsidRPr="004505E2">
        <w:rPr>
          <w:rFonts w:ascii="ＭＳ 明朝" w:eastAsia="ＭＳ 明朝" w:hAnsi="ＭＳ 明朝" w:hint="eastAsia"/>
          <w:szCs w:val="18"/>
        </w:rPr>
        <w:t xml:space="preserve"> 地球世界の課題」の五つの大項目によって構成されているのを受け</w:t>
      </w:r>
      <w:r w:rsidR="000653C7">
        <w:rPr>
          <w:rFonts w:ascii="ＭＳ 明朝" w:eastAsia="ＭＳ 明朝" w:hAnsi="ＭＳ 明朝" w:hint="eastAsia"/>
          <w:szCs w:val="18"/>
        </w:rPr>
        <w:t>、</w:t>
      </w:r>
      <w:r w:rsidRPr="004505E2">
        <w:rPr>
          <w:rFonts w:ascii="ＭＳ 明朝" w:eastAsia="ＭＳ 明朝" w:hAnsi="ＭＳ 明朝" w:hint="eastAsia"/>
          <w:szCs w:val="18"/>
        </w:rPr>
        <w:t>本書も「序章　世界史</w:t>
      </w:r>
      <w:r w:rsidR="009924DB">
        <w:rPr>
          <w:rFonts w:ascii="ＭＳ 明朝" w:eastAsia="ＭＳ 明朝" w:hAnsi="ＭＳ 明朝" w:hint="eastAsia"/>
          <w:szCs w:val="18"/>
        </w:rPr>
        <w:t>へ</w:t>
      </w:r>
      <w:r w:rsidRPr="004505E2">
        <w:rPr>
          <w:rFonts w:ascii="ＭＳ 明朝" w:eastAsia="ＭＳ 明朝" w:hAnsi="ＭＳ 明朝" w:hint="eastAsia"/>
          <w:szCs w:val="18"/>
        </w:rPr>
        <w:t>のまなざし」「第1編　諸地域の歴史的特質」「第2編　諸地域の交流と再編」「第3編　一体化していく世界」「第4編　グローバル化と地球的課題」という構成となっている。また</w:t>
      </w:r>
      <w:r w:rsidR="000653C7">
        <w:rPr>
          <w:rFonts w:ascii="ＭＳ 明朝" w:eastAsia="ＭＳ 明朝" w:hAnsi="ＭＳ 明朝" w:hint="eastAsia"/>
          <w:szCs w:val="18"/>
        </w:rPr>
        <w:t>、</w:t>
      </w:r>
      <w:r w:rsidRPr="004505E2">
        <w:rPr>
          <w:rFonts w:ascii="ＭＳ 明朝" w:eastAsia="ＭＳ 明朝" w:hAnsi="ＭＳ 明朝" w:hint="eastAsia"/>
          <w:szCs w:val="18"/>
        </w:rPr>
        <w:t>「世界史探究」は必ず「歴史総合」の履修のあとで学習すること</w:t>
      </w:r>
      <w:r w:rsidR="000653C7">
        <w:rPr>
          <w:rFonts w:ascii="ＭＳ 明朝" w:eastAsia="ＭＳ 明朝" w:hAnsi="ＭＳ 明朝" w:hint="eastAsia"/>
          <w:szCs w:val="18"/>
        </w:rPr>
        <w:t>、</w:t>
      </w:r>
      <w:r w:rsidRPr="004505E2">
        <w:rPr>
          <w:rFonts w:ascii="ＭＳ 明朝" w:eastAsia="ＭＳ 明朝" w:hAnsi="ＭＳ 明朝" w:hint="eastAsia"/>
          <w:szCs w:val="18"/>
        </w:rPr>
        <w:t>また</w:t>
      </w:r>
      <w:r w:rsidR="000653C7">
        <w:rPr>
          <w:rFonts w:ascii="ＭＳ 明朝" w:eastAsia="ＭＳ 明朝" w:hAnsi="ＭＳ 明朝" w:hint="eastAsia"/>
          <w:szCs w:val="18"/>
        </w:rPr>
        <w:t>、</w:t>
      </w:r>
      <w:r w:rsidRPr="004505E2">
        <w:rPr>
          <w:rFonts w:ascii="ＭＳ 明朝" w:eastAsia="ＭＳ 明朝" w:hAnsi="ＭＳ 明朝" w:hint="eastAsia"/>
          <w:szCs w:val="18"/>
        </w:rPr>
        <w:t>「世界史探究」のなかでも必ずＡ</w:t>
      </w:r>
      <w:r w:rsidR="000653C7">
        <w:rPr>
          <w:rFonts w:ascii="ＭＳ 明朝" w:eastAsia="ＭＳ 明朝" w:hAnsi="ＭＳ 明朝" w:hint="eastAsia"/>
          <w:szCs w:val="18"/>
        </w:rPr>
        <w:t>、</w:t>
      </w:r>
      <w:r w:rsidRPr="004505E2">
        <w:rPr>
          <w:rFonts w:ascii="ＭＳ 明朝" w:eastAsia="ＭＳ 明朝" w:hAnsi="ＭＳ 明朝" w:hint="eastAsia"/>
          <w:szCs w:val="18"/>
        </w:rPr>
        <w:t>Ｂ</w:t>
      </w:r>
      <w:r w:rsidR="000653C7">
        <w:rPr>
          <w:rFonts w:ascii="ＭＳ 明朝" w:eastAsia="ＭＳ 明朝" w:hAnsi="ＭＳ 明朝" w:hint="eastAsia"/>
          <w:szCs w:val="18"/>
        </w:rPr>
        <w:t>、</w:t>
      </w:r>
      <w:r w:rsidRPr="004505E2">
        <w:rPr>
          <w:rFonts w:ascii="ＭＳ 明朝" w:eastAsia="ＭＳ 明朝" w:hAnsi="ＭＳ 明朝" w:hint="eastAsia"/>
          <w:szCs w:val="18"/>
        </w:rPr>
        <w:t>Ｃ</w:t>
      </w:r>
      <w:r w:rsidR="000653C7">
        <w:rPr>
          <w:rFonts w:ascii="ＭＳ 明朝" w:eastAsia="ＭＳ 明朝" w:hAnsi="ＭＳ 明朝" w:hint="eastAsia"/>
          <w:szCs w:val="18"/>
        </w:rPr>
        <w:t>、</w:t>
      </w:r>
      <w:r w:rsidRPr="004505E2">
        <w:rPr>
          <w:rFonts w:ascii="ＭＳ 明朝" w:eastAsia="ＭＳ 明朝" w:hAnsi="ＭＳ 明朝" w:hint="eastAsia"/>
          <w:szCs w:val="18"/>
        </w:rPr>
        <w:t>Ｄ</w:t>
      </w:r>
      <w:r w:rsidR="000653C7">
        <w:rPr>
          <w:rFonts w:ascii="ＭＳ 明朝" w:eastAsia="ＭＳ 明朝" w:hAnsi="ＭＳ 明朝" w:hint="eastAsia"/>
          <w:szCs w:val="18"/>
        </w:rPr>
        <w:t>、</w:t>
      </w:r>
      <w:r w:rsidRPr="004505E2">
        <w:rPr>
          <w:rFonts w:ascii="ＭＳ 明朝" w:eastAsia="ＭＳ 明朝" w:hAnsi="ＭＳ 明朝" w:hint="eastAsia"/>
          <w:szCs w:val="18"/>
        </w:rPr>
        <w:t>Ｅの順序で取り扱うということが指導要領上に明記されていることにも留意したい。</w:t>
      </w:r>
    </w:p>
    <w:p w14:paraId="078E2840" w14:textId="4A4514E1" w:rsidR="00653936" w:rsidRPr="004505E2" w:rsidRDefault="00E551DF" w:rsidP="00653936">
      <w:pPr>
        <w:adjustRightInd/>
        <w:ind w:firstLineChars="100" w:firstLine="180"/>
        <w:rPr>
          <w:rFonts w:ascii="ＭＳ 明朝" w:eastAsia="ＭＳ 明朝" w:hAnsi="ＭＳ 明朝"/>
          <w:szCs w:val="18"/>
        </w:rPr>
      </w:pPr>
      <w:r>
        <w:rPr>
          <w:rFonts w:ascii="ＭＳ 明朝" w:eastAsia="ＭＳ 明朝" w:hAnsi="ＭＳ 明朝" w:hint="eastAsia"/>
          <w:szCs w:val="18"/>
        </w:rPr>
        <w:t>第1</w:t>
      </w:r>
      <w:r w:rsidR="00653936" w:rsidRPr="004505E2">
        <w:rPr>
          <w:rFonts w:ascii="ＭＳ 明朝" w:eastAsia="ＭＳ 明朝" w:hAnsi="ＭＳ 明朝" w:hint="eastAsia"/>
          <w:szCs w:val="18"/>
        </w:rPr>
        <w:t>編から第</w:t>
      </w:r>
      <w:r>
        <w:rPr>
          <w:rFonts w:ascii="ＭＳ 明朝" w:eastAsia="ＭＳ 明朝" w:hAnsi="ＭＳ 明朝" w:hint="eastAsia"/>
          <w:szCs w:val="18"/>
        </w:rPr>
        <w:t>3</w:t>
      </w:r>
      <w:r w:rsidR="00653936" w:rsidRPr="004505E2">
        <w:rPr>
          <w:rFonts w:ascii="ＭＳ 明朝" w:eastAsia="ＭＳ 明朝" w:hAnsi="ＭＳ 明朝" w:hint="eastAsia"/>
          <w:szCs w:val="18"/>
        </w:rPr>
        <w:t>編のはじめには</w:t>
      </w:r>
      <w:r w:rsidR="000653C7">
        <w:rPr>
          <w:rFonts w:ascii="ＭＳ 明朝" w:eastAsia="ＭＳ 明朝" w:hAnsi="ＭＳ 明朝" w:hint="eastAsia"/>
          <w:szCs w:val="18"/>
        </w:rPr>
        <w:t>、</w:t>
      </w:r>
      <w:r w:rsidR="00653936" w:rsidRPr="004505E2">
        <w:rPr>
          <w:rFonts w:ascii="ＭＳ 明朝" w:eastAsia="ＭＳ 明朝" w:hAnsi="ＭＳ 明朝" w:hint="eastAsia"/>
          <w:szCs w:val="18"/>
        </w:rPr>
        <w:t>その編で扱う時代と地域を俯瞰するための観点を基にした諸資料から問いを表現し</w:t>
      </w:r>
      <w:r w:rsidR="000653C7">
        <w:rPr>
          <w:rFonts w:ascii="ＭＳ 明朝" w:eastAsia="ＭＳ 明朝" w:hAnsi="ＭＳ 明朝" w:hint="eastAsia"/>
          <w:szCs w:val="18"/>
        </w:rPr>
        <w:t>、</w:t>
      </w:r>
      <w:r w:rsidR="00653936" w:rsidRPr="004505E2">
        <w:rPr>
          <w:rFonts w:ascii="ＭＳ 明朝" w:eastAsia="ＭＳ 明朝" w:hAnsi="ＭＳ 明朝" w:hint="eastAsia"/>
          <w:szCs w:val="18"/>
        </w:rPr>
        <w:t>考察するためのページを設けている。また</w:t>
      </w:r>
      <w:r w:rsidR="000653C7">
        <w:rPr>
          <w:rFonts w:ascii="ＭＳ 明朝" w:eastAsia="ＭＳ 明朝" w:hAnsi="ＭＳ 明朝" w:hint="eastAsia"/>
          <w:szCs w:val="18"/>
        </w:rPr>
        <w:t>、</w:t>
      </w:r>
      <w:r>
        <w:rPr>
          <w:rFonts w:ascii="ＭＳ 明朝" w:eastAsia="ＭＳ 明朝" w:hAnsi="ＭＳ 明朝" w:hint="eastAsia"/>
          <w:szCs w:val="18"/>
        </w:rPr>
        <w:t>各単元のはじ</w:t>
      </w:r>
      <w:r w:rsidR="00653936" w:rsidRPr="004505E2">
        <w:rPr>
          <w:rFonts w:ascii="ＭＳ 明朝" w:eastAsia="ＭＳ 明朝" w:hAnsi="ＭＳ 明朝" w:hint="eastAsia"/>
          <w:szCs w:val="18"/>
        </w:rPr>
        <w:t>めに必ず「問い」を設定し</w:t>
      </w:r>
      <w:r w:rsidR="000653C7">
        <w:rPr>
          <w:rFonts w:ascii="ＭＳ 明朝" w:eastAsia="ＭＳ 明朝" w:hAnsi="ＭＳ 明朝" w:hint="eastAsia"/>
          <w:szCs w:val="18"/>
        </w:rPr>
        <w:t>、</w:t>
      </w:r>
      <w:r w:rsidR="00BC36FD">
        <w:rPr>
          <w:rFonts w:ascii="ＭＳ 明朝" w:eastAsia="ＭＳ 明朝" w:hAnsi="ＭＳ 明朝" w:hint="eastAsia"/>
          <w:szCs w:val="18"/>
        </w:rPr>
        <w:t>生徒が歴史的な見方・考え方に</w:t>
      </w:r>
      <w:r w:rsidR="005356B8">
        <w:rPr>
          <w:rFonts w:ascii="ＭＳ 明朝" w:eastAsia="ＭＳ 明朝" w:hAnsi="ＭＳ 明朝" w:hint="eastAsia"/>
          <w:szCs w:val="18"/>
        </w:rPr>
        <w:t>基づいて</w:t>
      </w:r>
      <w:r w:rsidR="00653936" w:rsidRPr="004505E2">
        <w:rPr>
          <w:rFonts w:ascii="ＭＳ 明朝" w:eastAsia="ＭＳ 明朝" w:hAnsi="ＭＳ 明朝" w:hint="eastAsia"/>
          <w:szCs w:val="18"/>
        </w:rPr>
        <w:t>「課題」や「問い」を中心に学習を構成できるようになっている。「課題」や「問い」は①「事象の推移や展開を考察し理解を促すための課題（問い）」と②「事象を比較したり相互に関連</w:t>
      </w:r>
      <w:r w:rsidR="00C9753A">
        <w:rPr>
          <w:rFonts w:ascii="ＭＳ 明朝" w:eastAsia="ＭＳ 明朝" w:hAnsi="ＭＳ 明朝" w:hint="eastAsia"/>
          <w:szCs w:val="18"/>
        </w:rPr>
        <w:t>づ</w:t>
      </w:r>
      <w:r>
        <w:rPr>
          <w:rFonts w:ascii="ＭＳ 明朝" w:eastAsia="ＭＳ 明朝" w:hAnsi="ＭＳ 明朝" w:hint="eastAsia"/>
          <w:szCs w:val="18"/>
        </w:rPr>
        <w:t>け</w:t>
      </w:r>
      <w:r w:rsidR="00653936" w:rsidRPr="004505E2">
        <w:rPr>
          <w:rFonts w:ascii="ＭＳ 明朝" w:eastAsia="ＭＳ 明朝" w:hAnsi="ＭＳ 明朝" w:hint="eastAsia"/>
          <w:szCs w:val="18"/>
        </w:rPr>
        <w:t>たりして考察し追究を促すための課題（問い）」の段階的な問いを設定し</w:t>
      </w:r>
      <w:r w:rsidR="000653C7">
        <w:rPr>
          <w:rFonts w:ascii="ＭＳ 明朝" w:eastAsia="ＭＳ 明朝" w:hAnsi="ＭＳ 明朝" w:hint="eastAsia"/>
          <w:szCs w:val="18"/>
        </w:rPr>
        <w:t>、</w:t>
      </w:r>
      <w:r w:rsidR="00653936" w:rsidRPr="004505E2">
        <w:rPr>
          <w:rFonts w:ascii="ＭＳ 明朝" w:eastAsia="ＭＳ 明朝" w:hAnsi="ＭＳ 明朝" w:hint="eastAsia"/>
          <w:szCs w:val="18"/>
        </w:rPr>
        <w:t>教科書の随所に「深める」の問いや「資料で深める歴史の世界」のページを設けている。これらを計画的に活用することで</w:t>
      </w:r>
      <w:r w:rsidR="000653C7">
        <w:rPr>
          <w:rFonts w:ascii="ＭＳ 明朝" w:eastAsia="ＭＳ 明朝" w:hAnsi="ＭＳ 明朝" w:hint="eastAsia"/>
          <w:szCs w:val="18"/>
        </w:rPr>
        <w:t>、</w:t>
      </w:r>
      <w:r w:rsidR="00653936" w:rsidRPr="004505E2">
        <w:rPr>
          <w:rFonts w:ascii="ＭＳ 明朝" w:eastAsia="ＭＳ 明朝" w:hAnsi="ＭＳ 明朝" w:hint="eastAsia"/>
          <w:szCs w:val="18"/>
        </w:rPr>
        <w:t>生徒が主体的に学習に取り組み</w:t>
      </w:r>
      <w:r w:rsidR="000653C7">
        <w:rPr>
          <w:rFonts w:ascii="ＭＳ 明朝" w:eastAsia="ＭＳ 明朝" w:hAnsi="ＭＳ 明朝" w:hint="eastAsia"/>
          <w:szCs w:val="18"/>
        </w:rPr>
        <w:t>、</w:t>
      </w:r>
      <w:r w:rsidR="00653936" w:rsidRPr="004505E2">
        <w:rPr>
          <w:rFonts w:ascii="ＭＳ 明朝" w:eastAsia="ＭＳ 明朝" w:hAnsi="ＭＳ 明朝" w:hint="eastAsia"/>
          <w:szCs w:val="18"/>
        </w:rPr>
        <w:t>深い学びに到達することができる。</w:t>
      </w:r>
    </w:p>
    <w:p w14:paraId="73AACB61" w14:textId="19C2AAB5" w:rsidR="00653936" w:rsidRPr="004505E2" w:rsidRDefault="00653936" w:rsidP="00653936">
      <w:pPr>
        <w:adjustRightInd/>
        <w:ind w:firstLineChars="100" w:firstLine="180"/>
        <w:rPr>
          <w:rFonts w:ascii="ＭＳ 明朝" w:eastAsia="ＭＳ 明朝" w:hAnsi="ＭＳ 明朝"/>
          <w:szCs w:val="18"/>
        </w:rPr>
      </w:pPr>
      <w:r w:rsidRPr="004505E2">
        <w:rPr>
          <w:rFonts w:ascii="ＭＳ 明朝" w:eastAsia="ＭＳ 明朝" w:hAnsi="ＭＳ 明朝" w:hint="eastAsia"/>
          <w:szCs w:val="18"/>
        </w:rPr>
        <w:t>また</w:t>
      </w:r>
      <w:r w:rsidR="000653C7">
        <w:rPr>
          <w:rFonts w:ascii="ＭＳ 明朝" w:eastAsia="ＭＳ 明朝" w:hAnsi="ＭＳ 明朝" w:hint="eastAsia"/>
          <w:szCs w:val="18"/>
        </w:rPr>
        <w:t>、</w:t>
      </w:r>
      <w:r w:rsidRPr="004505E2">
        <w:rPr>
          <w:rFonts w:ascii="ＭＳ 明朝" w:eastAsia="ＭＳ 明朝" w:hAnsi="ＭＳ 明朝" w:hint="eastAsia"/>
          <w:szCs w:val="18"/>
        </w:rPr>
        <w:t>最後の第4編は</w:t>
      </w:r>
      <w:r w:rsidR="000653C7">
        <w:rPr>
          <w:rFonts w:ascii="ＭＳ 明朝" w:eastAsia="ＭＳ 明朝" w:hAnsi="ＭＳ 明朝" w:hint="eastAsia"/>
          <w:szCs w:val="18"/>
        </w:rPr>
        <w:t>、</w:t>
      </w:r>
      <w:r w:rsidRPr="004505E2">
        <w:rPr>
          <w:rFonts w:ascii="ＭＳ 明朝" w:eastAsia="ＭＳ 明朝" w:hAnsi="ＭＳ 明朝" w:hint="eastAsia"/>
          <w:szCs w:val="18"/>
        </w:rPr>
        <w:t>「世界史探究」の学習の総まとめとして</w:t>
      </w:r>
      <w:r w:rsidR="000653C7">
        <w:rPr>
          <w:rFonts w:ascii="ＭＳ 明朝" w:eastAsia="ＭＳ 明朝" w:hAnsi="ＭＳ 明朝" w:hint="eastAsia"/>
          <w:szCs w:val="18"/>
        </w:rPr>
        <w:t>、</w:t>
      </w:r>
      <w:r w:rsidRPr="004505E2">
        <w:rPr>
          <w:rFonts w:ascii="ＭＳ 明朝" w:eastAsia="ＭＳ 明朝" w:hAnsi="ＭＳ 明朝" w:hint="eastAsia"/>
          <w:szCs w:val="18"/>
        </w:rPr>
        <w:t>生徒がこれまでに習得した知識や技能を活用して主体的に探究し</w:t>
      </w:r>
      <w:r w:rsidR="000653C7">
        <w:rPr>
          <w:rFonts w:ascii="ＭＳ 明朝" w:eastAsia="ＭＳ 明朝" w:hAnsi="ＭＳ 明朝" w:hint="eastAsia"/>
          <w:szCs w:val="18"/>
        </w:rPr>
        <w:t>、</w:t>
      </w:r>
      <w:r w:rsidRPr="004505E2">
        <w:rPr>
          <w:rFonts w:ascii="ＭＳ 明朝" w:eastAsia="ＭＳ 明朝" w:hAnsi="ＭＳ 明朝" w:hint="eastAsia"/>
          <w:szCs w:val="18"/>
        </w:rPr>
        <w:t>その</w:t>
      </w:r>
      <w:r w:rsidR="001B0A65" w:rsidRPr="004505E2">
        <w:rPr>
          <w:rFonts w:ascii="ＭＳ 明朝" w:eastAsia="ＭＳ 明朝" w:hAnsi="ＭＳ 明朝" w:hint="eastAsia"/>
          <w:szCs w:val="18"/>
        </w:rPr>
        <w:t>成果を発表したり討論したりする活動を通して</w:t>
      </w:r>
      <w:r w:rsidR="000653C7">
        <w:rPr>
          <w:rFonts w:ascii="ＭＳ 明朝" w:eastAsia="ＭＳ 明朝" w:hAnsi="ＭＳ 明朝" w:hint="eastAsia"/>
          <w:szCs w:val="18"/>
        </w:rPr>
        <w:t>、</w:t>
      </w:r>
      <w:r w:rsidR="001B0A65" w:rsidRPr="004505E2">
        <w:rPr>
          <w:rFonts w:ascii="ＭＳ 明朝" w:eastAsia="ＭＳ 明朝" w:hAnsi="ＭＳ 明朝" w:hint="eastAsia"/>
          <w:szCs w:val="18"/>
        </w:rPr>
        <w:t>歴史的経緯を踏まえて地球世界の課題を理解できるよう</w:t>
      </w:r>
      <w:r w:rsidR="000653C7">
        <w:rPr>
          <w:rFonts w:ascii="ＭＳ 明朝" w:eastAsia="ＭＳ 明朝" w:hAnsi="ＭＳ 明朝" w:hint="eastAsia"/>
          <w:szCs w:val="18"/>
        </w:rPr>
        <w:t>、</w:t>
      </w:r>
      <w:r w:rsidR="001B0A65" w:rsidRPr="004505E2">
        <w:rPr>
          <w:rFonts w:ascii="ＭＳ 明朝" w:eastAsia="ＭＳ 明朝" w:hAnsi="ＭＳ 明朝" w:hint="eastAsia"/>
          <w:szCs w:val="18"/>
        </w:rPr>
        <w:t>三つの</w:t>
      </w:r>
      <w:r w:rsidRPr="004505E2">
        <w:rPr>
          <w:rFonts w:ascii="ＭＳ 明朝" w:eastAsia="ＭＳ 明朝" w:hAnsi="ＭＳ 明朝" w:hint="eastAsia"/>
          <w:szCs w:val="18"/>
        </w:rPr>
        <w:t>テーマを設定している。</w:t>
      </w:r>
    </w:p>
    <w:p w14:paraId="7A4947EA" w14:textId="3AEFC040" w:rsidR="00653936" w:rsidRPr="004505E2" w:rsidRDefault="00653936" w:rsidP="00653936">
      <w:pPr>
        <w:adjustRightInd/>
        <w:ind w:firstLineChars="100" w:firstLine="180"/>
        <w:rPr>
          <w:rFonts w:ascii="ＭＳ 明朝" w:eastAsia="ＭＳ 明朝" w:hAnsi="ＭＳ 明朝"/>
          <w:szCs w:val="18"/>
        </w:rPr>
      </w:pPr>
      <w:r w:rsidRPr="004505E2">
        <w:rPr>
          <w:rFonts w:ascii="ＭＳ 明朝" w:eastAsia="ＭＳ 明朝" w:hAnsi="ＭＳ 明朝" w:hint="eastAsia"/>
          <w:szCs w:val="18"/>
        </w:rPr>
        <w:t>これらの学習を</w:t>
      </w:r>
      <w:r w:rsidR="00E551DF">
        <w:rPr>
          <w:rFonts w:ascii="ＭＳ 明朝" w:eastAsia="ＭＳ 明朝" w:hAnsi="ＭＳ 明朝" w:hint="eastAsia"/>
          <w:szCs w:val="18"/>
        </w:rPr>
        <w:t>通し</w:t>
      </w:r>
      <w:r w:rsidRPr="004505E2">
        <w:rPr>
          <w:rFonts w:ascii="ＭＳ 明朝" w:eastAsia="ＭＳ 明朝" w:hAnsi="ＭＳ 明朝" w:hint="eastAsia"/>
          <w:szCs w:val="18"/>
        </w:rPr>
        <w:t>て</w:t>
      </w:r>
      <w:r w:rsidR="000653C7">
        <w:rPr>
          <w:rFonts w:ascii="ＭＳ 明朝" w:eastAsia="ＭＳ 明朝" w:hAnsi="ＭＳ 明朝" w:hint="eastAsia"/>
          <w:szCs w:val="18"/>
        </w:rPr>
        <w:t>、</w:t>
      </w:r>
      <w:r w:rsidRPr="004505E2">
        <w:rPr>
          <w:rFonts w:ascii="ＭＳ 明朝" w:eastAsia="ＭＳ 明朝" w:hAnsi="ＭＳ 明朝" w:hint="eastAsia"/>
          <w:szCs w:val="18"/>
        </w:rPr>
        <w:t>社会的事象の歴史的な見方・考え方を働かせ</w:t>
      </w:r>
      <w:r w:rsidR="000653C7">
        <w:rPr>
          <w:rFonts w:ascii="ＭＳ 明朝" w:eastAsia="ＭＳ 明朝" w:hAnsi="ＭＳ 明朝" w:hint="eastAsia"/>
          <w:szCs w:val="18"/>
        </w:rPr>
        <w:t>、</w:t>
      </w:r>
      <w:r w:rsidRPr="004505E2">
        <w:rPr>
          <w:rFonts w:ascii="ＭＳ 明朝" w:eastAsia="ＭＳ 明朝" w:hAnsi="ＭＳ 明朝" w:hint="eastAsia"/>
          <w:szCs w:val="18"/>
        </w:rPr>
        <w:t>課題を追究したり解決したりする活動を通して</w:t>
      </w:r>
      <w:r w:rsidR="000653C7">
        <w:rPr>
          <w:rFonts w:ascii="ＭＳ 明朝" w:eastAsia="ＭＳ 明朝" w:hAnsi="ＭＳ 明朝" w:hint="eastAsia"/>
          <w:szCs w:val="18"/>
        </w:rPr>
        <w:t>、</w:t>
      </w:r>
      <w:r w:rsidRPr="004505E2">
        <w:rPr>
          <w:rFonts w:ascii="ＭＳ 明朝" w:eastAsia="ＭＳ 明朝" w:hAnsi="ＭＳ 明朝" w:hint="eastAsia"/>
          <w:szCs w:val="18"/>
        </w:rPr>
        <w:t>広い視野に立ち</w:t>
      </w:r>
      <w:r w:rsidR="000653C7">
        <w:rPr>
          <w:rFonts w:ascii="ＭＳ 明朝" w:eastAsia="ＭＳ 明朝" w:hAnsi="ＭＳ 明朝" w:hint="eastAsia"/>
          <w:szCs w:val="18"/>
        </w:rPr>
        <w:t>、</w:t>
      </w:r>
      <w:r w:rsidRPr="004505E2">
        <w:rPr>
          <w:rFonts w:ascii="ＭＳ 明朝" w:eastAsia="ＭＳ 明朝" w:hAnsi="ＭＳ 明朝" w:hint="eastAsia"/>
          <w:szCs w:val="18"/>
        </w:rPr>
        <w:t>グローバル化する国際社会に主体的に生きる平和で民主的な国家及び社会の有為な形成者に必要な公民としての</w:t>
      </w:r>
      <w:r w:rsidR="001B0A65" w:rsidRPr="004505E2">
        <w:rPr>
          <w:rFonts w:ascii="ＭＳ 明朝" w:eastAsia="ＭＳ 明朝" w:hAnsi="ＭＳ 明朝" w:hint="eastAsia"/>
          <w:szCs w:val="18"/>
        </w:rPr>
        <w:t>資質・能力を次のとおり育成することをめざ</w:t>
      </w:r>
      <w:r w:rsidRPr="004505E2">
        <w:rPr>
          <w:rFonts w:ascii="ＭＳ 明朝" w:eastAsia="ＭＳ 明朝" w:hAnsi="ＭＳ 明朝" w:hint="eastAsia"/>
          <w:szCs w:val="18"/>
        </w:rPr>
        <w:t>すのが「世界史探究」という科目である。</w:t>
      </w:r>
    </w:p>
    <w:p w14:paraId="10CE7043" w14:textId="7C2FDF93" w:rsidR="00DC22B0" w:rsidRDefault="00DC22B0">
      <w:pPr>
        <w:overflowPunct/>
        <w:adjustRightInd/>
        <w:textAlignment w:val="auto"/>
        <w:rPr>
          <w:rFonts w:ascii="ＭＳ 明朝" w:eastAsia="ＭＳ 明朝" w:hAnsi="ＭＳ 明朝"/>
          <w:szCs w:val="18"/>
        </w:rPr>
      </w:pPr>
      <w:r>
        <w:rPr>
          <w:rFonts w:ascii="ＭＳ 明朝" w:eastAsia="ＭＳ 明朝" w:hAnsi="ＭＳ 明朝"/>
          <w:szCs w:val="18"/>
        </w:rPr>
        <w:br w:type="page"/>
      </w:r>
    </w:p>
    <w:p w14:paraId="5AB57D79" w14:textId="0DAD3A52" w:rsidR="00653936" w:rsidRPr="004505E2" w:rsidRDefault="00653936" w:rsidP="00653936">
      <w:pPr>
        <w:rPr>
          <w:rFonts w:ascii="ＭＳ 明朝" w:eastAsia="ＭＳ 明朝" w:hAnsi="ＭＳ 明朝" w:cs="ＭＳ ゴシック"/>
          <w:color w:val="0070C0"/>
          <w:szCs w:val="18"/>
        </w:rPr>
      </w:pPr>
      <w:r w:rsidRPr="004505E2">
        <w:rPr>
          <w:rFonts w:ascii="ＭＳ 明朝" w:eastAsia="ＭＳ 明朝" w:hAnsi="ＭＳ 明朝" w:cs="ＭＳ ゴシック" w:hint="eastAsia"/>
          <w:szCs w:val="18"/>
        </w:rPr>
        <w:lastRenderedPageBreak/>
        <w:t xml:space="preserve">３　</w:t>
      </w:r>
      <w:r w:rsidRPr="004505E2">
        <w:rPr>
          <w:rFonts w:ascii="ＭＳ 明朝" w:eastAsia="ＭＳ 明朝" w:hAnsi="ＭＳ 明朝" w:cs="ＭＳ ゴシック"/>
          <w:szCs w:val="18"/>
        </w:rPr>
        <w:t>学習の計画</w:t>
      </w:r>
    </w:p>
    <w:p w14:paraId="563CFC86" w14:textId="77777777" w:rsidR="00653936" w:rsidRPr="004505E2" w:rsidRDefault="00653936">
      <w:pPr>
        <w:rPr>
          <w:rFonts w:ascii="ＭＳ 明朝" w:eastAsia="ＭＳ 明朝" w:hAnsi="ＭＳ 明朝" w:cs="ＭＳ ゴシック"/>
          <w:szCs w:val="18"/>
        </w:rPr>
      </w:pPr>
    </w:p>
    <w:p w14:paraId="6F4FF9F8" w14:textId="62444C67" w:rsidR="004C0C53" w:rsidRPr="004505E2" w:rsidRDefault="00481AB4">
      <w:pPr>
        <w:rPr>
          <w:rFonts w:ascii="ＭＳ 明朝" w:eastAsia="ＭＳ 明朝" w:hAnsi="ＭＳ 明朝" w:cs="ＭＳ ゴシック"/>
          <w:szCs w:val="18"/>
        </w:rPr>
      </w:pPr>
      <w:r w:rsidRPr="004505E2">
        <w:rPr>
          <w:rFonts w:ascii="ＭＳ 明朝" w:eastAsia="ＭＳ 明朝" w:hAnsi="ＭＳ 明朝" w:cs="ＭＳ ゴシック"/>
          <w:szCs w:val="18"/>
        </w:rPr>
        <w:t>学習の計画</w:t>
      </w:r>
    </w:p>
    <w:tbl>
      <w:tblPr>
        <w:tblStyle w:val="af5"/>
        <w:tblW w:w="8699" w:type="dxa"/>
        <w:tblInd w:w="80" w:type="dxa"/>
        <w:tblLayout w:type="fixed"/>
        <w:tblLook w:val="0400" w:firstRow="0" w:lastRow="0" w:firstColumn="0" w:lastColumn="0" w:noHBand="0" w:noVBand="1"/>
      </w:tblPr>
      <w:tblGrid>
        <w:gridCol w:w="534"/>
        <w:gridCol w:w="1770"/>
        <w:gridCol w:w="1830"/>
        <w:gridCol w:w="2268"/>
        <w:gridCol w:w="2297"/>
      </w:tblGrid>
      <w:tr w:rsidR="00F9231A" w:rsidRPr="004505E2" w14:paraId="1A8F2D53" w14:textId="77777777" w:rsidTr="009B0158">
        <w:trPr>
          <w:cantSplit/>
          <w:trHeight w:val="296"/>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tcPr>
          <w:p w14:paraId="260A8AC1"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月</w:t>
            </w:r>
          </w:p>
        </w:tc>
        <w:tc>
          <w:tcPr>
            <w:tcW w:w="1770" w:type="dxa"/>
            <w:tcBorders>
              <w:top w:val="single" w:sz="8" w:space="0" w:color="000000"/>
              <w:left w:val="nil"/>
              <w:bottom w:val="single" w:sz="8" w:space="0" w:color="auto"/>
              <w:right w:val="single" w:sz="8" w:space="0" w:color="000000"/>
            </w:tcBorders>
            <w:shd w:val="clear" w:color="000000" w:fill="BFBFBF"/>
          </w:tcPr>
          <w:p w14:paraId="7D79CD46"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単元名</w:t>
            </w:r>
          </w:p>
        </w:tc>
        <w:tc>
          <w:tcPr>
            <w:tcW w:w="1830" w:type="dxa"/>
            <w:tcBorders>
              <w:top w:val="single" w:sz="8" w:space="0" w:color="000000"/>
              <w:left w:val="nil"/>
              <w:bottom w:val="single" w:sz="8" w:space="0" w:color="auto"/>
              <w:right w:val="single" w:sz="8" w:space="0" w:color="000000"/>
            </w:tcBorders>
            <w:shd w:val="clear" w:color="000000" w:fill="BFBFBF"/>
          </w:tcPr>
          <w:p w14:paraId="44C4FB5A"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tcPr>
          <w:p w14:paraId="53EB8E86"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学習のねらい</w:t>
            </w:r>
          </w:p>
        </w:tc>
        <w:tc>
          <w:tcPr>
            <w:tcW w:w="2297" w:type="dxa"/>
            <w:tcBorders>
              <w:top w:val="single" w:sz="8" w:space="0" w:color="000000"/>
              <w:left w:val="nil"/>
              <w:bottom w:val="single" w:sz="8" w:space="0" w:color="auto"/>
              <w:right w:val="single" w:sz="8" w:space="0" w:color="000000"/>
            </w:tcBorders>
            <w:shd w:val="clear" w:color="000000" w:fill="BFBFBF"/>
          </w:tcPr>
          <w:p w14:paraId="0EC79AED" w14:textId="77777777" w:rsidR="00F9231A" w:rsidRPr="004505E2" w:rsidRDefault="00F9231A" w:rsidP="00F9231A">
            <w:pPr>
              <w:jc w:val="center"/>
              <w:rPr>
                <w:rFonts w:ascii="ＭＳ 明朝" w:eastAsia="ＭＳ 明朝" w:hAnsi="ＭＳ 明朝" w:cs="ＭＳ Ｐゴシック"/>
                <w:szCs w:val="18"/>
              </w:rPr>
            </w:pPr>
            <w:r w:rsidRPr="004505E2">
              <w:rPr>
                <w:rFonts w:ascii="ＭＳ 明朝" w:eastAsia="ＭＳ 明朝" w:hAnsi="ＭＳ 明朝" w:hint="eastAsia"/>
                <w:szCs w:val="18"/>
              </w:rPr>
              <w:t>主な学習活動</w:t>
            </w:r>
          </w:p>
        </w:tc>
      </w:tr>
      <w:tr w:rsidR="00594E14" w:rsidRPr="004505E2" w14:paraId="4A99FF35" w14:textId="77777777" w:rsidTr="00133E22">
        <w:trPr>
          <w:trHeight w:val="1134"/>
        </w:trPr>
        <w:tc>
          <w:tcPr>
            <w:tcW w:w="534" w:type="dxa"/>
            <w:tcBorders>
              <w:left w:val="single" w:sz="8" w:space="0" w:color="000000"/>
              <w:right w:val="single" w:sz="8" w:space="0" w:color="000000"/>
            </w:tcBorders>
            <w:textDirection w:val="tbRlV"/>
            <w:vAlign w:val="center"/>
          </w:tcPr>
          <w:p w14:paraId="01CA779D" w14:textId="77777777" w:rsidR="00594E14" w:rsidRPr="004505E2" w:rsidRDefault="00594E14" w:rsidP="00594E14">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４月</w:t>
            </w:r>
          </w:p>
        </w:tc>
        <w:tc>
          <w:tcPr>
            <w:tcW w:w="1770" w:type="dxa"/>
            <w:tcBorders>
              <w:top w:val="single" w:sz="8" w:space="0" w:color="000000"/>
              <w:left w:val="nil"/>
              <w:right w:val="single" w:sz="8" w:space="0" w:color="000000"/>
            </w:tcBorders>
          </w:tcPr>
          <w:p w14:paraId="4F5B66D3" w14:textId="6AF8B48C" w:rsidR="00594E14" w:rsidRPr="004505E2" w:rsidRDefault="00E5199E" w:rsidP="00594E14">
            <w:pPr>
              <w:rPr>
                <w:rFonts w:ascii="ＭＳ 明朝" w:eastAsia="ＭＳ 明朝" w:hAnsi="ＭＳ 明朝"/>
                <w:color w:val="auto"/>
                <w:szCs w:val="18"/>
              </w:rPr>
            </w:pPr>
            <w:r>
              <w:rPr>
                <w:rFonts w:ascii="ＭＳ 明朝" w:eastAsia="ＭＳ 明朝" w:hAnsi="ＭＳ 明朝"/>
                <w:color w:val="auto"/>
                <w:szCs w:val="18"/>
              </w:rPr>
              <w:t>序章</w:t>
            </w:r>
            <w:r>
              <w:rPr>
                <w:rFonts w:ascii="ＭＳ 明朝" w:eastAsia="ＭＳ 明朝" w:hAnsi="ＭＳ 明朝" w:hint="eastAsia"/>
                <w:color w:val="auto"/>
                <w:szCs w:val="18"/>
              </w:rPr>
              <w:t>――</w:t>
            </w:r>
            <w:r w:rsidR="00D057DD" w:rsidRPr="004505E2">
              <w:rPr>
                <w:rFonts w:ascii="ＭＳ 明朝" w:eastAsia="ＭＳ 明朝" w:hAnsi="ＭＳ 明朝" w:hint="eastAsia"/>
                <w:color w:val="auto"/>
                <w:szCs w:val="18"/>
              </w:rPr>
              <w:t>世界史へのまなざし</w:t>
            </w:r>
          </w:p>
          <w:p w14:paraId="00848D9E" w14:textId="77777777" w:rsidR="00594E14" w:rsidRPr="004505E2" w:rsidRDefault="00594E14" w:rsidP="00594E14">
            <w:pPr>
              <w:rPr>
                <w:rFonts w:ascii="ＭＳ 明朝" w:eastAsia="ＭＳ 明朝" w:hAnsi="ＭＳ 明朝"/>
                <w:color w:val="auto"/>
                <w:szCs w:val="18"/>
              </w:rPr>
            </w:pPr>
          </w:p>
        </w:tc>
        <w:tc>
          <w:tcPr>
            <w:tcW w:w="1830" w:type="dxa"/>
            <w:tcBorders>
              <w:top w:val="single" w:sz="8" w:space="0" w:color="000000"/>
              <w:left w:val="nil"/>
              <w:bottom w:val="dashed" w:sz="4" w:space="0" w:color="auto"/>
              <w:right w:val="single" w:sz="8" w:space="0" w:color="000000"/>
            </w:tcBorders>
          </w:tcPr>
          <w:p w14:paraId="78398C29" w14:textId="77777777" w:rsidR="00594E14" w:rsidRPr="004505E2" w:rsidRDefault="00594E14" w:rsidP="00594E14">
            <w:pPr>
              <w:rPr>
                <w:rFonts w:ascii="ＭＳ 明朝" w:eastAsia="ＭＳ 明朝" w:hAnsi="ＭＳ 明朝"/>
                <w:color w:val="FF0000"/>
                <w:szCs w:val="18"/>
              </w:rPr>
            </w:pPr>
          </w:p>
        </w:tc>
        <w:tc>
          <w:tcPr>
            <w:tcW w:w="2268" w:type="dxa"/>
            <w:tcBorders>
              <w:top w:val="single" w:sz="8" w:space="0" w:color="000000"/>
              <w:left w:val="nil"/>
              <w:bottom w:val="dashed" w:sz="4" w:space="0" w:color="auto"/>
              <w:right w:val="single" w:sz="8" w:space="0" w:color="000000"/>
            </w:tcBorders>
          </w:tcPr>
          <w:p w14:paraId="7ADBD259" w14:textId="38C2C8A0" w:rsidR="008975B8" w:rsidRPr="004505E2" w:rsidRDefault="00293E8B" w:rsidP="00BF4F03">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〇世界史探究の導入としての位置</w:t>
            </w:r>
            <w:r w:rsidR="00C9753A">
              <w:rPr>
                <w:rFonts w:ascii="ＭＳ 明朝" w:eastAsia="ＭＳ 明朝" w:hAnsi="ＭＳ 明朝" w:hint="eastAsia"/>
                <w:color w:val="000000" w:themeColor="text1"/>
                <w:szCs w:val="18"/>
              </w:rPr>
              <w:t>づ</w:t>
            </w:r>
            <w:r w:rsidR="00BC36FD">
              <w:rPr>
                <w:rFonts w:ascii="ＭＳ 明朝" w:eastAsia="ＭＳ 明朝" w:hAnsi="ＭＳ 明朝" w:hint="eastAsia"/>
                <w:color w:val="000000" w:themeColor="text1"/>
                <w:szCs w:val="18"/>
              </w:rPr>
              <w:t>け</w:t>
            </w:r>
            <w:r w:rsidRPr="004505E2">
              <w:rPr>
                <w:rFonts w:ascii="ＭＳ 明朝" w:eastAsia="ＭＳ 明朝" w:hAnsi="ＭＳ 明朝" w:hint="eastAsia"/>
                <w:color w:val="000000" w:themeColor="text1"/>
                <w:szCs w:val="18"/>
              </w:rPr>
              <w:t>を踏まえ</w:t>
            </w:r>
            <w:r w:rsidR="000653C7">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生徒が現在と異なる過去や現在につながる過去に触れ</w:t>
            </w:r>
            <w:r w:rsidR="000653C7">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世界史学習の意味や意義に気づくようにする。</w:t>
            </w:r>
          </w:p>
        </w:tc>
        <w:tc>
          <w:tcPr>
            <w:tcW w:w="2297" w:type="dxa"/>
            <w:tcBorders>
              <w:top w:val="single" w:sz="8" w:space="0" w:color="000000"/>
              <w:left w:val="nil"/>
              <w:bottom w:val="dashed" w:sz="4" w:space="0" w:color="auto"/>
              <w:right w:val="single" w:sz="8" w:space="0" w:color="000000"/>
            </w:tcBorders>
          </w:tcPr>
          <w:p w14:paraId="0C2383AF" w14:textId="14FF9686" w:rsidR="00380564" w:rsidRPr="004505E2" w:rsidRDefault="00BC36FD" w:rsidP="00BC36FD">
            <w:pPr>
              <w:overflowPunct/>
              <w:adjustRightInd/>
              <w:ind w:left="160" w:hanging="160"/>
              <w:textAlignment w:val="auto"/>
              <w:rPr>
                <w:rFonts w:ascii="ＭＳ 明朝" w:eastAsia="ＭＳ 明朝" w:hAnsi="ＭＳ 明朝" w:cs="ＭＳ ゴシック"/>
                <w:color w:val="000000" w:themeColor="text1"/>
                <w:kern w:val="2"/>
                <w:szCs w:val="18"/>
              </w:rPr>
            </w:pPr>
            <w:r w:rsidRPr="004505E2">
              <w:rPr>
                <w:rFonts w:ascii="ＭＳ 明朝" w:eastAsia="ＭＳ 明朝" w:hAnsi="ＭＳ 明朝" w:cs="ＭＳ ゴシック" w:hint="eastAsia"/>
                <w:color w:val="000000" w:themeColor="text1"/>
                <w:szCs w:val="18"/>
              </w:rPr>
              <w:t>〇</w:t>
            </w:r>
            <w:r w:rsidR="001B0A65" w:rsidRPr="004505E2">
              <w:rPr>
                <w:rFonts w:ascii="ＭＳ 明朝" w:eastAsia="ＭＳ 明朝" w:hAnsi="ＭＳ 明朝" w:cs="ＭＳ ゴシック" w:hint="eastAsia"/>
                <w:color w:val="000000" w:themeColor="text1"/>
                <w:kern w:val="2"/>
                <w:szCs w:val="18"/>
              </w:rPr>
              <w:t>諸事象の来歴や変化に着目</w:t>
            </w:r>
            <w:r w:rsidR="00380564" w:rsidRPr="004505E2">
              <w:rPr>
                <w:rFonts w:ascii="ＭＳ 明朝" w:eastAsia="ＭＳ 明朝" w:hAnsi="ＭＳ 明朝" w:cs="ＭＳ ゴシック" w:hint="eastAsia"/>
                <w:color w:val="000000" w:themeColor="text1"/>
                <w:kern w:val="2"/>
                <w:szCs w:val="18"/>
              </w:rPr>
              <w:t>して</w:t>
            </w:r>
            <w:r w:rsidR="000653C7">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主題を設定し</w:t>
            </w:r>
            <w:r w:rsidR="000653C7">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身の回りの諸事象と世界の歴史との関連性を多面的・多角的に考察する。</w:t>
            </w:r>
          </w:p>
          <w:p w14:paraId="628D97EE" w14:textId="14C32919" w:rsidR="00594E14" w:rsidRPr="004505E2" w:rsidRDefault="00BC36FD" w:rsidP="00380564">
            <w:pPr>
              <w:ind w:left="196" w:hanging="196"/>
              <w:rPr>
                <w:rFonts w:ascii="ＭＳ 明朝" w:eastAsia="ＭＳ 明朝" w:hAnsi="ＭＳ 明朝" w:cs="ＭＳ ゴシック"/>
                <w:color w:val="000000" w:themeColor="text1"/>
                <w:kern w:val="2"/>
                <w:szCs w:val="18"/>
              </w:rPr>
            </w:pPr>
            <w:r w:rsidRPr="004505E2">
              <w:rPr>
                <w:rFonts w:ascii="ＭＳ 明朝" w:eastAsia="ＭＳ 明朝" w:hAnsi="ＭＳ 明朝" w:cs="ＭＳ ゴシック" w:hint="eastAsia"/>
                <w:color w:val="000000" w:themeColor="text1"/>
                <w:szCs w:val="18"/>
              </w:rPr>
              <w:t>〇</w:t>
            </w:r>
            <w:r w:rsidR="00380564" w:rsidRPr="004505E2">
              <w:rPr>
                <w:rFonts w:ascii="ＭＳ 明朝" w:eastAsia="ＭＳ 明朝" w:hAnsi="ＭＳ 明朝" w:cs="ＭＳ ゴシック" w:hint="eastAsia"/>
                <w:color w:val="000000" w:themeColor="text1"/>
                <w:kern w:val="2"/>
                <w:szCs w:val="18"/>
              </w:rPr>
              <w:t>諸事象を捉えるための時間の尺度や</w:t>
            </w:r>
            <w:r w:rsidR="000653C7">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諸事象の空間的な広がりに着目し</w:t>
            </w:r>
            <w:r w:rsidR="000653C7">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主題を設定し</w:t>
            </w:r>
            <w:r w:rsidR="000653C7">
              <w:rPr>
                <w:rFonts w:ascii="ＭＳ 明朝" w:eastAsia="ＭＳ 明朝" w:hAnsi="ＭＳ 明朝" w:cs="ＭＳ ゴシック" w:hint="eastAsia"/>
                <w:color w:val="000000" w:themeColor="text1"/>
                <w:kern w:val="2"/>
                <w:szCs w:val="18"/>
              </w:rPr>
              <w:t>、</w:t>
            </w:r>
            <w:r w:rsidR="00380564" w:rsidRPr="004505E2">
              <w:rPr>
                <w:rFonts w:ascii="ＭＳ 明朝" w:eastAsia="ＭＳ 明朝" w:hAnsi="ＭＳ 明朝" w:cs="ＭＳ ゴシック" w:hint="eastAsia"/>
                <w:color w:val="000000" w:themeColor="text1"/>
                <w:kern w:val="2"/>
                <w:szCs w:val="18"/>
              </w:rPr>
              <w:t>地球の歴史における人類の歴史の位置と人類の特性を多面的・多角的に考察する。</w:t>
            </w:r>
          </w:p>
          <w:p w14:paraId="5E219D3C" w14:textId="3D96F04D" w:rsidR="00F937AB" w:rsidRPr="004505E2" w:rsidRDefault="00F937AB" w:rsidP="00380564">
            <w:pPr>
              <w:ind w:left="196" w:hanging="196"/>
              <w:rPr>
                <w:rFonts w:ascii="ＭＳ 明朝" w:eastAsia="ＭＳ 明朝" w:hAnsi="ＭＳ 明朝"/>
                <w:color w:val="A6A6A6" w:themeColor="background1" w:themeShade="A6"/>
                <w:szCs w:val="18"/>
              </w:rPr>
            </w:pPr>
          </w:p>
        </w:tc>
      </w:tr>
      <w:tr w:rsidR="00FA6CF7" w:rsidRPr="004505E2" w14:paraId="65991833" w14:textId="77777777" w:rsidTr="009B0158">
        <w:trPr>
          <w:trHeight w:val="1134"/>
        </w:trPr>
        <w:tc>
          <w:tcPr>
            <w:tcW w:w="534" w:type="dxa"/>
            <w:tcBorders>
              <w:left w:val="single" w:sz="8" w:space="0" w:color="auto"/>
              <w:right w:val="single" w:sz="8" w:space="0" w:color="auto"/>
            </w:tcBorders>
            <w:vAlign w:val="center"/>
          </w:tcPr>
          <w:p w14:paraId="10E06A20"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left w:val="nil"/>
              <w:right w:val="single" w:sz="8" w:space="0" w:color="000000"/>
            </w:tcBorders>
          </w:tcPr>
          <w:p w14:paraId="0C540740" w14:textId="77777777" w:rsidR="00FA6CF7" w:rsidRPr="004505E2" w:rsidRDefault="00FA6CF7" w:rsidP="00FA6CF7">
            <w:pPr>
              <w:rPr>
                <w:rFonts w:ascii="ＭＳ 明朝" w:eastAsia="ＭＳ 明朝" w:hAnsi="ＭＳ 明朝"/>
                <w:szCs w:val="18"/>
              </w:rPr>
            </w:pPr>
          </w:p>
        </w:tc>
        <w:tc>
          <w:tcPr>
            <w:tcW w:w="1830" w:type="dxa"/>
            <w:tcBorders>
              <w:top w:val="dashed" w:sz="4" w:space="0" w:color="auto"/>
              <w:left w:val="nil"/>
              <w:bottom w:val="dashed" w:sz="4" w:space="0" w:color="auto"/>
              <w:right w:val="single" w:sz="8" w:space="0" w:color="000000"/>
            </w:tcBorders>
          </w:tcPr>
          <w:p w14:paraId="0EA6C984" w14:textId="77777777" w:rsidR="00FA6CF7" w:rsidRPr="004505E2" w:rsidRDefault="00FA6CF7" w:rsidP="00FA6CF7">
            <w:pPr>
              <w:rPr>
                <w:rFonts w:ascii="ＭＳ 明朝" w:eastAsia="ＭＳ 明朝" w:hAnsi="ＭＳ 明朝"/>
                <w:color w:val="FF0000"/>
                <w:szCs w:val="18"/>
              </w:rPr>
            </w:pPr>
            <w:r w:rsidRPr="004505E2">
              <w:rPr>
                <w:rFonts w:ascii="ＭＳ 明朝" w:eastAsia="ＭＳ 明朝" w:hAnsi="ＭＳ 明朝"/>
                <w:szCs w:val="18"/>
              </w:rPr>
              <w:t xml:space="preserve">１　</w:t>
            </w:r>
            <w:r w:rsidRPr="004505E2">
              <w:rPr>
                <w:rFonts w:ascii="ＭＳ 明朝" w:eastAsia="ＭＳ 明朝" w:hAnsi="ＭＳ 明朝" w:hint="eastAsia"/>
                <w:szCs w:val="18"/>
              </w:rPr>
              <w:t>茶と世界史</w:t>
            </w:r>
          </w:p>
        </w:tc>
        <w:tc>
          <w:tcPr>
            <w:tcW w:w="2268" w:type="dxa"/>
            <w:tcBorders>
              <w:top w:val="dashed" w:sz="4" w:space="0" w:color="auto"/>
              <w:left w:val="nil"/>
              <w:bottom w:val="dashed" w:sz="4" w:space="0" w:color="auto"/>
              <w:right w:val="single" w:sz="8" w:space="0" w:color="000000"/>
            </w:tcBorders>
          </w:tcPr>
          <w:p w14:paraId="5813D073" w14:textId="6A34E8E8" w:rsidR="008975B8" w:rsidRPr="004505E2" w:rsidRDefault="00BF4F03" w:rsidP="00F67BC9">
            <w:pPr>
              <w:ind w:left="196" w:hanging="196"/>
              <w:rPr>
                <w:rFonts w:ascii="ＭＳ 明朝" w:eastAsia="ＭＳ 明朝" w:hAnsi="ＭＳ 明朝"/>
                <w:color w:val="000000" w:themeColor="text1"/>
                <w:szCs w:val="18"/>
              </w:rPr>
            </w:pPr>
            <w:r w:rsidRPr="004505E2">
              <w:rPr>
                <w:rFonts w:ascii="ＭＳ 明朝" w:eastAsia="ＭＳ 明朝" w:hAnsi="ＭＳ 明朝" w:cs="ＭＳ ゴシック" w:hint="eastAsia"/>
                <w:color w:val="000000" w:themeColor="text1"/>
                <w:szCs w:val="18"/>
              </w:rPr>
              <w:t>〇身の回りの諸事象と世界の歴史との関連性を理解する。</w:t>
            </w:r>
          </w:p>
        </w:tc>
        <w:tc>
          <w:tcPr>
            <w:tcW w:w="2297" w:type="dxa"/>
            <w:tcBorders>
              <w:top w:val="dashed" w:sz="4" w:space="0" w:color="auto"/>
              <w:left w:val="nil"/>
              <w:bottom w:val="dashed" w:sz="4" w:space="0" w:color="auto"/>
              <w:right w:val="single" w:sz="8" w:space="0" w:color="000000"/>
            </w:tcBorders>
          </w:tcPr>
          <w:p w14:paraId="19F4CEC2" w14:textId="255E43D6" w:rsidR="00FA6CF7" w:rsidRDefault="00BF4F03" w:rsidP="008F1A6B">
            <w:pPr>
              <w:ind w:left="196" w:hanging="196"/>
              <w:rPr>
                <w:rFonts w:ascii="ＭＳ 明朝" w:eastAsia="ＭＳ 明朝" w:hAnsi="ＭＳ 明朝"/>
                <w:szCs w:val="18"/>
              </w:rPr>
            </w:pPr>
            <w:r w:rsidRPr="004505E2">
              <w:rPr>
                <w:rFonts w:ascii="ＭＳ 明朝" w:eastAsia="ＭＳ 明朝" w:hAnsi="ＭＳ 明朝" w:cs="ＭＳ ゴシック" w:hint="eastAsia"/>
                <w:color w:val="000000" w:themeColor="text1"/>
                <w:szCs w:val="18"/>
              </w:rPr>
              <w:t>〇「茶」の来歴に着目し</w:t>
            </w:r>
            <w:r w:rsidR="008F1A6B" w:rsidRPr="004505E2">
              <w:rPr>
                <w:rFonts w:ascii="ＭＳ 明朝" w:eastAsia="ＭＳ 明朝" w:hAnsi="ＭＳ 明朝" w:cs="ＭＳ ゴシック" w:hint="eastAsia"/>
                <w:color w:val="000000" w:themeColor="text1"/>
                <w:szCs w:val="18"/>
              </w:rPr>
              <w:t>て</w:t>
            </w:r>
            <w:r w:rsidRPr="004505E2">
              <w:rPr>
                <w:rFonts w:ascii="ＭＳ 明朝" w:eastAsia="ＭＳ 明朝" w:hAnsi="ＭＳ 明朝" w:cs="ＭＳ ゴシック" w:hint="eastAsia"/>
                <w:color w:val="000000" w:themeColor="text1"/>
                <w:szCs w:val="18"/>
              </w:rPr>
              <w:t>主題を設定し</w:t>
            </w:r>
            <w:r w:rsidR="000653C7">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身の回りの諸事象と世界の歴史との関連性について</w:t>
            </w:r>
            <w:r w:rsidR="000653C7">
              <w:rPr>
                <w:rFonts w:ascii="ＭＳ 明朝" w:eastAsia="ＭＳ 明朝" w:hAnsi="ＭＳ 明朝" w:cs="ＭＳ ゴシック" w:hint="eastAsia"/>
                <w:color w:val="000000" w:themeColor="text1"/>
                <w:szCs w:val="18"/>
              </w:rPr>
              <w:t>、</w:t>
            </w:r>
            <w:r w:rsidR="00292FF7" w:rsidRPr="004505E2">
              <w:rPr>
                <w:rFonts w:ascii="ＭＳ 明朝" w:eastAsia="ＭＳ 明朝" w:hAnsi="ＭＳ 明朝" w:cs="ＭＳ ゴシック" w:hint="eastAsia"/>
                <w:color w:val="000000" w:themeColor="text1"/>
                <w:szCs w:val="18"/>
              </w:rPr>
              <w:t>諸資料から読み取り</w:t>
            </w:r>
            <w:r w:rsidR="000653C7">
              <w:rPr>
                <w:rFonts w:ascii="ＭＳ 明朝" w:eastAsia="ＭＳ 明朝" w:hAnsi="ＭＳ 明朝" w:cs="ＭＳ ゴシック" w:hint="eastAsia"/>
                <w:color w:val="000000" w:themeColor="text1"/>
                <w:szCs w:val="18"/>
              </w:rPr>
              <w:t>、</w:t>
            </w:r>
            <w:r w:rsidRPr="004505E2">
              <w:rPr>
                <w:rFonts w:ascii="ＭＳ 明朝" w:eastAsia="ＭＳ 明朝" w:hAnsi="ＭＳ 明朝" w:hint="eastAsia"/>
                <w:szCs w:val="18"/>
              </w:rPr>
              <w:t>多面的・多角的に</w:t>
            </w:r>
            <w:r w:rsidR="00380564" w:rsidRPr="004505E2">
              <w:rPr>
                <w:rFonts w:ascii="ＭＳ 明朝" w:eastAsia="ＭＳ 明朝" w:hAnsi="ＭＳ 明朝" w:hint="eastAsia"/>
                <w:szCs w:val="18"/>
              </w:rPr>
              <w:t>考察</w:t>
            </w:r>
            <w:r w:rsidRPr="004505E2">
              <w:rPr>
                <w:rFonts w:ascii="ＭＳ 明朝" w:eastAsia="ＭＳ 明朝" w:hAnsi="ＭＳ 明朝" w:hint="eastAsia"/>
                <w:szCs w:val="18"/>
              </w:rPr>
              <w:t>する。</w:t>
            </w:r>
          </w:p>
          <w:p w14:paraId="0B30AE3D" w14:textId="51A09EB1" w:rsidR="00F67BC9" w:rsidRPr="004505E2" w:rsidRDefault="00F67BC9" w:rsidP="008F1A6B">
            <w:pPr>
              <w:ind w:left="196" w:hanging="196"/>
              <w:rPr>
                <w:rFonts w:ascii="ＭＳ 明朝" w:eastAsia="ＭＳ 明朝" w:hAnsi="ＭＳ 明朝"/>
                <w:color w:val="A6A6A6" w:themeColor="background1" w:themeShade="A6"/>
                <w:szCs w:val="18"/>
              </w:rPr>
            </w:pPr>
          </w:p>
        </w:tc>
      </w:tr>
      <w:tr w:rsidR="00FA6CF7" w:rsidRPr="004505E2" w14:paraId="056BA190" w14:textId="77777777" w:rsidTr="00133E22">
        <w:trPr>
          <w:trHeight w:val="1134"/>
        </w:trPr>
        <w:tc>
          <w:tcPr>
            <w:tcW w:w="534" w:type="dxa"/>
            <w:tcBorders>
              <w:left w:val="single" w:sz="8" w:space="0" w:color="auto"/>
              <w:bottom w:val="single" w:sz="8" w:space="0" w:color="000000"/>
              <w:right w:val="single" w:sz="8" w:space="0" w:color="auto"/>
            </w:tcBorders>
            <w:vAlign w:val="center"/>
          </w:tcPr>
          <w:p w14:paraId="3D4245A7"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left w:val="nil"/>
              <w:bottom w:val="single" w:sz="8" w:space="0" w:color="000000"/>
              <w:right w:val="single" w:sz="8" w:space="0" w:color="000000"/>
            </w:tcBorders>
          </w:tcPr>
          <w:p w14:paraId="3276EB70" w14:textId="77777777" w:rsidR="00FA6CF7" w:rsidRPr="004505E2" w:rsidRDefault="00FA6CF7" w:rsidP="00FA6CF7">
            <w:pPr>
              <w:rPr>
                <w:rFonts w:ascii="ＭＳ 明朝" w:eastAsia="ＭＳ 明朝" w:hAnsi="ＭＳ 明朝"/>
                <w:szCs w:val="18"/>
              </w:rPr>
            </w:pPr>
          </w:p>
        </w:tc>
        <w:tc>
          <w:tcPr>
            <w:tcW w:w="1830" w:type="dxa"/>
            <w:tcBorders>
              <w:top w:val="dashed" w:sz="4" w:space="0" w:color="auto"/>
              <w:left w:val="nil"/>
              <w:bottom w:val="single" w:sz="8" w:space="0" w:color="000000"/>
              <w:right w:val="single" w:sz="8" w:space="0" w:color="000000"/>
            </w:tcBorders>
          </w:tcPr>
          <w:p w14:paraId="17330460" w14:textId="77777777" w:rsidR="00FA6CF7" w:rsidRPr="004505E2" w:rsidRDefault="00FA6CF7" w:rsidP="00FA6CF7">
            <w:pPr>
              <w:rPr>
                <w:rFonts w:ascii="ＭＳ 明朝" w:eastAsia="ＭＳ 明朝" w:hAnsi="ＭＳ 明朝"/>
                <w:color w:val="FF0000"/>
                <w:szCs w:val="18"/>
              </w:rPr>
            </w:pPr>
            <w:r w:rsidRPr="004505E2">
              <w:rPr>
                <w:rFonts w:ascii="ＭＳ 明朝" w:eastAsia="ＭＳ 明朝" w:hAnsi="ＭＳ 明朝" w:hint="eastAsia"/>
                <w:szCs w:val="18"/>
              </w:rPr>
              <w:t>２</w:t>
            </w:r>
            <w:r w:rsidRPr="004505E2">
              <w:rPr>
                <w:rFonts w:ascii="ＭＳ 明朝" w:eastAsia="ＭＳ 明朝" w:hAnsi="ＭＳ 明朝"/>
                <w:szCs w:val="18"/>
              </w:rPr>
              <w:t xml:space="preserve">　</w:t>
            </w:r>
            <w:r w:rsidRPr="004505E2">
              <w:rPr>
                <w:rFonts w:ascii="ＭＳ 明朝" w:eastAsia="ＭＳ 明朝" w:hAnsi="ＭＳ 明朝" w:hint="eastAsia"/>
                <w:szCs w:val="18"/>
              </w:rPr>
              <w:t>地球と人類の誕生</w:t>
            </w:r>
          </w:p>
        </w:tc>
        <w:tc>
          <w:tcPr>
            <w:tcW w:w="2268" w:type="dxa"/>
            <w:tcBorders>
              <w:top w:val="dashed" w:sz="4" w:space="0" w:color="auto"/>
              <w:left w:val="nil"/>
              <w:bottom w:val="single" w:sz="8" w:space="0" w:color="000000"/>
              <w:right w:val="single" w:sz="8" w:space="0" w:color="000000"/>
            </w:tcBorders>
          </w:tcPr>
          <w:p w14:paraId="5CA3716E" w14:textId="04467AC0" w:rsidR="008975B8" w:rsidRPr="004505E2" w:rsidRDefault="00BF4F03" w:rsidP="00F67BC9">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〇現生人類はどのようにして地球全体に拡散していったのかについて理解する。</w:t>
            </w:r>
          </w:p>
        </w:tc>
        <w:tc>
          <w:tcPr>
            <w:tcW w:w="2297" w:type="dxa"/>
            <w:tcBorders>
              <w:top w:val="dashed" w:sz="4" w:space="0" w:color="auto"/>
              <w:left w:val="nil"/>
              <w:bottom w:val="single" w:sz="8" w:space="0" w:color="000000"/>
              <w:right w:val="single" w:sz="8" w:space="0" w:color="000000"/>
            </w:tcBorders>
          </w:tcPr>
          <w:p w14:paraId="57E76722" w14:textId="577041A8" w:rsidR="00FA6CF7" w:rsidRDefault="00BF4F03" w:rsidP="00293E8B">
            <w:pPr>
              <w:ind w:left="196" w:hanging="196"/>
              <w:rPr>
                <w:rFonts w:ascii="ＭＳ 明朝" w:eastAsia="ＭＳ 明朝" w:hAnsi="ＭＳ 明朝"/>
                <w:szCs w:val="18"/>
              </w:rPr>
            </w:pPr>
            <w:r w:rsidRPr="004505E2">
              <w:rPr>
                <w:rFonts w:ascii="ＭＳ 明朝" w:eastAsia="ＭＳ 明朝" w:hAnsi="ＭＳ 明朝" w:hint="eastAsia"/>
                <w:szCs w:val="18"/>
              </w:rPr>
              <w:t>〇現生人類はどのようにして地球全体に拡散していったのかについて</w:t>
            </w:r>
            <w:r w:rsidR="000653C7">
              <w:rPr>
                <w:rFonts w:ascii="ＭＳ 明朝" w:eastAsia="ＭＳ 明朝" w:hAnsi="ＭＳ 明朝" w:hint="eastAsia"/>
                <w:szCs w:val="18"/>
              </w:rPr>
              <w:t>、</w:t>
            </w:r>
            <w:r w:rsidR="00292FF7" w:rsidRPr="004505E2">
              <w:rPr>
                <w:rFonts w:ascii="ＭＳ 明朝" w:eastAsia="ＭＳ 明朝" w:hAnsi="ＭＳ 明朝" w:hint="eastAsia"/>
                <w:szCs w:val="18"/>
              </w:rPr>
              <w:t>諸資料から読み取り</w:t>
            </w:r>
            <w:r w:rsidR="000653C7">
              <w:rPr>
                <w:rFonts w:ascii="ＭＳ 明朝" w:eastAsia="ＭＳ 明朝" w:hAnsi="ＭＳ 明朝" w:hint="eastAsia"/>
                <w:szCs w:val="18"/>
              </w:rPr>
              <w:t>、</w:t>
            </w:r>
            <w:r w:rsidRPr="004505E2">
              <w:rPr>
                <w:rFonts w:ascii="ＭＳ 明朝" w:eastAsia="ＭＳ 明朝" w:hAnsi="ＭＳ 明朝" w:hint="eastAsia"/>
                <w:szCs w:val="18"/>
              </w:rPr>
              <w:t>多面的・多角的に</w:t>
            </w:r>
            <w:r w:rsidR="00380564" w:rsidRPr="004505E2">
              <w:rPr>
                <w:rFonts w:ascii="ＭＳ 明朝" w:eastAsia="ＭＳ 明朝" w:hAnsi="ＭＳ 明朝" w:hint="eastAsia"/>
                <w:szCs w:val="18"/>
              </w:rPr>
              <w:t>考察す</w:t>
            </w:r>
            <w:r w:rsidRPr="004505E2">
              <w:rPr>
                <w:rFonts w:ascii="ＭＳ 明朝" w:eastAsia="ＭＳ 明朝" w:hAnsi="ＭＳ 明朝" w:hint="eastAsia"/>
                <w:szCs w:val="18"/>
              </w:rPr>
              <w:t>る。</w:t>
            </w:r>
          </w:p>
          <w:p w14:paraId="0543644D" w14:textId="3CEFD5BC" w:rsidR="00F67BC9" w:rsidRPr="004505E2" w:rsidRDefault="00F67BC9" w:rsidP="00293E8B">
            <w:pPr>
              <w:ind w:left="196" w:hanging="196"/>
              <w:rPr>
                <w:rFonts w:ascii="ＭＳ 明朝" w:eastAsia="ＭＳ 明朝" w:hAnsi="ＭＳ 明朝"/>
                <w:color w:val="A6A6A6" w:themeColor="background1" w:themeShade="A6"/>
                <w:szCs w:val="18"/>
              </w:rPr>
            </w:pPr>
          </w:p>
        </w:tc>
      </w:tr>
      <w:tr w:rsidR="00FA6CF7" w:rsidRPr="004505E2" w14:paraId="45388CC5" w14:textId="77777777" w:rsidTr="00133E22">
        <w:trPr>
          <w:trHeight w:val="1134"/>
        </w:trPr>
        <w:tc>
          <w:tcPr>
            <w:tcW w:w="534" w:type="dxa"/>
            <w:tcBorders>
              <w:top w:val="single" w:sz="8" w:space="0" w:color="000000"/>
              <w:left w:val="single" w:sz="8" w:space="0" w:color="000000"/>
              <w:bottom w:val="single" w:sz="8" w:space="0" w:color="000000"/>
              <w:right w:val="single" w:sz="8" w:space="0" w:color="auto"/>
            </w:tcBorders>
          </w:tcPr>
          <w:p w14:paraId="0D21BEA6" w14:textId="010C07AB" w:rsidR="00FA6CF7" w:rsidRPr="004505E2" w:rsidRDefault="004A03C8" w:rsidP="004A03C8">
            <w:pPr>
              <w:ind w:left="113" w:right="113"/>
              <w:jc w:val="center"/>
              <w:rPr>
                <w:rFonts w:ascii="ＭＳ 明朝" w:eastAsia="ＭＳ 明朝" w:hAnsi="ＭＳ 明朝"/>
                <w:color w:val="0070C0"/>
                <w:szCs w:val="18"/>
              </w:rPr>
            </w:pPr>
            <w:r w:rsidRPr="004505E2">
              <w:rPr>
                <w:rFonts w:ascii="ＭＳ 明朝" w:eastAsia="ＭＳ 明朝" w:hAnsi="ＭＳ 明朝" w:cs="ＭＳ Ｐゴシック" w:hint="eastAsia"/>
                <w:color w:val="auto"/>
                <w:szCs w:val="18"/>
              </w:rPr>
              <w:t>４月</w:t>
            </w:r>
          </w:p>
        </w:tc>
        <w:tc>
          <w:tcPr>
            <w:tcW w:w="1770" w:type="dxa"/>
            <w:tcBorders>
              <w:top w:val="single" w:sz="8" w:space="0" w:color="000000"/>
              <w:left w:val="single" w:sz="8" w:space="0" w:color="auto"/>
              <w:bottom w:val="single" w:sz="8" w:space="0" w:color="000000"/>
              <w:right w:val="single" w:sz="8" w:space="0" w:color="auto"/>
            </w:tcBorders>
          </w:tcPr>
          <w:p w14:paraId="629B95A8" w14:textId="77777777" w:rsidR="00FA6CF7" w:rsidRPr="004505E2" w:rsidRDefault="00FA6CF7" w:rsidP="00FA6CF7">
            <w:pPr>
              <w:rPr>
                <w:rFonts w:ascii="ＭＳ 明朝" w:eastAsia="ＭＳ 明朝" w:hAnsi="ＭＳ 明朝"/>
                <w:color w:val="auto"/>
                <w:szCs w:val="18"/>
              </w:rPr>
            </w:pPr>
            <w:r w:rsidRPr="004505E2">
              <w:rPr>
                <w:rFonts w:ascii="ＭＳ 明朝" w:eastAsia="ＭＳ 明朝" w:hAnsi="ＭＳ 明朝" w:hint="eastAsia"/>
                <w:color w:val="auto"/>
                <w:szCs w:val="18"/>
              </w:rPr>
              <w:t>第１編　諸地域の歴史的特質</w:t>
            </w:r>
          </w:p>
        </w:tc>
        <w:tc>
          <w:tcPr>
            <w:tcW w:w="1830" w:type="dxa"/>
            <w:tcBorders>
              <w:top w:val="single" w:sz="8" w:space="0" w:color="000000"/>
              <w:left w:val="single" w:sz="8" w:space="0" w:color="auto"/>
              <w:bottom w:val="single" w:sz="8" w:space="0" w:color="000000"/>
              <w:right w:val="single" w:sz="8" w:space="0" w:color="000000"/>
            </w:tcBorders>
          </w:tcPr>
          <w:p w14:paraId="05C94672" w14:textId="77777777" w:rsidR="00FA6CF7" w:rsidRPr="004505E2" w:rsidRDefault="00FA6CF7" w:rsidP="00FA6CF7">
            <w:pPr>
              <w:rPr>
                <w:rFonts w:ascii="ＭＳ 明朝" w:eastAsia="ＭＳ 明朝" w:hAnsi="ＭＳ 明朝"/>
                <w:color w:val="auto"/>
                <w:szCs w:val="18"/>
              </w:rPr>
            </w:pPr>
            <w:r w:rsidRPr="004505E2">
              <w:rPr>
                <w:rFonts w:ascii="ＭＳ 明朝" w:eastAsia="ＭＳ 明朝" w:hAnsi="ＭＳ 明朝" w:hint="eastAsia"/>
                <w:color w:val="auto"/>
                <w:szCs w:val="18"/>
              </w:rPr>
              <w:t>諸地域の歴史的特質への問い</w:t>
            </w:r>
          </w:p>
        </w:tc>
        <w:tc>
          <w:tcPr>
            <w:tcW w:w="2268" w:type="dxa"/>
            <w:tcBorders>
              <w:top w:val="single" w:sz="8" w:space="0" w:color="000000"/>
              <w:left w:val="nil"/>
              <w:bottom w:val="single" w:sz="8" w:space="0" w:color="000000"/>
              <w:right w:val="single" w:sz="8" w:space="0" w:color="000000"/>
            </w:tcBorders>
          </w:tcPr>
          <w:p w14:paraId="2FA11CE1" w14:textId="188052BB" w:rsidR="00292FF7" w:rsidRPr="004505E2" w:rsidRDefault="00C9746F" w:rsidP="00F937AB">
            <w:pPr>
              <w:ind w:left="160" w:hanging="160"/>
              <w:rPr>
                <w:rFonts w:ascii="ＭＳ 明朝" w:eastAsia="ＭＳ 明朝" w:hAnsi="ＭＳ 明朝" w:cs="ＭＳ ゴシック"/>
                <w:color w:val="auto"/>
                <w:kern w:val="2"/>
                <w:szCs w:val="18"/>
              </w:rPr>
            </w:pPr>
            <w:r w:rsidRPr="004505E2">
              <w:rPr>
                <w:rFonts w:ascii="ＭＳ 明朝" w:eastAsia="ＭＳ 明朝" w:hAnsi="ＭＳ 明朝" w:hint="eastAsia"/>
                <w:color w:val="auto"/>
                <w:szCs w:val="18"/>
              </w:rPr>
              <w:t>○</w:t>
            </w:r>
            <w:r w:rsidRPr="004505E2">
              <w:rPr>
                <w:rFonts w:ascii="ＭＳ 明朝" w:eastAsia="ＭＳ 明朝" w:hAnsi="ＭＳ 明朝" w:cs="ＭＳ ゴシック" w:hint="eastAsia"/>
                <w:color w:val="auto"/>
                <w:kern w:val="2"/>
                <w:szCs w:val="18"/>
              </w:rPr>
              <w:t>王権と身分・階級</w:t>
            </w:r>
            <w:r w:rsidR="000653C7">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生活と生業</w:t>
            </w:r>
            <w:r w:rsidR="000653C7">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宗教</w:t>
            </w:r>
            <w:r w:rsidR="000653C7">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文化・思想などに関する諸資料を活用し</w:t>
            </w:r>
            <w:r w:rsidR="000653C7">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課題を追究したり解決したりする活動を通して</w:t>
            </w:r>
            <w:r w:rsidR="000653C7">
              <w:rPr>
                <w:rFonts w:ascii="ＭＳ 明朝" w:eastAsia="ＭＳ 明朝" w:hAnsi="ＭＳ 明朝" w:cs="ＭＳ ゴシック" w:hint="eastAsia"/>
                <w:color w:val="auto"/>
                <w:kern w:val="2"/>
                <w:szCs w:val="18"/>
              </w:rPr>
              <w:t>、</w:t>
            </w:r>
            <w:r w:rsidRPr="004505E2">
              <w:rPr>
                <w:rFonts w:ascii="ＭＳ 明朝" w:eastAsia="ＭＳ 明朝" w:hAnsi="ＭＳ 明朝" w:cs="ＭＳ ゴシック" w:hint="eastAsia"/>
                <w:color w:val="auto"/>
                <w:kern w:val="2"/>
                <w:szCs w:val="18"/>
              </w:rPr>
              <w:t>諸地域の歴史的特質を読み解く</w:t>
            </w:r>
            <w:r w:rsidR="00293E8B" w:rsidRPr="004505E2">
              <w:rPr>
                <w:rFonts w:ascii="ＭＳ 明朝" w:eastAsia="ＭＳ 明朝" w:hAnsi="ＭＳ 明朝" w:cs="ＭＳ ゴシック" w:hint="eastAsia"/>
                <w:color w:val="auto"/>
                <w:kern w:val="2"/>
                <w:szCs w:val="18"/>
              </w:rPr>
              <w:t>観点について考察し</w:t>
            </w:r>
            <w:r w:rsidR="000653C7">
              <w:rPr>
                <w:rFonts w:ascii="ＭＳ 明朝" w:eastAsia="ＭＳ 明朝" w:hAnsi="ＭＳ 明朝" w:cs="ＭＳ ゴシック" w:hint="eastAsia"/>
                <w:color w:val="auto"/>
                <w:kern w:val="2"/>
                <w:szCs w:val="18"/>
              </w:rPr>
              <w:t>、</w:t>
            </w:r>
            <w:r w:rsidR="00293E8B" w:rsidRPr="004505E2">
              <w:rPr>
                <w:rFonts w:ascii="ＭＳ 明朝" w:eastAsia="ＭＳ 明朝" w:hAnsi="ＭＳ 明朝" w:cs="ＭＳ ゴシック" w:hint="eastAsia"/>
                <w:color w:val="auto"/>
                <w:kern w:val="2"/>
                <w:szCs w:val="18"/>
              </w:rPr>
              <w:t>問いを表現する。</w:t>
            </w:r>
          </w:p>
          <w:p w14:paraId="5C261687" w14:textId="1FC5BD18" w:rsidR="008975B8" w:rsidRPr="004505E2" w:rsidRDefault="008975B8" w:rsidP="00C9746F">
            <w:pPr>
              <w:ind w:left="196" w:hanging="196"/>
              <w:rPr>
                <w:rFonts w:ascii="ＭＳ 明朝" w:eastAsia="ＭＳ 明朝" w:hAnsi="ＭＳ 明朝"/>
                <w:color w:val="auto"/>
                <w:szCs w:val="18"/>
              </w:rPr>
            </w:pPr>
          </w:p>
        </w:tc>
        <w:tc>
          <w:tcPr>
            <w:tcW w:w="2297" w:type="dxa"/>
            <w:tcBorders>
              <w:top w:val="single" w:sz="8" w:space="0" w:color="000000"/>
              <w:left w:val="nil"/>
              <w:bottom w:val="single" w:sz="8" w:space="0" w:color="000000"/>
              <w:right w:val="single" w:sz="8" w:space="0" w:color="000000"/>
            </w:tcBorders>
          </w:tcPr>
          <w:p w14:paraId="3C3B2CF5" w14:textId="59928889" w:rsidR="00F80DBE" w:rsidRPr="004505E2" w:rsidRDefault="00E551DF" w:rsidP="00F67BC9">
            <w:pPr>
              <w:ind w:left="180" w:hangingChars="100" w:hanging="180"/>
              <w:rPr>
                <w:rFonts w:ascii="ＭＳ 明朝" w:eastAsia="ＭＳ 明朝" w:hAnsi="ＭＳ 明朝"/>
                <w:color w:val="auto"/>
                <w:szCs w:val="18"/>
              </w:rPr>
            </w:pPr>
            <w:r>
              <w:rPr>
                <w:rFonts w:ascii="ＭＳ 明朝" w:eastAsia="ＭＳ 明朝" w:hAnsi="ＭＳ 明朝" w:hint="eastAsia"/>
                <w:color w:val="auto"/>
                <w:szCs w:val="18"/>
              </w:rPr>
              <w:t>〇王権</w:t>
            </w:r>
            <w:r w:rsidR="001302E8" w:rsidRPr="004505E2">
              <w:rPr>
                <w:rFonts w:ascii="ＭＳ 明朝" w:eastAsia="ＭＳ 明朝" w:hAnsi="ＭＳ 明朝" w:hint="eastAsia"/>
                <w:color w:val="auto"/>
                <w:szCs w:val="18"/>
              </w:rPr>
              <w:t>と身分・階級</w:t>
            </w:r>
            <w:r w:rsidR="000653C7">
              <w:rPr>
                <w:rFonts w:ascii="ＭＳ 明朝" w:eastAsia="ＭＳ 明朝" w:hAnsi="ＭＳ 明朝" w:hint="eastAsia"/>
                <w:color w:val="auto"/>
                <w:szCs w:val="18"/>
              </w:rPr>
              <w:t>、</w:t>
            </w:r>
            <w:r w:rsidR="001302E8" w:rsidRPr="004505E2">
              <w:rPr>
                <w:rFonts w:ascii="ＭＳ 明朝" w:eastAsia="ＭＳ 明朝" w:hAnsi="ＭＳ 明朝" w:hint="eastAsia"/>
                <w:color w:val="auto"/>
                <w:szCs w:val="18"/>
              </w:rPr>
              <w:t>生活と生業</w:t>
            </w:r>
            <w:r w:rsidR="000653C7">
              <w:rPr>
                <w:rFonts w:ascii="ＭＳ 明朝" w:eastAsia="ＭＳ 明朝" w:hAnsi="ＭＳ 明朝" w:hint="eastAsia"/>
                <w:color w:val="auto"/>
                <w:szCs w:val="18"/>
              </w:rPr>
              <w:t>、</w:t>
            </w:r>
            <w:r w:rsidR="001302E8" w:rsidRPr="004505E2">
              <w:rPr>
                <w:rFonts w:ascii="ＭＳ 明朝" w:eastAsia="ＭＳ 明朝" w:hAnsi="ＭＳ 明朝" w:hint="eastAsia"/>
                <w:color w:val="auto"/>
                <w:szCs w:val="18"/>
              </w:rPr>
              <w:t>宗教</w:t>
            </w:r>
            <w:r w:rsidR="000653C7">
              <w:rPr>
                <w:rFonts w:ascii="ＭＳ 明朝" w:eastAsia="ＭＳ 明朝" w:hAnsi="ＭＳ 明朝" w:hint="eastAsia"/>
                <w:color w:val="auto"/>
                <w:szCs w:val="18"/>
              </w:rPr>
              <w:t>、</w:t>
            </w:r>
            <w:r w:rsidR="001302E8" w:rsidRPr="004505E2">
              <w:rPr>
                <w:rFonts w:ascii="ＭＳ 明朝" w:eastAsia="ＭＳ 明朝" w:hAnsi="ＭＳ 明朝" w:hint="eastAsia"/>
                <w:color w:val="auto"/>
                <w:szCs w:val="18"/>
              </w:rPr>
              <w:t>文化・思想など</w:t>
            </w:r>
            <w:r w:rsidR="00B25042" w:rsidRPr="004505E2">
              <w:rPr>
                <w:rFonts w:ascii="ＭＳ 明朝" w:eastAsia="ＭＳ 明朝" w:hAnsi="ＭＳ 明朝" w:hint="eastAsia"/>
                <w:color w:val="auto"/>
                <w:szCs w:val="18"/>
              </w:rPr>
              <w:t>に関する</w:t>
            </w:r>
            <w:r w:rsidR="001302E8" w:rsidRPr="004505E2">
              <w:rPr>
                <w:rFonts w:ascii="ＭＳ 明朝" w:eastAsia="ＭＳ 明朝" w:hAnsi="ＭＳ 明朝" w:hint="eastAsia"/>
                <w:color w:val="auto"/>
                <w:szCs w:val="18"/>
              </w:rPr>
              <w:t>諸資料</w:t>
            </w:r>
            <w:r w:rsidR="00B25042" w:rsidRPr="004505E2">
              <w:rPr>
                <w:rFonts w:ascii="ＭＳ 明朝" w:eastAsia="ＭＳ 明朝" w:hAnsi="ＭＳ 明朝" w:hint="eastAsia"/>
                <w:color w:val="auto"/>
                <w:szCs w:val="18"/>
              </w:rPr>
              <w:t>を活用し</w:t>
            </w:r>
            <w:r w:rsidR="000653C7">
              <w:rPr>
                <w:rFonts w:ascii="ＭＳ 明朝" w:eastAsia="ＭＳ 明朝" w:hAnsi="ＭＳ 明朝" w:hint="eastAsia"/>
                <w:color w:val="auto"/>
                <w:szCs w:val="18"/>
              </w:rPr>
              <w:t>、</w:t>
            </w:r>
            <w:r w:rsidR="00662586" w:rsidRPr="004505E2">
              <w:rPr>
                <w:rFonts w:ascii="ＭＳ 明朝" w:eastAsia="ＭＳ 明朝" w:hAnsi="ＭＳ 明朝" w:hint="eastAsia"/>
                <w:color w:val="auto"/>
                <w:szCs w:val="18"/>
              </w:rPr>
              <w:t>問いを設定し</w:t>
            </w:r>
            <w:r w:rsidR="000653C7">
              <w:rPr>
                <w:rFonts w:ascii="ＭＳ 明朝" w:eastAsia="ＭＳ 明朝" w:hAnsi="ＭＳ 明朝" w:hint="eastAsia"/>
                <w:color w:val="auto"/>
                <w:szCs w:val="18"/>
              </w:rPr>
              <w:t>、</w:t>
            </w:r>
            <w:r w:rsidR="00662586" w:rsidRPr="004505E2">
              <w:rPr>
                <w:rFonts w:ascii="ＭＳ 明朝" w:eastAsia="ＭＳ 明朝" w:hAnsi="ＭＳ 明朝" w:hint="eastAsia"/>
                <w:color w:val="auto"/>
                <w:szCs w:val="18"/>
              </w:rPr>
              <w:t>情報を読み取ったりまとめたりする。</w:t>
            </w:r>
            <w:r w:rsidR="00662586" w:rsidRPr="004505E2">
              <w:rPr>
                <w:rFonts w:ascii="ＭＳ 明朝" w:eastAsia="ＭＳ 明朝" w:hAnsi="ＭＳ 明朝"/>
                <w:color w:val="auto"/>
                <w:szCs w:val="18"/>
              </w:rPr>
              <w:t xml:space="preserve"> </w:t>
            </w:r>
          </w:p>
        </w:tc>
      </w:tr>
      <w:tr w:rsidR="00FA6CF7" w:rsidRPr="004505E2" w14:paraId="59C1F74B" w14:textId="77777777" w:rsidTr="00133E22">
        <w:trPr>
          <w:cantSplit/>
          <w:trHeight w:val="1134"/>
        </w:trPr>
        <w:tc>
          <w:tcPr>
            <w:tcW w:w="534" w:type="dxa"/>
            <w:tcBorders>
              <w:top w:val="single" w:sz="8" w:space="0" w:color="000000"/>
              <w:left w:val="single" w:sz="8" w:space="0" w:color="000000"/>
              <w:bottom w:val="nil"/>
              <w:right w:val="single" w:sz="8" w:space="0" w:color="auto"/>
            </w:tcBorders>
          </w:tcPr>
          <w:p w14:paraId="257D2C46" w14:textId="5DD3D972" w:rsidR="00FA6CF7" w:rsidRPr="004505E2" w:rsidRDefault="004A03C8" w:rsidP="004A03C8">
            <w:pPr>
              <w:ind w:left="113" w:right="113"/>
              <w:jc w:val="center"/>
              <w:rPr>
                <w:rFonts w:ascii="ＭＳ 明朝" w:eastAsia="ＭＳ 明朝" w:hAnsi="ＭＳ 明朝"/>
                <w:color w:val="0070C0"/>
                <w:szCs w:val="18"/>
              </w:rPr>
            </w:pPr>
            <w:r w:rsidRPr="004505E2">
              <w:rPr>
                <w:rFonts w:ascii="ＭＳ 明朝" w:eastAsia="ＭＳ 明朝" w:hAnsi="ＭＳ 明朝" w:cs="ＭＳ Ｐゴシック" w:hint="eastAsia"/>
                <w:color w:val="auto"/>
                <w:szCs w:val="18"/>
              </w:rPr>
              <w:t>４月</w:t>
            </w:r>
          </w:p>
        </w:tc>
        <w:tc>
          <w:tcPr>
            <w:tcW w:w="1770" w:type="dxa"/>
            <w:tcBorders>
              <w:top w:val="single" w:sz="8" w:space="0" w:color="000000"/>
              <w:left w:val="single" w:sz="8" w:space="0" w:color="auto"/>
              <w:right w:val="single" w:sz="8" w:space="0" w:color="auto"/>
            </w:tcBorders>
          </w:tcPr>
          <w:p w14:paraId="4E183094" w14:textId="72885D11" w:rsidR="00FA6CF7" w:rsidRPr="004505E2" w:rsidRDefault="00FA6CF7" w:rsidP="00FA6CF7">
            <w:pPr>
              <w:rPr>
                <w:rFonts w:ascii="ＭＳ 明朝" w:eastAsia="ＭＳ 明朝" w:hAnsi="ＭＳ 明朝"/>
                <w:color w:val="auto"/>
                <w:szCs w:val="18"/>
              </w:rPr>
            </w:pPr>
            <w:r w:rsidRPr="004505E2">
              <w:rPr>
                <w:rFonts w:ascii="ＭＳ 明朝" w:eastAsia="ＭＳ 明朝" w:hAnsi="ＭＳ 明朝" w:hint="eastAsia"/>
                <w:color w:val="auto"/>
                <w:szCs w:val="18"/>
              </w:rPr>
              <w:t>第１章　古代文明の出現</w:t>
            </w:r>
          </w:p>
        </w:tc>
        <w:tc>
          <w:tcPr>
            <w:tcW w:w="1830" w:type="dxa"/>
            <w:tcBorders>
              <w:top w:val="single" w:sz="8" w:space="0" w:color="000000"/>
              <w:left w:val="single" w:sz="8" w:space="0" w:color="auto"/>
              <w:bottom w:val="dashed" w:sz="4" w:space="0" w:color="auto"/>
              <w:right w:val="single" w:sz="8" w:space="0" w:color="000000"/>
            </w:tcBorders>
          </w:tcPr>
          <w:p w14:paraId="110C6B9F" w14:textId="77777777" w:rsidR="00FA6CF7" w:rsidRPr="004505E2" w:rsidRDefault="00FA6CF7" w:rsidP="00FA6CF7">
            <w:pPr>
              <w:rPr>
                <w:rFonts w:ascii="ＭＳ 明朝" w:eastAsia="ＭＳ 明朝" w:hAnsi="ＭＳ 明朝"/>
                <w:color w:val="auto"/>
                <w:szCs w:val="18"/>
              </w:rPr>
            </w:pPr>
          </w:p>
        </w:tc>
        <w:tc>
          <w:tcPr>
            <w:tcW w:w="2268" w:type="dxa"/>
            <w:tcBorders>
              <w:top w:val="single" w:sz="8" w:space="0" w:color="000000"/>
              <w:left w:val="nil"/>
              <w:bottom w:val="dashed" w:sz="4" w:space="0" w:color="auto"/>
              <w:right w:val="single" w:sz="8" w:space="0" w:color="000000"/>
            </w:tcBorders>
          </w:tcPr>
          <w:p w14:paraId="4DCAA44A" w14:textId="60AD9496" w:rsidR="008975B8" w:rsidRPr="004505E2" w:rsidRDefault="000B1C6D" w:rsidP="005F5A80">
            <w:pPr>
              <w:ind w:left="180" w:hangingChars="100" w:hanging="180"/>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w:t>
            </w:r>
            <w:r w:rsidR="008116EE" w:rsidRPr="004505E2">
              <w:rPr>
                <w:rFonts w:ascii="ＭＳ 明朝" w:eastAsia="ＭＳ 明朝" w:hAnsi="ＭＳ 明朝" w:hint="eastAsia"/>
                <w:color w:val="000000" w:themeColor="text1"/>
                <w:szCs w:val="18"/>
              </w:rPr>
              <w:t>各地域の古代文明について</w:t>
            </w:r>
            <w:r w:rsidR="000653C7">
              <w:rPr>
                <w:rFonts w:ascii="ＭＳ 明朝" w:eastAsia="ＭＳ 明朝" w:hAnsi="ＭＳ 明朝" w:hint="eastAsia"/>
                <w:color w:val="000000" w:themeColor="text1"/>
                <w:szCs w:val="18"/>
              </w:rPr>
              <w:t>、</w:t>
            </w:r>
            <w:r w:rsidR="008116EE" w:rsidRPr="004505E2">
              <w:rPr>
                <w:rFonts w:ascii="ＭＳ 明朝" w:eastAsia="ＭＳ 明朝" w:hAnsi="ＭＳ 明朝" w:hint="eastAsia"/>
                <w:color w:val="000000" w:themeColor="text1"/>
                <w:szCs w:val="18"/>
              </w:rPr>
              <w:t>その共通点や相違点</w:t>
            </w:r>
            <w:r w:rsidR="000653C7">
              <w:rPr>
                <w:rFonts w:ascii="ＭＳ 明朝" w:eastAsia="ＭＳ 明朝" w:hAnsi="ＭＳ 明朝" w:hint="eastAsia"/>
                <w:color w:val="000000" w:themeColor="text1"/>
                <w:szCs w:val="18"/>
              </w:rPr>
              <w:t>、</w:t>
            </w:r>
            <w:r w:rsidR="008116EE" w:rsidRPr="004505E2">
              <w:rPr>
                <w:rFonts w:ascii="ＭＳ 明朝" w:eastAsia="ＭＳ 明朝" w:hAnsi="ＭＳ 明朝" w:hint="eastAsia"/>
                <w:color w:val="000000" w:themeColor="text1"/>
                <w:szCs w:val="18"/>
              </w:rPr>
              <w:t>それらが自然環境とどのように関係しているかなどについて理解する</w:t>
            </w:r>
            <w:r w:rsidR="008116EE" w:rsidRPr="00BC36FD">
              <w:rPr>
                <w:rFonts w:ascii="ＭＳ 明朝" w:eastAsia="ＭＳ 明朝" w:hAnsi="ＭＳ 明朝" w:hint="eastAsia"/>
                <w:color w:val="auto"/>
                <w:szCs w:val="18"/>
              </w:rPr>
              <w:t>。</w:t>
            </w:r>
          </w:p>
          <w:p w14:paraId="4F92BE6C" w14:textId="169E3101" w:rsidR="008F1A6B" w:rsidRPr="004505E2" w:rsidRDefault="008F1A6B" w:rsidP="005F5A80">
            <w:pPr>
              <w:ind w:left="180" w:hangingChars="100" w:hanging="180"/>
              <w:rPr>
                <w:rFonts w:ascii="ＭＳ 明朝" w:eastAsia="ＭＳ 明朝" w:hAnsi="ＭＳ 明朝"/>
                <w:color w:val="A6A6A6" w:themeColor="background1" w:themeShade="A6"/>
                <w:szCs w:val="18"/>
              </w:rPr>
            </w:pPr>
          </w:p>
        </w:tc>
        <w:tc>
          <w:tcPr>
            <w:tcW w:w="2297" w:type="dxa"/>
            <w:tcBorders>
              <w:top w:val="single" w:sz="8" w:space="0" w:color="000000"/>
              <w:left w:val="nil"/>
              <w:bottom w:val="dashed" w:sz="4" w:space="0" w:color="auto"/>
              <w:right w:val="single" w:sz="8" w:space="0" w:color="000000"/>
            </w:tcBorders>
          </w:tcPr>
          <w:p w14:paraId="4BA02540" w14:textId="42F94AC1" w:rsidR="00FA6CF7" w:rsidRPr="004505E2" w:rsidRDefault="00FA6CF7" w:rsidP="00FA6CF7">
            <w:pPr>
              <w:ind w:left="196" w:hanging="196"/>
              <w:rPr>
                <w:rFonts w:ascii="ＭＳ 明朝" w:eastAsia="ＭＳ 明朝" w:hAnsi="ＭＳ 明朝"/>
                <w:color w:val="A6A6A6" w:themeColor="background1" w:themeShade="A6"/>
                <w:szCs w:val="18"/>
              </w:rPr>
            </w:pPr>
          </w:p>
        </w:tc>
      </w:tr>
      <w:tr w:rsidR="00FA6CF7" w:rsidRPr="004505E2" w14:paraId="40C097F3" w14:textId="77777777" w:rsidTr="009057B1">
        <w:trPr>
          <w:cantSplit/>
          <w:trHeight w:val="1134"/>
        </w:trPr>
        <w:tc>
          <w:tcPr>
            <w:tcW w:w="534" w:type="dxa"/>
            <w:tcBorders>
              <w:left w:val="single" w:sz="8" w:space="0" w:color="000000"/>
              <w:bottom w:val="nil"/>
              <w:right w:val="single" w:sz="8" w:space="0" w:color="auto"/>
            </w:tcBorders>
            <w:vAlign w:val="center"/>
          </w:tcPr>
          <w:p w14:paraId="0138D96F" w14:textId="77777777" w:rsidR="00FA6CF7" w:rsidRPr="004505E2" w:rsidRDefault="00FA6CF7" w:rsidP="00FA6CF7">
            <w:pPr>
              <w:ind w:left="113" w:right="113"/>
              <w:rPr>
                <w:rFonts w:ascii="ＭＳ 明朝" w:eastAsia="ＭＳ 明朝" w:hAnsi="ＭＳ 明朝"/>
                <w:color w:val="0070C0"/>
                <w:szCs w:val="18"/>
              </w:rPr>
            </w:pPr>
          </w:p>
        </w:tc>
        <w:tc>
          <w:tcPr>
            <w:tcW w:w="1770" w:type="dxa"/>
            <w:tcBorders>
              <w:left w:val="single" w:sz="8" w:space="0" w:color="auto"/>
              <w:right w:val="single" w:sz="8" w:space="0" w:color="auto"/>
            </w:tcBorders>
          </w:tcPr>
          <w:p w14:paraId="7CFA1AFD" w14:textId="77777777" w:rsidR="00FA6CF7" w:rsidRPr="004505E2" w:rsidRDefault="00FA6CF7" w:rsidP="00FA6CF7">
            <w:pPr>
              <w:rPr>
                <w:rFonts w:ascii="ＭＳ 明朝" w:eastAsia="ＭＳ 明朝" w:hAnsi="ＭＳ 明朝"/>
                <w:color w:val="auto"/>
                <w:szCs w:val="18"/>
              </w:rPr>
            </w:pPr>
          </w:p>
        </w:tc>
        <w:tc>
          <w:tcPr>
            <w:tcW w:w="1830" w:type="dxa"/>
            <w:tcBorders>
              <w:top w:val="dashed" w:sz="4" w:space="0" w:color="auto"/>
              <w:left w:val="single" w:sz="8" w:space="0" w:color="auto"/>
              <w:bottom w:val="dashed" w:sz="4" w:space="0" w:color="auto"/>
              <w:right w:val="single" w:sz="8" w:space="0" w:color="000000"/>
            </w:tcBorders>
          </w:tcPr>
          <w:p w14:paraId="21EA4770" w14:textId="77777777" w:rsidR="00FA6CF7" w:rsidRPr="004505E2" w:rsidRDefault="00FA6CF7" w:rsidP="00FA6CF7">
            <w:pPr>
              <w:rPr>
                <w:rFonts w:ascii="ＭＳ 明朝" w:eastAsia="ＭＳ 明朝" w:hAnsi="ＭＳ 明朝"/>
                <w:szCs w:val="18"/>
              </w:rPr>
            </w:pPr>
            <w:r w:rsidRPr="004505E2">
              <w:rPr>
                <w:rFonts w:ascii="ＭＳ 明朝" w:eastAsia="ＭＳ 明朝" w:hAnsi="ＭＳ 明朝"/>
                <w:szCs w:val="18"/>
              </w:rPr>
              <w:t xml:space="preserve">１　</w:t>
            </w:r>
            <w:r w:rsidRPr="004505E2">
              <w:rPr>
                <w:rFonts w:ascii="ＭＳ 明朝" w:eastAsia="ＭＳ 明朝" w:hAnsi="ＭＳ 明朝" w:hint="eastAsia"/>
                <w:szCs w:val="18"/>
              </w:rPr>
              <w:t>農業と気候</w:t>
            </w:r>
          </w:p>
        </w:tc>
        <w:tc>
          <w:tcPr>
            <w:tcW w:w="2268" w:type="dxa"/>
            <w:tcBorders>
              <w:top w:val="dashed" w:sz="4" w:space="0" w:color="auto"/>
              <w:left w:val="nil"/>
              <w:bottom w:val="dashed" w:sz="4" w:space="0" w:color="auto"/>
              <w:right w:val="single" w:sz="8" w:space="0" w:color="000000"/>
            </w:tcBorders>
          </w:tcPr>
          <w:p w14:paraId="67832938" w14:textId="68D20A46" w:rsidR="008975B8" w:rsidRDefault="008116EE" w:rsidP="00480903">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w:t>
            </w:r>
            <w:r w:rsidR="00293E8B" w:rsidRPr="004505E2">
              <w:rPr>
                <w:rFonts w:ascii="ＭＳ 明朝" w:eastAsia="ＭＳ 明朝" w:hAnsi="ＭＳ 明朝" w:hint="eastAsia"/>
                <w:color w:val="000000" w:themeColor="text1"/>
                <w:szCs w:val="18"/>
              </w:rPr>
              <w:t>農耕と牧畜のはじまりによ</w:t>
            </w:r>
            <w:r w:rsidR="009924DB">
              <w:rPr>
                <w:rFonts w:ascii="ＭＳ 明朝" w:eastAsia="ＭＳ 明朝" w:hAnsi="ＭＳ 明朝" w:hint="eastAsia"/>
                <w:color w:val="000000" w:themeColor="text1"/>
                <w:szCs w:val="18"/>
              </w:rPr>
              <w:t>って</w:t>
            </w:r>
            <w:r w:rsidR="00293E8B" w:rsidRPr="004505E2">
              <w:rPr>
                <w:rFonts w:ascii="ＭＳ 明朝" w:eastAsia="ＭＳ 明朝" w:hAnsi="ＭＳ 明朝" w:hint="eastAsia"/>
                <w:color w:val="000000" w:themeColor="text1"/>
                <w:szCs w:val="18"/>
              </w:rPr>
              <w:t>人類の生活様式が大きくかわったことや</w:t>
            </w:r>
            <w:r w:rsidR="000653C7">
              <w:rPr>
                <w:rFonts w:ascii="ＭＳ 明朝" w:eastAsia="ＭＳ 明朝" w:hAnsi="ＭＳ 明朝" w:hint="eastAsia"/>
                <w:color w:val="000000" w:themeColor="text1"/>
                <w:szCs w:val="18"/>
              </w:rPr>
              <w:t>、</w:t>
            </w:r>
            <w:r w:rsidR="00293E8B" w:rsidRPr="004505E2">
              <w:rPr>
                <w:rFonts w:ascii="ＭＳ 明朝" w:eastAsia="ＭＳ 明朝" w:hAnsi="ＭＳ 明朝" w:hint="eastAsia"/>
                <w:color w:val="000000" w:themeColor="text1"/>
                <w:szCs w:val="18"/>
              </w:rPr>
              <w:t>地球上のさまざまな自然環境に応じて文明が誕生したことについて理解する。</w:t>
            </w:r>
          </w:p>
          <w:p w14:paraId="4CD0CBDE" w14:textId="4F96CEAA" w:rsidR="00480903" w:rsidRPr="004505E2" w:rsidRDefault="00480903" w:rsidP="00480903">
            <w:pPr>
              <w:ind w:left="196" w:hanging="196"/>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tcPr>
          <w:p w14:paraId="0129EEF3" w14:textId="1240398D" w:rsidR="00FB48BF" w:rsidRPr="004505E2" w:rsidRDefault="000B1C6D" w:rsidP="00F67BC9">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農耕と牧畜のはじまりによって人類の生活様式が大きくかわったことについて</w:t>
            </w:r>
            <w:r w:rsidR="000653C7">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0653C7">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多面的・多角的に考察し</w:t>
            </w:r>
            <w:r w:rsidR="000653C7">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表現する。</w:t>
            </w:r>
          </w:p>
        </w:tc>
      </w:tr>
      <w:tr w:rsidR="008975B8" w:rsidRPr="004505E2" w14:paraId="0A99F7C5" w14:textId="77777777" w:rsidTr="009B0158">
        <w:trPr>
          <w:trHeight w:val="450"/>
        </w:trPr>
        <w:tc>
          <w:tcPr>
            <w:tcW w:w="534" w:type="dxa"/>
            <w:tcBorders>
              <w:left w:val="single" w:sz="8" w:space="0" w:color="000000"/>
              <w:bottom w:val="nil"/>
              <w:right w:val="single" w:sz="8" w:space="0" w:color="000000"/>
            </w:tcBorders>
            <w:vAlign w:val="center"/>
          </w:tcPr>
          <w:p w14:paraId="71529C8A" w14:textId="77777777" w:rsidR="008975B8" w:rsidRPr="004505E2" w:rsidRDefault="008975B8" w:rsidP="008975B8">
            <w:pPr>
              <w:ind w:left="113" w:right="113"/>
              <w:rPr>
                <w:rFonts w:ascii="ＭＳ 明朝" w:eastAsia="ＭＳ 明朝" w:hAnsi="ＭＳ 明朝"/>
                <w:color w:val="0070C0"/>
                <w:szCs w:val="18"/>
              </w:rPr>
            </w:pPr>
          </w:p>
          <w:p w14:paraId="500A543C" w14:textId="77777777" w:rsidR="00682D9D" w:rsidRPr="004505E2" w:rsidRDefault="00682D9D" w:rsidP="008975B8">
            <w:pPr>
              <w:ind w:left="113" w:right="113"/>
              <w:rPr>
                <w:rFonts w:ascii="ＭＳ 明朝" w:eastAsia="ＭＳ 明朝" w:hAnsi="ＭＳ 明朝"/>
                <w:color w:val="0070C0"/>
                <w:szCs w:val="18"/>
              </w:rPr>
            </w:pPr>
          </w:p>
          <w:p w14:paraId="37921D8B" w14:textId="094C529F" w:rsidR="00682D9D" w:rsidRPr="004505E2" w:rsidRDefault="00682D9D" w:rsidP="008975B8">
            <w:pPr>
              <w:ind w:left="113" w:right="113"/>
              <w:rPr>
                <w:rFonts w:ascii="ＭＳ 明朝" w:eastAsia="ＭＳ 明朝" w:hAnsi="ＭＳ 明朝"/>
                <w:color w:val="0070C0"/>
                <w:szCs w:val="18"/>
              </w:rPr>
            </w:pPr>
          </w:p>
        </w:tc>
        <w:tc>
          <w:tcPr>
            <w:tcW w:w="1770" w:type="dxa"/>
            <w:tcBorders>
              <w:left w:val="nil"/>
              <w:bottom w:val="nil"/>
              <w:right w:val="single" w:sz="8" w:space="0" w:color="000000"/>
            </w:tcBorders>
          </w:tcPr>
          <w:p w14:paraId="7B8441BF" w14:textId="77777777" w:rsidR="008975B8" w:rsidRPr="004505E2" w:rsidRDefault="008975B8" w:rsidP="008975B8">
            <w:pPr>
              <w:rPr>
                <w:rFonts w:ascii="ＭＳ 明朝" w:eastAsia="ＭＳ 明朝" w:hAnsi="ＭＳ 明朝"/>
                <w:szCs w:val="18"/>
              </w:rPr>
            </w:pPr>
            <w:bookmarkStart w:id="0" w:name="_heading=h.30j0zll" w:colFirst="0" w:colLast="0"/>
            <w:bookmarkEnd w:id="0"/>
          </w:p>
        </w:tc>
        <w:tc>
          <w:tcPr>
            <w:tcW w:w="1830" w:type="dxa"/>
            <w:tcBorders>
              <w:top w:val="dashed" w:sz="4" w:space="0" w:color="auto"/>
              <w:left w:val="nil"/>
              <w:bottom w:val="dashed" w:sz="4" w:space="0" w:color="auto"/>
              <w:right w:val="single" w:sz="8" w:space="0" w:color="000000"/>
            </w:tcBorders>
          </w:tcPr>
          <w:p w14:paraId="1BDB3DF1" w14:textId="122C6C1C" w:rsidR="008975B8" w:rsidRPr="004505E2" w:rsidRDefault="008975B8" w:rsidP="008975B8">
            <w:pPr>
              <w:rPr>
                <w:rFonts w:ascii="ＭＳ 明朝" w:eastAsia="ＭＳ 明朝" w:hAnsi="ＭＳ 明朝"/>
                <w:color w:val="auto"/>
                <w:szCs w:val="18"/>
              </w:rPr>
            </w:pPr>
            <w:r w:rsidRPr="004505E2">
              <w:rPr>
                <w:rFonts w:ascii="ＭＳ 明朝" w:eastAsia="ＭＳ 明朝" w:hAnsi="ＭＳ 明朝" w:hint="eastAsia"/>
                <w:color w:val="auto"/>
                <w:szCs w:val="18"/>
              </w:rPr>
              <w:t>２　古代オリエントと</w:t>
            </w:r>
            <w:r w:rsidR="000653C7">
              <w:rPr>
                <w:rFonts w:ascii="ＭＳ 明朝" w:eastAsia="ＭＳ 明朝" w:hAnsi="ＭＳ 明朝" w:hint="eastAsia"/>
                <w:color w:val="auto"/>
                <w:szCs w:val="18"/>
              </w:rPr>
              <w:t>その周辺</w:t>
            </w:r>
          </w:p>
        </w:tc>
        <w:tc>
          <w:tcPr>
            <w:tcW w:w="2268" w:type="dxa"/>
            <w:tcBorders>
              <w:top w:val="dashed" w:sz="4" w:space="0" w:color="auto"/>
              <w:left w:val="nil"/>
              <w:bottom w:val="dashed" w:sz="4" w:space="0" w:color="auto"/>
              <w:right w:val="single" w:sz="8" w:space="0" w:color="000000"/>
            </w:tcBorders>
          </w:tcPr>
          <w:p w14:paraId="6F2A53D0" w14:textId="591A01F7" w:rsidR="008975B8" w:rsidRPr="004505E2" w:rsidRDefault="008116EE" w:rsidP="00E87860">
            <w:pPr>
              <w:ind w:left="196" w:hanging="196"/>
              <w:rPr>
                <w:rFonts w:ascii="ＭＳ 明朝" w:eastAsia="ＭＳ 明朝" w:hAnsi="ＭＳ 明朝"/>
                <w:szCs w:val="18"/>
              </w:rPr>
            </w:pPr>
            <w:r w:rsidRPr="004505E2">
              <w:rPr>
                <w:rFonts w:ascii="ＭＳ 明朝" w:eastAsia="ＭＳ 明朝" w:hAnsi="ＭＳ 明朝" w:hint="eastAsia"/>
                <w:szCs w:val="18"/>
              </w:rPr>
              <w:t>○</w:t>
            </w:r>
            <w:r w:rsidR="00293E8B" w:rsidRPr="004505E2">
              <w:rPr>
                <w:rFonts w:ascii="ＭＳ 明朝" w:eastAsia="ＭＳ 明朝" w:hAnsi="ＭＳ 明朝" w:hint="eastAsia"/>
                <w:szCs w:val="18"/>
              </w:rPr>
              <w:t>メソポタミア文明</w:t>
            </w:r>
            <w:r w:rsidR="000653C7">
              <w:rPr>
                <w:rFonts w:ascii="ＭＳ 明朝" w:eastAsia="ＭＳ 明朝" w:hAnsi="ＭＳ 明朝" w:hint="eastAsia"/>
                <w:szCs w:val="18"/>
              </w:rPr>
              <w:t>、</w:t>
            </w:r>
            <w:r w:rsidR="00293E8B" w:rsidRPr="004505E2">
              <w:rPr>
                <w:rFonts w:ascii="ＭＳ 明朝" w:eastAsia="ＭＳ 明朝" w:hAnsi="ＭＳ 明朝" w:hint="eastAsia"/>
                <w:szCs w:val="18"/>
              </w:rPr>
              <w:t>エジプト文明</w:t>
            </w:r>
            <w:r w:rsidR="000653C7">
              <w:rPr>
                <w:rFonts w:ascii="ＭＳ 明朝" w:eastAsia="ＭＳ 明朝" w:hAnsi="ＭＳ 明朝" w:hint="eastAsia"/>
                <w:szCs w:val="18"/>
              </w:rPr>
              <w:t>、</w:t>
            </w:r>
            <w:r w:rsidR="00293E8B" w:rsidRPr="004505E2">
              <w:rPr>
                <w:rFonts w:ascii="ＭＳ 明朝" w:eastAsia="ＭＳ 明朝" w:hAnsi="ＭＳ 明朝" w:hint="eastAsia"/>
                <w:szCs w:val="18"/>
              </w:rPr>
              <w:t>エーゲ文明</w:t>
            </w:r>
            <w:r w:rsidR="000653C7">
              <w:rPr>
                <w:rFonts w:ascii="ＭＳ 明朝" w:eastAsia="ＭＳ 明朝" w:hAnsi="ＭＳ 明朝" w:hint="eastAsia"/>
                <w:szCs w:val="18"/>
              </w:rPr>
              <w:t>など</w:t>
            </w:r>
            <w:r w:rsidR="00293E8B" w:rsidRPr="004505E2">
              <w:rPr>
                <w:rFonts w:ascii="ＭＳ 明朝" w:eastAsia="ＭＳ 明朝" w:hAnsi="ＭＳ 明朝" w:hint="eastAsia"/>
                <w:szCs w:val="18"/>
              </w:rPr>
              <w:t>がそれぞれの自然環境とどのように関係しておこったのか</w:t>
            </w:r>
            <w:r w:rsidR="000653C7">
              <w:rPr>
                <w:rFonts w:ascii="ＭＳ 明朝" w:eastAsia="ＭＳ 明朝" w:hAnsi="ＭＳ 明朝" w:hint="eastAsia"/>
                <w:szCs w:val="18"/>
              </w:rPr>
              <w:t>、</w:t>
            </w:r>
            <w:r w:rsidR="00293E8B" w:rsidRPr="004505E2">
              <w:rPr>
                <w:rFonts w:ascii="ＭＳ 明朝" w:eastAsia="ＭＳ 明朝" w:hAnsi="ＭＳ 明朝" w:hint="eastAsia"/>
                <w:szCs w:val="18"/>
              </w:rPr>
              <w:t>それらの文明がのちの社会にどのような影響を与えたのかについて理解する。</w:t>
            </w:r>
          </w:p>
          <w:p w14:paraId="4B485C5A" w14:textId="2BA835F2" w:rsidR="008F1A6B" w:rsidRPr="004505E2" w:rsidRDefault="008F1A6B" w:rsidP="00E87860">
            <w:pPr>
              <w:ind w:left="196" w:hanging="196"/>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tcPr>
          <w:p w14:paraId="320BD292" w14:textId="0F0D278B" w:rsidR="008975B8" w:rsidRPr="004505E2" w:rsidRDefault="00422F05" w:rsidP="00293E8B">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メソポタミア文明</w:t>
            </w:r>
            <w:r w:rsidR="000653C7">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エジプト文明</w:t>
            </w:r>
            <w:r w:rsidR="000653C7">
              <w:rPr>
                <w:rFonts w:ascii="ＭＳ 明朝" w:eastAsia="ＭＳ 明朝" w:hAnsi="ＭＳ 明朝" w:hint="eastAsia"/>
                <w:color w:val="auto"/>
                <w:szCs w:val="18"/>
              </w:rPr>
              <w:t>、</w:t>
            </w:r>
            <w:r w:rsidR="00FB48BF" w:rsidRPr="004505E2">
              <w:rPr>
                <w:rFonts w:ascii="ＭＳ 明朝" w:eastAsia="ＭＳ 明朝" w:hAnsi="ＭＳ 明朝" w:hint="eastAsia"/>
                <w:color w:val="auto"/>
                <w:szCs w:val="18"/>
              </w:rPr>
              <w:t>エーゲ文明</w:t>
            </w:r>
            <w:r w:rsidR="000653C7">
              <w:rPr>
                <w:rFonts w:ascii="ＭＳ 明朝" w:eastAsia="ＭＳ 明朝" w:hAnsi="ＭＳ 明朝" w:hint="eastAsia"/>
                <w:color w:val="auto"/>
                <w:szCs w:val="18"/>
              </w:rPr>
              <w:t>など</w:t>
            </w:r>
            <w:r w:rsidR="00FB48BF" w:rsidRPr="004505E2">
              <w:rPr>
                <w:rFonts w:ascii="ＭＳ 明朝" w:eastAsia="ＭＳ 明朝" w:hAnsi="ＭＳ 明朝" w:hint="eastAsia"/>
                <w:color w:val="auto"/>
                <w:szCs w:val="18"/>
              </w:rPr>
              <w:t>が</w:t>
            </w:r>
            <w:r w:rsidR="00753759" w:rsidRPr="004505E2">
              <w:rPr>
                <w:rFonts w:ascii="ＭＳ 明朝" w:eastAsia="ＭＳ 明朝" w:hAnsi="ＭＳ 明朝" w:hint="eastAsia"/>
                <w:color w:val="auto"/>
                <w:szCs w:val="18"/>
              </w:rPr>
              <w:t>のちの社会にどのような影響を与えた</w:t>
            </w:r>
            <w:r w:rsidR="00293E8B" w:rsidRPr="004505E2">
              <w:rPr>
                <w:rFonts w:ascii="ＭＳ 明朝" w:eastAsia="ＭＳ 明朝" w:hAnsi="ＭＳ 明朝" w:hint="eastAsia"/>
                <w:color w:val="auto"/>
                <w:szCs w:val="18"/>
              </w:rPr>
              <w:t>の</w:t>
            </w:r>
            <w:r w:rsidR="00753759" w:rsidRPr="004505E2">
              <w:rPr>
                <w:rFonts w:ascii="ＭＳ 明朝" w:eastAsia="ＭＳ 明朝" w:hAnsi="ＭＳ 明朝" w:hint="eastAsia"/>
                <w:color w:val="auto"/>
                <w:szCs w:val="18"/>
              </w:rPr>
              <w:t>かについて</w:t>
            </w:r>
            <w:r w:rsidR="000653C7">
              <w:rPr>
                <w:rFonts w:ascii="ＭＳ 明朝" w:eastAsia="ＭＳ 明朝" w:hAnsi="ＭＳ 明朝" w:hint="eastAsia"/>
                <w:color w:val="auto"/>
                <w:szCs w:val="18"/>
              </w:rPr>
              <w:t>、</w:t>
            </w:r>
            <w:r w:rsidR="00292FF7" w:rsidRPr="004505E2">
              <w:rPr>
                <w:rFonts w:ascii="ＭＳ 明朝" w:eastAsia="ＭＳ 明朝" w:hAnsi="ＭＳ 明朝" w:hint="eastAsia"/>
                <w:color w:val="auto"/>
                <w:szCs w:val="18"/>
              </w:rPr>
              <w:t>諸資料から読み取り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tc>
      </w:tr>
      <w:tr w:rsidR="000653C7" w:rsidRPr="004505E2" w14:paraId="718AB5E0" w14:textId="77777777" w:rsidTr="00A05D7C">
        <w:trPr>
          <w:trHeight w:val="450"/>
        </w:trPr>
        <w:tc>
          <w:tcPr>
            <w:tcW w:w="534" w:type="dxa"/>
            <w:tcBorders>
              <w:left w:val="single" w:sz="8" w:space="0" w:color="000000"/>
              <w:bottom w:val="nil"/>
              <w:right w:val="single" w:sz="8" w:space="0" w:color="000000"/>
            </w:tcBorders>
            <w:vAlign w:val="center"/>
          </w:tcPr>
          <w:p w14:paraId="33BE19BD"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left w:val="nil"/>
              <w:right w:val="single" w:sz="8" w:space="0" w:color="000000"/>
            </w:tcBorders>
          </w:tcPr>
          <w:p w14:paraId="1EEE40D4" w14:textId="77777777" w:rsidR="000653C7" w:rsidRPr="004505E2" w:rsidRDefault="000653C7" w:rsidP="000653C7">
            <w:pPr>
              <w:rPr>
                <w:rFonts w:ascii="ＭＳ 明朝" w:eastAsia="ＭＳ 明朝" w:hAnsi="ＭＳ 明朝"/>
                <w:szCs w:val="18"/>
              </w:rPr>
            </w:pPr>
          </w:p>
        </w:tc>
        <w:tc>
          <w:tcPr>
            <w:tcW w:w="1830" w:type="dxa"/>
            <w:tcBorders>
              <w:top w:val="dashed" w:sz="4" w:space="0" w:color="auto"/>
              <w:left w:val="nil"/>
              <w:bottom w:val="dashed" w:sz="4" w:space="0" w:color="auto"/>
              <w:right w:val="single" w:sz="8" w:space="0" w:color="000000"/>
            </w:tcBorders>
          </w:tcPr>
          <w:p w14:paraId="3539BE56" w14:textId="0304CE2F" w:rsidR="000653C7" w:rsidRPr="004505E2" w:rsidRDefault="000653C7" w:rsidP="000653C7">
            <w:pPr>
              <w:rPr>
                <w:rFonts w:ascii="ＭＳ 明朝" w:eastAsia="ＭＳ 明朝" w:hAnsi="ＭＳ 明朝"/>
                <w:color w:val="auto"/>
                <w:szCs w:val="18"/>
              </w:rPr>
            </w:pPr>
            <w:r>
              <w:rPr>
                <w:rFonts w:ascii="ＭＳ 明朝" w:eastAsia="ＭＳ 明朝" w:hAnsi="ＭＳ 明朝" w:hint="eastAsia"/>
                <w:szCs w:val="18"/>
              </w:rPr>
              <w:t>３</w:t>
            </w:r>
            <w:r w:rsidRPr="004505E2">
              <w:rPr>
                <w:rFonts w:ascii="ＭＳ 明朝" w:eastAsia="ＭＳ 明朝" w:hAnsi="ＭＳ 明朝" w:hint="eastAsia"/>
                <w:szCs w:val="18"/>
              </w:rPr>
              <w:t xml:space="preserve">　オセアニア</w:t>
            </w:r>
          </w:p>
        </w:tc>
        <w:tc>
          <w:tcPr>
            <w:tcW w:w="2268" w:type="dxa"/>
            <w:tcBorders>
              <w:top w:val="dashed" w:sz="4" w:space="0" w:color="auto"/>
              <w:left w:val="nil"/>
              <w:bottom w:val="dashed" w:sz="4" w:space="0" w:color="auto"/>
              <w:right w:val="single" w:sz="8" w:space="0" w:color="000000"/>
            </w:tcBorders>
          </w:tcPr>
          <w:p w14:paraId="0347C15D" w14:textId="45D50CE3"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〇人類が広大な太平洋</w:t>
            </w:r>
            <w:r w:rsidR="00C947C0">
              <w:rPr>
                <w:rFonts w:ascii="ＭＳ 明朝" w:eastAsia="ＭＳ 明朝" w:hAnsi="ＭＳ 明朝" w:hint="eastAsia"/>
                <w:color w:val="000000" w:themeColor="text1"/>
                <w:szCs w:val="18"/>
              </w:rPr>
              <w:t>の各地</w:t>
            </w:r>
            <w:r w:rsidRPr="004505E2">
              <w:rPr>
                <w:rFonts w:ascii="ＭＳ 明朝" w:eastAsia="ＭＳ 明朝" w:hAnsi="ＭＳ 明朝" w:hint="eastAsia"/>
                <w:color w:val="000000" w:themeColor="text1"/>
                <w:szCs w:val="18"/>
              </w:rPr>
              <w:t>に広がっていく過程を理解する。</w:t>
            </w:r>
          </w:p>
        </w:tc>
        <w:tc>
          <w:tcPr>
            <w:tcW w:w="2297" w:type="dxa"/>
            <w:tcBorders>
              <w:top w:val="dashed" w:sz="4" w:space="0" w:color="auto"/>
              <w:left w:val="nil"/>
              <w:bottom w:val="dashed" w:sz="4" w:space="0" w:color="000000"/>
              <w:right w:val="single" w:sz="8" w:space="0" w:color="000000"/>
            </w:tcBorders>
          </w:tcPr>
          <w:p w14:paraId="2D1FCF4E" w14:textId="5D04CFDD"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〇人類が広大な太平洋</w:t>
            </w:r>
            <w:r w:rsidR="00C947C0">
              <w:rPr>
                <w:rFonts w:ascii="ＭＳ 明朝" w:eastAsia="ＭＳ 明朝" w:hAnsi="ＭＳ 明朝" w:hint="eastAsia"/>
                <w:color w:val="000000" w:themeColor="text1"/>
                <w:szCs w:val="18"/>
              </w:rPr>
              <w:t>の各地</w:t>
            </w:r>
            <w:r w:rsidRPr="004505E2">
              <w:rPr>
                <w:rFonts w:ascii="ＭＳ 明朝" w:eastAsia="ＭＳ 明朝" w:hAnsi="ＭＳ 明朝" w:hint="eastAsia"/>
                <w:color w:val="000000" w:themeColor="text1"/>
                <w:szCs w:val="18"/>
              </w:rPr>
              <w:t>に広がっていく過程について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諸資料から読み取り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72D1B146" w14:textId="77777777" w:rsidR="000653C7" w:rsidRPr="004505E2" w:rsidRDefault="000653C7" w:rsidP="000653C7">
            <w:pPr>
              <w:ind w:left="196" w:hanging="196"/>
              <w:rPr>
                <w:rFonts w:ascii="ＭＳ 明朝" w:eastAsia="ＭＳ 明朝" w:hAnsi="ＭＳ 明朝"/>
                <w:color w:val="auto"/>
                <w:szCs w:val="18"/>
              </w:rPr>
            </w:pPr>
          </w:p>
        </w:tc>
      </w:tr>
      <w:tr w:rsidR="008975B8" w:rsidRPr="004505E2" w14:paraId="58EF060C" w14:textId="77777777" w:rsidTr="000653C7">
        <w:trPr>
          <w:trHeight w:val="1134"/>
        </w:trPr>
        <w:tc>
          <w:tcPr>
            <w:tcW w:w="534" w:type="dxa"/>
            <w:tcBorders>
              <w:left w:val="single" w:sz="8" w:space="0" w:color="000000"/>
              <w:bottom w:val="nil"/>
              <w:right w:val="single" w:sz="8" w:space="0" w:color="000000"/>
            </w:tcBorders>
            <w:vAlign w:val="center"/>
          </w:tcPr>
          <w:p w14:paraId="5909B57D" w14:textId="77777777" w:rsidR="008975B8" w:rsidRPr="004505E2" w:rsidRDefault="008975B8" w:rsidP="008975B8">
            <w:pPr>
              <w:ind w:left="113" w:right="113"/>
              <w:rPr>
                <w:rFonts w:ascii="ＭＳ 明朝" w:eastAsia="ＭＳ 明朝" w:hAnsi="ＭＳ 明朝"/>
                <w:color w:val="0070C0"/>
                <w:szCs w:val="18"/>
              </w:rPr>
            </w:pPr>
            <w:bookmarkStart w:id="1" w:name="_Hlk218771277"/>
          </w:p>
          <w:p w14:paraId="157F6D1B" w14:textId="77777777" w:rsidR="00325423" w:rsidRPr="004505E2" w:rsidRDefault="00325423" w:rsidP="008975B8">
            <w:pPr>
              <w:ind w:left="113" w:right="113"/>
              <w:rPr>
                <w:rFonts w:ascii="ＭＳ 明朝" w:eastAsia="ＭＳ 明朝" w:hAnsi="ＭＳ 明朝"/>
                <w:color w:val="0070C0"/>
                <w:szCs w:val="18"/>
              </w:rPr>
            </w:pPr>
          </w:p>
          <w:p w14:paraId="4B65D0D3" w14:textId="77777777" w:rsidR="00325423" w:rsidRPr="004505E2" w:rsidRDefault="00325423" w:rsidP="008975B8">
            <w:pPr>
              <w:ind w:left="113" w:right="113"/>
              <w:rPr>
                <w:rFonts w:ascii="ＭＳ 明朝" w:eastAsia="ＭＳ 明朝" w:hAnsi="ＭＳ 明朝"/>
                <w:color w:val="0070C0"/>
                <w:szCs w:val="18"/>
              </w:rPr>
            </w:pPr>
          </w:p>
          <w:p w14:paraId="34597D73" w14:textId="77777777" w:rsidR="00325423" w:rsidRPr="004505E2" w:rsidRDefault="00325423" w:rsidP="008975B8">
            <w:pPr>
              <w:ind w:left="113" w:right="113"/>
              <w:rPr>
                <w:rFonts w:ascii="ＭＳ 明朝" w:eastAsia="ＭＳ 明朝" w:hAnsi="ＭＳ 明朝"/>
                <w:color w:val="0070C0"/>
                <w:szCs w:val="18"/>
              </w:rPr>
            </w:pPr>
          </w:p>
          <w:p w14:paraId="60104A1F" w14:textId="77777777" w:rsidR="00325423" w:rsidRPr="004505E2" w:rsidRDefault="00325423" w:rsidP="008975B8">
            <w:pPr>
              <w:ind w:left="113" w:right="113"/>
              <w:rPr>
                <w:rFonts w:ascii="ＭＳ 明朝" w:eastAsia="ＭＳ 明朝" w:hAnsi="ＭＳ 明朝"/>
                <w:color w:val="0070C0"/>
                <w:szCs w:val="18"/>
              </w:rPr>
            </w:pPr>
          </w:p>
          <w:p w14:paraId="4FC2F40B" w14:textId="5E196AB8" w:rsidR="00325423" w:rsidRPr="004505E2" w:rsidRDefault="00325423" w:rsidP="00325423">
            <w:pPr>
              <w:ind w:right="113"/>
              <w:rPr>
                <w:rFonts w:ascii="ＭＳ 明朝" w:eastAsia="ＭＳ 明朝" w:hAnsi="ＭＳ 明朝"/>
                <w:color w:val="0070C0"/>
                <w:szCs w:val="18"/>
              </w:rPr>
            </w:pPr>
          </w:p>
        </w:tc>
        <w:tc>
          <w:tcPr>
            <w:tcW w:w="1770" w:type="dxa"/>
            <w:tcBorders>
              <w:left w:val="nil"/>
              <w:right w:val="single" w:sz="8" w:space="0" w:color="000000"/>
            </w:tcBorders>
          </w:tcPr>
          <w:p w14:paraId="05191BAC" w14:textId="77777777" w:rsidR="008975B8" w:rsidRPr="004505E2" w:rsidRDefault="008975B8" w:rsidP="008975B8">
            <w:pPr>
              <w:rPr>
                <w:rFonts w:ascii="ＭＳ 明朝" w:eastAsia="ＭＳ 明朝" w:hAnsi="ＭＳ 明朝"/>
                <w:szCs w:val="18"/>
              </w:rPr>
            </w:pPr>
          </w:p>
        </w:tc>
        <w:tc>
          <w:tcPr>
            <w:tcW w:w="1830" w:type="dxa"/>
            <w:tcBorders>
              <w:top w:val="dashed" w:sz="4" w:space="0" w:color="auto"/>
              <w:left w:val="nil"/>
              <w:bottom w:val="dashed" w:sz="4" w:space="0" w:color="auto"/>
              <w:right w:val="single" w:sz="8" w:space="0" w:color="000000"/>
            </w:tcBorders>
          </w:tcPr>
          <w:p w14:paraId="2F474883" w14:textId="7E4B4142" w:rsidR="008975B8" w:rsidRPr="004505E2" w:rsidRDefault="000653C7" w:rsidP="008975B8">
            <w:pPr>
              <w:rPr>
                <w:rFonts w:ascii="ＭＳ 明朝" w:eastAsia="ＭＳ 明朝" w:hAnsi="ＭＳ 明朝"/>
                <w:color w:val="auto"/>
                <w:szCs w:val="18"/>
              </w:rPr>
            </w:pPr>
            <w:r>
              <w:rPr>
                <w:rFonts w:ascii="ＭＳ 明朝" w:eastAsia="ＭＳ 明朝" w:hAnsi="ＭＳ 明朝" w:hint="eastAsia"/>
                <w:color w:val="auto"/>
                <w:szCs w:val="18"/>
              </w:rPr>
              <w:t>４</w:t>
            </w:r>
            <w:r w:rsidR="008975B8" w:rsidRPr="004505E2">
              <w:rPr>
                <w:rFonts w:ascii="ＭＳ 明朝" w:eastAsia="ＭＳ 明朝" w:hAnsi="ＭＳ 明朝" w:hint="eastAsia"/>
                <w:color w:val="auto"/>
                <w:szCs w:val="18"/>
              </w:rPr>
              <w:t xml:space="preserve">　南アジア</w:t>
            </w:r>
          </w:p>
        </w:tc>
        <w:tc>
          <w:tcPr>
            <w:tcW w:w="2268" w:type="dxa"/>
            <w:tcBorders>
              <w:top w:val="dashed" w:sz="4" w:space="0" w:color="auto"/>
              <w:left w:val="nil"/>
              <w:bottom w:val="dashed" w:sz="4" w:space="0" w:color="auto"/>
              <w:right w:val="single" w:sz="8" w:space="0" w:color="000000"/>
            </w:tcBorders>
          </w:tcPr>
          <w:p w14:paraId="5CB597D0" w14:textId="37705BAA" w:rsidR="008975B8" w:rsidRPr="004505E2" w:rsidRDefault="008116EE" w:rsidP="008975B8">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w:t>
            </w:r>
            <w:r w:rsidR="00293E8B" w:rsidRPr="004505E2">
              <w:rPr>
                <w:rFonts w:ascii="ＭＳ 明朝" w:eastAsia="ＭＳ 明朝" w:hAnsi="ＭＳ 明朝" w:hint="eastAsia"/>
                <w:szCs w:val="18"/>
              </w:rPr>
              <w:t>インダス文明が南アジアの</w:t>
            </w:r>
            <w:r w:rsidR="00EB1C9A" w:rsidRPr="004505E2">
              <w:rPr>
                <w:rFonts w:ascii="ＭＳ 明朝" w:eastAsia="ＭＳ 明朝" w:hAnsi="ＭＳ 明朝" w:hint="eastAsia"/>
                <w:szCs w:val="18"/>
              </w:rPr>
              <w:t>自然環境とどのように関係しておこったのか</w:t>
            </w:r>
            <w:r w:rsidR="000653C7">
              <w:rPr>
                <w:rFonts w:ascii="ＭＳ 明朝" w:eastAsia="ＭＳ 明朝" w:hAnsi="ＭＳ 明朝" w:hint="eastAsia"/>
                <w:szCs w:val="18"/>
              </w:rPr>
              <w:t>、</w:t>
            </w:r>
            <w:r w:rsidR="00EB1C9A" w:rsidRPr="004505E2">
              <w:rPr>
                <w:rFonts w:ascii="ＭＳ 明朝" w:eastAsia="ＭＳ 明朝" w:hAnsi="ＭＳ 明朝" w:hint="eastAsia"/>
                <w:szCs w:val="18"/>
              </w:rPr>
              <w:t>インダス文明やアーリヤ</w:t>
            </w:r>
            <w:r w:rsidR="00293E8B" w:rsidRPr="004505E2">
              <w:rPr>
                <w:rFonts w:ascii="ＭＳ 明朝" w:eastAsia="ＭＳ 明朝" w:hAnsi="ＭＳ 明朝" w:hint="eastAsia"/>
                <w:szCs w:val="18"/>
              </w:rPr>
              <w:t>人の来住がのちの社会にどのような影響を与えたのかについて理解する。</w:t>
            </w:r>
          </w:p>
          <w:p w14:paraId="56BD974F" w14:textId="77777777" w:rsidR="008975B8" w:rsidRPr="004505E2" w:rsidRDefault="008975B8" w:rsidP="005F5A80">
            <w:pPr>
              <w:rPr>
                <w:rFonts w:ascii="ＭＳ 明朝" w:eastAsia="ＭＳ 明朝" w:hAnsi="ＭＳ 明朝"/>
                <w:color w:val="A6A6A6" w:themeColor="background1" w:themeShade="A6"/>
                <w:szCs w:val="18"/>
              </w:rPr>
            </w:pPr>
          </w:p>
        </w:tc>
        <w:tc>
          <w:tcPr>
            <w:tcW w:w="2297" w:type="dxa"/>
            <w:tcBorders>
              <w:top w:val="dashed" w:sz="4" w:space="0" w:color="auto"/>
              <w:left w:val="nil"/>
              <w:bottom w:val="dashed" w:sz="4" w:space="0" w:color="auto"/>
              <w:right w:val="single" w:sz="8" w:space="0" w:color="000000"/>
            </w:tcBorders>
          </w:tcPr>
          <w:p w14:paraId="42628758" w14:textId="4D3EE614" w:rsidR="008975B8" w:rsidRPr="004505E2" w:rsidRDefault="00422F05" w:rsidP="00293E8B">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○インダス文明や</w:t>
            </w:r>
            <w:r w:rsidR="0021452E" w:rsidRPr="004505E2">
              <w:rPr>
                <w:rFonts w:ascii="ＭＳ 明朝" w:eastAsia="ＭＳ 明朝" w:hAnsi="ＭＳ 明朝" w:hint="eastAsia"/>
                <w:color w:val="auto"/>
                <w:szCs w:val="18"/>
              </w:rPr>
              <w:t>インドへの</w:t>
            </w:r>
            <w:r w:rsidR="00EB1C9A" w:rsidRPr="004505E2">
              <w:rPr>
                <w:rFonts w:ascii="ＭＳ 明朝" w:eastAsia="ＭＳ 明朝" w:hAnsi="ＭＳ 明朝" w:hint="eastAsia"/>
                <w:color w:val="auto"/>
                <w:szCs w:val="18"/>
              </w:rPr>
              <w:t>アーリヤ</w:t>
            </w:r>
            <w:r w:rsidRPr="004505E2">
              <w:rPr>
                <w:rFonts w:ascii="ＭＳ 明朝" w:eastAsia="ＭＳ 明朝" w:hAnsi="ＭＳ 明朝" w:hint="eastAsia"/>
                <w:color w:val="auto"/>
                <w:szCs w:val="18"/>
              </w:rPr>
              <w:t>人の来住がのちの社会にどのような影響を与えた</w:t>
            </w:r>
            <w:r w:rsidR="00293E8B" w:rsidRPr="004505E2">
              <w:rPr>
                <w:rFonts w:ascii="ＭＳ 明朝" w:eastAsia="ＭＳ 明朝" w:hAnsi="ＭＳ 明朝" w:hint="eastAsia"/>
                <w:color w:val="auto"/>
                <w:szCs w:val="18"/>
              </w:rPr>
              <w:t>の</w:t>
            </w:r>
            <w:r w:rsidRPr="004505E2">
              <w:rPr>
                <w:rFonts w:ascii="ＭＳ 明朝" w:eastAsia="ＭＳ 明朝" w:hAnsi="ＭＳ 明朝" w:hint="eastAsia"/>
                <w:color w:val="auto"/>
                <w:szCs w:val="18"/>
              </w:rPr>
              <w:t>かについて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w:t>
            </w:r>
            <w:r w:rsidR="00292FF7" w:rsidRPr="004505E2">
              <w:rPr>
                <w:rFonts w:ascii="ＭＳ 明朝" w:eastAsia="ＭＳ 明朝" w:hAnsi="ＭＳ 明朝" w:hint="eastAsia"/>
                <w:color w:val="auto"/>
                <w:szCs w:val="18"/>
              </w:rPr>
              <w:t>取</w:t>
            </w:r>
            <w:r w:rsidRPr="004505E2">
              <w:rPr>
                <w:rFonts w:ascii="ＭＳ 明朝" w:eastAsia="ＭＳ 明朝" w:hAnsi="ＭＳ 明朝" w:hint="eastAsia"/>
                <w:color w:val="auto"/>
                <w:szCs w:val="18"/>
              </w:rPr>
              <w:t>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tc>
      </w:tr>
      <w:bookmarkEnd w:id="1"/>
      <w:tr w:rsidR="00450FBE" w:rsidRPr="004505E2" w14:paraId="70D7D287" w14:textId="77777777" w:rsidTr="001037C5">
        <w:trPr>
          <w:trHeight w:val="1134"/>
        </w:trPr>
        <w:tc>
          <w:tcPr>
            <w:tcW w:w="534" w:type="dxa"/>
            <w:tcBorders>
              <w:left w:val="single" w:sz="8" w:space="0" w:color="000000"/>
              <w:bottom w:val="nil"/>
              <w:right w:val="single" w:sz="8" w:space="0" w:color="000000"/>
            </w:tcBorders>
            <w:vAlign w:val="center"/>
          </w:tcPr>
          <w:p w14:paraId="50C371A3" w14:textId="77777777" w:rsidR="00450FBE" w:rsidRPr="004505E2" w:rsidRDefault="00450FBE" w:rsidP="000653C7">
            <w:pPr>
              <w:ind w:left="113" w:right="113"/>
              <w:rPr>
                <w:rFonts w:ascii="ＭＳ 明朝" w:eastAsia="ＭＳ 明朝" w:hAnsi="ＭＳ 明朝"/>
                <w:color w:val="0070C0"/>
                <w:szCs w:val="18"/>
              </w:rPr>
            </w:pPr>
          </w:p>
          <w:p w14:paraId="74EB55D9" w14:textId="77777777" w:rsidR="00450FBE" w:rsidRPr="004505E2" w:rsidRDefault="00450FBE" w:rsidP="000653C7">
            <w:pPr>
              <w:ind w:left="113" w:right="113"/>
              <w:rPr>
                <w:rFonts w:ascii="ＭＳ 明朝" w:eastAsia="ＭＳ 明朝" w:hAnsi="ＭＳ 明朝"/>
                <w:color w:val="0070C0"/>
                <w:szCs w:val="18"/>
              </w:rPr>
            </w:pPr>
          </w:p>
          <w:p w14:paraId="03496BA8" w14:textId="77777777" w:rsidR="00450FBE" w:rsidRPr="004505E2" w:rsidRDefault="00450FBE" w:rsidP="000653C7">
            <w:pPr>
              <w:ind w:left="113" w:right="113"/>
              <w:rPr>
                <w:rFonts w:ascii="ＭＳ 明朝" w:eastAsia="ＭＳ 明朝" w:hAnsi="ＭＳ 明朝"/>
                <w:color w:val="0070C0"/>
                <w:szCs w:val="18"/>
              </w:rPr>
            </w:pPr>
          </w:p>
          <w:p w14:paraId="32B3CF65" w14:textId="77777777" w:rsidR="00450FBE" w:rsidRPr="004505E2" w:rsidRDefault="00450FBE" w:rsidP="000653C7">
            <w:pPr>
              <w:ind w:left="113" w:right="113"/>
              <w:rPr>
                <w:rFonts w:ascii="ＭＳ 明朝" w:eastAsia="ＭＳ 明朝" w:hAnsi="ＭＳ 明朝"/>
                <w:color w:val="0070C0"/>
                <w:szCs w:val="18"/>
              </w:rPr>
            </w:pPr>
          </w:p>
          <w:p w14:paraId="3728147C" w14:textId="77777777" w:rsidR="00450FBE" w:rsidRPr="004505E2" w:rsidRDefault="00450FBE" w:rsidP="000653C7">
            <w:pPr>
              <w:ind w:left="113" w:right="113"/>
              <w:rPr>
                <w:rFonts w:ascii="ＭＳ 明朝" w:eastAsia="ＭＳ 明朝" w:hAnsi="ＭＳ 明朝"/>
                <w:color w:val="0070C0"/>
                <w:szCs w:val="18"/>
              </w:rPr>
            </w:pPr>
          </w:p>
          <w:p w14:paraId="64C7D459" w14:textId="01FF63BB" w:rsidR="00450FBE" w:rsidRPr="004505E2" w:rsidRDefault="00450FBE" w:rsidP="000653C7">
            <w:pPr>
              <w:ind w:left="113" w:right="113"/>
              <w:rPr>
                <w:rFonts w:ascii="ＭＳ 明朝" w:eastAsia="ＭＳ 明朝" w:hAnsi="ＭＳ 明朝" w:cs="ＭＳ Ｐゴシック"/>
                <w:szCs w:val="18"/>
              </w:rPr>
            </w:pPr>
          </w:p>
        </w:tc>
        <w:tc>
          <w:tcPr>
            <w:tcW w:w="1770" w:type="dxa"/>
            <w:tcBorders>
              <w:left w:val="nil"/>
              <w:right w:val="single" w:sz="8" w:space="0" w:color="000000"/>
            </w:tcBorders>
          </w:tcPr>
          <w:p w14:paraId="612A39F0" w14:textId="77777777" w:rsidR="00450FBE" w:rsidRPr="004505E2" w:rsidRDefault="00450FBE" w:rsidP="000653C7">
            <w:pPr>
              <w:rPr>
                <w:rFonts w:ascii="ＭＳ 明朝" w:eastAsia="ＭＳ 明朝" w:hAnsi="ＭＳ 明朝"/>
                <w:szCs w:val="18"/>
              </w:rPr>
            </w:pPr>
          </w:p>
        </w:tc>
        <w:tc>
          <w:tcPr>
            <w:tcW w:w="1830" w:type="dxa"/>
            <w:tcBorders>
              <w:top w:val="dashed" w:sz="4" w:space="0" w:color="auto"/>
              <w:left w:val="nil"/>
              <w:bottom w:val="dashed" w:sz="4" w:space="0" w:color="000000"/>
              <w:right w:val="single" w:sz="8" w:space="0" w:color="000000"/>
            </w:tcBorders>
          </w:tcPr>
          <w:p w14:paraId="2BFDA3B3" w14:textId="2DB9C224" w:rsidR="00450FBE" w:rsidRPr="004505E2" w:rsidRDefault="00450FBE" w:rsidP="000653C7">
            <w:pPr>
              <w:rPr>
                <w:rFonts w:ascii="ＭＳ 明朝" w:eastAsia="ＭＳ 明朝" w:hAnsi="ＭＳ 明朝"/>
                <w:szCs w:val="18"/>
              </w:rPr>
            </w:pPr>
            <w:r>
              <w:rPr>
                <w:rFonts w:ascii="ＭＳ 明朝" w:eastAsia="ＭＳ 明朝" w:hAnsi="ＭＳ 明朝" w:hint="eastAsia"/>
                <w:szCs w:val="18"/>
              </w:rPr>
              <w:t>５</w:t>
            </w:r>
            <w:r w:rsidRPr="004505E2">
              <w:rPr>
                <w:rFonts w:ascii="ＭＳ 明朝" w:eastAsia="ＭＳ 明朝" w:hAnsi="ＭＳ 明朝" w:hint="eastAsia"/>
                <w:szCs w:val="18"/>
              </w:rPr>
              <w:t xml:space="preserve">　東アジア</w:t>
            </w:r>
          </w:p>
        </w:tc>
        <w:tc>
          <w:tcPr>
            <w:tcW w:w="2268" w:type="dxa"/>
            <w:tcBorders>
              <w:top w:val="dashed" w:sz="4" w:space="0" w:color="auto"/>
              <w:left w:val="nil"/>
              <w:bottom w:val="dashed" w:sz="4" w:space="0" w:color="000000"/>
              <w:right w:val="single" w:sz="8" w:space="0" w:color="000000"/>
            </w:tcBorders>
          </w:tcPr>
          <w:p w14:paraId="4392DB02" w14:textId="77777777" w:rsidR="00450FBE" w:rsidRDefault="00450FBE" w:rsidP="000653C7">
            <w:pPr>
              <w:ind w:left="196" w:hanging="196"/>
              <w:rPr>
                <w:rFonts w:ascii="ＭＳ 明朝" w:eastAsia="ＭＳ 明朝" w:hAnsi="ＭＳ 明朝"/>
                <w:szCs w:val="18"/>
              </w:rPr>
            </w:pPr>
            <w:r w:rsidRPr="004505E2">
              <w:rPr>
                <w:rFonts w:ascii="ＭＳ 明朝" w:eastAsia="ＭＳ 明朝" w:hAnsi="ＭＳ 明朝" w:hint="eastAsia"/>
                <w:szCs w:val="18"/>
              </w:rPr>
              <w:t>○黄河文明が東アジアの自然環境とどのように関係しておこったのか</w:t>
            </w:r>
            <w:r>
              <w:rPr>
                <w:rFonts w:ascii="ＭＳ 明朝" w:eastAsia="ＭＳ 明朝" w:hAnsi="ＭＳ 明朝" w:hint="eastAsia"/>
                <w:szCs w:val="18"/>
              </w:rPr>
              <w:t>、</w:t>
            </w:r>
            <w:r w:rsidRPr="004505E2">
              <w:rPr>
                <w:rFonts w:ascii="ＭＳ 明朝" w:eastAsia="ＭＳ 明朝" w:hAnsi="ＭＳ 明朝" w:hint="eastAsia"/>
                <w:szCs w:val="18"/>
              </w:rPr>
              <w:t>黄河文明や殷・周がのちの社会にどのような影響を与えたのかについて理解する。</w:t>
            </w:r>
          </w:p>
          <w:p w14:paraId="236FAC70" w14:textId="7B169E85" w:rsidR="009924DB" w:rsidRPr="004505E2" w:rsidRDefault="009924DB" w:rsidP="000653C7">
            <w:pPr>
              <w:ind w:left="196" w:hanging="196"/>
              <w:rPr>
                <w:rFonts w:ascii="ＭＳ 明朝" w:eastAsia="ＭＳ 明朝" w:hAnsi="ＭＳ 明朝" w:hint="eastAsia"/>
                <w:color w:val="A6A6A6" w:themeColor="background1" w:themeShade="A6"/>
                <w:szCs w:val="18"/>
              </w:rPr>
            </w:pPr>
          </w:p>
        </w:tc>
        <w:tc>
          <w:tcPr>
            <w:tcW w:w="2297" w:type="dxa"/>
            <w:tcBorders>
              <w:top w:val="dashed" w:sz="4" w:space="0" w:color="auto"/>
              <w:left w:val="nil"/>
              <w:bottom w:val="dashed" w:sz="4" w:space="0" w:color="000000"/>
              <w:right w:val="single" w:sz="8" w:space="0" w:color="000000"/>
            </w:tcBorders>
          </w:tcPr>
          <w:p w14:paraId="24EE79F1" w14:textId="210DAF5D" w:rsidR="00450FBE" w:rsidRPr="00F67BC9" w:rsidRDefault="00450FBE"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○黄河文明や殷</w:t>
            </w:r>
            <w:r w:rsidR="005356B8">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周がのちの社会にどのような影響を与えたのかについて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0E370C19" w14:textId="3D06C184" w:rsidR="00450FBE" w:rsidRPr="004505E2" w:rsidRDefault="00450FBE" w:rsidP="000653C7">
            <w:pPr>
              <w:rPr>
                <w:rFonts w:ascii="ＭＳ 明朝" w:eastAsia="ＭＳ 明朝" w:hAnsi="ＭＳ 明朝"/>
                <w:color w:val="auto"/>
                <w:szCs w:val="18"/>
              </w:rPr>
            </w:pPr>
          </w:p>
        </w:tc>
      </w:tr>
      <w:tr w:rsidR="00450FBE" w:rsidRPr="004505E2" w14:paraId="3B4E7B3A" w14:textId="77777777" w:rsidTr="001037C5">
        <w:trPr>
          <w:trHeight w:val="1134"/>
        </w:trPr>
        <w:tc>
          <w:tcPr>
            <w:tcW w:w="534" w:type="dxa"/>
            <w:tcBorders>
              <w:left w:val="single" w:sz="8" w:space="0" w:color="000000"/>
              <w:bottom w:val="single" w:sz="8" w:space="0" w:color="000000"/>
              <w:right w:val="single" w:sz="8" w:space="0" w:color="000000"/>
            </w:tcBorders>
            <w:textDirection w:val="tbRlV"/>
            <w:vAlign w:val="center"/>
          </w:tcPr>
          <w:p w14:paraId="096B290F" w14:textId="77777777" w:rsidR="00450FBE" w:rsidRPr="004505E2" w:rsidRDefault="00450FBE" w:rsidP="000653C7">
            <w:pPr>
              <w:ind w:left="113" w:right="113"/>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 xml:space="preserve">　</w:t>
            </w:r>
          </w:p>
          <w:p w14:paraId="1E87A5EA" w14:textId="77777777" w:rsidR="00450FBE" w:rsidRPr="004505E2" w:rsidRDefault="00450FBE" w:rsidP="000653C7">
            <w:pPr>
              <w:ind w:left="113" w:right="113"/>
              <w:rPr>
                <w:rFonts w:ascii="ＭＳ 明朝" w:eastAsia="ＭＳ 明朝" w:hAnsi="ＭＳ 明朝" w:cs="ＭＳ Ｐゴシック"/>
                <w:szCs w:val="18"/>
              </w:rPr>
            </w:pPr>
          </w:p>
        </w:tc>
        <w:tc>
          <w:tcPr>
            <w:tcW w:w="1770" w:type="dxa"/>
            <w:tcBorders>
              <w:left w:val="nil"/>
              <w:bottom w:val="single" w:sz="8" w:space="0" w:color="000000"/>
              <w:right w:val="single" w:sz="8" w:space="0" w:color="000000"/>
            </w:tcBorders>
          </w:tcPr>
          <w:p w14:paraId="54F4D600" w14:textId="77777777" w:rsidR="00450FBE" w:rsidRPr="004505E2" w:rsidRDefault="00450FBE" w:rsidP="000653C7">
            <w:pPr>
              <w:rPr>
                <w:rFonts w:ascii="ＭＳ 明朝" w:eastAsia="ＭＳ 明朝" w:hAnsi="ＭＳ 明朝"/>
                <w:szCs w:val="18"/>
              </w:rPr>
            </w:pPr>
          </w:p>
        </w:tc>
        <w:tc>
          <w:tcPr>
            <w:tcW w:w="1830" w:type="dxa"/>
            <w:tcBorders>
              <w:top w:val="dashed" w:sz="4" w:space="0" w:color="000000"/>
              <w:left w:val="nil"/>
              <w:bottom w:val="single" w:sz="8" w:space="0" w:color="000000"/>
              <w:right w:val="single" w:sz="8" w:space="0" w:color="000000"/>
            </w:tcBorders>
          </w:tcPr>
          <w:p w14:paraId="4FC2AF97" w14:textId="325C6FA5" w:rsidR="00450FBE" w:rsidRDefault="00450FBE" w:rsidP="000653C7">
            <w:pPr>
              <w:rPr>
                <w:rFonts w:ascii="ＭＳ 明朝" w:eastAsia="ＭＳ 明朝" w:hAnsi="ＭＳ 明朝"/>
                <w:szCs w:val="18"/>
              </w:rPr>
            </w:pPr>
            <w:r>
              <w:rPr>
                <w:rFonts w:ascii="ＭＳ 明朝" w:eastAsia="ＭＳ 明朝" w:hAnsi="ＭＳ 明朝" w:hint="eastAsia"/>
                <w:szCs w:val="18"/>
              </w:rPr>
              <w:t>６</w:t>
            </w:r>
            <w:r w:rsidRPr="004505E2">
              <w:rPr>
                <w:rFonts w:ascii="ＭＳ 明朝" w:eastAsia="ＭＳ 明朝" w:hAnsi="ＭＳ 明朝" w:hint="eastAsia"/>
                <w:szCs w:val="18"/>
              </w:rPr>
              <w:t xml:space="preserve">　古アメリカ</w:t>
            </w:r>
          </w:p>
        </w:tc>
        <w:tc>
          <w:tcPr>
            <w:tcW w:w="2268" w:type="dxa"/>
            <w:tcBorders>
              <w:top w:val="dashed" w:sz="4" w:space="0" w:color="000000"/>
              <w:left w:val="nil"/>
              <w:bottom w:val="single" w:sz="8" w:space="0" w:color="000000"/>
              <w:right w:val="single" w:sz="8" w:space="0" w:color="000000"/>
            </w:tcBorders>
          </w:tcPr>
          <w:p w14:paraId="7AD71BC7" w14:textId="5A02DB05" w:rsidR="00450FBE" w:rsidRPr="004505E2" w:rsidRDefault="00450FBE" w:rsidP="000653C7">
            <w:pPr>
              <w:ind w:left="196" w:hanging="196"/>
              <w:rPr>
                <w:rFonts w:ascii="ＭＳ 明朝" w:eastAsia="ＭＳ 明朝" w:hAnsi="ＭＳ 明朝"/>
                <w:szCs w:val="18"/>
              </w:rPr>
            </w:pPr>
            <w:r w:rsidRPr="004505E2">
              <w:rPr>
                <w:rFonts w:ascii="ＭＳ 明朝" w:eastAsia="ＭＳ 明朝" w:hAnsi="ＭＳ 明朝" w:hint="eastAsia"/>
                <w:szCs w:val="18"/>
              </w:rPr>
              <w:t>〇南北アメリカ大陸の文明の独自性について理解する。</w:t>
            </w:r>
          </w:p>
        </w:tc>
        <w:tc>
          <w:tcPr>
            <w:tcW w:w="2297" w:type="dxa"/>
            <w:tcBorders>
              <w:top w:val="dashed" w:sz="4" w:space="0" w:color="000000"/>
              <w:left w:val="nil"/>
              <w:bottom w:val="single" w:sz="8" w:space="0" w:color="000000"/>
              <w:right w:val="single" w:sz="8" w:space="0" w:color="000000"/>
            </w:tcBorders>
          </w:tcPr>
          <w:p w14:paraId="3A992D60" w14:textId="1AFFBFB0" w:rsidR="00450FBE" w:rsidRPr="00FF32E6" w:rsidRDefault="00450FBE"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南北アメリカ</w:t>
            </w:r>
            <w:r w:rsidR="005356B8">
              <w:rPr>
                <w:rFonts w:ascii="ＭＳ 明朝" w:eastAsia="ＭＳ 明朝" w:hAnsi="ＭＳ 明朝" w:hint="eastAsia"/>
                <w:szCs w:val="18"/>
              </w:rPr>
              <w:t>大陸</w:t>
            </w:r>
            <w:r w:rsidRPr="004505E2">
              <w:rPr>
                <w:rFonts w:ascii="ＭＳ 明朝" w:eastAsia="ＭＳ 明朝" w:hAnsi="ＭＳ 明朝" w:hint="eastAsia"/>
                <w:szCs w:val="18"/>
              </w:rPr>
              <w:t>の文明にはどのような独自性がある</w:t>
            </w:r>
            <w:r w:rsidR="009924DB">
              <w:rPr>
                <w:rFonts w:ascii="ＭＳ 明朝" w:eastAsia="ＭＳ 明朝" w:hAnsi="ＭＳ 明朝" w:hint="eastAsia"/>
                <w:szCs w:val="18"/>
              </w:rPr>
              <w:t>の</w:t>
            </w:r>
            <w:r w:rsidRPr="004505E2">
              <w:rPr>
                <w:rFonts w:ascii="ＭＳ 明朝" w:eastAsia="ＭＳ 明朝" w:hAnsi="ＭＳ 明朝" w:hint="eastAsia"/>
                <w:szCs w:val="18"/>
              </w:rPr>
              <w:t>かについて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諸資料から読み取り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286F5735" w14:textId="77777777" w:rsidR="00450FBE" w:rsidRDefault="00450FBE"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〇古代文明の歴史的特質について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自らの学習を振り返り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学びを深める。</w:t>
            </w:r>
          </w:p>
          <w:p w14:paraId="44488EDA" w14:textId="77777777" w:rsidR="00450FBE" w:rsidRDefault="00450FBE" w:rsidP="000653C7">
            <w:pPr>
              <w:ind w:left="196" w:hanging="196"/>
              <w:rPr>
                <w:rFonts w:ascii="ＭＳ 明朝" w:eastAsia="ＭＳ 明朝" w:hAnsi="ＭＳ 明朝"/>
                <w:color w:val="auto"/>
                <w:szCs w:val="18"/>
              </w:rPr>
            </w:pPr>
          </w:p>
          <w:p w14:paraId="29519F06" w14:textId="7BEFA357" w:rsidR="009924DB" w:rsidRPr="000653C7" w:rsidRDefault="009924DB" w:rsidP="000653C7">
            <w:pPr>
              <w:ind w:left="196" w:hanging="196"/>
              <w:rPr>
                <w:rFonts w:ascii="ＭＳ 明朝" w:eastAsia="ＭＳ 明朝" w:hAnsi="ＭＳ 明朝" w:hint="eastAsia"/>
                <w:color w:val="auto"/>
                <w:szCs w:val="18"/>
              </w:rPr>
            </w:pPr>
          </w:p>
        </w:tc>
      </w:tr>
      <w:tr w:rsidR="000653C7" w:rsidRPr="004505E2" w14:paraId="6536ABE0" w14:textId="77777777" w:rsidTr="001B20DC">
        <w:trPr>
          <w:trHeight w:val="245"/>
        </w:trPr>
        <w:tc>
          <w:tcPr>
            <w:tcW w:w="534" w:type="dxa"/>
            <w:tcBorders>
              <w:top w:val="single" w:sz="8" w:space="0" w:color="000000"/>
              <w:left w:val="single" w:sz="8" w:space="0" w:color="000000"/>
              <w:bottom w:val="nil"/>
              <w:right w:val="single" w:sz="8" w:space="0" w:color="000000"/>
            </w:tcBorders>
          </w:tcPr>
          <w:p w14:paraId="3F0A1F18" w14:textId="77777777" w:rsidR="000653C7" w:rsidRDefault="000653C7" w:rsidP="000653C7">
            <w:pPr>
              <w:ind w:left="113" w:right="113"/>
              <w:jc w:val="center"/>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lastRenderedPageBreak/>
              <w:t>４月</w:t>
            </w:r>
          </w:p>
          <w:p w14:paraId="22B46EC5" w14:textId="23304ECB" w:rsidR="000653C7" w:rsidRPr="004505E2" w:rsidRDefault="000653C7" w:rsidP="000653C7">
            <w:pPr>
              <w:ind w:left="113" w:right="113"/>
              <w:jc w:val="center"/>
              <w:rPr>
                <w:rFonts w:ascii="ＭＳ 明朝" w:eastAsia="ＭＳ 明朝" w:hAnsi="ＭＳ 明朝"/>
                <w:szCs w:val="18"/>
              </w:rPr>
            </w:pPr>
            <w:r>
              <w:rPr>
                <w:rFonts w:ascii="ＭＳ 明朝" w:eastAsia="ＭＳ 明朝" w:hAnsi="ＭＳ 明朝" w:cs="ＭＳ Ｐゴシック" w:hint="eastAsia"/>
                <w:color w:val="auto"/>
                <w:szCs w:val="18"/>
              </w:rPr>
              <w:t>・5月</w:t>
            </w:r>
          </w:p>
        </w:tc>
        <w:tc>
          <w:tcPr>
            <w:tcW w:w="1770" w:type="dxa"/>
            <w:tcBorders>
              <w:top w:val="single" w:sz="8" w:space="0" w:color="000000"/>
              <w:left w:val="nil"/>
              <w:bottom w:val="nil"/>
              <w:right w:val="single" w:sz="8" w:space="0" w:color="000000"/>
            </w:tcBorders>
          </w:tcPr>
          <w:p w14:paraId="7F0A3A6D" w14:textId="048250B5"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第２章　西アジアと地中海周辺</w:t>
            </w:r>
          </w:p>
        </w:tc>
        <w:tc>
          <w:tcPr>
            <w:tcW w:w="1830" w:type="dxa"/>
            <w:tcBorders>
              <w:top w:val="single" w:sz="8" w:space="0" w:color="000000"/>
              <w:left w:val="nil"/>
              <w:bottom w:val="dashed" w:sz="4" w:space="0" w:color="000000"/>
              <w:right w:val="single" w:sz="8" w:space="0" w:color="000000"/>
            </w:tcBorders>
          </w:tcPr>
          <w:p w14:paraId="46707703"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dashed" w:sz="4" w:space="0" w:color="auto"/>
              <w:right w:val="single" w:sz="8" w:space="0" w:color="000000"/>
            </w:tcBorders>
          </w:tcPr>
          <w:p w14:paraId="63927B0A" w14:textId="5ADB48AF" w:rsidR="000653C7" w:rsidRPr="00BC36FD" w:rsidRDefault="000653C7" w:rsidP="000653C7">
            <w:pPr>
              <w:overflowPunct/>
              <w:adjustRightInd/>
              <w:ind w:left="160" w:hanging="160"/>
              <w:textAlignment w:val="auto"/>
              <w:rPr>
                <w:rFonts w:ascii="ＭＳ ゴシック" w:eastAsia="ＭＳ ゴシック" w:hAnsi="ＭＳ ゴシック" w:cs="ＭＳ ゴシック"/>
                <w:color w:val="000000" w:themeColor="text1"/>
                <w:kern w:val="2"/>
                <w:szCs w:val="18"/>
              </w:rPr>
            </w:pPr>
            <w:r w:rsidRPr="004505E2">
              <w:rPr>
                <w:rFonts w:ascii="ＭＳ 明朝" w:eastAsia="ＭＳ 明朝" w:hAnsi="ＭＳ 明朝" w:cs="ＭＳ ゴシック" w:hint="eastAsia"/>
                <w:color w:val="000000" w:themeColor="text1"/>
                <w:kern w:val="2"/>
                <w:szCs w:val="18"/>
              </w:rPr>
              <w:t>○西アジアと地中海周辺の国家がどのように影響を及ぼしあい</w:t>
            </w:r>
            <w:r>
              <w:rPr>
                <w:rFonts w:ascii="ＭＳ 明朝" w:eastAsia="ＭＳ 明朝" w:hAnsi="ＭＳ 明朝" w:cs="ＭＳ ゴシック" w:hint="eastAsia"/>
                <w:color w:val="000000" w:themeColor="text1"/>
                <w:kern w:val="2"/>
                <w:szCs w:val="18"/>
              </w:rPr>
              <w:t>、</w:t>
            </w:r>
            <w:r w:rsidRPr="004505E2">
              <w:rPr>
                <w:rFonts w:ascii="ＭＳ 明朝" w:eastAsia="ＭＳ 明朝" w:hAnsi="ＭＳ 明朝" w:cs="ＭＳ ゴシック" w:hint="eastAsia"/>
                <w:color w:val="000000" w:themeColor="text1"/>
                <w:kern w:val="2"/>
                <w:szCs w:val="18"/>
              </w:rPr>
              <w:t>どのような共通点をもっているかについて理解する</w:t>
            </w:r>
            <w:r w:rsidRPr="004505E2">
              <w:rPr>
                <w:rFonts w:ascii="ＭＳ ゴシック" w:eastAsia="ＭＳ ゴシック" w:hAnsi="ＭＳ ゴシック" w:cs="ＭＳ ゴシック" w:hint="eastAsia"/>
                <w:color w:val="000000" w:themeColor="text1"/>
                <w:kern w:val="2"/>
                <w:szCs w:val="18"/>
              </w:rPr>
              <w:t>。</w:t>
            </w:r>
          </w:p>
          <w:p w14:paraId="05871D61" w14:textId="74A38340"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〇この世界で成立した宗教が現在の世界の宗教分布とどのように関係しているかについて理解する。</w:t>
            </w:r>
          </w:p>
          <w:p w14:paraId="084893ED" w14:textId="77777777" w:rsidR="000653C7" w:rsidRPr="004505E2" w:rsidRDefault="000653C7" w:rsidP="000653C7">
            <w:pPr>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tcPr>
          <w:p w14:paraId="635F9727" w14:textId="28A2F26A" w:rsidR="000653C7" w:rsidRPr="004505E2" w:rsidRDefault="000653C7" w:rsidP="000653C7">
            <w:pPr>
              <w:ind w:left="196" w:hanging="196"/>
              <w:rPr>
                <w:rFonts w:ascii="ＭＳ 明朝" w:eastAsia="ＭＳ 明朝" w:hAnsi="ＭＳ 明朝"/>
                <w:color w:val="auto"/>
                <w:szCs w:val="18"/>
              </w:rPr>
            </w:pPr>
          </w:p>
        </w:tc>
      </w:tr>
      <w:tr w:rsidR="000653C7" w:rsidRPr="004505E2" w14:paraId="37579284" w14:textId="77777777" w:rsidTr="009057B1">
        <w:trPr>
          <w:cantSplit/>
          <w:trHeight w:val="986"/>
        </w:trPr>
        <w:tc>
          <w:tcPr>
            <w:tcW w:w="534" w:type="dxa"/>
            <w:tcBorders>
              <w:left w:val="single" w:sz="8" w:space="0" w:color="000000"/>
              <w:bottom w:val="nil"/>
              <w:right w:val="single" w:sz="8" w:space="0" w:color="000000"/>
            </w:tcBorders>
            <w:vAlign w:val="center"/>
          </w:tcPr>
          <w:p w14:paraId="7D6CA21D" w14:textId="77777777" w:rsidR="000653C7" w:rsidRPr="004505E2" w:rsidRDefault="000653C7" w:rsidP="000653C7">
            <w:pPr>
              <w:ind w:left="113" w:right="113"/>
              <w:rPr>
                <w:rFonts w:ascii="ＭＳ 明朝" w:eastAsia="ＭＳ 明朝" w:hAnsi="ＭＳ 明朝"/>
                <w:szCs w:val="18"/>
              </w:rPr>
            </w:pPr>
          </w:p>
        </w:tc>
        <w:tc>
          <w:tcPr>
            <w:tcW w:w="1770" w:type="dxa"/>
            <w:tcBorders>
              <w:top w:val="nil"/>
              <w:left w:val="nil"/>
              <w:bottom w:val="nil"/>
              <w:right w:val="single" w:sz="8" w:space="0" w:color="000000"/>
            </w:tcBorders>
          </w:tcPr>
          <w:p w14:paraId="4B942866" w14:textId="77777777" w:rsidR="000653C7" w:rsidRPr="004505E2" w:rsidRDefault="000653C7" w:rsidP="000653C7">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tcPr>
          <w:p w14:paraId="0DDEA042" w14:textId="77777777"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１　古代オリエントの統一</w:t>
            </w:r>
          </w:p>
        </w:tc>
        <w:tc>
          <w:tcPr>
            <w:tcW w:w="2268" w:type="dxa"/>
            <w:tcBorders>
              <w:top w:val="dashed" w:sz="4" w:space="0" w:color="000000"/>
              <w:left w:val="nil"/>
              <w:bottom w:val="dashed" w:sz="4" w:space="0" w:color="000000"/>
              <w:right w:val="single" w:sz="8" w:space="0" w:color="000000"/>
            </w:tcBorders>
          </w:tcPr>
          <w:p w14:paraId="5DF2FA09" w14:textId="7499EDD4"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○アッシリアとアケメネス朝ペルシアの統治の共通点と相違点を理解する。</w:t>
            </w:r>
          </w:p>
        </w:tc>
        <w:tc>
          <w:tcPr>
            <w:tcW w:w="2297" w:type="dxa"/>
            <w:tcBorders>
              <w:top w:val="dashed" w:sz="4" w:space="0" w:color="000000"/>
              <w:left w:val="nil"/>
              <w:bottom w:val="dashed" w:sz="4" w:space="0" w:color="000000"/>
              <w:right w:val="single" w:sz="8" w:space="0" w:color="000000"/>
            </w:tcBorders>
          </w:tcPr>
          <w:p w14:paraId="2585CCB1" w14:textId="214DE3EB"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〇アッシリアとアケメネス朝ペルシア</w:t>
            </w:r>
            <w:r w:rsidR="009924DB">
              <w:rPr>
                <w:rFonts w:ascii="ＭＳ 明朝" w:eastAsia="ＭＳ 明朝" w:hAnsi="ＭＳ 明朝" w:hint="eastAsia"/>
                <w:color w:val="auto"/>
                <w:szCs w:val="18"/>
              </w:rPr>
              <w:t>の統治の</w:t>
            </w:r>
            <w:r w:rsidRPr="004505E2">
              <w:rPr>
                <w:rFonts w:ascii="ＭＳ 明朝" w:eastAsia="ＭＳ 明朝" w:hAnsi="ＭＳ 明朝" w:hint="eastAsia"/>
                <w:color w:val="auto"/>
                <w:szCs w:val="18"/>
              </w:rPr>
              <w:t>共通点と相違点について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D6F0675" w14:textId="53F97EE4" w:rsidR="000653C7" w:rsidRPr="004505E2" w:rsidRDefault="000653C7" w:rsidP="000653C7">
            <w:pPr>
              <w:ind w:left="196" w:hanging="196"/>
              <w:rPr>
                <w:rFonts w:ascii="ＭＳ 明朝" w:eastAsia="ＭＳ 明朝" w:hAnsi="ＭＳ 明朝"/>
                <w:color w:val="auto"/>
                <w:szCs w:val="18"/>
              </w:rPr>
            </w:pPr>
          </w:p>
        </w:tc>
      </w:tr>
      <w:tr w:rsidR="000653C7" w:rsidRPr="004505E2" w14:paraId="3AA21C1C" w14:textId="77777777" w:rsidTr="009B0158">
        <w:trPr>
          <w:trHeight w:val="986"/>
        </w:trPr>
        <w:tc>
          <w:tcPr>
            <w:tcW w:w="534" w:type="dxa"/>
            <w:tcBorders>
              <w:left w:val="single" w:sz="8" w:space="0" w:color="000000"/>
              <w:bottom w:val="nil"/>
              <w:right w:val="single" w:sz="8" w:space="0" w:color="000000"/>
            </w:tcBorders>
            <w:vAlign w:val="center"/>
          </w:tcPr>
          <w:p w14:paraId="359CADE4" w14:textId="77777777" w:rsidR="000653C7" w:rsidRPr="004505E2" w:rsidRDefault="000653C7" w:rsidP="000653C7">
            <w:pPr>
              <w:ind w:left="113" w:right="113"/>
              <w:rPr>
                <w:rFonts w:ascii="ＭＳ 明朝" w:eastAsia="ＭＳ 明朝" w:hAnsi="ＭＳ 明朝"/>
                <w:szCs w:val="18"/>
              </w:rPr>
            </w:pPr>
          </w:p>
        </w:tc>
        <w:tc>
          <w:tcPr>
            <w:tcW w:w="1770" w:type="dxa"/>
            <w:tcBorders>
              <w:top w:val="nil"/>
              <w:left w:val="nil"/>
              <w:bottom w:val="nil"/>
              <w:right w:val="single" w:sz="8" w:space="0" w:color="000000"/>
            </w:tcBorders>
          </w:tcPr>
          <w:p w14:paraId="56C7D8CC" w14:textId="77777777" w:rsidR="000653C7" w:rsidRPr="004505E2" w:rsidRDefault="000653C7" w:rsidP="000653C7">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tcPr>
          <w:p w14:paraId="4BD4E333" w14:textId="77777777"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２　古代ギリシアとヘレニズム世界</w:t>
            </w:r>
          </w:p>
        </w:tc>
        <w:tc>
          <w:tcPr>
            <w:tcW w:w="2268" w:type="dxa"/>
            <w:tcBorders>
              <w:top w:val="dashed" w:sz="4" w:space="0" w:color="000000"/>
              <w:left w:val="nil"/>
              <w:bottom w:val="dashed" w:sz="4" w:space="0" w:color="000000"/>
              <w:right w:val="single" w:sz="8" w:space="0" w:color="000000"/>
            </w:tcBorders>
          </w:tcPr>
          <w:p w14:paraId="3704D3E8" w14:textId="282A83B6"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○アテネの民主政と現代の民主政にはどのようなちがいがあるのかについて理解する。</w:t>
            </w:r>
          </w:p>
        </w:tc>
        <w:tc>
          <w:tcPr>
            <w:tcW w:w="2297" w:type="dxa"/>
            <w:tcBorders>
              <w:top w:val="dashed" w:sz="4" w:space="0" w:color="000000"/>
              <w:left w:val="nil"/>
              <w:bottom w:val="dashed" w:sz="4" w:space="0" w:color="000000"/>
              <w:right w:val="single" w:sz="8" w:space="0" w:color="000000"/>
            </w:tcBorders>
          </w:tcPr>
          <w:p w14:paraId="7C9FF409" w14:textId="6913859E"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〇アテネの民主政と現代の民主政にはどのようなちがいがあるのかについて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F42396E" w14:textId="451974BB" w:rsidR="000653C7" w:rsidRPr="004505E2" w:rsidRDefault="000653C7" w:rsidP="000653C7">
            <w:pPr>
              <w:ind w:left="196" w:hanging="196"/>
              <w:rPr>
                <w:rFonts w:ascii="ＭＳ 明朝" w:eastAsia="ＭＳ 明朝" w:hAnsi="ＭＳ 明朝"/>
                <w:color w:val="auto"/>
                <w:szCs w:val="18"/>
              </w:rPr>
            </w:pPr>
          </w:p>
        </w:tc>
      </w:tr>
      <w:tr w:rsidR="000653C7" w:rsidRPr="004505E2" w14:paraId="0D67A057" w14:textId="77777777" w:rsidTr="009B0158">
        <w:trPr>
          <w:trHeight w:val="662"/>
        </w:trPr>
        <w:tc>
          <w:tcPr>
            <w:tcW w:w="534" w:type="dxa"/>
            <w:tcBorders>
              <w:left w:val="single" w:sz="8" w:space="0" w:color="000000"/>
              <w:bottom w:val="nil"/>
              <w:right w:val="single" w:sz="8" w:space="0" w:color="000000"/>
            </w:tcBorders>
            <w:vAlign w:val="center"/>
          </w:tcPr>
          <w:p w14:paraId="781D2E44"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bottom w:val="nil"/>
              <w:right w:val="single" w:sz="8" w:space="0" w:color="000000"/>
            </w:tcBorders>
          </w:tcPr>
          <w:p w14:paraId="1284ED94" w14:textId="77777777" w:rsidR="000653C7" w:rsidRPr="004505E2" w:rsidRDefault="000653C7" w:rsidP="000653C7">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tcPr>
          <w:p w14:paraId="109AF872"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ローマ帝国と地中海世界</w:t>
            </w:r>
          </w:p>
        </w:tc>
        <w:tc>
          <w:tcPr>
            <w:tcW w:w="2268" w:type="dxa"/>
            <w:tcBorders>
              <w:top w:val="dashed" w:sz="4" w:space="0" w:color="000000"/>
              <w:left w:val="nil"/>
              <w:bottom w:val="dashed" w:sz="4" w:space="0" w:color="000000"/>
              <w:right w:val="single" w:sz="8" w:space="0" w:color="000000"/>
            </w:tcBorders>
          </w:tcPr>
          <w:p w14:paraId="1728E2A7" w14:textId="013062FA"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○ローマがなぜ共和政から帝政に移行したのかについて理解する。</w:t>
            </w:r>
          </w:p>
        </w:tc>
        <w:tc>
          <w:tcPr>
            <w:tcW w:w="2297" w:type="dxa"/>
            <w:tcBorders>
              <w:top w:val="dashed" w:sz="4" w:space="0" w:color="000000"/>
              <w:left w:val="nil"/>
              <w:bottom w:val="dashed" w:sz="4" w:space="0" w:color="000000"/>
              <w:right w:val="single" w:sz="8" w:space="0" w:color="000000"/>
            </w:tcBorders>
          </w:tcPr>
          <w:p w14:paraId="188C283D" w14:textId="7047CE70"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〇ローマがなぜ共和政から帝政に移行したのかについて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168BD499" w14:textId="368E9F90" w:rsidR="000653C7" w:rsidRPr="004505E2" w:rsidRDefault="000653C7" w:rsidP="000653C7">
            <w:pPr>
              <w:ind w:left="196" w:hanging="196"/>
              <w:rPr>
                <w:rFonts w:ascii="ＭＳ 明朝" w:eastAsia="ＭＳ 明朝" w:hAnsi="ＭＳ 明朝"/>
                <w:color w:val="auto"/>
                <w:szCs w:val="18"/>
              </w:rPr>
            </w:pPr>
          </w:p>
        </w:tc>
      </w:tr>
      <w:tr w:rsidR="000653C7" w:rsidRPr="004505E2" w14:paraId="44FA99E2" w14:textId="77777777" w:rsidTr="009B0158">
        <w:trPr>
          <w:trHeight w:val="1074"/>
        </w:trPr>
        <w:tc>
          <w:tcPr>
            <w:tcW w:w="534" w:type="dxa"/>
            <w:tcBorders>
              <w:left w:val="single" w:sz="8" w:space="0" w:color="000000"/>
              <w:bottom w:val="nil"/>
              <w:right w:val="single" w:sz="8" w:space="0" w:color="000000"/>
            </w:tcBorders>
            <w:vAlign w:val="center"/>
          </w:tcPr>
          <w:p w14:paraId="5B7EEA44" w14:textId="77777777" w:rsidR="000653C7" w:rsidRPr="004505E2" w:rsidRDefault="000653C7" w:rsidP="000653C7">
            <w:pPr>
              <w:ind w:left="113" w:right="113"/>
              <w:rPr>
                <w:rFonts w:ascii="ＭＳ 明朝" w:eastAsia="ＭＳ 明朝" w:hAnsi="ＭＳ 明朝"/>
                <w:b/>
                <w:color w:val="0070C0"/>
                <w:szCs w:val="18"/>
              </w:rPr>
            </w:pPr>
          </w:p>
        </w:tc>
        <w:tc>
          <w:tcPr>
            <w:tcW w:w="1770" w:type="dxa"/>
            <w:tcBorders>
              <w:top w:val="nil"/>
              <w:left w:val="nil"/>
              <w:bottom w:val="nil"/>
              <w:right w:val="single" w:sz="8" w:space="0" w:color="000000"/>
            </w:tcBorders>
          </w:tcPr>
          <w:p w14:paraId="2EEE298A" w14:textId="77777777" w:rsidR="000653C7" w:rsidRPr="004505E2" w:rsidRDefault="000653C7" w:rsidP="000653C7">
            <w:pPr>
              <w:rPr>
                <w:rFonts w:ascii="ＭＳ 明朝" w:eastAsia="ＭＳ 明朝" w:hAnsi="ＭＳ 明朝"/>
                <w:color w:val="00B050"/>
                <w:szCs w:val="18"/>
              </w:rPr>
            </w:pPr>
          </w:p>
        </w:tc>
        <w:tc>
          <w:tcPr>
            <w:tcW w:w="1830" w:type="dxa"/>
            <w:tcBorders>
              <w:top w:val="dashed" w:sz="4" w:space="0" w:color="000000"/>
              <w:left w:val="nil"/>
              <w:bottom w:val="dashed" w:sz="4" w:space="0" w:color="000000"/>
              <w:right w:val="single" w:sz="8" w:space="0" w:color="000000"/>
            </w:tcBorders>
          </w:tcPr>
          <w:p w14:paraId="01BC701F" w14:textId="77EDFB38"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４　地中海世界の解体</w:t>
            </w:r>
            <w:r w:rsidR="00FB773B">
              <w:rPr>
                <w:rFonts w:ascii="ＭＳ 明朝" w:eastAsia="ＭＳ 明朝" w:hAnsi="ＭＳ 明朝" w:hint="eastAsia"/>
                <w:color w:val="auto"/>
                <w:szCs w:val="18"/>
              </w:rPr>
              <w:t>と古代末期の社会</w:t>
            </w:r>
          </w:p>
        </w:tc>
        <w:tc>
          <w:tcPr>
            <w:tcW w:w="2268" w:type="dxa"/>
            <w:tcBorders>
              <w:top w:val="dashed" w:sz="4" w:space="0" w:color="auto"/>
              <w:left w:val="nil"/>
              <w:bottom w:val="dashed" w:sz="4" w:space="0" w:color="auto"/>
              <w:right w:val="single" w:sz="8" w:space="0" w:color="000000"/>
            </w:tcBorders>
          </w:tcPr>
          <w:p w14:paraId="4249AA07" w14:textId="4448D556" w:rsidR="000653C7" w:rsidRPr="00F67BC9"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○ローマ帝国の政治</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社会</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宗教の変化やキリスト教の広まりが</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その後のヨーロッパにどのような影響を与えたのかについて理解する。</w:t>
            </w:r>
          </w:p>
        </w:tc>
        <w:tc>
          <w:tcPr>
            <w:tcW w:w="2297" w:type="dxa"/>
            <w:tcBorders>
              <w:top w:val="dashed" w:sz="4" w:space="0" w:color="auto"/>
              <w:left w:val="nil"/>
              <w:bottom w:val="dashed" w:sz="4" w:space="0" w:color="auto"/>
              <w:right w:val="single" w:sz="8" w:space="0" w:color="000000"/>
            </w:tcBorders>
          </w:tcPr>
          <w:p w14:paraId="64FB2339" w14:textId="60FAEFDE"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○ローマ帝国の政治</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社会</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宗教の変化やキリスト教の広まりが</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その後のヨーロッパにどのような影響を与えたのかについて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52B2A5B5" w14:textId="2787D57B" w:rsidR="000653C7" w:rsidRPr="004505E2" w:rsidRDefault="000653C7" w:rsidP="000653C7">
            <w:pPr>
              <w:ind w:left="180" w:hangingChars="100" w:hanging="180"/>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〇古代ギリシアとローマ</w:t>
            </w:r>
            <w:r w:rsidR="005356B8">
              <w:rPr>
                <w:rFonts w:ascii="ＭＳ 明朝" w:eastAsia="ＭＳ 明朝" w:hAnsi="ＭＳ 明朝" w:hint="eastAsia"/>
                <w:szCs w:val="18"/>
              </w:rPr>
              <w:t>帝国</w:t>
            </w:r>
            <w:r w:rsidRPr="004505E2">
              <w:rPr>
                <w:rFonts w:ascii="ＭＳ 明朝" w:eastAsia="ＭＳ 明朝" w:hAnsi="ＭＳ 明朝" w:hint="eastAsia"/>
                <w:szCs w:val="18"/>
              </w:rPr>
              <w:t>の共通点と相違点について</w:t>
            </w:r>
            <w:r>
              <w:rPr>
                <w:rFonts w:ascii="ＭＳ 明朝" w:eastAsia="ＭＳ 明朝" w:hAnsi="ＭＳ 明朝" w:hint="eastAsia"/>
                <w:szCs w:val="18"/>
              </w:rPr>
              <w:t>、</w:t>
            </w:r>
            <w:r w:rsidRPr="004505E2">
              <w:rPr>
                <w:rFonts w:ascii="ＭＳ 明朝" w:eastAsia="ＭＳ 明朝" w:hAnsi="ＭＳ 明朝" w:hint="eastAsia"/>
                <w:szCs w:val="18"/>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1F0CB14D" w14:textId="64CEAB84" w:rsidR="000653C7" w:rsidRPr="004505E2" w:rsidRDefault="000653C7" w:rsidP="000653C7">
            <w:pPr>
              <w:rPr>
                <w:rFonts w:ascii="ＭＳ 明朝" w:eastAsia="ＭＳ 明朝" w:hAnsi="ＭＳ 明朝"/>
                <w:color w:val="A6A6A6" w:themeColor="background1" w:themeShade="A6"/>
                <w:szCs w:val="18"/>
              </w:rPr>
            </w:pPr>
          </w:p>
        </w:tc>
      </w:tr>
      <w:tr w:rsidR="000653C7" w:rsidRPr="004505E2" w14:paraId="6D6ADC44" w14:textId="77777777" w:rsidTr="009B0158">
        <w:trPr>
          <w:trHeight w:val="1428"/>
        </w:trPr>
        <w:tc>
          <w:tcPr>
            <w:tcW w:w="534" w:type="dxa"/>
            <w:tcBorders>
              <w:left w:val="single" w:sz="8" w:space="0" w:color="000000"/>
              <w:bottom w:val="nil"/>
              <w:right w:val="single" w:sz="8" w:space="0" w:color="000000"/>
            </w:tcBorders>
            <w:vAlign w:val="center"/>
          </w:tcPr>
          <w:p w14:paraId="5CEE54CE"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bottom w:val="nil"/>
              <w:right w:val="single" w:sz="8" w:space="0" w:color="000000"/>
            </w:tcBorders>
          </w:tcPr>
          <w:p w14:paraId="3E385DA5" w14:textId="77777777" w:rsidR="000653C7" w:rsidRPr="004505E2" w:rsidRDefault="000653C7" w:rsidP="000653C7">
            <w:pPr>
              <w:rPr>
                <w:rFonts w:ascii="ＭＳ 明朝" w:eastAsia="ＭＳ 明朝" w:hAnsi="ＭＳ 明朝"/>
                <w:szCs w:val="18"/>
              </w:rPr>
            </w:pPr>
          </w:p>
        </w:tc>
        <w:tc>
          <w:tcPr>
            <w:tcW w:w="1830" w:type="dxa"/>
            <w:tcBorders>
              <w:top w:val="dashed" w:sz="4" w:space="0" w:color="000000"/>
              <w:left w:val="nil"/>
              <w:bottom w:val="dashed" w:sz="4" w:space="0" w:color="000000"/>
              <w:right w:val="single" w:sz="8" w:space="0" w:color="000000"/>
            </w:tcBorders>
          </w:tcPr>
          <w:p w14:paraId="136D519F" w14:textId="68BE8BDC"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 xml:space="preserve">５　</w:t>
            </w:r>
            <w:r w:rsidR="00FB773B">
              <w:rPr>
                <w:rFonts w:ascii="ＭＳ 明朝" w:eastAsia="ＭＳ 明朝" w:hAnsi="ＭＳ 明朝" w:hint="eastAsia"/>
                <w:color w:val="auto"/>
                <w:szCs w:val="18"/>
              </w:rPr>
              <w:t>パルティア王国とササン朝ペルシア</w:t>
            </w:r>
          </w:p>
        </w:tc>
        <w:tc>
          <w:tcPr>
            <w:tcW w:w="2268" w:type="dxa"/>
            <w:tcBorders>
              <w:top w:val="dashed" w:sz="4" w:space="0" w:color="auto"/>
              <w:left w:val="nil"/>
              <w:bottom w:val="dashed" w:sz="4" w:space="0" w:color="auto"/>
              <w:right w:val="single" w:sz="8" w:space="0" w:color="000000"/>
            </w:tcBorders>
          </w:tcPr>
          <w:p w14:paraId="5E28C91A" w14:textId="442D6B10"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w:t>
            </w:r>
            <w:r w:rsidR="00FB773B">
              <w:rPr>
                <w:rFonts w:ascii="ＭＳ 明朝" w:eastAsia="ＭＳ 明朝" w:hAnsi="ＭＳ 明朝" w:hint="eastAsia"/>
                <w:color w:val="000000" w:themeColor="text1"/>
                <w:szCs w:val="18"/>
              </w:rPr>
              <w:t>イランの国家や文明が、</w:t>
            </w:r>
            <w:r w:rsidRPr="004505E2">
              <w:rPr>
                <w:rFonts w:ascii="ＭＳ 明朝" w:eastAsia="ＭＳ 明朝" w:hAnsi="ＭＳ 明朝" w:hint="eastAsia"/>
                <w:color w:val="000000" w:themeColor="text1"/>
                <w:szCs w:val="18"/>
              </w:rPr>
              <w:t>ローマ帝国</w:t>
            </w:r>
            <w:r w:rsidR="00FB773B">
              <w:rPr>
                <w:rFonts w:ascii="ＭＳ 明朝" w:eastAsia="ＭＳ 明朝" w:hAnsi="ＭＳ 明朝" w:hint="eastAsia"/>
                <w:color w:val="000000" w:themeColor="text1"/>
                <w:szCs w:val="18"/>
              </w:rPr>
              <w:t>や</w:t>
            </w:r>
            <w:r w:rsidRPr="004505E2">
              <w:rPr>
                <w:rFonts w:ascii="ＭＳ 明朝" w:eastAsia="ＭＳ 明朝" w:hAnsi="ＭＳ 明朝" w:hint="eastAsia"/>
                <w:color w:val="000000" w:themeColor="text1"/>
                <w:szCs w:val="18"/>
              </w:rPr>
              <w:t>南アジア</w:t>
            </w:r>
            <w:r w:rsidR="00FB773B">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東アジアとどのようにつながっていたのかについて理解する。</w:t>
            </w:r>
          </w:p>
        </w:tc>
        <w:tc>
          <w:tcPr>
            <w:tcW w:w="2297" w:type="dxa"/>
            <w:tcBorders>
              <w:top w:val="dashed" w:sz="4" w:space="0" w:color="auto"/>
              <w:left w:val="nil"/>
              <w:bottom w:val="dashed" w:sz="4" w:space="0" w:color="auto"/>
              <w:right w:val="single" w:sz="8" w:space="0" w:color="000000"/>
            </w:tcBorders>
          </w:tcPr>
          <w:p w14:paraId="4AB1EBA0" w14:textId="1D712399" w:rsidR="000653C7"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FB773B" w:rsidRPr="00FB773B">
              <w:rPr>
                <w:rFonts w:ascii="ＭＳ 明朝" w:eastAsia="ＭＳ 明朝" w:hAnsi="ＭＳ 明朝" w:hint="eastAsia"/>
                <w:color w:val="000000" w:themeColor="text1"/>
                <w:szCs w:val="18"/>
              </w:rPr>
              <w:t>イランの国家や文明が、ローマ帝国や南アジア、東アジア</w:t>
            </w:r>
            <w:r w:rsidRPr="004505E2">
              <w:rPr>
                <w:rFonts w:ascii="ＭＳ 明朝" w:eastAsia="ＭＳ 明朝" w:hAnsi="ＭＳ 明朝" w:hint="eastAsia"/>
                <w:color w:val="000000" w:themeColor="text1"/>
                <w:szCs w:val="18"/>
              </w:rPr>
              <w:t>とどのようにつながっていたのかについて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5DB7C0C3" w14:textId="42BC3E61" w:rsidR="000653C7" w:rsidRPr="004505E2" w:rsidRDefault="000653C7" w:rsidP="000653C7">
            <w:pPr>
              <w:ind w:left="196" w:hanging="196"/>
              <w:rPr>
                <w:rFonts w:ascii="ＭＳ 明朝" w:eastAsia="ＭＳ 明朝" w:hAnsi="ＭＳ 明朝"/>
                <w:color w:val="A6A6A6" w:themeColor="background1" w:themeShade="A6"/>
                <w:szCs w:val="18"/>
              </w:rPr>
            </w:pPr>
          </w:p>
        </w:tc>
      </w:tr>
      <w:tr w:rsidR="000653C7" w:rsidRPr="004505E2" w14:paraId="0669EFFE" w14:textId="77777777" w:rsidTr="009B0158">
        <w:trPr>
          <w:trHeight w:val="1169"/>
        </w:trPr>
        <w:tc>
          <w:tcPr>
            <w:tcW w:w="534" w:type="dxa"/>
            <w:tcBorders>
              <w:left w:val="single" w:sz="8" w:space="0" w:color="000000"/>
              <w:right w:val="single" w:sz="8" w:space="0" w:color="000000"/>
            </w:tcBorders>
            <w:vAlign w:val="center"/>
          </w:tcPr>
          <w:p w14:paraId="17DF9210"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right w:val="single" w:sz="8" w:space="0" w:color="000000"/>
            </w:tcBorders>
          </w:tcPr>
          <w:p w14:paraId="76F333EB"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szCs w:val="18"/>
              </w:rPr>
              <w:t xml:space="preserve">　</w:t>
            </w:r>
          </w:p>
        </w:tc>
        <w:tc>
          <w:tcPr>
            <w:tcW w:w="1830" w:type="dxa"/>
            <w:tcBorders>
              <w:top w:val="dashed" w:sz="4" w:space="0" w:color="000000"/>
              <w:left w:val="nil"/>
              <w:bottom w:val="dashed" w:sz="4" w:space="0" w:color="auto"/>
              <w:right w:val="single" w:sz="8" w:space="0" w:color="000000"/>
            </w:tcBorders>
          </w:tcPr>
          <w:p w14:paraId="6B1BC2D8"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６　イスラーム世界の成立</w:t>
            </w:r>
          </w:p>
        </w:tc>
        <w:tc>
          <w:tcPr>
            <w:tcW w:w="2268" w:type="dxa"/>
            <w:tcBorders>
              <w:top w:val="dashed" w:sz="4" w:space="0" w:color="auto"/>
              <w:left w:val="nil"/>
              <w:bottom w:val="dashed" w:sz="4" w:space="0" w:color="auto"/>
              <w:right w:val="single" w:sz="8" w:space="0" w:color="000000"/>
            </w:tcBorders>
          </w:tcPr>
          <w:p w14:paraId="62FA8CF6" w14:textId="4080A7EB"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○イスラームとはどのような特徴をもった宗教</w:t>
            </w:r>
            <w:r w:rsidR="00FB773B">
              <w:rPr>
                <w:rFonts w:ascii="ＭＳ 明朝" w:eastAsia="ＭＳ 明朝" w:hAnsi="ＭＳ 明朝" w:hint="eastAsia"/>
                <w:color w:val="000000" w:themeColor="text1"/>
                <w:szCs w:val="18"/>
              </w:rPr>
              <w:t>で</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w:t>
            </w:r>
            <w:r>
              <w:rPr>
                <w:rFonts w:ascii="ＭＳ 明朝" w:eastAsia="ＭＳ 明朝" w:hAnsi="ＭＳ 明朝" w:hint="eastAsia"/>
                <w:color w:val="000000" w:themeColor="text1"/>
                <w:szCs w:val="18"/>
              </w:rPr>
              <w:t>うに広まったのか</w:t>
            </w:r>
            <w:r w:rsidR="00FB773B">
              <w:rPr>
                <w:rFonts w:ascii="ＭＳ 明朝" w:eastAsia="ＭＳ 明朝" w:hAnsi="ＭＳ 明朝" w:hint="eastAsia"/>
                <w:color w:val="000000" w:themeColor="text1"/>
                <w:szCs w:val="18"/>
              </w:rPr>
              <w:t>、ムスリム間の平等はどのように達成されたのか</w:t>
            </w:r>
            <w:r>
              <w:rPr>
                <w:rFonts w:ascii="ＭＳ 明朝" w:eastAsia="ＭＳ 明朝" w:hAnsi="ＭＳ 明朝" w:hint="eastAsia"/>
                <w:color w:val="000000" w:themeColor="text1"/>
                <w:szCs w:val="18"/>
              </w:rPr>
              <w:t>について、ほかの宗教と比較するなどして理解する。</w:t>
            </w:r>
          </w:p>
        </w:tc>
        <w:tc>
          <w:tcPr>
            <w:tcW w:w="2297" w:type="dxa"/>
            <w:tcBorders>
              <w:top w:val="dashed" w:sz="4" w:space="0" w:color="auto"/>
              <w:left w:val="nil"/>
              <w:bottom w:val="dashed" w:sz="4" w:space="0" w:color="auto"/>
              <w:right w:val="single" w:sz="8" w:space="0" w:color="000000"/>
            </w:tcBorders>
          </w:tcPr>
          <w:p w14:paraId="207C852F" w14:textId="26E826BD" w:rsidR="000653C7"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〇</w:t>
            </w:r>
            <w:r w:rsidR="00FB773B" w:rsidRPr="00FB773B">
              <w:rPr>
                <w:rFonts w:ascii="ＭＳ 明朝" w:eastAsia="ＭＳ 明朝" w:hAnsi="ＭＳ 明朝" w:hint="eastAsia"/>
                <w:color w:val="000000" w:themeColor="text1"/>
                <w:szCs w:val="18"/>
              </w:rPr>
              <w:t>イスラームとはどのような特徴をもった宗教で、どのように広まったのか、ムスリム間の平等はどのように達成されたのか</w:t>
            </w:r>
            <w:r w:rsidRPr="004505E2">
              <w:rPr>
                <w:rFonts w:ascii="ＭＳ 明朝" w:eastAsia="ＭＳ 明朝" w:hAnsi="ＭＳ 明朝" w:hint="eastAsia"/>
                <w:color w:val="000000" w:themeColor="text1"/>
                <w:szCs w:val="18"/>
              </w:rPr>
              <w:t>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0FEB4C6" w14:textId="6F796DF7" w:rsidR="000653C7" w:rsidRPr="00480903" w:rsidRDefault="000653C7" w:rsidP="000653C7">
            <w:pPr>
              <w:ind w:left="196" w:hanging="196"/>
              <w:rPr>
                <w:rFonts w:ascii="ＭＳ 明朝" w:eastAsia="ＭＳ 明朝" w:hAnsi="ＭＳ 明朝"/>
                <w:color w:val="auto"/>
                <w:szCs w:val="18"/>
              </w:rPr>
            </w:pPr>
          </w:p>
        </w:tc>
      </w:tr>
      <w:tr w:rsidR="000653C7" w:rsidRPr="004505E2" w14:paraId="5C980725" w14:textId="77777777" w:rsidTr="00133E22">
        <w:trPr>
          <w:trHeight w:val="1169"/>
        </w:trPr>
        <w:tc>
          <w:tcPr>
            <w:tcW w:w="534" w:type="dxa"/>
            <w:tcBorders>
              <w:left w:val="single" w:sz="8" w:space="0" w:color="000000"/>
              <w:bottom w:val="single" w:sz="8" w:space="0" w:color="000000"/>
              <w:right w:val="single" w:sz="8" w:space="0" w:color="000000"/>
            </w:tcBorders>
            <w:vAlign w:val="center"/>
          </w:tcPr>
          <w:p w14:paraId="29289182"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left w:val="nil"/>
              <w:bottom w:val="single" w:sz="8" w:space="0" w:color="auto"/>
              <w:right w:val="single" w:sz="8" w:space="0" w:color="000000"/>
            </w:tcBorders>
          </w:tcPr>
          <w:p w14:paraId="1462DE7A"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single" w:sz="8" w:space="0" w:color="auto"/>
              <w:right w:val="single" w:sz="8" w:space="0" w:color="000000"/>
            </w:tcBorders>
          </w:tcPr>
          <w:p w14:paraId="2FFDB547"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７　中世初期の東西ヨーロッパ</w:t>
            </w:r>
          </w:p>
        </w:tc>
        <w:tc>
          <w:tcPr>
            <w:tcW w:w="2268" w:type="dxa"/>
            <w:tcBorders>
              <w:top w:val="dashed" w:sz="4" w:space="0" w:color="auto"/>
              <w:left w:val="nil"/>
              <w:bottom w:val="single" w:sz="8" w:space="0" w:color="auto"/>
              <w:right w:val="single" w:sz="8" w:space="0" w:color="000000"/>
            </w:tcBorders>
          </w:tcPr>
          <w:p w14:paraId="5A80828A" w14:textId="186F75CF"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auto"/>
                <w:szCs w:val="18"/>
              </w:rPr>
              <w:t>○</w:t>
            </w:r>
            <w:r w:rsidRPr="004505E2">
              <w:rPr>
                <w:rFonts w:ascii="ＭＳ 明朝" w:eastAsia="ＭＳ 明朝" w:hAnsi="ＭＳ 明朝" w:hint="eastAsia"/>
                <w:color w:val="000000" w:themeColor="text1"/>
                <w:szCs w:val="18"/>
              </w:rPr>
              <w:t>東西ヨーロッパはそれぞれどのような変容をとげたのか</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どのように影響を及ぼしあい</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どのような相違点と共通点をもっていたのかについて理解する。</w:t>
            </w:r>
          </w:p>
        </w:tc>
        <w:tc>
          <w:tcPr>
            <w:tcW w:w="2297" w:type="dxa"/>
            <w:tcBorders>
              <w:top w:val="dashed" w:sz="4" w:space="0" w:color="auto"/>
              <w:left w:val="nil"/>
              <w:bottom w:val="single" w:sz="8" w:space="0" w:color="auto"/>
              <w:right w:val="single" w:sz="8" w:space="0" w:color="000000"/>
            </w:tcBorders>
          </w:tcPr>
          <w:p w14:paraId="66F8B887" w14:textId="37910B1A" w:rsidR="000653C7" w:rsidRPr="00FF32E6"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w:t>
            </w:r>
            <w:r w:rsidRPr="004505E2">
              <w:rPr>
                <w:rFonts w:ascii="ＭＳ 明朝" w:eastAsia="ＭＳ 明朝" w:hAnsi="ＭＳ 明朝" w:hint="eastAsia"/>
                <w:color w:val="000000" w:themeColor="text1"/>
                <w:szCs w:val="18"/>
              </w:rPr>
              <w:t>東西ヨーロッパはそれぞれどのような変容をとげたのか</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どのように影響を及ぼしあい</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どのような相違点と共通点をもっていたのかについて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21A94507" w14:textId="4DDFEE0C"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szCs w:val="18"/>
              </w:rPr>
              <w:t>〇キリスト教とイスラームを基盤とした国家の特徴について</w:t>
            </w:r>
            <w:r>
              <w:rPr>
                <w:rFonts w:ascii="ＭＳ 明朝" w:eastAsia="ＭＳ 明朝" w:hAnsi="ＭＳ 明朝" w:hint="eastAsia"/>
                <w:szCs w:val="18"/>
              </w:rPr>
              <w:t>、</w:t>
            </w:r>
            <w:r w:rsidRPr="004505E2">
              <w:rPr>
                <w:rFonts w:ascii="ＭＳ 明朝" w:eastAsia="ＭＳ 明朝" w:hAnsi="ＭＳ 明朝" w:hint="eastAsia"/>
                <w:szCs w:val="18"/>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0F1CBD54" w14:textId="4D3E225E" w:rsidR="000653C7" w:rsidRPr="00FF32E6" w:rsidRDefault="000653C7" w:rsidP="000653C7">
            <w:pPr>
              <w:rPr>
                <w:rFonts w:ascii="ＭＳ 明朝" w:eastAsia="ＭＳ 明朝" w:hAnsi="ＭＳ 明朝"/>
                <w:color w:val="A6A6A6" w:themeColor="background1" w:themeShade="A6"/>
                <w:szCs w:val="18"/>
              </w:rPr>
            </w:pPr>
          </w:p>
        </w:tc>
      </w:tr>
      <w:tr w:rsidR="000653C7" w:rsidRPr="004505E2" w14:paraId="4BC6F7FA" w14:textId="77777777" w:rsidTr="00133E22">
        <w:trPr>
          <w:trHeight w:val="1134"/>
        </w:trPr>
        <w:tc>
          <w:tcPr>
            <w:tcW w:w="534" w:type="dxa"/>
            <w:tcBorders>
              <w:top w:val="single" w:sz="8" w:space="0" w:color="000000"/>
              <w:left w:val="single" w:sz="8" w:space="0" w:color="000000"/>
              <w:right w:val="single" w:sz="8" w:space="0" w:color="000000"/>
            </w:tcBorders>
            <w:textDirection w:val="tbRlV"/>
            <w:vAlign w:val="center"/>
          </w:tcPr>
          <w:p w14:paraId="4F570928" w14:textId="3D2067D7" w:rsidR="000653C7" w:rsidRPr="004505E2" w:rsidRDefault="000653C7" w:rsidP="000653C7">
            <w:pPr>
              <w:ind w:left="113" w:right="113"/>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５月</w:t>
            </w:r>
          </w:p>
        </w:tc>
        <w:tc>
          <w:tcPr>
            <w:tcW w:w="1770" w:type="dxa"/>
            <w:tcBorders>
              <w:top w:val="single" w:sz="8" w:space="0" w:color="auto"/>
              <w:left w:val="nil"/>
              <w:bottom w:val="nil"/>
              <w:right w:val="single" w:sz="8" w:space="0" w:color="000000"/>
            </w:tcBorders>
          </w:tcPr>
          <w:p w14:paraId="590720E4" w14:textId="77777777" w:rsidR="000653C7" w:rsidRPr="004505E2" w:rsidRDefault="000653C7" w:rsidP="000653C7">
            <w:pPr>
              <w:rPr>
                <w:rFonts w:ascii="ＭＳ 明朝" w:eastAsia="ＭＳ 明朝" w:hAnsi="ＭＳ 明朝"/>
                <w:color w:val="FF0000"/>
                <w:szCs w:val="18"/>
              </w:rPr>
            </w:pPr>
            <w:r w:rsidRPr="004505E2">
              <w:rPr>
                <w:rFonts w:ascii="ＭＳ 明朝" w:eastAsia="ＭＳ 明朝" w:hAnsi="ＭＳ 明朝" w:hint="eastAsia"/>
                <w:color w:val="auto"/>
                <w:szCs w:val="18"/>
              </w:rPr>
              <w:t>第３章　南アジア</w:t>
            </w:r>
          </w:p>
        </w:tc>
        <w:tc>
          <w:tcPr>
            <w:tcW w:w="1830" w:type="dxa"/>
            <w:tcBorders>
              <w:top w:val="single" w:sz="8" w:space="0" w:color="auto"/>
              <w:left w:val="nil"/>
              <w:bottom w:val="dashed" w:sz="4" w:space="0" w:color="000000"/>
              <w:right w:val="single" w:sz="8" w:space="0" w:color="000000"/>
            </w:tcBorders>
          </w:tcPr>
          <w:p w14:paraId="0185B11C" w14:textId="77777777" w:rsidR="000653C7" w:rsidRPr="004505E2" w:rsidRDefault="000653C7" w:rsidP="000653C7">
            <w:pPr>
              <w:rPr>
                <w:rFonts w:ascii="ＭＳ 明朝" w:eastAsia="ＭＳ 明朝" w:hAnsi="ＭＳ 明朝"/>
                <w:color w:val="FF0000"/>
                <w:szCs w:val="18"/>
              </w:rPr>
            </w:pPr>
          </w:p>
        </w:tc>
        <w:tc>
          <w:tcPr>
            <w:tcW w:w="2268" w:type="dxa"/>
            <w:tcBorders>
              <w:top w:val="single" w:sz="8" w:space="0" w:color="auto"/>
              <w:left w:val="nil"/>
              <w:bottom w:val="dashed" w:sz="4" w:space="0" w:color="auto"/>
              <w:right w:val="single" w:sz="8" w:space="0" w:color="000000"/>
            </w:tcBorders>
          </w:tcPr>
          <w:p w14:paraId="6692BFFC" w14:textId="5D2E0CD9"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auto"/>
                <w:szCs w:val="18"/>
              </w:rPr>
              <w:t>○南アジア地域を特徴づける「多様のなかの統一」とはどのようなことなのかなどについて理解する。</w:t>
            </w:r>
          </w:p>
          <w:p w14:paraId="62F4B2A9" w14:textId="6E80AEFA" w:rsidR="000653C7" w:rsidRPr="004505E2" w:rsidRDefault="000653C7" w:rsidP="000653C7">
            <w:pPr>
              <w:rPr>
                <w:rFonts w:ascii="ＭＳ 明朝" w:eastAsia="ＭＳ 明朝" w:hAnsi="ＭＳ 明朝"/>
                <w:color w:val="A6A6A6" w:themeColor="background1" w:themeShade="A6"/>
                <w:szCs w:val="18"/>
              </w:rPr>
            </w:pPr>
          </w:p>
        </w:tc>
        <w:tc>
          <w:tcPr>
            <w:tcW w:w="2297" w:type="dxa"/>
            <w:tcBorders>
              <w:top w:val="single" w:sz="8" w:space="0" w:color="auto"/>
              <w:left w:val="nil"/>
              <w:bottom w:val="dashed" w:sz="4" w:space="0" w:color="auto"/>
              <w:right w:val="single" w:sz="8" w:space="0" w:color="000000"/>
            </w:tcBorders>
          </w:tcPr>
          <w:p w14:paraId="6076E1F2" w14:textId="7B4A4D11"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44A9CF64" w14:textId="77777777" w:rsidTr="009B0158">
        <w:trPr>
          <w:trHeight w:val="1188"/>
        </w:trPr>
        <w:tc>
          <w:tcPr>
            <w:tcW w:w="534" w:type="dxa"/>
            <w:tcBorders>
              <w:left w:val="single" w:sz="8" w:space="0" w:color="000000"/>
              <w:bottom w:val="nil"/>
              <w:right w:val="single" w:sz="8" w:space="0" w:color="000000"/>
            </w:tcBorders>
            <w:vAlign w:val="center"/>
          </w:tcPr>
          <w:p w14:paraId="2B23FD5A" w14:textId="77777777" w:rsidR="000653C7" w:rsidRPr="004505E2" w:rsidRDefault="000653C7" w:rsidP="000653C7">
            <w:pPr>
              <w:ind w:left="113" w:right="113"/>
              <w:rPr>
                <w:rFonts w:ascii="ＭＳ 明朝" w:eastAsia="ＭＳ 明朝" w:hAnsi="ＭＳ 明朝"/>
                <w:szCs w:val="18"/>
              </w:rPr>
            </w:pPr>
          </w:p>
        </w:tc>
        <w:tc>
          <w:tcPr>
            <w:tcW w:w="1770" w:type="dxa"/>
            <w:tcBorders>
              <w:top w:val="nil"/>
              <w:left w:val="nil"/>
              <w:bottom w:val="nil"/>
              <w:right w:val="single" w:sz="8" w:space="0" w:color="000000"/>
            </w:tcBorders>
          </w:tcPr>
          <w:p w14:paraId="1EBB1CC5"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tcPr>
          <w:p w14:paraId="0B4B7874" w14:textId="77777777" w:rsidR="000653C7" w:rsidRPr="004505E2" w:rsidRDefault="00000000" w:rsidP="000653C7">
            <w:pPr>
              <w:rPr>
                <w:rFonts w:ascii="ＭＳ 明朝" w:eastAsia="ＭＳ 明朝" w:hAnsi="ＭＳ 明朝"/>
                <w:color w:val="auto"/>
                <w:szCs w:val="18"/>
              </w:rPr>
            </w:pPr>
            <w:sdt>
              <w:sdtPr>
                <w:rPr>
                  <w:rFonts w:ascii="ＭＳ 明朝" w:eastAsia="ＭＳ 明朝" w:hAnsi="ＭＳ 明朝"/>
                  <w:color w:val="auto"/>
                  <w:szCs w:val="18"/>
                </w:rPr>
                <w:tag w:val="goog_rdk_0"/>
                <w:id w:val="-409087472"/>
              </w:sdtPr>
              <w:sdtContent>
                <w:r w:rsidR="000653C7" w:rsidRPr="004505E2">
                  <w:rPr>
                    <w:rFonts w:ascii="ＭＳ 明朝" w:eastAsia="ＭＳ 明朝" w:hAnsi="ＭＳ 明朝" w:hint="eastAsia"/>
                    <w:color w:val="auto"/>
                    <w:szCs w:val="18"/>
                  </w:rPr>
                  <w:t>１　南アジアにおける国家形成</w:t>
                </w:r>
              </w:sdtContent>
            </w:sdt>
          </w:p>
        </w:tc>
        <w:tc>
          <w:tcPr>
            <w:tcW w:w="2268" w:type="dxa"/>
            <w:tcBorders>
              <w:top w:val="dashed" w:sz="4" w:space="0" w:color="auto"/>
              <w:left w:val="nil"/>
              <w:bottom w:val="dashed" w:sz="4" w:space="0" w:color="auto"/>
              <w:right w:val="single" w:sz="8" w:space="0" w:color="000000"/>
            </w:tcBorders>
          </w:tcPr>
          <w:p w14:paraId="684C44F4" w14:textId="3E1530EB"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〇南アジアの諸宗教</w:t>
            </w:r>
            <w:r w:rsidR="00CD317C">
              <w:rPr>
                <w:rFonts w:ascii="ＭＳ 明朝" w:eastAsia="ＭＳ 明朝" w:hAnsi="ＭＳ 明朝" w:cs="ＭＳ ゴシック" w:hint="eastAsia"/>
                <w:szCs w:val="18"/>
              </w:rPr>
              <w:t>はどのような歴史的背景において誕生したのか</w:t>
            </w:r>
            <w:r w:rsidR="00A9733B">
              <w:rPr>
                <w:rFonts w:ascii="ＭＳ 明朝" w:eastAsia="ＭＳ 明朝" w:hAnsi="ＭＳ 明朝" w:cs="ＭＳ ゴシック" w:hint="eastAsia"/>
                <w:szCs w:val="18"/>
              </w:rPr>
              <w:t>など</w:t>
            </w:r>
            <w:r w:rsidRPr="004505E2">
              <w:rPr>
                <w:rFonts w:ascii="ＭＳ 明朝" w:eastAsia="ＭＳ 明朝" w:hAnsi="ＭＳ 明朝" w:cs="ＭＳ ゴシック" w:hint="eastAsia"/>
                <w:szCs w:val="18"/>
              </w:rPr>
              <w:t>について理解する。</w:t>
            </w:r>
          </w:p>
        </w:tc>
        <w:tc>
          <w:tcPr>
            <w:tcW w:w="2297" w:type="dxa"/>
            <w:tcBorders>
              <w:top w:val="dashed" w:sz="4" w:space="0" w:color="auto"/>
              <w:left w:val="nil"/>
              <w:bottom w:val="dashed" w:sz="4" w:space="0" w:color="auto"/>
              <w:right w:val="single" w:sz="8" w:space="0" w:color="000000"/>
            </w:tcBorders>
          </w:tcPr>
          <w:p w14:paraId="0FA87890" w14:textId="31971B4E"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CD317C" w:rsidRPr="004505E2">
              <w:rPr>
                <w:rFonts w:ascii="ＭＳ 明朝" w:eastAsia="ＭＳ 明朝" w:hAnsi="ＭＳ 明朝" w:cs="ＭＳ ゴシック" w:hint="eastAsia"/>
                <w:szCs w:val="18"/>
              </w:rPr>
              <w:t>南アジアの諸宗教</w:t>
            </w:r>
            <w:r w:rsidR="00CD317C">
              <w:rPr>
                <w:rFonts w:ascii="ＭＳ 明朝" w:eastAsia="ＭＳ 明朝" w:hAnsi="ＭＳ 明朝" w:cs="ＭＳ ゴシック" w:hint="eastAsia"/>
                <w:szCs w:val="18"/>
              </w:rPr>
              <w:t>はどのような歴史的背景において誕生したのか</w:t>
            </w:r>
            <w:r w:rsidR="00A9733B">
              <w:rPr>
                <w:rFonts w:ascii="ＭＳ 明朝" w:eastAsia="ＭＳ 明朝" w:hAnsi="ＭＳ 明朝" w:cs="ＭＳ ゴシック" w:hint="eastAsia"/>
                <w:szCs w:val="18"/>
              </w:rPr>
              <w:t>など</w:t>
            </w:r>
            <w:r w:rsidR="00CD317C">
              <w:rPr>
                <w:rFonts w:ascii="ＭＳ 明朝" w:eastAsia="ＭＳ 明朝" w:hAnsi="ＭＳ 明朝" w:cs="ＭＳ ゴシック" w:hint="eastAsia"/>
                <w:szCs w:val="18"/>
              </w:rPr>
              <w:t>に</w:t>
            </w:r>
            <w:r w:rsidRPr="004505E2">
              <w:rPr>
                <w:rFonts w:ascii="ＭＳ 明朝" w:eastAsia="ＭＳ 明朝" w:hAnsi="ＭＳ 明朝" w:cs="ＭＳ ゴシック" w:hint="eastAsia"/>
                <w:color w:val="000000" w:themeColor="text1"/>
                <w:szCs w:val="18"/>
              </w:rPr>
              <w:t>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諸資料から読み取り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50FE3E53" w14:textId="5A9134EE"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0DECEBF8" w14:textId="77777777" w:rsidTr="009B0158">
        <w:trPr>
          <w:trHeight w:val="930"/>
        </w:trPr>
        <w:tc>
          <w:tcPr>
            <w:tcW w:w="534" w:type="dxa"/>
            <w:tcBorders>
              <w:left w:val="single" w:sz="8" w:space="0" w:color="000000"/>
              <w:bottom w:val="single" w:sz="8" w:space="0" w:color="000000"/>
              <w:right w:val="single" w:sz="8" w:space="0" w:color="000000"/>
            </w:tcBorders>
            <w:vAlign w:val="center"/>
          </w:tcPr>
          <w:p w14:paraId="418615FB" w14:textId="77777777" w:rsidR="000653C7" w:rsidRPr="004505E2" w:rsidRDefault="000653C7" w:rsidP="000653C7">
            <w:pPr>
              <w:ind w:left="113" w:right="113"/>
              <w:rPr>
                <w:rFonts w:ascii="ＭＳ 明朝" w:eastAsia="ＭＳ 明朝" w:hAnsi="ＭＳ 明朝"/>
                <w:szCs w:val="18"/>
              </w:rPr>
            </w:pPr>
          </w:p>
        </w:tc>
        <w:tc>
          <w:tcPr>
            <w:tcW w:w="1770" w:type="dxa"/>
            <w:tcBorders>
              <w:top w:val="nil"/>
              <w:left w:val="nil"/>
              <w:bottom w:val="single" w:sz="6" w:space="0" w:color="auto"/>
              <w:right w:val="single" w:sz="8" w:space="0" w:color="000000"/>
            </w:tcBorders>
          </w:tcPr>
          <w:p w14:paraId="5006122D"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single" w:sz="6" w:space="0" w:color="auto"/>
              <w:right w:val="single" w:sz="8" w:space="0" w:color="000000"/>
            </w:tcBorders>
          </w:tcPr>
          <w:p w14:paraId="13F439F1" w14:textId="77777777"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２　インド世界の形成</w:t>
            </w:r>
          </w:p>
        </w:tc>
        <w:tc>
          <w:tcPr>
            <w:tcW w:w="2268" w:type="dxa"/>
            <w:tcBorders>
              <w:top w:val="dashed" w:sz="4" w:space="0" w:color="auto"/>
              <w:left w:val="nil"/>
              <w:bottom w:val="single" w:sz="6" w:space="0" w:color="auto"/>
              <w:right w:val="single" w:sz="8" w:space="0" w:color="000000"/>
            </w:tcBorders>
          </w:tcPr>
          <w:p w14:paraId="32BBB4C9" w14:textId="7C401ADC"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000000" w:themeColor="text1"/>
                <w:szCs w:val="18"/>
              </w:rPr>
              <w:t>〇</w:t>
            </w:r>
            <w:r w:rsidRPr="004505E2">
              <w:rPr>
                <w:rFonts w:ascii="ＭＳ 明朝" w:eastAsia="ＭＳ 明朝" w:hAnsi="ＭＳ 明朝" w:cs="ＭＳ ゴシック" w:hint="eastAsia"/>
                <w:szCs w:val="18"/>
              </w:rPr>
              <w:t>南アジアの国家や社会</w:t>
            </w:r>
            <w:r w:rsidR="00CD317C">
              <w:rPr>
                <w:rFonts w:ascii="ＭＳ 明朝" w:eastAsia="ＭＳ 明朝" w:hAnsi="ＭＳ 明朝" w:cs="ＭＳ ゴシック" w:hint="eastAsia"/>
                <w:szCs w:val="18"/>
              </w:rPr>
              <w:t>がどのように形成されたのか</w:t>
            </w:r>
            <w:r w:rsidR="00A9733B">
              <w:rPr>
                <w:rFonts w:ascii="ＭＳ 明朝" w:eastAsia="ＭＳ 明朝" w:hAnsi="ＭＳ 明朝" w:cs="ＭＳ ゴシック" w:hint="eastAsia"/>
                <w:szCs w:val="18"/>
              </w:rPr>
              <w:t>など</w:t>
            </w:r>
            <w:r w:rsidRPr="004505E2">
              <w:rPr>
                <w:rFonts w:ascii="ＭＳ 明朝" w:eastAsia="ＭＳ 明朝" w:hAnsi="ＭＳ 明朝" w:cs="ＭＳ ゴシック" w:hint="eastAsia"/>
                <w:szCs w:val="18"/>
              </w:rPr>
              <w:t>について理解する。</w:t>
            </w:r>
          </w:p>
        </w:tc>
        <w:tc>
          <w:tcPr>
            <w:tcW w:w="2297" w:type="dxa"/>
            <w:tcBorders>
              <w:top w:val="dashed" w:sz="4" w:space="0" w:color="auto"/>
              <w:left w:val="nil"/>
              <w:bottom w:val="single" w:sz="6" w:space="0" w:color="auto"/>
              <w:right w:val="single" w:sz="8" w:space="0" w:color="000000"/>
            </w:tcBorders>
          </w:tcPr>
          <w:p w14:paraId="191BB4B5" w14:textId="66E51569" w:rsidR="000653C7" w:rsidRPr="00FF32E6"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CD317C" w:rsidRPr="004505E2">
              <w:rPr>
                <w:rFonts w:ascii="ＭＳ 明朝" w:eastAsia="ＭＳ 明朝" w:hAnsi="ＭＳ 明朝" w:cs="ＭＳ ゴシック" w:hint="eastAsia"/>
                <w:szCs w:val="18"/>
              </w:rPr>
              <w:t>南アジアの国家や社会</w:t>
            </w:r>
            <w:r w:rsidR="00CD317C">
              <w:rPr>
                <w:rFonts w:ascii="ＭＳ 明朝" w:eastAsia="ＭＳ 明朝" w:hAnsi="ＭＳ 明朝" w:cs="ＭＳ ゴシック" w:hint="eastAsia"/>
                <w:szCs w:val="18"/>
              </w:rPr>
              <w:t>がどのように形成されたの</w:t>
            </w:r>
            <w:r w:rsidRPr="004505E2">
              <w:rPr>
                <w:rFonts w:ascii="ＭＳ 明朝" w:eastAsia="ＭＳ 明朝" w:hAnsi="ＭＳ 明朝" w:cs="ＭＳ ゴシック" w:hint="eastAsia"/>
                <w:color w:val="auto"/>
                <w:szCs w:val="18"/>
              </w:rPr>
              <w:t>か</w:t>
            </w:r>
            <w:r w:rsidR="00A9733B">
              <w:rPr>
                <w:rFonts w:ascii="ＭＳ 明朝" w:eastAsia="ＭＳ 明朝" w:hAnsi="ＭＳ 明朝" w:cs="ＭＳ ゴシック" w:hint="eastAsia"/>
                <w:color w:val="auto"/>
                <w:szCs w:val="18"/>
              </w:rPr>
              <w:t>など</w:t>
            </w:r>
            <w:r w:rsidRPr="004505E2">
              <w:rPr>
                <w:rFonts w:ascii="ＭＳ 明朝" w:eastAsia="ＭＳ 明朝" w:hAnsi="ＭＳ 明朝" w:cs="ＭＳ ゴシック" w:hint="eastAsia"/>
                <w:color w:val="auto"/>
                <w:szCs w:val="18"/>
              </w:rPr>
              <w:t>について</w:t>
            </w:r>
            <w:r>
              <w:rPr>
                <w:rFonts w:ascii="ＭＳ 明朝" w:eastAsia="ＭＳ 明朝" w:hAnsi="ＭＳ 明朝" w:cs="ＭＳ ゴシック"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1EFC0AB" w14:textId="088222F3"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〇南アジアの歴史的特質について</w:t>
            </w:r>
            <w:r>
              <w:rPr>
                <w:rFonts w:ascii="ＭＳ 明朝" w:eastAsia="ＭＳ 明朝" w:hAnsi="ＭＳ 明朝" w:hint="eastAsia"/>
                <w:szCs w:val="18"/>
              </w:rPr>
              <w:t>、</w:t>
            </w:r>
            <w:r w:rsidRPr="004505E2">
              <w:rPr>
                <w:rFonts w:ascii="ＭＳ 明朝" w:eastAsia="ＭＳ 明朝" w:hAnsi="ＭＳ 明朝" w:hint="eastAsia"/>
                <w:szCs w:val="18"/>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66134FE5" w14:textId="4C85BEA6" w:rsidR="000653C7" w:rsidRPr="004505E2" w:rsidRDefault="000653C7" w:rsidP="000653C7">
            <w:pPr>
              <w:ind w:left="196" w:hanging="196"/>
              <w:rPr>
                <w:rFonts w:ascii="ＭＳ 明朝" w:eastAsia="ＭＳ 明朝" w:hAnsi="ＭＳ 明朝"/>
                <w:color w:val="A6A6A6" w:themeColor="background1" w:themeShade="A6"/>
                <w:szCs w:val="18"/>
              </w:rPr>
            </w:pPr>
          </w:p>
        </w:tc>
      </w:tr>
      <w:tr w:rsidR="000653C7" w:rsidRPr="004505E2" w14:paraId="0A03B33B" w14:textId="77777777" w:rsidTr="009B0158">
        <w:trPr>
          <w:cantSplit/>
          <w:trHeight w:val="1350"/>
        </w:trPr>
        <w:tc>
          <w:tcPr>
            <w:tcW w:w="534" w:type="dxa"/>
            <w:tcBorders>
              <w:top w:val="single" w:sz="8" w:space="0" w:color="000000"/>
              <w:left w:val="single" w:sz="8" w:space="0" w:color="000000"/>
              <w:bottom w:val="nil"/>
              <w:right w:val="single" w:sz="8" w:space="0" w:color="000000"/>
            </w:tcBorders>
            <w:textDirection w:val="tbRlV"/>
            <w:vAlign w:val="center"/>
          </w:tcPr>
          <w:p w14:paraId="55255286" w14:textId="6ABDAAC8" w:rsidR="000653C7" w:rsidRPr="004505E2" w:rsidRDefault="000653C7" w:rsidP="000653C7">
            <w:pPr>
              <w:ind w:left="113" w:right="113"/>
              <w:rPr>
                <w:rFonts w:ascii="ＭＳ 明朝" w:eastAsia="ＭＳ 明朝" w:hAnsi="ＭＳ 明朝"/>
                <w:color w:val="0070C0"/>
                <w:szCs w:val="18"/>
              </w:rPr>
            </w:pPr>
            <w:r w:rsidRPr="004505E2">
              <w:rPr>
                <w:rFonts w:ascii="ＭＳ 明朝" w:eastAsia="ＭＳ 明朝" w:hAnsi="ＭＳ 明朝" w:cs="ＭＳ Ｐゴシック" w:hint="eastAsia"/>
                <w:szCs w:val="18"/>
              </w:rPr>
              <w:lastRenderedPageBreak/>
              <w:t>５月</w:t>
            </w:r>
          </w:p>
        </w:tc>
        <w:tc>
          <w:tcPr>
            <w:tcW w:w="1770" w:type="dxa"/>
            <w:tcBorders>
              <w:top w:val="single" w:sz="6" w:space="0" w:color="auto"/>
              <w:left w:val="nil"/>
              <w:right w:val="single" w:sz="8" w:space="0" w:color="000000"/>
            </w:tcBorders>
          </w:tcPr>
          <w:p w14:paraId="13DBB8D2" w14:textId="77777777" w:rsidR="000653C7" w:rsidRPr="004505E2" w:rsidRDefault="000653C7" w:rsidP="000653C7">
            <w:pPr>
              <w:rPr>
                <w:rFonts w:ascii="ＭＳ 明朝" w:eastAsia="ＭＳ 明朝" w:hAnsi="ＭＳ 明朝"/>
                <w:color w:val="FF0000"/>
                <w:szCs w:val="18"/>
              </w:rPr>
            </w:pPr>
            <w:r w:rsidRPr="004505E2">
              <w:rPr>
                <w:rFonts w:ascii="ＭＳ 明朝" w:eastAsia="ＭＳ 明朝" w:hAnsi="ＭＳ 明朝" w:hint="eastAsia"/>
                <w:color w:val="auto"/>
                <w:szCs w:val="18"/>
              </w:rPr>
              <w:t>第４章　東南アジア</w:t>
            </w:r>
          </w:p>
        </w:tc>
        <w:tc>
          <w:tcPr>
            <w:tcW w:w="1830" w:type="dxa"/>
            <w:tcBorders>
              <w:top w:val="single" w:sz="6" w:space="0" w:color="auto"/>
              <w:left w:val="nil"/>
              <w:bottom w:val="dashed" w:sz="4" w:space="0" w:color="000000"/>
              <w:right w:val="single" w:sz="8" w:space="0" w:color="000000"/>
            </w:tcBorders>
          </w:tcPr>
          <w:p w14:paraId="6F4E1778" w14:textId="77777777" w:rsidR="000653C7" w:rsidRPr="004505E2" w:rsidRDefault="00000000" w:rsidP="000653C7">
            <w:pPr>
              <w:rPr>
                <w:rFonts w:ascii="ＭＳ 明朝" w:eastAsia="ＭＳ 明朝" w:hAnsi="ＭＳ 明朝"/>
                <w:color w:val="FF0000"/>
                <w:szCs w:val="18"/>
              </w:rPr>
            </w:pPr>
            <w:sdt>
              <w:sdtPr>
                <w:rPr>
                  <w:rFonts w:ascii="ＭＳ 明朝" w:eastAsia="ＭＳ 明朝" w:hAnsi="ＭＳ 明朝"/>
                  <w:color w:val="FF0000"/>
                  <w:szCs w:val="18"/>
                </w:rPr>
                <w:tag w:val="goog_rdk_1"/>
                <w:id w:val="506101224"/>
                <w:showingPlcHdr/>
              </w:sdtPr>
              <w:sdtContent>
                <w:r w:rsidR="000653C7" w:rsidRPr="004505E2">
                  <w:rPr>
                    <w:rFonts w:ascii="ＭＳ 明朝" w:eastAsia="ＭＳ 明朝" w:hAnsi="ＭＳ 明朝"/>
                    <w:color w:val="FF0000"/>
                    <w:szCs w:val="18"/>
                  </w:rPr>
                  <w:t xml:space="preserve">     </w:t>
                </w:r>
              </w:sdtContent>
            </w:sdt>
          </w:p>
        </w:tc>
        <w:tc>
          <w:tcPr>
            <w:tcW w:w="2268" w:type="dxa"/>
            <w:tcBorders>
              <w:top w:val="single" w:sz="6" w:space="0" w:color="auto"/>
              <w:left w:val="nil"/>
              <w:bottom w:val="dashed" w:sz="4" w:space="0" w:color="auto"/>
              <w:right w:val="single" w:sz="8" w:space="0" w:color="000000"/>
            </w:tcBorders>
          </w:tcPr>
          <w:p w14:paraId="406FFF16" w14:textId="3AA6FA3F"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color w:val="auto"/>
                <w:szCs w:val="18"/>
              </w:rPr>
              <w:t>○東南アジアにおける国家形成が交易や思想・文化とどのように関係しているのかなどについて理解する。</w:t>
            </w:r>
          </w:p>
          <w:p w14:paraId="3A00E23E" w14:textId="77777777" w:rsidR="000653C7" w:rsidRPr="004505E2" w:rsidRDefault="000653C7" w:rsidP="000653C7">
            <w:pPr>
              <w:rPr>
                <w:rFonts w:ascii="ＭＳ 明朝" w:eastAsia="ＭＳ 明朝" w:hAnsi="ＭＳ 明朝"/>
                <w:color w:val="A6A6A6" w:themeColor="background1" w:themeShade="A6"/>
                <w:szCs w:val="18"/>
              </w:rPr>
            </w:pPr>
          </w:p>
        </w:tc>
        <w:tc>
          <w:tcPr>
            <w:tcW w:w="2297" w:type="dxa"/>
            <w:tcBorders>
              <w:top w:val="single" w:sz="6" w:space="0" w:color="auto"/>
              <w:left w:val="nil"/>
              <w:bottom w:val="dashed" w:sz="4" w:space="0" w:color="auto"/>
              <w:right w:val="single" w:sz="8" w:space="0" w:color="000000"/>
            </w:tcBorders>
          </w:tcPr>
          <w:p w14:paraId="4EF4378B" w14:textId="7F824143" w:rsidR="000653C7" w:rsidRPr="004505E2" w:rsidRDefault="000653C7" w:rsidP="000653C7">
            <w:pPr>
              <w:ind w:left="196" w:hanging="196"/>
              <w:rPr>
                <w:rFonts w:ascii="ＭＳ 明朝" w:eastAsia="ＭＳ 明朝" w:hAnsi="ＭＳ 明朝"/>
                <w:color w:val="A6A6A6" w:themeColor="background1" w:themeShade="A6"/>
                <w:szCs w:val="18"/>
              </w:rPr>
            </w:pPr>
          </w:p>
        </w:tc>
      </w:tr>
      <w:tr w:rsidR="000653C7" w:rsidRPr="004505E2" w14:paraId="2D6D25CB" w14:textId="77777777" w:rsidTr="009B0158">
        <w:trPr>
          <w:trHeight w:val="705"/>
        </w:trPr>
        <w:tc>
          <w:tcPr>
            <w:tcW w:w="534" w:type="dxa"/>
            <w:tcBorders>
              <w:left w:val="single" w:sz="8" w:space="0" w:color="000000"/>
              <w:bottom w:val="nil"/>
              <w:right w:val="single" w:sz="8" w:space="0" w:color="000000"/>
            </w:tcBorders>
            <w:vAlign w:val="center"/>
          </w:tcPr>
          <w:p w14:paraId="4AFF88D8"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right w:val="single" w:sz="8" w:space="0" w:color="000000"/>
            </w:tcBorders>
          </w:tcPr>
          <w:p w14:paraId="483198F7"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tcPr>
          <w:p w14:paraId="31C6150C"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海の道の形成と東南アジア</w:t>
            </w:r>
          </w:p>
        </w:tc>
        <w:tc>
          <w:tcPr>
            <w:tcW w:w="2268" w:type="dxa"/>
            <w:tcBorders>
              <w:top w:val="dashed" w:sz="4" w:space="0" w:color="auto"/>
              <w:left w:val="nil"/>
              <w:bottom w:val="dashed" w:sz="4" w:space="0" w:color="auto"/>
              <w:right w:val="single" w:sz="8" w:space="0" w:color="000000"/>
            </w:tcBorders>
          </w:tcPr>
          <w:p w14:paraId="2A0550D3" w14:textId="18773970"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hint="eastAsia"/>
                <w:szCs w:val="18"/>
              </w:rPr>
              <w:t>〇東南アジアにおいて</w:t>
            </w:r>
            <w:r>
              <w:rPr>
                <w:rFonts w:ascii="ＭＳ 明朝" w:eastAsia="ＭＳ 明朝" w:hAnsi="ＭＳ 明朝" w:hint="eastAsia"/>
                <w:szCs w:val="18"/>
              </w:rPr>
              <w:t>、</w:t>
            </w:r>
            <w:r w:rsidRPr="004505E2">
              <w:rPr>
                <w:rFonts w:ascii="ＭＳ 明朝" w:eastAsia="ＭＳ 明朝" w:hAnsi="ＭＳ 明朝" w:hint="eastAsia"/>
                <w:szCs w:val="18"/>
              </w:rPr>
              <w:t>国家がどのように形成されたのかについて理解する。</w:t>
            </w:r>
          </w:p>
        </w:tc>
        <w:tc>
          <w:tcPr>
            <w:tcW w:w="2297" w:type="dxa"/>
            <w:tcBorders>
              <w:top w:val="dashed" w:sz="4" w:space="0" w:color="auto"/>
              <w:left w:val="nil"/>
              <w:bottom w:val="dashed" w:sz="4" w:space="0" w:color="auto"/>
              <w:right w:val="single" w:sz="8" w:space="0" w:color="000000"/>
            </w:tcBorders>
          </w:tcPr>
          <w:p w14:paraId="48DD914F" w14:textId="1937CF0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〇東南アジアにおいて</w:t>
            </w:r>
            <w:r>
              <w:rPr>
                <w:rFonts w:ascii="ＭＳ 明朝" w:eastAsia="ＭＳ 明朝" w:hAnsi="ＭＳ 明朝" w:hint="eastAsia"/>
                <w:szCs w:val="18"/>
              </w:rPr>
              <w:t>、</w:t>
            </w:r>
            <w:r w:rsidRPr="004505E2">
              <w:rPr>
                <w:rFonts w:ascii="ＭＳ 明朝" w:eastAsia="ＭＳ 明朝" w:hAnsi="ＭＳ 明朝" w:hint="eastAsia"/>
                <w:szCs w:val="18"/>
              </w:rPr>
              <w:t>国家がどのように形成されたのかについて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諸資料から読み取り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28FA8280" w14:textId="7C1FE84E" w:rsidR="000653C7" w:rsidRPr="004505E2" w:rsidRDefault="000653C7" w:rsidP="000653C7">
            <w:pPr>
              <w:ind w:left="196" w:hanging="196"/>
              <w:rPr>
                <w:rFonts w:ascii="ＭＳ 明朝" w:eastAsia="ＭＳ 明朝" w:hAnsi="ＭＳ 明朝"/>
                <w:color w:val="A6A6A6" w:themeColor="background1" w:themeShade="A6"/>
                <w:szCs w:val="18"/>
              </w:rPr>
            </w:pPr>
          </w:p>
        </w:tc>
      </w:tr>
      <w:tr w:rsidR="000653C7" w:rsidRPr="004505E2" w14:paraId="65A2CF4B" w14:textId="77777777" w:rsidTr="00133E22">
        <w:trPr>
          <w:trHeight w:val="1113"/>
        </w:trPr>
        <w:tc>
          <w:tcPr>
            <w:tcW w:w="534" w:type="dxa"/>
            <w:tcBorders>
              <w:left w:val="single" w:sz="8" w:space="0" w:color="000000"/>
              <w:bottom w:val="single" w:sz="8" w:space="0" w:color="000000"/>
              <w:right w:val="single" w:sz="8" w:space="0" w:color="000000"/>
            </w:tcBorders>
            <w:vAlign w:val="center"/>
          </w:tcPr>
          <w:p w14:paraId="4F4FA68D" w14:textId="128590D3" w:rsidR="000653C7" w:rsidRPr="004505E2" w:rsidRDefault="000653C7" w:rsidP="000653C7">
            <w:pPr>
              <w:ind w:left="113" w:right="113"/>
              <w:rPr>
                <w:rFonts w:ascii="ＭＳ 明朝" w:eastAsia="ＭＳ 明朝" w:hAnsi="ＭＳ 明朝"/>
                <w:color w:val="0070C0"/>
                <w:szCs w:val="18"/>
              </w:rPr>
            </w:pPr>
          </w:p>
        </w:tc>
        <w:tc>
          <w:tcPr>
            <w:tcW w:w="1770" w:type="dxa"/>
            <w:tcBorders>
              <w:left w:val="nil"/>
              <w:bottom w:val="single" w:sz="8" w:space="0" w:color="auto"/>
              <w:right w:val="single" w:sz="8" w:space="0" w:color="000000"/>
            </w:tcBorders>
          </w:tcPr>
          <w:p w14:paraId="3DB545D7"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single" w:sz="8" w:space="0" w:color="auto"/>
              <w:right w:val="single" w:sz="8" w:space="0" w:color="000000"/>
            </w:tcBorders>
          </w:tcPr>
          <w:p w14:paraId="6E45220B" w14:textId="7D7340A5"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東南アジア諸国家の再編</w:t>
            </w:r>
          </w:p>
        </w:tc>
        <w:tc>
          <w:tcPr>
            <w:tcW w:w="2268" w:type="dxa"/>
            <w:tcBorders>
              <w:top w:val="dashed" w:sz="4" w:space="0" w:color="auto"/>
              <w:left w:val="nil"/>
              <w:bottom w:val="single" w:sz="8" w:space="0" w:color="auto"/>
              <w:right w:val="single" w:sz="8" w:space="0" w:color="000000"/>
            </w:tcBorders>
          </w:tcPr>
          <w:p w14:paraId="7B96EE9C" w14:textId="0D0E321D"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FB773B">
              <w:rPr>
                <w:rFonts w:ascii="ＭＳ 明朝" w:eastAsia="ＭＳ 明朝" w:hAnsi="ＭＳ 明朝" w:hint="eastAsia"/>
                <w:color w:val="auto"/>
                <w:szCs w:val="18"/>
              </w:rPr>
              <w:t>東南アジアの諸国家がどのように関係しあいながら再編されていったのか</w:t>
            </w:r>
            <w:r w:rsidRPr="004505E2">
              <w:rPr>
                <w:rFonts w:ascii="ＭＳ 明朝" w:eastAsia="ＭＳ 明朝" w:hAnsi="ＭＳ 明朝" w:hint="eastAsia"/>
                <w:color w:val="auto"/>
                <w:szCs w:val="18"/>
              </w:rPr>
              <w:t>について理解する。</w:t>
            </w:r>
          </w:p>
        </w:tc>
        <w:tc>
          <w:tcPr>
            <w:tcW w:w="2297" w:type="dxa"/>
            <w:tcBorders>
              <w:top w:val="dashed" w:sz="4" w:space="0" w:color="auto"/>
              <w:left w:val="nil"/>
              <w:bottom w:val="single" w:sz="8" w:space="0" w:color="auto"/>
              <w:right w:val="single" w:sz="8" w:space="0" w:color="000000"/>
            </w:tcBorders>
          </w:tcPr>
          <w:p w14:paraId="65E193D0" w14:textId="74A52B98" w:rsidR="000653C7" w:rsidRPr="00FF32E6"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FB773B" w:rsidRPr="00FB773B">
              <w:rPr>
                <w:rFonts w:ascii="ＭＳ 明朝" w:eastAsia="ＭＳ 明朝" w:hAnsi="ＭＳ 明朝" w:hint="eastAsia"/>
                <w:color w:val="auto"/>
                <w:szCs w:val="18"/>
              </w:rPr>
              <w:t>東南アジアの諸国家がどのように関係しあいながら再編されていったのか</w:t>
            </w:r>
            <w:r w:rsidRPr="004505E2">
              <w:rPr>
                <w:rFonts w:ascii="ＭＳ 明朝" w:eastAsia="ＭＳ 明朝" w:hAnsi="ＭＳ 明朝" w:hint="eastAsia"/>
                <w:color w:val="auto"/>
                <w:szCs w:val="18"/>
              </w:rPr>
              <w:t>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002EF9F5" w14:textId="3E03B6BE"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〇東南アジアの歴史的特質について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自らの学習を振り返り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学びを深める。</w:t>
            </w:r>
          </w:p>
          <w:p w14:paraId="684CCEB4" w14:textId="2FF5B509" w:rsidR="000653C7" w:rsidRPr="004505E2" w:rsidRDefault="000653C7" w:rsidP="000653C7">
            <w:pPr>
              <w:ind w:left="196" w:hanging="196"/>
              <w:rPr>
                <w:rFonts w:ascii="ＭＳ 明朝" w:eastAsia="ＭＳ 明朝" w:hAnsi="ＭＳ 明朝"/>
                <w:color w:val="auto"/>
                <w:szCs w:val="18"/>
              </w:rPr>
            </w:pPr>
          </w:p>
        </w:tc>
      </w:tr>
      <w:tr w:rsidR="000653C7" w:rsidRPr="004505E2" w14:paraId="671BEDC1" w14:textId="77777777" w:rsidTr="00133E22">
        <w:trPr>
          <w:cantSplit/>
          <w:trHeight w:val="1180"/>
        </w:trPr>
        <w:tc>
          <w:tcPr>
            <w:tcW w:w="534" w:type="dxa"/>
            <w:tcBorders>
              <w:top w:val="single" w:sz="8" w:space="0" w:color="000000"/>
              <w:left w:val="single" w:sz="8" w:space="0" w:color="000000"/>
              <w:bottom w:val="nil"/>
              <w:right w:val="single" w:sz="8" w:space="0" w:color="000000"/>
            </w:tcBorders>
            <w:textDirection w:val="tbRlV"/>
            <w:vAlign w:val="center"/>
          </w:tcPr>
          <w:p w14:paraId="31F74C69" w14:textId="1DE0FADD" w:rsidR="000653C7" w:rsidRPr="004505E2" w:rsidRDefault="000653C7" w:rsidP="000653C7">
            <w:pPr>
              <w:ind w:left="113" w:right="113"/>
              <w:rPr>
                <w:rFonts w:ascii="ＭＳ 明朝" w:eastAsia="ＭＳ 明朝" w:hAnsi="ＭＳ 明朝"/>
                <w:color w:val="auto"/>
                <w:szCs w:val="18"/>
              </w:rPr>
            </w:pPr>
            <w:r>
              <w:rPr>
                <w:rFonts w:ascii="ＭＳ 明朝" w:eastAsia="ＭＳ 明朝" w:hAnsi="ＭＳ 明朝" w:hint="eastAsia"/>
                <w:color w:val="auto"/>
                <w:szCs w:val="18"/>
              </w:rPr>
              <w:t>５月・６月</w:t>
            </w:r>
          </w:p>
        </w:tc>
        <w:tc>
          <w:tcPr>
            <w:tcW w:w="1770" w:type="dxa"/>
            <w:tcBorders>
              <w:top w:val="single" w:sz="8" w:space="0" w:color="auto"/>
              <w:left w:val="nil"/>
              <w:right w:val="single" w:sz="8" w:space="0" w:color="000000"/>
            </w:tcBorders>
          </w:tcPr>
          <w:p w14:paraId="773B1BA7" w14:textId="77777777"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第５章　東アジアと中央ユーラシア</w:t>
            </w:r>
          </w:p>
        </w:tc>
        <w:tc>
          <w:tcPr>
            <w:tcW w:w="1830" w:type="dxa"/>
            <w:tcBorders>
              <w:top w:val="single" w:sz="8" w:space="0" w:color="auto"/>
              <w:left w:val="nil"/>
              <w:bottom w:val="dashed" w:sz="4" w:space="0" w:color="000000"/>
              <w:right w:val="single" w:sz="8" w:space="0" w:color="000000"/>
            </w:tcBorders>
          </w:tcPr>
          <w:p w14:paraId="31A0C8C2" w14:textId="77777777" w:rsidR="000653C7" w:rsidRPr="004505E2" w:rsidRDefault="00000000" w:rsidP="000653C7">
            <w:pPr>
              <w:rPr>
                <w:rFonts w:ascii="ＭＳ 明朝" w:eastAsia="ＭＳ 明朝" w:hAnsi="ＭＳ 明朝"/>
                <w:color w:val="FF0000"/>
                <w:szCs w:val="18"/>
              </w:rPr>
            </w:pPr>
            <w:sdt>
              <w:sdtPr>
                <w:rPr>
                  <w:rFonts w:ascii="ＭＳ 明朝" w:eastAsia="ＭＳ 明朝" w:hAnsi="ＭＳ 明朝"/>
                  <w:color w:val="FF0000"/>
                  <w:szCs w:val="18"/>
                </w:rPr>
                <w:tag w:val="goog_rdk_3"/>
                <w:id w:val="46884813"/>
                <w:showingPlcHdr/>
              </w:sdtPr>
              <w:sdtContent>
                <w:r w:rsidR="000653C7" w:rsidRPr="004505E2">
                  <w:rPr>
                    <w:rFonts w:ascii="ＭＳ 明朝" w:eastAsia="ＭＳ 明朝" w:hAnsi="ＭＳ 明朝"/>
                    <w:color w:val="FF0000"/>
                    <w:szCs w:val="18"/>
                  </w:rPr>
                  <w:t xml:space="preserve">     </w:t>
                </w:r>
              </w:sdtContent>
            </w:sdt>
          </w:p>
        </w:tc>
        <w:tc>
          <w:tcPr>
            <w:tcW w:w="2268" w:type="dxa"/>
            <w:tcBorders>
              <w:top w:val="single" w:sz="8" w:space="0" w:color="auto"/>
              <w:left w:val="nil"/>
              <w:bottom w:val="dashed" w:sz="4" w:space="0" w:color="auto"/>
              <w:right w:val="single" w:sz="8" w:space="0" w:color="000000"/>
            </w:tcBorders>
          </w:tcPr>
          <w:p w14:paraId="00429452" w14:textId="178D788D"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○東アジアと中央ユーラシアの古代国家はどのようにして生まれたのか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また古代国家の発展が社会と文化に与えた影響や</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それによって生みだされた地域の特色について理解する。</w:t>
            </w:r>
          </w:p>
          <w:p w14:paraId="472B6B66" w14:textId="36ED42B4" w:rsidR="000653C7" w:rsidRPr="004505E2" w:rsidRDefault="000653C7" w:rsidP="000653C7">
            <w:pPr>
              <w:rPr>
                <w:rFonts w:ascii="ＭＳ 明朝" w:eastAsia="ＭＳ 明朝" w:hAnsi="ＭＳ 明朝"/>
                <w:color w:val="A6A6A6" w:themeColor="background1" w:themeShade="A6"/>
                <w:szCs w:val="18"/>
              </w:rPr>
            </w:pPr>
          </w:p>
        </w:tc>
        <w:tc>
          <w:tcPr>
            <w:tcW w:w="2297" w:type="dxa"/>
            <w:tcBorders>
              <w:top w:val="single" w:sz="8" w:space="0" w:color="auto"/>
              <w:left w:val="nil"/>
              <w:bottom w:val="dashed" w:sz="4" w:space="0" w:color="auto"/>
              <w:right w:val="single" w:sz="8" w:space="0" w:color="000000"/>
            </w:tcBorders>
          </w:tcPr>
          <w:p w14:paraId="67C40C62" w14:textId="130F6EE5" w:rsidR="000653C7" w:rsidRPr="004505E2" w:rsidRDefault="000653C7" w:rsidP="000653C7">
            <w:pPr>
              <w:ind w:left="196" w:hanging="196"/>
              <w:rPr>
                <w:rFonts w:ascii="ＭＳ 明朝" w:eastAsia="ＭＳ 明朝" w:hAnsi="ＭＳ 明朝"/>
                <w:color w:val="A6A6A6" w:themeColor="background1" w:themeShade="A6"/>
                <w:szCs w:val="18"/>
              </w:rPr>
            </w:pPr>
          </w:p>
        </w:tc>
      </w:tr>
      <w:tr w:rsidR="000653C7" w:rsidRPr="004505E2" w14:paraId="3406C6AE" w14:textId="77777777" w:rsidTr="009B0158">
        <w:trPr>
          <w:trHeight w:val="720"/>
        </w:trPr>
        <w:tc>
          <w:tcPr>
            <w:tcW w:w="534" w:type="dxa"/>
            <w:tcBorders>
              <w:left w:val="single" w:sz="8" w:space="0" w:color="000000"/>
              <w:bottom w:val="nil"/>
              <w:right w:val="single" w:sz="8" w:space="0" w:color="000000"/>
            </w:tcBorders>
            <w:vAlign w:val="center"/>
          </w:tcPr>
          <w:p w14:paraId="357D035E" w14:textId="4DD326AC" w:rsidR="000653C7" w:rsidRPr="004505E2" w:rsidRDefault="000653C7" w:rsidP="000653C7">
            <w:pPr>
              <w:ind w:left="113" w:right="113"/>
              <w:rPr>
                <w:rFonts w:ascii="ＭＳ 明朝" w:eastAsia="ＭＳ 明朝" w:hAnsi="ＭＳ 明朝"/>
                <w:color w:val="0070C0"/>
                <w:szCs w:val="18"/>
              </w:rPr>
            </w:pPr>
          </w:p>
        </w:tc>
        <w:tc>
          <w:tcPr>
            <w:tcW w:w="1770" w:type="dxa"/>
            <w:tcBorders>
              <w:left w:val="nil"/>
              <w:right w:val="single" w:sz="8" w:space="0" w:color="000000"/>
            </w:tcBorders>
          </w:tcPr>
          <w:p w14:paraId="17F70976"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tcPr>
          <w:p w14:paraId="7B32C550"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古代帝国の誕生</w:t>
            </w:r>
          </w:p>
        </w:tc>
        <w:tc>
          <w:tcPr>
            <w:tcW w:w="2268" w:type="dxa"/>
            <w:tcBorders>
              <w:top w:val="dashed" w:sz="4" w:space="0" w:color="auto"/>
              <w:left w:val="nil"/>
              <w:bottom w:val="dashed" w:sz="4" w:space="0" w:color="auto"/>
              <w:right w:val="single" w:sz="8" w:space="0" w:color="000000"/>
            </w:tcBorders>
          </w:tcPr>
          <w:p w14:paraId="5A56AC74" w14:textId="62E26C10"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〇秦漢帝国や匈奴帝国はどのようにして生まれ</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どのような性格をもっていたのかについて理解する。</w:t>
            </w:r>
          </w:p>
        </w:tc>
        <w:tc>
          <w:tcPr>
            <w:tcW w:w="2297" w:type="dxa"/>
            <w:tcBorders>
              <w:top w:val="dashed" w:sz="4" w:space="0" w:color="auto"/>
              <w:left w:val="nil"/>
              <w:bottom w:val="dashed" w:sz="4" w:space="0" w:color="auto"/>
              <w:right w:val="single" w:sz="8" w:space="0" w:color="000000"/>
            </w:tcBorders>
          </w:tcPr>
          <w:p w14:paraId="0D409990" w14:textId="6A6BEA6F"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〇秦漢帝国や匈奴帝国はどのようにして生まれ</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どのような性格をもっていたのかについて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4A22CC5C" w14:textId="59DCA8F5" w:rsidR="000653C7" w:rsidRPr="004505E2" w:rsidRDefault="000653C7" w:rsidP="000653C7">
            <w:pPr>
              <w:rPr>
                <w:rFonts w:ascii="ＭＳ 明朝" w:eastAsia="ＭＳ 明朝" w:hAnsi="ＭＳ 明朝"/>
                <w:color w:val="auto"/>
                <w:szCs w:val="18"/>
              </w:rPr>
            </w:pPr>
          </w:p>
        </w:tc>
      </w:tr>
      <w:tr w:rsidR="000653C7" w:rsidRPr="004505E2" w14:paraId="7B7B5E9B" w14:textId="77777777" w:rsidTr="009B0158">
        <w:trPr>
          <w:trHeight w:val="1224"/>
        </w:trPr>
        <w:tc>
          <w:tcPr>
            <w:tcW w:w="534" w:type="dxa"/>
            <w:tcBorders>
              <w:left w:val="single" w:sz="8" w:space="0" w:color="000000"/>
              <w:bottom w:val="nil"/>
              <w:right w:val="single" w:sz="8" w:space="0" w:color="000000"/>
            </w:tcBorders>
            <w:vAlign w:val="center"/>
          </w:tcPr>
          <w:p w14:paraId="4D9CF32E"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right w:val="single" w:sz="8" w:space="0" w:color="000000"/>
            </w:tcBorders>
          </w:tcPr>
          <w:p w14:paraId="192A18E2" w14:textId="77777777" w:rsidR="000653C7" w:rsidRPr="004505E2" w:rsidRDefault="000653C7" w:rsidP="000653C7">
            <w:pPr>
              <w:rPr>
                <w:rFonts w:ascii="ＭＳ 明朝" w:eastAsia="ＭＳ 明朝" w:hAnsi="ＭＳ 明朝"/>
                <w:color w:val="FF0000"/>
                <w:szCs w:val="18"/>
              </w:rPr>
            </w:pPr>
            <w:r w:rsidRPr="004505E2">
              <w:rPr>
                <w:rFonts w:ascii="ＭＳ 明朝" w:eastAsia="ＭＳ 明朝" w:hAnsi="ＭＳ 明朝"/>
                <w:color w:val="FF0000"/>
                <w:szCs w:val="18"/>
              </w:rPr>
              <w:t xml:space="preserve">　</w:t>
            </w:r>
          </w:p>
        </w:tc>
        <w:tc>
          <w:tcPr>
            <w:tcW w:w="1830" w:type="dxa"/>
            <w:tcBorders>
              <w:top w:val="dashed" w:sz="4" w:space="0" w:color="000000"/>
              <w:left w:val="nil"/>
              <w:bottom w:val="dashed" w:sz="4" w:space="0" w:color="000000"/>
              <w:right w:val="single" w:sz="8" w:space="0" w:color="000000"/>
            </w:tcBorders>
          </w:tcPr>
          <w:p w14:paraId="7F096286"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中国の分裂と多様化</w:t>
            </w:r>
          </w:p>
        </w:tc>
        <w:tc>
          <w:tcPr>
            <w:tcW w:w="2268" w:type="dxa"/>
            <w:tcBorders>
              <w:top w:val="dashed" w:sz="4" w:space="0" w:color="auto"/>
              <w:left w:val="nil"/>
              <w:bottom w:val="dashed" w:sz="4" w:space="0" w:color="auto"/>
              <w:right w:val="single" w:sz="8" w:space="0" w:color="000000"/>
            </w:tcBorders>
          </w:tcPr>
          <w:p w14:paraId="11E71B25" w14:textId="6B2D1EFF"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A9733B">
              <w:rPr>
                <w:rFonts w:ascii="ＭＳ 明朝" w:eastAsia="ＭＳ 明朝" w:hAnsi="ＭＳ 明朝" w:hint="eastAsia"/>
              </w:rPr>
              <w:t>中国の分裂と社会の変化は、周辺地域の動きとどのようにかかわりあいながら進展した</w:t>
            </w:r>
            <w:r w:rsidRPr="004505E2">
              <w:rPr>
                <w:rFonts w:ascii="ＭＳ 明朝" w:eastAsia="ＭＳ 明朝" w:hAnsi="ＭＳ 明朝" w:hint="eastAsia"/>
                <w:color w:val="000000" w:themeColor="text1"/>
                <w:szCs w:val="18"/>
              </w:rPr>
              <w:t>のかについて理解する。</w:t>
            </w:r>
          </w:p>
        </w:tc>
        <w:tc>
          <w:tcPr>
            <w:tcW w:w="2297" w:type="dxa"/>
            <w:tcBorders>
              <w:top w:val="dashed" w:sz="4" w:space="0" w:color="auto"/>
              <w:left w:val="nil"/>
              <w:bottom w:val="dashed" w:sz="4" w:space="0" w:color="auto"/>
              <w:right w:val="single" w:sz="8" w:space="0" w:color="000000"/>
            </w:tcBorders>
          </w:tcPr>
          <w:p w14:paraId="36255DC0" w14:textId="2A070C6E"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A9733B">
              <w:rPr>
                <w:rFonts w:ascii="ＭＳ 明朝" w:eastAsia="ＭＳ 明朝" w:hAnsi="ＭＳ 明朝" w:hint="eastAsia"/>
              </w:rPr>
              <w:t>中国の分裂と社会の変化は、周辺地域の動きとどのようにかかわりあいながら進展した</w:t>
            </w:r>
            <w:r w:rsidRPr="004505E2">
              <w:rPr>
                <w:rFonts w:ascii="ＭＳ 明朝" w:eastAsia="ＭＳ 明朝" w:hAnsi="ＭＳ 明朝" w:hint="eastAsia"/>
                <w:color w:val="000000" w:themeColor="text1"/>
                <w:szCs w:val="18"/>
              </w:rPr>
              <w:t>のかについて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諸資料から読み取り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多面的・多角的に考察し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表現する。</w:t>
            </w:r>
          </w:p>
          <w:p w14:paraId="6A092272" w14:textId="6097AF1A" w:rsidR="000653C7" w:rsidRPr="00A9733B" w:rsidRDefault="000653C7" w:rsidP="000653C7">
            <w:pPr>
              <w:ind w:left="196" w:hanging="196"/>
              <w:rPr>
                <w:rFonts w:ascii="ＭＳ 明朝" w:eastAsia="ＭＳ 明朝" w:hAnsi="ＭＳ 明朝"/>
                <w:color w:val="000000" w:themeColor="text1"/>
                <w:szCs w:val="18"/>
              </w:rPr>
            </w:pPr>
          </w:p>
        </w:tc>
      </w:tr>
      <w:tr w:rsidR="000653C7" w:rsidRPr="004505E2" w14:paraId="3108663A" w14:textId="77777777" w:rsidTr="009B0158">
        <w:trPr>
          <w:trHeight w:val="717"/>
        </w:trPr>
        <w:tc>
          <w:tcPr>
            <w:tcW w:w="534" w:type="dxa"/>
            <w:tcBorders>
              <w:left w:val="single" w:sz="8" w:space="0" w:color="000000"/>
              <w:bottom w:val="nil"/>
              <w:right w:val="single" w:sz="8" w:space="0" w:color="000000"/>
            </w:tcBorders>
            <w:vAlign w:val="center"/>
          </w:tcPr>
          <w:p w14:paraId="46E94F6D"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right w:val="single" w:sz="8" w:space="0" w:color="000000"/>
            </w:tcBorders>
          </w:tcPr>
          <w:p w14:paraId="7F98F0D2"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dashed" w:sz="4" w:space="0" w:color="000000"/>
              <w:right w:val="single" w:sz="8" w:space="0" w:color="000000"/>
            </w:tcBorders>
          </w:tcPr>
          <w:p w14:paraId="295B9B88"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隋唐帝国と東アジア</w:t>
            </w:r>
          </w:p>
        </w:tc>
        <w:tc>
          <w:tcPr>
            <w:tcW w:w="2268" w:type="dxa"/>
            <w:tcBorders>
              <w:top w:val="dashed" w:sz="4" w:space="0" w:color="auto"/>
              <w:left w:val="nil"/>
              <w:bottom w:val="dashed" w:sz="4" w:space="0" w:color="auto"/>
              <w:right w:val="single" w:sz="8" w:space="0" w:color="000000"/>
            </w:tcBorders>
          </w:tcPr>
          <w:p w14:paraId="1ABDF194" w14:textId="42DF7F1E"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〇隋唐帝国はどのようにして諸地域を統合したのか</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また</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日本や東アジアの国々は隋唐の文化をどのように受容したのかについて理解する。</w:t>
            </w:r>
          </w:p>
        </w:tc>
        <w:tc>
          <w:tcPr>
            <w:tcW w:w="2297" w:type="dxa"/>
            <w:tcBorders>
              <w:top w:val="dashed" w:sz="4" w:space="0" w:color="auto"/>
              <w:left w:val="nil"/>
              <w:bottom w:val="dashed" w:sz="4" w:space="0" w:color="auto"/>
              <w:right w:val="single" w:sz="8" w:space="0" w:color="000000"/>
            </w:tcBorders>
          </w:tcPr>
          <w:p w14:paraId="459A6900" w14:textId="27B1C8C0" w:rsidR="000653C7" w:rsidRPr="00FF32E6"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〇隋唐帝国はどのようにして諸地域を統合したのか</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また</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日本や東アジアの国々は隋唐の文化をどのように受容したのかについて諸資料から読み取り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7CBC8606" w14:textId="484E5DB9"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〇東アジアの歴史的特質について自らの学習を振り返り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学びを深める。</w:t>
            </w:r>
          </w:p>
          <w:p w14:paraId="03E987B9" w14:textId="7E64D140" w:rsidR="000653C7" w:rsidRPr="004505E2" w:rsidRDefault="000653C7" w:rsidP="000653C7">
            <w:pPr>
              <w:ind w:left="196" w:hanging="196"/>
              <w:rPr>
                <w:rFonts w:ascii="ＭＳ 明朝" w:eastAsia="ＭＳ 明朝" w:hAnsi="ＭＳ 明朝"/>
                <w:color w:val="auto"/>
                <w:szCs w:val="18"/>
              </w:rPr>
            </w:pPr>
          </w:p>
        </w:tc>
      </w:tr>
      <w:tr w:rsidR="000653C7" w:rsidRPr="004505E2" w14:paraId="78F83C56" w14:textId="77777777" w:rsidTr="009B0158">
        <w:trPr>
          <w:trHeight w:val="1350"/>
        </w:trPr>
        <w:tc>
          <w:tcPr>
            <w:tcW w:w="534" w:type="dxa"/>
            <w:tcBorders>
              <w:left w:val="single" w:sz="8" w:space="0" w:color="000000"/>
              <w:right w:val="single" w:sz="8" w:space="0" w:color="000000"/>
            </w:tcBorders>
            <w:vAlign w:val="center"/>
          </w:tcPr>
          <w:p w14:paraId="2A468461" w14:textId="77777777" w:rsidR="000653C7" w:rsidRPr="004505E2" w:rsidRDefault="000653C7" w:rsidP="000653C7">
            <w:pPr>
              <w:ind w:left="113" w:right="113"/>
              <w:rPr>
                <w:rFonts w:ascii="ＭＳ 明朝" w:eastAsia="ＭＳ 明朝" w:hAnsi="ＭＳ 明朝"/>
                <w:color w:val="0070C0"/>
                <w:szCs w:val="18"/>
              </w:rPr>
            </w:pPr>
          </w:p>
        </w:tc>
        <w:tc>
          <w:tcPr>
            <w:tcW w:w="1770" w:type="dxa"/>
            <w:tcBorders>
              <w:top w:val="nil"/>
              <w:left w:val="nil"/>
              <w:right w:val="single" w:sz="8" w:space="0" w:color="000000"/>
            </w:tcBorders>
          </w:tcPr>
          <w:p w14:paraId="6E5157C0" w14:textId="77777777" w:rsidR="000653C7" w:rsidRPr="004505E2" w:rsidRDefault="000653C7" w:rsidP="000653C7">
            <w:pPr>
              <w:rPr>
                <w:rFonts w:ascii="ＭＳ 明朝" w:eastAsia="ＭＳ 明朝" w:hAnsi="ＭＳ 明朝"/>
                <w:color w:val="FF0000"/>
                <w:szCs w:val="18"/>
              </w:rPr>
            </w:pPr>
          </w:p>
        </w:tc>
        <w:tc>
          <w:tcPr>
            <w:tcW w:w="1830" w:type="dxa"/>
            <w:tcBorders>
              <w:top w:val="dashed" w:sz="4" w:space="0" w:color="000000"/>
              <w:left w:val="nil"/>
              <w:bottom w:val="dashed" w:sz="4" w:space="0" w:color="auto"/>
              <w:right w:val="single" w:sz="8" w:space="0" w:color="000000"/>
            </w:tcBorders>
          </w:tcPr>
          <w:p w14:paraId="41A04AC6" w14:textId="7777777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草原地帯のトルコ化とイスラーム化</w:t>
            </w:r>
          </w:p>
        </w:tc>
        <w:tc>
          <w:tcPr>
            <w:tcW w:w="2268" w:type="dxa"/>
            <w:tcBorders>
              <w:top w:val="dashed" w:sz="4" w:space="0" w:color="auto"/>
              <w:left w:val="nil"/>
              <w:bottom w:val="dashed" w:sz="4" w:space="0" w:color="auto"/>
              <w:right w:val="single" w:sz="8" w:space="0" w:color="000000"/>
            </w:tcBorders>
          </w:tcPr>
          <w:p w14:paraId="104461F6" w14:textId="028707CB"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〇トルコ系の民族がユーラシア大陸の広範囲に広がっていく過程について理解する。</w:t>
            </w:r>
          </w:p>
        </w:tc>
        <w:tc>
          <w:tcPr>
            <w:tcW w:w="2297" w:type="dxa"/>
            <w:tcBorders>
              <w:top w:val="dashed" w:sz="4" w:space="0" w:color="auto"/>
              <w:left w:val="nil"/>
              <w:bottom w:val="dashed" w:sz="4" w:space="0" w:color="auto"/>
              <w:right w:val="single" w:sz="8" w:space="0" w:color="000000"/>
            </w:tcBorders>
          </w:tcPr>
          <w:p w14:paraId="73B18C49" w14:textId="7BF65B83" w:rsidR="000653C7" w:rsidRPr="00FF32E6"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〇トルコ系の民族がユーラシア大陸の広範囲に広がっていく過程について</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諸資料から読み取り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多面的・多角的に考察し</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表現する。</w:t>
            </w:r>
          </w:p>
          <w:p w14:paraId="66820D93" w14:textId="6643879D"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〇騎馬遊牧民の歴史的特質について自らの学習を振り返り</w:t>
            </w:r>
            <w:r>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学びを深める。</w:t>
            </w:r>
          </w:p>
          <w:p w14:paraId="2A6ED543" w14:textId="1CF462E1" w:rsidR="000653C7" w:rsidRPr="004505E2" w:rsidRDefault="000653C7" w:rsidP="000653C7">
            <w:pPr>
              <w:ind w:left="196" w:hanging="196"/>
              <w:rPr>
                <w:rFonts w:ascii="ＭＳ 明朝" w:eastAsia="ＭＳ 明朝" w:hAnsi="ＭＳ 明朝"/>
                <w:color w:val="auto"/>
                <w:szCs w:val="18"/>
              </w:rPr>
            </w:pPr>
          </w:p>
        </w:tc>
      </w:tr>
      <w:tr w:rsidR="000653C7" w:rsidRPr="004505E2" w14:paraId="15955918" w14:textId="77777777" w:rsidTr="00494634">
        <w:trPr>
          <w:trHeight w:val="930"/>
        </w:trPr>
        <w:tc>
          <w:tcPr>
            <w:tcW w:w="534" w:type="dxa"/>
            <w:tcBorders>
              <w:top w:val="single" w:sz="8" w:space="0" w:color="000000"/>
              <w:left w:val="single" w:sz="8" w:space="0" w:color="000000"/>
              <w:bottom w:val="single" w:sz="8" w:space="0" w:color="000000"/>
              <w:right w:val="single" w:sz="8" w:space="0" w:color="000000"/>
            </w:tcBorders>
            <w:textDirection w:val="tbRlV"/>
            <w:vAlign w:val="center"/>
          </w:tcPr>
          <w:p w14:paraId="37A3E83B" w14:textId="597EDCBD" w:rsidR="000653C7" w:rsidRPr="004505E2" w:rsidRDefault="000653C7" w:rsidP="000653C7">
            <w:pPr>
              <w:ind w:left="113" w:right="113"/>
              <w:rPr>
                <w:rFonts w:ascii="ＭＳ 明朝" w:eastAsia="ＭＳ 明朝" w:hAnsi="ＭＳ 明朝"/>
                <w:color w:val="0070C0"/>
                <w:szCs w:val="18"/>
              </w:rPr>
            </w:pPr>
            <w:r w:rsidRPr="004505E2">
              <w:rPr>
                <w:rFonts w:ascii="ＭＳ 明朝" w:eastAsia="ＭＳ 明朝" w:hAnsi="ＭＳ 明朝" w:cs="ＭＳ Ｐゴシック" w:hint="eastAsia"/>
                <w:color w:val="auto"/>
                <w:szCs w:val="18"/>
              </w:rPr>
              <w:t>６月</w:t>
            </w:r>
          </w:p>
        </w:tc>
        <w:tc>
          <w:tcPr>
            <w:tcW w:w="1770" w:type="dxa"/>
            <w:tcBorders>
              <w:top w:val="single" w:sz="8" w:space="0" w:color="000000"/>
              <w:left w:val="nil"/>
              <w:bottom w:val="single" w:sz="8" w:space="0" w:color="000000"/>
              <w:right w:val="single" w:sz="8" w:space="0" w:color="000000"/>
            </w:tcBorders>
          </w:tcPr>
          <w:p w14:paraId="26110111" w14:textId="72E71D84" w:rsidR="000653C7" w:rsidRPr="004505E2" w:rsidRDefault="000653C7" w:rsidP="000653C7">
            <w:pPr>
              <w:rPr>
                <w:rFonts w:ascii="ＭＳ 明朝" w:eastAsia="ＭＳ 明朝" w:hAnsi="ＭＳ 明朝"/>
                <w:color w:val="FF0000"/>
                <w:szCs w:val="18"/>
              </w:rPr>
            </w:pPr>
            <w:r w:rsidRPr="004505E2">
              <w:rPr>
                <w:rFonts w:ascii="ＭＳ 明朝" w:eastAsia="ＭＳ 明朝" w:hAnsi="ＭＳ 明朝" w:hint="eastAsia"/>
                <w:color w:val="auto"/>
                <w:szCs w:val="18"/>
              </w:rPr>
              <w:t>第２編　諸地域の交流と再編</w:t>
            </w:r>
          </w:p>
        </w:tc>
        <w:tc>
          <w:tcPr>
            <w:tcW w:w="1830" w:type="dxa"/>
            <w:tcBorders>
              <w:top w:val="single" w:sz="8" w:space="0" w:color="000000"/>
              <w:left w:val="nil"/>
              <w:bottom w:val="single" w:sz="8" w:space="0" w:color="000000"/>
              <w:right w:val="single" w:sz="8" w:space="0" w:color="000000"/>
            </w:tcBorders>
          </w:tcPr>
          <w:p w14:paraId="7562B6A6" w14:textId="27644F82"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color w:val="auto"/>
                <w:szCs w:val="18"/>
              </w:rPr>
              <w:t>諸地域の交流・再編への問い</w:t>
            </w:r>
          </w:p>
        </w:tc>
        <w:tc>
          <w:tcPr>
            <w:tcW w:w="2268" w:type="dxa"/>
            <w:tcBorders>
              <w:top w:val="single" w:sz="8" w:space="0" w:color="000000"/>
              <w:left w:val="nil"/>
              <w:bottom w:val="single" w:sz="8" w:space="0" w:color="000000"/>
              <w:right w:val="single" w:sz="8" w:space="0" w:color="000000"/>
            </w:tcBorders>
          </w:tcPr>
          <w:p w14:paraId="4E4B001F" w14:textId="7BBD9093" w:rsidR="000653C7" w:rsidRPr="004505E2" w:rsidRDefault="000653C7" w:rsidP="000653C7">
            <w:pPr>
              <w:ind w:left="180" w:hangingChars="100" w:hanging="180"/>
              <w:rPr>
                <w:rFonts w:ascii="ＭＳ 明朝" w:eastAsia="ＭＳ 明朝" w:hAnsi="ＭＳ 明朝" w:cs="ＭＳ ゴシック"/>
                <w:color w:val="000000" w:themeColor="text1"/>
                <w:szCs w:val="18"/>
              </w:rPr>
            </w:pPr>
            <w:r w:rsidRPr="004505E2">
              <w:rPr>
                <w:rFonts w:ascii="ＭＳ 明朝" w:eastAsia="ＭＳ 明朝" w:hAnsi="ＭＳ 明朝" w:cs="ＭＳ ゴシック" w:hint="eastAsia"/>
                <w:color w:val="000000" w:themeColor="text1"/>
                <w:kern w:val="2"/>
                <w:szCs w:val="18"/>
              </w:rPr>
              <w:t>○</w:t>
            </w:r>
            <w:r w:rsidR="00C947C0" w:rsidRPr="00DC22C3">
              <w:rPr>
                <w:rFonts w:ascii="ＭＳ 明朝" w:eastAsia="ＭＳ 明朝" w:hAnsi="ＭＳ 明朝" w:cs="ＭＳ ゴシック" w:hint="eastAsia"/>
                <w:color w:val="000000" w:themeColor="text1"/>
              </w:rPr>
              <w:t>国家体制の変化</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広がる世界像</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宗教や科学・技術および文化・思想の伝播</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交易の拡大</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都市の発達</w:t>
            </w:r>
            <w:r w:rsidRPr="004505E2">
              <w:rPr>
                <w:rFonts w:ascii="ＭＳ 明朝" w:eastAsia="ＭＳ 明朝" w:hAnsi="ＭＳ 明朝" w:cs="ＭＳ ゴシック" w:hint="eastAsia"/>
                <w:color w:val="000000" w:themeColor="text1"/>
                <w:szCs w:val="18"/>
              </w:rPr>
              <w:t>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課題を追究したり解決したりする活動を通して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諸地域の交流・再編を読み解く観点について考察し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問いを表現する。</w:t>
            </w:r>
          </w:p>
          <w:p w14:paraId="6705F776" w14:textId="77777777" w:rsidR="000653C7" w:rsidRPr="004505E2" w:rsidRDefault="000653C7" w:rsidP="000653C7">
            <w:pPr>
              <w:ind w:left="196" w:hanging="196"/>
              <w:rPr>
                <w:rFonts w:ascii="ＭＳ 明朝" w:eastAsia="ＭＳ 明朝" w:hAnsi="ＭＳ 明朝"/>
                <w:szCs w:val="18"/>
              </w:rPr>
            </w:pPr>
          </w:p>
        </w:tc>
        <w:tc>
          <w:tcPr>
            <w:tcW w:w="2297" w:type="dxa"/>
            <w:tcBorders>
              <w:top w:val="single" w:sz="8" w:space="0" w:color="000000"/>
              <w:left w:val="nil"/>
              <w:bottom w:val="single" w:sz="8" w:space="0" w:color="000000"/>
              <w:right w:val="single" w:sz="8" w:space="0" w:color="000000"/>
            </w:tcBorders>
          </w:tcPr>
          <w:p w14:paraId="6AF35F21" w14:textId="06123A6D"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cs="ＭＳ ゴシック" w:hint="eastAsia"/>
                <w:color w:val="000000" w:themeColor="text1"/>
                <w:szCs w:val="18"/>
              </w:rPr>
              <w:t>○</w:t>
            </w:r>
            <w:r w:rsidR="00C947C0" w:rsidRPr="00DC22C3">
              <w:rPr>
                <w:rFonts w:ascii="ＭＳ 明朝" w:eastAsia="ＭＳ 明朝" w:hAnsi="ＭＳ 明朝" w:cs="ＭＳ ゴシック" w:hint="eastAsia"/>
                <w:color w:val="000000" w:themeColor="text1"/>
              </w:rPr>
              <w:t>国家体制の変化</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広がる世界像</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宗教や科学・技術および文化・思想の伝播</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交易の拡大</w:t>
            </w:r>
            <w:r w:rsidR="00C947C0">
              <w:rPr>
                <w:rFonts w:ascii="ＭＳ 明朝" w:eastAsia="ＭＳ 明朝" w:hAnsi="ＭＳ 明朝" w:cs="ＭＳ ゴシック" w:hint="eastAsia"/>
                <w:color w:val="000000" w:themeColor="text1"/>
              </w:rPr>
              <w:t>、</w:t>
            </w:r>
            <w:r w:rsidR="00C947C0" w:rsidRPr="00DC22C3">
              <w:rPr>
                <w:rFonts w:ascii="ＭＳ 明朝" w:eastAsia="ＭＳ 明朝" w:hAnsi="ＭＳ 明朝" w:cs="ＭＳ ゴシック" w:hint="eastAsia"/>
                <w:color w:val="000000" w:themeColor="text1"/>
              </w:rPr>
              <w:t>都市の発達</w:t>
            </w:r>
            <w:r w:rsidRPr="004505E2">
              <w:rPr>
                <w:rFonts w:ascii="ＭＳ 明朝" w:eastAsia="ＭＳ 明朝" w:hAnsi="ＭＳ 明朝" w:cs="ＭＳ ゴシック" w:hint="eastAsia"/>
                <w:color w:val="000000" w:themeColor="text1"/>
                <w:szCs w:val="18"/>
              </w:rPr>
              <w:t>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問いを設定し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情報を読み取ったりまとめたりする。</w:t>
            </w:r>
          </w:p>
        </w:tc>
      </w:tr>
      <w:tr w:rsidR="000653C7" w:rsidRPr="004505E2" w14:paraId="7F2CF63E" w14:textId="77777777" w:rsidTr="009B0158">
        <w:trPr>
          <w:trHeight w:val="930"/>
        </w:trPr>
        <w:tc>
          <w:tcPr>
            <w:tcW w:w="534" w:type="dxa"/>
            <w:tcBorders>
              <w:top w:val="single" w:sz="8" w:space="0" w:color="000000"/>
              <w:left w:val="single" w:sz="8" w:space="0" w:color="000000"/>
              <w:bottom w:val="nil"/>
              <w:right w:val="single" w:sz="8" w:space="0" w:color="000000"/>
            </w:tcBorders>
            <w:textDirection w:val="tbRlV"/>
            <w:vAlign w:val="center"/>
          </w:tcPr>
          <w:p w14:paraId="51817F5D" w14:textId="766C076D" w:rsidR="000653C7" w:rsidRPr="004505E2" w:rsidRDefault="000653C7" w:rsidP="000653C7">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６月</w:t>
            </w:r>
          </w:p>
        </w:tc>
        <w:tc>
          <w:tcPr>
            <w:tcW w:w="1770" w:type="dxa"/>
            <w:tcBorders>
              <w:top w:val="single" w:sz="8" w:space="0" w:color="000000"/>
              <w:left w:val="nil"/>
              <w:bottom w:val="nil"/>
              <w:right w:val="single" w:sz="8" w:space="0" w:color="000000"/>
            </w:tcBorders>
          </w:tcPr>
          <w:p w14:paraId="6FFFF6F6" w14:textId="3E3F3B98"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w:t>
            </w:r>
            <w:r w:rsidR="00FB773B">
              <w:rPr>
                <w:rFonts w:ascii="ＭＳ 明朝" w:eastAsia="ＭＳ 明朝" w:hAnsi="ＭＳ 明朝" w:hint="eastAsia"/>
                <w:color w:val="auto"/>
                <w:szCs w:val="18"/>
              </w:rPr>
              <w:t>６</w:t>
            </w:r>
            <w:r w:rsidRPr="004505E2">
              <w:rPr>
                <w:rFonts w:ascii="ＭＳ 明朝" w:eastAsia="ＭＳ 明朝" w:hAnsi="ＭＳ 明朝" w:hint="eastAsia"/>
                <w:color w:val="auto"/>
                <w:szCs w:val="18"/>
              </w:rPr>
              <w:t>章　イスラーム世界の拡大と繁栄</w:t>
            </w:r>
          </w:p>
        </w:tc>
        <w:tc>
          <w:tcPr>
            <w:tcW w:w="1830" w:type="dxa"/>
            <w:tcBorders>
              <w:top w:val="single" w:sz="8" w:space="0" w:color="000000"/>
              <w:left w:val="nil"/>
              <w:bottom w:val="nil"/>
              <w:right w:val="single" w:sz="8" w:space="0" w:color="000000"/>
            </w:tcBorders>
          </w:tcPr>
          <w:p w14:paraId="49B235F3" w14:textId="77777777" w:rsidR="000653C7" w:rsidRPr="004505E2" w:rsidRDefault="000653C7" w:rsidP="000653C7">
            <w:pPr>
              <w:rPr>
                <w:rFonts w:ascii="ＭＳ 明朝" w:eastAsia="ＭＳ 明朝" w:hAnsi="ＭＳ 明朝"/>
                <w:color w:val="auto"/>
                <w:szCs w:val="18"/>
              </w:rPr>
            </w:pPr>
          </w:p>
        </w:tc>
        <w:tc>
          <w:tcPr>
            <w:tcW w:w="2268" w:type="dxa"/>
            <w:tcBorders>
              <w:top w:val="single" w:sz="8" w:space="0" w:color="000000"/>
              <w:left w:val="nil"/>
              <w:bottom w:val="nil"/>
              <w:right w:val="single" w:sz="8" w:space="0" w:color="000000"/>
            </w:tcBorders>
          </w:tcPr>
          <w:p w14:paraId="415D2D9A" w14:textId="2C0313C8"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w:t>
            </w:r>
            <w:r w:rsidRPr="004505E2">
              <w:rPr>
                <w:rFonts w:ascii="ＭＳ 明朝" w:eastAsia="ＭＳ 明朝" w:hAnsi="ＭＳ 明朝" w:cs="ＭＳ ゴシック"/>
                <w:szCs w:val="18"/>
              </w:rPr>
              <w:t>アジア・アフリカ</w:t>
            </w:r>
            <w:r w:rsidR="009916AD">
              <w:rPr>
                <w:rFonts w:ascii="ＭＳ 明朝" w:eastAsia="ＭＳ 明朝" w:hAnsi="ＭＳ 明朝" w:cs="ＭＳ ゴシック" w:hint="eastAsia"/>
              </w:rPr>
              <w:t>・イベリア半島</w:t>
            </w:r>
            <w:r w:rsidRPr="004505E2">
              <w:rPr>
                <w:rFonts w:ascii="ＭＳ 明朝" w:eastAsia="ＭＳ 明朝" w:hAnsi="ＭＳ 明朝" w:cs="ＭＳ ゴシック"/>
                <w:szCs w:val="18"/>
              </w:rPr>
              <w:t>の広大な地域が</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イスラーム</w:t>
            </w:r>
            <w:r w:rsidRPr="004505E2">
              <w:rPr>
                <w:rFonts w:ascii="ＭＳ 明朝" w:eastAsia="ＭＳ 明朝" w:hAnsi="ＭＳ 明朝" w:cs="ＭＳ ゴシック"/>
                <w:szCs w:val="18"/>
              </w:rPr>
              <w:t>文明</w:t>
            </w:r>
            <w:r w:rsidRPr="004505E2">
              <w:rPr>
                <w:rFonts w:ascii="ＭＳ 明朝" w:eastAsia="ＭＳ 明朝" w:hAnsi="ＭＳ 明朝" w:cs="ＭＳ ゴシック" w:hint="eastAsia"/>
                <w:szCs w:val="18"/>
              </w:rPr>
              <w:t>圏としてまとまった理由などについて理解する。</w:t>
            </w:r>
          </w:p>
          <w:p w14:paraId="54CC8B69" w14:textId="77777777" w:rsidR="000653C7" w:rsidRPr="009916AD" w:rsidRDefault="000653C7" w:rsidP="000653C7">
            <w:pPr>
              <w:ind w:left="180" w:hangingChars="100" w:hanging="180"/>
              <w:rPr>
                <w:rFonts w:ascii="ＭＳ 明朝" w:eastAsia="ＭＳ 明朝" w:hAnsi="ＭＳ 明朝" w:cs="ＭＳ ゴシック"/>
                <w:color w:val="000000" w:themeColor="text1"/>
                <w:kern w:val="2"/>
                <w:szCs w:val="18"/>
              </w:rPr>
            </w:pPr>
          </w:p>
        </w:tc>
        <w:tc>
          <w:tcPr>
            <w:tcW w:w="2297" w:type="dxa"/>
            <w:tcBorders>
              <w:top w:val="single" w:sz="8" w:space="0" w:color="000000"/>
              <w:left w:val="nil"/>
              <w:bottom w:val="nil"/>
              <w:right w:val="single" w:sz="8" w:space="0" w:color="000000"/>
            </w:tcBorders>
          </w:tcPr>
          <w:p w14:paraId="460D16B5" w14:textId="77777777" w:rsidR="000653C7" w:rsidRPr="004505E2" w:rsidRDefault="000653C7" w:rsidP="000653C7">
            <w:pPr>
              <w:ind w:left="196" w:hanging="196"/>
              <w:rPr>
                <w:rFonts w:ascii="ＭＳ 明朝" w:eastAsia="ＭＳ 明朝" w:hAnsi="ＭＳ 明朝" w:cs="ＭＳ ゴシック"/>
                <w:color w:val="000000" w:themeColor="text1"/>
                <w:szCs w:val="18"/>
              </w:rPr>
            </w:pPr>
          </w:p>
        </w:tc>
      </w:tr>
      <w:tr w:rsidR="000653C7" w:rsidRPr="004505E2" w14:paraId="11671002" w14:textId="77777777" w:rsidTr="009924DB">
        <w:trPr>
          <w:trHeight w:val="930"/>
        </w:trPr>
        <w:tc>
          <w:tcPr>
            <w:tcW w:w="534" w:type="dxa"/>
            <w:tcBorders>
              <w:left w:val="single" w:sz="8" w:space="0" w:color="000000"/>
              <w:bottom w:val="nil"/>
              <w:right w:val="single" w:sz="8" w:space="0" w:color="000000"/>
            </w:tcBorders>
            <w:vAlign w:val="center"/>
          </w:tcPr>
          <w:p w14:paraId="559CF986"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021D687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3D3D6E74" w14:textId="39DDDF57"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szCs w:val="18"/>
              </w:rPr>
              <w:t>１　イスラーム世界の発展</w:t>
            </w:r>
          </w:p>
        </w:tc>
        <w:tc>
          <w:tcPr>
            <w:tcW w:w="2268" w:type="dxa"/>
            <w:tcBorders>
              <w:top w:val="dashed" w:sz="4" w:space="0" w:color="000000"/>
              <w:left w:val="nil"/>
              <w:bottom w:val="dashed" w:sz="4" w:space="0" w:color="000000"/>
              <w:right w:val="single" w:sz="8" w:space="0" w:color="000000"/>
            </w:tcBorders>
          </w:tcPr>
          <w:p w14:paraId="78C32E15" w14:textId="4BF4E5CB" w:rsidR="000653C7" w:rsidRPr="004505E2"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〇イスラーム世界が複数の国家に分裂してい</w:t>
            </w:r>
            <w:r w:rsidR="0006622B">
              <w:rPr>
                <w:rFonts w:ascii="ＭＳ 明朝" w:eastAsia="ＭＳ 明朝" w:hAnsi="ＭＳ 明朝" w:hint="eastAsia"/>
                <w:szCs w:val="18"/>
              </w:rPr>
              <w:t>きながらどのように拡大していったのかなどについて</w:t>
            </w:r>
            <w:r w:rsidRPr="004505E2">
              <w:rPr>
                <w:rFonts w:ascii="ＭＳ 明朝" w:eastAsia="ＭＳ 明朝" w:hAnsi="ＭＳ 明朝" w:hint="eastAsia"/>
                <w:szCs w:val="18"/>
              </w:rPr>
              <w:t>理解する。</w:t>
            </w:r>
          </w:p>
        </w:tc>
        <w:tc>
          <w:tcPr>
            <w:tcW w:w="2297" w:type="dxa"/>
            <w:tcBorders>
              <w:top w:val="dashed" w:sz="4" w:space="0" w:color="000000"/>
              <w:left w:val="nil"/>
              <w:bottom w:val="dashed" w:sz="4" w:space="0" w:color="000000"/>
              <w:right w:val="single" w:sz="8" w:space="0" w:color="000000"/>
            </w:tcBorders>
          </w:tcPr>
          <w:p w14:paraId="660EF79D" w14:textId="1F7E712C" w:rsidR="000653C7" w:rsidRDefault="000653C7" w:rsidP="000653C7">
            <w:pPr>
              <w:ind w:left="196" w:hanging="196"/>
              <w:rPr>
                <w:rFonts w:ascii="ＭＳ 明朝" w:eastAsia="ＭＳ 明朝" w:hAnsi="ＭＳ 明朝"/>
              </w:rPr>
            </w:pPr>
            <w:r w:rsidRPr="004505E2">
              <w:rPr>
                <w:rFonts w:ascii="ＭＳ 明朝" w:eastAsia="ＭＳ 明朝" w:hAnsi="ＭＳ 明朝" w:hint="eastAsia"/>
                <w:szCs w:val="18"/>
              </w:rPr>
              <w:t>〇</w:t>
            </w:r>
            <w:r w:rsidR="0006622B" w:rsidRPr="004505E2">
              <w:rPr>
                <w:rFonts w:ascii="ＭＳ 明朝" w:eastAsia="ＭＳ 明朝" w:hAnsi="ＭＳ 明朝" w:hint="eastAsia"/>
                <w:szCs w:val="18"/>
              </w:rPr>
              <w:t>イスラーム世界が複数の国家に分裂してい</w:t>
            </w:r>
            <w:r w:rsidR="0006622B">
              <w:rPr>
                <w:rFonts w:ascii="ＭＳ 明朝" w:eastAsia="ＭＳ 明朝" w:hAnsi="ＭＳ 明朝" w:hint="eastAsia"/>
                <w:szCs w:val="18"/>
              </w:rPr>
              <w:t>きながらどのように拡大していったのかなどについて、</w:t>
            </w:r>
            <w:r>
              <w:rPr>
                <w:rFonts w:ascii="ＭＳ 明朝" w:eastAsia="ＭＳ 明朝" w:hAnsi="ＭＳ 明朝" w:hint="eastAsia"/>
              </w:rPr>
              <w:t>多面的・多角的に考察し、表現する。</w:t>
            </w:r>
          </w:p>
          <w:p w14:paraId="72CBD995" w14:textId="77777777" w:rsidR="000653C7" w:rsidRPr="004505E2" w:rsidRDefault="000653C7" w:rsidP="000653C7">
            <w:pPr>
              <w:ind w:left="196" w:hanging="196"/>
              <w:rPr>
                <w:rFonts w:ascii="ＭＳ 明朝" w:eastAsia="ＭＳ 明朝" w:hAnsi="ＭＳ 明朝" w:cs="ＭＳ ゴシック"/>
                <w:color w:val="000000" w:themeColor="text1"/>
                <w:szCs w:val="18"/>
              </w:rPr>
            </w:pPr>
          </w:p>
        </w:tc>
      </w:tr>
      <w:tr w:rsidR="000653C7" w:rsidRPr="004505E2" w14:paraId="5C5E9AD1" w14:textId="77777777" w:rsidTr="009924DB">
        <w:trPr>
          <w:cantSplit/>
          <w:trHeight w:val="930"/>
        </w:trPr>
        <w:tc>
          <w:tcPr>
            <w:tcW w:w="534" w:type="dxa"/>
            <w:tcBorders>
              <w:left w:val="single" w:sz="8" w:space="0" w:color="000000"/>
              <w:bottom w:val="single" w:sz="8" w:space="0" w:color="000000"/>
              <w:right w:val="single" w:sz="8" w:space="0" w:color="000000"/>
            </w:tcBorders>
            <w:vAlign w:val="center"/>
          </w:tcPr>
          <w:p w14:paraId="6197E849"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single" w:sz="8" w:space="0" w:color="000000"/>
              <w:right w:val="single" w:sz="8" w:space="0" w:color="000000"/>
            </w:tcBorders>
          </w:tcPr>
          <w:p w14:paraId="1BB7361A"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tcPr>
          <w:p w14:paraId="5EA34767" w14:textId="34662E8D"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イスラーム文明</w:t>
            </w:r>
          </w:p>
        </w:tc>
        <w:tc>
          <w:tcPr>
            <w:tcW w:w="2268" w:type="dxa"/>
            <w:tcBorders>
              <w:top w:val="dashed" w:sz="4" w:space="0" w:color="000000"/>
              <w:left w:val="nil"/>
              <w:bottom w:val="single" w:sz="8" w:space="0" w:color="000000"/>
              <w:right w:val="single" w:sz="8" w:space="0" w:color="000000"/>
            </w:tcBorders>
          </w:tcPr>
          <w:p w14:paraId="38F730F5" w14:textId="5B946FB1"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auto"/>
                <w:szCs w:val="18"/>
              </w:rPr>
              <w:t>〇</w:t>
            </w:r>
            <w:r w:rsidR="0006622B">
              <w:rPr>
                <w:rFonts w:ascii="ＭＳ 明朝" w:eastAsia="ＭＳ 明朝" w:hAnsi="ＭＳ 明朝" w:hint="eastAsia"/>
                <w:color w:val="auto"/>
                <w:szCs w:val="18"/>
              </w:rPr>
              <w:t>高度なイスラーム文明の形成に商業の発達はどのように関係しているのか</w:t>
            </w:r>
            <w:r w:rsidRPr="004505E2">
              <w:rPr>
                <w:rFonts w:ascii="ＭＳ 明朝" w:eastAsia="ＭＳ 明朝" w:hAnsi="ＭＳ 明朝" w:hint="eastAsia"/>
                <w:szCs w:val="18"/>
              </w:rPr>
              <w:t>について理解する。</w:t>
            </w:r>
          </w:p>
        </w:tc>
        <w:tc>
          <w:tcPr>
            <w:tcW w:w="2297" w:type="dxa"/>
            <w:tcBorders>
              <w:top w:val="dashed" w:sz="4" w:space="0" w:color="000000"/>
              <w:left w:val="nil"/>
              <w:bottom w:val="single" w:sz="8" w:space="0" w:color="000000"/>
              <w:right w:val="single" w:sz="8" w:space="0" w:color="000000"/>
            </w:tcBorders>
          </w:tcPr>
          <w:p w14:paraId="64D44745" w14:textId="32B51749"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06622B">
              <w:rPr>
                <w:rFonts w:ascii="ＭＳ 明朝" w:eastAsia="ＭＳ 明朝" w:hAnsi="ＭＳ 明朝" w:hint="eastAsia"/>
                <w:color w:val="auto"/>
                <w:szCs w:val="18"/>
              </w:rPr>
              <w:t>高度なイスラーム文明の形成に商業の発達はどのように関係しているのか</w:t>
            </w:r>
            <w:r>
              <w:rPr>
                <w:rFonts w:ascii="ＭＳ 明朝" w:eastAsia="ＭＳ 明朝" w:hAnsi="ＭＳ 明朝" w:hint="eastAsia"/>
              </w:rPr>
              <w:t>について、多面的・多角的に考察し、</w:t>
            </w:r>
            <w:r w:rsidRPr="004505E2">
              <w:rPr>
                <w:rFonts w:ascii="ＭＳ 明朝" w:eastAsia="ＭＳ 明朝" w:hAnsi="ＭＳ 明朝" w:hint="eastAsia"/>
                <w:color w:val="000000" w:themeColor="text1"/>
                <w:szCs w:val="18"/>
              </w:rPr>
              <w:t>表現する。</w:t>
            </w:r>
          </w:p>
          <w:p w14:paraId="3EBF1DD9" w14:textId="69F01410" w:rsidR="000653C7" w:rsidRDefault="000653C7" w:rsidP="000653C7">
            <w:pPr>
              <w:ind w:left="196" w:hanging="196"/>
              <w:rPr>
                <w:rFonts w:ascii="ＭＳ 明朝" w:eastAsia="ＭＳ 明朝" w:hAnsi="ＭＳ 明朝"/>
              </w:rPr>
            </w:pPr>
            <w:r w:rsidRPr="004505E2">
              <w:rPr>
                <w:rFonts w:ascii="ＭＳ 明朝" w:eastAsia="ＭＳ 明朝" w:hAnsi="ＭＳ 明朝" w:hint="eastAsia"/>
                <w:szCs w:val="18"/>
              </w:rPr>
              <w:t>〇</w:t>
            </w:r>
            <w:r>
              <w:rPr>
                <w:rFonts w:ascii="ＭＳ 明朝" w:eastAsia="ＭＳ 明朝" w:hAnsi="ＭＳ 明朝" w:hint="eastAsia"/>
              </w:rPr>
              <w:t>イスラーム世界の拡大と繁栄についての自らの学習を振り返り、学びを深める。</w:t>
            </w:r>
          </w:p>
          <w:p w14:paraId="7E1DE81D" w14:textId="77777777" w:rsidR="000653C7" w:rsidRPr="004505E2" w:rsidRDefault="000653C7" w:rsidP="000653C7">
            <w:pPr>
              <w:ind w:left="196" w:hanging="196"/>
              <w:rPr>
                <w:rFonts w:ascii="ＭＳ 明朝" w:eastAsia="ＭＳ 明朝" w:hAnsi="ＭＳ 明朝"/>
                <w:szCs w:val="18"/>
              </w:rPr>
            </w:pPr>
          </w:p>
        </w:tc>
      </w:tr>
      <w:tr w:rsidR="000653C7" w:rsidRPr="004505E2" w14:paraId="0C29A5FE" w14:textId="77777777" w:rsidTr="009057B1">
        <w:trPr>
          <w:cantSplit/>
          <w:trHeight w:val="930"/>
        </w:trPr>
        <w:tc>
          <w:tcPr>
            <w:tcW w:w="534" w:type="dxa"/>
            <w:tcBorders>
              <w:top w:val="single" w:sz="8" w:space="0" w:color="000000"/>
              <w:left w:val="single" w:sz="8" w:space="0" w:color="000000"/>
              <w:bottom w:val="nil"/>
              <w:right w:val="single" w:sz="8" w:space="0" w:color="000000"/>
            </w:tcBorders>
          </w:tcPr>
          <w:p w14:paraId="54F73A8A" w14:textId="77777777" w:rsidR="000653C7" w:rsidRDefault="000653C7" w:rsidP="000653C7">
            <w:pPr>
              <w:jc w:val="center"/>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６</w:t>
            </w:r>
          </w:p>
          <w:p w14:paraId="62E2BB65" w14:textId="77777777" w:rsidR="000653C7" w:rsidRDefault="000653C7" w:rsidP="000653C7">
            <w:pPr>
              <w:jc w:val="center"/>
              <w:rPr>
                <w:rFonts w:ascii="ＭＳ 明朝" w:eastAsia="ＭＳ 明朝" w:hAnsi="ＭＳ 明朝" w:cs="ＭＳ Ｐゴシック"/>
                <w:color w:val="auto"/>
                <w:szCs w:val="18"/>
              </w:rPr>
            </w:pPr>
            <w:r w:rsidRPr="004505E2">
              <w:rPr>
                <w:rFonts w:ascii="ＭＳ 明朝" w:eastAsia="ＭＳ 明朝" w:hAnsi="ＭＳ 明朝" w:cs="ＭＳ Ｐゴシック" w:hint="eastAsia"/>
                <w:color w:val="auto"/>
                <w:szCs w:val="18"/>
              </w:rPr>
              <w:t>月</w:t>
            </w:r>
          </w:p>
          <w:p w14:paraId="34AB22AA" w14:textId="77777777" w:rsidR="000653C7" w:rsidRDefault="000653C7" w:rsidP="000653C7">
            <w:pPr>
              <w:jc w:val="center"/>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w:t>
            </w:r>
          </w:p>
          <w:p w14:paraId="202B5B54" w14:textId="77777777" w:rsidR="000653C7" w:rsidRDefault="000653C7" w:rsidP="000653C7">
            <w:pPr>
              <w:jc w:val="center"/>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７</w:t>
            </w:r>
          </w:p>
          <w:p w14:paraId="6168C90E" w14:textId="44EBABD1" w:rsidR="000653C7" w:rsidRPr="004505E2" w:rsidRDefault="000653C7" w:rsidP="000653C7">
            <w:pPr>
              <w:jc w:val="center"/>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tcPr>
          <w:p w14:paraId="0BF614ED" w14:textId="7995717D"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w:t>
            </w:r>
            <w:r w:rsidR="00FB773B">
              <w:rPr>
                <w:rFonts w:ascii="ＭＳ 明朝" w:eastAsia="ＭＳ 明朝" w:hAnsi="ＭＳ 明朝" w:hint="eastAsia"/>
                <w:color w:val="auto"/>
                <w:szCs w:val="18"/>
              </w:rPr>
              <w:t>７</w:t>
            </w:r>
            <w:r w:rsidRPr="004505E2">
              <w:rPr>
                <w:rFonts w:ascii="ＭＳ 明朝" w:eastAsia="ＭＳ 明朝" w:hAnsi="ＭＳ 明朝" w:hint="eastAsia"/>
                <w:color w:val="auto"/>
                <w:szCs w:val="18"/>
              </w:rPr>
              <w:t>章　中世ヨーロッパ</w:t>
            </w:r>
          </w:p>
        </w:tc>
        <w:tc>
          <w:tcPr>
            <w:tcW w:w="1830" w:type="dxa"/>
            <w:tcBorders>
              <w:top w:val="single" w:sz="8" w:space="0" w:color="000000"/>
              <w:left w:val="nil"/>
              <w:bottom w:val="nil"/>
              <w:right w:val="single" w:sz="8" w:space="0" w:color="000000"/>
            </w:tcBorders>
          </w:tcPr>
          <w:p w14:paraId="7A8D7EB8"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3E432E4D" w14:textId="7220F083"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w:t>
            </w:r>
            <w:r>
              <w:rPr>
                <w:rFonts w:ascii="ＭＳ 明朝" w:eastAsia="ＭＳ 明朝" w:hAnsi="ＭＳ 明朝" w:cs="ＭＳ ゴシック" w:hint="eastAsia"/>
                <w:color w:val="000000" w:themeColor="text1"/>
                <w:szCs w:val="18"/>
              </w:rPr>
              <w:t>9</w:t>
            </w:r>
            <w:r w:rsidRPr="004505E2">
              <w:rPr>
                <w:rFonts w:ascii="ＭＳ 明朝" w:eastAsia="ＭＳ 明朝" w:hAnsi="ＭＳ 明朝" w:cs="ＭＳ ゴシック" w:hint="eastAsia"/>
                <w:color w:val="000000" w:themeColor="text1"/>
                <w:szCs w:val="18"/>
              </w:rPr>
              <w:t>世紀から</w:t>
            </w:r>
            <w:r>
              <w:rPr>
                <w:rFonts w:ascii="ＭＳ 明朝" w:eastAsia="ＭＳ 明朝" w:hAnsi="ＭＳ 明朝" w:cs="ＭＳ ゴシック" w:hint="eastAsia"/>
                <w:color w:val="000000" w:themeColor="text1"/>
                <w:szCs w:val="18"/>
              </w:rPr>
              <w:t>15</w:t>
            </w:r>
            <w:r w:rsidRPr="004505E2">
              <w:rPr>
                <w:rFonts w:ascii="ＭＳ 明朝" w:eastAsia="ＭＳ 明朝" w:hAnsi="ＭＳ 明朝" w:cs="ＭＳ ゴシック" w:hint="eastAsia"/>
                <w:color w:val="000000" w:themeColor="text1"/>
                <w:szCs w:val="18"/>
              </w:rPr>
              <w:t>世紀にかけて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ヨーロッパ世界ではどのような政治</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経済</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社会</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文化の変動がおこったのか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それらの変動の結果は後世のヨーロッパにどのように継承されていったのかなどについて理解する。</w:t>
            </w:r>
          </w:p>
          <w:p w14:paraId="214342A5" w14:textId="77777777" w:rsidR="000653C7" w:rsidRPr="004505E2" w:rsidRDefault="000653C7" w:rsidP="000653C7">
            <w:pPr>
              <w:ind w:left="196" w:hanging="196"/>
              <w:rPr>
                <w:rFonts w:ascii="ＭＳ 明朝" w:eastAsia="ＭＳ 明朝" w:hAnsi="ＭＳ 明朝"/>
                <w:color w:val="auto"/>
                <w:szCs w:val="18"/>
              </w:rPr>
            </w:pPr>
          </w:p>
        </w:tc>
        <w:tc>
          <w:tcPr>
            <w:tcW w:w="2297" w:type="dxa"/>
            <w:tcBorders>
              <w:top w:val="single" w:sz="8" w:space="0" w:color="000000"/>
              <w:left w:val="nil"/>
              <w:bottom w:val="nil"/>
              <w:right w:val="single" w:sz="8" w:space="0" w:color="000000"/>
            </w:tcBorders>
          </w:tcPr>
          <w:p w14:paraId="2C6079B3" w14:textId="77777777" w:rsidR="000653C7" w:rsidRPr="004505E2" w:rsidRDefault="000653C7" w:rsidP="000653C7">
            <w:pPr>
              <w:ind w:left="196" w:hanging="196"/>
              <w:rPr>
                <w:rFonts w:ascii="ＭＳ 明朝" w:eastAsia="ＭＳ 明朝" w:hAnsi="ＭＳ 明朝"/>
                <w:szCs w:val="18"/>
              </w:rPr>
            </w:pPr>
          </w:p>
        </w:tc>
      </w:tr>
      <w:tr w:rsidR="000653C7" w:rsidRPr="004505E2" w14:paraId="11A4C032" w14:textId="77777777" w:rsidTr="009057B1">
        <w:trPr>
          <w:cantSplit/>
          <w:trHeight w:val="930"/>
        </w:trPr>
        <w:tc>
          <w:tcPr>
            <w:tcW w:w="534" w:type="dxa"/>
            <w:tcBorders>
              <w:left w:val="single" w:sz="8" w:space="0" w:color="000000"/>
              <w:bottom w:val="nil"/>
              <w:right w:val="single" w:sz="8" w:space="0" w:color="000000"/>
            </w:tcBorders>
            <w:vAlign w:val="center"/>
          </w:tcPr>
          <w:p w14:paraId="1C7D2CB5"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0928E5B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010140D0" w14:textId="786DE9D8"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中世ヨーロッパ社会の展開</w:t>
            </w:r>
          </w:p>
        </w:tc>
        <w:tc>
          <w:tcPr>
            <w:tcW w:w="2268" w:type="dxa"/>
            <w:tcBorders>
              <w:top w:val="dashed" w:sz="4" w:space="0" w:color="000000"/>
              <w:left w:val="nil"/>
              <w:bottom w:val="nil"/>
              <w:right w:val="single" w:sz="8" w:space="0" w:color="000000"/>
            </w:tcBorders>
          </w:tcPr>
          <w:p w14:paraId="2820248C" w14:textId="4A852FAA" w:rsidR="000653C7" w:rsidRPr="004505E2" w:rsidRDefault="000653C7" w:rsidP="000653C7">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〇西ヨーロッパの封建社会はどのような背景で成立し</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東ヨーロッパの民族・国家・宗教はどのように結びついたのかについて理解する。</w:t>
            </w:r>
          </w:p>
        </w:tc>
        <w:tc>
          <w:tcPr>
            <w:tcW w:w="2297" w:type="dxa"/>
            <w:tcBorders>
              <w:top w:val="dashed" w:sz="4" w:space="0" w:color="000000"/>
              <w:left w:val="nil"/>
              <w:bottom w:val="nil"/>
              <w:right w:val="single" w:sz="8" w:space="0" w:color="000000"/>
            </w:tcBorders>
          </w:tcPr>
          <w:p w14:paraId="404E5629" w14:textId="1EE8665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西ヨーロッパの封建社会はどのような背景で成立し</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東ヨーロッパの民族・国家・宗教は</w:t>
            </w:r>
            <w:r>
              <w:rPr>
                <w:rFonts w:ascii="ＭＳ 明朝" w:eastAsia="ＭＳ 明朝" w:hAnsi="ＭＳ 明朝" w:hint="eastAsia"/>
                <w:color w:val="000000" w:themeColor="text1"/>
              </w:rPr>
              <w:t>どのように結びついたのかについて、多面的・多角的に考察し、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426DACC" w14:textId="77777777" w:rsidR="000653C7" w:rsidRPr="004505E2" w:rsidRDefault="000653C7" w:rsidP="000653C7">
            <w:pPr>
              <w:ind w:left="196" w:hanging="196"/>
              <w:rPr>
                <w:rFonts w:ascii="ＭＳ 明朝" w:eastAsia="ＭＳ 明朝" w:hAnsi="ＭＳ 明朝"/>
                <w:szCs w:val="18"/>
              </w:rPr>
            </w:pPr>
          </w:p>
        </w:tc>
      </w:tr>
      <w:tr w:rsidR="000653C7" w:rsidRPr="004505E2" w14:paraId="2ACBA717" w14:textId="77777777" w:rsidTr="009B0158">
        <w:trPr>
          <w:trHeight w:val="930"/>
        </w:trPr>
        <w:tc>
          <w:tcPr>
            <w:tcW w:w="534" w:type="dxa"/>
            <w:tcBorders>
              <w:left w:val="single" w:sz="8" w:space="0" w:color="000000"/>
              <w:bottom w:val="nil"/>
              <w:right w:val="single" w:sz="8" w:space="0" w:color="000000"/>
            </w:tcBorders>
            <w:vAlign w:val="center"/>
          </w:tcPr>
          <w:p w14:paraId="5D8241E6"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6926FA2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1757B610" w14:textId="61D5DCD1"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中世西ヨーロッパ社会の成熟</w:t>
            </w:r>
          </w:p>
        </w:tc>
        <w:tc>
          <w:tcPr>
            <w:tcW w:w="2268" w:type="dxa"/>
            <w:tcBorders>
              <w:top w:val="dashed" w:sz="4" w:space="0" w:color="000000"/>
              <w:left w:val="nil"/>
              <w:bottom w:val="nil"/>
              <w:right w:val="single" w:sz="8" w:space="0" w:color="000000"/>
            </w:tcBorders>
          </w:tcPr>
          <w:p w14:paraId="1AF03C03" w14:textId="4D78A16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〇11世紀以降</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西ヨーロッパの農業</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商業</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都市はどのように変容したのかについて理解する。</w:t>
            </w:r>
          </w:p>
        </w:tc>
        <w:tc>
          <w:tcPr>
            <w:tcW w:w="2297" w:type="dxa"/>
            <w:tcBorders>
              <w:top w:val="dashed" w:sz="4" w:space="0" w:color="000000"/>
              <w:left w:val="nil"/>
              <w:bottom w:val="nil"/>
              <w:right w:val="single" w:sz="8" w:space="0" w:color="000000"/>
            </w:tcBorders>
          </w:tcPr>
          <w:p w14:paraId="65CFF39E" w14:textId="6D20A86F"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11世紀以降</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西ヨーロッパの農業</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商業</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都市</w:t>
            </w:r>
            <w:r>
              <w:rPr>
                <w:rFonts w:ascii="ＭＳ 明朝" w:eastAsia="ＭＳ 明朝" w:hAnsi="ＭＳ 明朝" w:hint="eastAsia"/>
                <w:color w:val="000000" w:themeColor="text1"/>
              </w:rPr>
              <w:t>はどのように変容したのかについて、多面的・多角的に考察し、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D3AFB69"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59F93759" w14:textId="77777777" w:rsidTr="00C36212">
        <w:trPr>
          <w:trHeight w:val="930"/>
        </w:trPr>
        <w:tc>
          <w:tcPr>
            <w:tcW w:w="534" w:type="dxa"/>
            <w:tcBorders>
              <w:left w:val="single" w:sz="8" w:space="0" w:color="000000"/>
              <w:bottom w:val="nil"/>
              <w:right w:val="single" w:sz="8" w:space="0" w:color="000000"/>
            </w:tcBorders>
            <w:vAlign w:val="center"/>
          </w:tcPr>
          <w:p w14:paraId="001FC23E"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5D6B681D"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7C860516" w14:textId="48CD35A9"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中世西ヨーロッパの文化</w:t>
            </w:r>
          </w:p>
        </w:tc>
        <w:tc>
          <w:tcPr>
            <w:tcW w:w="2268" w:type="dxa"/>
            <w:tcBorders>
              <w:top w:val="dashed" w:sz="4" w:space="0" w:color="000000"/>
              <w:left w:val="nil"/>
              <w:bottom w:val="dashed" w:sz="4" w:space="0" w:color="000000"/>
              <w:right w:val="single" w:sz="8" w:space="0" w:color="000000"/>
            </w:tcBorders>
          </w:tcPr>
          <w:p w14:paraId="3C7E2271" w14:textId="0390768E"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color w:val="000000" w:themeColor="text1"/>
                <w:szCs w:val="18"/>
              </w:rPr>
              <w:t>中世西ヨーロッパの文化は他地域の文化やキリスト教からどのような影響を受けたのかについて理解する。</w:t>
            </w:r>
          </w:p>
        </w:tc>
        <w:tc>
          <w:tcPr>
            <w:tcW w:w="2297" w:type="dxa"/>
            <w:tcBorders>
              <w:top w:val="dashed" w:sz="4" w:space="0" w:color="000000"/>
              <w:left w:val="nil"/>
              <w:bottom w:val="dashed" w:sz="4" w:space="0" w:color="000000"/>
              <w:right w:val="single" w:sz="8" w:space="0" w:color="000000"/>
            </w:tcBorders>
          </w:tcPr>
          <w:p w14:paraId="5820D71D" w14:textId="10003771" w:rsidR="000653C7" w:rsidRPr="00FF32E6"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中世西ヨーロッパの文化は他地域の文化やキリスト教からどのような影響を受け</w:t>
            </w:r>
            <w:r>
              <w:rPr>
                <w:rFonts w:ascii="ＭＳ 明朝" w:eastAsia="ＭＳ 明朝" w:hAnsi="ＭＳ 明朝" w:hint="eastAsia"/>
                <w:color w:val="000000" w:themeColor="text1"/>
              </w:rPr>
              <w:t>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EE94FD8" w14:textId="1D3E2FA4"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中世ヨーロッパ社会の展開と成熟</w:t>
            </w:r>
            <w:r>
              <w:rPr>
                <w:rFonts w:ascii="ＭＳ 明朝" w:eastAsia="ＭＳ 明朝" w:hAnsi="ＭＳ 明朝" w:hint="eastAsia"/>
              </w:rPr>
              <w:t>についての自らの学習を振り返り、学びを深め</w:t>
            </w:r>
            <w:r w:rsidRPr="004505E2">
              <w:rPr>
                <w:rFonts w:ascii="ＭＳ 明朝" w:eastAsia="ＭＳ 明朝" w:hAnsi="ＭＳ 明朝" w:hint="eastAsia"/>
                <w:szCs w:val="18"/>
              </w:rPr>
              <w:t>る。</w:t>
            </w:r>
          </w:p>
          <w:p w14:paraId="4DFC0FDC"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42E7818A" w14:textId="77777777" w:rsidTr="00C36212">
        <w:trPr>
          <w:trHeight w:val="930"/>
        </w:trPr>
        <w:tc>
          <w:tcPr>
            <w:tcW w:w="534" w:type="dxa"/>
            <w:tcBorders>
              <w:left w:val="single" w:sz="8" w:space="0" w:color="000000"/>
              <w:bottom w:val="nil"/>
              <w:right w:val="single" w:sz="8" w:space="0" w:color="000000"/>
            </w:tcBorders>
            <w:vAlign w:val="center"/>
          </w:tcPr>
          <w:p w14:paraId="36A73316"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475FB3B9"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dashed" w:sz="4" w:space="0" w:color="000000"/>
              <w:right w:val="single" w:sz="8" w:space="0" w:color="000000"/>
            </w:tcBorders>
          </w:tcPr>
          <w:p w14:paraId="3D7EAD27" w14:textId="46616D9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中世ヨーロッパ社会の再編</w:t>
            </w:r>
          </w:p>
        </w:tc>
        <w:tc>
          <w:tcPr>
            <w:tcW w:w="2268" w:type="dxa"/>
            <w:tcBorders>
              <w:top w:val="dashed" w:sz="4" w:space="0" w:color="000000"/>
              <w:left w:val="nil"/>
              <w:bottom w:val="dashed" w:sz="4" w:space="0" w:color="000000"/>
              <w:right w:val="single" w:sz="8" w:space="0" w:color="000000"/>
            </w:tcBorders>
          </w:tcPr>
          <w:p w14:paraId="3FC58F0E" w14:textId="6F5360A3"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〇中世後期の西ヨーロッパでは</w:t>
            </w:r>
            <w:r>
              <w:rPr>
                <w:rFonts w:ascii="ＭＳ 明朝" w:eastAsia="ＭＳ 明朝" w:hAnsi="ＭＳ 明朝" w:hint="eastAsia"/>
                <w:color w:val="000000" w:themeColor="text1"/>
                <w:szCs w:val="18"/>
              </w:rPr>
              <w:t>、社会的・政治的にどのような変動がおこったのかについて理解する。</w:t>
            </w:r>
          </w:p>
        </w:tc>
        <w:tc>
          <w:tcPr>
            <w:tcW w:w="2297" w:type="dxa"/>
            <w:tcBorders>
              <w:top w:val="dashed" w:sz="4" w:space="0" w:color="000000"/>
              <w:left w:val="nil"/>
              <w:bottom w:val="dashed" w:sz="4" w:space="0" w:color="000000"/>
              <w:right w:val="single" w:sz="8" w:space="0" w:color="000000"/>
            </w:tcBorders>
          </w:tcPr>
          <w:p w14:paraId="190DD66B" w14:textId="1AC66C43" w:rsidR="000653C7" w:rsidRPr="004505E2" w:rsidRDefault="000653C7" w:rsidP="00B67CC6">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中世後期の西ヨーロッパでは</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社会的・政治的にどの</w:t>
            </w:r>
            <w:r>
              <w:rPr>
                <w:rFonts w:ascii="ＭＳ 明朝" w:eastAsia="ＭＳ 明朝" w:hAnsi="ＭＳ 明朝" w:hint="eastAsia"/>
                <w:color w:val="000000" w:themeColor="text1"/>
              </w:rPr>
              <w:t>ような変動がおこったのかについて、多面的・多角的に考察し、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tc>
      </w:tr>
      <w:tr w:rsidR="000653C7" w:rsidRPr="004505E2" w14:paraId="0A3DA662" w14:textId="77777777" w:rsidTr="00C36212">
        <w:trPr>
          <w:cantSplit/>
          <w:trHeight w:val="930"/>
        </w:trPr>
        <w:tc>
          <w:tcPr>
            <w:tcW w:w="534" w:type="dxa"/>
            <w:tcBorders>
              <w:left w:val="single" w:sz="8" w:space="0" w:color="000000"/>
              <w:bottom w:val="nil"/>
              <w:right w:val="single" w:sz="8" w:space="0" w:color="000000"/>
            </w:tcBorders>
            <w:vAlign w:val="center"/>
          </w:tcPr>
          <w:p w14:paraId="11C997C6" w14:textId="77777777" w:rsidR="000653C7" w:rsidRPr="004505E2"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7DD054ED"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3C570BAC" w14:textId="7A24ABE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５　ルネサンス</w:t>
            </w:r>
          </w:p>
        </w:tc>
        <w:tc>
          <w:tcPr>
            <w:tcW w:w="2268" w:type="dxa"/>
            <w:tcBorders>
              <w:top w:val="dashed" w:sz="4" w:space="0" w:color="000000"/>
              <w:left w:val="nil"/>
              <w:bottom w:val="nil"/>
              <w:right w:val="single" w:sz="8" w:space="0" w:color="000000"/>
            </w:tcBorders>
          </w:tcPr>
          <w:p w14:paraId="72679DD2" w14:textId="72BA1433"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ルネサンスはどのような社会的背景をもち</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どのような影響を後世に与えたのかについて理解する。</w:t>
            </w:r>
          </w:p>
        </w:tc>
        <w:tc>
          <w:tcPr>
            <w:tcW w:w="2297" w:type="dxa"/>
            <w:tcBorders>
              <w:top w:val="dashed" w:sz="4" w:space="0" w:color="000000"/>
              <w:left w:val="nil"/>
              <w:bottom w:val="nil"/>
              <w:right w:val="single" w:sz="8" w:space="0" w:color="000000"/>
            </w:tcBorders>
          </w:tcPr>
          <w:p w14:paraId="1C50CF33" w14:textId="67FCDC06" w:rsidR="000653C7" w:rsidRPr="00FF32E6"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ルネサンスはどのような社会的背景をもち</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どのよう</w:t>
            </w:r>
            <w:r>
              <w:rPr>
                <w:rFonts w:ascii="ＭＳ 明朝" w:eastAsia="ＭＳ 明朝" w:hAnsi="ＭＳ 明朝" w:hint="eastAsia"/>
                <w:color w:val="000000" w:themeColor="text1"/>
              </w:rPr>
              <w:t>な影響を後世に与えたのかについて、多面的・多角的に考察し、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32992F2" w14:textId="731EFADD" w:rsidR="000653C7" w:rsidRPr="004505E2" w:rsidRDefault="000653C7" w:rsidP="000653C7">
            <w:pPr>
              <w:overflowPunct/>
              <w:adjustRightInd/>
              <w:ind w:left="160" w:hanging="160"/>
              <w:textAlignment w:val="auto"/>
              <w:rPr>
                <w:rFonts w:ascii="ＭＳ 明朝" w:eastAsia="ＭＳ 明朝" w:hAnsi="ＭＳ 明朝" w:cs="Century"/>
                <w:color w:val="000000" w:themeColor="text1"/>
                <w:kern w:val="2"/>
                <w:szCs w:val="18"/>
              </w:rPr>
            </w:pPr>
            <w:r w:rsidRPr="004505E2">
              <w:rPr>
                <w:rFonts w:ascii="ＭＳ 明朝" w:eastAsia="ＭＳ 明朝" w:hAnsi="ＭＳ 明朝" w:cs="Century"/>
                <w:color w:val="000000" w:themeColor="text1"/>
                <w:kern w:val="2"/>
                <w:szCs w:val="18"/>
              </w:rPr>
              <w:t>〇</w:t>
            </w:r>
            <w:r>
              <w:rPr>
                <w:rFonts w:ascii="ＭＳ 明朝" w:eastAsia="ＭＳ 明朝" w:hAnsi="ＭＳ 明朝" w:hint="eastAsia"/>
                <w:color w:val="000000" w:themeColor="text1"/>
              </w:rPr>
              <w:t>中世後期のヨーロッパ社会の変動とルネサンス</w:t>
            </w:r>
            <w:r>
              <w:rPr>
                <w:rFonts w:ascii="ＭＳ 明朝" w:eastAsia="ＭＳ 明朝" w:hAnsi="ＭＳ 明朝" w:hint="eastAsia"/>
              </w:rPr>
              <w:t>についての自らの学習を振り返り、学びを深め</w:t>
            </w:r>
            <w:r w:rsidRPr="004505E2">
              <w:rPr>
                <w:rFonts w:ascii="ＭＳ 明朝" w:eastAsia="ＭＳ 明朝" w:hAnsi="ＭＳ 明朝" w:cs="Century" w:hint="eastAsia"/>
                <w:color w:val="auto"/>
                <w:kern w:val="2"/>
                <w:szCs w:val="18"/>
              </w:rPr>
              <w:t>る。</w:t>
            </w:r>
          </w:p>
          <w:p w14:paraId="0C1E876A"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620A0C17" w14:textId="77777777" w:rsidTr="009B0158">
        <w:trPr>
          <w:trHeight w:val="930"/>
        </w:trPr>
        <w:tc>
          <w:tcPr>
            <w:tcW w:w="534" w:type="dxa"/>
            <w:tcBorders>
              <w:top w:val="single" w:sz="8" w:space="0" w:color="000000"/>
              <w:left w:val="single" w:sz="8" w:space="0" w:color="000000"/>
              <w:bottom w:val="nil"/>
              <w:right w:val="single" w:sz="8" w:space="0" w:color="000000"/>
            </w:tcBorders>
          </w:tcPr>
          <w:p w14:paraId="2180529F" w14:textId="367EC20C" w:rsidR="000653C7" w:rsidRPr="004505E2" w:rsidRDefault="000653C7" w:rsidP="000653C7">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szCs w:val="18"/>
              </w:rPr>
              <w:t>７　月</w:t>
            </w:r>
          </w:p>
        </w:tc>
        <w:tc>
          <w:tcPr>
            <w:tcW w:w="1770" w:type="dxa"/>
            <w:tcBorders>
              <w:top w:val="single" w:sz="8" w:space="0" w:color="000000"/>
              <w:left w:val="nil"/>
              <w:bottom w:val="nil"/>
              <w:right w:val="single" w:sz="8" w:space="0" w:color="000000"/>
            </w:tcBorders>
          </w:tcPr>
          <w:p w14:paraId="52EE532F" w14:textId="7D13CA5F"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w:t>
            </w:r>
            <w:r w:rsidR="00FB773B">
              <w:rPr>
                <w:rFonts w:ascii="ＭＳ 明朝" w:eastAsia="ＭＳ 明朝" w:hAnsi="ＭＳ 明朝" w:hint="eastAsia"/>
                <w:color w:val="auto"/>
                <w:szCs w:val="18"/>
              </w:rPr>
              <w:t>８</w:t>
            </w:r>
            <w:r w:rsidRPr="004505E2">
              <w:rPr>
                <w:rFonts w:ascii="ＭＳ 明朝" w:eastAsia="ＭＳ 明朝" w:hAnsi="ＭＳ 明朝" w:hint="eastAsia"/>
                <w:color w:val="auto"/>
                <w:szCs w:val="18"/>
              </w:rPr>
              <w:t>章　中華世界の変容とモンゴル帝国</w:t>
            </w:r>
          </w:p>
        </w:tc>
        <w:tc>
          <w:tcPr>
            <w:tcW w:w="1830" w:type="dxa"/>
            <w:tcBorders>
              <w:top w:val="single" w:sz="8" w:space="0" w:color="000000"/>
              <w:left w:val="nil"/>
              <w:bottom w:val="nil"/>
              <w:right w:val="single" w:sz="8" w:space="0" w:color="000000"/>
            </w:tcBorders>
          </w:tcPr>
          <w:p w14:paraId="1BFA1F79" w14:textId="35A63A69" w:rsidR="000653C7" w:rsidRPr="004505E2" w:rsidRDefault="00000000" w:rsidP="000653C7">
            <w:pPr>
              <w:rPr>
                <w:rFonts w:ascii="ＭＳ 明朝" w:eastAsia="ＭＳ 明朝" w:hAnsi="ＭＳ 明朝"/>
                <w:color w:val="auto"/>
                <w:szCs w:val="18"/>
              </w:rPr>
            </w:pPr>
            <w:sdt>
              <w:sdtPr>
                <w:rPr>
                  <w:rFonts w:ascii="ＭＳ 明朝" w:eastAsia="ＭＳ 明朝" w:hAnsi="ＭＳ 明朝"/>
                  <w:color w:val="FF0000"/>
                  <w:szCs w:val="18"/>
                </w:rPr>
                <w:tag w:val="goog_rdk_20"/>
                <w:id w:val="-849417384"/>
                <w:showingPlcHdr/>
              </w:sdtPr>
              <w:sdtContent>
                <w:r w:rsidR="000653C7" w:rsidRPr="004505E2">
                  <w:rPr>
                    <w:rFonts w:ascii="ＭＳ 明朝" w:eastAsia="ＭＳ 明朝" w:hAnsi="ＭＳ 明朝"/>
                    <w:color w:val="FF0000"/>
                    <w:szCs w:val="18"/>
                  </w:rPr>
                  <w:t xml:space="preserve">     </w:t>
                </w:r>
              </w:sdtContent>
            </w:sdt>
          </w:p>
        </w:tc>
        <w:tc>
          <w:tcPr>
            <w:tcW w:w="2268" w:type="dxa"/>
            <w:tcBorders>
              <w:top w:val="single" w:sz="8" w:space="0" w:color="000000"/>
              <w:left w:val="nil"/>
              <w:bottom w:val="nil"/>
              <w:right w:val="single" w:sz="8" w:space="0" w:color="000000"/>
            </w:tcBorders>
          </w:tcPr>
          <w:p w14:paraId="451BAA88" w14:textId="511D3181"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w:t>
            </w:r>
            <w:r w:rsidR="00B67CC6">
              <w:rPr>
                <w:rFonts w:ascii="ＭＳ 明朝" w:eastAsia="ＭＳ 明朝" w:hAnsi="ＭＳ 明朝" w:cs="ＭＳ ゴシック" w:hint="eastAsia"/>
                <w:color w:val="000000" w:themeColor="text1"/>
                <w:szCs w:val="18"/>
              </w:rPr>
              <w:t>10世紀以降、東アジアはどのように再編されたのか、また、</w:t>
            </w:r>
            <w:r w:rsidRPr="004505E2">
              <w:rPr>
                <w:rFonts w:ascii="ＭＳ 明朝" w:eastAsia="ＭＳ 明朝" w:hAnsi="ＭＳ 明朝" w:cs="ＭＳ ゴシック" w:hint="eastAsia"/>
                <w:color w:val="000000" w:themeColor="text1"/>
                <w:szCs w:val="18"/>
              </w:rPr>
              <w:t>モンゴル帝国はどのようにして生まれ</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どのように世界を結びつけたのかなどについて理解する。</w:t>
            </w:r>
          </w:p>
          <w:p w14:paraId="65961FEC" w14:textId="77777777" w:rsidR="000653C7" w:rsidRDefault="000653C7" w:rsidP="000653C7">
            <w:pPr>
              <w:ind w:left="196" w:hanging="196"/>
              <w:rPr>
                <w:rFonts w:ascii="ＭＳ 明朝" w:eastAsia="ＭＳ 明朝" w:hAnsi="ＭＳ 明朝"/>
                <w:color w:val="000000" w:themeColor="text1"/>
                <w:szCs w:val="18"/>
              </w:rPr>
            </w:pPr>
          </w:p>
        </w:tc>
        <w:tc>
          <w:tcPr>
            <w:tcW w:w="2297" w:type="dxa"/>
            <w:tcBorders>
              <w:top w:val="single" w:sz="8" w:space="0" w:color="000000"/>
              <w:left w:val="nil"/>
              <w:bottom w:val="nil"/>
              <w:right w:val="single" w:sz="8" w:space="0" w:color="000000"/>
            </w:tcBorders>
          </w:tcPr>
          <w:p w14:paraId="4B539F10" w14:textId="77777777" w:rsidR="000653C7" w:rsidRDefault="000653C7" w:rsidP="000653C7">
            <w:pPr>
              <w:ind w:left="196" w:hanging="196"/>
              <w:rPr>
                <w:rFonts w:ascii="ＭＳ 明朝" w:eastAsia="ＭＳ 明朝" w:hAnsi="ＭＳ 明朝"/>
                <w:color w:val="000000" w:themeColor="text1"/>
                <w:szCs w:val="18"/>
              </w:rPr>
            </w:pPr>
          </w:p>
        </w:tc>
      </w:tr>
      <w:tr w:rsidR="000653C7" w:rsidRPr="004505E2" w14:paraId="552C1BB7" w14:textId="77777777" w:rsidTr="009B0158">
        <w:trPr>
          <w:trHeight w:val="930"/>
        </w:trPr>
        <w:tc>
          <w:tcPr>
            <w:tcW w:w="534" w:type="dxa"/>
            <w:tcBorders>
              <w:left w:val="single" w:sz="8" w:space="0" w:color="000000"/>
              <w:bottom w:val="nil"/>
              <w:right w:val="single" w:sz="8" w:space="0" w:color="000000"/>
            </w:tcBorders>
            <w:textDirection w:val="tbRlV"/>
            <w:vAlign w:val="center"/>
          </w:tcPr>
          <w:p w14:paraId="52B394FA" w14:textId="77777777" w:rsidR="000653C7" w:rsidRPr="004505E2" w:rsidRDefault="000653C7" w:rsidP="000653C7">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4E671A5A"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646ADF3C" w14:textId="18300E5B" w:rsidR="000653C7" w:rsidRDefault="000653C7" w:rsidP="000653C7">
            <w:pPr>
              <w:rPr>
                <w:rFonts w:ascii="ＭＳ 明朝" w:eastAsia="ＭＳ 明朝" w:hAnsi="ＭＳ 明朝"/>
                <w:color w:val="FF0000"/>
                <w:szCs w:val="18"/>
              </w:rPr>
            </w:pPr>
            <w:r w:rsidRPr="004505E2">
              <w:rPr>
                <w:rFonts w:ascii="ＭＳ 明朝" w:eastAsia="ＭＳ 明朝" w:hAnsi="ＭＳ 明朝" w:hint="eastAsia"/>
                <w:szCs w:val="18"/>
              </w:rPr>
              <w:t>１　唐の崩壊後の東アジア</w:t>
            </w:r>
          </w:p>
        </w:tc>
        <w:tc>
          <w:tcPr>
            <w:tcW w:w="2268" w:type="dxa"/>
            <w:tcBorders>
              <w:top w:val="dashed" w:sz="4" w:space="0" w:color="000000"/>
              <w:left w:val="nil"/>
              <w:bottom w:val="nil"/>
              <w:right w:val="single" w:sz="8" w:space="0" w:color="000000"/>
            </w:tcBorders>
          </w:tcPr>
          <w:p w14:paraId="7302FA41" w14:textId="632A23B5" w:rsidR="000653C7" w:rsidRPr="004505E2" w:rsidRDefault="000653C7" w:rsidP="000653C7">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w:t>
            </w:r>
            <w:r w:rsidR="00B67CC6" w:rsidRPr="00681248">
              <w:rPr>
                <w:rFonts w:ascii="ＭＳ 明朝" w:eastAsia="ＭＳ 明朝" w:hAnsi="ＭＳ 明朝" w:hint="eastAsia"/>
                <w:color w:val="000000" w:themeColor="text1"/>
              </w:rPr>
              <w:t>10世紀の東アジア諸国の大変動は</w:t>
            </w:r>
            <w:r w:rsidR="00B67CC6">
              <w:rPr>
                <w:rFonts w:ascii="ＭＳ 明朝" w:eastAsia="ＭＳ 明朝" w:hAnsi="ＭＳ 明朝" w:hint="eastAsia"/>
                <w:color w:val="000000" w:themeColor="text1"/>
              </w:rPr>
              <w:t>なぜおこり、どのように中華世界が再編された</w:t>
            </w:r>
            <w:r w:rsidRPr="004505E2">
              <w:rPr>
                <w:rFonts w:ascii="ＭＳ 明朝" w:eastAsia="ＭＳ 明朝" w:hAnsi="ＭＳ 明朝" w:hint="eastAsia"/>
                <w:color w:val="000000" w:themeColor="text1"/>
                <w:szCs w:val="18"/>
              </w:rPr>
              <w:t>のかについて理解する。</w:t>
            </w:r>
          </w:p>
        </w:tc>
        <w:tc>
          <w:tcPr>
            <w:tcW w:w="2297" w:type="dxa"/>
            <w:tcBorders>
              <w:top w:val="dashed" w:sz="4" w:space="0" w:color="000000"/>
              <w:left w:val="nil"/>
              <w:bottom w:val="nil"/>
              <w:right w:val="single" w:sz="8" w:space="0" w:color="000000"/>
            </w:tcBorders>
          </w:tcPr>
          <w:p w14:paraId="45EC5C6D" w14:textId="29E80BA2"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B67CC6" w:rsidRPr="00681248">
              <w:rPr>
                <w:rFonts w:ascii="ＭＳ 明朝" w:eastAsia="ＭＳ 明朝" w:hAnsi="ＭＳ 明朝" w:hint="eastAsia"/>
                <w:color w:val="000000" w:themeColor="text1"/>
              </w:rPr>
              <w:t>10世紀の東アジア諸国の大変動は</w:t>
            </w:r>
            <w:r w:rsidR="00B67CC6">
              <w:rPr>
                <w:rFonts w:ascii="ＭＳ 明朝" w:eastAsia="ＭＳ 明朝" w:hAnsi="ＭＳ 明朝" w:hint="eastAsia"/>
                <w:color w:val="000000" w:themeColor="text1"/>
              </w:rPr>
              <w:t>なぜおこり、どのように中華世界が再編された</w:t>
            </w:r>
            <w:r>
              <w:rPr>
                <w:rFonts w:ascii="ＭＳ 明朝" w:eastAsia="ＭＳ 明朝" w:hAnsi="ＭＳ 明朝" w:hint="eastAsia"/>
                <w:color w:val="000000" w:themeColor="text1"/>
              </w:rPr>
              <w:t>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54477A4F" w14:textId="77777777" w:rsidR="000653C7" w:rsidRDefault="000653C7" w:rsidP="000653C7">
            <w:pPr>
              <w:ind w:left="196" w:hanging="196"/>
              <w:rPr>
                <w:rFonts w:ascii="ＭＳ 明朝" w:eastAsia="ＭＳ 明朝" w:hAnsi="ＭＳ 明朝"/>
                <w:color w:val="000000" w:themeColor="text1"/>
                <w:szCs w:val="18"/>
              </w:rPr>
            </w:pPr>
          </w:p>
        </w:tc>
      </w:tr>
      <w:tr w:rsidR="000653C7" w:rsidRPr="004505E2" w14:paraId="38B9AEFB" w14:textId="77777777" w:rsidTr="009B0158">
        <w:trPr>
          <w:trHeight w:val="930"/>
        </w:trPr>
        <w:tc>
          <w:tcPr>
            <w:tcW w:w="534" w:type="dxa"/>
            <w:tcBorders>
              <w:left w:val="single" w:sz="8" w:space="0" w:color="000000"/>
              <w:bottom w:val="nil"/>
              <w:right w:val="single" w:sz="8" w:space="0" w:color="000000"/>
            </w:tcBorders>
            <w:textDirection w:val="tbRlV"/>
            <w:vAlign w:val="center"/>
          </w:tcPr>
          <w:p w14:paraId="3407E1CC" w14:textId="77777777" w:rsidR="000653C7" w:rsidRPr="004505E2" w:rsidRDefault="000653C7" w:rsidP="000653C7">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2D6E2581"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75A189E5" w14:textId="467AB62A"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宋代の新展開</w:t>
            </w:r>
          </w:p>
        </w:tc>
        <w:tc>
          <w:tcPr>
            <w:tcW w:w="2268" w:type="dxa"/>
            <w:tcBorders>
              <w:top w:val="dashed" w:sz="4" w:space="0" w:color="000000"/>
              <w:left w:val="nil"/>
              <w:bottom w:val="nil"/>
              <w:right w:val="single" w:sz="8" w:space="0" w:color="000000"/>
            </w:tcBorders>
          </w:tcPr>
          <w:p w14:paraId="513413B2" w14:textId="6CAB4112"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〇唐宋変革とよばれる中国社会の大変革はどのようにしておこったのかについて理解する。</w:t>
            </w:r>
          </w:p>
        </w:tc>
        <w:tc>
          <w:tcPr>
            <w:tcW w:w="2297" w:type="dxa"/>
            <w:tcBorders>
              <w:top w:val="dashed" w:sz="4" w:space="0" w:color="000000"/>
              <w:left w:val="nil"/>
              <w:bottom w:val="nil"/>
              <w:right w:val="single" w:sz="8" w:space="0" w:color="000000"/>
            </w:tcBorders>
          </w:tcPr>
          <w:p w14:paraId="00EC4B40" w14:textId="38FF9C8B"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唐宋変革とよばれる中国社会の大変革はど</w:t>
            </w:r>
            <w:r>
              <w:rPr>
                <w:rFonts w:ascii="ＭＳ 明朝" w:eastAsia="ＭＳ 明朝" w:hAnsi="ＭＳ 明朝" w:hint="eastAsia"/>
                <w:color w:val="000000" w:themeColor="text1"/>
              </w:rPr>
              <w:t>のようにしておこったのかについて、多面的・多角的に考察し、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55E47718"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6CE20FB3" w14:textId="77777777" w:rsidTr="00C36212">
        <w:trPr>
          <w:trHeight w:val="930"/>
        </w:trPr>
        <w:tc>
          <w:tcPr>
            <w:tcW w:w="534" w:type="dxa"/>
            <w:tcBorders>
              <w:left w:val="single" w:sz="8" w:space="0" w:color="000000"/>
              <w:bottom w:val="nil"/>
              <w:right w:val="single" w:sz="8" w:space="0" w:color="000000"/>
            </w:tcBorders>
            <w:textDirection w:val="tbRlV"/>
            <w:vAlign w:val="center"/>
          </w:tcPr>
          <w:p w14:paraId="7D73BEA3" w14:textId="77777777" w:rsidR="000653C7" w:rsidRPr="004505E2" w:rsidRDefault="000653C7" w:rsidP="000653C7">
            <w:pPr>
              <w:ind w:left="113" w:right="113"/>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5C658181"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3D26094E" w14:textId="37813CB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モンゴル帝国</w:t>
            </w:r>
          </w:p>
        </w:tc>
        <w:tc>
          <w:tcPr>
            <w:tcW w:w="2268" w:type="dxa"/>
            <w:tcBorders>
              <w:top w:val="dashed" w:sz="4" w:space="0" w:color="000000"/>
              <w:left w:val="nil"/>
              <w:bottom w:val="dashed" w:sz="4" w:space="0" w:color="000000"/>
              <w:right w:val="single" w:sz="8" w:space="0" w:color="000000"/>
            </w:tcBorders>
          </w:tcPr>
          <w:p w14:paraId="773FCE33" w14:textId="74030787"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〇モンゴル帝国はどのようにして大帝国へと発展したのかについて理解する。</w:t>
            </w:r>
          </w:p>
        </w:tc>
        <w:tc>
          <w:tcPr>
            <w:tcW w:w="2297" w:type="dxa"/>
            <w:tcBorders>
              <w:top w:val="dashed" w:sz="4" w:space="0" w:color="000000"/>
              <w:left w:val="nil"/>
              <w:bottom w:val="dashed" w:sz="4" w:space="0" w:color="000000"/>
              <w:right w:val="single" w:sz="8" w:space="0" w:color="000000"/>
            </w:tcBorders>
          </w:tcPr>
          <w:p w14:paraId="3344B816" w14:textId="33BE86BA"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モンゴル帝国は</w:t>
            </w:r>
            <w:r w:rsidRPr="00681248">
              <w:rPr>
                <w:rFonts w:ascii="ＭＳ 明朝" w:eastAsia="ＭＳ 明朝" w:hAnsi="ＭＳ 明朝" w:hint="eastAsia"/>
                <w:color w:val="000000" w:themeColor="text1"/>
              </w:rPr>
              <w:t>どのようにし</w:t>
            </w:r>
            <w:r>
              <w:rPr>
                <w:rFonts w:ascii="ＭＳ 明朝" w:eastAsia="ＭＳ 明朝" w:hAnsi="ＭＳ 明朝" w:hint="eastAsia"/>
                <w:color w:val="000000" w:themeColor="text1"/>
              </w:rPr>
              <w:t>て大帝国へと発展したのかについて、多面的・多角的に考察し、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5D664B3"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1B6A7C1F" w14:textId="77777777" w:rsidTr="00C36212">
        <w:trPr>
          <w:cantSplit/>
          <w:trHeight w:val="930"/>
        </w:trPr>
        <w:tc>
          <w:tcPr>
            <w:tcW w:w="534" w:type="dxa"/>
            <w:tcBorders>
              <w:left w:val="single" w:sz="8" w:space="0" w:color="000000"/>
              <w:bottom w:val="single" w:sz="8" w:space="0" w:color="000000"/>
              <w:right w:val="single" w:sz="8" w:space="0" w:color="000000"/>
            </w:tcBorders>
            <w:vAlign w:val="center"/>
          </w:tcPr>
          <w:p w14:paraId="7A6BDD6C" w14:textId="77777777" w:rsidR="000653C7" w:rsidRPr="004505E2" w:rsidRDefault="000653C7" w:rsidP="000653C7">
            <w:pPr>
              <w:ind w:left="113" w:right="113"/>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tcPr>
          <w:p w14:paraId="171A662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tcPr>
          <w:p w14:paraId="6ACDD1FD" w14:textId="5F287A8A"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元の成立</w:t>
            </w:r>
          </w:p>
        </w:tc>
        <w:tc>
          <w:tcPr>
            <w:tcW w:w="2268" w:type="dxa"/>
            <w:tcBorders>
              <w:top w:val="dashed" w:sz="4" w:space="0" w:color="000000"/>
              <w:left w:val="nil"/>
              <w:bottom w:val="single" w:sz="8" w:space="0" w:color="000000"/>
              <w:right w:val="single" w:sz="8" w:space="0" w:color="000000"/>
            </w:tcBorders>
          </w:tcPr>
          <w:p w14:paraId="74FDBF5B" w14:textId="05A207D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モンゴルの支配は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中国や朝鮮</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日本の社会や文化にどのような変化をもたらしたのか</w:t>
            </w:r>
            <w:r>
              <w:rPr>
                <w:rFonts w:ascii="ＭＳ 明朝" w:eastAsia="ＭＳ 明朝" w:hAnsi="ＭＳ 明朝" w:hint="eastAsia"/>
                <w:color w:val="000000" w:themeColor="text1"/>
                <w:szCs w:val="18"/>
              </w:rPr>
              <w:t>に</w:t>
            </w:r>
            <w:r w:rsidRPr="004505E2">
              <w:rPr>
                <w:rFonts w:ascii="ＭＳ 明朝" w:eastAsia="ＭＳ 明朝" w:hAnsi="ＭＳ 明朝" w:hint="eastAsia"/>
                <w:color w:val="000000" w:themeColor="text1"/>
                <w:szCs w:val="18"/>
              </w:rPr>
              <w:t>ついて理解する。</w:t>
            </w:r>
          </w:p>
        </w:tc>
        <w:tc>
          <w:tcPr>
            <w:tcW w:w="2297" w:type="dxa"/>
            <w:tcBorders>
              <w:top w:val="dashed" w:sz="4" w:space="0" w:color="000000"/>
              <w:left w:val="nil"/>
              <w:bottom w:val="single" w:sz="8" w:space="0" w:color="000000"/>
              <w:right w:val="single" w:sz="8" w:space="0" w:color="000000"/>
            </w:tcBorders>
          </w:tcPr>
          <w:p w14:paraId="12F88C74" w14:textId="6E9B92A0" w:rsidR="000653C7" w:rsidRPr="00FF32E6"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681248">
              <w:rPr>
                <w:rFonts w:ascii="ＭＳ 明朝" w:eastAsia="ＭＳ 明朝" w:hAnsi="ＭＳ 明朝" w:hint="eastAsia"/>
                <w:color w:val="000000" w:themeColor="text1"/>
              </w:rPr>
              <w:t>モンゴルの支配は</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中国や朝鮮</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日本の社会や文化にどのよ</w:t>
            </w:r>
            <w:r>
              <w:rPr>
                <w:rFonts w:ascii="ＭＳ 明朝" w:eastAsia="ＭＳ 明朝" w:hAnsi="ＭＳ 明朝" w:hint="eastAsia"/>
                <w:color w:val="000000" w:themeColor="text1"/>
              </w:rPr>
              <w:t>うな変化をもたらしたのかについて、多面的・多角的に考察し、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431064B" w14:textId="11DC66FF" w:rsidR="000653C7" w:rsidRPr="004505E2" w:rsidRDefault="000653C7" w:rsidP="000653C7">
            <w:pPr>
              <w:overflowPunct/>
              <w:adjustRightInd/>
              <w:ind w:left="160" w:hanging="160"/>
              <w:textAlignment w:val="auto"/>
              <w:rPr>
                <w:rFonts w:ascii="ＭＳ 明朝" w:eastAsia="ＭＳ 明朝" w:hAnsi="ＭＳ 明朝" w:cs="Century"/>
                <w:color w:val="000000" w:themeColor="text1"/>
                <w:kern w:val="2"/>
                <w:szCs w:val="18"/>
              </w:rPr>
            </w:pPr>
            <w:r w:rsidRPr="004505E2">
              <w:rPr>
                <w:rFonts w:ascii="ＭＳ 明朝" w:eastAsia="ＭＳ 明朝" w:hAnsi="ＭＳ 明朝" w:cs="Century"/>
                <w:color w:val="000000" w:themeColor="text1"/>
                <w:kern w:val="2"/>
                <w:szCs w:val="18"/>
              </w:rPr>
              <w:t>〇</w:t>
            </w:r>
            <w:r>
              <w:rPr>
                <w:rFonts w:ascii="ＭＳ 明朝" w:eastAsia="ＭＳ 明朝" w:hAnsi="ＭＳ 明朝" w:hint="eastAsia"/>
                <w:color w:val="000000" w:themeColor="text1"/>
              </w:rPr>
              <w:t>中華世界の変容とモンゴル帝国について</w:t>
            </w:r>
            <w:r>
              <w:rPr>
                <w:rFonts w:ascii="ＭＳ 明朝" w:eastAsia="ＭＳ 明朝" w:hAnsi="ＭＳ 明朝" w:hint="eastAsia"/>
              </w:rPr>
              <w:t>の自らの学習を振り返り、学びを深め</w:t>
            </w:r>
            <w:r w:rsidRPr="004505E2">
              <w:rPr>
                <w:rFonts w:ascii="ＭＳ 明朝" w:eastAsia="ＭＳ 明朝" w:hAnsi="ＭＳ 明朝" w:cs="Century" w:hint="eastAsia"/>
                <w:color w:val="auto"/>
                <w:kern w:val="2"/>
                <w:szCs w:val="18"/>
              </w:rPr>
              <w:t>る。</w:t>
            </w:r>
          </w:p>
          <w:p w14:paraId="45A30E5A"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26C01C20" w14:textId="77777777" w:rsidTr="009B0158">
        <w:trPr>
          <w:trHeight w:val="930"/>
        </w:trPr>
        <w:tc>
          <w:tcPr>
            <w:tcW w:w="534" w:type="dxa"/>
            <w:tcBorders>
              <w:top w:val="single" w:sz="8" w:space="0" w:color="000000"/>
              <w:left w:val="single" w:sz="8" w:space="0" w:color="000000"/>
              <w:bottom w:val="nil"/>
              <w:right w:val="single" w:sz="8" w:space="0" w:color="000000"/>
            </w:tcBorders>
            <w:textDirection w:val="tbRlV"/>
            <w:vAlign w:val="center"/>
          </w:tcPr>
          <w:p w14:paraId="5A602B4E" w14:textId="3303B0DF" w:rsidR="000653C7" w:rsidRPr="004505E2" w:rsidRDefault="000653C7" w:rsidP="000653C7">
            <w:pPr>
              <w:ind w:left="113" w:right="113"/>
              <w:rPr>
                <w:rFonts w:ascii="ＭＳ 明朝" w:eastAsia="ＭＳ 明朝" w:hAnsi="ＭＳ 明朝" w:cs="ＭＳ Ｐゴシック"/>
                <w:szCs w:val="18"/>
              </w:rPr>
            </w:pPr>
            <w:r>
              <w:rPr>
                <w:rFonts w:ascii="ＭＳ 明朝" w:eastAsia="ＭＳ 明朝" w:hAnsi="ＭＳ 明朝" w:cs="ＭＳ Ｐゴシック" w:hint="eastAsia"/>
                <w:color w:val="auto"/>
                <w:szCs w:val="18"/>
              </w:rPr>
              <w:lastRenderedPageBreak/>
              <w:t>９</w:t>
            </w:r>
            <w:r w:rsidRPr="004505E2">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tcPr>
          <w:p w14:paraId="366A3038" w14:textId="39635699" w:rsidR="000653C7" w:rsidRPr="004505E2" w:rsidRDefault="00000000" w:rsidP="000653C7">
            <w:pPr>
              <w:rPr>
                <w:rFonts w:ascii="ＭＳ 明朝" w:eastAsia="ＭＳ 明朝" w:hAnsi="ＭＳ 明朝"/>
                <w:color w:val="auto"/>
                <w:szCs w:val="18"/>
              </w:rPr>
            </w:pPr>
            <w:sdt>
              <w:sdtPr>
                <w:rPr>
                  <w:rFonts w:ascii="ＭＳ 明朝" w:eastAsia="ＭＳ 明朝" w:hAnsi="ＭＳ 明朝"/>
                  <w:color w:val="auto"/>
                  <w:szCs w:val="18"/>
                </w:rPr>
                <w:tag w:val="goog_rdk_23"/>
                <w:id w:val="12189208"/>
              </w:sdtPr>
              <w:sdtContent>
                <w:r w:rsidR="000653C7" w:rsidRPr="004505E2">
                  <w:rPr>
                    <w:rFonts w:ascii="ＭＳ 明朝" w:eastAsia="ＭＳ 明朝" w:hAnsi="ＭＳ 明朝" w:hint="eastAsia"/>
                    <w:color w:val="auto"/>
                    <w:szCs w:val="18"/>
                  </w:rPr>
                  <w:t>第</w:t>
                </w:r>
                <w:r w:rsidR="00FB773B">
                  <w:rPr>
                    <w:rFonts w:ascii="ＭＳ 明朝" w:eastAsia="ＭＳ 明朝" w:hAnsi="ＭＳ 明朝" w:cs="Gungsuh" w:hint="eastAsia"/>
                    <w:color w:val="auto"/>
                    <w:szCs w:val="18"/>
                  </w:rPr>
                  <w:t>９</w:t>
                </w:r>
                <w:r w:rsidR="000653C7" w:rsidRPr="004505E2">
                  <w:rPr>
                    <w:rFonts w:ascii="ＭＳ 明朝" w:eastAsia="ＭＳ 明朝" w:hAnsi="ＭＳ 明朝" w:hint="eastAsia"/>
                    <w:color w:val="auto"/>
                    <w:szCs w:val="18"/>
                  </w:rPr>
                  <w:t>章　インド洋海域世界の発展と東南アジア</w:t>
                </w:r>
              </w:sdtContent>
            </w:sdt>
          </w:p>
        </w:tc>
        <w:tc>
          <w:tcPr>
            <w:tcW w:w="1830" w:type="dxa"/>
            <w:tcBorders>
              <w:top w:val="single" w:sz="8" w:space="0" w:color="000000"/>
              <w:left w:val="nil"/>
              <w:bottom w:val="nil"/>
              <w:right w:val="single" w:sz="8" w:space="0" w:color="000000"/>
            </w:tcBorders>
          </w:tcPr>
          <w:p w14:paraId="22C8A8DD"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6E9BEFDE" w14:textId="77777777" w:rsidR="000653C7" w:rsidRDefault="000653C7" w:rsidP="000653C7">
            <w:pPr>
              <w:rPr>
                <w:rFonts w:ascii="ＭＳ 明朝" w:eastAsia="ＭＳ 明朝" w:hAnsi="ＭＳ 明朝" w:cs="ＭＳ ゴシック"/>
                <w:color w:val="000000" w:themeColor="text1"/>
                <w:szCs w:val="18"/>
              </w:rPr>
            </w:pPr>
            <w:r w:rsidRPr="004505E2">
              <w:rPr>
                <w:rFonts w:ascii="ＭＳ 明朝" w:eastAsia="ＭＳ 明朝" w:hAnsi="ＭＳ 明朝" w:hint="eastAsia"/>
                <w:color w:val="auto"/>
                <w:szCs w:val="18"/>
              </w:rPr>
              <w:t>〇</w:t>
            </w:r>
            <w:r w:rsidRPr="004505E2">
              <w:rPr>
                <w:rFonts w:ascii="ＭＳ 明朝" w:eastAsia="ＭＳ 明朝" w:hAnsi="ＭＳ 明朝" w:cs="ＭＳ ゴシック" w:hint="eastAsia"/>
                <w:color w:val="000000" w:themeColor="text1"/>
                <w:szCs w:val="18"/>
              </w:rPr>
              <w:t>インドと東南アジアにおけるイスラームの広がりが一様でなかった要因などについて理解する。</w:t>
            </w:r>
          </w:p>
          <w:p w14:paraId="0702FBEF"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c>
          <w:tcPr>
            <w:tcW w:w="2297" w:type="dxa"/>
            <w:tcBorders>
              <w:top w:val="single" w:sz="8" w:space="0" w:color="000000"/>
              <w:left w:val="nil"/>
              <w:bottom w:val="nil"/>
              <w:right w:val="single" w:sz="8" w:space="0" w:color="000000"/>
            </w:tcBorders>
          </w:tcPr>
          <w:p w14:paraId="1887A48B"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316A87BD" w14:textId="77777777" w:rsidTr="009B0158">
        <w:trPr>
          <w:trHeight w:val="930"/>
        </w:trPr>
        <w:tc>
          <w:tcPr>
            <w:tcW w:w="534" w:type="dxa"/>
            <w:tcBorders>
              <w:left w:val="single" w:sz="8" w:space="0" w:color="000000"/>
              <w:bottom w:val="nil"/>
              <w:right w:val="single" w:sz="8" w:space="0" w:color="000000"/>
            </w:tcBorders>
            <w:vAlign w:val="center"/>
          </w:tcPr>
          <w:p w14:paraId="1B9F95C8" w14:textId="77777777" w:rsidR="000653C7"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5441EB41"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7FEAEF08" w14:textId="4B742890"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インドとインド洋海域への</w:t>
            </w:r>
            <w:r w:rsidR="00FB773B">
              <w:rPr>
                <w:rFonts w:ascii="ＭＳ 明朝" w:eastAsia="ＭＳ 明朝" w:hAnsi="ＭＳ 明朝" w:hint="eastAsia"/>
                <w:szCs w:val="18"/>
              </w:rPr>
              <w:t>イスラームの</w:t>
            </w:r>
            <w:r w:rsidRPr="004505E2">
              <w:rPr>
                <w:rFonts w:ascii="ＭＳ 明朝" w:eastAsia="ＭＳ 明朝" w:hAnsi="ＭＳ 明朝" w:hint="eastAsia"/>
                <w:szCs w:val="18"/>
              </w:rPr>
              <w:t>浸透</w:t>
            </w:r>
          </w:p>
        </w:tc>
        <w:tc>
          <w:tcPr>
            <w:tcW w:w="2268" w:type="dxa"/>
            <w:tcBorders>
              <w:top w:val="dashed" w:sz="4" w:space="0" w:color="000000"/>
              <w:left w:val="nil"/>
              <w:bottom w:val="nil"/>
              <w:right w:val="single" w:sz="8" w:space="0" w:color="000000"/>
            </w:tcBorders>
          </w:tcPr>
          <w:p w14:paraId="72E0FE9D" w14:textId="297C84E5"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〇イスラームはインド</w:t>
            </w:r>
            <w:r w:rsidR="00B67CC6">
              <w:rPr>
                <w:rFonts w:ascii="ＭＳ 明朝" w:eastAsia="ＭＳ 明朝" w:hAnsi="ＭＳ 明朝" w:hint="eastAsia"/>
                <w:color w:val="000000" w:themeColor="text1"/>
              </w:rPr>
              <w:t>やインド洋海域</w:t>
            </w:r>
            <w:r w:rsidRPr="004505E2">
              <w:rPr>
                <w:rFonts w:ascii="ＭＳ 明朝" w:eastAsia="ＭＳ 明朝" w:hAnsi="ＭＳ 明朝" w:hint="eastAsia"/>
                <w:color w:val="000000" w:themeColor="text1"/>
                <w:szCs w:val="18"/>
              </w:rPr>
              <w:t>にどのように広がり</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どのような影響を与えたのかについて理解する。</w:t>
            </w:r>
          </w:p>
        </w:tc>
        <w:tc>
          <w:tcPr>
            <w:tcW w:w="2297" w:type="dxa"/>
            <w:tcBorders>
              <w:top w:val="dashed" w:sz="4" w:space="0" w:color="000000"/>
              <w:left w:val="nil"/>
              <w:bottom w:val="nil"/>
              <w:right w:val="single" w:sz="8" w:space="0" w:color="000000"/>
            </w:tcBorders>
          </w:tcPr>
          <w:p w14:paraId="7D2E31DA" w14:textId="2C34D827"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681248">
              <w:rPr>
                <w:rFonts w:ascii="ＭＳ 明朝" w:eastAsia="ＭＳ 明朝" w:hAnsi="ＭＳ 明朝" w:hint="eastAsia"/>
                <w:color w:val="000000" w:themeColor="text1"/>
              </w:rPr>
              <w:t>イスラームはインド</w:t>
            </w:r>
            <w:r w:rsidR="00B67CC6">
              <w:rPr>
                <w:rFonts w:ascii="ＭＳ 明朝" w:eastAsia="ＭＳ 明朝" w:hAnsi="ＭＳ 明朝" w:hint="eastAsia"/>
                <w:color w:val="000000" w:themeColor="text1"/>
              </w:rPr>
              <w:t>やインド洋海域</w:t>
            </w:r>
            <w:r w:rsidRPr="00681248">
              <w:rPr>
                <w:rFonts w:ascii="ＭＳ 明朝" w:eastAsia="ＭＳ 明朝" w:hAnsi="ＭＳ 明朝" w:hint="eastAsia"/>
                <w:color w:val="000000" w:themeColor="text1"/>
              </w:rPr>
              <w:t>にどのように広がり</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どのような影響を与えた</w:t>
            </w:r>
            <w:r>
              <w:rPr>
                <w:rFonts w:ascii="ＭＳ 明朝" w:eastAsia="ＭＳ 明朝" w:hAnsi="ＭＳ 明朝" w:hint="eastAsia"/>
                <w:color w:val="000000" w:themeColor="text1"/>
              </w:rPr>
              <w:t>の</w:t>
            </w:r>
            <w:r w:rsidRPr="00681248">
              <w:rPr>
                <w:rFonts w:ascii="ＭＳ 明朝" w:eastAsia="ＭＳ 明朝" w:hAnsi="ＭＳ 明朝" w:hint="eastAsia"/>
                <w:color w:val="000000" w:themeColor="text1"/>
              </w:rPr>
              <w:t>かについて</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多面的・多角的に考察し</w:t>
            </w:r>
            <w:r>
              <w:rPr>
                <w:rFonts w:ascii="ＭＳ 明朝" w:eastAsia="ＭＳ 明朝" w:hAnsi="ＭＳ 明朝" w:hint="eastAsia"/>
                <w:color w:val="000000" w:themeColor="text1"/>
              </w:rPr>
              <w:t>、</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3C94BEDA" w14:textId="77777777" w:rsidR="000653C7" w:rsidRPr="00B67CC6"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4169A7C9" w14:textId="77777777" w:rsidTr="009B0158">
        <w:trPr>
          <w:trHeight w:val="930"/>
        </w:trPr>
        <w:tc>
          <w:tcPr>
            <w:tcW w:w="534" w:type="dxa"/>
            <w:tcBorders>
              <w:left w:val="single" w:sz="8" w:space="0" w:color="000000"/>
              <w:bottom w:val="single" w:sz="8" w:space="0" w:color="000000"/>
              <w:right w:val="single" w:sz="8" w:space="0" w:color="000000"/>
            </w:tcBorders>
            <w:vAlign w:val="center"/>
          </w:tcPr>
          <w:p w14:paraId="32FA92BA" w14:textId="77777777" w:rsidR="000653C7"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single" w:sz="8" w:space="0" w:color="000000"/>
              <w:right w:val="single" w:sz="8" w:space="0" w:color="000000"/>
            </w:tcBorders>
          </w:tcPr>
          <w:p w14:paraId="51DBAA8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tcPr>
          <w:p w14:paraId="732A0FC0" w14:textId="029A3BD3"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東南アジア</w:t>
            </w:r>
            <w:r w:rsidR="00FB773B">
              <w:rPr>
                <w:rFonts w:ascii="ＭＳ 明朝" w:eastAsia="ＭＳ 明朝" w:hAnsi="ＭＳ 明朝" w:hint="eastAsia"/>
                <w:szCs w:val="18"/>
              </w:rPr>
              <w:t>における海と陸の結合</w:t>
            </w:r>
          </w:p>
        </w:tc>
        <w:tc>
          <w:tcPr>
            <w:tcW w:w="2268" w:type="dxa"/>
            <w:tcBorders>
              <w:top w:val="dashed" w:sz="4" w:space="0" w:color="000000"/>
              <w:left w:val="nil"/>
              <w:bottom w:val="single" w:sz="8" w:space="0" w:color="000000"/>
              <w:right w:val="single" w:sz="8" w:space="0" w:color="000000"/>
            </w:tcBorders>
          </w:tcPr>
          <w:p w14:paraId="2FAB2B9E" w14:textId="7AE3E112" w:rsidR="000653C7" w:rsidRPr="004505E2" w:rsidRDefault="000653C7" w:rsidP="000653C7">
            <w:pPr>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東南アジアにおいて国家が発展する過程が</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島嶼部と大陸部で異な</w:t>
            </w:r>
            <w:r w:rsidR="00FB773B">
              <w:rPr>
                <w:rFonts w:ascii="ＭＳ 明朝" w:eastAsia="ＭＳ 明朝" w:hAnsi="ＭＳ 明朝" w:hint="eastAsia"/>
                <w:color w:val="000000" w:themeColor="text1"/>
                <w:szCs w:val="18"/>
              </w:rPr>
              <w:t>る</w:t>
            </w:r>
            <w:r w:rsidRPr="004505E2">
              <w:rPr>
                <w:rFonts w:ascii="ＭＳ 明朝" w:eastAsia="ＭＳ 明朝" w:hAnsi="ＭＳ 明朝" w:hint="eastAsia"/>
                <w:color w:val="000000" w:themeColor="text1"/>
                <w:szCs w:val="18"/>
              </w:rPr>
              <w:t>要因について理解する。</w:t>
            </w:r>
          </w:p>
        </w:tc>
        <w:tc>
          <w:tcPr>
            <w:tcW w:w="2297" w:type="dxa"/>
            <w:tcBorders>
              <w:top w:val="dashed" w:sz="4" w:space="0" w:color="000000"/>
              <w:left w:val="nil"/>
              <w:bottom w:val="single" w:sz="8" w:space="0" w:color="000000"/>
              <w:right w:val="single" w:sz="8" w:space="0" w:color="000000"/>
            </w:tcBorders>
          </w:tcPr>
          <w:p w14:paraId="161130EC" w14:textId="42FA1363" w:rsidR="000653C7" w:rsidRPr="00FF32E6" w:rsidRDefault="000653C7" w:rsidP="000653C7">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Century" w:hint="eastAsia"/>
                <w:color w:val="000000" w:themeColor="text1"/>
                <w:kern w:val="2"/>
                <w:szCs w:val="18"/>
              </w:rPr>
              <w:t>〇</w:t>
            </w:r>
            <w:r w:rsidRPr="00681248">
              <w:rPr>
                <w:rFonts w:ascii="ＭＳ 明朝" w:eastAsia="ＭＳ 明朝" w:hAnsi="ＭＳ 明朝" w:hint="eastAsia"/>
                <w:color w:val="000000" w:themeColor="text1"/>
              </w:rPr>
              <w:t>東南アジ</w:t>
            </w:r>
            <w:r>
              <w:rPr>
                <w:rFonts w:ascii="ＭＳ 明朝" w:eastAsia="ＭＳ 明朝" w:hAnsi="ＭＳ 明朝" w:hint="eastAsia"/>
                <w:color w:val="000000" w:themeColor="text1"/>
              </w:rPr>
              <w:t>アにおいて国家が発展する過程が、島嶼部と大陸部で異なる要因について、多面的・多角的に考察し、</w:t>
            </w:r>
            <w:r w:rsidRPr="0068124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2C8E7F7D" w14:textId="74C7C0AB"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インド洋海域世界の発展と東南アジアについて</w:t>
            </w:r>
            <w:r>
              <w:rPr>
                <w:rFonts w:ascii="ＭＳ 明朝" w:eastAsia="ＭＳ 明朝" w:hAnsi="ＭＳ 明朝" w:hint="eastAsia"/>
              </w:rPr>
              <w:t>の自らの学習を振り返り、学びを深め</w:t>
            </w:r>
            <w:r w:rsidRPr="004505E2">
              <w:rPr>
                <w:rFonts w:ascii="ＭＳ 明朝" w:eastAsia="ＭＳ 明朝" w:hAnsi="ＭＳ 明朝" w:hint="eastAsia"/>
                <w:szCs w:val="18"/>
              </w:rPr>
              <w:t>る。</w:t>
            </w:r>
          </w:p>
          <w:p w14:paraId="54B51168"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53412FA8" w14:textId="77777777" w:rsidTr="009B0158">
        <w:trPr>
          <w:trHeight w:val="930"/>
        </w:trPr>
        <w:tc>
          <w:tcPr>
            <w:tcW w:w="534" w:type="dxa"/>
            <w:tcBorders>
              <w:top w:val="single" w:sz="8" w:space="0" w:color="000000"/>
              <w:left w:val="single" w:sz="8" w:space="0" w:color="000000"/>
              <w:bottom w:val="nil"/>
              <w:right w:val="single" w:sz="8" w:space="0" w:color="000000"/>
            </w:tcBorders>
            <w:textDirection w:val="tbRlV"/>
            <w:vAlign w:val="center"/>
          </w:tcPr>
          <w:p w14:paraId="6F82E35F" w14:textId="06CE1D78" w:rsidR="000653C7" w:rsidRDefault="000653C7" w:rsidP="000653C7">
            <w:pPr>
              <w:ind w:left="113" w:right="113"/>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９</w:t>
            </w:r>
            <w:r w:rsidRPr="004505E2">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tcPr>
          <w:p w14:paraId="0B599658" w14:textId="5D741C38"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FB773B">
              <w:rPr>
                <w:rFonts w:ascii="ＭＳ 明朝" w:eastAsia="ＭＳ 明朝" w:hAnsi="ＭＳ 明朝" w:hint="eastAsia"/>
                <w:color w:val="auto"/>
                <w:szCs w:val="18"/>
              </w:rPr>
              <w:t>0</w:t>
            </w:r>
            <w:r w:rsidRPr="004505E2">
              <w:rPr>
                <w:rFonts w:ascii="ＭＳ 明朝" w:eastAsia="ＭＳ 明朝" w:hAnsi="ＭＳ 明朝" w:hint="eastAsia"/>
                <w:color w:val="auto"/>
                <w:szCs w:val="18"/>
              </w:rPr>
              <w:t>章　大交易時代と世界の一体化</w:t>
            </w:r>
          </w:p>
        </w:tc>
        <w:tc>
          <w:tcPr>
            <w:tcW w:w="1830" w:type="dxa"/>
            <w:tcBorders>
              <w:top w:val="single" w:sz="8" w:space="0" w:color="000000"/>
              <w:left w:val="nil"/>
              <w:bottom w:val="nil"/>
              <w:right w:val="single" w:sz="8" w:space="0" w:color="000000"/>
            </w:tcBorders>
          </w:tcPr>
          <w:p w14:paraId="06E977ED"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2C555AB8" w14:textId="306B783A"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〇大交易時代に</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なぜ世界の各地で社会がほぼ同時に大きく変化したのか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世界の諸地域間の関係は</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前後の時代と比べてどのように特徴づけられるのかなどについて理解する。</w:t>
            </w:r>
          </w:p>
          <w:p w14:paraId="45AA7D4A" w14:textId="77777777" w:rsidR="000653C7" w:rsidRPr="004505E2" w:rsidRDefault="000653C7" w:rsidP="000653C7">
            <w:pPr>
              <w:rPr>
                <w:rFonts w:ascii="ＭＳ 明朝" w:eastAsia="ＭＳ 明朝" w:hAnsi="ＭＳ 明朝" w:cs="Century"/>
                <w:color w:val="000000" w:themeColor="text1"/>
                <w:kern w:val="2"/>
                <w:szCs w:val="18"/>
              </w:rPr>
            </w:pPr>
          </w:p>
        </w:tc>
        <w:tc>
          <w:tcPr>
            <w:tcW w:w="2297" w:type="dxa"/>
            <w:tcBorders>
              <w:top w:val="single" w:sz="8" w:space="0" w:color="000000"/>
              <w:left w:val="nil"/>
              <w:bottom w:val="nil"/>
              <w:right w:val="single" w:sz="8" w:space="0" w:color="000000"/>
            </w:tcBorders>
          </w:tcPr>
          <w:p w14:paraId="38955095"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302DA195" w14:textId="77777777" w:rsidTr="00C36212">
        <w:trPr>
          <w:trHeight w:val="930"/>
        </w:trPr>
        <w:tc>
          <w:tcPr>
            <w:tcW w:w="534" w:type="dxa"/>
            <w:tcBorders>
              <w:left w:val="single" w:sz="8" w:space="0" w:color="000000"/>
              <w:bottom w:val="nil"/>
              <w:right w:val="single" w:sz="8" w:space="0" w:color="000000"/>
            </w:tcBorders>
            <w:vAlign w:val="center"/>
          </w:tcPr>
          <w:p w14:paraId="08FC1BC0" w14:textId="77777777" w:rsidR="000653C7"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4AC155CA"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7604F355" w14:textId="619C8C8C"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アジア交易圏の再編と活況</w:t>
            </w:r>
          </w:p>
        </w:tc>
        <w:tc>
          <w:tcPr>
            <w:tcW w:w="2268" w:type="dxa"/>
            <w:tcBorders>
              <w:top w:val="dashed" w:sz="4" w:space="0" w:color="000000"/>
              <w:left w:val="nil"/>
              <w:bottom w:val="dashed" w:sz="4" w:space="0" w:color="000000"/>
              <w:right w:val="single" w:sz="8" w:space="0" w:color="000000"/>
            </w:tcBorders>
          </w:tcPr>
          <w:p w14:paraId="36F7F2A0" w14:textId="46CA0CD6" w:rsidR="000653C7" w:rsidRPr="004505E2" w:rsidRDefault="000653C7" w:rsidP="000653C7">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〇アジアの交易</w:t>
            </w:r>
            <w:r w:rsidR="009924DB">
              <w:rPr>
                <w:rFonts w:ascii="ＭＳ 明朝" w:eastAsia="ＭＳ 明朝" w:hAnsi="ＭＳ 明朝" w:hint="eastAsia"/>
                <w:color w:val="000000" w:themeColor="text1"/>
                <w:szCs w:val="18"/>
              </w:rPr>
              <w:t>圏</w:t>
            </w:r>
            <w:r w:rsidRPr="004505E2">
              <w:rPr>
                <w:rFonts w:ascii="ＭＳ 明朝" w:eastAsia="ＭＳ 明朝" w:hAnsi="ＭＳ 明朝" w:hint="eastAsia"/>
                <w:color w:val="000000" w:themeColor="text1"/>
                <w:szCs w:val="18"/>
              </w:rPr>
              <w:t>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なぜマラッカを中心に再編されることになったのかについて理解する。</w:t>
            </w:r>
          </w:p>
        </w:tc>
        <w:tc>
          <w:tcPr>
            <w:tcW w:w="2297" w:type="dxa"/>
            <w:tcBorders>
              <w:top w:val="dashed" w:sz="4" w:space="0" w:color="000000"/>
              <w:left w:val="nil"/>
              <w:bottom w:val="dashed" w:sz="4" w:space="0" w:color="000000"/>
              <w:right w:val="single" w:sz="8" w:space="0" w:color="000000"/>
            </w:tcBorders>
          </w:tcPr>
          <w:p w14:paraId="276BF1FC" w14:textId="4A7365F2"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アジアの交易圏</w:t>
            </w:r>
            <w:r w:rsidRPr="001854D8">
              <w:rPr>
                <w:rFonts w:ascii="ＭＳ 明朝" w:eastAsia="ＭＳ 明朝" w:hAnsi="ＭＳ 明朝" w:hint="eastAsia"/>
                <w:color w:val="000000" w:themeColor="text1"/>
              </w:rPr>
              <w:t>は</w:t>
            </w:r>
            <w:r>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なぜマラッカを中心に再編されることになったのかについて</w:t>
            </w:r>
            <w:r>
              <w:rPr>
                <w:rFonts w:ascii="ＭＳ 明朝" w:eastAsia="ＭＳ 明朝" w:hAnsi="ＭＳ 明朝" w:hint="eastAsia"/>
                <w:color w:val="000000" w:themeColor="text1"/>
              </w:rPr>
              <w:t>、多面的・多角的に考察し、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123A995"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38F19753" w14:textId="77777777" w:rsidTr="00C36212">
        <w:trPr>
          <w:trHeight w:val="930"/>
        </w:trPr>
        <w:tc>
          <w:tcPr>
            <w:tcW w:w="534" w:type="dxa"/>
            <w:tcBorders>
              <w:left w:val="single" w:sz="8" w:space="0" w:color="000000"/>
              <w:bottom w:val="nil"/>
              <w:right w:val="single" w:sz="8" w:space="0" w:color="000000"/>
            </w:tcBorders>
            <w:vAlign w:val="center"/>
          </w:tcPr>
          <w:p w14:paraId="4849D291" w14:textId="77777777" w:rsidR="000653C7"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531FEE53"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0B06C457" w14:textId="27470A78"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ポルトガルのアジア進出</w:t>
            </w:r>
          </w:p>
        </w:tc>
        <w:tc>
          <w:tcPr>
            <w:tcW w:w="2268" w:type="dxa"/>
            <w:tcBorders>
              <w:top w:val="dashed" w:sz="4" w:space="0" w:color="000000"/>
              <w:left w:val="nil"/>
              <w:bottom w:val="nil"/>
              <w:right w:val="single" w:sz="8" w:space="0" w:color="000000"/>
            </w:tcBorders>
          </w:tcPr>
          <w:p w14:paraId="1DA6FD72" w14:textId="45B4683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〇ポルトガルがアジアに進出した理由と</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そのことがアジアの交易世界にどのような影響を与えたのかについて理解する。</w:t>
            </w:r>
          </w:p>
        </w:tc>
        <w:tc>
          <w:tcPr>
            <w:tcW w:w="2297" w:type="dxa"/>
            <w:tcBorders>
              <w:top w:val="dashed" w:sz="4" w:space="0" w:color="000000"/>
              <w:left w:val="nil"/>
              <w:bottom w:val="nil"/>
              <w:right w:val="single" w:sz="8" w:space="0" w:color="000000"/>
            </w:tcBorders>
          </w:tcPr>
          <w:p w14:paraId="4523B102" w14:textId="7FC403E3" w:rsidR="000653C7" w:rsidRDefault="000653C7" w:rsidP="000653C7">
            <w:pPr>
              <w:ind w:left="196" w:hanging="196"/>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〇</w:t>
            </w:r>
            <w:r w:rsidRPr="001854D8">
              <w:rPr>
                <w:rFonts w:ascii="ＭＳ 明朝" w:eastAsia="ＭＳ 明朝" w:hAnsi="ＭＳ 明朝" w:hint="eastAsia"/>
                <w:color w:val="000000" w:themeColor="text1"/>
              </w:rPr>
              <w:t>ポルトガル</w:t>
            </w:r>
            <w:r>
              <w:rPr>
                <w:rFonts w:ascii="ＭＳ 明朝" w:eastAsia="ＭＳ 明朝" w:hAnsi="ＭＳ 明朝" w:hint="eastAsia"/>
                <w:color w:val="000000" w:themeColor="text1"/>
              </w:rPr>
              <w:t>が</w:t>
            </w:r>
            <w:r w:rsidRPr="001854D8">
              <w:rPr>
                <w:rFonts w:ascii="ＭＳ 明朝" w:eastAsia="ＭＳ 明朝" w:hAnsi="ＭＳ 明朝" w:hint="eastAsia"/>
                <w:color w:val="000000" w:themeColor="text1"/>
              </w:rPr>
              <w:t>アジアに進出し</w:t>
            </w:r>
            <w:r>
              <w:rPr>
                <w:rFonts w:ascii="ＭＳ 明朝" w:eastAsia="ＭＳ 明朝" w:hAnsi="ＭＳ 明朝" w:hint="eastAsia"/>
                <w:color w:val="000000" w:themeColor="text1"/>
              </w:rPr>
              <w:t>た理由と、そのことが</w:t>
            </w:r>
            <w:r w:rsidRPr="001854D8">
              <w:rPr>
                <w:rFonts w:ascii="ＭＳ 明朝" w:eastAsia="ＭＳ 明朝" w:hAnsi="ＭＳ 明朝" w:hint="eastAsia"/>
                <w:color w:val="000000" w:themeColor="text1"/>
              </w:rPr>
              <w:t>アジアの交易世界にど</w:t>
            </w:r>
            <w:r>
              <w:rPr>
                <w:rFonts w:ascii="ＭＳ 明朝" w:eastAsia="ＭＳ 明朝" w:hAnsi="ＭＳ 明朝" w:hint="eastAsia"/>
                <w:color w:val="000000" w:themeColor="text1"/>
              </w:rPr>
              <w:t>のような影響を与えたのかについて、多面的・多角的に考察し、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2A55CEF7"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03181FD0" w14:textId="77777777" w:rsidTr="009B0158">
        <w:trPr>
          <w:trHeight w:val="930"/>
        </w:trPr>
        <w:tc>
          <w:tcPr>
            <w:tcW w:w="534" w:type="dxa"/>
            <w:tcBorders>
              <w:left w:val="single" w:sz="8" w:space="0" w:color="000000"/>
              <w:bottom w:val="nil"/>
              <w:right w:val="single" w:sz="8" w:space="0" w:color="000000"/>
            </w:tcBorders>
            <w:vAlign w:val="center"/>
          </w:tcPr>
          <w:p w14:paraId="5F3DD6A4" w14:textId="77777777" w:rsidR="000653C7" w:rsidRDefault="000653C7" w:rsidP="000653C7">
            <w:pPr>
              <w:ind w:left="113" w:right="113"/>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626034B5"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1FD2E982" w14:textId="69E0081D"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明と</w:t>
            </w:r>
            <w:r w:rsidR="00072131">
              <w:rPr>
                <w:rFonts w:ascii="ＭＳ 明朝" w:eastAsia="ＭＳ 明朝" w:hAnsi="ＭＳ 明朝" w:hint="eastAsia"/>
                <w:szCs w:val="18"/>
              </w:rPr>
              <w:t>東アジア</w:t>
            </w:r>
          </w:p>
        </w:tc>
        <w:tc>
          <w:tcPr>
            <w:tcW w:w="2268" w:type="dxa"/>
            <w:tcBorders>
              <w:top w:val="dashed" w:sz="4" w:space="0" w:color="000000"/>
              <w:left w:val="nil"/>
              <w:bottom w:val="nil"/>
              <w:right w:val="single" w:sz="8" w:space="0" w:color="000000"/>
            </w:tcBorders>
          </w:tcPr>
          <w:p w14:paraId="7954ED53" w14:textId="5B2248D9"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明の国内重視の国家体制と活発な交易がいかに両立したのかについて理解する。</w:t>
            </w:r>
          </w:p>
        </w:tc>
        <w:tc>
          <w:tcPr>
            <w:tcW w:w="2297" w:type="dxa"/>
            <w:tcBorders>
              <w:top w:val="dashed" w:sz="4" w:space="0" w:color="000000"/>
              <w:left w:val="nil"/>
              <w:bottom w:val="nil"/>
              <w:right w:val="single" w:sz="8" w:space="0" w:color="000000"/>
            </w:tcBorders>
          </w:tcPr>
          <w:p w14:paraId="4D519BA7" w14:textId="45D8E0ED" w:rsidR="000653C7" w:rsidRPr="00FF32E6" w:rsidRDefault="000653C7" w:rsidP="000653C7">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Century" w:hint="eastAsia"/>
                <w:color w:val="000000" w:themeColor="text1"/>
                <w:kern w:val="2"/>
                <w:szCs w:val="18"/>
              </w:rPr>
              <w:t>〇</w:t>
            </w:r>
            <w:r>
              <w:rPr>
                <w:rFonts w:ascii="ＭＳ 明朝" w:eastAsia="ＭＳ 明朝" w:hAnsi="ＭＳ 明朝" w:hint="eastAsia"/>
                <w:color w:val="000000" w:themeColor="text1"/>
              </w:rPr>
              <w:t>明の国内重視の国家体制と活発な交易が、いかに両立したのかについて、多面的・多角的に考察し、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4ECD21F2" w14:textId="3CEB00DD"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大交易時代のアジア社会</w:t>
            </w:r>
            <w:r>
              <w:rPr>
                <w:rFonts w:ascii="ＭＳ 明朝" w:eastAsia="ＭＳ 明朝" w:hAnsi="ＭＳ 明朝" w:hint="eastAsia"/>
                <w:color w:val="000000" w:themeColor="text1"/>
              </w:rPr>
              <w:lastRenderedPageBreak/>
              <w:t>について</w:t>
            </w:r>
            <w:r>
              <w:rPr>
                <w:rFonts w:ascii="ＭＳ 明朝" w:eastAsia="ＭＳ 明朝" w:hAnsi="ＭＳ 明朝" w:hint="eastAsia"/>
              </w:rPr>
              <w:t>の自らの学習を振り返り、学びを深め</w:t>
            </w:r>
            <w:r w:rsidRPr="004505E2">
              <w:rPr>
                <w:rFonts w:ascii="ＭＳ 明朝" w:eastAsia="ＭＳ 明朝" w:hAnsi="ＭＳ 明朝" w:hint="eastAsia"/>
                <w:szCs w:val="18"/>
              </w:rPr>
              <w:t>る。</w:t>
            </w:r>
          </w:p>
          <w:p w14:paraId="4A2185D5" w14:textId="77777777" w:rsidR="000653C7" w:rsidRDefault="000653C7" w:rsidP="000653C7">
            <w:pPr>
              <w:ind w:left="196" w:hanging="196"/>
              <w:rPr>
                <w:rFonts w:ascii="ＭＳ 明朝" w:eastAsia="ＭＳ 明朝" w:hAnsi="ＭＳ 明朝"/>
                <w:color w:val="000000" w:themeColor="text1"/>
                <w:szCs w:val="18"/>
              </w:rPr>
            </w:pPr>
          </w:p>
        </w:tc>
      </w:tr>
      <w:tr w:rsidR="000653C7" w:rsidRPr="004505E2" w14:paraId="766D78B6" w14:textId="77777777" w:rsidTr="009B0158">
        <w:trPr>
          <w:trHeight w:val="930"/>
        </w:trPr>
        <w:tc>
          <w:tcPr>
            <w:tcW w:w="534" w:type="dxa"/>
            <w:tcBorders>
              <w:left w:val="single" w:sz="8" w:space="0" w:color="000000"/>
              <w:bottom w:val="nil"/>
              <w:right w:val="single" w:sz="8" w:space="0" w:color="000000"/>
            </w:tcBorders>
          </w:tcPr>
          <w:p w14:paraId="60BCD7A6" w14:textId="77777777" w:rsidR="000653C7" w:rsidRPr="004505E2" w:rsidRDefault="000653C7" w:rsidP="000653C7">
            <w:pPr>
              <w:jc w:val="center"/>
              <w:rPr>
                <w:rFonts w:ascii="ＭＳ 明朝" w:eastAsia="ＭＳ 明朝" w:hAnsi="ＭＳ 明朝" w:cs="ＭＳ Ｐゴシック"/>
                <w:szCs w:val="18"/>
              </w:rPr>
            </w:pPr>
          </w:p>
          <w:p w14:paraId="55546FFC" w14:textId="47A9ED1F" w:rsidR="000653C7" w:rsidRDefault="000653C7" w:rsidP="000653C7">
            <w:pPr>
              <w:ind w:left="113" w:right="113"/>
              <w:rPr>
                <w:rFonts w:ascii="ＭＳ 明朝" w:eastAsia="ＭＳ 明朝" w:hAnsi="ＭＳ 明朝" w:cs="ＭＳ Ｐゴシック"/>
                <w:color w:val="auto"/>
                <w:szCs w:val="18"/>
              </w:rPr>
            </w:pPr>
            <w:r w:rsidRPr="004505E2">
              <w:rPr>
                <w:rFonts w:ascii="ＭＳ 明朝" w:eastAsia="ＭＳ 明朝" w:hAnsi="ＭＳ 明朝" w:cs="ＭＳ Ｐゴシック" w:hint="eastAsia"/>
                <w:szCs w:val="18"/>
              </w:rPr>
              <w:t xml:space="preserve">　</w:t>
            </w:r>
          </w:p>
        </w:tc>
        <w:tc>
          <w:tcPr>
            <w:tcW w:w="1770" w:type="dxa"/>
            <w:tcBorders>
              <w:top w:val="nil"/>
              <w:left w:val="nil"/>
              <w:bottom w:val="nil"/>
              <w:right w:val="single" w:sz="8" w:space="0" w:color="000000"/>
            </w:tcBorders>
          </w:tcPr>
          <w:p w14:paraId="2358EDFE"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25AEDBC7" w14:textId="6D22C784"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 xml:space="preserve">４　</w:t>
            </w:r>
            <w:r w:rsidR="00072131">
              <w:rPr>
                <w:rFonts w:ascii="ＭＳ 明朝" w:eastAsia="ＭＳ 明朝" w:hAnsi="ＭＳ 明朝" w:hint="eastAsia"/>
                <w:szCs w:val="18"/>
              </w:rPr>
              <w:t>スペインのアメリカ征服と</w:t>
            </w:r>
            <w:r w:rsidRPr="004505E2">
              <w:rPr>
                <w:rFonts w:ascii="ＭＳ 明朝" w:eastAsia="ＭＳ 明朝" w:hAnsi="ＭＳ 明朝" w:hint="eastAsia"/>
                <w:szCs w:val="18"/>
              </w:rPr>
              <w:t>一体化に向かう世界</w:t>
            </w:r>
          </w:p>
        </w:tc>
        <w:tc>
          <w:tcPr>
            <w:tcW w:w="2268" w:type="dxa"/>
            <w:tcBorders>
              <w:top w:val="dashed" w:sz="4" w:space="0" w:color="000000"/>
              <w:left w:val="nil"/>
              <w:bottom w:val="nil"/>
              <w:right w:val="single" w:sz="8" w:space="0" w:color="000000"/>
            </w:tcBorders>
          </w:tcPr>
          <w:p w14:paraId="4032251A" w14:textId="1DED19C5" w:rsidR="000653C7" w:rsidRPr="004505E2" w:rsidRDefault="000653C7" w:rsidP="000653C7">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hint="eastAsia"/>
                <w:color w:val="000000" w:themeColor="text1"/>
                <w:szCs w:val="18"/>
              </w:rPr>
              <w:t>〇スペインがアメリカやアジアに進出した理由と</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そのことが世界の交易のあり方をどのようにかえたのかについて理解する。</w:t>
            </w:r>
          </w:p>
        </w:tc>
        <w:tc>
          <w:tcPr>
            <w:tcW w:w="2297" w:type="dxa"/>
            <w:tcBorders>
              <w:top w:val="dashed" w:sz="4" w:space="0" w:color="000000"/>
              <w:left w:val="nil"/>
              <w:bottom w:val="nil"/>
              <w:right w:val="single" w:sz="8" w:space="0" w:color="000000"/>
            </w:tcBorders>
          </w:tcPr>
          <w:p w14:paraId="73E68E35" w14:textId="4B14559B"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スペインが</w:t>
            </w:r>
            <w:r w:rsidRPr="001854D8">
              <w:rPr>
                <w:rFonts w:ascii="ＭＳ 明朝" w:eastAsia="ＭＳ 明朝" w:hAnsi="ＭＳ 明朝" w:hint="eastAsia"/>
                <w:color w:val="000000" w:themeColor="text1"/>
              </w:rPr>
              <w:t>アメリカやアジアに進出し</w:t>
            </w:r>
            <w:r>
              <w:rPr>
                <w:rFonts w:ascii="ＭＳ 明朝" w:eastAsia="ＭＳ 明朝" w:hAnsi="ＭＳ 明朝" w:hint="eastAsia"/>
                <w:color w:val="000000" w:themeColor="text1"/>
              </w:rPr>
              <w:t>た理由と、そのことが</w:t>
            </w:r>
            <w:r w:rsidRPr="001854D8">
              <w:rPr>
                <w:rFonts w:ascii="ＭＳ 明朝" w:eastAsia="ＭＳ 明朝" w:hAnsi="ＭＳ 明朝" w:hint="eastAsia"/>
                <w:color w:val="000000" w:themeColor="text1"/>
              </w:rPr>
              <w:t>世界の交易のあり</w:t>
            </w:r>
            <w:r>
              <w:rPr>
                <w:rFonts w:ascii="ＭＳ 明朝" w:eastAsia="ＭＳ 明朝" w:hAnsi="ＭＳ 明朝" w:hint="eastAsia"/>
                <w:color w:val="000000" w:themeColor="text1"/>
              </w:rPr>
              <w:t>方をどのようにかえたのかについて、多面的・多角的に考察し、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5EC63F0B"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15E17CC4" w14:textId="77777777" w:rsidTr="009B0158">
        <w:trPr>
          <w:trHeight w:val="930"/>
        </w:trPr>
        <w:tc>
          <w:tcPr>
            <w:tcW w:w="534" w:type="dxa"/>
            <w:tcBorders>
              <w:left w:val="single" w:sz="8" w:space="0" w:color="000000"/>
              <w:bottom w:val="single" w:sz="8" w:space="0" w:color="000000"/>
              <w:right w:val="single" w:sz="8" w:space="0" w:color="000000"/>
            </w:tcBorders>
            <w:vAlign w:val="center"/>
          </w:tcPr>
          <w:p w14:paraId="209D1F73" w14:textId="77777777" w:rsidR="000653C7" w:rsidRPr="004505E2" w:rsidRDefault="000653C7" w:rsidP="000653C7">
            <w:pPr>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tcPr>
          <w:p w14:paraId="46CC3241"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tcPr>
          <w:p w14:paraId="22B0B94A" w14:textId="067C372F"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５　大交易時代の世界</w:t>
            </w:r>
          </w:p>
        </w:tc>
        <w:tc>
          <w:tcPr>
            <w:tcW w:w="2268" w:type="dxa"/>
            <w:tcBorders>
              <w:top w:val="dashed" w:sz="4" w:space="0" w:color="000000"/>
              <w:left w:val="nil"/>
              <w:bottom w:val="single" w:sz="8" w:space="0" w:color="000000"/>
              <w:right w:val="single" w:sz="8" w:space="0" w:color="000000"/>
            </w:tcBorders>
          </w:tcPr>
          <w:p w14:paraId="70C0FEE8" w14:textId="3428159B"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大交易時代に</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なぜオランダが最も有力な交易勢力の一つになったのかについて理解する。</w:t>
            </w:r>
          </w:p>
        </w:tc>
        <w:tc>
          <w:tcPr>
            <w:tcW w:w="2297" w:type="dxa"/>
            <w:tcBorders>
              <w:top w:val="dashed" w:sz="4" w:space="0" w:color="000000"/>
              <w:left w:val="nil"/>
              <w:bottom w:val="single" w:sz="8" w:space="0" w:color="000000"/>
              <w:right w:val="single" w:sz="8" w:space="0" w:color="000000"/>
            </w:tcBorders>
          </w:tcPr>
          <w:p w14:paraId="35B25BBD" w14:textId="1BFD3F45" w:rsidR="000653C7" w:rsidRPr="00FF32E6" w:rsidRDefault="000653C7" w:rsidP="000653C7">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Century" w:hint="eastAsia"/>
                <w:color w:val="000000" w:themeColor="text1"/>
                <w:kern w:val="2"/>
                <w:szCs w:val="18"/>
              </w:rPr>
              <w:t>〇</w:t>
            </w:r>
            <w:r w:rsidRPr="001854D8">
              <w:rPr>
                <w:rFonts w:ascii="ＭＳ 明朝" w:eastAsia="ＭＳ 明朝" w:hAnsi="ＭＳ 明朝" w:hint="eastAsia"/>
                <w:color w:val="000000" w:themeColor="text1"/>
              </w:rPr>
              <w:t>大交易時代に</w:t>
            </w:r>
            <w:r>
              <w:rPr>
                <w:rFonts w:ascii="ＭＳ 明朝" w:eastAsia="ＭＳ 明朝" w:hAnsi="ＭＳ 明朝" w:hint="eastAsia"/>
                <w:color w:val="000000" w:themeColor="text1"/>
              </w:rPr>
              <w:t>、</w:t>
            </w:r>
            <w:r w:rsidRPr="001854D8">
              <w:rPr>
                <w:rFonts w:ascii="ＭＳ 明朝" w:eastAsia="ＭＳ 明朝" w:hAnsi="ＭＳ 明朝" w:hint="eastAsia"/>
                <w:color w:val="000000" w:themeColor="text1"/>
              </w:rPr>
              <w:t>なぜオランダが最も有力な交</w:t>
            </w:r>
            <w:r>
              <w:rPr>
                <w:rFonts w:ascii="ＭＳ 明朝" w:eastAsia="ＭＳ 明朝" w:hAnsi="ＭＳ 明朝" w:hint="eastAsia"/>
                <w:color w:val="000000" w:themeColor="text1"/>
              </w:rPr>
              <w:t>易勢力の一つになったのかについて、多面的・多角的に考察し、</w:t>
            </w:r>
            <w:r w:rsidRPr="001854D8">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1676374E" w14:textId="4FDD0499" w:rsidR="000653C7" w:rsidRPr="004505E2" w:rsidRDefault="000653C7" w:rsidP="000653C7">
            <w:pPr>
              <w:ind w:left="160" w:hanging="160"/>
              <w:rPr>
                <w:rFonts w:ascii="ＭＳ 明朝" w:eastAsia="ＭＳ 明朝" w:hAnsi="ＭＳ 明朝" w:cs="Century"/>
                <w:color w:val="000000" w:themeColor="text1"/>
                <w:kern w:val="2"/>
                <w:szCs w:val="18"/>
              </w:rPr>
            </w:pPr>
            <w:r w:rsidRPr="004505E2">
              <w:rPr>
                <w:rFonts w:ascii="ＭＳ 明朝" w:eastAsia="ＭＳ 明朝" w:hAnsi="ＭＳ 明朝" w:cs="Century"/>
                <w:color w:val="000000" w:themeColor="text1"/>
                <w:kern w:val="2"/>
                <w:szCs w:val="18"/>
              </w:rPr>
              <w:t>〇</w:t>
            </w:r>
            <w:r>
              <w:rPr>
                <w:rFonts w:ascii="ＭＳ 明朝" w:eastAsia="ＭＳ 明朝" w:hAnsi="ＭＳ 明朝" w:hint="eastAsia"/>
                <w:color w:val="000000" w:themeColor="text1"/>
              </w:rPr>
              <w:t>大交易時代のヨーロッパ社会と世界の一体化について</w:t>
            </w:r>
            <w:r>
              <w:rPr>
                <w:rFonts w:ascii="ＭＳ 明朝" w:eastAsia="ＭＳ 明朝" w:hAnsi="ＭＳ 明朝" w:hint="eastAsia"/>
              </w:rPr>
              <w:t>の自らの学習を振り返り、学びを</w:t>
            </w:r>
            <w:r w:rsidRPr="004505E2">
              <w:rPr>
                <w:rFonts w:ascii="ＭＳ 明朝" w:eastAsia="ＭＳ 明朝" w:hAnsi="ＭＳ 明朝" w:cs="Century" w:hint="eastAsia"/>
                <w:color w:val="auto"/>
                <w:kern w:val="2"/>
                <w:szCs w:val="18"/>
              </w:rPr>
              <w:t>深める。</w:t>
            </w:r>
          </w:p>
          <w:p w14:paraId="36FFFEDF"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2AE0E33D" w14:textId="77777777" w:rsidTr="000D23F8">
        <w:trPr>
          <w:trHeight w:val="930"/>
        </w:trPr>
        <w:tc>
          <w:tcPr>
            <w:tcW w:w="534" w:type="dxa"/>
            <w:tcBorders>
              <w:top w:val="single" w:sz="8" w:space="0" w:color="000000"/>
              <w:left w:val="single" w:sz="8" w:space="0" w:color="000000"/>
              <w:bottom w:val="nil"/>
              <w:right w:val="single" w:sz="8" w:space="0" w:color="000000"/>
            </w:tcBorders>
            <w:textDirection w:val="tbRlV"/>
            <w:vAlign w:val="center"/>
          </w:tcPr>
          <w:p w14:paraId="6AAFAEF7" w14:textId="107A7347" w:rsidR="000653C7" w:rsidRPr="004505E2" w:rsidRDefault="000653C7" w:rsidP="000653C7">
            <w:pPr>
              <w:rPr>
                <w:rFonts w:ascii="ＭＳ 明朝" w:eastAsia="ＭＳ 明朝" w:hAnsi="ＭＳ 明朝" w:cs="ＭＳ Ｐゴシック"/>
                <w:szCs w:val="18"/>
              </w:rPr>
            </w:pPr>
            <w:r>
              <w:rPr>
                <w:rFonts w:ascii="ＭＳ 明朝" w:eastAsia="ＭＳ 明朝" w:hAnsi="ＭＳ 明朝" w:cs="ＭＳ Ｐゴシック" w:hint="eastAsia"/>
                <w:color w:val="auto"/>
                <w:szCs w:val="18"/>
              </w:rPr>
              <w:t>９</w:t>
            </w:r>
            <w:r w:rsidRPr="004505E2">
              <w:rPr>
                <w:rFonts w:ascii="ＭＳ 明朝" w:eastAsia="ＭＳ 明朝" w:hAnsi="ＭＳ 明朝" w:cs="ＭＳ Ｐゴシック" w:hint="eastAsia"/>
                <w:color w:val="auto"/>
                <w:szCs w:val="18"/>
              </w:rPr>
              <w:t>月</w:t>
            </w:r>
          </w:p>
        </w:tc>
        <w:tc>
          <w:tcPr>
            <w:tcW w:w="1770" w:type="dxa"/>
            <w:tcBorders>
              <w:top w:val="single" w:sz="8" w:space="0" w:color="000000"/>
              <w:left w:val="nil"/>
              <w:bottom w:val="nil"/>
              <w:right w:val="single" w:sz="8" w:space="0" w:color="000000"/>
            </w:tcBorders>
          </w:tcPr>
          <w:p w14:paraId="70D8251A" w14:textId="28DC432E"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1</w:t>
            </w:r>
            <w:r w:rsidRPr="004505E2">
              <w:rPr>
                <w:rFonts w:ascii="ＭＳ 明朝" w:eastAsia="ＭＳ 明朝" w:hAnsi="ＭＳ 明朝" w:hint="eastAsia"/>
                <w:color w:val="auto"/>
                <w:szCs w:val="18"/>
              </w:rPr>
              <w:t>章　ユーラシア諸帝国の繁栄</w:t>
            </w:r>
          </w:p>
        </w:tc>
        <w:tc>
          <w:tcPr>
            <w:tcW w:w="1830" w:type="dxa"/>
            <w:tcBorders>
              <w:top w:val="single" w:sz="8" w:space="0" w:color="000000"/>
              <w:left w:val="nil"/>
              <w:bottom w:val="nil"/>
              <w:right w:val="single" w:sz="8" w:space="0" w:color="000000"/>
            </w:tcBorders>
          </w:tcPr>
          <w:p w14:paraId="2F143B73"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1107E664" w14:textId="2C12B85C"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〇16世紀から18世紀にかけて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アジア諸地域に成立した諸帝国が比較的安定した社会を維持できたのはなぜか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また経済的繁栄はどのようにもたらされたのかなどについて理解する。</w:t>
            </w:r>
          </w:p>
          <w:p w14:paraId="36397EEC"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c>
          <w:tcPr>
            <w:tcW w:w="2297" w:type="dxa"/>
            <w:tcBorders>
              <w:top w:val="single" w:sz="8" w:space="0" w:color="000000"/>
              <w:left w:val="nil"/>
              <w:bottom w:val="nil"/>
              <w:right w:val="single" w:sz="8" w:space="0" w:color="000000"/>
            </w:tcBorders>
          </w:tcPr>
          <w:p w14:paraId="56C6FCE6"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53F67329" w14:textId="77777777" w:rsidTr="00C36212">
        <w:trPr>
          <w:trHeight w:val="930"/>
        </w:trPr>
        <w:tc>
          <w:tcPr>
            <w:tcW w:w="534" w:type="dxa"/>
            <w:tcBorders>
              <w:left w:val="single" w:sz="8" w:space="0" w:color="000000"/>
              <w:bottom w:val="nil"/>
              <w:right w:val="single" w:sz="8" w:space="0" w:color="000000"/>
            </w:tcBorders>
            <w:vAlign w:val="center"/>
          </w:tcPr>
          <w:p w14:paraId="1A6DB414" w14:textId="77777777" w:rsidR="000653C7" w:rsidRDefault="000653C7" w:rsidP="000653C7">
            <w:pPr>
              <w:jc w:val="center"/>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7DA22234"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500714E8" w14:textId="4674F49C"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中央アジアと西アジア</w:t>
            </w:r>
          </w:p>
        </w:tc>
        <w:tc>
          <w:tcPr>
            <w:tcW w:w="2268" w:type="dxa"/>
            <w:tcBorders>
              <w:top w:val="dashed" w:sz="4" w:space="0" w:color="000000"/>
              <w:left w:val="nil"/>
              <w:bottom w:val="dashed" w:sz="4" w:space="0" w:color="000000"/>
              <w:right w:val="single" w:sz="8" w:space="0" w:color="000000"/>
            </w:tcBorders>
          </w:tcPr>
          <w:p w14:paraId="3AB9F767" w14:textId="339F06F9" w:rsidR="000653C7" w:rsidRPr="004505E2" w:rsidRDefault="000653C7" w:rsidP="000653C7">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〇ティムール朝</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サファヴィー朝</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オスマン帝国の</w:t>
            </w:r>
            <w:r w:rsidR="00BF444F">
              <w:rPr>
                <w:rFonts w:ascii="ＭＳ 明朝" w:eastAsia="ＭＳ 明朝" w:hAnsi="ＭＳ 明朝" w:hint="eastAsia"/>
                <w:color w:val="000000" w:themeColor="text1"/>
              </w:rPr>
              <w:t>繁栄の</w:t>
            </w:r>
            <w:r w:rsidRPr="004505E2">
              <w:rPr>
                <w:rFonts w:ascii="ＭＳ 明朝" w:eastAsia="ＭＳ 明朝" w:hAnsi="ＭＳ 明朝" w:hint="eastAsia"/>
                <w:color w:val="000000" w:themeColor="text1"/>
                <w:szCs w:val="18"/>
              </w:rPr>
              <w:t>相違点と共通点について理解する。</w:t>
            </w:r>
          </w:p>
        </w:tc>
        <w:tc>
          <w:tcPr>
            <w:tcW w:w="2297" w:type="dxa"/>
            <w:tcBorders>
              <w:top w:val="dashed" w:sz="4" w:space="0" w:color="000000"/>
              <w:left w:val="nil"/>
              <w:bottom w:val="dashed" w:sz="4" w:space="0" w:color="000000"/>
              <w:right w:val="single" w:sz="8" w:space="0" w:color="000000"/>
            </w:tcBorders>
          </w:tcPr>
          <w:p w14:paraId="1F054923" w14:textId="4EE26097"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1F2CF2">
              <w:rPr>
                <w:rFonts w:ascii="ＭＳ 明朝" w:eastAsia="ＭＳ 明朝" w:hAnsi="ＭＳ 明朝" w:hint="eastAsia"/>
                <w:color w:val="000000" w:themeColor="text1"/>
              </w:rPr>
              <w:t>ティムール朝</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サファヴィー朝</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オス</w:t>
            </w:r>
            <w:r>
              <w:rPr>
                <w:rFonts w:ascii="ＭＳ 明朝" w:eastAsia="ＭＳ 明朝" w:hAnsi="ＭＳ 明朝" w:hint="eastAsia"/>
                <w:color w:val="000000" w:themeColor="text1"/>
              </w:rPr>
              <w:t>マン帝国の</w:t>
            </w:r>
            <w:r w:rsidR="00BF444F">
              <w:rPr>
                <w:rFonts w:ascii="ＭＳ 明朝" w:eastAsia="ＭＳ 明朝" w:hAnsi="ＭＳ 明朝" w:hint="eastAsia"/>
                <w:color w:val="000000" w:themeColor="text1"/>
              </w:rPr>
              <w:t>繁栄の</w:t>
            </w:r>
            <w:r>
              <w:rPr>
                <w:rFonts w:ascii="ＭＳ 明朝" w:eastAsia="ＭＳ 明朝" w:hAnsi="ＭＳ 明朝" w:hint="eastAsia"/>
                <w:color w:val="000000" w:themeColor="text1"/>
              </w:rPr>
              <w:t>相違点と共通点について、多面的・多角的に考察し、</w:t>
            </w:r>
            <w:r w:rsidRPr="001F2CF2">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B54EC35" w14:textId="77777777" w:rsidR="000653C7" w:rsidRPr="00BF444F"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6B386D1B" w14:textId="77777777" w:rsidTr="00C36212">
        <w:trPr>
          <w:trHeight w:val="930"/>
        </w:trPr>
        <w:tc>
          <w:tcPr>
            <w:tcW w:w="534" w:type="dxa"/>
            <w:tcBorders>
              <w:left w:val="single" w:sz="8" w:space="0" w:color="000000"/>
              <w:bottom w:val="nil"/>
              <w:right w:val="single" w:sz="8" w:space="0" w:color="000000"/>
            </w:tcBorders>
            <w:vAlign w:val="center"/>
          </w:tcPr>
          <w:p w14:paraId="54269ABF" w14:textId="77777777" w:rsidR="000653C7" w:rsidRDefault="000653C7" w:rsidP="000653C7">
            <w:pPr>
              <w:jc w:val="center"/>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680B805A"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1C47FD46" w14:textId="6A94D350"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ムガル帝国</w:t>
            </w:r>
          </w:p>
        </w:tc>
        <w:tc>
          <w:tcPr>
            <w:tcW w:w="2268" w:type="dxa"/>
            <w:tcBorders>
              <w:top w:val="dashed" w:sz="4" w:space="0" w:color="000000"/>
              <w:left w:val="nil"/>
              <w:bottom w:val="nil"/>
              <w:right w:val="single" w:sz="8" w:space="0" w:color="000000"/>
            </w:tcBorders>
          </w:tcPr>
          <w:p w14:paraId="10CC3495" w14:textId="679FE2E1"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〇ムガル帝国の繁栄は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世界の諸地域の動きとどのように関連していたのかについて理解する。</w:t>
            </w:r>
          </w:p>
        </w:tc>
        <w:tc>
          <w:tcPr>
            <w:tcW w:w="2297" w:type="dxa"/>
            <w:tcBorders>
              <w:top w:val="dashed" w:sz="4" w:space="0" w:color="000000"/>
              <w:left w:val="nil"/>
              <w:bottom w:val="nil"/>
              <w:right w:val="single" w:sz="8" w:space="0" w:color="000000"/>
            </w:tcBorders>
          </w:tcPr>
          <w:p w14:paraId="7F3B5B8D" w14:textId="0C586F5E"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1F2CF2">
              <w:rPr>
                <w:rFonts w:ascii="ＭＳ 明朝" w:eastAsia="ＭＳ 明朝" w:hAnsi="ＭＳ 明朝" w:hint="eastAsia"/>
                <w:color w:val="000000" w:themeColor="text1"/>
              </w:rPr>
              <w:t>ムガル帝国の繁栄は</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世界の諸地域の動きとどのように関連していたのかについて</w:t>
            </w:r>
            <w:r>
              <w:rPr>
                <w:rFonts w:ascii="ＭＳ 明朝" w:eastAsia="ＭＳ 明朝" w:hAnsi="ＭＳ 明朝" w:hint="eastAsia"/>
                <w:color w:val="000000" w:themeColor="text1"/>
              </w:rPr>
              <w:t>、多面的・多角的に考察し、</w:t>
            </w:r>
            <w:r w:rsidRPr="001F2CF2">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509FCEB"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102AFE30" w14:textId="77777777" w:rsidTr="009924DB">
        <w:trPr>
          <w:trHeight w:val="662"/>
        </w:trPr>
        <w:tc>
          <w:tcPr>
            <w:tcW w:w="534" w:type="dxa"/>
            <w:tcBorders>
              <w:left w:val="single" w:sz="8" w:space="0" w:color="000000"/>
              <w:bottom w:val="nil"/>
              <w:right w:val="single" w:sz="8" w:space="0" w:color="000000"/>
            </w:tcBorders>
            <w:vAlign w:val="center"/>
          </w:tcPr>
          <w:p w14:paraId="710CCDB8" w14:textId="77777777" w:rsidR="000653C7" w:rsidRDefault="000653C7" w:rsidP="000653C7">
            <w:pPr>
              <w:jc w:val="center"/>
              <w:rPr>
                <w:rFonts w:ascii="ＭＳ 明朝" w:eastAsia="ＭＳ 明朝" w:hAnsi="ＭＳ 明朝" w:cs="ＭＳ Ｐゴシック"/>
                <w:color w:val="auto"/>
                <w:szCs w:val="18"/>
              </w:rPr>
            </w:pPr>
          </w:p>
        </w:tc>
        <w:tc>
          <w:tcPr>
            <w:tcW w:w="1770" w:type="dxa"/>
            <w:tcBorders>
              <w:top w:val="nil"/>
              <w:left w:val="nil"/>
              <w:bottom w:val="nil"/>
              <w:right w:val="single" w:sz="8" w:space="0" w:color="000000"/>
            </w:tcBorders>
          </w:tcPr>
          <w:p w14:paraId="133D04C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26ED26BA" w14:textId="5C6620CD"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清と東アジア</w:t>
            </w:r>
          </w:p>
        </w:tc>
        <w:tc>
          <w:tcPr>
            <w:tcW w:w="2268" w:type="dxa"/>
            <w:tcBorders>
              <w:top w:val="dashed" w:sz="4" w:space="0" w:color="000000"/>
              <w:left w:val="nil"/>
              <w:bottom w:val="nil"/>
              <w:right w:val="single" w:sz="8" w:space="0" w:color="000000"/>
            </w:tcBorders>
          </w:tcPr>
          <w:p w14:paraId="72F37EA4" w14:textId="3D06360B"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清はなぜ多様な文化</w:t>
            </w:r>
            <w:r>
              <w:rPr>
                <w:rFonts w:ascii="ＭＳ 明朝" w:eastAsia="ＭＳ 明朝" w:hAnsi="ＭＳ 明朝" w:hint="eastAsia"/>
                <w:color w:val="000000" w:themeColor="text1"/>
                <w:szCs w:val="18"/>
              </w:rPr>
              <w:t>や</w:t>
            </w:r>
            <w:r w:rsidRPr="004505E2">
              <w:rPr>
                <w:rFonts w:ascii="ＭＳ 明朝" w:eastAsia="ＭＳ 明朝" w:hAnsi="ＭＳ 明朝" w:hint="eastAsia"/>
                <w:color w:val="000000" w:themeColor="text1"/>
                <w:szCs w:val="18"/>
              </w:rPr>
              <w:t>宗教を有する人々を</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長期にわたり統治することができたのかについて理解する。</w:t>
            </w:r>
          </w:p>
        </w:tc>
        <w:tc>
          <w:tcPr>
            <w:tcW w:w="2297" w:type="dxa"/>
            <w:tcBorders>
              <w:top w:val="dashed" w:sz="4" w:space="0" w:color="000000"/>
              <w:left w:val="nil"/>
              <w:bottom w:val="nil"/>
              <w:right w:val="single" w:sz="8" w:space="0" w:color="000000"/>
            </w:tcBorders>
          </w:tcPr>
          <w:p w14:paraId="42A1A1A8" w14:textId="469C3376"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1F2CF2">
              <w:rPr>
                <w:rFonts w:ascii="ＭＳ 明朝" w:eastAsia="ＭＳ 明朝" w:hAnsi="ＭＳ 明朝" w:hint="eastAsia"/>
                <w:color w:val="000000" w:themeColor="text1"/>
              </w:rPr>
              <w:t>清はなぜ多様な文化</w:t>
            </w:r>
            <w:r>
              <w:rPr>
                <w:rFonts w:ascii="ＭＳ 明朝" w:eastAsia="ＭＳ 明朝" w:hAnsi="ＭＳ 明朝" w:hint="eastAsia"/>
                <w:color w:val="000000" w:themeColor="text1"/>
              </w:rPr>
              <w:t>や</w:t>
            </w:r>
            <w:r w:rsidRPr="001F2CF2">
              <w:rPr>
                <w:rFonts w:ascii="ＭＳ 明朝" w:eastAsia="ＭＳ 明朝" w:hAnsi="ＭＳ 明朝" w:hint="eastAsia"/>
                <w:color w:val="000000" w:themeColor="text1"/>
              </w:rPr>
              <w:t>宗教を有する人々を</w:t>
            </w:r>
            <w:r>
              <w:rPr>
                <w:rFonts w:ascii="ＭＳ 明朝" w:eastAsia="ＭＳ 明朝" w:hAnsi="ＭＳ 明朝" w:hint="eastAsia"/>
                <w:color w:val="000000" w:themeColor="text1"/>
              </w:rPr>
              <w:t>、</w:t>
            </w:r>
            <w:r w:rsidRPr="001F2CF2">
              <w:rPr>
                <w:rFonts w:ascii="ＭＳ 明朝" w:eastAsia="ＭＳ 明朝" w:hAnsi="ＭＳ 明朝" w:hint="eastAsia"/>
                <w:color w:val="000000" w:themeColor="text1"/>
              </w:rPr>
              <w:t>長期にわたり統治することができたのかについて</w:t>
            </w:r>
            <w:r>
              <w:rPr>
                <w:rFonts w:ascii="ＭＳ 明朝" w:eastAsia="ＭＳ 明朝" w:hAnsi="ＭＳ 明朝" w:hint="eastAsia"/>
                <w:color w:val="000000" w:themeColor="text1"/>
              </w:rPr>
              <w:t>、多面的・多角的に考察し、</w:t>
            </w:r>
            <w:r w:rsidRPr="001F2CF2">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69AACF33" w14:textId="4C83C6E2"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16世紀から18世紀にかけてのアジアの諸帝国に</w:t>
            </w:r>
            <w:r>
              <w:rPr>
                <w:rFonts w:ascii="ＭＳ 明朝" w:eastAsia="ＭＳ 明朝" w:hAnsi="ＭＳ 明朝" w:hint="eastAsia"/>
                <w:color w:val="000000" w:themeColor="text1"/>
              </w:rPr>
              <w:lastRenderedPageBreak/>
              <w:t>ついて</w:t>
            </w:r>
            <w:r>
              <w:rPr>
                <w:rFonts w:ascii="ＭＳ 明朝" w:eastAsia="ＭＳ 明朝" w:hAnsi="ＭＳ 明朝" w:hint="eastAsia"/>
              </w:rPr>
              <w:t>の自らの学習を振り返り、</w:t>
            </w:r>
            <w:r w:rsidRPr="004505E2">
              <w:rPr>
                <w:rFonts w:ascii="ＭＳ 明朝" w:eastAsia="ＭＳ 明朝" w:hAnsi="ＭＳ 明朝" w:hint="eastAsia"/>
                <w:szCs w:val="18"/>
              </w:rPr>
              <w:t>学びを深める。</w:t>
            </w:r>
          </w:p>
          <w:p w14:paraId="024E47F4" w14:textId="2B29478E"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033B0C79" w14:textId="77777777" w:rsidTr="009B0158">
        <w:trPr>
          <w:trHeight w:val="930"/>
        </w:trPr>
        <w:tc>
          <w:tcPr>
            <w:tcW w:w="534" w:type="dxa"/>
            <w:tcBorders>
              <w:top w:val="single" w:sz="8" w:space="0" w:color="000000"/>
              <w:left w:val="single" w:sz="8" w:space="0" w:color="000000"/>
              <w:bottom w:val="nil"/>
              <w:right w:val="single" w:sz="8" w:space="0" w:color="000000"/>
            </w:tcBorders>
          </w:tcPr>
          <w:p w14:paraId="58C7F2C3" w14:textId="77777777" w:rsidR="000653C7" w:rsidRDefault="000653C7" w:rsidP="000653C7">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lastRenderedPageBreak/>
              <w:t>10</w:t>
            </w:r>
          </w:p>
          <w:p w14:paraId="0B5A3CAD" w14:textId="6640A35C" w:rsidR="000653C7" w:rsidRPr="004505E2" w:rsidRDefault="000653C7" w:rsidP="000653C7">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t>月</w:t>
            </w:r>
          </w:p>
          <w:p w14:paraId="554C498C" w14:textId="77777777" w:rsidR="000653C7" w:rsidRDefault="000653C7" w:rsidP="000653C7">
            <w:pPr>
              <w:jc w:val="center"/>
              <w:rPr>
                <w:rFonts w:ascii="ＭＳ 明朝" w:eastAsia="ＭＳ 明朝" w:hAnsi="ＭＳ 明朝" w:cs="ＭＳ Ｐゴシック"/>
                <w:color w:val="auto"/>
                <w:szCs w:val="18"/>
              </w:rPr>
            </w:pPr>
          </w:p>
        </w:tc>
        <w:tc>
          <w:tcPr>
            <w:tcW w:w="1770" w:type="dxa"/>
            <w:tcBorders>
              <w:top w:val="single" w:sz="8" w:space="0" w:color="000000"/>
              <w:left w:val="nil"/>
              <w:bottom w:val="nil"/>
              <w:right w:val="single" w:sz="8" w:space="0" w:color="000000"/>
            </w:tcBorders>
          </w:tcPr>
          <w:sdt>
            <w:sdtPr>
              <w:rPr>
                <w:rFonts w:ascii="ＭＳ 明朝" w:eastAsia="ＭＳ 明朝" w:hAnsi="ＭＳ 明朝"/>
                <w:color w:val="auto"/>
                <w:szCs w:val="18"/>
              </w:rPr>
              <w:tag w:val="goog_rdk_34"/>
              <w:id w:val="1563374468"/>
            </w:sdtPr>
            <w:sdtContent>
              <w:p w14:paraId="1FD66D9A" w14:textId="220F30C2"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2</w:t>
                </w:r>
                <w:r w:rsidRPr="004505E2">
                  <w:rPr>
                    <w:rFonts w:ascii="ＭＳ 明朝" w:eastAsia="ＭＳ 明朝" w:hAnsi="ＭＳ 明朝" w:hint="eastAsia"/>
                    <w:color w:val="auto"/>
                    <w:szCs w:val="18"/>
                  </w:rPr>
                  <w:t>章　主権国家体制の形成と地球規模での交易の拡大</w:t>
                </w:r>
              </w:p>
              <w:p w14:paraId="6AAE5354" w14:textId="003772A0" w:rsidR="000653C7" w:rsidRPr="004505E2" w:rsidRDefault="00000000" w:rsidP="000653C7">
                <w:pPr>
                  <w:rPr>
                    <w:rFonts w:ascii="ＭＳ 明朝" w:eastAsia="ＭＳ 明朝" w:hAnsi="ＭＳ 明朝"/>
                    <w:color w:val="auto"/>
                    <w:szCs w:val="18"/>
                  </w:rPr>
                </w:pPr>
              </w:p>
            </w:sdtContent>
          </w:sdt>
        </w:tc>
        <w:tc>
          <w:tcPr>
            <w:tcW w:w="1830" w:type="dxa"/>
            <w:tcBorders>
              <w:top w:val="single" w:sz="8" w:space="0" w:color="000000"/>
              <w:left w:val="nil"/>
              <w:bottom w:val="nil"/>
              <w:right w:val="single" w:sz="8" w:space="0" w:color="000000"/>
            </w:tcBorders>
          </w:tcPr>
          <w:p w14:paraId="3CBFA4B1"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6A350581" w14:textId="1339D030"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000000" w:themeColor="text1"/>
                <w:szCs w:val="18"/>
              </w:rPr>
              <w:t>〇16世紀から1</w:t>
            </w:r>
            <w:r w:rsidR="00835316">
              <w:rPr>
                <w:rFonts w:ascii="ＭＳ 明朝" w:eastAsia="ＭＳ 明朝" w:hAnsi="ＭＳ 明朝" w:cs="ＭＳ ゴシック" w:hint="eastAsia"/>
                <w:color w:val="000000" w:themeColor="text1"/>
                <w:szCs w:val="18"/>
              </w:rPr>
              <w:t>8</w:t>
            </w:r>
            <w:r w:rsidRPr="004505E2">
              <w:rPr>
                <w:rFonts w:ascii="ＭＳ 明朝" w:eastAsia="ＭＳ 明朝" w:hAnsi="ＭＳ 明朝" w:cs="ＭＳ ゴシック" w:hint="eastAsia"/>
                <w:color w:val="000000" w:themeColor="text1"/>
                <w:szCs w:val="18"/>
              </w:rPr>
              <w:t>世紀にかけてヨーロッパにあらわれた新しい国家にはどのような特徴があったのか</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また</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その形成にはどのような要因が働いていたのかなどについて理解する。</w:t>
            </w:r>
          </w:p>
          <w:p w14:paraId="1F1DF8B6" w14:textId="77777777" w:rsidR="000653C7" w:rsidRPr="004505E2" w:rsidRDefault="000653C7" w:rsidP="000653C7">
            <w:pPr>
              <w:ind w:left="196" w:hanging="196"/>
              <w:rPr>
                <w:rFonts w:ascii="ＭＳ 明朝" w:eastAsia="ＭＳ 明朝" w:hAnsi="ＭＳ 明朝"/>
                <w:color w:val="auto"/>
                <w:szCs w:val="18"/>
              </w:rPr>
            </w:pPr>
          </w:p>
        </w:tc>
        <w:tc>
          <w:tcPr>
            <w:tcW w:w="2297" w:type="dxa"/>
            <w:tcBorders>
              <w:top w:val="single" w:sz="8" w:space="0" w:color="000000"/>
              <w:left w:val="nil"/>
              <w:bottom w:val="nil"/>
              <w:right w:val="single" w:sz="8" w:space="0" w:color="000000"/>
            </w:tcBorders>
          </w:tcPr>
          <w:p w14:paraId="5BDB32DC" w14:textId="77777777" w:rsidR="000653C7" w:rsidRDefault="000653C7" w:rsidP="000653C7">
            <w:pPr>
              <w:ind w:left="196" w:hanging="196"/>
              <w:rPr>
                <w:rFonts w:ascii="ＭＳ 明朝" w:eastAsia="ＭＳ 明朝" w:hAnsi="ＭＳ 明朝"/>
                <w:color w:val="000000" w:themeColor="text1"/>
                <w:szCs w:val="18"/>
              </w:rPr>
            </w:pPr>
          </w:p>
        </w:tc>
      </w:tr>
      <w:tr w:rsidR="000653C7" w:rsidRPr="004505E2" w14:paraId="0F4E38D2" w14:textId="77777777" w:rsidTr="009B0158">
        <w:trPr>
          <w:trHeight w:val="930"/>
        </w:trPr>
        <w:tc>
          <w:tcPr>
            <w:tcW w:w="534" w:type="dxa"/>
            <w:tcBorders>
              <w:left w:val="single" w:sz="8" w:space="0" w:color="000000"/>
              <w:bottom w:val="nil"/>
              <w:right w:val="single" w:sz="8" w:space="0" w:color="000000"/>
            </w:tcBorders>
          </w:tcPr>
          <w:p w14:paraId="05E1C472"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413A0B20"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6AC9AFED" w14:textId="46E69659"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color w:val="auto"/>
                <w:szCs w:val="18"/>
              </w:rPr>
              <w:t>１　主権国家群の形成と宗教改革</w:t>
            </w:r>
          </w:p>
        </w:tc>
        <w:tc>
          <w:tcPr>
            <w:tcW w:w="2268" w:type="dxa"/>
            <w:tcBorders>
              <w:top w:val="dashed" w:sz="4" w:space="0" w:color="000000"/>
              <w:left w:val="nil"/>
              <w:bottom w:val="nil"/>
              <w:right w:val="single" w:sz="8" w:space="0" w:color="000000"/>
            </w:tcBorders>
          </w:tcPr>
          <w:p w14:paraId="566F071D" w14:textId="1F20B9F0" w:rsidR="000653C7" w:rsidRPr="004505E2" w:rsidRDefault="000653C7" w:rsidP="000653C7">
            <w:pPr>
              <w:ind w:left="196" w:hanging="196"/>
              <w:rPr>
                <w:rFonts w:ascii="ＭＳ 明朝" w:eastAsia="ＭＳ 明朝" w:hAnsi="ＭＳ 明朝" w:cs="ＭＳ ゴシック"/>
                <w:color w:val="000000" w:themeColor="text1"/>
                <w:szCs w:val="18"/>
              </w:rPr>
            </w:pPr>
            <w:r w:rsidRPr="004505E2">
              <w:rPr>
                <w:rFonts w:ascii="ＭＳ 明朝" w:eastAsia="ＭＳ 明朝" w:hAnsi="ＭＳ 明朝" w:hint="eastAsia"/>
                <w:color w:val="000000" w:themeColor="text1"/>
                <w:szCs w:val="18"/>
              </w:rPr>
              <w:t>〇</w:t>
            </w:r>
            <w:r w:rsidR="00835316">
              <w:rPr>
                <w:rFonts w:ascii="ＭＳ 明朝" w:eastAsia="ＭＳ 明朝" w:hAnsi="ＭＳ 明朝" w:hint="eastAsia"/>
                <w:color w:val="000000" w:themeColor="text1"/>
                <w:szCs w:val="18"/>
              </w:rPr>
              <w:t>16世紀のヨーロッパにおける主権国家による国際秩序の形成と</w:t>
            </w:r>
            <w:r w:rsidRPr="004505E2">
              <w:rPr>
                <w:rFonts w:ascii="ＭＳ 明朝" w:eastAsia="ＭＳ 明朝" w:hAnsi="ＭＳ 明朝" w:hint="eastAsia"/>
                <w:color w:val="000000" w:themeColor="text1"/>
                <w:szCs w:val="18"/>
              </w:rPr>
              <w:t>宗教</w:t>
            </w:r>
            <w:r w:rsidR="00835316">
              <w:rPr>
                <w:rFonts w:ascii="ＭＳ 明朝" w:eastAsia="ＭＳ 明朝" w:hAnsi="ＭＳ 明朝" w:hint="eastAsia"/>
                <w:color w:val="000000" w:themeColor="text1"/>
                <w:szCs w:val="18"/>
              </w:rPr>
              <w:t>との</w:t>
            </w:r>
            <w:r w:rsidRPr="004505E2">
              <w:rPr>
                <w:rFonts w:ascii="ＭＳ 明朝" w:eastAsia="ＭＳ 明朝" w:hAnsi="ＭＳ 明朝" w:hint="eastAsia"/>
                <w:color w:val="000000" w:themeColor="text1"/>
                <w:szCs w:val="18"/>
              </w:rPr>
              <w:t>かかわりについて理解する。</w:t>
            </w:r>
          </w:p>
        </w:tc>
        <w:tc>
          <w:tcPr>
            <w:tcW w:w="2297" w:type="dxa"/>
            <w:tcBorders>
              <w:top w:val="dashed" w:sz="4" w:space="0" w:color="000000"/>
              <w:left w:val="nil"/>
              <w:bottom w:val="nil"/>
              <w:right w:val="single" w:sz="8" w:space="0" w:color="000000"/>
            </w:tcBorders>
          </w:tcPr>
          <w:p w14:paraId="278C4AA7" w14:textId="24799DA4"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835316">
              <w:rPr>
                <w:rFonts w:ascii="ＭＳ 明朝" w:eastAsia="ＭＳ 明朝" w:hAnsi="ＭＳ 明朝" w:hint="eastAsia"/>
                <w:color w:val="000000" w:themeColor="text1"/>
                <w:szCs w:val="18"/>
              </w:rPr>
              <w:t>16世紀のヨーロッパにおける主権国家による国際秩序の形成と</w:t>
            </w:r>
            <w:r w:rsidR="00835316" w:rsidRPr="004505E2">
              <w:rPr>
                <w:rFonts w:ascii="ＭＳ 明朝" w:eastAsia="ＭＳ 明朝" w:hAnsi="ＭＳ 明朝" w:hint="eastAsia"/>
                <w:color w:val="000000" w:themeColor="text1"/>
                <w:szCs w:val="18"/>
              </w:rPr>
              <w:t>宗教</w:t>
            </w:r>
            <w:r w:rsidR="00835316">
              <w:rPr>
                <w:rFonts w:ascii="ＭＳ 明朝" w:eastAsia="ＭＳ 明朝" w:hAnsi="ＭＳ 明朝" w:hint="eastAsia"/>
                <w:color w:val="000000" w:themeColor="text1"/>
                <w:szCs w:val="18"/>
              </w:rPr>
              <w:t>との</w:t>
            </w:r>
            <w:r w:rsidR="00835316" w:rsidRPr="004505E2">
              <w:rPr>
                <w:rFonts w:ascii="ＭＳ 明朝" w:eastAsia="ＭＳ 明朝" w:hAnsi="ＭＳ 明朝" w:hint="eastAsia"/>
                <w:color w:val="000000" w:themeColor="text1"/>
                <w:szCs w:val="18"/>
              </w:rPr>
              <w:t>かかわり</w:t>
            </w:r>
            <w:r w:rsidRPr="00737E69">
              <w:rPr>
                <w:rFonts w:ascii="ＭＳ 明朝" w:eastAsia="ＭＳ 明朝" w:hAnsi="ＭＳ 明朝" w:hint="eastAsia"/>
                <w:color w:val="000000" w:themeColor="text1"/>
              </w:rPr>
              <w:t>について</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多面的・</w:t>
            </w:r>
            <w:r>
              <w:rPr>
                <w:rFonts w:ascii="ＭＳ 明朝" w:eastAsia="ＭＳ 明朝" w:hAnsi="ＭＳ 明朝" w:hint="eastAsia"/>
                <w:color w:val="000000" w:themeColor="text1"/>
              </w:rPr>
              <w:t>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C70D2A7" w14:textId="77777777" w:rsidR="000653C7" w:rsidRDefault="000653C7" w:rsidP="000653C7">
            <w:pPr>
              <w:ind w:left="196" w:hanging="196"/>
              <w:rPr>
                <w:rFonts w:ascii="ＭＳ 明朝" w:eastAsia="ＭＳ 明朝" w:hAnsi="ＭＳ 明朝"/>
                <w:color w:val="000000" w:themeColor="text1"/>
                <w:szCs w:val="18"/>
              </w:rPr>
            </w:pPr>
          </w:p>
        </w:tc>
      </w:tr>
      <w:tr w:rsidR="000653C7" w:rsidRPr="004505E2" w14:paraId="6D3B4F9F" w14:textId="77777777" w:rsidTr="00C36212">
        <w:trPr>
          <w:trHeight w:val="930"/>
        </w:trPr>
        <w:tc>
          <w:tcPr>
            <w:tcW w:w="534" w:type="dxa"/>
            <w:tcBorders>
              <w:left w:val="single" w:sz="8" w:space="0" w:color="000000"/>
              <w:bottom w:val="nil"/>
              <w:right w:val="single" w:sz="8" w:space="0" w:color="000000"/>
            </w:tcBorders>
          </w:tcPr>
          <w:p w14:paraId="34F9C110"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6C7042CD"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29BF90F5" w14:textId="176A852B"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szCs w:val="18"/>
              </w:rPr>
              <w:t>２　オランダの繁栄と英仏の国家形成</w:t>
            </w:r>
          </w:p>
        </w:tc>
        <w:tc>
          <w:tcPr>
            <w:tcW w:w="2268" w:type="dxa"/>
            <w:tcBorders>
              <w:top w:val="dashed" w:sz="4" w:space="0" w:color="000000"/>
              <w:left w:val="nil"/>
              <w:bottom w:val="dashed" w:sz="4" w:space="0" w:color="000000"/>
              <w:right w:val="single" w:sz="8" w:space="0" w:color="000000"/>
            </w:tcBorders>
          </w:tcPr>
          <w:p w14:paraId="3528E2CB" w14:textId="73FA01D2" w:rsidR="000653C7"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cs="Century" w:hint="eastAsia"/>
                <w:color w:val="000000" w:themeColor="text1"/>
                <w:kern w:val="2"/>
                <w:szCs w:val="18"/>
              </w:rPr>
              <w:t>〇</w:t>
            </w:r>
            <w:r w:rsidR="000C1383">
              <w:rPr>
                <w:rFonts w:ascii="ＭＳ 明朝" w:eastAsia="ＭＳ 明朝" w:hAnsi="ＭＳ 明朝" w:cs="Century" w:hint="eastAsia"/>
                <w:color w:val="000000" w:themeColor="text1"/>
                <w:kern w:val="2"/>
                <w:szCs w:val="18"/>
              </w:rPr>
              <w:t>17世紀にオランダ・イギリス・フランスはそれぞれどのように台頭してきたのか、また、</w:t>
            </w:r>
            <w:r w:rsidRPr="004505E2">
              <w:rPr>
                <w:rFonts w:ascii="ＭＳ 明朝" w:eastAsia="ＭＳ 明朝" w:hAnsi="ＭＳ 明朝" w:hint="eastAsia"/>
                <w:color w:val="000000" w:themeColor="text1"/>
                <w:szCs w:val="18"/>
              </w:rPr>
              <w:t>三十年戦争がヨーロッパとドイツに与えた影響について理解する。</w:t>
            </w:r>
          </w:p>
        </w:tc>
        <w:tc>
          <w:tcPr>
            <w:tcW w:w="2297" w:type="dxa"/>
            <w:tcBorders>
              <w:top w:val="dashed" w:sz="4" w:space="0" w:color="000000"/>
              <w:left w:val="nil"/>
              <w:bottom w:val="dashed" w:sz="4" w:space="0" w:color="000000"/>
              <w:right w:val="single" w:sz="8" w:space="0" w:color="000000"/>
            </w:tcBorders>
          </w:tcPr>
          <w:p w14:paraId="0CCED24E" w14:textId="1FCBF812" w:rsidR="000653C7" w:rsidRPr="00FF32E6"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000C1383">
              <w:rPr>
                <w:rFonts w:ascii="ＭＳ 明朝" w:eastAsia="ＭＳ 明朝" w:hAnsi="ＭＳ 明朝" w:cs="Century" w:hint="eastAsia"/>
                <w:color w:val="000000" w:themeColor="text1"/>
                <w:kern w:val="2"/>
                <w:szCs w:val="18"/>
              </w:rPr>
              <w:t>17世紀にオランダ・イギリス・フランスはそれぞれどのように台頭してきたのか、また、</w:t>
            </w:r>
            <w:r w:rsidRPr="00737E69">
              <w:rPr>
                <w:rFonts w:ascii="ＭＳ 明朝" w:eastAsia="ＭＳ 明朝" w:hAnsi="ＭＳ 明朝" w:hint="eastAsia"/>
                <w:color w:val="000000" w:themeColor="text1"/>
              </w:rPr>
              <w:t>三十年戦争がヨーロ</w:t>
            </w:r>
            <w:r>
              <w:rPr>
                <w:rFonts w:ascii="ＭＳ 明朝" w:eastAsia="ＭＳ 明朝" w:hAnsi="ＭＳ 明朝" w:hint="eastAsia"/>
                <w:color w:val="000000" w:themeColor="text1"/>
              </w:rPr>
              <w:t>ッパとドイツに与えた影響について、多面的・多角的に考察し、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7566BB98" w14:textId="52AAAD4D"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主権国家体制の形成について</w:t>
            </w:r>
            <w:r>
              <w:rPr>
                <w:rFonts w:ascii="ＭＳ 明朝" w:eastAsia="ＭＳ 明朝" w:hAnsi="ＭＳ 明朝" w:hint="eastAsia"/>
              </w:rPr>
              <w:t>の自らの学習を振り返り、</w:t>
            </w:r>
            <w:r w:rsidRPr="004505E2">
              <w:rPr>
                <w:rFonts w:ascii="ＭＳ 明朝" w:eastAsia="ＭＳ 明朝" w:hAnsi="ＭＳ 明朝" w:hint="eastAsia"/>
                <w:szCs w:val="18"/>
              </w:rPr>
              <w:t>学びを深める。</w:t>
            </w:r>
          </w:p>
          <w:p w14:paraId="7C914CC6" w14:textId="77777777" w:rsidR="000653C7" w:rsidRDefault="000653C7" w:rsidP="000653C7">
            <w:pPr>
              <w:ind w:left="196" w:hanging="196"/>
              <w:rPr>
                <w:rFonts w:ascii="ＭＳ 明朝" w:eastAsia="ＭＳ 明朝" w:hAnsi="ＭＳ 明朝"/>
                <w:color w:val="000000" w:themeColor="text1"/>
                <w:szCs w:val="18"/>
              </w:rPr>
            </w:pPr>
          </w:p>
        </w:tc>
      </w:tr>
      <w:tr w:rsidR="000653C7" w:rsidRPr="004505E2" w14:paraId="4954A6D9" w14:textId="77777777" w:rsidTr="00C36212">
        <w:trPr>
          <w:trHeight w:val="930"/>
        </w:trPr>
        <w:tc>
          <w:tcPr>
            <w:tcW w:w="534" w:type="dxa"/>
            <w:tcBorders>
              <w:left w:val="single" w:sz="8" w:space="0" w:color="000000"/>
              <w:bottom w:val="nil"/>
              <w:right w:val="single" w:sz="8" w:space="0" w:color="000000"/>
            </w:tcBorders>
          </w:tcPr>
          <w:p w14:paraId="096415FE"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5FAC5E2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72A4F6CD" w14:textId="4F91A4E1"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商業覇権と植民地建設</w:t>
            </w:r>
          </w:p>
        </w:tc>
        <w:tc>
          <w:tcPr>
            <w:tcW w:w="2268" w:type="dxa"/>
            <w:tcBorders>
              <w:top w:val="dashed" w:sz="4" w:space="0" w:color="000000"/>
              <w:left w:val="nil"/>
              <w:bottom w:val="nil"/>
              <w:right w:val="single" w:sz="8" w:space="0" w:color="000000"/>
            </w:tcBorders>
          </w:tcPr>
          <w:p w14:paraId="3D9D013F" w14:textId="7C96AA05" w:rsidR="000653C7" w:rsidRPr="004505E2" w:rsidRDefault="000653C7" w:rsidP="000653C7">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hint="eastAsia"/>
                <w:color w:val="000000" w:themeColor="text1"/>
                <w:szCs w:val="18"/>
              </w:rPr>
              <w:t>〇ヨーロッパ諸国の貿易と植民地建設は</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ヨーロッパ</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アフリカ</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アメリカ大陸にどのような影響を与えたのかについて理解する。</w:t>
            </w:r>
          </w:p>
        </w:tc>
        <w:tc>
          <w:tcPr>
            <w:tcW w:w="2297" w:type="dxa"/>
            <w:tcBorders>
              <w:top w:val="dashed" w:sz="4" w:space="0" w:color="000000"/>
              <w:left w:val="nil"/>
              <w:bottom w:val="nil"/>
              <w:right w:val="single" w:sz="8" w:space="0" w:color="000000"/>
            </w:tcBorders>
          </w:tcPr>
          <w:p w14:paraId="32C490EA" w14:textId="4A0780F1"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Pr="00737E69">
              <w:rPr>
                <w:rFonts w:ascii="ＭＳ 明朝" w:eastAsia="ＭＳ 明朝" w:hAnsi="ＭＳ 明朝" w:hint="eastAsia"/>
                <w:color w:val="000000" w:themeColor="text1"/>
              </w:rPr>
              <w:t>ヨーロッパ諸国の貿易と植民地建設は</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ヨーロッパ</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アフリカ</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アメリカ大陸にど</w:t>
            </w:r>
            <w:r>
              <w:rPr>
                <w:rFonts w:ascii="ＭＳ 明朝" w:eastAsia="ＭＳ 明朝" w:hAnsi="ＭＳ 明朝" w:hint="eastAsia"/>
                <w:color w:val="000000" w:themeColor="text1"/>
              </w:rPr>
              <w:t>のような影響を与えたのかについて、多面的・多角的に考察し、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w:t>
            </w:r>
            <w:r>
              <w:rPr>
                <w:rFonts w:ascii="ＭＳ 明朝" w:eastAsia="ＭＳ 明朝" w:hAnsi="ＭＳ 明朝" w:hint="eastAsia"/>
                <w:color w:val="000000" w:themeColor="text1"/>
                <w:szCs w:val="18"/>
              </w:rPr>
              <w:t>る。</w:t>
            </w:r>
          </w:p>
          <w:p w14:paraId="4B45A195" w14:textId="329FAD35" w:rsidR="000653C7" w:rsidRPr="004505E2" w:rsidRDefault="000653C7" w:rsidP="000653C7">
            <w:pPr>
              <w:ind w:left="196" w:hanging="196"/>
              <w:rPr>
                <w:rFonts w:ascii="ＭＳ 明朝" w:eastAsia="ＭＳ 明朝" w:hAnsi="ＭＳ 明朝" w:cs="Century"/>
                <w:color w:val="000000" w:themeColor="text1"/>
                <w:kern w:val="2"/>
                <w:szCs w:val="18"/>
              </w:rPr>
            </w:pPr>
          </w:p>
        </w:tc>
      </w:tr>
      <w:tr w:rsidR="000653C7" w:rsidRPr="004505E2" w14:paraId="34424BDC" w14:textId="77777777" w:rsidTr="00133E22">
        <w:trPr>
          <w:cantSplit/>
          <w:trHeight w:val="930"/>
        </w:trPr>
        <w:tc>
          <w:tcPr>
            <w:tcW w:w="534" w:type="dxa"/>
            <w:tcBorders>
              <w:left w:val="single" w:sz="8" w:space="0" w:color="000000"/>
              <w:bottom w:val="nil"/>
              <w:right w:val="single" w:sz="8" w:space="0" w:color="000000"/>
            </w:tcBorders>
          </w:tcPr>
          <w:p w14:paraId="5868219F"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2DDEB33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538E38BE" w14:textId="6E650BD0"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啓蒙専制国家の発展</w:t>
            </w:r>
          </w:p>
        </w:tc>
        <w:tc>
          <w:tcPr>
            <w:tcW w:w="2268" w:type="dxa"/>
            <w:tcBorders>
              <w:top w:val="dashed" w:sz="4" w:space="0" w:color="000000"/>
              <w:left w:val="nil"/>
              <w:bottom w:val="dashed" w:sz="4" w:space="0" w:color="000000"/>
              <w:right w:val="single" w:sz="8" w:space="0" w:color="000000"/>
            </w:tcBorders>
          </w:tcPr>
          <w:p w14:paraId="1223C338" w14:textId="5554D84F"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0C1383">
              <w:rPr>
                <w:rFonts w:ascii="ＭＳ 明朝" w:eastAsia="ＭＳ 明朝" w:hAnsi="ＭＳ 明朝" w:hint="eastAsia"/>
                <w:color w:val="000000" w:themeColor="text1"/>
              </w:rPr>
              <w:t>18世紀にヨーロッパ東方の3国はどのような改革によって台頭してきたのか</w:t>
            </w:r>
            <w:r w:rsidRPr="004505E2">
              <w:rPr>
                <w:rFonts w:ascii="ＭＳ 明朝" w:eastAsia="ＭＳ 明朝" w:hAnsi="ＭＳ 明朝" w:hint="eastAsia"/>
                <w:color w:val="000000" w:themeColor="text1"/>
                <w:szCs w:val="18"/>
              </w:rPr>
              <w:t>について理解する。</w:t>
            </w:r>
          </w:p>
        </w:tc>
        <w:tc>
          <w:tcPr>
            <w:tcW w:w="2297" w:type="dxa"/>
            <w:tcBorders>
              <w:top w:val="dashed" w:sz="4" w:space="0" w:color="000000"/>
              <w:left w:val="nil"/>
              <w:bottom w:val="dashed" w:sz="4" w:space="0" w:color="000000"/>
              <w:right w:val="single" w:sz="8" w:space="0" w:color="000000"/>
            </w:tcBorders>
          </w:tcPr>
          <w:p w14:paraId="049D9C63" w14:textId="1BD8C835"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〇</w:t>
            </w:r>
            <w:r w:rsidR="000C1383">
              <w:rPr>
                <w:rFonts w:ascii="ＭＳ 明朝" w:eastAsia="ＭＳ 明朝" w:hAnsi="ＭＳ 明朝" w:hint="eastAsia"/>
                <w:color w:val="000000" w:themeColor="text1"/>
              </w:rPr>
              <w:t>18世紀にヨーロッパ東方の3国はどのような改革によって台頭してきたのか</w:t>
            </w:r>
            <w:r>
              <w:rPr>
                <w:rFonts w:ascii="ＭＳ 明朝" w:eastAsia="ＭＳ 明朝" w:hAnsi="ＭＳ 明朝" w:hint="eastAsia"/>
                <w:color w:val="000000" w:themeColor="text1"/>
              </w:rPr>
              <w:t>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0104E7EE"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6197EF18" w14:textId="77777777" w:rsidTr="00133E22">
        <w:trPr>
          <w:trHeight w:val="930"/>
        </w:trPr>
        <w:tc>
          <w:tcPr>
            <w:tcW w:w="534" w:type="dxa"/>
            <w:tcBorders>
              <w:left w:val="single" w:sz="8" w:space="0" w:color="000000"/>
              <w:right w:val="single" w:sz="8" w:space="0" w:color="000000"/>
            </w:tcBorders>
          </w:tcPr>
          <w:p w14:paraId="4A07282D"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right w:val="single" w:sz="8" w:space="0" w:color="000000"/>
            </w:tcBorders>
          </w:tcPr>
          <w:p w14:paraId="0F9D34F2" w14:textId="77777777" w:rsidR="000653C7" w:rsidRPr="00494634" w:rsidRDefault="000653C7" w:rsidP="000653C7">
            <w:pPr>
              <w:rPr>
                <w:rFonts w:ascii="ＭＳ 明朝" w:eastAsia="ＭＳ 明朝" w:hAnsi="ＭＳ 明朝"/>
                <w:color w:val="auto"/>
                <w:szCs w:val="18"/>
              </w:rPr>
            </w:pPr>
          </w:p>
        </w:tc>
        <w:tc>
          <w:tcPr>
            <w:tcW w:w="1830" w:type="dxa"/>
            <w:tcBorders>
              <w:top w:val="dashed" w:sz="4" w:space="0" w:color="000000"/>
              <w:left w:val="single" w:sz="8" w:space="0" w:color="000000"/>
              <w:bottom w:val="single" w:sz="8" w:space="0" w:color="000000"/>
              <w:right w:val="single" w:sz="8" w:space="0" w:color="000000"/>
            </w:tcBorders>
          </w:tcPr>
          <w:p w14:paraId="1D04DF4A" w14:textId="1CBC668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５　近世ヨーロッパの社会と文化</w:t>
            </w:r>
          </w:p>
        </w:tc>
        <w:tc>
          <w:tcPr>
            <w:tcW w:w="2268" w:type="dxa"/>
            <w:tcBorders>
              <w:top w:val="dashed" w:sz="4" w:space="0" w:color="000000"/>
              <w:left w:val="nil"/>
              <w:bottom w:val="single" w:sz="8" w:space="0" w:color="000000"/>
              <w:right w:val="single" w:sz="8" w:space="0" w:color="000000"/>
            </w:tcBorders>
          </w:tcPr>
          <w:p w14:paraId="5EF6D646" w14:textId="469448E4"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4505E2">
              <w:rPr>
                <w:rFonts w:ascii="ＭＳ 明朝" w:eastAsia="ＭＳ 明朝" w:hAnsi="ＭＳ 明朝" w:hint="eastAsia"/>
                <w:color w:val="000000" w:themeColor="text1"/>
                <w:szCs w:val="18"/>
              </w:rPr>
              <w:t>自然科学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哲学</w:t>
            </w:r>
            <w:r>
              <w:rPr>
                <w:rFonts w:ascii="ＭＳ 明朝" w:eastAsia="ＭＳ 明朝" w:hAnsi="ＭＳ 明朝" w:hint="eastAsia"/>
                <w:color w:val="000000" w:themeColor="text1"/>
                <w:szCs w:val="18"/>
              </w:rPr>
              <w:t>、</w:t>
            </w:r>
            <w:r w:rsidRPr="004505E2">
              <w:rPr>
                <w:rFonts w:ascii="ＭＳ 明朝" w:eastAsia="ＭＳ 明朝" w:hAnsi="ＭＳ 明朝" w:hint="eastAsia"/>
                <w:color w:val="000000" w:themeColor="text1"/>
                <w:szCs w:val="18"/>
              </w:rPr>
              <w:t>芸術などの分野でどのような新しい思想が生まれたのかについて理解する。</w:t>
            </w:r>
          </w:p>
        </w:tc>
        <w:tc>
          <w:tcPr>
            <w:tcW w:w="2297" w:type="dxa"/>
            <w:tcBorders>
              <w:top w:val="dashed" w:sz="4" w:space="0" w:color="000000"/>
              <w:left w:val="nil"/>
              <w:bottom w:val="single" w:sz="8" w:space="0" w:color="000000"/>
              <w:right w:val="single" w:sz="8" w:space="0" w:color="000000"/>
            </w:tcBorders>
          </w:tcPr>
          <w:p w14:paraId="1EB8BD0C" w14:textId="116A0A97" w:rsidR="000653C7" w:rsidRPr="00B17C03"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000000" w:themeColor="text1"/>
                <w:kern w:val="2"/>
                <w:szCs w:val="18"/>
              </w:rPr>
              <w:t>〇</w:t>
            </w:r>
            <w:r w:rsidRPr="00737E69">
              <w:rPr>
                <w:rFonts w:ascii="ＭＳ 明朝" w:eastAsia="ＭＳ 明朝" w:hAnsi="ＭＳ 明朝" w:hint="eastAsia"/>
                <w:color w:val="000000" w:themeColor="text1"/>
              </w:rPr>
              <w:t>自然科学</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哲学</w:t>
            </w:r>
            <w:r>
              <w:rPr>
                <w:rFonts w:ascii="ＭＳ 明朝" w:eastAsia="ＭＳ 明朝" w:hAnsi="ＭＳ 明朝" w:hint="eastAsia"/>
                <w:color w:val="000000" w:themeColor="text1"/>
              </w:rPr>
              <w:t>、</w:t>
            </w:r>
            <w:r w:rsidRPr="00737E69">
              <w:rPr>
                <w:rFonts w:ascii="ＭＳ 明朝" w:eastAsia="ＭＳ 明朝" w:hAnsi="ＭＳ 明朝" w:hint="eastAsia"/>
                <w:color w:val="000000" w:themeColor="text1"/>
              </w:rPr>
              <w:t>芸術などの分野でどのような</w:t>
            </w:r>
            <w:r>
              <w:rPr>
                <w:rFonts w:ascii="ＭＳ 明朝" w:eastAsia="ＭＳ 明朝" w:hAnsi="ＭＳ 明朝" w:hint="eastAsia"/>
                <w:color w:val="000000" w:themeColor="text1"/>
              </w:rPr>
              <w:t>新しい思想が生まれたのかについて、多面的・多角的に考察し、</w:t>
            </w:r>
            <w:r w:rsidRPr="00737E69">
              <w:rPr>
                <w:rFonts w:ascii="ＭＳ 明朝" w:eastAsia="ＭＳ 明朝" w:hAnsi="ＭＳ 明朝" w:hint="eastAsia"/>
                <w:color w:val="000000" w:themeColor="text1"/>
              </w:rPr>
              <w:t>表現</w:t>
            </w:r>
            <w:r w:rsidRPr="004505E2">
              <w:rPr>
                <w:rFonts w:ascii="ＭＳ 明朝" w:eastAsia="ＭＳ 明朝" w:hAnsi="ＭＳ 明朝" w:hint="eastAsia"/>
                <w:color w:val="000000" w:themeColor="text1"/>
                <w:szCs w:val="18"/>
              </w:rPr>
              <w:t>する。</w:t>
            </w:r>
          </w:p>
          <w:p w14:paraId="3039289D" w14:textId="230D7567"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color w:val="000000" w:themeColor="text1"/>
                <w:szCs w:val="18"/>
              </w:rPr>
              <w:t>〇</w:t>
            </w:r>
            <w:r>
              <w:rPr>
                <w:rFonts w:ascii="ＭＳ 明朝" w:eastAsia="ＭＳ 明朝" w:hAnsi="ＭＳ 明朝" w:hint="eastAsia"/>
                <w:color w:val="000000" w:themeColor="text1"/>
              </w:rPr>
              <w:t>地球規模での交易の拡大</w:t>
            </w:r>
            <w:r>
              <w:rPr>
                <w:rFonts w:ascii="ＭＳ 明朝" w:eastAsia="ＭＳ 明朝" w:hAnsi="ＭＳ 明朝" w:hint="eastAsia"/>
                <w:color w:val="000000" w:themeColor="text1"/>
              </w:rPr>
              <w:lastRenderedPageBreak/>
              <w:t>について</w:t>
            </w:r>
            <w:r>
              <w:rPr>
                <w:rFonts w:ascii="ＭＳ 明朝" w:eastAsia="ＭＳ 明朝" w:hAnsi="ＭＳ 明朝" w:hint="eastAsia"/>
              </w:rPr>
              <w:t>の自らの学習を振り返り、</w:t>
            </w:r>
            <w:r w:rsidRPr="004505E2">
              <w:rPr>
                <w:rFonts w:ascii="ＭＳ 明朝" w:eastAsia="ＭＳ 明朝" w:hAnsi="ＭＳ 明朝" w:hint="eastAsia"/>
                <w:szCs w:val="18"/>
              </w:rPr>
              <w:t>学びを深める。</w:t>
            </w:r>
          </w:p>
          <w:p w14:paraId="3E8724B4"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4F646B6F" w14:textId="77777777" w:rsidTr="0040650F">
        <w:trPr>
          <w:trHeight w:val="930"/>
        </w:trPr>
        <w:tc>
          <w:tcPr>
            <w:tcW w:w="534" w:type="dxa"/>
            <w:tcBorders>
              <w:top w:val="single" w:sz="8" w:space="0" w:color="000000"/>
              <w:left w:val="single" w:sz="8" w:space="0" w:color="000000"/>
              <w:bottom w:val="single" w:sz="8" w:space="0" w:color="000000"/>
              <w:right w:val="single" w:sz="8" w:space="0" w:color="000000"/>
            </w:tcBorders>
          </w:tcPr>
          <w:p w14:paraId="5A7A5013" w14:textId="77777777" w:rsidR="000653C7" w:rsidRPr="004505E2" w:rsidRDefault="000653C7" w:rsidP="000653C7">
            <w:pPr>
              <w:jc w:val="center"/>
              <w:rPr>
                <w:rFonts w:ascii="ＭＳ 明朝" w:eastAsia="ＭＳ 明朝" w:hAnsi="ＭＳ 明朝" w:cs="ＭＳ Ｐゴシック"/>
                <w:szCs w:val="18"/>
              </w:rPr>
            </w:pPr>
            <w:r>
              <w:rPr>
                <w:rFonts w:ascii="ＭＳ 明朝" w:eastAsia="ＭＳ 明朝" w:hAnsi="ＭＳ 明朝" w:cs="ＭＳ Ｐゴシック" w:hint="eastAsia"/>
                <w:szCs w:val="18"/>
              </w:rPr>
              <w:lastRenderedPageBreak/>
              <w:t>10</w:t>
            </w:r>
          </w:p>
          <w:p w14:paraId="7327E11B" w14:textId="215EBF12" w:rsidR="000653C7" w:rsidRPr="004505E2" w:rsidRDefault="000653C7" w:rsidP="000653C7">
            <w:pPr>
              <w:jc w:val="center"/>
              <w:rPr>
                <w:rFonts w:ascii="ＭＳ 明朝" w:eastAsia="ＭＳ 明朝" w:hAnsi="ＭＳ 明朝"/>
                <w:color w:val="auto"/>
                <w:szCs w:val="18"/>
              </w:rPr>
            </w:pPr>
            <w:r>
              <w:rPr>
                <w:rFonts w:ascii="ＭＳ 明朝" w:eastAsia="ＭＳ 明朝" w:hAnsi="ＭＳ 明朝" w:cs="ＭＳ Ｐゴシック" w:hint="eastAsia"/>
                <w:szCs w:val="18"/>
              </w:rPr>
              <w:t>月</w:t>
            </w:r>
          </w:p>
        </w:tc>
        <w:tc>
          <w:tcPr>
            <w:tcW w:w="1770" w:type="dxa"/>
            <w:tcBorders>
              <w:top w:val="single" w:sz="8" w:space="0" w:color="000000"/>
              <w:left w:val="nil"/>
              <w:bottom w:val="single" w:sz="8" w:space="0" w:color="000000"/>
              <w:right w:val="single" w:sz="8" w:space="0" w:color="000000"/>
            </w:tcBorders>
          </w:tcPr>
          <w:p w14:paraId="5BF3B959" w14:textId="4AD4EB08"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第３編　一体化していく世界</w:t>
            </w:r>
          </w:p>
        </w:tc>
        <w:tc>
          <w:tcPr>
            <w:tcW w:w="1830" w:type="dxa"/>
            <w:tcBorders>
              <w:top w:val="single" w:sz="8" w:space="0" w:color="000000"/>
              <w:left w:val="nil"/>
              <w:bottom w:val="single" w:sz="8" w:space="0" w:color="000000"/>
              <w:right w:val="single" w:sz="8" w:space="0" w:color="000000"/>
            </w:tcBorders>
          </w:tcPr>
          <w:p w14:paraId="301A84F1" w14:textId="65497569"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color w:val="auto"/>
                <w:szCs w:val="18"/>
              </w:rPr>
              <w:t>一体化していく世界への問い</w:t>
            </w:r>
          </w:p>
        </w:tc>
        <w:tc>
          <w:tcPr>
            <w:tcW w:w="2268" w:type="dxa"/>
            <w:tcBorders>
              <w:top w:val="single" w:sz="8" w:space="0" w:color="000000"/>
              <w:left w:val="nil"/>
              <w:bottom w:val="single" w:sz="8" w:space="0" w:color="000000"/>
              <w:right w:val="single" w:sz="8" w:space="0" w:color="000000"/>
            </w:tcBorders>
          </w:tcPr>
          <w:p w14:paraId="4E2A1F60" w14:textId="1591F15E" w:rsidR="000653C7" w:rsidRPr="004505E2" w:rsidRDefault="000653C7" w:rsidP="000653C7">
            <w:pPr>
              <w:ind w:left="160" w:hanging="160"/>
              <w:rPr>
                <w:rFonts w:ascii="ＭＳ 明朝" w:eastAsia="ＭＳ 明朝" w:hAnsi="ＭＳ 明朝" w:cs="ＭＳ ゴシック"/>
                <w:color w:val="000000" w:themeColor="text1"/>
                <w:szCs w:val="18"/>
              </w:rPr>
            </w:pPr>
            <w:r w:rsidRPr="004505E2">
              <w:rPr>
                <w:rFonts w:ascii="ＭＳ 明朝" w:eastAsia="ＭＳ 明朝" w:hAnsi="ＭＳ 明朝" w:cs="ＭＳ ゴシック" w:hint="eastAsia"/>
                <w:color w:val="000000" w:themeColor="text1"/>
                <w:szCs w:val="18"/>
              </w:rPr>
              <w:t>〇人々の国際的な移動</w:t>
            </w:r>
            <w:r>
              <w:rPr>
                <w:rFonts w:ascii="ＭＳ 明朝" w:eastAsia="ＭＳ 明朝" w:hAnsi="ＭＳ 明朝" w:cs="ＭＳ ゴシック" w:hint="eastAsia"/>
                <w:color w:val="000000" w:themeColor="text1"/>
                <w:szCs w:val="18"/>
              </w:rPr>
              <w:t>、</w:t>
            </w:r>
            <w:r w:rsidR="00BF444F" w:rsidRPr="004505E2">
              <w:rPr>
                <w:rFonts w:ascii="ＭＳ 明朝" w:eastAsia="ＭＳ 明朝" w:hAnsi="ＭＳ 明朝" w:cs="ＭＳ ゴシック" w:hint="eastAsia"/>
                <w:color w:val="000000" w:themeColor="text1"/>
                <w:szCs w:val="18"/>
              </w:rPr>
              <w:t>マスメディアの発達</w:t>
            </w:r>
            <w:r w:rsidR="00BF444F">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自由貿易の広がり</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国際規範の変容</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科学・技術の発達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文化・思想の展開などに関する諸資料を活用し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課題を追究したり解決したりする活動を通して</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諸地域の結合・変容を読み解く観点について考察し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問いを表現する。</w:t>
            </w:r>
          </w:p>
          <w:p w14:paraId="046AE3D3" w14:textId="77777777" w:rsidR="000653C7" w:rsidRPr="004505E2" w:rsidRDefault="000653C7" w:rsidP="000653C7">
            <w:pPr>
              <w:ind w:left="196" w:hanging="196"/>
              <w:rPr>
                <w:rFonts w:ascii="ＭＳ 明朝" w:eastAsia="ＭＳ 明朝" w:hAnsi="ＭＳ 明朝" w:cs="Century"/>
                <w:color w:val="000000" w:themeColor="text1"/>
                <w:kern w:val="2"/>
                <w:szCs w:val="18"/>
              </w:rPr>
            </w:pPr>
          </w:p>
        </w:tc>
        <w:tc>
          <w:tcPr>
            <w:tcW w:w="2297" w:type="dxa"/>
            <w:tcBorders>
              <w:top w:val="single" w:sz="8" w:space="0" w:color="000000"/>
              <w:left w:val="nil"/>
              <w:bottom w:val="single" w:sz="8" w:space="0" w:color="000000"/>
              <w:right w:val="single" w:sz="8" w:space="0" w:color="000000"/>
            </w:tcBorders>
          </w:tcPr>
          <w:p w14:paraId="13B2DA11" w14:textId="58AA3120" w:rsidR="000653C7" w:rsidRPr="004505E2" w:rsidRDefault="000653C7" w:rsidP="000653C7">
            <w:pPr>
              <w:ind w:left="196" w:hanging="196"/>
              <w:rPr>
                <w:rFonts w:ascii="ＭＳ 明朝" w:eastAsia="ＭＳ 明朝" w:hAnsi="ＭＳ 明朝" w:cs="Century"/>
                <w:color w:val="000000" w:themeColor="text1"/>
                <w:kern w:val="2"/>
                <w:szCs w:val="18"/>
              </w:rPr>
            </w:pPr>
            <w:r w:rsidRPr="004505E2">
              <w:rPr>
                <w:rFonts w:ascii="ＭＳ 明朝" w:eastAsia="ＭＳ 明朝" w:hAnsi="ＭＳ 明朝" w:cs="ＭＳ ゴシック" w:hint="eastAsia"/>
                <w:color w:val="000000" w:themeColor="text1"/>
                <w:szCs w:val="18"/>
              </w:rPr>
              <w:t>〇人々の国際的な移動</w:t>
            </w:r>
            <w:r>
              <w:rPr>
                <w:rFonts w:ascii="ＭＳ 明朝" w:eastAsia="ＭＳ 明朝" w:hAnsi="ＭＳ 明朝" w:cs="ＭＳ ゴシック" w:hint="eastAsia"/>
                <w:color w:val="000000" w:themeColor="text1"/>
                <w:szCs w:val="18"/>
              </w:rPr>
              <w:t>、</w:t>
            </w:r>
            <w:r w:rsidR="00BF444F" w:rsidRPr="004505E2">
              <w:rPr>
                <w:rFonts w:ascii="ＭＳ 明朝" w:eastAsia="ＭＳ 明朝" w:hAnsi="ＭＳ 明朝" w:cs="ＭＳ ゴシック" w:hint="eastAsia"/>
                <w:color w:val="000000" w:themeColor="text1"/>
                <w:szCs w:val="18"/>
              </w:rPr>
              <w:t>マスメディアの発達</w:t>
            </w:r>
            <w:r w:rsidR="00BF444F">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自由貿易の広がり</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国際規範の変容</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科学・技術の発達</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文化・思想の展開などに関する諸資料を活用し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問いを設定し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情報を読み取ったりまとめたりする。</w:t>
            </w:r>
          </w:p>
        </w:tc>
      </w:tr>
      <w:tr w:rsidR="000653C7" w:rsidRPr="004505E2" w14:paraId="4D6DA8CB" w14:textId="77777777" w:rsidTr="009057B1">
        <w:trPr>
          <w:cantSplit/>
          <w:trHeight w:val="930"/>
        </w:trPr>
        <w:tc>
          <w:tcPr>
            <w:tcW w:w="534" w:type="dxa"/>
            <w:tcBorders>
              <w:top w:val="single" w:sz="8" w:space="0" w:color="000000"/>
              <w:left w:val="single" w:sz="8" w:space="0" w:color="000000"/>
              <w:bottom w:val="nil"/>
              <w:right w:val="single" w:sz="8" w:space="0" w:color="000000"/>
            </w:tcBorders>
          </w:tcPr>
          <w:p w14:paraId="552F2FDE" w14:textId="77777777" w:rsidR="000653C7" w:rsidRDefault="000653C7" w:rsidP="000653C7">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t>10</w:t>
            </w:r>
          </w:p>
          <w:p w14:paraId="25CEF264" w14:textId="35ECB6D7" w:rsidR="000653C7" w:rsidRDefault="000653C7" w:rsidP="000653C7">
            <w:pPr>
              <w:jc w:val="center"/>
              <w:rPr>
                <w:rFonts w:ascii="ＭＳ 明朝" w:eastAsia="ＭＳ 明朝" w:hAnsi="ＭＳ 明朝"/>
                <w:color w:val="auto"/>
                <w:szCs w:val="18"/>
              </w:rPr>
            </w:pPr>
            <w:r w:rsidRPr="004505E2">
              <w:rPr>
                <w:rFonts w:ascii="ＭＳ 明朝" w:eastAsia="ＭＳ 明朝" w:hAnsi="ＭＳ 明朝" w:hint="eastAsia"/>
                <w:color w:val="auto"/>
                <w:szCs w:val="18"/>
              </w:rPr>
              <w:t>月</w:t>
            </w:r>
          </w:p>
          <w:p w14:paraId="6B2163A9" w14:textId="77777777" w:rsidR="000653C7" w:rsidRDefault="000653C7" w:rsidP="000653C7">
            <w:pPr>
              <w:jc w:val="center"/>
              <w:rPr>
                <w:rFonts w:ascii="ＭＳ 明朝" w:eastAsia="ＭＳ 明朝" w:hAnsi="ＭＳ 明朝"/>
                <w:color w:val="auto"/>
                <w:szCs w:val="18"/>
              </w:rPr>
            </w:pPr>
            <w:r>
              <w:rPr>
                <w:rFonts w:ascii="ＭＳ 明朝" w:eastAsia="ＭＳ 明朝" w:hAnsi="ＭＳ 明朝" w:hint="eastAsia"/>
                <w:color w:val="auto"/>
                <w:szCs w:val="18"/>
              </w:rPr>
              <w:t>・</w:t>
            </w:r>
          </w:p>
          <w:p w14:paraId="63C48539" w14:textId="77777777" w:rsidR="000653C7" w:rsidRDefault="000653C7" w:rsidP="000653C7">
            <w:pPr>
              <w:jc w:val="center"/>
              <w:rPr>
                <w:rFonts w:ascii="ＭＳ 明朝" w:eastAsia="ＭＳ 明朝" w:hAnsi="ＭＳ 明朝"/>
                <w:color w:val="auto"/>
                <w:szCs w:val="18"/>
              </w:rPr>
            </w:pPr>
            <w:r>
              <w:rPr>
                <w:rFonts w:ascii="ＭＳ 明朝" w:eastAsia="ＭＳ 明朝" w:hAnsi="ＭＳ 明朝" w:hint="eastAsia"/>
                <w:color w:val="auto"/>
                <w:szCs w:val="18"/>
              </w:rPr>
              <w:t>11</w:t>
            </w:r>
          </w:p>
          <w:p w14:paraId="5F9DE581" w14:textId="051723C9" w:rsidR="000653C7" w:rsidRDefault="000653C7" w:rsidP="000653C7">
            <w:pPr>
              <w:jc w:val="center"/>
              <w:rPr>
                <w:rFonts w:ascii="ＭＳ 明朝" w:eastAsia="ＭＳ 明朝" w:hAnsi="ＭＳ 明朝" w:cs="ＭＳ Ｐゴシック"/>
                <w:szCs w:val="18"/>
              </w:rPr>
            </w:pPr>
            <w:r>
              <w:rPr>
                <w:rFonts w:ascii="ＭＳ 明朝" w:eastAsia="ＭＳ 明朝" w:hAnsi="ＭＳ 明朝" w:hint="eastAsia"/>
                <w:color w:val="auto"/>
                <w:szCs w:val="18"/>
              </w:rPr>
              <w:t>月</w:t>
            </w:r>
          </w:p>
        </w:tc>
        <w:tc>
          <w:tcPr>
            <w:tcW w:w="1770" w:type="dxa"/>
            <w:tcBorders>
              <w:top w:val="single" w:sz="8" w:space="0" w:color="000000"/>
              <w:left w:val="nil"/>
              <w:bottom w:val="nil"/>
              <w:right w:val="single" w:sz="8" w:space="0" w:color="000000"/>
            </w:tcBorders>
          </w:tcPr>
          <w:p w14:paraId="477A7236" w14:textId="7628A790" w:rsidR="000653C7" w:rsidRPr="004505E2" w:rsidRDefault="00000000" w:rsidP="000653C7">
            <w:pPr>
              <w:rPr>
                <w:rFonts w:ascii="ＭＳ 明朝" w:eastAsia="ＭＳ 明朝" w:hAnsi="ＭＳ 明朝"/>
                <w:color w:val="auto"/>
                <w:szCs w:val="18"/>
              </w:rPr>
            </w:pPr>
            <w:sdt>
              <w:sdtPr>
                <w:rPr>
                  <w:rFonts w:ascii="ＭＳ 明朝" w:eastAsia="ＭＳ 明朝" w:hAnsi="ＭＳ 明朝"/>
                  <w:color w:val="FF0000"/>
                  <w:szCs w:val="18"/>
                </w:rPr>
                <w:tag w:val="goog_rdk_37"/>
                <w:id w:val="-1634779496"/>
              </w:sdtPr>
              <w:sdtContent>
                <w:r w:rsidR="000653C7" w:rsidRPr="004505E2">
                  <w:rPr>
                    <w:rFonts w:ascii="ＭＳ 明朝" w:eastAsia="ＭＳ 明朝" w:hAnsi="ＭＳ 明朝" w:hint="eastAsia"/>
                    <w:color w:val="auto"/>
                    <w:szCs w:val="18"/>
                  </w:rPr>
                  <w:t>第</w:t>
                </w:r>
                <w:r w:rsidR="000653C7" w:rsidRPr="004505E2">
                  <w:rPr>
                    <w:rFonts w:ascii="ＭＳ 明朝" w:eastAsia="ＭＳ 明朝" w:hAnsi="ＭＳ 明朝" w:cs="Gungsuh" w:hint="eastAsia"/>
                    <w:color w:val="auto"/>
                    <w:szCs w:val="18"/>
                  </w:rPr>
                  <w:t>1</w:t>
                </w:r>
                <w:r w:rsidR="00072131">
                  <w:rPr>
                    <w:rFonts w:ascii="ＭＳ 明朝" w:eastAsia="ＭＳ 明朝" w:hAnsi="ＭＳ 明朝" w:cs="Gungsuh" w:hint="eastAsia"/>
                    <w:color w:val="auto"/>
                    <w:szCs w:val="18"/>
                  </w:rPr>
                  <w:t>3</w:t>
                </w:r>
                <w:r w:rsidR="000653C7" w:rsidRPr="004505E2">
                  <w:rPr>
                    <w:rFonts w:ascii="ＭＳ 明朝" w:eastAsia="ＭＳ 明朝" w:hAnsi="ＭＳ 明朝" w:hint="eastAsia"/>
                    <w:color w:val="auto"/>
                    <w:szCs w:val="18"/>
                  </w:rPr>
                  <w:t>章　国民国家と近代社会の形成</w:t>
                </w:r>
              </w:sdtContent>
            </w:sdt>
          </w:p>
        </w:tc>
        <w:tc>
          <w:tcPr>
            <w:tcW w:w="1830" w:type="dxa"/>
            <w:tcBorders>
              <w:top w:val="single" w:sz="8" w:space="0" w:color="000000"/>
              <w:left w:val="nil"/>
              <w:bottom w:val="nil"/>
              <w:right w:val="single" w:sz="8" w:space="0" w:color="000000"/>
            </w:tcBorders>
          </w:tcPr>
          <w:p w14:paraId="3F7C4E1F" w14:textId="77777777" w:rsidR="000653C7" w:rsidRPr="004505E2" w:rsidRDefault="000653C7" w:rsidP="000653C7">
            <w:pPr>
              <w:rPr>
                <w:rFonts w:ascii="ＭＳ 明朝" w:eastAsia="ＭＳ 明朝" w:hAnsi="ＭＳ 明朝"/>
                <w:color w:val="auto"/>
                <w:szCs w:val="18"/>
              </w:rPr>
            </w:pPr>
          </w:p>
        </w:tc>
        <w:tc>
          <w:tcPr>
            <w:tcW w:w="2268" w:type="dxa"/>
            <w:tcBorders>
              <w:top w:val="single" w:sz="8" w:space="0" w:color="000000"/>
              <w:left w:val="nil"/>
              <w:bottom w:val="nil"/>
              <w:right w:val="single" w:sz="8" w:space="0" w:color="000000"/>
            </w:tcBorders>
          </w:tcPr>
          <w:p w14:paraId="14A26B2F" w14:textId="319DD5D9"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〇18世紀半ばから19世紀半ばにかけて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欧米で産業革命や</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国民が政治の主体となる国家を建設しようとする動きが広がったのはなぜか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このような変革は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現代までどのような影響を与えているのかについて理解する。</w:t>
            </w:r>
          </w:p>
          <w:p w14:paraId="1ECDC033" w14:textId="77777777" w:rsidR="000653C7" w:rsidRPr="004505E2" w:rsidRDefault="000653C7" w:rsidP="000653C7">
            <w:pPr>
              <w:ind w:left="160" w:hanging="160"/>
              <w:rPr>
                <w:rFonts w:ascii="ＭＳ 明朝" w:eastAsia="ＭＳ 明朝" w:hAnsi="ＭＳ 明朝" w:cs="ＭＳ ゴシック"/>
                <w:color w:val="000000" w:themeColor="text1"/>
                <w:szCs w:val="18"/>
              </w:rPr>
            </w:pPr>
          </w:p>
        </w:tc>
        <w:tc>
          <w:tcPr>
            <w:tcW w:w="2297" w:type="dxa"/>
            <w:tcBorders>
              <w:top w:val="single" w:sz="8" w:space="0" w:color="000000"/>
              <w:left w:val="nil"/>
              <w:bottom w:val="nil"/>
              <w:right w:val="single" w:sz="8" w:space="0" w:color="000000"/>
            </w:tcBorders>
          </w:tcPr>
          <w:p w14:paraId="56531C33" w14:textId="77777777" w:rsidR="000653C7" w:rsidRPr="004505E2" w:rsidRDefault="000653C7" w:rsidP="000653C7">
            <w:pPr>
              <w:ind w:left="196" w:hanging="196"/>
              <w:rPr>
                <w:rFonts w:ascii="ＭＳ 明朝" w:eastAsia="ＭＳ 明朝" w:hAnsi="ＭＳ 明朝" w:cs="ＭＳ ゴシック"/>
                <w:color w:val="000000" w:themeColor="text1"/>
                <w:szCs w:val="18"/>
              </w:rPr>
            </w:pPr>
          </w:p>
        </w:tc>
      </w:tr>
      <w:tr w:rsidR="000653C7" w:rsidRPr="004505E2" w14:paraId="2838A980" w14:textId="77777777" w:rsidTr="009057B1">
        <w:trPr>
          <w:cantSplit/>
          <w:trHeight w:val="930"/>
        </w:trPr>
        <w:tc>
          <w:tcPr>
            <w:tcW w:w="534" w:type="dxa"/>
            <w:tcBorders>
              <w:left w:val="single" w:sz="8" w:space="0" w:color="000000"/>
              <w:bottom w:val="nil"/>
              <w:right w:val="single" w:sz="8" w:space="0" w:color="000000"/>
            </w:tcBorders>
            <w:vAlign w:val="center"/>
          </w:tcPr>
          <w:p w14:paraId="01F6CADF"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73D187AE"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484F00AB" w14:textId="20CB4A33"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szCs w:val="18"/>
              </w:rPr>
              <w:t>１　産業革命と工業化</w:t>
            </w:r>
          </w:p>
        </w:tc>
        <w:tc>
          <w:tcPr>
            <w:tcW w:w="2268" w:type="dxa"/>
            <w:tcBorders>
              <w:top w:val="dashed" w:sz="4" w:space="0" w:color="000000"/>
              <w:left w:val="nil"/>
              <w:bottom w:val="nil"/>
              <w:right w:val="single" w:sz="8" w:space="0" w:color="000000"/>
            </w:tcBorders>
          </w:tcPr>
          <w:p w14:paraId="19D9849A" w14:textId="31EA50EF" w:rsidR="000653C7" w:rsidRPr="004505E2"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〇イギリスで産業革命がはじまった原因について理解する。</w:t>
            </w:r>
          </w:p>
        </w:tc>
        <w:tc>
          <w:tcPr>
            <w:tcW w:w="2297" w:type="dxa"/>
            <w:tcBorders>
              <w:top w:val="dashed" w:sz="4" w:space="0" w:color="000000"/>
              <w:left w:val="nil"/>
              <w:bottom w:val="nil"/>
              <w:right w:val="single" w:sz="8" w:space="0" w:color="000000"/>
            </w:tcBorders>
          </w:tcPr>
          <w:p w14:paraId="052FA277" w14:textId="5A4B4F65"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イギリスで産業革命がはじまった原因について</w:t>
            </w:r>
            <w:r>
              <w:rPr>
                <w:rFonts w:ascii="ＭＳ 明朝" w:eastAsia="ＭＳ 明朝" w:hAnsi="ＭＳ 明朝" w:hint="eastAsia"/>
                <w:szCs w:val="16"/>
              </w:rPr>
              <w:t>、</w:t>
            </w:r>
            <w:r w:rsidRPr="006506F7">
              <w:rPr>
                <w:rFonts w:ascii="ＭＳ 明朝" w:eastAsia="ＭＳ 明朝" w:hAnsi="ＭＳ 明朝" w:hint="eastAsia"/>
                <w:szCs w:val="16"/>
              </w:rPr>
              <w:t>多面的・多角的に考察し</w:t>
            </w:r>
            <w:r>
              <w:rPr>
                <w:rFonts w:ascii="ＭＳ 明朝" w:eastAsia="ＭＳ 明朝" w:hAnsi="ＭＳ 明朝" w:hint="eastAsia"/>
                <w:szCs w:val="16"/>
              </w:rPr>
              <w:t>、</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48C0D1AD" w14:textId="77777777" w:rsidR="000653C7" w:rsidRPr="004505E2" w:rsidRDefault="000653C7" w:rsidP="000653C7">
            <w:pPr>
              <w:ind w:left="196" w:hanging="196"/>
              <w:rPr>
                <w:rFonts w:ascii="ＭＳ 明朝" w:eastAsia="ＭＳ 明朝" w:hAnsi="ＭＳ 明朝" w:cs="ＭＳ ゴシック"/>
                <w:color w:val="000000" w:themeColor="text1"/>
                <w:szCs w:val="18"/>
              </w:rPr>
            </w:pPr>
          </w:p>
        </w:tc>
      </w:tr>
      <w:tr w:rsidR="000653C7" w:rsidRPr="004505E2" w14:paraId="29367272" w14:textId="77777777" w:rsidTr="00A50308">
        <w:trPr>
          <w:cantSplit/>
          <w:trHeight w:val="930"/>
        </w:trPr>
        <w:tc>
          <w:tcPr>
            <w:tcW w:w="534" w:type="dxa"/>
            <w:tcBorders>
              <w:left w:val="single" w:sz="8" w:space="0" w:color="000000"/>
              <w:bottom w:val="nil"/>
              <w:right w:val="single" w:sz="8" w:space="0" w:color="000000"/>
            </w:tcBorders>
            <w:vAlign w:val="center"/>
          </w:tcPr>
          <w:p w14:paraId="1C49F0F6"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5BADC530"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3472A8A4" w14:textId="28D1458C"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アメリカ合衆国とラテンアメリカ諸国の独立</w:t>
            </w:r>
          </w:p>
        </w:tc>
        <w:tc>
          <w:tcPr>
            <w:tcW w:w="2268" w:type="dxa"/>
            <w:tcBorders>
              <w:top w:val="dashed" w:sz="4" w:space="0" w:color="000000"/>
              <w:left w:val="nil"/>
              <w:bottom w:val="dashed" w:sz="4" w:space="0" w:color="000000"/>
              <w:right w:val="single" w:sz="8" w:space="0" w:color="000000"/>
            </w:tcBorders>
          </w:tcPr>
          <w:p w14:paraId="2DBC6C21" w14:textId="41504E01"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sidR="000C1383">
              <w:rPr>
                <w:rFonts w:ascii="ＭＳ 明朝" w:eastAsia="ＭＳ 明朝" w:hAnsi="ＭＳ 明朝" w:hint="eastAsia"/>
                <w:szCs w:val="18"/>
              </w:rPr>
              <w:t>南北アメリカにおける諸国の独立によって</w:t>
            </w:r>
            <w:r>
              <w:rPr>
                <w:rFonts w:ascii="ＭＳ 明朝" w:eastAsia="ＭＳ 明朝" w:hAnsi="ＭＳ 明朝" w:hint="eastAsia"/>
                <w:szCs w:val="18"/>
              </w:rPr>
              <w:t>、</w:t>
            </w:r>
            <w:r w:rsidRPr="004505E2">
              <w:rPr>
                <w:rFonts w:ascii="ＭＳ 明朝" w:eastAsia="ＭＳ 明朝" w:hAnsi="ＭＳ 明朝" w:hint="eastAsia"/>
                <w:szCs w:val="18"/>
              </w:rPr>
              <w:t>どのような権利が</w:t>
            </w:r>
            <w:r w:rsidR="000C1383">
              <w:rPr>
                <w:rFonts w:ascii="ＭＳ 明朝" w:eastAsia="ＭＳ 明朝" w:hAnsi="ＭＳ 明朝" w:hint="eastAsia"/>
                <w:szCs w:val="18"/>
              </w:rPr>
              <w:t>どのような人々に認められるようになったのか</w:t>
            </w:r>
            <w:r w:rsidRPr="004505E2">
              <w:rPr>
                <w:rFonts w:ascii="ＭＳ 明朝" w:eastAsia="ＭＳ 明朝" w:hAnsi="ＭＳ 明朝" w:hint="eastAsia"/>
                <w:szCs w:val="18"/>
              </w:rPr>
              <w:t>について理解する。</w:t>
            </w:r>
          </w:p>
        </w:tc>
        <w:tc>
          <w:tcPr>
            <w:tcW w:w="2297" w:type="dxa"/>
            <w:tcBorders>
              <w:top w:val="dashed" w:sz="4" w:space="0" w:color="000000"/>
              <w:left w:val="nil"/>
              <w:bottom w:val="dashed" w:sz="4" w:space="0" w:color="000000"/>
              <w:right w:val="single" w:sz="8" w:space="0" w:color="000000"/>
            </w:tcBorders>
          </w:tcPr>
          <w:p w14:paraId="0340D4AB" w14:textId="3448B1F1"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0C1383">
              <w:rPr>
                <w:rFonts w:ascii="ＭＳ 明朝" w:eastAsia="ＭＳ 明朝" w:hAnsi="ＭＳ 明朝" w:hint="eastAsia"/>
                <w:szCs w:val="18"/>
              </w:rPr>
              <w:t>南北アメリカにおける諸国の独立によって、</w:t>
            </w:r>
            <w:r w:rsidR="000C1383" w:rsidRPr="004505E2">
              <w:rPr>
                <w:rFonts w:ascii="ＭＳ 明朝" w:eastAsia="ＭＳ 明朝" w:hAnsi="ＭＳ 明朝" w:hint="eastAsia"/>
                <w:szCs w:val="18"/>
              </w:rPr>
              <w:t>どのような権利が</w:t>
            </w:r>
            <w:r w:rsidR="000C1383">
              <w:rPr>
                <w:rFonts w:ascii="ＭＳ 明朝" w:eastAsia="ＭＳ 明朝" w:hAnsi="ＭＳ 明朝" w:hint="eastAsia"/>
                <w:szCs w:val="18"/>
              </w:rPr>
              <w:t>どのような人々に認められるようになったのか</w:t>
            </w:r>
            <w:r w:rsidRPr="006506F7">
              <w:rPr>
                <w:rFonts w:ascii="ＭＳ 明朝" w:eastAsia="ＭＳ 明朝" w:hAnsi="ＭＳ 明朝" w:hint="eastAsia"/>
                <w:szCs w:val="16"/>
              </w:rPr>
              <w:t>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08CEB95" w14:textId="77777777" w:rsidR="000653C7" w:rsidRPr="004505E2" w:rsidRDefault="000653C7" w:rsidP="000653C7">
            <w:pPr>
              <w:ind w:left="196" w:hanging="196"/>
              <w:rPr>
                <w:rFonts w:ascii="ＭＳ 明朝" w:eastAsia="ＭＳ 明朝" w:hAnsi="ＭＳ 明朝"/>
                <w:szCs w:val="18"/>
              </w:rPr>
            </w:pPr>
          </w:p>
        </w:tc>
      </w:tr>
      <w:tr w:rsidR="000653C7" w:rsidRPr="004505E2" w14:paraId="400E9646" w14:textId="77777777" w:rsidTr="00A50308">
        <w:trPr>
          <w:trHeight w:val="930"/>
        </w:trPr>
        <w:tc>
          <w:tcPr>
            <w:tcW w:w="534" w:type="dxa"/>
            <w:tcBorders>
              <w:left w:val="single" w:sz="8" w:space="0" w:color="000000"/>
              <w:bottom w:val="nil"/>
              <w:right w:val="single" w:sz="8" w:space="0" w:color="000000"/>
            </w:tcBorders>
            <w:vAlign w:val="center"/>
          </w:tcPr>
          <w:p w14:paraId="217C5D8A"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3B1D4DF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dashed" w:sz="4" w:space="0" w:color="000000"/>
              <w:right w:val="single" w:sz="8" w:space="0" w:color="000000"/>
            </w:tcBorders>
          </w:tcPr>
          <w:p w14:paraId="6E44DB53" w14:textId="0AA7CDEE"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フランス革命とウィーン体制</w:t>
            </w:r>
          </w:p>
        </w:tc>
        <w:tc>
          <w:tcPr>
            <w:tcW w:w="2268" w:type="dxa"/>
            <w:tcBorders>
              <w:top w:val="dashed" w:sz="4" w:space="0" w:color="000000"/>
              <w:left w:val="nil"/>
              <w:bottom w:val="dashed" w:sz="4" w:space="0" w:color="000000"/>
              <w:right w:val="single" w:sz="8" w:space="0" w:color="000000"/>
            </w:tcBorders>
          </w:tcPr>
          <w:p w14:paraId="629EF889" w14:textId="6293D669"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フランス革命の展開と他国への影響について理解する。</w:t>
            </w:r>
          </w:p>
        </w:tc>
        <w:tc>
          <w:tcPr>
            <w:tcW w:w="2297" w:type="dxa"/>
            <w:tcBorders>
              <w:top w:val="dashed" w:sz="4" w:space="0" w:color="000000"/>
              <w:left w:val="nil"/>
              <w:bottom w:val="dashed" w:sz="4" w:space="0" w:color="000000"/>
              <w:right w:val="single" w:sz="8" w:space="0" w:color="000000"/>
            </w:tcBorders>
          </w:tcPr>
          <w:p w14:paraId="5C9567C3" w14:textId="66DAA260" w:rsidR="000653C7" w:rsidRPr="00B17C03"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szCs w:val="16"/>
              </w:rPr>
              <w:t>フランス革命の展開と</w:t>
            </w:r>
            <w:r w:rsidRPr="006506F7">
              <w:rPr>
                <w:rFonts w:ascii="ＭＳ 明朝" w:eastAsia="ＭＳ 明朝" w:hAnsi="ＭＳ 明朝" w:hint="eastAsia"/>
                <w:szCs w:val="16"/>
              </w:rPr>
              <w:t>他国への影響について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ABA9A13" w14:textId="09C4EA4F"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szCs w:val="16"/>
              </w:rPr>
              <w:t>産業革命と環大西洋革命についての</w:t>
            </w:r>
            <w:r w:rsidRPr="006506F7">
              <w:rPr>
                <w:rFonts w:ascii="ＭＳ 明朝" w:eastAsia="ＭＳ 明朝" w:hAnsi="ＭＳ 明朝" w:hint="eastAsia"/>
              </w:rPr>
              <w:t>自らの学習を振り返り</w:t>
            </w:r>
            <w:r>
              <w:rPr>
                <w:rFonts w:ascii="ＭＳ 明朝" w:eastAsia="ＭＳ 明朝" w:hAnsi="ＭＳ 明朝" w:hint="eastAsia"/>
              </w:rPr>
              <w:t>、</w:t>
            </w:r>
            <w:r w:rsidRPr="006506F7">
              <w:rPr>
                <w:rFonts w:ascii="ＭＳ 明朝" w:eastAsia="ＭＳ 明朝" w:hAnsi="ＭＳ 明朝" w:hint="eastAsia"/>
              </w:rPr>
              <w:t>学びを深め</w:t>
            </w:r>
            <w:r w:rsidRPr="004505E2">
              <w:rPr>
                <w:rFonts w:ascii="ＭＳ 明朝" w:eastAsia="ＭＳ 明朝" w:hAnsi="ＭＳ 明朝" w:hint="eastAsia"/>
                <w:szCs w:val="18"/>
              </w:rPr>
              <w:t>る。</w:t>
            </w:r>
          </w:p>
          <w:p w14:paraId="07B18381" w14:textId="77777777" w:rsidR="000653C7" w:rsidRPr="004505E2" w:rsidRDefault="000653C7" w:rsidP="000653C7">
            <w:pPr>
              <w:ind w:left="196" w:hanging="196"/>
              <w:rPr>
                <w:rFonts w:ascii="ＭＳ 明朝" w:eastAsia="ＭＳ 明朝" w:hAnsi="ＭＳ 明朝"/>
                <w:szCs w:val="18"/>
              </w:rPr>
            </w:pPr>
          </w:p>
        </w:tc>
      </w:tr>
      <w:tr w:rsidR="000653C7" w:rsidRPr="004505E2" w14:paraId="0596D78B" w14:textId="77777777" w:rsidTr="00A50308">
        <w:trPr>
          <w:trHeight w:val="930"/>
        </w:trPr>
        <w:tc>
          <w:tcPr>
            <w:tcW w:w="534" w:type="dxa"/>
            <w:tcBorders>
              <w:left w:val="single" w:sz="8" w:space="0" w:color="000000"/>
              <w:bottom w:val="nil"/>
              <w:right w:val="single" w:sz="8" w:space="0" w:color="000000"/>
            </w:tcBorders>
            <w:vAlign w:val="center"/>
          </w:tcPr>
          <w:p w14:paraId="494528DA"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7D3D106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2AAB3E20" w14:textId="06D7B555"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自由主義の台頭と新しい革命の波</w:t>
            </w:r>
          </w:p>
        </w:tc>
        <w:tc>
          <w:tcPr>
            <w:tcW w:w="2268" w:type="dxa"/>
            <w:tcBorders>
              <w:top w:val="dashed" w:sz="4" w:space="0" w:color="000000"/>
              <w:left w:val="nil"/>
              <w:bottom w:val="nil"/>
              <w:right w:val="single" w:sz="8" w:space="0" w:color="000000"/>
            </w:tcBorders>
          </w:tcPr>
          <w:p w14:paraId="067B0B19" w14:textId="3AC8E128" w:rsidR="000653C7" w:rsidRPr="004505E2"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hint="eastAsia"/>
                <w:szCs w:val="18"/>
              </w:rPr>
              <w:t>〇1848年にヨーロッパ諸国でおこった出来事の背景と</w:t>
            </w:r>
            <w:r>
              <w:rPr>
                <w:rFonts w:ascii="ＭＳ 明朝" w:eastAsia="ＭＳ 明朝" w:hAnsi="ＭＳ 明朝" w:hint="eastAsia"/>
                <w:szCs w:val="18"/>
              </w:rPr>
              <w:t>、</w:t>
            </w:r>
            <w:r w:rsidRPr="004505E2">
              <w:rPr>
                <w:rFonts w:ascii="ＭＳ 明朝" w:eastAsia="ＭＳ 明朝" w:hAnsi="ＭＳ 明朝" w:hint="eastAsia"/>
                <w:szCs w:val="18"/>
              </w:rPr>
              <w:t>それによって明らかになった課題はどのようなものだったのかについて理解する。</w:t>
            </w:r>
          </w:p>
        </w:tc>
        <w:tc>
          <w:tcPr>
            <w:tcW w:w="2297" w:type="dxa"/>
            <w:tcBorders>
              <w:top w:val="dashed" w:sz="4" w:space="0" w:color="000000"/>
              <w:left w:val="nil"/>
              <w:bottom w:val="nil"/>
              <w:right w:val="single" w:sz="8" w:space="0" w:color="000000"/>
            </w:tcBorders>
          </w:tcPr>
          <w:p w14:paraId="669FAE97" w14:textId="36834DA4"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1848年にヨーロッパ諸国でおこった出来事</w:t>
            </w:r>
            <w:r>
              <w:rPr>
                <w:rFonts w:ascii="ＭＳ 明朝" w:eastAsia="ＭＳ 明朝" w:hAnsi="ＭＳ 明朝" w:hint="eastAsia"/>
                <w:szCs w:val="16"/>
              </w:rPr>
              <w:t>の背景と、それによって明らかになった課題はどのようなものだったのか</w:t>
            </w:r>
            <w:r w:rsidRPr="006506F7">
              <w:rPr>
                <w:rFonts w:ascii="ＭＳ 明朝" w:eastAsia="ＭＳ 明朝" w:hAnsi="ＭＳ 明朝" w:hint="eastAsia"/>
                <w:szCs w:val="16"/>
              </w:rPr>
              <w:t>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9657DC6" w14:textId="77777777" w:rsidR="000653C7" w:rsidRPr="004505E2" w:rsidRDefault="000653C7" w:rsidP="000653C7">
            <w:pPr>
              <w:ind w:left="196" w:hanging="196"/>
              <w:rPr>
                <w:rFonts w:ascii="ＭＳ 明朝" w:eastAsia="ＭＳ 明朝" w:hAnsi="ＭＳ 明朝" w:cs="Century"/>
                <w:color w:val="auto"/>
                <w:kern w:val="2"/>
                <w:szCs w:val="18"/>
              </w:rPr>
            </w:pPr>
          </w:p>
        </w:tc>
      </w:tr>
      <w:tr w:rsidR="000653C7" w:rsidRPr="004505E2" w14:paraId="4715FB1C" w14:textId="77777777" w:rsidTr="00C36212">
        <w:trPr>
          <w:trHeight w:val="930"/>
        </w:trPr>
        <w:tc>
          <w:tcPr>
            <w:tcW w:w="534" w:type="dxa"/>
            <w:tcBorders>
              <w:left w:val="single" w:sz="8" w:space="0" w:color="000000"/>
              <w:bottom w:val="nil"/>
              <w:right w:val="single" w:sz="8" w:space="0" w:color="000000"/>
            </w:tcBorders>
            <w:vAlign w:val="center"/>
          </w:tcPr>
          <w:p w14:paraId="4DA34790"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nil"/>
              <w:right w:val="single" w:sz="8" w:space="0" w:color="000000"/>
            </w:tcBorders>
          </w:tcPr>
          <w:p w14:paraId="0BFD509C"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100A165D" w14:textId="314F2FB3"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５　19世紀後半のヨーロッパ諸国</w:t>
            </w:r>
          </w:p>
        </w:tc>
        <w:tc>
          <w:tcPr>
            <w:tcW w:w="2268" w:type="dxa"/>
            <w:tcBorders>
              <w:top w:val="dashed" w:sz="4" w:space="0" w:color="000000"/>
              <w:left w:val="nil"/>
              <w:bottom w:val="dashed" w:sz="4" w:space="0" w:color="000000"/>
              <w:right w:val="single" w:sz="8" w:space="0" w:color="000000"/>
            </w:tcBorders>
          </w:tcPr>
          <w:p w14:paraId="6E08AF45" w14:textId="45E5A74A"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〇ヨーロッパ諸国における国民意識の高まりと覇権競争がどのような結果をもたらしたのかについて理解する。</w:t>
            </w:r>
          </w:p>
        </w:tc>
        <w:tc>
          <w:tcPr>
            <w:tcW w:w="2297" w:type="dxa"/>
            <w:tcBorders>
              <w:top w:val="dashed" w:sz="4" w:space="0" w:color="000000"/>
              <w:left w:val="nil"/>
              <w:bottom w:val="dashed" w:sz="4" w:space="0" w:color="000000"/>
              <w:right w:val="single" w:sz="8" w:space="0" w:color="000000"/>
            </w:tcBorders>
          </w:tcPr>
          <w:p w14:paraId="164FA3BE" w14:textId="59444F5E"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6506F7">
              <w:rPr>
                <w:rFonts w:ascii="ＭＳ 明朝" w:eastAsia="ＭＳ 明朝" w:hAnsi="ＭＳ 明朝" w:hint="eastAsia"/>
                <w:szCs w:val="16"/>
              </w:rPr>
              <w:t>ヨーロッパ諸国における国民意識の高まりと覇権競争が</w:t>
            </w:r>
            <w:r>
              <w:rPr>
                <w:rFonts w:ascii="ＭＳ 明朝" w:eastAsia="ＭＳ 明朝" w:hAnsi="ＭＳ 明朝" w:hint="eastAsia"/>
                <w:szCs w:val="16"/>
              </w:rPr>
              <w:t>、</w:t>
            </w:r>
            <w:r w:rsidRPr="006506F7">
              <w:rPr>
                <w:rFonts w:ascii="ＭＳ 明朝" w:eastAsia="ＭＳ 明朝" w:hAnsi="ＭＳ 明朝" w:hint="eastAsia"/>
                <w:szCs w:val="16"/>
              </w:rPr>
              <w:t>どのような結果をもたらしたのかについて</w:t>
            </w:r>
            <w:r>
              <w:rPr>
                <w:rFonts w:ascii="ＭＳ 明朝" w:eastAsia="ＭＳ 明朝" w:hAnsi="ＭＳ 明朝" w:hint="eastAsia"/>
                <w:szCs w:val="16"/>
              </w:rPr>
              <w:t>、多面的・多角的に考察し、</w:t>
            </w:r>
            <w:r w:rsidRPr="006506F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E38E0D4" w14:textId="77777777" w:rsidR="000653C7" w:rsidRPr="004505E2" w:rsidRDefault="000653C7" w:rsidP="000653C7">
            <w:pPr>
              <w:ind w:left="196" w:hanging="196"/>
              <w:rPr>
                <w:rFonts w:ascii="ＭＳ 明朝" w:eastAsia="ＭＳ 明朝" w:hAnsi="ＭＳ 明朝"/>
                <w:szCs w:val="18"/>
              </w:rPr>
            </w:pPr>
          </w:p>
        </w:tc>
      </w:tr>
      <w:tr w:rsidR="000653C7" w:rsidRPr="004505E2" w14:paraId="750D3D09" w14:textId="77777777" w:rsidTr="00C36212">
        <w:trPr>
          <w:trHeight w:val="930"/>
        </w:trPr>
        <w:tc>
          <w:tcPr>
            <w:tcW w:w="534" w:type="dxa"/>
            <w:tcBorders>
              <w:left w:val="single" w:sz="8" w:space="0" w:color="000000"/>
              <w:bottom w:val="single" w:sz="8" w:space="0" w:color="000000"/>
              <w:right w:val="single" w:sz="8" w:space="0" w:color="000000"/>
            </w:tcBorders>
            <w:textDirection w:val="tbRlV"/>
            <w:vAlign w:val="center"/>
          </w:tcPr>
          <w:p w14:paraId="4CE8DDD7" w14:textId="77777777" w:rsidR="000653C7" w:rsidRPr="004505E2" w:rsidRDefault="000653C7" w:rsidP="000653C7">
            <w:pPr>
              <w:jc w:val="center"/>
              <w:rPr>
                <w:rFonts w:ascii="ＭＳ 明朝" w:eastAsia="ＭＳ 明朝" w:hAnsi="ＭＳ 明朝"/>
                <w:color w:val="auto"/>
                <w:szCs w:val="18"/>
              </w:rPr>
            </w:pPr>
          </w:p>
        </w:tc>
        <w:tc>
          <w:tcPr>
            <w:tcW w:w="1770" w:type="dxa"/>
            <w:tcBorders>
              <w:top w:val="nil"/>
              <w:left w:val="nil"/>
              <w:bottom w:val="single" w:sz="8" w:space="0" w:color="000000"/>
              <w:right w:val="single" w:sz="8" w:space="0" w:color="000000"/>
            </w:tcBorders>
          </w:tcPr>
          <w:p w14:paraId="1C93515B"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tcPr>
          <w:p w14:paraId="5AA4D823" w14:textId="17EB7686"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６　南北アメリカの発展</w:t>
            </w:r>
          </w:p>
        </w:tc>
        <w:tc>
          <w:tcPr>
            <w:tcW w:w="2268" w:type="dxa"/>
            <w:tcBorders>
              <w:top w:val="dashed" w:sz="4" w:space="0" w:color="000000"/>
              <w:left w:val="nil"/>
              <w:bottom w:val="single" w:sz="8" w:space="0" w:color="000000"/>
              <w:right w:val="single" w:sz="8" w:space="0" w:color="000000"/>
            </w:tcBorders>
          </w:tcPr>
          <w:p w14:paraId="0104ACE2" w14:textId="1933B3F6"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008A7B8F">
              <w:rPr>
                <w:rFonts w:ascii="ＭＳ 明朝" w:eastAsia="ＭＳ 明朝" w:hAnsi="ＭＳ 明朝" w:hint="eastAsia"/>
                <w:szCs w:val="16"/>
              </w:rPr>
              <w:t>19世紀後半</w:t>
            </w:r>
            <w:r w:rsidR="008A7B8F" w:rsidRPr="00763477">
              <w:rPr>
                <w:rFonts w:ascii="ＭＳ 明朝" w:eastAsia="ＭＳ 明朝" w:hAnsi="ＭＳ 明朝" w:hint="eastAsia"/>
                <w:szCs w:val="16"/>
              </w:rPr>
              <w:t>の</w:t>
            </w:r>
            <w:r w:rsidRPr="004505E2">
              <w:rPr>
                <w:rFonts w:ascii="ＭＳ 明朝" w:eastAsia="ＭＳ 明朝" w:hAnsi="ＭＳ 明朝" w:hint="eastAsia"/>
                <w:szCs w:val="18"/>
              </w:rPr>
              <w:t>アメリカ各国の社会はどのような課題をかかえていたのかについて理解する。</w:t>
            </w:r>
          </w:p>
        </w:tc>
        <w:tc>
          <w:tcPr>
            <w:tcW w:w="2297" w:type="dxa"/>
            <w:tcBorders>
              <w:top w:val="dashed" w:sz="4" w:space="0" w:color="000000"/>
              <w:left w:val="nil"/>
              <w:bottom w:val="single" w:sz="8" w:space="0" w:color="000000"/>
              <w:right w:val="single" w:sz="8" w:space="0" w:color="000000"/>
            </w:tcBorders>
          </w:tcPr>
          <w:p w14:paraId="7D7AC940" w14:textId="53EDB124" w:rsidR="000653C7" w:rsidRPr="00B17C03"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hint="eastAsia"/>
                <w:color w:val="auto"/>
                <w:kern w:val="2"/>
                <w:szCs w:val="18"/>
              </w:rPr>
              <w:t>〇</w:t>
            </w:r>
            <w:r w:rsidR="008A7B8F">
              <w:rPr>
                <w:rFonts w:ascii="ＭＳ 明朝" w:eastAsia="ＭＳ 明朝" w:hAnsi="ＭＳ 明朝" w:hint="eastAsia"/>
                <w:szCs w:val="16"/>
              </w:rPr>
              <w:t>19世紀後半</w:t>
            </w:r>
            <w:r w:rsidR="008A7B8F" w:rsidRPr="00763477">
              <w:rPr>
                <w:rFonts w:ascii="ＭＳ 明朝" w:eastAsia="ＭＳ 明朝" w:hAnsi="ＭＳ 明朝" w:hint="eastAsia"/>
                <w:szCs w:val="16"/>
              </w:rPr>
              <w:t>の</w:t>
            </w:r>
            <w:r w:rsidRPr="00763477">
              <w:rPr>
                <w:rFonts w:ascii="ＭＳ 明朝" w:eastAsia="ＭＳ 明朝" w:hAnsi="ＭＳ 明朝" w:hint="eastAsia"/>
                <w:szCs w:val="16"/>
              </w:rPr>
              <w:t>アメリカ各国の社会はどのような課題をかかえていたのか</w:t>
            </w:r>
            <w:r>
              <w:rPr>
                <w:rFonts w:ascii="ＭＳ 明朝" w:eastAsia="ＭＳ 明朝" w:hAnsi="ＭＳ 明朝" w:hint="eastAsia"/>
                <w:szCs w:val="16"/>
              </w:rPr>
              <w:t>について、多面的・多角的に考察し、</w:t>
            </w:r>
            <w:r w:rsidRPr="00763477">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A878C91" w14:textId="621148DF" w:rsidR="000653C7" w:rsidRPr="004505E2"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cs="ＭＳ ゴシック" w:hint="eastAsia"/>
                <w:color w:val="auto"/>
                <w:kern w:val="2"/>
                <w:szCs w:val="18"/>
              </w:rPr>
              <w:t>〇</w:t>
            </w:r>
            <w:r>
              <w:rPr>
                <w:rFonts w:ascii="ＭＳ 明朝" w:eastAsia="ＭＳ 明朝" w:hAnsi="ＭＳ 明朝" w:hint="eastAsia"/>
                <w:szCs w:val="16"/>
              </w:rPr>
              <w:t>欧米での近代社会の形成についての</w:t>
            </w:r>
            <w:r>
              <w:rPr>
                <w:rFonts w:ascii="ＭＳ 明朝" w:eastAsia="ＭＳ 明朝" w:hAnsi="ＭＳ 明朝" w:hint="eastAsia"/>
              </w:rPr>
              <w:t>自らの学習を振り返り、学びを深め</w:t>
            </w:r>
            <w:r w:rsidRPr="004505E2">
              <w:rPr>
                <w:rFonts w:ascii="ＭＳ 明朝" w:eastAsia="ＭＳ 明朝" w:hAnsi="ＭＳ 明朝" w:cs="Century" w:hint="eastAsia"/>
                <w:color w:val="auto"/>
                <w:kern w:val="2"/>
                <w:szCs w:val="18"/>
              </w:rPr>
              <w:t>る。</w:t>
            </w:r>
          </w:p>
          <w:p w14:paraId="2B68F860" w14:textId="77777777" w:rsidR="000653C7" w:rsidRPr="004505E2" w:rsidRDefault="000653C7" w:rsidP="000653C7">
            <w:pPr>
              <w:ind w:left="196" w:hanging="196"/>
              <w:rPr>
                <w:rFonts w:ascii="ＭＳ 明朝" w:eastAsia="ＭＳ 明朝" w:hAnsi="ＭＳ 明朝"/>
                <w:szCs w:val="18"/>
              </w:rPr>
            </w:pPr>
          </w:p>
        </w:tc>
      </w:tr>
      <w:tr w:rsidR="000653C7" w:rsidRPr="004505E2" w14:paraId="632EF9A3" w14:textId="77777777" w:rsidTr="009057B1">
        <w:trPr>
          <w:cantSplit/>
          <w:trHeight w:val="930"/>
        </w:trPr>
        <w:tc>
          <w:tcPr>
            <w:tcW w:w="534" w:type="dxa"/>
            <w:tcBorders>
              <w:top w:val="single" w:sz="8" w:space="0" w:color="000000"/>
              <w:left w:val="single" w:sz="8" w:space="0" w:color="000000"/>
              <w:bottom w:val="nil"/>
              <w:right w:val="single" w:sz="8" w:space="0" w:color="000000"/>
            </w:tcBorders>
          </w:tcPr>
          <w:p w14:paraId="4ED07B33" w14:textId="77777777" w:rsidR="000653C7" w:rsidRDefault="000653C7" w:rsidP="000653C7">
            <w:pPr>
              <w:jc w:val="center"/>
              <w:rPr>
                <w:rFonts w:ascii="ＭＳ 明朝" w:eastAsia="ＭＳ 明朝" w:hAnsi="ＭＳ 明朝" w:cs="ＭＳ Ｐゴシック"/>
                <w:szCs w:val="18"/>
              </w:rPr>
            </w:pPr>
            <w:r>
              <w:rPr>
                <w:rFonts w:ascii="ＭＳ 明朝" w:eastAsia="ＭＳ 明朝" w:hAnsi="ＭＳ 明朝" w:cs="ＭＳ Ｐゴシック" w:hint="eastAsia"/>
                <w:szCs w:val="18"/>
              </w:rPr>
              <w:t>11</w:t>
            </w:r>
          </w:p>
          <w:p w14:paraId="5C4911E1" w14:textId="47CE4240" w:rsidR="000653C7" w:rsidRPr="004505E2" w:rsidRDefault="000653C7" w:rsidP="000653C7">
            <w:pPr>
              <w:jc w:val="center"/>
              <w:rPr>
                <w:rFonts w:ascii="ＭＳ 明朝" w:eastAsia="ＭＳ 明朝" w:hAnsi="ＭＳ 明朝"/>
                <w:color w:val="auto"/>
                <w:szCs w:val="18"/>
              </w:rPr>
            </w:pPr>
            <w:r w:rsidRPr="004505E2">
              <w:rPr>
                <w:rFonts w:ascii="ＭＳ 明朝" w:eastAsia="ＭＳ 明朝" w:hAnsi="ＭＳ 明朝" w:cs="ＭＳ Ｐゴシック" w:hint="eastAsia"/>
                <w:szCs w:val="18"/>
              </w:rPr>
              <w:t>月</w:t>
            </w:r>
          </w:p>
        </w:tc>
        <w:tc>
          <w:tcPr>
            <w:tcW w:w="1770" w:type="dxa"/>
            <w:tcBorders>
              <w:top w:val="single" w:sz="8" w:space="0" w:color="000000"/>
              <w:left w:val="nil"/>
              <w:bottom w:val="nil"/>
              <w:right w:val="single" w:sz="8" w:space="0" w:color="000000"/>
            </w:tcBorders>
          </w:tcPr>
          <w:p w14:paraId="7A3FDDE5" w14:textId="772FA71E"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4</w:t>
            </w:r>
            <w:r w:rsidRPr="004505E2">
              <w:rPr>
                <w:rFonts w:ascii="ＭＳ 明朝" w:eastAsia="ＭＳ 明朝" w:hAnsi="ＭＳ 明朝" w:hint="eastAsia"/>
                <w:color w:val="auto"/>
                <w:szCs w:val="18"/>
              </w:rPr>
              <w:t>章　世界市場の形成とアジア諸国の変容</w:t>
            </w:r>
          </w:p>
        </w:tc>
        <w:tc>
          <w:tcPr>
            <w:tcW w:w="1830" w:type="dxa"/>
            <w:tcBorders>
              <w:top w:val="single" w:sz="8" w:space="0" w:color="000000"/>
              <w:left w:val="nil"/>
              <w:bottom w:val="nil"/>
              <w:right w:val="single" w:sz="8" w:space="0" w:color="000000"/>
            </w:tcBorders>
          </w:tcPr>
          <w:p w14:paraId="7F308F60" w14:textId="7DC0808D" w:rsidR="000653C7" w:rsidRPr="004505E2" w:rsidRDefault="00000000" w:rsidP="000653C7">
            <w:pPr>
              <w:rPr>
                <w:rFonts w:ascii="ＭＳ 明朝" w:eastAsia="ＭＳ 明朝" w:hAnsi="ＭＳ 明朝"/>
                <w:szCs w:val="18"/>
              </w:rPr>
            </w:pPr>
            <w:sdt>
              <w:sdtPr>
                <w:rPr>
                  <w:rFonts w:ascii="ＭＳ 明朝" w:eastAsia="ＭＳ 明朝" w:hAnsi="ＭＳ 明朝"/>
                  <w:color w:val="FF0000"/>
                  <w:szCs w:val="18"/>
                </w:rPr>
                <w:tag w:val="goog_rdk_41"/>
                <w:id w:val="-1713115118"/>
                <w:showingPlcHdr/>
              </w:sdtPr>
              <w:sdtContent>
                <w:r w:rsidR="000653C7" w:rsidRPr="004505E2">
                  <w:rPr>
                    <w:rFonts w:ascii="ＭＳ 明朝" w:eastAsia="ＭＳ 明朝" w:hAnsi="ＭＳ 明朝"/>
                    <w:color w:val="FF0000"/>
                    <w:szCs w:val="18"/>
                  </w:rPr>
                  <w:t xml:space="preserve">     </w:t>
                </w:r>
              </w:sdtContent>
            </w:sdt>
          </w:p>
        </w:tc>
        <w:tc>
          <w:tcPr>
            <w:tcW w:w="2268" w:type="dxa"/>
            <w:tcBorders>
              <w:top w:val="single" w:sz="8" w:space="0" w:color="000000"/>
              <w:left w:val="nil"/>
              <w:bottom w:val="nil"/>
              <w:right w:val="single" w:sz="8" w:space="0" w:color="000000"/>
            </w:tcBorders>
          </w:tcPr>
          <w:p w14:paraId="5D109A4E" w14:textId="1144D298" w:rsidR="000653C7" w:rsidRPr="00B17C03" w:rsidRDefault="000653C7" w:rsidP="000653C7">
            <w:pPr>
              <w:ind w:left="160" w:hanging="160"/>
              <w:rPr>
                <w:rFonts w:ascii="ＭＳ 明朝" w:eastAsia="ＭＳ 明朝" w:hAnsi="ＭＳ 明朝" w:cs="ＭＳ ゴシック"/>
                <w:szCs w:val="18"/>
              </w:rPr>
            </w:pPr>
            <w:r w:rsidRPr="004505E2">
              <w:rPr>
                <w:rFonts w:ascii="ＭＳ 明朝" w:eastAsia="ＭＳ 明朝" w:hAnsi="ＭＳ 明朝" w:cs="ＭＳ ゴシック" w:hint="eastAsia"/>
                <w:color w:val="auto"/>
                <w:kern w:val="2"/>
                <w:szCs w:val="18"/>
              </w:rPr>
              <w:t>〇</w:t>
            </w:r>
            <w:r w:rsidRPr="004505E2">
              <w:rPr>
                <w:rFonts w:ascii="ＭＳ 明朝" w:eastAsia="ＭＳ 明朝" w:hAnsi="ＭＳ 明朝" w:cs="ＭＳ ゴシック" w:hint="eastAsia"/>
                <w:szCs w:val="18"/>
              </w:rPr>
              <w:t>産業革命で先行したイギリスが19世紀半ばに自由貿易体制を推進したのに対し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後発のヨーロッパ諸国はどのように対応したのか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ヨーロッパ発の工業化の波はアジア諸国に何をもたらしたのかについて理解する。</w:t>
            </w:r>
          </w:p>
          <w:p w14:paraId="04F95961" w14:textId="77777777" w:rsidR="000653C7" w:rsidRPr="004505E2" w:rsidRDefault="000653C7" w:rsidP="000653C7">
            <w:pPr>
              <w:ind w:left="196" w:hanging="196"/>
              <w:rPr>
                <w:rFonts w:ascii="ＭＳ 明朝" w:eastAsia="ＭＳ 明朝" w:hAnsi="ＭＳ 明朝" w:cs="Century"/>
                <w:color w:val="auto"/>
                <w:kern w:val="2"/>
                <w:szCs w:val="18"/>
              </w:rPr>
            </w:pPr>
          </w:p>
        </w:tc>
        <w:tc>
          <w:tcPr>
            <w:tcW w:w="2297" w:type="dxa"/>
            <w:tcBorders>
              <w:top w:val="single" w:sz="8" w:space="0" w:color="000000"/>
              <w:left w:val="nil"/>
              <w:bottom w:val="nil"/>
              <w:right w:val="single" w:sz="8" w:space="0" w:color="000000"/>
            </w:tcBorders>
          </w:tcPr>
          <w:p w14:paraId="6CE68952" w14:textId="77777777" w:rsidR="000653C7" w:rsidRPr="004505E2" w:rsidRDefault="000653C7" w:rsidP="000653C7">
            <w:pPr>
              <w:ind w:left="196" w:hanging="196"/>
              <w:rPr>
                <w:rFonts w:ascii="ＭＳ 明朝" w:eastAsia="ＭＳ 明朝" w:hAnsi="ＭＳ 明朝" w:cs="Century"/>
                <w:color w:val="auto"/>
                <w:kern w:val="2"/>
                <w:szCs w:val="18"/>
              </w:rPr>
            </w:pPr>
          </w:p>
        </w:tc>
      </w:tr>
      <w:tr w:rsidR="000653C7" w:rsidRPr="004505E2" w14:paraId="11042EC4" w14:textId="77777777" w:rsidTr="0040650F">
        <w:trPr>
          <w:cantSplit/>
          <w:trHeight w:val="930"/>
        </w:trPr>
        <w:tc>
          <w:tcPr>
            <w:tcW w:w="534" w:type="dxa"/>
            <w:tcBorders>
              <w:left w:val="single" w:sz="8" w:space="0" w:color="000000"/>
              <w:bottom w:val="nil"/>
              <w:right w:val="single" w:sz="8" w:space="0" w:color="000000"/>
            </w:tcBorders>
            <w:vAlign w:val="center"/>
          </w:tcPr>
          <w:p w14:paraId="52890D4A"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6ECFC285"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33666513" w14:textId="6882C382" w:rsidR="000653C7" w:rsidRDefault="000653C7" w:rsidP="000653C7">
            <w:pPr>
              <w:rPr>
                <w:rFonts w:ascii="ＭＳ 明朝" w:eastAsia="ＭＳ 明朝" w:hAnsi="ＭＳ 明朝"/>
                <w:color w:val="FF0000"/>
                <w:szCs w:val="18"/>
              </w:rPr>
            </w:pPr>
            <w:r w:rsidRPr="004505E2">
              <w:rPr>
                <w:rFonts w:ascii="ＭＳ 明朝" w:eastAsia="ＭＳ 明朝" w:hAnsi="ＭＳ 明朝" w:hint="eastAsia"/>
                <w:szCs w:val="18"/>
              </w:rPr>
              <w:t>１　産業資本主義の世界への波及と欧米社会</w:t>
            </w:r>
          </w:p>
        </w:tc>
        <w:tc>
          <w:tcPr>
            <w:tcW w:w="2268" w:type="dxa"/>
            <w:tcBorders>
              <w:top w:val="dashed" w:sz="4" w:space="0" w:color="000000"/>
              <w:left w:val="nil"/>
              <w:bottom w:val="dashed" w:sz="4" w:space="0" w:color="000000"/>
              <w:right w:val="single" w:sz="8" w:space="0" w:color="000000"/>
            </w:tcBorders>
          </w:tcPr>
          <w:p w14:paraId="7A404E02" w14:textId="49FCD285" w:rsidR="000653C7" w:rsidRPr="004505E2" w:rsidRDefault="000653C7" w:rsidP="000653C7">
            <w:pPr>
              <w:ind w:left="160" w:hanging="160"/>
              <w:rPr>
                <w:rFonts w:ascii="ＭＳ 明朝" w:eastAsia="ＭＳ 明朝" w:hAnsi="ＭＳ 明朝" w:cs="ＭＳ ゴシック"/>
                <w:color w:val="auto"/>
                <w:kern w:val="2"/>
                <w:szCs w:val="18"/>
              </w:rPr>
            </w:pPr>
            <w:r w:rsidRPr="004505E2">
              <w:rPr>
                <w:rFonts w:ascii="ＭＳ 明朝" w:eastAsia="ＭＳ 明朝" w:hAnsi="ＭＳ 明朝" w:hint="eastAsia"/>
                <w:szCs w:val="18"/>
              </w:rPr>
              <w:t>〇「世界の工場」とよばれたイギリスの急速な工業化が</w:t>
            </w:r>
            <w:r>
              <w:rPr>
                <w:rFonts w:ascii="ＭＳ 明朝" w:eastAsia="ＭＳ 明朝" w:hAnsi="ＭＳ 明朝" w:hint="eastAsia"/>
                <w:szCs w:val="18"/>
              </w:rPr>
              <w:t>、</w:t>
            </w:r>
            <w:r w:rsidRPr="004505E2">
              <w:rPr>
                <w:rFonts w:ascii="ＭＳ 明朝" w:eastAsia="ＭＳ 明朝" w:hAnsi="ＭＳ 明朝" w:hint="eastAsia"/>
                <w:szCs w:val="18"/>
              </w:rPr>
              <w:t>世界の結びつき方をどのようにかえたのかについて理解する。</w:t>
            </w:r>
          </w:p>
        </w:tc>
        <w:tc>
          <w:tcPr>
            <w:tcW w:w="2297" w:type="dxa"/>
            <w:tcBorders>
              <w:top w:val="dashed" w:sz="4" w:space="0" w:color="000000"/>
              <w:left w:val="nil"/>
              <w:bottom w:val="dashed" w:sz="4" w:space="0" w:color="000000"/>
              <w:right w:val="single" w:sz="8" w:space="0" w:color="000000"/>
            </w:tcBorders>
          </w:tcPr>
          <w:p w14:paraId="59840909" w14:textId="30AF6587"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C351A">
              <w:rPr>
                <w:rFonts w:ascii="ＭＳ 明朝" w:eastAsia="ＭＳ 明朝" w:hAnsi="ＭＳ 明朝" w:hint="eastAsia"/>
              </w:rPr>
              <w:t>「世界の工場」とよばれた</w:t>
            </w:r>
            <w:r>
              <w:rPr>
                <w:rFonts w:ascii="ＭＳ 明朝" w:eastAsia="ＭＳ 明朝" w:hAnsi="ＭＳ 明朝" w:hint="eastAsia"/>
              </w:rPr>
              <w:t>イギリスの急速な</w:t>
            </w:r>
            <w:r w:rsidRPr="005C351A">
              <w:rPr>
                <w:rFonts w:ascii="ＭＳ 明朝" w:eastAsia="ＭＳ 明朝" w:hAnsi="ＭＳ 明朝" w:hint="eastAsia"/>
              </w:rPr>
              <w:t>工業化</w:t>
            </w:r>
            <w:r>
              <w:rPr>
                <w:rFonts w:ascii="ＭＳ 明朝" w:eastAsia="ＭＳ 明朝" w:hAnsi="ＭＳ 明朝" w:hint="eastAsia"/>
              </w:rPr>
              <w:t>が、</w:t>
            </w:r>
            <w:r w:rsidRPr="005C351A">
              <w:rPr>
                <w:rFonts w:ascii="ＭＳ 明朝" w:eastAsia="ＭＳ 明朝" w:hAnsi="ＭＳ 明朝" w:hint="eastAsia"/>
              </w:rPr>
              <w:t>世界の結びつき方をどのようにかえたのか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FFDA734" w14:textId="77777777" w:rsidR="000653C7" w:rsidRPr="004505E2" w:rsidRDefault="000653C7" w:rsidP="000653C7">
            <w:pPr>
              <w:ind w:left="196" w:hanging="196"/>
              <w:rPr>
                <w:rFonts w:ascii="ＭＳ 明朝" w:eastAsia="ＭＳ 明朝" w:hAnsi="ＭＳ 明朝" w:cs="Century"/>
                <w:color w:val="auto"/>
                <w:kern w:val="2"/>
                <w:szCs w:val="18"/>
              </w:rPr>
            </w:pPr>
          </w:p>
        </w:tc>
      </w:tr>
      <w:tr w:rsidR="000653C7" w:rsidRPr="004505E2" w14:paraId="61324E8B" w14:textId="77777777" w:rsidTr="0040650F">
        <w:trPr>
          <w:trHeight w:val="930"/>
        </w:trPr>
        <w:tc>
          <w:tcPr>
            <w:tcW w:w="534" w:type="dxa"/>
            <w:tcBorders>
              <w:left w:val="single" w:sz="8" w:space="0" w:color="000000"/>
              <w:bottom w:val="nil"/>
              <w:right w:val="single" w:sz="8" w:space="0" w:color="000000"/>
            </w:tcBorders>
            <w:vAlign w:val="center"/>
          </w:tcPr>
          <w:p w14:paraId="4711D9CE"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12DD84D6"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dashed" w:sz="4" w:space="0" w:color="000000"/>
              <w:right w:val="single" w:sz="8" w:space="0" w:color="000000"/>
            </w:tcBorders>
          </w:tcPr>
          <w:p w14:paraId="573DC6C7" w14:textId="61FC12F2"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西アジアの危機と改革のはじまり</w:t>
            </w:r>
          </w:p>
        </w:tc>
        <w:tc>
          <w:tcPr>
            <w:tcW w:w="2268" w:type="dxa"/>
            <w:tcBorders>
              <w:top w:val="dashed" w:sz="4" w:space="0" w:color="000000"/>
              <w:left w:val="nil"/>
              <w:bottom w:val="dashed" w:sz="4" w:space="0" w:color="000000"/>
              <w:right w:val="single" w:sz="8" w:space="0" w:color="000000"/>
            </w:tcBorders>
          </w:tcPr>
          <w:p w14:paraId="77FFB39B" w14:textId="6D19D2D2"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〇西アジア・北アフリカにおいて</w:t>
            </w:r>
            <w:r>
              <w:rPr>
                <w:rFonts w:ascii="ＭＳ 明朝" w:eastAsia="ＭＳ 明朝" w:hAnsi="ＭＳ 明朝" w:hint="eastAsia"/>
                <w:szCs w:val="18"/>
              </w:rPr>
              <w:t>、</w:t>
            </w:r>
            <w:r w:rsidRPr="004505E2">
              <w:rPr>
                <w:rFonts w:ascii="ＭＳ 明朝" w:eastAsia="ＭＳ 明朝" w:hAnsi="ＭＳ 明朝" w:hint="eastAsia"/>
                <w:szCs w:val="18"/>
              </w:rPr>
              <w:t>ヨーロッパ諸国との関係の変化はどのような影響をもたらしたのかについて理解する。</w:t>
            </w:r>
          </w:p>
        </w:tc>
        <w:tc>
          <w:tcPr>
            <w:tcW w:w="2297" w:type="dxa"/>
            <w:tcBorders>
              <w:top w:val="dashed" w:sz="4" w:space="0" w:color="000000"/>
              <w:left w:val="nil"/>
              <w:bottom w:val="dashed" w:sz="4" w:space="0" w:color="000000"/>
              <w:right w:val="single" w:sz="8" w:space="0" w:color="000000"/>
            </w:tcBorders>
          </w:tcPr>
          <w:p w14:paraId="3DB41B14" w14:textId="15BB403A"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Pr>
                <w:rFonts w:ascii="ＭＳ 明朝" w:eastAsia="ＭＳ 明朝" w:hAnsi="ＭＳ 明朝" w:hint="eastAsia"/>
              </w:rPr>
              <w:t>西アジア・北アフリカにおいて、ヨーロッパ諸国との</w:t>
            </w:r>
            <w:r w:rsidRPr="005C351A">
              <w:rPr>
                <w:rFonts w:ascii="ＭＳ 明朝" w:eastAsia="ＭＳ 明朝" w:hAnsi="ＭＳ 明朝" w:hint="eastAsia"/>
              </w:rPr>
              <w:t>関係の変化はどのような影響をもたらしたのか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79A300E" w14:textId="77777777" w:rsidR="000653C7" w:rsidRPr="004505E2" w:rsidRDefault="000653C7" w:rsidP="000653C7">
            <w:pPr>
              <w:ind w:left="196" w:hanging="196"/>
              <w:rPr>
                <w:rFonts w:ascii="ＭＳ 明朝" w:eastAsia="ＭＳ 明朝" w:hAnsi="ＭＳ 明朝"/>
                <w:szCs w:val="18"/>
              </w:rPr>
            </w:pPr>
          </w:p>
        </w:tc>
      </w:tr>
      <w:tr w:rsidR="000653C7" w:rsidRPr="004505E2" w14:paraId="46ADF1A8" w14:textId="77777777" w:rsidTr="0040650F">
        <w:trPr>
          <w:trHeight w:val="930"/>
        </w:trPr>
        <w:tc>
          <w:tcPr>
            <w:tcW w:w="534" w:type="dxa"/>
            <w:tcBorders>
              <w:left w:val="single" w:sz="8" w:space="0" w:color="000000"/>
              <w:bottom w:val="nil"/>
              <w:right w:val="single" w:sz="8" w:space="0" w:color="000000"/>
            </w:tcBorders>
          </w:tcPr>
          <w:p w14:paraId="2BDB1917"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0F5E4360"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dashed" w:sz="4" w:space="0" w:color="000000"/>
              <w:right w:val="single" w:sz="8" w:space="0" w:color="000000"/>
            </w:tcBorders>
          </w:tcPr>
          <w:p w14:paraId="2E4B804F" w14:textId="1A1CA388"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南アジア・東南アジアの植民地化</w:t>
            </w:r>
          </w:p>
        </w:tc>
        <w:tc>
          <w:tcPr>
            <w:tcW w:w="2268" w:type="dxa"/>
            <w:tcBorders>
              <w:top w:val="dashed" w:sz="4" w:space="0" w:color="000000"/>
              <w:left w:val="nil"/>
              <w:bottom w:val="dashed" w:sz="4" w:space="0" w:color="000000"/>
              <w:right w:val="single" w:sz="8" w:space="0" w:color="000000"/>
            </w:tcBorders>
          </w:tcPr>
          <w:p w14:paraId="218626A6" w14:textId="5D8C1744"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w:t>
            </w:r>
            <w:r w:rsidR="008C1AB2" w:rsidRPr="005C351A">
              <w:rPr>
                <w:rFonts w:ascii="ＭＳ 明朝" w:eastAsia="ＭＳ 明朝" w:hAnsi="ＭＳ 明朝" w:hint="eastAsia"/>
              </w:rPr>
              <w:t>南アジア</w:t>
            </w:r>
            <w:r w:rsidR="008C1AB2">
              <w:rPr>
                <w:rFonts w:ascii="ＭＳ 明朝" w:eastAsia="ＭＳ 明朝" w:hAnsi="ＭＳ 明朝" w:hint="eastAsia"/>
              </w:rPr>
              <w:t>・</w:t>
            </w:r>
            <w:r w:rsidR="008C1AB2" w:rsidRPr="005C351A">
              <w:rPr>
                <w:rFonts w:ascii="ＭＳ 明朝" w:eastAsia="ＭＳ 明朝" w:hAnsi="ＭＳ 明朝" w:hint="eastAsia"/>
              </w:rPr>
              <w:t>東南アジアの各地で</w:t>
            </w:r>
            <w:r w:rsidR="008C1AB2">
              <w:rPr>
                <w:rFonts w:ascii="ＭＳ 明朝" w:eastAsia="ＭＳ 明朝" w:hAnsi="ＭＳ 明朝" w:hint="eastAsia"/>
              </w:rPr>
              <w:t>は、どのように植民地支配が拡大し、</w:t>
            </w:r>
            <w:r w:rsidR="008C1AB2" w:rsidRPr="005C351A">
              <w:rPr>
                <w:rFonts w:ascii="ＭＳ 明朝" w:eastAsia="ＭＳ 明朝" w:hAnsi="ＭＳ 明朝" w:hint="eastAsia"/>
              </w:rPr>
              <w:t>各地の社会にどのような影響を及ぼしたのか</w:t>
            </w:r>
            <w:r w:rsidRPr="004505E2">
              <w:rPr>
                <w:rFonts w:ascii="ＭＳ 明朝" w:eastAsia="ＭＳ 明朝" w:hAnsi="ＭＳ 明朝" w:hint="eastAsia"/>
                <w:szCs w:val="18"/>
              </w:rPr>
              <w:t>について理解する。</w:t>
            </w:r>
          </w:p>
        </w:tc>
        <w:tc>
          <w:tcPr>
            <w:tcW w:w="2297" w:type="dxa"/>
            <w:tcBorders>
              <w:top w:val="dashed" w:sz="4" w:space="0" w:color="000000"/>
              <w:left w:val="nil"/>
              <w:bottom w:val="dashed" w:sz="4" w:space="0" w:color="000000"/>
              <w:right w:val="single" w:sz="8" w:space="0" w:color="000000"/>
            </w:tcBorders>
          </w:tcPr>
          <w:p w14:paraId="254DBD1D" w14:textId="312F281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8C1AB2" w:rsidRPr="005C351A">
              <w:rPr>
                <w:rFonts w:ascii="ＭＳ 明朝" w:eastAsia="ＭＳ 明朝" w:hAnsi="ＭＳ 明朝" w:hint="eastAsia"/>
              </w:rPr>
              <w:t>南アジア</w:t>
            </w:r>
            <w:r w:rsidR="008C1AB2">
              <w:rPr>
                <w:rFonts w:ascii="ＭＳ 明朝" w:eastAsia="ＭＳ 明朝" w:hAnsi="ＭＳ 明朝" w:hint="eastAsia"/>
              </w:rPr>
              <w:t>・</w:t>
            </w:r>
            <w:r w:rsidR="008C1AB2" w:rsidRPr="005C351A">
              <w:rPr>
                <w:rFonts w:ascii="ＭＳ 明朝" w:eastAsia="ＭＳ 明朝" w:hAnsi="ＭＳ 明朝" w:hint="eastAsia"/>
              </w:rPr>
              <w:t>東南アジアの各地で</w:t>
            </w:r>
            <w:r w:rsidR="008C1AB2">
              <w:rPr>
                <w:rFonts w:ascii="ＭＳ 明朝" w:eastAsia="ＭＳ 明朝" w:hAnsi="ＭＳ 明朝" w:hint="eastAsia"/>
              </w:rPr>
              <w:t>は、どのように植民地支配が拡大し、</w:t>
            </w:r>
            <w:r w:rsidR="008C1AB2" w:rsidRPr="005C351A">
              <w:rPr>
                <w:rFonts w:ascii="ＭＳ 明朝" w:eastAsia="ＭＳ 明朝" w:hAnsi="ＭＳ 明朝" w:hint="eastAsia"/>
              </w:rPr>
              <w:t>各地の社会にどのような影響を及ぼしたのか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28580E0" w14:textId="77777777" w:rsidR="000653C7" w:rsidRPr="004505E2" w:rsidRDefault="000653C7" w:rsidP="000653C7">
            <w:pPr>
              <w:ind w:left="196" w:hanging="196"/>
              <w:rPr>
                <w:rFonts w:ascii="ＭＳ 明朝" w:eastAsia="ＭＳ 明朝" w:hAnsi="ＭＳ 明朝"/>
                <w:szCs w:val="18"/>
              </w:rPr>
            </w:pPr>
          </w:p>
        </w:tc>
      </w:tr>
      <w:tr w:rsidR="000653C7" w:rsidRPr="004505E2" w14:paraId="4D7B114B" w14:textId="77777777" w:rsidTr="00C36212">
        <w:trPr>
          <w:cantSplit/>
          <w:trHeight w:val="930"/>
        </w:trPr>
        <w:tc>
          <w:tcPr>
            <w:tcW w:w="534" w:type="dxa"/>
            <w:tcBorders>
              <w:left w:val="single" w:sz="8" w:space="0" w:color="000000"/>
              <w:bottom w:val="single" w:sz="8" w:space="0" w:color="000000"/>
              <w:right w:val="single" w:sz="8" w:space="0" w:color="000000"/>
            </w:tcBorders>
          </w:tcPr>
          <w:p w14:paraId="4426877E"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tcPr>
          <w:p w14:paraId="1528BFCC"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tcPr>
          <w:p w14:paraId="5752B279" w14:textId="055357DF"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清における開発の限界と二つのアヘン戦争</w:t>
            </w:r>
          </w:p>
        </w:tc>
        <w:tc>
          <w:tcPr>
            <w:tcW w:w="2268" w:type="dxa"/>
            <w:tcBorders>
              <w:top w:val="dashed" w:sz="4" w:space="0" w:color="000000"/>
              <w:left w:val="nil"/>
              <w:bottom w:val="single" w:sz="8" w:space="0" w:color="000000"/>
              <w:right w:val="single" w:sz="8" w:space="0" w:color="000000"/>
            </w:tcBorders>
          </w:tcPr>
          <w:p w14:paraId="1A95C318" w14:textId="7F105782"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00072131">
              <w:rPr>
                <w:rFonts w:ascii="ＭＳ 明朝" w:eastAsia="ＭＳ 明朝" w:hAnsi="ＭＳ 明朝" w:hint="eastAsia"/>
                <w:szCs w:val="18"/>
              </w:rPr>
              <w:t>二つのアヘン戦争はなぜおきたのか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イギリスの勝利は何を意味したのかについて理解する。</w:t>
            </w:r>
          </w:p>
        </w:tc>
        <w:tc>
          <w:tcPr>
            <w:tcW w:w="2297" w:type="dxa"/>
            <w:tcBorders>
              <w:top w:val="dashed" w:sz="4" w:space="0" w:color="000000"/>
              <w:left w:val="nil"/>
              <w:bottom w:val="single" w:sz="8" w:space="0" w:color="000000"/>
              <w:right w:val="single" w:sz="8" w:space="0" w:color="000000"/>
            </w:tcBorders>
          </w:tcPr>
          <w:p w14:paraId="70807348" w14:textId="228C53A7" w:rsidR="000653C7" w:rsidRPr="00B17C03" w:rsidRDefault="000653C7" w:rsidP="000653C7">
            <w:pPr>
              <w:overflowPunct/>
              <w:adjustRightInd/>
              <w:ind w:left="160" w:hanging="160"/>
              <w:textAlignment w:val="auto"/>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sidR="00072131" w:rsidRPr="00072131">
              <w:rPr>
                <w:rFonts w:ascii="ＭＳ 明朝" w:eastAsia="ＭＳ 明朝" w:hAnsi="ＭＳ 明朝" w:hint="eastAsia"/>
              </w:rPr>
              <w:t>二つのアヘン戦争はなぜおきたのか、また、イギリスの勝利は何を意味したのか</w:t>
            </w:r>
            <w:r>
              <w:rPr>
                <w:rFonts w:ascii="ＭＳ 明朝" w:eastAsia="ＭＳ 明朝" w:hAnsi="ＭＳ 明朝" w:hint="eastAsia"/>
                <w:szCs w:val="16"/>
              </w:rPr>
              <w:t>について、多面的・多角的に考察し、</w:t>
            </w:r>
            <w:r w:rsidRPr="005C351A">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AD37590" w14:textId="7A5F9D56"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世界市場の形成とアジア諸国の変容について</w:t>
            </w:r>
            <w:r>
              <w:rPr>
                <w:rFonts w:ascii="ＭＳ 明朝" w:eastAsia="ＭＳ 明朝" w:hAnsi="ＭＳ 明朝" w:hint="eastAsia"/>
                <w:szCs w:val="16"/>
              </w:rPr>
              <w:t>の</w:t>
            </w:r>
            <w:r>
              <w:rPr>
                <w:rFonts w:ascii="ＭＳ 明朝" w:eastAsia="ＭＳ 明朝" w:hAnsi="ＭＳ 明朝" w:hint="eastAsia"/>
              </w:rPr>
              <w:t>自らの学習を振り返り、</w:t>
            </w:r>
            <w:r w:rsidRPr="004505E2">
              <w:rPr>
                <w:rFonts w:ascii="ＭＳ 明朝" w:eastAsia="ＭＳ 明朝" w:hAnsi="ＭＳ 明朝" w:hint="eastAsia"/>
                <w:szCs w:val="18"/>
              </w:rPr>
              <w:t>学びを深める。</w:t>
            </w:r>
          </w:p>
          <w:p w14:paraId="7E6A4236" w14:textId="77777777" w:rsidR="000653C7" w:rsidRPr="004505E2" w:rsidRDefault="000653C7" w:rsidP="000653C7">
            <w:pPr>
              <w:ind w:left="196" w:hanging="196"/>
              <w:rPr>
                <w:rFonts w:ascii="ＭＳ 明朝" w:eastAsia="ＭＳ 明朝" w:hAnsi="ＭＳ 明朝"/>
                <w:szCs w:val="18"/>
              </w:rPr>
            </w:pPr>
          </w:p>
        </w:tc>
      </w:tr>
      <w:tr w:rsidR="000653C7" w:rsidRPr="004505E2" w14:paraId="3C374F46" w14:textId="77777777" w:rsidTr="009057B1">
        <w:trPr>
          <w:cantSplit/>
          <w:trHeight w:val="930"/>
        </w:trPr>
        <w:tc>
          <w:tcPr>
            <w:tcW w:w="534" w:type="dxa"/>
            <w:tcBorders>
              <w:top w:val="single" w:sz="8" w:space="0" w:color="000000"/>
              <w:left w:val="single" w:sz="8" w:space="0" w:color="000000"/>
              <w:bottom w:val="nil"/>
              <w:right w:val="single" w:sz="8" w:space="0" w:color="000000"/>
            </w:tcBorders>
          </w:tcPr>
          <w:p w14:paraId="22C75B8C" w14:textId="77777777" w:rsidR="000653C7" w:rsidRDefault="000653C7" w:rsidP="000653C7">
            <w:pPr>
              <w:jc w:val="center"/>
              <w:rPr>
                <w:rFonts w:ascii="ＭＳ 明朝" w:eastAsia="ＭＳ 明朝" w:hAnsi="ＭＳ 明朝" w:cs="ＭＳ Ｐゴシック"/>
                <w:szCs w:val="18"/>
              </w:rPr>
            </w:pPr>
            <w:r>
              <w:rPr>
                <w:rFonts w:ascii="ＭＳ 明朝" w:eastAsia="ＭＳ 明朝" w:hAnsi="ＭＳ 明朝" w:cs="ＭＳ Ｐゴシック" w:hint="eastAsia"/>
                <w:szCs w:val="18"/>
              </w:rPr>
              <w:t>11</w:t>
            </w:r>
          </w:p>
          <w:p w14:paraId="0B2F8B60" w14:textId="237A381C" w:rsidR="000653C7" w:rsidRDefault="000653C7" w:rsidP="000653C7">
            <w:pPr>
              <w:jc w:val="center"/>
              <w:rPr>
                <w:rFonts w:ascii="ＭＳ 明朝" w:eastAsia="ＭＳ 明朝" w:hAnsi="ＭＳ 明朝" w:cs="ＭＳ Ｐゴシック"/>
                <w:szCs w:val="18"/>
              </w:rPr>
            </w:pPr>
            <w:r w:rsidRPr="004505E2">
              <w:rPr>
                <w:rFonts w:ascii="ＭＳ 明朝" w:eastAsia="ＭＳ 明朝" w:hAnsi="ＭＳ 明朝" w:cs="ＭＳ Ｐゴシック" w:hint="eastAsia"/>
                <w:szCs w:val="18"/>
              </w:rPr>
              <w:t>月</w:t>
            </w:r>
          </w:p>
        </w:tc>
        <w:tc>
          <w:tcPr>
            <w:tcW w:w="1770" w:type="dxa"/>
            <w:tcBorders>
              <w:top w:val="single" w:sz="8" w:space="0" w:color="000000"/>
              <w:left w:val="nil"/>
              <w:bottom w:val="nil"/>
              <w:right w:val="single" w:sz="8" w:space="0" w:color="000000"/>
            </w:tcBorders>
          </w:tcPr>
          <w:p w14:paraId="3A02A22A" w14:textId="3BD94BF2"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5</w:t>
            </w:r>
            <w:r w:rsidRPr="004505E2">
              <w:rPr>
                <w:rFonts w:ascii="ＭＳ 明朝" w:eastAsia="ＭＳ 明朝" w:hAnsi="ＭＳ 明朝" w:hint="eastAsia"/>
                <w:color w:val="auto"/>
                <w:szCs w:val="18"/>
              </w:rPr>
              <w:t>章　アジア・アフリカ諸国の統治再編と世界分割の進行</w:t>
            </w:r>
          </w:p>
        </w:tc>
        <w:tc>
          <w:tcPr>
            <w:tcW w:w="1830" w:type="dxa"/>
            <w:tcBorders>
              <w:top w:val="single" w:sz="8" w:space="0" w:color="000000"/>
              <w:left w:val="nil"/>
              <w:bottom w:val="nil"/>
              <w:right w:val="single" w:sz="8" w:space="0" w:color="000000"/>
            </w:tcBorders>
          </w:tcPr>
          <w:p w14:paraId="1213F941"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26282DF0" w14:textId="49CAEA07" w:rsidR="000653C7" w:rsidRPr="00B17C03" w:rsidRDefault="000653C7" w:rsidP="000653C7">
            <w:pPr>
              <w:ind w:left="160" w:hanging="160"/>
              <w:rPr>
                <w:rFonts w:ascii="ＭＳ 明朝" w:eastAsia="ＭＳ 明朝" w:hAnsi="ＭＳ 明朝" w:cs="ＭＳ ゴシック"/>
                <w:szCs w:val="18"/>
              </w:rPr>
            </w:pPr>
            <w:r w:rsidRPr="004505E2">
              <w:rPr>
                <w:rFonts w:ascii="ＭＳ 明朝" w:eastAsia="ＭＳ 明朝" w:hAnsi="ＭＳ 明朝" w:cs="ＭＳ ゴシック" w:hint="eastAsia"/>
                <w:color w:val="auto"/>
                <w:kern w:val="2"/>
                <w:szCs w:val="18"/>
              </w:rPr>
              <w:t>〇</w:t>
            </w:r>
            <w:r w:rsidRPr="004505E2">
              <w:rPr>
                <w:rFonts w:ascii="ＭＳ 明朝" w:eastAsia="ＭＳ 明朝" w:hAnsi="ＭＳ 明朝" w:cs="ＭＳ ゴシック" w:hint="eastAsia"/>
                <w:szCs w:val="18"/>
              </w:rPr>
              <w:t>アジア諸国が自国の危機をどのように認識し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欧米列強と対峙しながらいかに改革をすすめたのか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欧米列強はなぜアジアやアフリカなどに進出しようとしたのかについて理解する。</w:t>
            </w:r>
          </w:p>
          <w:p w14:paraId="234DFDD8" w14:textId="77777777" w:rsidR="000653C7" w:rsidRPr="004505E2" w:rsidRDefault="000653C7" w:rsidP="000653C7">
            <w:pPr>
              <w:ind w:left="160" w:hanging="160"/>
              <w:rPr>
                <w:rFonts w:ascii="ＭＳ 明朝" w:eastAsia="ＭＳ 明朝" w:hAnsi="ＭＳ 明朝" w:cs="Century"/>
                <w:color w:val="auto"/>
                <w:kern w:val="2"/>
                <w:szCs w:val="18"/>
              </w:rPr>
            </w:pPr>
          </w:p>
        </w:tc>
        <w:tc>
          <w:tcPr>
            <w:tcW w:w="2297" w:type="dxa"/>
            <w:tcBorders>
              <w:top w:val="single" w:sz="8" w:space="0" w:color="000000"/>
              <w:left w:val="nil"/>
              <w:bottom w:val="nil"/>
              <w:right w:val="single" w:sz="8" w:space="0" w:color="000000"/>
            </w:tcBorders>
          </w:tcPr>
          <w:p w14:paraId="02100909" w14:textId="77777777" w:rsidR="000653C7" w:rsidRPr="004505E2" w:rsidRDefault="000653C7" w:rsidP="000653C7">
            <w:pPr>
              <w:overflowPunct/>
              <w:adjustRightInd/>
              <w:ind w:left="160" w:hanging="160"/>
              <w:textAlignment w:val="auto"/>
              <w:rPr>
                <w:rFonts w:ascii="ＭＳ 明朝" w:eastAsia="ＭＳ 明朝" w:hAnsi="ＭＳ 明朝" w:cs="Century"/>
                <w:color w:val="auto"/>
                <w:kern w:val="2"/>
                <w:szCs w:val="18"/>
              </w:rPr>
            </w:pPr>
          </w:p>
        </w:tc>
      </w:tr>
      <w:tr w:rsidR="000653C7" w:rsidRPr="004505E2" w14:paraId="4A0E8A22" w14:textId="77777777" w:rsidTr="009057B1">
        <w:trPr>
          <w:cantSplit/>
          <w:trHeight w:val="930"/>
        </w:trPr>
        <w:tc>
          <w:tcPr>
            <w:tcW w:w="534" w:type="dxa"/>
            <w:tcBorders>
              <w:left w:val="single" w:sz="8" w:space="0" w:color="000000"/>
              <w:bottom w:val="nil"/>
              <w:right w:val="single" w:sz="8" w:space="0" w:color="000000"/>
            </w:tcBorders>
          </w:tcPr>
          <w:p w14:paraId="31423AE7"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54DA78E6"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5C5CE63F" w14:textId="2AD6079B"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列強の覇権争い</w:t>
            </w:r>
          </w:p>
        </w:tc>
        <w:tc>
          <w:tcPr>
            <w:tcW w:w="2268" w:type="dxa"/>
            <w:tcBorders>
              <w:top w:val="dashed" w:sz="4" w:space="0" w:color="000000"/>
              <w:left w:val="nil"/>
              <w:bottom w:val="nil"/>
              <w:right w:val="single" w:sz="8" w:space="0" w:color="000000"/>
            </w:tcBorders>
          </w:tcPr>
          <w:p w14:paraId="72F9DECB" w14:textId="2E5C303B" w:rsidR="000653C7" w:rsidRPr="004505E2" w:rsidRDefault="000653C7" w:rsidP="000653C7">
            <w:pPr>
              <w:ind w:left="160" w:hanging="160"/>
              <w:rPr>
                <w:rFonts w:ascii="ＭＳ 明朝" w:eastAsia="ＭＳ 明朝" w:hAnsi="ＭＳ 明朝" w:cs="ＭＳ ゴシック"/>
                <w:color w:val="auto"/>
                <w:kern w:val="2"/>
                <w:szCs w:val="18"/>
              </w:rPr>
            </w:pPr>
            <w:r w:rsidRPr="004505E2">
              <w:rPr>
                <w:rFonts w:ascii="ＭＳ 明朝" w:eastAsia="ＭＳ 明朝" w:hAnsi="ＭＳ 明朝" w:hint="eastAsia"/>
                <w:szCs w:val="18"/>
              </w:rPr>
              <w:t>〇なぜ19世紀後半にヨーロッパ列強が</w:t>
            </w:r>
            <w:r w:rsidR="00072131">
              <w:rPr>
                <w:rFonts w:ascii="ＭＳ 明朝" w:eastAsia="ＭＳ 明朝" w:hAnsi="ＭＳ 明朝" w:hint="eastAsia"/>
                <w:szCs w:val="18"/>
              </w:rPr>
              <w:t>世界分割をすすめたのか</w:t>
            </w:r>
            <w:r w:rsidRPr="004505E2">
              <w:rPr>
                <w:rFonts w:ascii="ＭＳ 明朝" w:eastAsia="ＭＳ 明朝" w:hAnsi="ＭＳ 明朝" w:hint="eastAsia"/>
                <w:szCs w:val="18"/>
              </w:rPr>
              <w:t>について理解する。</w:t>
            </w:r>
          </w:p>
        </w:tc>
        <w:tc>
          <w:tcPr>
            <w:tcW w:w="2297" w:type="dxa"/>
            <w:tcBorders>
              <w:top w:val="dashed" w:sz="4" w:space="0" w:color="000000"/>
              <w:left w:val="nil"/>
              <w:bottom w:val="nil"/>
              <w:right w:val="single" w:sz="8" w:space="0" w:color="000000"/>
            </w:tcBorders>
          </w:tcPr>
          <w:p w14:paraId="2C2C16B7" w14:textId="7C87360B"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072131" w:rsidRPr="00072131">
              <w:rPr>
                <w:rFonts w:ascii="ＭＳ 明朝" w:eastAsia="ＭＳ 明朝" w:hAnsi="ＭＳ 明朝" w:hint="eastAsia"/>
              </w:rPr>
              <w:t>なぜ19世紀後半にヨーロッパ列強が世界分割をすすめたのか</w:t>
            </w:r>
            <w:r w:rsidRPr="00DA0DF5">
              <w:rPr>
                <w:rFonts w:ascii="ＭＳ 明朝" w:eastAsia="ＭＳ 明朝" w:hAnsi="ＭＳ 明朝" w:hint="eastAsia"/>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76E4FEC4" w14:textId="77777777" w:rsidR="000653C7" w:rsidRPr="004505E2" w:rsidRDefault="000653C7" w:rsidP="000653C7">
            <w:pPr>
              <w:overflowPunct/>
              <w:adjustRightInd/>
              <w:ind w:left="160" w:hanging="160"/>
              <w:textAlignment w:val="auto"/>
              <w:rPr>
                <w:rFonts w:ascii="ＭＳ 明朝" w:eastAsia="ＭＳ 明朝" w:hAnsi="ＭＳ 明朝" w:cs="Century"/>
                <w:color w:val="auto"/>
                <w:kern w:val="2"/>
                <w:szCs w:val="18"/>
              </w:rPr>
            </w:pPr>
          </w:p>
        </w:tc>
      </w:tr>
      <w:tr w:rsidR="000653C7" w:rsidRPr="004505E2" w14:paraId="643D94A7" w14:textId="77777777" w:rsidTr="009B0158">
        <w:trPr>
          <w:trHeight w:val="930"/>
        </w:trPr>
        <w:tc>
          <w:tcPr>
            <w:tcW w:w="534" w:type="dxa"/>
            <w:tcBorders>
              <w:left w:val="single" w:sz="8" w:space="0" w:color="000000"/>
              <w:bottom w:val="nil"/>
              <w:right w:val="single" w:sz="8" w:space="0" w:color="000000"/>
            </w:tcBorders>
            <w:vAlign w:val="center"/>
          </w:tcPr>
          <w:p w14:paraId="3F2F441D"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1354D8E4"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391159D4" w14:textId="297CB0B9"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西アジア・中央アジアの変革</w:t>
            </w:r>
          </w:p>
        </w:tc>
        <w:tc>
          <w:tcPr>
            <w:tcW w:w="2268" w:type="dxa"/>
            <w:tcBorders>
              <w:top w:val="dashed" w:sz="4" w:space="0" w:color="000000"/>
              <w:left w:val="nil"/>
              <w:bottom w:val="nil"/>
              <w:right w:val="single" w:sz="8" w:space="0" w:color="000000"/>
            </w:tcBorders>
          </w:tcPr>
          <w:p w14:paraId="69AFD9ED" w14:textId="73826A7B"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w:t>
            </w:r>
            <w:r w:rsidR="008C1AB2">
              <w:rPr>
                <w:rFonts w:ascii="ＭＳ 明朝" w:eastAsia="ＭＳ 明朝" w:hAnsi="ＭＳ 明朝" w:hint="eastAsia"/>
                <w:szCs w:val="18"/>
              </w:rPr>
              <w:t>19世紀後半から20世紀はじめにかけて</w:t>
            </w:r>
            <w:r w:rsidRPr="004505E2">
              <w:rPr>
                <w:rFonts w:ascii="ＭＳ 明朝" w:eastAsia="ＭＳ 明朝" w:hAnsi="ＭＳ 明朝" w:hint="eastAsia"/>
                <w:szCs w:val="18"/>
              </w:rPr>
              <w:t>西アジアの諸国で生じた変革とその背景について理解する。</w:t>
            </w:r>
          </w:p>
        </w:tc>
        <w:tc>
          <w:tcPr>
            <w:tcW w:w="2297" w:type="dxa"/>
            <w:tcBorders>
              <w:top w:val="dashed" w:sz="4" w:space="0" w:color="000000"/>
              <w:left w:val="nil"/>
              <w:bottom w:val="nil"/>
              <w:right w:val="single" w:sz="8" w:space="0" w:color="000000"/>
            </w:tcBorders>
          </w:tcPr>
          <w:p w14:paraId="6BF91D1F" w14:textId="6C98AA16"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8C1AB2">
              <w:rPr>
                <w:rFonts w:ascii="ＭＳ 明朝" w:eastAsia="ＭＳ 明朝" w:hAnsi="ＭＳ 明朝" w:hint="eastAsia"/>
                <w:szCs w:val="18"/>
              </w:rPr>
              <w:t>19世紀後半から20世紀はじめにかけて</w:t>
            </w:r>
            <w:r w:rsidRPr="00DA0DF5">
              <w:rPr>
                <w:rFonts w:ascii="ＭＳ 明朝" w:eastAsia="ＭＳ 明朝" w:hAnsi="ＭＳ 明朝" w:hint="eastAsia"/>
              </w:rPr>
              <w:t>西アジアの諸国で生じ</w:t>
            </w:r>
            <w:r>
              <w:rPr>
                <w:rFonts w:ascii="ＭＳ 明朝" w:eastAsia="ＭＳ 明朝" w:hAnsi="ＭＳ 明朝" w:hint="eastAsia"/>
              </w:rPr>
              <w:t>た変革とその背景</w:t>
            </w:r>
            <w:r w:rsidRPr="00DA0DF5">
              <w:rPr>
                <w:rFonts w:ascii="ＭＳ 明朝" w:eastAsia="ＭＳ 明朝" w:hAnsi="ＭＳ 明朝" w:hint="eastAsia"/>
              </w:rPr>
              <w:t>について</w:t>
            </w:r>
            <w:r>
              <w:rPr>
                <w:rFonts w:ascii="ＭＳ 明朝" w:eastAsia="ＭＳ 明朝" w:hAnsi="ＭＳ 明朝" w:hint="eastAsia"/>
              </w:rPr>
              <w:t>、</w:t>
            </w:r>
            <w:r w:rsidRPr="00DA0DF5">
              <w:rPr>
                <w:rFonts w:ascii="ＭＳ 明朝" w:eastAsia="ＭＳ 明朝" w:hAnsi="ＭＳ 明朝" w:hint="eastAsia"/>
                <w:szCs w:val="16"/>
              </w:rPr>
              <w:t>多面的・多角的に考察し</w:t>
            </w:r>
            <w:r>
              <w:rPr>
                <w:rFonts w:ascii="ＭＳ 明朝" w:eastAsia="ＭＳ 明朝" w:hAnsi="ＭＳ 明朝" w:hint="eastAsia"/>
                <w:szCs w:val="16"/>
              </w:rPr>
              <w:t>、</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1A4856FB" w14:textId="77777777" w:rsidR="000653C7" w:rsidRPr="004505E2" w:rsidRDefault="000653C7" w:rsidP="000653C7">
            <w:pPr>
              <w:ind w:left="196" w:hanging="196"/>
              <w:rPr>
                <w:rFonts w:ascii="ＭＳ 明朝" w:eastAsia="ＭＳ 明朝" w:hAnsi="ＭＳ 明朝"/>
                <w:szCs w:val="18"/>
              </w:rPr>
            </w:pPr>
          </w:p>
        </w:tc>
      </w:tr>
      <w:tr w:rsidR="000653C7" w:rsidRPr="004505E2" w14:paraId="0C0FF6C7" w14:textId="77777777" w:rsidTr="009B0158">
        <w:trPr>
          <w:trHeight w:val="930"/>
        </w:trPr>
        <w:tc>
          <w:tcPr>
            <w:tcW w:w="534" w:type="dxa"/>
            <w:tcBorders>
              <w:left w:val="single" w:sz="8" w:space="0" w:color="000000"/>
              <w:bottom w:val="nil"/>
              <w:right w:val="single" w:sz="8" w:space="0" w:color="000000"/>
            </w:tcBorders>
            <w:vAlign w:val="center"/>
          </w:tcPr>
          <w:p w14:paraId="29351299"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74174C8C"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3CE09650" w14:textId="5B7AF946"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南アジア・東南アジアの民族運動</w:t>
            </w:r>
          </w:p>
        </w:tc>
        <w:tc>
          <w:tcPr>
            <w:tcW w:w="2268" w:type="dxa"/>
            <w:tcBorders>
              <w:top w:val="dashed" w:sz="4" w:space="0" w:color="000000"/>
              <w:left w:val="nil"/>
              <w:bottom w:val="nil"/>
              <w:right w:val="single" w:sz="8" w:space="0" w:color="000000"/>
            </w:tcBorders>
          </w:tcPr>
          <w:p w14:paraId="0EF353DB" w14:textId="2DE650E6"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w:t>
            </w:r>
            <w:r w:rsidR="00A50308">
              <w:rPr>
                <w:rFonts w:ascii="ＭＳ 明朝" w:eastAsia="ＭＳ 明朝" w:hAnsi="ＭＳ 明朝" w:hint="eastAsia"/>
                <w:szCs w:val="18"/>
              </w:rPr>
              <w:t>19世紀後半から20世紀はじめにかけての</w:t>
            </w:r>
            <w:r w:rsidRPr="004505E2">
              <w:rPr>
                <w:rFonts w:ascii="ＭＳ 明朝" w:eastAsia="ＭＳ 明朝" w:hAnsi="ＭＳ 明朝" w:hint="eastAsia"/>
                <w:szCs w:val="18"/>
              </w:rPr>
              <w:t>南アジアと東南アジアの民族運動の特徴について理解する。</w:t>
            </w:r>
          </w:p>
        </w:tc>
        <w:tc>
          <w:tcPr>
            <w:tcW w:w="2297" w:type="dxa"/>
            <w:tcBorders>
              <w:top w:val="dashed" w:sz="4" w:space="0" w:color="000000"/>
              <w:left w:val="nil"/>
              <w:bottom w:val="nil"/>
              <w:right w:val="single" w:sz="8" w:space="0" w:color="000000"/>
            </w:tcBorders>
          </w:tcPr>
          <w:p w14:paraId="4D658A2B" w14:textId="7077D716"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00A50308">
              <w:rPr>
                <w:rFonts w:ascii="ＭＳ 明朝" w:eastAsia="ＭＳ 明朝" w:hAnsi="ＭＳ 明朝" w:hint="eastAsia"/>
                <w:szCs w:val="18"/>
              </w:rPr>
              <w:t>19世紀後半から20世紀はじめにかけての</w:t>
            </w:r>
            <w:r w:rsidR="00A50308" w:rsidRPr="004505E2">
              <w:rPr>
                <w:rFonts w:ascii="ＭＳ 明朝" w:eastAsia="ＭＳ 明朝" w:hAnsi="ＭＳ 明朝" w:hint="eastAsia"/>
                <w:szCs w:val="18"/>
              </w:rPr>
              <w:t>南アジアと東南アジアの民族運動の特徴</w:t>
            </w:r>
            <w:r w:rsidRPr="00DA0DF5">
              <w:rPr>
                <w:rFonts w:ascii="ＭＳ 明朝" w:eastAsia="ＭＳ 明朝" w:hAnsi="ＭＳ 明朝" w:hint="eastAsia"/>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7E4B567" w14:textId="77777777" w:rsidR="000653C7" w:rsidRPr="004505E2" w:rsidRDefault="000653C7" w:rsidP="000653C7">
            <w:pPr>
              <w:ind w:left="196" w:hanging="196"/>
              <w:rPr>
                <w:rFonts w:ascii="ＭＳ 明朝" w:eastAsia="ＭＳ 明朝" w:hAnsi="ＭＳ 明朝"/>
                <w:szCs w:val="18"/>
              </w:rPr>
            </w:pPr>
          </w:p>
        </w:tc>
      </w:tr>
      <w:tr w:rsidR="000653C7" w:rsidRPr="004505E2" w14:paraId="11CA62F8" w14:textId="77777777" w:rsidTr="0040650F">
        <w:trPr>
          <w:trHeight w:val="930"/>
        </w:trPr>
        <w:tc>
          <w:tcPr>
            <w:tcW w:w="534" w:type="dxa"/>
            <w:tcBorders>
              <w:left w:val="single" w:sz="8" w:space="0" w:color="000000"/>
              <w:bottom w:val="nil"/>
              <w:right w:val="single" w:sz="8" w:space="0" w:color="000000"/>
            </w:tcBorders>
            <w:vAlign w:val="center"/>
          </w:tcPr>
          <w:p w14:paraId="04975399" w14:textId="77777777" w:rsidR="000653C7" w:rsidRDefault="000653C7" w:rsidP="000653C7">
            <w:pPr>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3C6EBCBF"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tcPr>
          <w:p w14:paraId="7F4BACA5" w14:textId="1C438BCD"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清の体制転換と近代国家建設の模索</w:t>
            </w:r>
          </w:p>
        </w:tc>
        <w:tc>
          <w:tcPr>
            <w:tcW w:w="2268" w:type="dxa"/>
            <w:tcBorders>
              <w:top w:val="dashed" w:sz="4" w:space="0" w:color="000000"/>
              <w:left w:val="nil"/>
              <w:bottom w:val="single" w:sz="8" w:space="0" w:color="000000"/>
              <w:right w:val="single" w:sz="8" w:space="0" w:color="000000"/>
            </w:tcBorders>
          </w:tcPr>
          <w:p w14:paraId="152B3E2A" w14:textId="62313495"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経済成長の鈍化や外国</w:t>
            </w:r>
            <w:r w:rsidR="00A653C0">
              <w:rPr>
                <w:rFonts w:ascii="ＭＳ 明朝" w:eastAsia="ＭＳ 明朝" w:hAnsi="ＭＳ 明朝" w:hint="eastAsia"/>
              </w:rPr>
              <w:t>勢力の拡大</w:t>
            </w:r>
            <w:r w:rsidRPr="004505E2">
              <w:rPr>
                <w:rFonts w:ascii="ＭＳ 明朝" w:eastAsia="ＭＳ 明朝" w:hAnsi="ＭＳ 明朝" w:hint="eastAsia"/>
                <w:szCs w:val="18"/>
              </w:rPr>
              <w:t>などに</w:t>
            </w:r>
            <w:r>
              <w:rPr>
                <w:rFonts w:ascii="ＭＳ 明朝" w:eastAsia="ＭＳ 明朝" w:hAnsi="ＭＳ 明朝" w:hint="eastAsia"/>
                <w:szCs w:val="18"/>
              </w:rPr>
              <w:t>、</w:t>
            </w:r>
            <w:r w:rsidRPr="004505E2">
              <w:rPr>
                <w:rFonts w:ascii="ＭＳ 明朝" w:eastAsia="ＭＳ 明朝" w:hAnsi="ＭＳ 明朝" w:hint="eastAsia"/>
                <w:szCs w:val="18"/>
              </w:rPr>
              <w:t>清がどのように対応したのかについて理解する。</w:t>
            </w:r>
          </w:p>
        </w:tc>
        <w:tc>
          <w:tcPr>
            <w:tcW w:w="2297" w:type="dxa"/>
            <w:tcBorders>
              <w:top w:val="dashed" w:sz="4" w:space="0" w:color="000000"/>
              <w:left w:val="nil"/>
              <w:bottom w:val="single" w:sz="8" w:space="0" w:color="000000"/>
              <w:right w:val="single" w:sz="8" w:space="0" w:color="000000"/>
            </w:tcBorders>
          </w:tcPr>
          <w:p w14:paraId="3445E6FD" w14:textId="0AABA64A" w:rsidR="000653C7" w:rsidRPr="00B17C03"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sidRPr="00DA0DF5">
              <w:rPr>
                <w:rFonts w:ascii="ＭＳ 明朝" w:eastAsia="ＭＳ 明朝" w:hAnsi="ＭＳ 明朝" w:hint="eastAsia"/>
              </w:rPr>
              <w:t>経済成長の鈍化や外国</w:t>
            </w:r>
            <w:r w:rsidR="00A653C0">
              <w:rPr>
                <w:rFonts w:ascii="ＭＳ 明朝" w:eastAsia="ＭＳ 明朝" w:hAnsi="ＭＳ 明朝" w:hint="eastAsia"/>
              </w:rPr>
              <w:t>勢力の拡大</w:t>
            </w:r>
            <w:r w:rsidRPr="00DA0DF5">
              <w:rPr>
                <w:rFonts w:ascii="ＭＳ 明朝" w:eastAsia="ＭＳ 明朝" w:hAnsi="ＭＳ 明朝" w:hint="eastAsia"/>
              </w:rPr>
              <w:t>などに</w:t>
            </w:r>
            <w:r>
              <w:rPr>
                <w:rFonts w:ascii="ＭＳ 明朝" w:eastAsia="ＭＳ 明朝" w:hAnsi="ＭＳ 明朝" w:hint="eastAsia"/>
              </w:rPr>
              <w:t>、清が</w:t>
            </w:r>
            <w:r w:rsidRPr="00DA0DF5">
              <w:rPr>
                <w:rFonts w:ascii="ＭＳ 明朝" w:eastAsia="ＭＳ 明朝" w:hAnsi="ＭＳ 明朝" w:hint="eastAsia"/>
              </w:rPr>
              <w:t>どのように対応したのかについて</w:t>
            </w:r>
            <w:r>
              <w:rPr>
                <w:rFonts w:ascii="ＭＳ 明朝" w:eastAsia="ＭＳ 明朝" w:hAnsi="ＭＳ 明朝" w:hint="eastAsia"/>
              </w:rPr>
              <w:t>、</w:t>
            </w:r>
            <w:r>
              <w:rPr>
                <w:rFonts w:ascii="ＭＳ 明朝" w:eastAsia="ＭＳ 明朝" w:hAnsi="ＭＳ 明朝" w:hint="eastAsia"/>
                <w:szCs w:val="16"/>
              </w:rPr>
              <w:t>多面的・多角的</w:t>
            </w:r>
            <w:r>
              <w:rPr>
                <w:rFonts w:ascii="ＭＳ 明朝" w:eastAsia="ＭＳ 明朝" w:hAnsi="ＭＳ 明朝" w:hint="eastAsia"/>
                <w:szCs w:val="16"/>
              </w:rPr>
              <w:lastRenderedPageBreak/>
              <w:t>に考察し、</w:t>
            </w:r>
            <w:r w:rsidRPr="00DA0DF5">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78BB3832" w14:textId="4EA5AC37"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アジア・アフリカ諸国の統治再編と世界分割の進行について</w:t>
            </w:r>
            <w:r>
              <w:rPr>
                <w:rFonts w:ascii="ＭＳ 明朝" w:eastAsia="ＭＳ 明朝" w:hAnsi="ＭＳ 明朝" w:hint="eastAsia"/>
                <w:szCs w:val="16"/>
              </w:rPr>
              <w:t>の</w:t>
            </w:r>
            <w:r>
              <w:rPr>
                <w:rFonts w:ascii="ＭＳ 明朝" w:eastAsia="ＭＳ 明朝" w:hAnsi="ＭＳ 明朝" w:hint="eastAsia"/>
              </w:rPr>
              <w:t>自らの学習を振り返り、学びを深め</w:t>
            </w:r>
            <w:r w:rsidRPr="004505E2">
              <w:rPr>
                <w:rFonts w:ascii="ＭＳ 明朝" w:eastAsia="ＭＳ 明朝" w:hAnsi="ＭＳ 明朝" w:hint="eastAsia"/>
                <w:szCs w:val="18"/>
              </w:rPr>
              <w:t>る。</w:t>
            </w:r>
          </w:p>
          <w:p w14:paraId="36FC8D6D" w14:textId="77777777" w:rsidR="000653C7" w:rsidRPr="004505E2" w:rsidRDefault="000653C7" w:rsidP="000653C7">
            <w:pPr>
              <w:ind w:left="196" w:hanging="196"/>
              <w:rPr>
                <w:rFonts w:ascii="ＭＳ 明朝" w:eastAsia="ＭＳ 明朝" w:hAnsi="ＭＳ 明朝"/>
                <w:szCs w:val="18"/>
              </w:rPr>
            </w:pPr>
          </w:p>
        </w:tc>
      </w:tr>
      <w:tr w:rsidR="000653C7" w:rsidRPr="004505E2" w14:paraId="55DF8BB5" w14:textId="77777777" w:rsidTr="0040650F">
        <w:trPr>
          <w:cantSplit/>
          <w:trHeight w:val="930"/>
        </w:trPr>
        <w:tc>
          <w:tcPr>
            <w:tcW w:w="534" w:type="dxa"/>
            <w:tcBorders>
              <w:top w:val="single" w:sz="8" w:space="0" w:color="000000"/>
              <w:left w:val="single" w:sz="8" w:space="0" w:color="000000"/>
              <w:bottom w:val="nil"/>
              <w:right w:val="single" w:sz="8" w:space="0" w:color="000000"/>
            </w:tcBorders>
          </w:tcPr>
          <w:p w14:paraId="1A85D2FA" w14:textId="5B24ACFE" w:rsidR="000653C7" w:rsidRDefault="000653C7" w:rsidP="000653C7">
            <w:pPr>
              <w:ind w:right="113"/>
              <w:jc w:val="center"/>
              <w:rPr>
                <w:rFonts w:ascii="ＭＳ 明朝" w:eastAsia="ＭＳ 明朝" w:hAnsi="ＭＳ 明朝" w:cs="ＭＳ Ｐゴシック"/>
                <w:szCs w:val="18"/>
              </w:rPr>
            </w:pPr>
            <w:r>
              <w:rPr>
                <w:rFonts w:ascii="ＭＳ 明朝" w:eastAsia="ＭＳ 明朝" w:hAnsi="ＭＳ 明朝" w:cs="ＭＳ Ｐゴシック" w:hint="eastAsia"/>
                <w:szCs w:val="18"/>
              </w:rPr>
              <w:lastRenderedPageBreak/>
              <w:t>12月</w:t>
            </w:r>
          </w:p>
        </w:tc>
        <w:tc>
          <w:tcPr>
            <w:tcW w:w="1770" w:type="dxa"/>
            <w:tcBorders>
              <w:top w:val="single" w:sz="8" w:space="0" w:color="000000"/>
              <w:left w:val="nil"/>
              <w:bottom w:val="nil"/>
              <w:right w:val="single" w:sz="8" w:space="0" w:color="000000"/>
            </w:tcBorders>
          </w:tcPr>
          <w:p w14:paraId="1AFB7652" w14:textId="7FAA8357"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6</w:t>
            </w:r>
            <w:r w:rsidRPr="004505E2">
              <w:rPr>
                <w:rFonts w:ascii="ＭＳ 明朝" w:eastAsia="ＭＳ 明朝" w:hAnsi="ＭＳ 明朝" w:hint="eastAsia"/>
                <w:color w:val="auto"/>
                <w:szCs w:val="18"/>
              </w:rPr>
              <w:t>章　第一次世界大戦の展開と諸地域の変容</w:t>
            </w:r>
          </w:p>
        </w:tc>
        <w:tc>
          <w:tcPr>
            <w:tcW w:w="1830" w:type="dxa"/>
            <w:tcBorders>
              <w:top w:val="single" w:sz="8" w:space="0" w:color="000000"/>
              <w:left w:val="nil"/>
              <w:bottom w:val="nil"/>
              <w:right w:val="single" w:sz="8" w:space="0" w:color="000000"/>
            </w:tcBorders>
          </w:tcPr>
          <w:p w14:paraId="3BF6F5CA" w14:textId="448744C3" w:rsidR="000653C7" w:rsidRPr="004505E2" w:rsidRDefault="00000000" w:rsidP="000653C7">
            <w:pPr>
              <w:rPr>
                <w:rFonts w:ascii="ＭＳ 明朝" w:eastAsia="ＭＳ 明朝" w:hAnsi="ＭＳ 明朝"/>
                <w:szCs w:val="18"/>
              </w:rPr>
            </w:pPr>
            <w:sdt>
              <w:sdtPr>
                <w:rPr>
                  <w:rFonts w:ascii="ＭＳ 明朝" w:eastAsia="ＭＳ 明朝" w:hAnsi="ＭＳ 明朝"/>
                  <w:color w:val="FF0000"/>
                  <w:szCs w:val="18"/>
                </w:rPr>
                <w:tag w:val="goog_rdk_50"/>
                <w:id w:val="1017279263"/>
                <w:showingPlcHdr/>
              </w:sdtPr>
              <w:sdtContent>
                <w:r w:rsidR="000653C7" w:rsidRPr="004505E2">
                  <w:rPr>
                    <w:rFonts w:ascii="ＭＳ 明朝" w:eastAsia="ＭＳ 明朝" w:hAnsi="ＭＳ 明朝"/>
                    <w:color w:val="FF0000"/>
                    <w:szCs w:val="18"/>
                  </w:rPr>
                  <w:t xml:space="preserve">     </w:t>
                </w:r>
              </w:sdtContent>
            </w:sdt>
          </w:p>
        </w:tc>
        <w:tc>
          <w:tcPr>
            <w:tcW w:w="2268" w:type="dxa"/>
            <w:tcBorders>
              <w:top w:val="single" w:sz="8" w:space="0" w:color="000000"/>
              <w:left w:val="nil"/>
              <w:bottom w:val="nil"/>
              <w:right w:val="single" w:sz="8" w:space="0" w:color="000000"/>
            </w:tcBorders>
          </w:tcPr>
          <w:p w14:paraId="32812092" w14:textId="77777777" w:rsidR="000653C7"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〇第一次世界大戦は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なぜ「世界大戦」とよばれ</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それまでの戦争とどのような点において異なるのか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そして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それぞれの地域において戦争の経験はどのような意味をもったのかなどについて理解する。</w:t>
            </w:r>
          </w:p>
          <w:p w14:paraId="0C402399" w14:textId="67042153" w:rsidR="00A50308" w:rsidRPr="004505E2" w:rsidRDefault="00A50308" w:rsidP="000653C7">
            <w:pPr>
              <w:ind w:left="196" w:hanging="196"/>
              <w:rPr>
                <w:rFonts w:ascii="ＭＳ 明朝" w:eastAsia="ＭＳ 明朝" w:hAnsi="ＭＳ 明朝" w:hint="eastAsia"/>
                <w:color w:val="auto"/>
                <w:szCs w:val="18"/>
              </w:rPr>
            </w:pPr>
          </w:p>
        </w:tc>
        <w:tc>
          <w:tcPr>
            <w:tcW w:w="2297" w:type="dxa"/>
            <w:tcBorders>
              <w:top w:val="single" w:sz="8" w:space="0" w:color="000000"/>
              <w:left w:val="nil"/>
              <w:bottom w:val="nil"/>
              <w:right w:val="single" w:sz="8" w:space="0" w:color="000000"/>
            </w:tcBorders>
          </w:tcPr>
          <w:p w14:paraId="13A25690"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103EC022" w14:textId="77777777" w:rsidTr="009057B1">
        <w:trPr>
          <w:cantSplit/>
          <w:trHeight w:val="930"/>
        </w:trPr>
        <w:tc>
          <w:tcPr>
            <w:tcW w:w="534" w:type="dxa"/>
            <w:tcBorders>
              <w:left w:val="single" w:sz="8" w:space="0" w:color="000000"/>
              <w:bottom w:val="nil"/>
              <w:right w:val="single" w:sz="8" w:space="0" w:color="000000"/>
            </w:tcBorders>
            <w:vAlign w:val="center"/>
          </w:tcPr>
          <w:p w14:paraId="322E5F9D" w14:textId="77777777" w:rsidR="000653C7" w:rsidRDefault="000653C7" w:rsidP="000653C7">
            <w:pPr>
              <w:ind w:right="113"/>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3816C58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5CA4AE6C" w14:textId="525D9245" w:rsidR="000653C7" w:rsidRDefault="000653C7" w:rsidP="000653C7">
            <w:pPr>
              <w:rPr>
                <w:rFonts w:ascii="ＭＳ 明朝" w:eastAsia="ＭＳ 明朝" w:hAnsi="ＭＳ 明朝"/>
                <w:color w:val="FF0000"/>
                <w:szCs w:val="18"/>
              </w:rPr>
            </w:pPr>
            <w:r w:rsidRPr="004505E2">
              <w:rPr>
                <w:rFonts w:ascii="ＭＳ 明朝" w:eastAsia="ＭＳ 明朝" w:hAnsi="ＭＳ 明朝" w:hint="eastAsia"/>
                <w:szCs w:val="18"/>
              </w:rPr>
              <w:t>１　第一次世界大戦</w:t>
            </w:r>
          </w:p>
        </w:tc>
        <w:tc>
          <w:tcPr>
            <w:tcW w:w="2268" w:type="dxa"/>
            <w:tcBorders>
              <w:top w:val="dashed" w:sz="4" w:space="0" w:color="000000"/>
              <w:left w:val="nil"/>
              <w:bottom w:val="nil"/>
              <w:right w:val="single" w:sz="8" w:space="0" w:color="000000"/>
            </w:tcBorders>
          </w:tcPr>
          <w:p w14:paraId="34C45208" w14:textId="553A63BE" w:rsidR="000653C7" w:rsidRPr="004505E2"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〇開戦時点で短期戦が予想された大戦は</w:t>
            </w:r>
            <w:r>
              <w:rPr>
                <w:rFonts w:ascii="ＭＳ 明朝" w:eastAsia="ＭＳ 明朝" w:hAnsi="ＭＳ 明朝" w:hint="eastAsia"/>
                <w:szCs w:val="18"/>
              </w:rPr>
              <w:t>、</w:t>
            </w:r>
            <w:r w:rsidRPr="004505E2">
              <w:rPr>
                <w:rFonts w:ascii="ＭＳ 明朝" w:eastAsia="ＭＳ 明朝" w:hAnsi="ＭＳ 明朝" w:hint="eastAsia"/>
                <w:szCs w:val="18"/>
              </w:rPr>
              <w:t>なぜ</w:t>
            </w:r>
            <w:r>
              <w:rPr>
                <w:rFonts w:ascii="ＭＳ 明朝" w:eastAsia="ＭＳ 明朝" w:hAnsi="ＭＳ 明朝" w:hint="eastAsia"/>
                <w:szCs w:val="18"/>
              </w:rPr>
              <w:t>、</w:t>
            </w:r>
            <w:r w:rsidRPr="004505E2">
              <w:rPr>
                <w:rFonts w:ascii="ＭＳ 明朝" w:eastAsia="ＭＳ 明朝" w:hAnsi="ＭＳ 明朝" w:hint="eastAsia"/>
                <w:szCs w:val="18"/>
              </w:rPr>
              <w:t>どのように長期化したのかについて理解する。</w:t>
            </w:r>
          </w:p>
        </w:tc>
        <w:tc>
          <w:tcPr>
            <w:tcW w:w="2297" w:type="dxa"/>
            <w:tcBorders>
              <w:top w:val="dashed" w:sz="4" w:space="0" w:color="000000"/>
              <w:left w:val="nil"/>
              <w:bottom w:val="nil"/>
              <w:right w:val="single" w:sz="8" w:space="0" w:color="000000"/>
            </w:tcBorders>
          </w:tcPr>
          <w:p w14:paraId="14566CED" w14:textId="58335161"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221DD">
              <w:rPr>
                <w:rFonts w:ascii="ＭＳ 明朝" w:eastAsia="ＭＳ 明朝" w:hAnsi="ＭＳ 明朝" w:hint="eastAsia"/>
              </w:rPr>
              <w:t>開戦時点で短期戦が予想された大戦は</w:t>
            </w:r>
            <w:r>
              <w:rPr>
                <w:rFonts w:ascii="ＭＳ 明朝" w:eastAsia="ＭＳ 明朝" w:hAnsi="ＭＳ 明朝" w:hint="eastAsia"/>
              </w:rPr>
              <w:t>、</w:t>
            </w:r>
            <w:r w:rsidRPr="005221DD">
              <w:rPr>
                <w:rFonts w:ascii="ＭＳ 明朝" w:eastAsia="ＭＳ 明朝" w:hAnsi="ＭＳ 明朝" w:hint="eastAsia"/>
              </w:rPr>
              <w:t>なぜ</w:t>
            </w:r>
            <w:r>
              <w:rPr>
                <w:rFonts w:ascii="ＭＳ 明朝" w:eastAsia="ＭＳ 明朝" w:hAnsi="ＭＳ 明朝" w:hint="eastAsia"/>
              </w:rPr>
              <w:t>、</w:t>
            </w:r>
            <w:r w:rsidRPr="005221DD">
              <w:rPr>
                <w:rFonts w:ascii="ＭＳ 明朝" w:eastAsia="ＭＳ 明朝" w:hAnsi="ＭＳ 明朝" w:hint="eastAsia"/>
              </w:rPr>
              <w:t>どのように長期化したのかについて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A8BCCDA" w14:textId="77777777" w:rsidR="000653C7" w:rsidRPr="004505E2" w:rsidRDefault="000653C7" w:rsidP="000653C7">
            <w:pPr>
              <w:ind w:left="196" w:hanging="196"/>
              <w:rPr>
                <w:rFonts w:ascii="ＭＳ 明朝" w:eastAsia="ＭＳ 明朝" w:hAnsi="ＭＳ 明朝"/>
                <w:color w:val="000000" w:themeColor="text1"/>
                <w:szCs w:val="18"/>
              </w:rPr>
            </w:pPr>
          </w:p>
        </w:tc>
      </w:tr>
      <w:tr w:rsidR="000653C7" w:rsidRPr="004505E2" w14:paraId="7EABD336" w14:textId="77777777" w:rsidTr="009B0158">
        <w:trPr>
          <w:trHeight w:val="930"/>
        </w:trPr>
        <w:tc>
          <w:tcPr>
            <w:tcW w:w="534" w:type="dxa"/>
            <w:tcBorders>
              <w:left w:val="single" w:sz="8" w:space="0" w:color="000000"/>
              <w:bottom w:val="nil"/>
              <w:right w:val="single" w:sz="8" w:space="0" w:color="000000"/>
            </w:tcBorders>
            <w:vAlign w:val="center"/>
          </w:tcPr>
          <w:p w14:paraId="227CEC83" w14:textId="77777777" w:rsidR="000653C7" w:rsidRDefault="000653C7" w:rsidP="000653C7">
            <w:pPr>
              <w:ind w:right="113"/>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2D8A31FF"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29ACE203" w14:textId="20D2AB31"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ヴェルサイユ体制と国際秩序の再編</w:t>
            </w:r>
          </w:p>
        </w:tc>
        <w:tc>
          <w:tcPr>
            <w:tcW w:w="2268" w:type="dxa"/>
            <w:tcBorders>
              <w:top w:val="dashed" w:sz="4" w:space="0" w:color="000000"/>
              <w:left w:val="nil"/>
              <w:bottom w:val="nil"/>
              <w:right w:val="single" w:sz="8" w:space="0" w:color="000000"/>
            </w:tcBorders>
          </w:tcPr>
          <w:p w14:paraId="68674B2A" w14:textId="0651791C"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〇大戦前と大戦後を比べて</w:t>
            </w:r>
            <w:r>
              <w:rPr>
                <w:rFonts w:ascii="ＭＳ 明朝" w:eastAsia="ＭＳ 明朝" w:hAnsi="ＭＳ 明朝" w:hint="eastAsia"/>
                <w:szCs w:val="18"/>
              </w:rPr>
              <w:t>、</w:t>
            </w:r>
            <w:r w:rsidRPr="004505E2">
              <w:rPr>
                <w:rFonts w:ascii="ＭＳ 明朝" w:eastAsia="ＭＳ 明朝" w:hAnsi="ＭＳ 明朝" w:hint="eastAsia"/>
                <w:szCs w:val="18"/>
              </w:rPr>
              <w:t>国際秩序のあり方はどのようにかわったのか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それはなぜなのかについて理解する。</w:t>
            </w:r>
          </w:p>
        </w:tc>
        <w:tc>
          <w:tcPr>
            <w:tcW w:w="2297" w:type="dxa"/>
            <w:tcBorders>
              <w:top w:val="dashed" w:sz="4" w:space="0" w:color="000000"/>
              <w:left w:val="nil"/>
              <w:bottom w:val="nil"/>
              <w:right w:val="single" w:sz="8" w:space="0" w:color="000000"/>
            </w:tcBorders>
          </w:tcPr>
          <w:p w14:paraId="4ECDEA46" w14:textId="5D77CC29"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221DD">
              <w:rPr>
                <w:rFonts w:ascii="ＭＳ 明朝" w:eastAsia="ＭＳ 明朝" w:hAnsi="ＭＳ 明朝" w:hint="eastAsia"/>
              </w:rPr>
              <w:t>大戦前と大戦後を比べて</w:t>
            </w:r>
            <w:r>
              <w:rPr>
                <w:rFonts w:ascii="ＭＳ 明朝" w:eastAsia="ＭＳ 明朝" w:hAnsi="ＭＳ 明朝" w:hint="eastAsia"/>
              </w:rPr>
              <w:t>、</w:t>
            </w:r>
            <w:r w:rsidRPr="005221DD">
              <w:rPr>
                <w:rFonts w:ascii="ＭＳ 明朝" w:eastAsia="ＭＳ 明朝" w:hAnsi="ＭＳ 明朝" w:hint="eastAsia"/>
              </w:rPr>
              <w:t>国際秩序のあり方はどのようにかわったのか</w:t>
            </w:r>
            <w:r>
              <w:rPr>
                <w:rFonts w:ascii="ＭＳ 明朝" w:eastAsia="ＭＳ 明朝" w:hAnsi="ＭＳ 明朝" w:hint="eastAsia"/>
              </w:rPr>
              <w:t>、また、</w:t>
            </w:r>
            <w:r w:rsidRPr="005221DD">
              <w:rPr>
                <w:rFonts w:ascii="ＭＳ 明朝" w:eastAsia="ＭＳ 明朝" w:hAnsi="ＭＳ 明朝" w:hint="eastAsia"/>
              </w:rPr>
              <w:t>それはなぜなのかについて</w:t>
            </w:r>
            <w:r>
              <w:rPr>
                <w:rFonts w:ascii="ＭＳ 明朝" w:eastAsia="ＭＳ 明朝" w:hAnsi="ＭＳ 明朝" w:hint="eastAsia"/>
              </w:rPr>
              <w:t>、</w:t>
            </w:r>
            <w:r w:rsidRPr="005221DD">
              <w:rPr>
                <w:rFonts w:ascii="ＭＳ 明朝" w:eastAsia="ＭＳ 明朝" w:hAnsi="ＭＳ 明朝" w:hint="eastAsia"/>
                <w:szCs w:val="16"/>
              </w:rPr>
              <w:t>多面的・多角的に考察</w:t>
            </w:r>
            <w:r>
              <w:rPr>
                <w:rFonts w:ascii="ＭＳ 明朝" w:eastAsia="ＭＳ 明朝" w:hAnsi="ＭＳ 明朝" w:hint="eastAsia"/>
                <w:szCs w:val="16"/>
              </w:rPr>
              <w:t>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DBB8A0C" w14:textId="77777777" w:rsidR="000653C7" w:rsidRPr="004505E2" w:rsidRDefault="000653C7" w:rsidP="000653C7">
            <w:pPr>
              <w:ind w:left="196" w:hanging="196"/>
              <w:rPr>
                <w:rFonts w:ascii="ＭＳ 明朝" w:eastAsia="ＭＳ 明朝" w:hAnsi="ＭＳ 明朝"/>
                <w:szCs w:val="18"/>
              </w:rPr>
            </w:pPr>
          </w:p>
        </w:tc>
      </w:tr>
      <w:tr w:rsidR="000653C7" w:rsidRPr="004505E2" w14:paraId="39BAF73C" w14:textId="77777777" w:rsidTr="00494634">
        <w:trPr>
          <w:trHeight w:val="930"/>
        </w:trPr>
        <w:tc>
          <w:tcPr>
            <w:tcW w:w="534" w:type="dxa"/>
            <w:tcBorders>
              <w:left w:val="single" w:sz="8" w:space="0" w:color="000000"/>
              <w:bottom w:val="nil"/>
              <w:right w:val="single" w:sz="8" w:space="0" w:color="000000"/>
            </w:tcBorders>
            <w:vAlign w:val="center"/>
          </w:tcPr>
          <w:p w14:paraId="04947464" w14:textId="77777777" w:rsidR="000653C7" w:rsidRDefault="000653C7" w:rsidP="000653C7">
            <w:pPr>
              <w:ind w:right="113"/>
              <w:jc w:val="center"/>
              <w:rPr>
                <w:rFonts w:ascii="ＭＳ 明朝" w:eastAsia="ＭＳ 明朝" w:hAnsi="ＭＳ 明朝" w:cs="ＭＳ Ｐゴシック"/>
                <w:szCs w:val="18"/>
              </w:rPr>
            </w:pPr>
          </w:p>
        </w:tc>
        <w:tc>
          <w:tcPr>
            <w:tcW w:w="1770" w:type="dxa"/>
            <w:tcBorders>
              <w:top w:val="nil"/>
              <w:left w:val="nil"/>
              <w:bottom w:val="nil"/>
              <w:right w:val="single" w:sz="8" w:space="0" w:color="000000"/>
            </w:tcBorders>
          </w:tcPr>
          <w:p w14:paraId="4E41D274"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4E3399D6" w14:textId="54AB9E66"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大戦後のアメリカ合衆国とヨーロッパ</w:t>
            </w:r>
          </w:p>
        </w:tc>
        <w:tc>
          <w:tcPr>
            <w:tcW w:w="2268" w:type="dxa"/>
            <w:tcBorders>
              <w:top w:val="dashed" w:sz="4" w:space="0" w:color="000000"/>
              <w:left w:val="nil"/>
              <w:bottom w:val="dashed" w:sz="4" w:space="0" w:color="000000"/>
              <w:right w:val="single" w:sz="8" w:space="0" w:color="000000"/>
            </w:tcBorders>
          </w:tcPr>
          <w:p w14:paraId="2CA17D96" w14:textId="0C613E40"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〇戦間期アメリカに出現した大衆社会とはどのようなものであり</w:t>
            </w:r>
            <w:r>
              <w:rPr>
                <w:rFonts w:ascii="ＭＳ 明朝" w:eastAsia="ＭＳ 明朝" w:hAnsi="ＭＳ 明朝" w:hint="eastAsia"/>
                <w:szCs w:val="18"/>
              </w:rPr>
              <w:t>、</w:t>
            </w:r>
            <w:r w:rsidRPr="004505E2">
              <w:rPr>
                <w:rFonts w:ascii="ＭＳ 明朝" w:eastAsia="ＭＳ 明朝" w:hAnsi="ＭＳ 明朝" w:hint="eastAsia"/>
                <w:szCs w:val="18"/>
              </w:rPr>
              <w:t>それはほかの諸国</w:t>
            </w:r>
            <w:r w:rsidR="00A50308">
              <w:rPr>
                <w:rFonts w:ascii="ＭＳ 明朝" w:eastAsia="ＭＳ 明朝" w:hAnsi="ＭＳ 明朝" w:hint="eastAsia"/>
                <w:szCs w:val="18"/>
              </w:rPr>
              <w:t>の</w:t>
            </w:r>
            <w:r w:rsidRPr="004505E2">
              <w:rPr>
                <w:rFonts w:ascii="ＭＳ 明朝" w:eastAsia="ＭＳ 明朝" w:hAnsi="ＭＳ 明朝" w:hint="eastAsia"/>
                <w:szCs w:val="18"/>
              </w:rPr>
              <w:t>政治のあり方にどのような影響を与えたのかについて理解する。</w:t>
            </w:r>
          </w:p>
        </w:tc>
        <w:tc>
          <w:tcPr>
            <w:tcW w:w="2297" w:type="dxa"/>
            <w:tcBorders>
              <w:top w:val="dashed" w:sz="4" w:space="0" w:color="000000"/>
              <w:left w:val="nil"/>
              <w:bottom w:val="dashed" w:sz="4" w:space="0" w:color="auto"/>
              <w:right w:val="single" w:sz="8" w:space="0" w:color="000000"/>
            </w:tcBorders>
          </w:tcPr>
          <w:p w14:paraId="3398F6B1" w14:textId="1D01B50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5221DD">
              <w:rPr>
                <w:rFonts w:ascii="ＭＳ 明朝" w:eastAsia="ＭＳ 明朝" w:hAnsi="ＭＳ 明朝" w:hint="eastAsia"/>
              </w:rPr>
              <w:t>戦間期アメリカに出現した大衆社会とはどのようなものであり</w:t>
            </w:r>
            <w:r>
              <w:rPr>
                <w:rFonts w:ascii="ＭＳ 明朝" w:eastAsia="ＭＳ 明朝" w:hAnsi="ＭＳ 明朝" w:hint="eastAsia"/>
              </w:rPr>
              <w:t>、</w:t>
            </w:r>
            <w:r w:rsidRPr="005221DD">
              <w:rPr>
                <w:rFonts w:ascii="ＭＳ 明朝" w:eastAsia="ＭＳ 明朝" w:hAnsi="ＭＳ 明朝" w:hint="eastAsia"/>
              </w:rPr>
              <w:t>それはほかの諸国</w:t>
            </w:r>
            <w:r w:rsidR="00A50308">
              <w:rPr>
                <w:rFonts w:ascii="ＭＳ 明朝" w:eastAsia="ＭＳ 明朝" w:hAnsi="ＭＳ 明朝" w:hint="eastAsia"/>
              </w:rPr>
              <w:t>の</w:t>
            </w:r>
            <w:r w:rsidRPr="005221DD">
              <w:rPr>
                <w:rFonts w:ascii="ＭＳ 明朝" w:eastAsia="ＭＳ 明朝" w:hAnsi="ＭＳ 明朝" w:hint="eastAsia"/>
              </w:rPr>
              <w:t>政治のあり方にどのような影響を与えた</w:t>
            </w:r>
            <w:r>
              <w:rPr>
                <w:rFonts w:ascii="ＭＳ 明朝" w:eastAsia="ＭＳ 明朝" w:hAnsi="ＭＳ 明朝" w:hint="eastAsia"/>
              </w:rPr>
              <w:t>の</w:t>
            </w:r>
            <w:r w:rsidRPr="005221DD">
              <w:rPr>
                <w:rFonts w:ascii="ＭＳ 明朝" w:eastAsia="ＭＳ 明朝" w:hAnsi="ＭＳ 明朝" w:hint="eastAsia"/>
              </w:rPr>
              <w:t>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4A5BAAF9" w14:textId="77777777" w:rsidR="000653C7" w:rsidRPr="004505E2" w:rsidRDefault="000653C7" w:rsidP="000653C7">
            <w:pPr>
              <w:ind w:left="196" w:hanging="196"/>
              <w:rPr>
                <w:rFonts w:ascii="ＭＳ 明朝" w:eastAsia="ＭＳ 明朝" w:hAnsi="ＭＳ 明朝"/>
                <w:szCs w:val="18"/>
              </w:rPr>
            </w:pPr>
          </w:p>
        </w:tc>
      </w:tr>
      <w:tr w:rsidR="000653C7" w:rsidRPr="004505E2" w14:paraId="04EF4AF8" w14:textId="77777777" w:rsidTr="009057B1">
        <w:trPr>
          <w:trHeight w:val="930"/>
        </w:trPr>
        <w:tc>
          <w:tcPr>
            <w:tcW w:w="534" w:type="dxa"/>
            <w:tcBorders>
              <w:left w:val="single" w:sz="8" w:space="0" w:color="000000"/>
              <w:bottom w:val="single" w:sz="8" w:space="0" w:color="000000"/>
              <w:right w:val="single" w:sz="8" w:space="0" w:color="000000"/>
            </w:tcBorders>
            <w:vAlign w:val="center"/>
          </w:tcPr>
          <w:p w14:paraId="1A4F7333" w14:textId="77777777" w:rsidR="000653C7" w:rsidRDefault="000653C7" w:rsidP="000653C7">
            <w:pPr>
              <w:ind w:right="113"/>
              <w:jc w:val="center"/>
              <w:rPr>
                <w:rFonts w:ascii="ＭＳ 明朝" w:eastAsia="ＭＳ 明朝" w:hAnsi="ＭＳ 明朝" w:cs="ＭＳ Ｐゴシック"/>
                <w:szCs w:val="18"/>
              </w:rPr>
            </w:pPr>
          </w:p>
        </w:tc>
        <w:tc>
          <w:tcPr>
            <w:tcW w:w="1770" w:type="dxa"/>
            <w:tcBorders>
              <w:top w:val="nil"/>
              <w:left w:val="nil"/>
              <w:bottom w:val="single" w:sz="8" w:space="0" w:color="000000"/>
              <w:right w:val="single" w:sz="8" w:space="0" w:color="000000"/>
            </w:tcBorders>
          </w:tcPr>
          <w:p w14:paraId="75031CE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tcPr>
          <w:p w14:paraId="1378BEA9" w14:textId="6B1BB3F4"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アジア・アフリカでの国家形成の動き</w:t>
            </w:r>
          </w:p>
        </w:tc>
        <w:tc>
          <w:tcPr>
            <w:tcW w:w="2268" w:type="dxa"/>
            <w:tcBorders>
              <w:top w:val="dashed" w:sz="4" w:space="0" w:color="000000"/>
              <w:left w:val="nil"/>
              <w:bottom w:val="single" w:sz="8" w:space="0" w:color="000000"/>
              <w:right w:val="single" w:sz="8" w:space="0" w:color="auto"/>
            </w:tcBorders>
          </w:tcPr>
          <w:p w14:paraId="1A370CDF" w14:textId="2D7C56BE"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第一次世界大戦の結果は</w:t>
            </w:r>
            <w:r>
              <w:rPr>
                <w:rFonts w:ascii="ＭＳ 明朝" w:eastAsia="ＭＳ 明朝" w:hAnsi="ＭＳ 明朝" w:hint="eastAsia"/>
                <w:szCs w:val="18"/>
              </w:rPr>
              <w:t>、</w:t>
            </w:r>
            <w:r w:rsidRPr="004505E2">
              <w:rPr>
                <w:rFonts w:ascii="ＭＳ 明朝" w:eastAsia="ＭＳ 明朝" w:hAnsi="ＭＳ 明朝" w:hint="eastAsia"/>
                <w:szCs w:val="18"/>
              </w:rPr>
              <w:t>アジア各地の独立運動や民族形成にどのような影響を与えたのかについて理解する。</w:t>
            </w:r>
          </w:p>
        </w:tc>
        <w:tc>
          <w:tcPr>
            <w:tcW w:w="2297" w:type="dxa"/>
            <w:tcBorders>
              <w:top w:val="dashed" w:sz="4" w:space="0" w:color="auto"/>
              <w:left w:val="single" w:sz="8" w:space="0" w:color="auto"/>
              <w:bottom w:val="single" w:sz="8" w:space="0" w:color="000000"/>
              <w:right w:val="single" w:sz="8" w:space="0" w:color="000000"/>
            </w:tcBorders>
          </w:tcPr>
          <w:p w14:paraId="6E58A387" w14:textId="749ED265" w:rsidR="000653C7" w:rsidRPr="00494634" w:rsidRDefault="000653C7" w:rsidP="000653C7">
            <w:pPr>
              <w:ind w:left="196" w:hanging="196"/>
              <w:rPr>
                <w:rFonts w:ascii="ＭＳ 明朝" w:eastAsia="ＭＳ 明朝" w:hAnsi="ＭＳ 明朝"/>
                <w:szCs w:val="16"/>
              </w:rPr>
            </w:pPr>
            <w:r w:rsidRPr="004505E2">
              <w:rPr>
                <w:rFonts w:ascii="ＭＳ 明朝" w:eastAsia="ＭＳ 明朝" w:hAnsi="ＭＳ 明朝" w:cs="Century" w:hint="eastAsia"/>
                <w:color w:val="auto"/>
                <w:kern w:val="2"/>
                <w:szCs w:val="18"/>
              </w:rPr>
              <w:t>〇</w:t>
            </w:r>
            <w:r w:rsidRPr="005221DD">
              <w:rPr>
                <w:rFonts w:ascii="ＭＳ 明朝" w:eastAsia="ＭＳ 明朝" w:hAnsi="ＭＳ 明朝" w:hint="eastAsia"/>
              </w:rPr>
              <w:t>第一次世界大戦の結果は</w:t>
            </w:r>
            <w:r>
              <w:rPr>
                <w:rFonts w:ascii="ＭＳ 明朝" w:eastAsia="ＭＳ 明朝" w:hAnsi="ＭＳ 明朝" w:hint="eastAsia"/>
              </w:rPr>
              <w:t>、</w:t>
            </w:r>
            <w:r w:rsidRPr="005221DD">
              <w:rPr>
                <w:rFonts w:ascii="ＭＳ 明朝" w:eastAsia="ＭＳ 明朝" w:hAnsi="ＭＳ 明朝" w:hint="eastAsia"/>
              </w:rPr>
              <w:t>アジア各地の独立運動や民族形成にどのような影響を与えた</w:t>
            </w:r>
            <w:r>
              <w:rPr>
                <w:rFonts w:ascii="ＭＳ 明朝" w:eastAsia="ＭＳ 明朝" w:hAnsi="ＭＳ 明朝" w:hint="eastAsia"/>
              </w:rPr>
              <w:t>の</w:t>
            </w:r>
            <w:r w:rsidRPr="005221DD">
              <w:rPr>
                <w:rFonts w:ascii="ＭＳ 明朝" w:eastAsia="ＭＳ 明朝" w:hAnsi="ＭＳ 明朝" w:hint="eastAsia"/>
              </w:rPr>
              <w:t>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5221DD">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98659E4" w14:textId="2047897E"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cs="ＭＳ ゴシック" w:hint="eastAsia"/>
              </w:rPr>
              <w:t>第一次世界大戦の展開と諸地域の変容についての</w:t>
            </w:r>
            <w:r w:rsidRPr="005221DD">
              <w:rPr>
                <w:rFonts w:ascii="ＭＳ 明朝" w:eastAsia="ＭＳ 明朝" w:hAnsi="ＭＳ 明朝" w:hint="eastAsia"/>
              </w:rPr>
              <w:t>自らの学習を振り返り</w:t>
            </w:r>
            <w:r>
              <w:rPr>
                <w:rFonts w:ascii="ＭＳ 明朝" w:eastAsia="ＭＳ 明朝" w:hAnsi="ＭＳ 明朝" w:hint="eastAsia"/>
              </w:rPr>
              <w:t>、</w:t>
            </w:r>
            <w:r w:rsidRPr="004505E2">
              <w:rPr>
                <w:rFonts w:ascii="ＭＳ 明朝" w:eastAsia="ＭＳ 明朝" w:hAnsi="ＭＳ 明朝" w:hint="eastAsia"/>
                <w:szCs w:val="18"/>
              </w:rPr>
              <w:t>学びを深める。</w:t>
            </w:r>
          </w:p>
          <w:p w14:paraId="4CF598AF" w14:textId="77777777" w:rsidR="000653C7" w:rsidRPr="004505E2" w:rsidRDefault="000653C7" w:rsidP="000653C7">
            <w:pPr>
              <w:ind w:left="196" w:hanging="196"/>
              <w:rPr>
                <w:rFonts w:ascii="ＭＳ 明朝" w:eastAsia="ＭＳ 明朝" w:hAnsi="ＭＳ 明朝"/>
                <w:szCs w:val="18"/>
              </w:rPr>
            </w:pPr>
          </w:p>
        </w:tc>
      </w:tr>
      <w:tr w:rsidR="000653C7" w:rsidRPr="004505E2" w14:paraId="762B495B" w14:textId="77777777" w:rsidTr="009057B1">
        <w:trPr>
          <w:cantSplit/>
          <w:trHeight w:val="930"/>
        </w:trPr>
        <w:tc>
          <w:tcPr>
            <w:tcW w:w="534" w:type="dxa"/>
            <w:tcBorders>
              <w:top w:val="single" w:sz="8" w:space="0" w:color="000000"/>
              <w:left w:val="single" w:sz="8" w:space="0" w:color="000000"/>
              <w:bottom w:val="nil"/>
              <w:right w:val="single" w:sz="8" w:space="0" w:color="000000"/>
            </w:tcBorders>
          </w:tcPr>
          <w:p w14:paraId="04F6F404" w14:textId="75AA202A" w:rsidR="000653C7" w:rsidRDefault="000653C7" w:rsidP="000653C7">
            <w:pPr>
              <w:ind w:right="113"/>
              <w:jc w:val="center"/>
              <w:rPr>
                <w:rFonts w:ascii="ＭＳ 明朝" w:eastAsia="ＭＳ 明朝" w:hAnsi="ＭＳ 明朝" w:cs="ＭＳ Ｐゴシック"/>
                <w:szCs w:val="18"/>
              </w:rPr>
            </w:pPr>
            <w:r>
              <w:rPr>
                <w:rFonts w:ascii="ＭＳ 明朝" w:eastAsia="ＭＳ 明朝" w:hAnsi="ＭＳ 明朝" w:hint="eastAsia"/>
                <w:color w:val="000000" w:themeColor="text1"/>
                <w:szCs w:val="18"/>
              </w:rPr>
              <w:lastRenderedPageBreak/>
              <w:t>１</w:t>
            </w: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10FBF5E1" w14:textId="2F41037E"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7</w:t>
            </w:r>
            <w:r w:rsidRPr="004505E2">
              <w:rPr>
                <w:rFonts w:ascii="ＭＳ 明朝" w:eastAsia="ＭＳ 明朝" w:hAnsi="ＭＳ 明朝" w:hint="eastAsia"/>
                <w:color w:val="auto"/>
                <w:szCs w:val="18"/>
              </w:rPr>
              <w:t>章　国際協調体制の動揺と第二次世界大戦</w:t>
            </w:r>
          </w:p>
        </w:tc>
        <w:tc>
          <w:tcPr>
            <w:tcW w:w="1830" w:type="dxa"/>
            <w:tcBorders>
              <w:top w:val="single" w:sz="8" w:space="0" w:color="000000"/>
              <w:left w:val="nil"/>
              <w:bottom w:val="nil"/>
              <w:right w:val="single" w:sz="8" w:space="0" w:color="000000"/>
            </w:tcBorders>
          </w:tcPr>
          <w:p w14:paraId="2D146399"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dashed" w:sz="4" w:space="0" w:color="000000"/>
              <w:right w:val="single" w:sz="8" w:space="0" w:color="000000"/>
            </w:tcBorders>
          </w:tcPr>
          <w:p w14:paraId="2B72D43C" w14:textId="106A2B8B"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szCs w:val="18"/>
              </w:rPr>
              <w:t>〇</w:t>
            </w:r>
            <w:r w:rsidR="00705602">
              <w:rPr>
                <w:rFonts w:ascii="ＭＳ 明朝" w:eastAsia="ＭＳ 明朝" w:hAnsi="ＭＳ 明朝" w:cs="ＭＳ ゴシック" w:hint="eastAsia"/>
              </w:rPr>
              <w:t>世界恐慌は、経済や政治をどのように変化させたのか、</w:t>
            </w:r>
            <w:r w:rsidR="00705602" w:rsidRPr="00DD4061">
              <w:rPr>
                <w:rFonts w:ascii="ＭＳ 明朝" w:eastAsia="ＭＳ 明朝" w:hAnsi="ＭＳ 明朝" w:cs="ＭＳ ゴシック" w:hint="eastAsia"/>
              </w:rPr>
              <w:t>また</w:t>
            </w:r>
            <w:r w:rsidR="00705602">
              <w:rPr>
                <w:rFonts w:ascii="ＭＳ 明朝" w:eastAsia="ＭＳ 明朝" w:hAnsi="ＭＳ 明朝" w:cs="ＭＳ ゴシック" w:hint="eastAsia"/>
              </w:rPr>
              <w:t>、第二次世界大戦はなぜひきおこされ、その推移は戦後の国際秩序の再編にどのような影響を与えた</w:t>
            </w:r>
            <w:r w:rsidR="00705602" w:rsidRPr="00DD4061">
              <w:rPr>
                <w:rFonts w:ascii="ＭＳ 明朝" w:eastAsia="ＭＳ 明朝" w:hAnsi="ＭＳ 明朝" w:cs="ＭＳ ゴシック" w:hint="eastAsia"/>
              </w:rPr>
              <w:t>のか</w:t>
            </w:r>
            <w:r w:rsidRPr="004505E2">
              <w:rPr>
                <w:rFonts w:ascii="ＭＳ 明朝" w:eastAsia="ＭＳ 明朝" w:hAnsi="ＭＳ 明朝" w:cs="ＭＳ ゴシック" w:hint="eastAsia"/>
                <w:szCs w:val="18"/>
              </w:rPr>
              <w:t>について理解する。</w:t>
            </w:r>
          </w:p>
          <w:p w14:paraId="023DBA87" w14:textId="77777777" w:rsidR="000653C7" w:rsidRPr="004505E2" w:rsidRDefault="000653C7" w:rsidP="000653C7">
            <w:pPr>
              <w:ind w:left="196" w:hanging="196"/>
              <w:rPr>
                <w:rFonts w:ascii="ＭＳ 明朝" w:eastAsia="ＭＳ 明朝" w:hAnsi="ＭＳ 明朝" w:cs="Century"/>
                <w:color w:val="auto"/>
                <w:kern w:val="2"/>
                <w:szCs w:val="18"/>
              </w:rPr>
            </w:pPr>
          </w:p>
        </w:tc>
        <w:tc>
          <w:tcPr>
            <w:tcW w:w="2297" w:type="dxa"/>
            <w:tcBorders>
              <w:top w:val="single" w:sz="8" w:space="0" w:color="000000"/>
              <w:left w:val="nil"/>
              <w:bottom w:val="dashed" w:sz="4" w:space="0" w:color="000000"/>
              <w:right w:val="single" w:sz="8" w:space="0" w:color="000000"/>
            </w:tcBorders>
          </w:tcPr>
          <w:p w14:paraId="15298DA2" w14:textId="77777777" w:rsidR="000653C7" w:rsidRPr="004505E2" w:rsidRDefault="000653C7" w:rsidP="000653C7">
            <w:pPr>
              <w:ind w:left="196" w:hanging="196"/>
              <w:rPr>
                <w:rFonts w:ascii="ＭＳ 明朝" w:eastAsia="ＭＳ 明朝" w:hAnsi="ＭＳ 明朝" w:cs="Century"/>
                <w:color w:val="auto"/>
                <w:kern w:val="2"/>
                <w:szCs w:val="18"/>
              </w:rPr>
            </w:pPr>
          </w:p>
        </w:tc>
      </w:tr>
      <w:tr w:rsidR="000653C7" w:rsidRPr="004505E2" w14:paraId="2E6F7579" w14:textId="77777777" w:rsidTr="009057B1">
        <w:trPr>
          <w:cantSplit/>
          <w:trHeight w:val="930"/>
        </w:trPr>
        <w:tc>
          <w:tcPr>
            <w:tcW w:w="534" w:type="dxa"/>
            <w:tcBorders>
              <w:left w:val="single" w:sz="8" w:space="0" w:color="000000"/>
              <w:bottom w:val="nil"/>
              <w:right w:val="single" w:sz="8" w:space="0" w:color="000000"/>
            </w:tcBorders>
            <w:vAlign w:val="center"/>
          </w:tcPr>
          <w:p w14:paraId="1E9169AE"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B8FEC23"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6B62CFD5" w14:textId="14358E8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世界恐慌と政治</w:t>
            </w:r>
            <w:r>
              <w:rPr>
                <w:rFonts w:ascii="ＭＳ 明朝" w:eastAsia="ＭＳ 明朝" w:hAnsi="ＭＳ 明朝" w:hint="eastAsia"/>
                <w:szCs w:val="18"/>
              </w:rPr>
              <w:t>・</w:t>
            </w:r>
            <w:r w:rsidRPr="004505E2">
              <w:rPr>
                <w:rFonts w:ascii="ＭＳ 明朝" w:eastAsia="ＭＳ 明朝" w:hAnsi="ＭＳ 明朝" w:hint="eastAsia"/>
                <w:szCs w:val="18"/>
              </w:rPr>
              <w:t>経済の変容</w:t>
            </w:r>
          </w:p>
        </w:tc>
        <w:tc>
          <w:tcPr>
            <w:tcW w:w="2268" w:type="dxa"/>
            <w:tcBorders>
              <w:top w:val="dashed" w:sz="4" w:space="0" w:color="000000"/>
              <w:left w:val="nil"/>
              <w:bottom w:val="nil"/>
              <w:right w:val="single" w:sz="8" w:space="0" w:color="000000"/>
            </w:tcBorders>
          </w:tcPr>
          <w:p w14:paraId="48CC0568" w14:textId="300DB1EF" w:rsidR="000653C7" w:rsidRPr="004505E2"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世界恐慌は</w:t>
            </w:r>
            <w:r>
              <w:rPr>
                <w:rFonts w:ascii="ＭＳ 明朝" w:eastAsia="ＭＳ 明朝" w:hAnsi="ＭＳ 明朝" w:hint="eastAsia"/>
                <w:szCs w:val="18"/>
              </w:rPr>
              <w:t>、</w:t>
            </w:r>
            <w:r w:rsidRPr="004505E2">
              <w:rPr>
                <w:rFonts w:ascii="ＭＳ 明朝" w:eastAsia="ＭＳ 明朝" w:hAnsi="ＭＳ 明朝" w:hint="eastAsia"/>
                <w:szCs w:val="18"/>
              </w:rPr>
              <w:t>諸地域の経済体制</w:t>
            </w:r>
            <w:r w:rsidR="00A50308">
              <w:rPr>
                <w:rFonts w:ascii="ＭＳ 明朝" w:eastAsia="ＭＳ 明朝" w:hAnsi="ＭＳ 明朝" w:hint="eastAsia"/>
                <w:szCs w:val="18"/>
              </w:rPr>
              <w:t>・</w:t>
            </w:r>
            <w:r w:rsidRPr="004505E2">
              <w:rPr>
                <w:rFonts w:ascii="ＭＳ 明朝" w:eastAsia="ＭＳ 明朝" w:hAnsi="ＭＳ 明朝" w:hint="eastAsia"/>
                <w:szCs w:val="18"/>
              </w:rPr>
              <w:t>政治体制にどのような影響を与えたのかについて理解する。</w:t>
            </w:r>
          </w:p>
        </w:tc>
        <w:tc>
          <w:tcPr>
            <w:tcW w:w="2297" w:type="dxa"/>
            <w:tcBorders>
              <w:top w:val="dashed" w:sz="4" w:space="0" w:color="000000"/>
              <w:left w:val="nil"/>
              <w:bottom w:val="nil"/>
              <w:right w:val="single" w:sz="8" w:space="0" w:color="000000"/>
            </w:tcBorders>
          </w:tcPr>
          <w:p w14:paraId="4778B7C0" w14:textId="1C559048"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世界恐慌は、</w:t>
            </w:r>
            <w:r w:rsidRPr="00F07EB9">
              <w:rPr>
                <w:rFonts w:ascii="ＭＳ 明朝" w:eastAsia="ＭＳ 明朝" w:hAnsi="ＭＳ 明朝" w:hint="eastAsia"/>
              </w:rPr>
              <w:t>諸地域</w:t>
            </w:r>
            <w:r>
              <w:rPr>
                <w:rFonts w:ascii="ＭＳ 明朝" w:eastAsia="ＭＳ 明朝" w:hAnsi="ＭＳ 明朝" w:hint="eastAsia"/>
              </w:rPr>
              <w:t>の経済体制</w:t>
            </w:r>
            <w:r w:rsidR="00A50308">
              <w:rPr>
                <w:rFonts w:ascii="ＭＳ 明朝" w:eastAsia="ＭＳ 明朝" w:hAnsi="ＭＳ 明朝" w:hint="eastAsia"/>
              </w:rPr>
              <w:t>・</w:t>
            </w:r>
            <w:r>
              <w:rPr>
                <w:rFonts w:ascii="ＭＳ 明朝" w:eastAsia="ＭＳ 明朝" w:hAnsi="ＭＳ 明朝" w:hint="eastAsia"/>
              </w:rPr>
              <w:t>政治体制にどのような影響を与えたの</w:t>
            </w:r>
            <w:r w:rsidRPr="00F07EB9">
              <w:rPr>
                <w:rFonts w:ascii="ＭＳ 明朝" w:eastAsia="ＭＳ 明朝" w:hAnsi="ＭＳ 明朝" w:hint="eastAsia"/>
              </w:rPr>
              <w:t>かについて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5F83754" w14:textId="77777777" w:rsidR="000653C7" w:rsidRPr="004505E2" w:rsidRDefault="000653C7" w:rsidP="000653C7">
            <w:pPr>
              <w:ind w:left="196" w:hanging="196"/>
              <w:rPr>
                <w:rFonts w:ascii="ＭＳ 明朝" w:eastAsia="ＭＳ 明朝" w:hAnsi="ＭＳ 明朝" w:cs="Century"/>
                <w:color w:val="auto"/>
                <w:kern w:val="2"/>
                <w:szCs w:val="18"/>
              </w:rPr>
            </w:pPr>
          </w:p>
        </w:tc>
      </w:tr>
      <w:tr w:rsidR="000653C7" w:rsidRPr="004505E2" w14:paraId="669E9E66" w14:textId="77777777" w:rsidTr="009B0158">
        <w:trPr>
          <w:trHeight w:val="930"/>
        </w:trPr>
        <w:tc>
          <w:tcPr>
            <w:tcW w:w="534" w:type="dxa"/>
            <w:tcBorders>
              <w:left w:val="single" w:sz="8" w:space="0" w:color="000000"/>
              <w:bottom w:val="nil"/>
              <w:right w:val="single" w:sz="8" w:space="0" w:color="000000"/>
            </w:tcBorders>
            <w:vAlign w:val="center"/>
          </w:tcPr>
          <w:p w14:paraId="40EB3641"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1A8D3574"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364874D0" w14:textId="6E2FA165"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国際協調体制の動揺</w:t>
            </w:r>
          </w:p>
        </w:tc>
        <w:tc>
          <w:tcPr>
            <w:tcW w:w="2268" w:type="dxa"/>
            <w:tcBorders>
              <w:top w:val="dashed" w:sz="4" w:space="0" w:color="000000"/>
              <w:left w:val="nil"/>
              <w:bottom w:val="nil"/>
              <w:right w:val="single" w:sz="8" w:space="0" w:color="000000"/>
            </w:tcBorders>
          </w:tcPr>
          <w:p w14:paraId="14B628F4" w14:textId="7F685789"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cs="Century"/>
                <w:color w:val="auto"/>
                <w:kern w:val="2"/>
                <w:szCs w:val="18"/>
              </w:rPr>
              <w:t>〇</w:t>
            </w:r>
            <w:r>
              <w:rPr>
                <w:rFonts w:ascii="ＭＳ 明朝" w:eastAsia="ＭＳ 明朝" w:hAnsi="ＭＳ 明朝" w:hint="eastAsia"/>
                <w:szCs w:val="18"/>
              </w:rPr>
              <w:t>世界恐慌が与えた政治、</w:t>
            </w:r>
            <w:r w:rsidRPr="004505E2">
              <w:rPr>
                <w:rFonts w:ascii="ＭＳ 明朝" w:eastAsia="ＭＳ 明朝" w:hAnsi="ＭＳ 明朝" w:hint="eastAsia"/>
                <w:szCs w:val="18"/>
              </w:rPr>
              <w:t>経済の変化は国際協調体制にどのような打撃を与えたのかについて理解する。</w:t>
            </w:r>
          </w:p>
        </w:tc>
        <w:tc>
          <w:tcPr>
            <w:tcW w:w="2297" w:type="dxa"/>
            <w:tcBorders>
              <w:top w:val="dashed" w:sz="4" w:space="0" w:color="000000"/>
              <w:left w:val="nil"/>
              <w:bottom w:val="nil"/>
              <w:right w:val="single" w:sz="8" w:space="0" w:color="000000"/>
            </w:tcBorders>
          </w:tcPr>
          <w:p w14:paraId="69045BFF" w14:textId="0C0798B7" w:rsidR="000653C7" w:rsidRPr="004505E2"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cs="Century"/>
                <w:color w:val="auto"/>
                <w:kern w:val="2"/>
                <w:szCs w:val="18"/>
              </w:rPr>
              <w:t>〇</w:t>
            </w:r>
            <w:r>
              <w:rPr>
                <w:rFonts w:ascii="ＭＳ 明朝" w:eastAsia="ＭＳ 明朝" w:hAnsi="ＭＳ 明朝" w:hint="eastAsia"/>
              </w:rPr>
              <w:t>世界恐慌が与えた政治、経済の変化は国際協調体制にどのような打撃を与えたのかについて、</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74A223F" w14:textId="60487DCC"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cs="Century"/>
                <w:color w:val="auto"/>
                <w:kern w:val="2"/>
                <w:szCs w:val="18"/>
              </w:rPr>
              <w:t>〇</w:t>
            </w:r>
            <w:r w:rsidRPr="00F07EB9">
              <w:rPr>
                <w:rFonts w:ascii="ＭＳ 明朝" w:eastAsia="ＭＳ 明朝" w:hAnsi="ＭＳ 明朝" w:hint="eastAsia"/>
              </w:rPr>
              <w:t>国際協調</w:t>
            </w:r>
            <w:r>
              <w:rPr>
                <w:rFonts w:ascii="ＭＳ 明朝" w:eastAsia="ＭＳ 明朝" w:hAnsi="ＭＳ 明朝" w:hint="eastAsia"/>
              </w:rPr>
              <w:t>体制</w:t>
            </w:r>
            <w:r w:rsidRPr="00F07EB9">
              <w:rPr>
                <w:rFonts w:ascii="ＭＳ 明朝" w:eastAsia="ＭＳ 明朝" w:hAnsi="ＭＳ 明朝" w:hint="eastAsia"/>
              </w:rPr>
              <w:t>の動揺について</w:t>
            </w:r>
            <w:r>
              <w:rPr>
                <w:rFonts w:ascii="ＭＳ 明朝" w:eastAsia="ＭＳ 明朝" w:hAnsi="ＭＳ 明朝" w:cs="ＭＳ ゴシック" w:hint="eastAsia"/>
              </w:rPr>
              <w:t>の</w:t>
            </w:r>
            <w:r w:rsidRPr="00F07EB9">
              <w:rPr>
                <w:rFonts w:ascii="ＭＳ 明朝" w:eastAsia="ＭＳ 明朝" w:hAnsi="ＭＳ 明朝" w:hint="eastAsia"/>
              </w:rPr>
              <w:t>自らの学習を振り返り</w:t>
            </w:r>
            <w:r>
              <w:rPr>
                <w:rFonts w:ascii="ＭＳ 明朝" w:eastAsia="ＭＳ 明朝" w:hAnsi="ＭＳ 明朝" w:hint="eastAsia"/>
              </w:rPr>
              <w:t>、</w:t>
            </w:r>
            <w:r w:rsidRPr="00F07EB9">
              <w:rPr>
                <w:rFonts w:ascii="ＭＳ 明朝" w:eastAsia="ＭＳ 明朝" w:hAnsi="ＭＳ 明朝" w:hint="eastAsia"/>
              </w:rPr>
              <w:t>学びを深め</w:t>
            </w:r>
            <w:r w:rsidRPr="004505E2">
              <w:rPr>
                <w:rFonts w:ascii="ＭＳ 明朝" w:eastAsia="ＭＳ 明朝" w:hAnsi="ＭＳ 明朝" w:hint="eastAsia"/>
                <w:szCs w:val="18"/>
              </w:rPr>
              <w:t>る。</w:t>
            </w:r>
          </w:p>
          <w:p w14:paraId="2B4DE6DE" w14:textId="77777777" w:rsidR="000653C7" w:rsidRPr="004505E2" w:rsidRDefault="000653C7" w:rsidP="000653C7">
            <w:pPr>
              <w:ind w:left="196" w:hanging="196"/>
              <w:rPr>
                <w:rFonts w:ascii="ＭＳ 明朝" w:eastAsia="ＭＳ 明朝" w:hAnsi="ＭＳ 明朝"/>
                <w:color w:val="auto"/>
                <w:szCs w:val="18"/>
              </w:rPr>
            </w:pPr>
          </w:p>
        </w:tc>
      </w:tr>
      <w:tr w:rsidR="000653C7" w:rsidRPr="004505E2" w14:paraId="01797BA6" w14:textId="77777777" w:rsidTr="009B0158">
        <w:trPr>
          <w:trHeight w:val="930"/>
        </w:trPr>
        <w:tc>
          <w:tcPr>
            <w:tcW w:w="534" w:type="dxa"/>
            <w:tcBorders>
              <w:left w:val="single" w:sz="8" w:space="0" w:color="000000"/>
              <w:bottom w:val="nil"/>
              <w:right w:val="single" w:sz="8" w:space="0" w:color="000000"/>
            </w:tcBorders>
            <w:vAlign w:val="center"/>
          </w:tcPr>
          <w:p w14:paraId="464B6AC4"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64BB6C5"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31AF8E0A" w14:textId="2C894C86"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第二次世界大戦の開戦と展開</w:t>
            </w:r>
          </w:p>
        </w:tc>
        <w:tc>
          <w:tcPr>
            <w:tcW w:w="2268" w:type="dxa"/>
            <w:tcBorders>
              <w:top w:val="dashed" w:sz="4" w:space="0" w:color="000000"/>
              <w:left w:val="nil"/>
              <w:bottom w:val="nil"/>
              <w:right w:val="single" w:sz="8" w:space="0" w:color="000000"/>
            </w:tcBorders>
          </w:tcPr>
          <w:p w14:paraId="36E8F3BE" w14:textId="160C83B9" w:rsidR="000653C7" w:rsidRPr="004505E2"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ヨーロッパではじまった戦争が</w:t>
            </w:r>
            <w:r>
              <w:rPr>
                <w:rFonts w:ascii="ＭＳ 明朝" w:eastAsia="ＭＳ 明朝" w:hAnsi="ＭＳ 明朝" w:hint="eastAsia"/>
                <w:szCs w:val="18"/>
              </w:rPr>
              <w:t>、</w:t>
            </w:r>
            <w:r w:rsidRPr="004505E2">
              <w:rPr>
                <w:rFonts w:ascii="ＭＳ 明朝" w:eastAsia="ＭＳ 明朝" w:hAnsi="ＭＳ 明朝" w:hint="eastAsia"/>
                <w:szCs w:val="18"/>
              </w:rPr>
              <w:t>どのようにアジア・太平洋での戦争と連動し</w:t>
            </w:r>
            <w:r>
              <w:rPr>
                <w:rFonts w:ascii="ＭＳ 明朝" w:eastAsia="ＭＳ 明朝" w:hAnsi="ＭＳ 明朝" w:hint="eastAsia"/>
                <w:szCs w:val="18"/>
              </w:rPr>
              <w:t>、</w:t>
            </w:r>
            <w:r w:rsidRPr="004505E2">
              <w:rPr>
                <w:rFonts w:ascii="ＭＳ 明朝" w:eastAsia="ＭＳ 明朝" w:hAnsi="ＭＳ 明朝" w:hint="eastAsia"/>
                <w:szCs w:val="18"/>
              </w:rPr>
              <w:t>「第二次世界大戦」となったのかについて理解する。</w:t>
            </w:r>
          </w:p>
        </w:tc>
        <w:tc>
          <w:tcPr>
            <w:tcW w:w="2297" w:type="dxa"/>
            <w:tcBorders>
              <w:top w:val="dashed" w:sz="4" w:space="0" w:color="000000"/>
              <w:left w:val="nil"/>
              <w:bottom w:val="nil"/>
              <w:right w:val="single" w:sz="8" w:space="0" w:color="000000"/>
            </w:tcBorders>
          </w:tcPr>
          <w:p w14:paraId="5EE17531" w14:textId="0A88C8F7"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ヨーロッパではじまった戦争が、どのようにアジア・太平洋での戦争と連動し、「第二次世界大戦」となったのかについて、</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1DB9F42" w14:textId="77777777" w:rsidR="000653C7" w:rsidRPr="004505E2" w:rsidRDefault="000653C7" w:rsidP="000653C7">
            <w:pPr>
              <w:ind w:left="196" w:hanging="196"/>
              <w:rPr>
                <w:rFonts w:ascii="ＭＳ 明朝" w:eastAsia="ＭＳ 明朝" w:hAnsi="ＭＳ 明朝" w:cs="Century"/>
                <w:color w:val="auto"/>
                <w:kern w:val="2"/>
                <w:szCs w:val="18"/>
              </w:rPr>
            </w:pPr>
          </w:p>
        </w:tc>
      </w:tr>
      <w:tr w:rsidR="000653C7" w:rsidRPr="004505E2" w14:paraId="4528462C" w14:textId="77777777" w:rsidTr="00C36212">
        <w:trPr>
          <w:cantSplit/>
          <w:trHeight w:val="930"/>
        </w:trPr>
        <w:tc>
          <w:tcPr>
            <w:tcW w:w="534" w:type="dxa"/>
            <w:tcBorders>
              <w:left w:val="single" w:sz="8" w:space="0" w:color="000000"/>
              <w:bottom w:val="nil"/>
              <w:right w:val="single" w:sz="8" w:space="0" w:color="000000"/>
            </w:tcBorders>
            <w:vAlign w:val="center"/>
          </w:tcPr>
          <w:p w14:paraId="795F6986"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C603BC1"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72E1418A" w14:textId="3518DFD3"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戦後秩序構想と冷戦の形成</w:t>
            </w:r>
          </w:p>
        </w:tc>
        <w:tc>
          <w:tcPr>
            <w:tcW w:w="2268" w:type="dxa"/>
            <w:tcBorders>
              <w:top w:val="dashed" w:sz="4" w:space="0" w:color="000000"/>
              <w:left w:val="nil"/>
              <w:bottom w:val="nil"/>
              <w:right w:val="single" w:sz="8" w:space="0" w:color="000000"/>
            </w:tcBorders>
          </w:tcPr>
          <w:p w14:paraId="469C3096" w14:textId="7C0DC44F"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cs="Century" w:hint="eastAsia"/>
                <w:color w:val="auto"/>
                <w:kern w:val="2"/>
                <w:szCs w:val="18"/>
              </w:rPr>
              <w:t>〇</w:t>
            </w:r>
            <w:r w:rsidRPr="004505E2">
              <w:rPr>
                <w:rFonts w:ascii="ＭＳ 明朝" w:eastAsia="ＭＳ 明朝" w:hAnsi="ＭＳ 明朝" w:hint="eastAsia"/>
                <w:szCs w:val="18"/>
              </w:rPr>
              <w:t>大戦後半に国際秩序の再建はどのように構想され</w:t>
            </w:r>
            <w:r>
              <w:rPr>
                <w:rFonts w:ascii="ＭＳ 明朝" w:eastAsia="ＭＳ 明朝" w:hAnsi="ＭＳ 明朝" w:hint="eastAsia"/>
                <w:szCs w:val="18"/>
              </w:rPr>
              <w:t>、</w:t>
            </w:r>
            <w:r w:rsidRPr="004505E2">
              <w:rPr>
                <w:rFonts w:ascii="ＭＳ 明朝" w:eastAsia="ＭＳ 明朝" w:hAnsi="ＭＳ 明朝" w:hint="eastAsia"/>
                <w:szCs w:val="18"/>
              </w:rPr>
              <w:t>それがどのように戦後米ソの対立を軸とする冷戦へと展開していったのかについて理解する。</w:t>
            </w:r>
          </w:p>
        </w:tc>
        <w:tc>
          <w:tcPr>
            <w:tcW w:w="2297" w:type="dxa"/>
            <w:tcBorders>
              <w:top w:val="dashed" w:sz="4" w:space="0" w:color="000000"/>
              <w:left w:val="nil"/>
              <w:bottom w:val="nil"/>
              <w:right w:val="single" w:sz="8" w:space="0" w:color="000000"/>
            </w:tcBorders>
          </w:tcPr>
          <w:p w14:paraId="0108108C" w14:textId="6B50390C" w:rsidR="000653C7" w:rsidRPr="004505E2"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cs="Century" w:hint="eastAsia"/>
                <w:color w:val="auto"/>
                <w:kern w:val="2"/>
                <w:szCs w:val="18"/>
              </w:rPr>
              <w:t>〇</w:t>
            </w:r>
            <w:r>
              <w:rPr>
                <w:rFonts w:ascii="ＭＳ 明朝" w:eastAsia="ＭＳ 明朝" w:hAnsi="ＭＳ 明朝" w:hint="eastAsia"/>
              </w:rPr>
              <w:t>大戦後半に国際秩序の再建はどのように構想され、それがどのように</w:t>
            </w:r>
            <w:r w:rsidRPr="00F07EB9">
              <w:rPr>
                <w:rFonts w:ascii="ＭＳ 明朝" w:eastAsia="ＭＳ 明朝" w:hAnsi="ＭＳ 明朝" w:hint="eastAsia"/>
              </w:rPr>
              <w:t>戦後米ソの対立を軸とする冷戦へ</w:t>
            </w:r>
            <w:r>
              <w:rPr>
                <w:rFonts w:ascii="ＭＳ 明朝" w:eastAsia="ＭＳ 明朝" w:hAnsi="ＭＳ 明朝" w:hint="eastAsia"/>
              </w:rPr>
              <w:t>と展開していったのかについて、</w:t>
            </w:r>
            <w:r>
              <w:rPr>
                <w:rFonts w:ascii="ＭＳ 明朝" w:eastAsia="ＭＳ 明朝" w:hAnsi="ＭＳ 明朝" w:hint="eastAsia"/>
                <w:szCs w:val="16"/>
              </w:rPr>
              <w:t>多面的・多角的に考察し、</w:t>
            </w:r>
            <w:r w:rsidRPr="00F07EB9">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D6F72B9" w14:textId="235DF456"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cs="Century" w:hint="eastAsia"/>
                <w:color w:val="auto"/>
                <w:kern w:val="2"/>
                <w:szCs w:val="18"/>
              </w:rPr>
              <w:t>〇</w:t>
            </w:r>
            <w:r w:rsidRPr="00F07EB9">
              <w:rPr>
                <w:rFonts w:ascii="ＭＳ 明朝" w:eastAsia="ＭＳ 明朝" w:hAnsi="ＭＳ 明朝" w:hint="eastAsia"/>
              </w:rPr>
              <w:t>第二次世界大戦と戦後秩序構想について</w:t>
            </w:r>
            <w:r>
              <w:rPr>
                <w:rFonts w:ascii="ＭＳ 明朝" w:eastAsia="ＭＳ 明朝" w:hAnsi="ＭＳ 明朝" w:cs="ＭＳ ゴシック" w:hint="eastAsia"/>
              </w:rPr>
              <w:t>の</w:t>
            </w:r>
            <w:r>
              <w:rPr>
                <w:rFonts w:ascii="ＭＳ 明朝" w:eastAsia="ＭＳ 明朝" w:hAnsi="ＭＳ 明朝" w:hint="eastAsia"/>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7100C23B" w14:textId="77777777" w:rsidR="000653C7" w:rsidRPr="004505E2" w:rsidRDefault="000653C7" w:rsidP="000653C7">
            <w:pPr>
              <w:ind w:left="196" w:hanging="196"/>
              <w:rPr>
                <w:rFonts w:ascii="ＭＳ 明朝" w:eastAsia="ＭＳ 明朝" w:hAnsi="ＭＳ 明朝"/>
                <w:color w:val="auto"/>
                <w:szCs w:val="18"/>
              </w:rPr>
            </w:pPr>
          </w:p>
        </w:tc>
      </w:tr>
      <w:tr w:rsidR="000653C7" w:rsidRPr="004505E2" w14:paraId="3DE0E980" w14:textId="77777777" w:rsidTr="00A50308">
        <w:trPr>
          <w:trHeight w:val="368"/>
        </w:trPr>
        <w:tc>
          <w:tcPr>
            <w:tcW w:w="534" w:type="dxa"/>
            <w:tcBorders>
              <w:top w:val="single" w:sz="8" w:space="0" w:color="000000"/>
              <w:left w:val="single" w:sz="8" w:space="0" w:color="000000"/>
              <w:bottom w:val="nil"/>
              <w:right w:val="single" w:sz="8" w:space="0" w:color="000000"/>
            </w:tcBorders>
          </w:tcPr>
          <w:p w14:paraId="3B280BA5" w14:textId="786AA0AC" w:rsidR="000653C7" w:rsidRDefault="000653C7" w:rsidP="000653C7">
            <w:pPr>
              <w:ind w:right="113"/>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 xml:space="preserve">１　</w:t>
            </w: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0A5398C7" w14:textId="02703A0C"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第1</w:t>
            </w:r>
            <w:r w:rsidR="00072131">
              <w:rPr>
                <w:rFonts w:ascii="ＭＳ 明朝" w:eastAsia="ＭＳ 明朝" w:hAnsi="ＭＳ 明朝" w:hint="eastAsia"/>
                <w:color w:val="auto"/>
                <w:szCs w:val="18"/>
              </w:rPr>
              <w:t>8</w:t>
            </w:r>
            <w:r w:rsidRPr="004505E2">
              <w:rPr>
                <w:rFonts w:ascii="ＭＳ 明朝" w:eastAsia="ＭＳ 明朝" w:hAnsi="ＭＳ 明朝" w:hint="eastAsia"/>
                <w:color w:val="auto"/>
                <w:szCs w:val="18"/>
              </w:rPr>
              <w:t>章　第二次世界大戦と戦後の東アジア</w:t>
            </w:r>
          </w:p>
        </w:tc>
        <w:tc>
          <w:tcPr>
            <w:tcW w:w="1830" w:type="dxa"/>
            <w:tcBorders>
              <w:top w:val="single" w:sz="8" w:space="0" w:color="000000"/>
              <w:left w:val="nil"/>
              <w:bottom w:val="nil"/>
              <w:right w:val="single" w:sz="8" w:space="0" w:color="000000"/>
            </w:tcBorders>
          </w:tcPr>
          <w:p w14:paraId="4418C9FB"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5DFCF9BC" w14:textId="57392CA5" w:rsidR="000653C7" w:rsidRPr="004505E2" w:rsidRDefault="000653C7" w:rsidP="000653C7">
            <w:pPr>
              <w:ind w:left="196" w:hanging="196"/>
              <w:rPr>
                <w:rFonts w:ascii="ＭＳ 明朝" w:eastAsia="ＭＳ 明朝" w:hAnsi="ＭＳ 明朝"/>
                <w:color w:val="A6A6A6" w:themeColor="background1" w:themeShade="A6"/>
                <w:szCs w:val="18"/>
              </w:rPr>
            </w:pPr>
            <w:r w:rsidRPr="004505E2">
              <w:rPr>
                <w:rFonts w:ascii="ＭＳ 明朝" w:eastAsia="ＭＳ 明朝" w:hAnsi="ＭＳ 明朝" w:cs="ＭＳ ゴシック" w:hint="eastAsia"/>
                <w:color w:val="auto"/>
                <w:szCs w:val="18"/>
              </w:rPr>
              <w:t>〇</w:t>
            </w:r>
            <w:r w:rsidRPr="004505E2">
              <w:rPr>
                <w:rFonts w:ascii="ＭＳ 明朝" w:eastAsia="ＭＳ 明朝" w:hAnsi="ＭＳ 明朝" w:cs="ＭＳ ゴシック" w:hint="eastAsia"/>
                <w:szCs w:val="18"/>
              </w:rPr>
              <w:t>第二次世界大戦中のアジアの戦後構想と実際のアジアの戦後は</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どのような点が連続し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あるいは異なっていたの</w:t>
            </w:r>
            <w:r w:rsidRPr="004505E2">
              <w:rPr>
                <w:rFonts w:ascii="ＭＳ 明朝" w:eastAsia="ＭＳ 明朝" w:hAnsi="ＭＳ 明朝" w:cs="ＭＳ ゴシック" w:hint="eastAsia"/>
                <w:szCs w:val="18"/>
              </w:rPr>
              <w:lastRenderedPageBreak/>
              <w:t>かについて理解する。</w:t>
            </w:r>
          </w:p>
          <w:p w14:paraId="06098B29" w14:textId="77777777" w:rsidR="000653C7" w:rsidRDefault="000653C7" w:rsidP="000653C7">
            <w:pPr>
              <w:ind w:left="196" w:hanging="196"/>
              <w:rPr>
                <w:rFonts w:ascii="ＭＳ 明朝" w:eastAsia="ＭＳ 明朝" w:hAnsi="ＭＳ 明朝"/>
                <w:color w:val="auto"/>
                <w:szCs w:val="18"/>
              </w:rPr>
            </w:pPr>
          </w:p>
        </w:tc>
        <w:tc>
          <w:tcPr>
            <w:tcW w:w="2297" w:type="dxa"/>
            <w:tcBorders>
              <w:top w:val="single" w:sz="8" w:space="0" w:color="000000"/>
              <w:left w:val="nil"/>
              <w:bottom w:val="nil"/>
              <w:right w:val="single" w:sz="8" w:space="0" w:color="000000"/>
            </w:tcBorders>
          </w:tcPr>
          <w:p w14:paraId="372C69BB" w14:textId="77777777" w:rsidR="000653C7" w:rsidRDefault="000653C7" w:rsidP="000653C7">
            <w:pPr>
              <w:ind w:left="196" w:hanging="196"/>
              <w:rPr>
                <w:rFonts w:ascii="ＭＳ 明朝" w:eastAsia="ＭＳ 明朝" w:hAnsi="ＭＳ 明朝"/>
                <w:color w:val="auto"/>
                <w:szCs w:val="18"/>
              </w:rPr>
            </w:pPr>
          </w:p>
        </w:tc>
      </w:tr>
      <w:tr w:rsidR="000653C7" w:rsidRPr="004505E2" w14:paraId="3AA58A48" w14:textId="77777777" w:rsidTr="009B0158">
        <w:trPr>
          <w:trHeight w:val="930"/>
        </w:trPr>
        <w:tc>
          <w:tcPr>
            <w:tcW w:w="534" w:type="dxa"/>
            <w:tcBorders>
              <w:left w:val="single" w:sz="8" w:space="0" w:color="000000"/>
              <w:bottom w:val="nil"/>
              <w:right w:val="single" w:sz="8" w:space="0" w:color="000000"/>
            </w:tcBorders>
            <w:vAlign w:val="center"/>
          </w:tcPr>
          <w:p w14:paraId="5D633C76"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31350CF"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570FFC26" w14:textId="7BB6B56F"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アジア・太平洋戦争と日本の敗戦</w:t>
            </w:r>
          </w:p>
        </w:tc>
        <w:tc>
          <w:tcPr>
            <w:tcW w:w="2268" w:type="dxa"/>
            <w:tcBorders>
              <w:top w:val="dashed" w:sz="4" w:space="0" w:color="000000"/>
              <w:left w:val="nil"/>
              <w:bottom w:val="nil"/>
              <w:right w:val="single" w:sz="8" w:space="0" w:color="000000"/>
            </w:tcBorders>
          </w:tcPr>
          <w:p w14:paraId="1B492DAD" w14:textId="6FEB5710" w:rsidR="000653C7" w:rsidRPr="004505E2" w:rsidRDefault="000653C7" w:rsidP="000653C7">
            <w:pPr>
              <w:ind w:left="196" w:hanging="196"/>
              <w:rPr>
                <w:rFonts w:ascii="ＭＳ 明朝" w:eastAsia="ＭＳ 明朝" w:hAnsi="ＭＳ 明朝" w:cs="ＭＳ ゴシック"/>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第二次世界大戦終結への過程で</w:t>
            </w:r>
            <w:r>
              <w:rPr>
                <w:rFonts w:ascii="ＭＳ 明朝" w:eastAsia="ＭＳ 明朝" w:hAnsi="ＭＳ 明朝" w:hint="eastAsia"/>
                <w:szCs w:val="18"/>
              </w:rPr>
              <w:t>、</w:t>
            </w:r>
            <w:r w:rsidRPr="004505E2">
              <w:rPr>
                <w:rFonts w:ascii="ＭＳ 明朝" w:eastAsia="ＭＳ 明朝" w:hAnsi="ＭＳ 明朝" w:hint="eastAsia"/>
                <w:szCs w:val="18"/>
              </w:rPr>
              <w:t>連合国はどのような</w:t>
            </w:r>
            <w:r w:rsidR="00705602">
              <w:rPr>
                <w:rFonts w:ascii="ＭＳ 明朝" w:eastAsia="ＭＳ 明朝" w:hAnsi="ＭＳ 明朝" w:hint="eastAsia"/>
              </w:rPr>
              <w:t>東アジアの</w:t>
            </w:r>
            <w:r w:rsidRPr="004505E2">
              <w:rPr>
                <w:rFonts w:ascii="ＭＳ 明朝" w:eastAsia="ＭＳ 明朝" w:hAnsi="ＭＳ 明朝" w:hint="eastAsia"/>
                <w:szCs w:val="18"/>
              </w:rPr>
              <w:t>戦後構想をいだき</w:t>
            </w:r>
            <w:r>
              <w:rPr>
                <w:rFonts w:ascii="ＭＳ 明朝" w:eastAsia="ＭＳ 明朝" w:hAnsi="ＭＳ 明朝" w:hint="eastAsia"/>
                <w:szCs w:val="18"/>
              </w:rPr>
              <w:t>、</w:t>
            </w:r>
            <w:r w:rsidRPr="004505E2">
              <w:rPr>
                <w:rFonts w:ascii="ＭＳ 明朝" w:eastAsia="ＭＳ 明朝" w:hAnsi="ＭＳ 明朝" w:hint="eastAsia"/>
                <w:szCs w:val="18"/>
              </w:rPr>
              <w:t>それをどのように実現しようとしたのかについて理解する。</w:t>
            </w:r>
          </w:p>
        </w:tc>
        <w:tc>
          <w:tcPr>
            <w:tcW w:w="2297" w:type="dxa"/>
            <w:tcBorders>
              <w:top w:val="dashed" w:sz="4" w:space="0" w:color="000000"/>
              <w:left w:val="nil"/>
              <w:bottom w:val="nil"/>
              <w:right w:val="single" w:sz="8" w:space="0" w:color="000000"/>
            </w:tcBorders>
          </w:tcPr>
          <w:p w14:paraId="69FADB53" w14:textId="0CEC1CC0"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第二次世界大戦終結への過程で、連合国はどのような</w:t>
            </w:r>
            <w:r w:rsidR="00705602">
              <w:rPr>
                <w:rFonts w:ascii="ＭＳ 明朝" w:eastAsia="ＭＳ 明朝" w:hAnsi="ＭＳ 明朝" w:hint="eastAsia"/>
              </w:rPr>
              <w:t>東アジアの</w:t>
            </w:r>
            <w:r>
              <w:rPr>
                <w:rFonts w:ascii="ＭＳ 明朝" w:eastAsia="ＭＳ 明朝" w:hAnsi="ＭＳ 明朝" w:hint="eastAsia"/>
              </w:rPr>
              <w:t>戦後構想をいだき、それをどのように実現しようとしたのかについて、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16A0097" w14:textId="77777777" w:rsidR="000653C7" w:rsidRDefault="000653C7" w:rsidP="000653C7">
            <w:pPr>
              <w:ind w:left="196" w:hanging="196"/>
              <w:rPr>
                <w:rFonts w:ascii="ＭＳ 明朝" w:eastAsia="ＭＳ 明朝" w:hAnsi="ＭＳ 明朝"/>
                <w:color w:val="auto"/>
                <w:szCs w:val="18"/>
              </w:rPr>
            </w:pPr>
          </w:p>
        </w:tc>
      </w:tr>
      <w:tr w:rsidR="000653C7" w:rsidRPr="004505E2" w14:paraId="7FF9706F" w14:textId="77777777" w:rsidTr="009B0158">
        <w:trPr>
          <w:trHeight w:val="930"/>
        </w:trPr>
        <w:tc>
          <w:tcPr>
            <w:tcW w:w="534" w:type="dxa"/>
            <w:tcBorders>
              <w:left w:val="single" w:sz="8" w:space="0" w:color="000000"/>
              <w:bottom w:val="nil"/>
              <w:right w:val="single" w:sz="8" w:space="0" w:color="000000"/>
            </w:tcBorders>
            <w:vAlign w:val="center"/>
          </w:tcPr>
          <w:p w14:paraId="1C98B081"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8B7FBF0"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3548ED12" w14:textId="1F5B4D0F"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帝国の解体と分断国家の形成</w:t>
            </w:r>
          </w:p>
        </w:tc>
        <w:tc>
          <w:tcPr>
            <w:tcW w:w="2268" w:type="dxa"/>
            <w:tcBorders>
              <w:top w:val="dashed" w:sz="4" w:space="0" w:color="000000"/>
              <w:left w:val="nil"/>
              <w:bottom w:val="nil"/>
              <w:right w:val="single" w:sz="8" w:space="0" w:color="000000"/>
            </w:tcBorders>
          </w:tcPr>
          <w:p w14:paraId="49BB9EEF" w14:textId="7EB5B910"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日本の敗戦後</w:t>
            </w:r>
            <w:r>
              <w:rPr>
                <w:rFonts w:ascii="ＭＳ 明朝" w:eastAsia="ＭＳ 明朝" w:hAnsi="ＭＳ 明朝" w:hint="eastAsia"/>
                <w:szCs w:val="18"/>
              </w:rPr>
              <w:t>、</w:t>
            </w:r>
            <w:r w:rsidRPr="004505E2">
              <w:rPr>
                <w:rFonts w:ascii="ＭＳ 明朝" w:eastAsia="ＭＳ 明朝" w:hAnsi="ＭＳ 明朝" w:hint="eastAsia"/>
                <w:szCs w:val="18"/>
              </w:rPr>
              <w:t>「帝国」はいかに解体され</w:t>
            </w:r>
            <w:r>
              <w:rPr>
                <w:rFonts w:ascii="ＭＳ 明朝" w:eastAsia="ＭＳ 明朝" w:hAnsi="ＭＳ 明朝" w:hint="eastAsia"/>
                <w:szCs w:val="18"/>
              </w:rPr>
              <w:t>、</w:t>
            </w:r>
            <w:r w:rsidRPr="004505E2">
              <w:rPr>
                <w:rFonts w:ascii="ＭＳ 明朝" w:eastAsia="ＭＳ 明朝" w:hAnsi="ＭＳ 明朝" w:hint="eastAsia"/>
                <w:szCs w:val="18"/>
              </w:rPr>
              <w:t>日本の植民地や占領地域はどのような状況に置かれたのかについて理解する。</w:t>
            </w:r>
          </w:p>
        </w:tc>
        <w:tc>
          <w:tcPr>
            <w:tcW w:w="2297" w:type="dxa"/>
            <w:tcBorders>
              <w:top w:val="dashed" w:sz="4" w:space="0" w:color="000000"/>
              <w:left w:val="nil"/>
              <w:bottom w:val="nil"/>
              <w:right w:val="single" w:sz="8" w:space="0" w:color="000000"/>
            </w:tcBorders>
          </w:tcPr>
          <w:p w14:paraId="24209198" w14:textId="43BCC15A"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日本の敗戦後、「帝国」はいかに解体され、日本の植民地や占領地域はどのような状況に置かれたのかについて、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DCD1708" w14:textId="77777777" w:rsidR="000653C7" w:rsidRPr="004505E2" w:rsidRDefault="000653C7" w:rsidP="000653C7">
            <w:pPr>
              <w:ind w:left="196" w:hanging="196"/>
              <w:rPr>
                <w:rFonts w:ascii="ＭＳ 明朝" w:eastAsia="ＭＳ 明朝" w:hAnsi="ＭＳ 明朝"/>
                <w:color w:val="auto"/>
                <w:szCs w:val="18"/>
              </w:rPr>
            </w:pPr>
          </w:p>
        </w:tc>
      </w:tr>
      <w:tr w:rsidR="000653C7" w:rsidRPr="004505E2" w14:paraId="04C68545" w14:textId="77777777" w:rsidTr="00C36212">
        <w:trPr>
          <w:trHeight w:val="930"/>
        </w:trPr>
        <w:tc>
          <w:tcPr>
            <w:tcW w:w="534" w:type="dxa"/>
            <w:tcBorders>
              <w:left w:val="single" w:sz="8" w:space="0" w:color="000000"/>
              <w:bottom w:val="nil"/>
              <w:right w:val="single" w:sz="8" w:space="0" w:color="000000"/>
            </w:tcBorders>
            <w:vAlign w:val="center"/>
          </w:tcPr>
          <w:p w14:paraId="61AC65EE"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DCF457C"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03A980B7" w14:textId="4EF34D28"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アジア諸国の独立と脱植民地化</w:t>
            </w:r>
          </w:p>
        </w:tc>
        <w:tc>
          <w:tcPr>
            <w:tcW w:w="2268" w:type="dxa"/>
            <w:tcBorders>
              <w:top w:val="dashed" w:sz="4" w:space="0" w:color="000000"/>
              <w:left w:val="nil"/>
              <w:bottom w:val="dashed" w:sz="4" w:space="0" w:color="000000"/>
              <w:right w:val="single" w:sz="8" w:space="0" w:color="000000"/>
            </w:tcBorders>
          </w:tcPr>
          <w:p w14:paraId="18BB97B8" w14:textId="2DA89FEF"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Pr="004505E2">
              <w:rPr>
                <w:rFonts w:ascii="ＭＳ 明朝" w:eastAsia="ＭＳ 明朝" w:hAnsi="ＭＳ 明朝" w:hint="eastAsia"/>
                <w:szCs w:val="18"/>
              </w:rPr>
              <w:t>第二次世界大戦終結後</w:t>
            </w:r>
            <w:r>
              <w:rPr>
                <w:rFonts w:ascii="ＭＳ 明朝" w:eastAsia="ＭＳ 明朝" w:hAnsi="ＭＳ 明朝" w:hint="eastAsia"/>
                <w:szCs w:val="18"/>
              </w:rPr>
              <w:t>、</w:t>
            </w:r>
            <w:r w:rsidR="00705602">
              <w:rPr>
                <w:rFonts w:ascii="ＭＳ 明朝" w:eastAsia="ＭＳ 明朝" w:hAnsi="ＭＳ 明朝" w:hint="eastAsia"/>
                <w:szCs w:val="18"/>
              </w:rPr>
              <w:t>脱</w:t>
            </w:r>
            <w:r w:rsidRPr="004505E2">
              <w:rPr>
                <w:rFonts w:ascii="ＭＳ 明朝" w:eastAsia="ＭＳ 明朝" w:hAnsi="ＭＳ 明朝" w:hint="eastAsia"/>
                <w:szCs w:val="18"/>
              </w:rPr>
              <w:t>植民地</w:t>
            </w:r>
            <w:r w:rsidR="00705602">
              <w:rPr>
                <w:rFonts w:ascii="ＭＳ 明朝" w:eastAsia="ＭＳ 明朝" w:hAnsi="ＭＳ 明朝" w:hint="eastAsia"/>
                <w:szCs w:val="18"/>
              </w:rPr>
              <w:t>化の動き</w:t>
            </w:r>
            <w:r w:rsidRPr="004505E2">
              <w:rPr>
                <w:rFonts w:ascii="ＭＳ 明朝" w:eastAsia="ＭＳ 明朝" w:hAnsi="ＭＳ 明朝" w:hint="eastAsia"/>
                <w:szCs w:val="18"/>
              </w:rPr>
              <w:t>は</w:t>
            </w:r>
            <w:r w:rsidR="00072131">
              <w:rPr>
                <w:rFonts w:ascii="ＭＳ 明朝" w:eastAsia="ＭＳ 明朝" w:hAnsi="ＭＳ 明朝" w:hint="eastAsia"/>
                <w:szCs w:val="18"/>
              </w:rPr>
              <w:t>どの程度すすみ</w:t>
            </w:r>
            <w:r>
              <w:rPr>
                <w:rFonts w:ascii="ＭＳ 明朝" w:eastAsia="ＭＳ 明朝" w:hAnsi="ＭＳ 明朝" w:hint="eastAsia"/>
                <w:szCs w:val="18"/>
              </w:rPr>
              <w:t>、</w:t>
            </w:r>
            <w:r w:rsidRPr="004505E2">
              <w:rPr>
                <w:rFonts w:ascii="ＭＳ 明朝" w:eastAsia="ＭＳ 明朝" w:hAnsi="ＭＳ 明朝" w:hint="eastAsia"/>
                <w:szCs w:val="18"/>
              </w:rPr>
              <w:t>また独立した国はどのような課題に直面したのかについて理解する。</w:t>
            </w:r>
          </w:p>
        </w:tc>
        <w:tc>
          <w:tcPr>
            <w:tcW w:w="2297" w:type="dxa"/>
            <w:tcBorders>
              <w:top w:val="dashed" w:sz="4" w:space="0" w:color="000000"/>
              <w:left w:val="nil"/>
              <w:bottom w:val="dashed" w:sz="4" w:space="0" w:color="000000"/>
              <w:right w:val="single" w:sz="8" w:space="0" w:color="000000"/>
            </w:tcBorders>
          </w:tcPr>
          <w:p w14:paraId="4C62A101" w14:textId="7DDE4C6E"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color w:val="auto"/>
                <w:szCs w:val="18"/>
              </w:rPr>
              <w:t>〇</w:t>
            </w:r>
            <w:r>
              <w:rPr>
                <w:rFonts w:ascii="ＭＳ 明朝" w:eastAsia="ＭＳ 明朝" w:hAnsi="ＭＳ 明朝" w:hint="eastAsia"/>
              </w:rPr>
              <w:t>第二次世界大戦終結後、</w:t>
            </w:r>
            <w:r w:rsidR="00705602">
              <w:rPr>
                <w:rFonts w:ascii="ＭＳ 明朝" w:eastAsia="ＭＳ 明朝" w:hAnsi="ＭＳ 明朝" w:hint="eastAsia"/>
                <w:szCs w:val="18"/>
              </w:rPr>
              <w:t>脱</w:t>
            </w:r>
            <w:r w:rsidR="00705602" w:rsidRPr="004505E2">
              <w:rPr>
                <w:rFonts w:ascii="ＭＳ 明朝" w:eastAsia="ＭＳ 明朝" w:hAnsi="ＭＳ 明朝" w:hint="eastAsia"/>
                <w:szCs w:val="18"/>
              </w:rPr>
              <w:t>植民地</w:t>
            </w:r>
            <w:r w:rsidR="00705602">
              <w:rPr>
                <w:rFonts w:ascii="ＭＳ 明朝" w:eastAsia="ＭＳ 明朝" w:hAnsi="ＭＳ 明朝" w:hint="eastAsia"/>
                <w:szCs w:val="18"/>
              </w:rPr>
              <w:t>化の動きは</w:t>
            </w:r>
            <w:r w:rsidR="00072131">
              <w:rPr>
                <w:rFonts w:ascii="ＭＳ 明朝" w:eastAsia="ＭＳ 明朝" w:hAnsi="ＭＳ 明朝" w:hint="eastAsia"/>
              </w:rPr>
              <w:t>どの程度すすみ</w:t>
            </w:r>
            <w:r>
              <w:rPr>
                <w:rFonts w:ascii="ＭＳ 明朝" w:eastAsia="ＭＳ 明朝" w:hAnsi="ＭＳ 明朝" w:hint="eastAsia"/>
              </w:rPr>
              <w:t>、また独立した国はどのような課題に直面したのかについて、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FB819E6" w14:textId="77777777" w:rsidR="000653C7" w:rsidRPr="004505E2" w:rsidRDefault="000653C7" w:rsidP="000653C7">
            <w:pPr>
              <w:ind w:left="196" w:hanging="196"/>
              <w:rPr>
                <w:rFonts w:ascii="ＭＳ 明朝" w:eastAsia="ＭＳ 明朝" w:hAnsi="ＭＳ 明朝"/>
                <w:color w:val="auto"/>
                <w:szCs w:val="18"/>
              </w:rPr>
            </w:pPr>
          </w:p>
        </w:tc>
      </w:tr>
      <w:tr w:rsidR="000653C7" w:rsidRPr="004505E2" w14:paraId="644A4367" w14:textId="77777777" w:rsidTr="00C36212">
        <w:trPr>
          <w:trHeight w:val="930"/>
        </w:trPr>
        <w:tc>
          <w:tcPr>
            <w:tcW w:w="534" w:type="dxa"/>
            <w:tcBorders>
              <w:left w:val="single" w:sz="8" w:space="0" w:color="000000"/>
              <w:bottom w:val="nil"/>
              <w:right w:val="single" w:sz="8" w:space="0" w:color="000000"/>
            </w:tcBorders>
            <w:vAlign w:val="center"/>
          </w:tcPr>
          <w:p w14:paraId="504795DC" w14:textId="77777777" w:rsidR="000653C7" w:rsidRDefault="000653C7" w:rsidP="000653C7">
            <w:pPr>
              <w:ind w:right="113"/>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654D0BA3"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57C44993" w14:textId="1008AC8C"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朝鮮戦争と東アジアの「冷戦」</w:t>
            </w:r>
          </w:p>
        </w:tc>
        <w:tc>
          <w:tcPr>
            <w:tcW w:w="2268" w:type="dxa"/>
            <w:tcBorders>
              <w:top w:val="dashed" w:sz="4" w:space="0" w:color="000000"/>
              <w:left w:val="nil"/>
              <w:bottom w:val="nil"/>
              <w:right w:val="single" w:sz="8" w:space="0" w:color="000000"/>
            </w:tcBorders>
          </w:tcPr>
          <w:p w14:paraId="204772AF" w14:textId="657542FB" w:rsidR="000653C7" w:rsidRPr="004505E2" w:rsidRDefault="000653C7" w:rsidP="000653C7">
            <w:pPr>
              <w:ind w:left="196" w:hanging="196"/>
              <w:rPr>
                <w:rFonts w:ascii="ＭＳ 明朝" w:eastAsia="ＭＳ 明朝" w:hAnsi="ＭＳ 明朝"/>
                <w:color w:val="auto"/>
                <w:szCs w:val="18"/>
              </w:rPr>
            </w:pPr>
            <w:r w:rsidRPr="004505E2">
              <w:rPr>
                <w:rFonts w:ascii="ＭＳ 明朝" w:eastAsia="ＭＳ 明朝" w:hAnsi="ＭＳ 明朝" w:cs="Century"/>
                <w:color w:val="auto"/>
                <w:kern w:val="2"/>
                <w:szCs w:val="18"/>
              </w:rPr>
              <w:t>〇</w:t>
            </w:r>
            <w:r w:rsidR="006E094C">
              <w:rPr>
                <w:rFonts w:ascii="ＭＳ 明朝" w:eastAsia="ＭＳ 明朝" w:hAnsi="ＭＳ 明朝" w:hint="eastAsia"/>
              </w:rPr>
              <w:t>朝鮮戦争は東アジアにおける冷戦の形成とどのようにかかわっていたのか</w:t>
            </w:r>
            <w:r w:rsidRPr="004505E2">
              <w:rPr>
                <w:rFonts w:ascii="ＭＳ 明朝" w:eastAsia="ＭＳ 明朝" w:hAnsi="ＭＳ 明朝" w:hint="eastAsia"/>
                <w:szCs w:val="18"/>
              </w:rPr>
              <w:t>について理解する。</w:t>
            </w:r>
          </w:p>
        </w:tc>
        <w:tc>
          <w:tcPr>
            <w:tcW w:w="2297" w:type="dxa"/>
            <w:tcBorders>
              <w:top w:val="dashed" w:sz="4" w:space="0" w:color="000000"/>
              <w:left w:val="nil"/>
              <w:bottom w:val="single" w:sz="8" w:space="0" w:color="000000"/>
              <w:right w:val="single" w:sz="8" w:space="0" w:color="000000"/>
            </w:tcBorders>
          </w:tcPr>
          <w:p w14:paraId="4B44F0C3" w14:textId="2A533DAB" w:rsidR="000653C7" w:rsidRPr="008B08E8"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cs="Century"/>
                <w:color w:val="auto"/>
                <w:kern w:val="2"/>
                <w:szCs w:val="18"/>
              </w:rPr>
              <w:t>〇</w:t>
            </w:r>
            <w:r w:rsidR="006E094C">
              <w:rPr>
                <w:rFonts w:ascii="ＭＳ 明朝" w:eastAsia="ＭＳ 明朝" w:hAnsi="ＭＳ 明朝" w:hint="eastAsia"/>
              </w:rPr>
              <w:t>朝鮮戦争は東アジアにおける冷戦の形成とどのようにかかわっていたのか</w:t>
            </w:r>
            <w:r>
              <w:rPr>
                <w:rFonts w:ascii="ＭＳ 明朝" w:eastAsia="ＭＳ 明朝" w:hAnsi="ＭＳ 明朝" w:hint="eastAsia"/>
              </w:rPr>
              <w:t>について、</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Pr>
                <w:rFonts w:ascii="ＭＳ 明朝" w:eastAsia="ＭＳ 明朝" w:hAnsi="ＭＳ 明朝" w:hint="eastAsia"/>
                <w:color w:val="000000" w:themeColor="text1"/>
                <w:szCs w:val="18"/>
              </w:rPr>
              <w:t>する。</w:t>
            </w:r>
          </w:p>
          <w:p w14:paraId="2ED54E25" w14:textId="3A01C2AE"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cs="ＭＳ ゴシック" w:hint="eastAsia"/>
                <w:color w:val="auto"/>
                <w:kern w:val="2"/>
                <w:szCs w:val="18"/>
              </w:rPr>
              <w:t>〇</w:t>
            </w:r>
            <w:r w:rsidRPr="002E6050">
              <w:rPr>
                <w:rFonts w:ascii="ＭＳ 明朝" w:eastAsia="ＭＳ 明朝" w:hAnsi="ＭＳ 明朝" w:cs="ＭＳ ゴシック" w:hint="eastAsia"/>
              </w:rPr>
              <w:t>第二次世界大戦と戦後の東アジア</w:t>
            </w:r>
            <w:r>
              <w:rPr>
                <w:rFonts w:ascii="ＭＳ 明朝" w:eastAsia="ＭＳ 明朝" w:hAnsi="ＭＳ 明朝" w:hint="eastAsia"/>
              </w:rPr>
              <w:t>についての</w:t>
            </w:r>
            <w:r w:rsidRPr="002E6050">
              <w:rPr>
                <w:rFonts w:ascii="ＭＳ 明朝" w:eastAsia="ＭＳ 明朝" w:hAnsi="ＭＳ 明朝" w:hint="eastAsia"/>
              </w:rPr>
              <w:t>自らの学習を振り返り</w:t>
            </w:r>
            <w:r>
              <w:rPr>
                <w:rFonts w:ascii="ＭＳ 明朝" w:eastAsia="ＭＳ 明朝" w:hAnsi="ＭＳ 明朝" w:hint="eastAsia"/>
              </w:rPr>
              <w:t>、</w:t>
            </w:r>
            <w:r w:rsidRPr="004505E2">
              <w:rPr>
                <w:rFonts w:ascii="ＭＳ 明朝" w:eastAsia="ＭＳ 明朝" w:hAnsi="ＭＳ 明朝" w:hint="eastAsia"/>
                <w:szCs w:val="18"/>
              </w:rPr>
              <w:t>学びを深める。</w:t>
            </w:r>
          </w:p>
          <w:p w14:paraId="700754B9" w14:textId="77777777" w:rsidR="000653C7" w:rsidRPr="004505E2" w:rsidRDefault="000653C7" w:rsidP="000653C7">
            <w:pPr>
              <w:ind w:left="196" w:hanging="196"/>
              <w:rPr>
                <w:rFonts w:ascii="ＭＳ 明朝" w:eastAsia="ＭＳ 明朝" w:hAnsi="ＭＳ 明朝"/>
                <w:color w:val="auto"/>
                <w:szCs w:val="18"/>
              </w:rPr>
            </w:pPr>
          </w:p>
        </w:tc>
      </w:tr>
      <w:tr w:rsidR="000653C7" w:rsidRPr="004505E2" w14:paraId="757D5A0A" w14:textId="77777777" w:rsidTr="006E094C">
        <w:trPr>
          <w:trHeight w:val="510"/>
        </w:trPr>
        <w:tc>
          <w:tcPr>
            <w:tcW w:w="534" w:type="dxa"/>
            <w:tcBorders>
              <w:top w:val="single" w:sz="8" w:space="0" w:color="000000"/>
              <w:left w:val="single" w:sz="8" w:space="0" w:color="000000"/>
              <w:bottom w:val="single" w:sz="8" w:space="0" w:color="000000"/>
              <w:right w:val="single" w:sz="8" w:space="0" w:color="000000"/>
            </w:tcBorders>
          </w:tcPr>
          <w:p w14:paraId="5C2A09B0" w14:textId="77777777" w:rsidR="000653C7" w:rsidRDefault="000653C7" w:rsidP="000653C7">
            <w:pPr>
              <w:ind w:right="113"/>
              <w:jc w:val="center"/>
              <w:rPr>
                <w:rFonts w:ascii="ＭＳ 明朝" w:eastAsia="ＭＳ 明朝" w:hAnsi="ＭＳ 明朝"/>
                <w:color w:val="auto"/>
                <w:szCs w:val="18"/>
              </w:rPr>
            </w:pPr>
            <w:r>
              <w:rPr>
                <w:rFonts w:ascii="ＭＳ 明朝" w:eastAsia="ＭＳ 明朝" w:hAnsi="ＭＳ 明朝" w:hint="eastAsia"/>
                <w:color w:val="auto"/>
                <w:szCs w:val="18"/>
              </w:rPr>
              <w:t>2</w:t>
            </w:r>
          </w:p>
          <w:p w14:paraId="60A0C2DE" w14:textId="4FAA87D6" w:rsidR="000653C7" w:rsidRDefault="000653C7" w:rsidP="000653C7">
            <w:pPr>
              <w:ind w:right="113"/>
              <w:jc w:val="center"/>
              <w:rPr>
                <w:rFonts w:ascii="ＭＳ 明朝" w:eastAsia="ＭＳ 明朝" w:hAnsi="ＭＳ 明朝"/>
                <w:color w:val="000000" w:themeColor="text1"/>
                <w:szCs w:val="18"/>
              </w:rPr>
            </w:pPr>
            <w:r>
              <w:rPr>
                <w:rFonts w:ascii="ＭＳ 明朝" w:eastAsia="ＭＳ 明朝" w:hAnsi="ＭＳ 明朝" w:hint="eastAsia"/>
                <w:color w:val="auto"/>
                <w:szCs w:val="18"/>
              </w:rPr>
              <w:t>月</w:t>
            </w:r>
          </w:p>
        </w:tc>
        <w:tc>
          <w:tcPr>
            <w:tcW w:w="1770" w:type="dxa"/>
            <w:tcBorders>
              <w:top w:val="single" w:sz="8" w:space="0" w:color="000000"/>
              <w:left w:val="nil"/>
              <w:bottom w:val="single" w:sz="8" w:space="0" w:color="000000"/>
              <w:right w:val="single" w:sz="8" w:space="0" w:color="000000"/>
            </w:tcBorders>
          </w:tcPr>
          <w:p w14:paraId="1260B0EB" w14:textId="04617798"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szCs w:val="18"/>
              </w:rPr>
              <w:t xml:space="preserve">第４編　グローバル化と地球的課題    </w:t>
            </w:r>
          </w:p>
        </w:tc>
        <w:tc>
          <w:tcPr>
            <w:tcW w:w="1830" w:type="dxa"/>
            <w:tcBorders>
              <w:top w:val="single" w:sz="8" w:space="0" w:color="000000"/>
              <w:left w:val="nil"/>
              <w:bottom w:val="single" w:sz="8" w:space="0" w:color="000000"/>
              <w:right w:val="single" w:sz="8" w:space="0" w:color="000000"/>
            </w:tcBorders>
          </w:tcPr>
          <w:p w14:paraId="226FDAED"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single" w:sz="8" w:space="0" w:color="000000"/>
              <w:right w:val="single" w:sz="8" w:space="0" w:color="000000"/>
            </w:tcBorders>
          </w:tcPr>
          <w:p w14:paraId="259F746F" w14:textId="77777777" w:rsidR="000653C7" w:rsidRDefault="000653C7" w:rsidP="006E094C">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〇国際機構の形成と平和への模索</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経済のグローバル化と格差の是正</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科学技術の高度化と知識基盤社会などに関する諸資料を活用し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課題を追究したり解決したりする活動を通して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地球世界の課題を読み解く観点について理解する。</w:t>
            </w:r>
          </w:p>
          <w:p w14:paraId="382E6860" w14:textId="7D833030" w:rsidR="006E094C" w:rsidRPr="006E094C" w:rsidRDefault="006E094C" w:rsidP="006E094C">
            <w:pPr>
              <w:ind w:left="196" w:hanging="196"/>
              <w:rPr>
                <w:rFonts w:ascii="ＭＳ 明朝" w:eastAsia="ＭＳ 明朝" w:hAnsi="ＭＳ 明朝" w:cs="ＭＳ ゴシック"/>
                <w:szCs w:val="18"/>
              </w:rPr>
            </w:pPr>
          </w:p>
        </w:tc>
        <w:tc>
          <w:tcPr>
            <w:tcW w:w="2297" w:type="dxa"/>
            <w:tcBorders>
              <w:top w:val="single" w:sz="8" w:space="0" w:color="000000"/>
              <w:left w:val="nil"/>
              <w:bottom w:val="single" w:sz="8" w:space="0" w:color="000000"/>
              <w:right w:val="single" w:sz="8" w:space="0" w:color="000000"/>
            </w:tcBorders>
          </w:tcPr>
          <w:p w14:paraId="67670024" w14:textId="1F750D23" w:rsidR="000653C7" w:rsidRPr="004505E2" w:rsidRDefault="000653C7" w:rsidP="000653C7">
            <w:pPr>
              <w:ind w:left="196" w:hanging="196"/>
              <w:rPr>
                <w:rFonts w:ascii="ＭＳ 明朝" w:eastAsia="ＭＳ 明朝" w:hAnsi="ＭＳ 明朝" w:cs="Century"/>
                <w:color w:val="auto"/>
                <w:kern w:val="2"/>
                <w:szCs w:val="18"/>
              </w:rPr>
            </w:pPr>
            <w:r w:rsidRPr="004505E2">
              <w:rPr>
                <w:rFonts w:ascii="ＭＳ 明朝" w:eastAsia="ＭＳ 明朝" w:hAnsi="ＭＳ 明朝" w:cs="ＭＳ ゴシック" w:hint="eastAsia"/>
                <w:szCs w:val="18"/>
              </w:rPr>
              <w:t>〇国際機構の形成と平和への模索</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経済のグローバル化と格差の是正</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科学技術の高度化と知識基盤社会など</w:t>
            </w:r>
            <w:r w:rsidRPr="004505E2">
              <w:rPr>
                <w:rFonts w:ascii="ＭＳ 明朝" w:eastAsia="ＭＳ 明朝" w:hAnsi="ＭＳ 明朝" w:cs="ＭＳ ゴシック" w:hint="eastAsia"/>
                <w:color w:val="000000" w:themeColor="text1"/>
                <w:szCs w:val="18"/>
              </w:rPr>
              <w:t>に関する諸資料を活用し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問いを設定し</w:t>
            </w:r>
            <w:r>
              <w:rPr>
                <w:rFonts w:ascii="ＭＳ 明朝" w:eastAsia="ＭＳ 明朝" w:hAnsi="ＭＳ 明朝" w:cs="ＭＳ ゴシック" w:hint="eastAsia"/>
                <w:color w:val="000000" w:themeColor="text1"/>
                <w:szCs w:val="18"/>
              </w:rPr>
              <w:t>、</w:t>
            </w:r>
            <w:r w:rsidRPr="004505E2">
              <w:rPr>
                <w:rFonts w:ascii="ＭＳ 明朝" w:eastAsia="ＭＳ 明朝" w:hAnsi="ＭＳ 明朝" w:cs="ＭＳ ゴシック" w:hint="eastAsia"/>
                <w:color w:val="000000" w:themeColor="text1"/>
                <w:szCs w:val="18"/>
              </w:rPr>
              <w:t>情報を読み取ったりまとめたりする。</w:t>
            </w:r>
          </w:p>
        </w:tc>
      </w:tr>
      <w:tr w:rsidR="000653C7" w:rsidRPr="004505E2" w14:paraId="5CFB20C7" w14:textId="77777777" w:rsidTr="009B0158">
        <w:trPr>
          <w:trHeight w:val="930"/>
        </w:trPr>
        <w:tc>
          <w:tcPr>
            <w:tcW w:w="534" w:type="dxa"/>
            <w:tcBorders>
              <w:top w:val="single" w:sz="8" w:space="0" w:color="000000"/>
              <w:left w:val="single" w:sz="8" w:space="0" w:color="000000"/>
              <w:bottom w:val="nil"/>
              <w:right w:val="single" w:sz="8" w:space="0" w:color="000000"/>
            </w:tcBorders>
          </w:tcPr>
          <w:p w14:paraId="29256529" w14:textId="77777777" w:rsidR="000653C7" w:rsidRDefault="000653C7" w:rsidP="000653C7">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lastRenderedPageBreak/>
              <w:t>２</w:t>
            </w:r>
          </w:p>
          <w:p w14:paraId="2BA8008A" w14:textId="1AA69AD5" w:rsidR="000653C7" w:rsidRDefault="000653C7" w:rsidP="000653C7">
            <w:pPr>
              <w:jc w:val="center"/>
              <w:rPr>
                <w:rFonts w:ascii="ＭＳ 明朝" w:eastAsia="ＭＳ 明朝" w:hAnsi="ＭＳ 明朝"/>
                <w:color w:val="auto"/>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672966A0" w14:textId="261E9DAC"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color w:val="auto"/>
                <w:szCs w:val="18"/>
              </w:rPr>
              <w:t>第</w:t>
            </w:r>
            <w:r w:rsidR="00072131">
              <w:rPr>
                <w:rFonts w:ascii="ＭＳ 明朝" w:eastAsia="ＭＳ 明朝" w:hAnsi="ＭＳ 明朝" w:hint="eastAsia"/>
                <w:color w:val="auto"/>
                <w:szCs w:val="18"/>
              </w:rPr>
              <w:t>19</w:t>
            </w:r>
            <w:r w:rsidRPr="004505E2">
              <w:rPr>
                <w:rFonts w:ascii="ＭＳ 明朝" w:eastAsia="ＭＳ 明朝" w:hAnsi="ＭＳ 明朝" w:hint="eastAsia"/>
                <w:color w:val="auto"/>
                <w:szCs w:val="18"/>
              </w:rPr>
              <w:t>章　冷戦の世界化と国際</w:t>
            </w:r>
            <w:r w:rsidR="00072131">
              <w:rPr>
                <w:rFonts w:ascii="ＭＳ 明朝" w:eastAsia="ＭＳ 明朝" w:hAnsi="ＭＳ 明朝" w:hint="eastAsia"/>
                <w:color w:val="auto"/>
                <w:szCs w:val="18"/>
              </w:rPr>
              <w:t>秩序</w:t>
            </w:r>
          </w:p>
        </w:tc>
        <w:tc>
          <w:tcPr>
            <w:tcW w:w="1830" w:type="dxa"/>
            <w:tcBorders>
              <w:top w:val="single" w:sz="8" w:space="0" w:color="000000"/>
              <w:left w:val="nil"/>
              <w:bottom w:val="nil"/>
              <w:right w:val="single" w:sz="8" w:space="0" w:color="000000"/>
            </w:tcBorders>
          </w:tcPr>
          <w:p w14:paraId="3A5306AE" w14:textId="77777777" w:rsidR="000653C7" w:rsidRPr="00072131"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6CF8EBFC" w14:textId="31DDC80C" w:rsidR="000653C7"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〇冷戦のもとで</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世界の平和はどのように模索されたのか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冷戦は世界に広がるなかで</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それぞれの地域でどのような意味をもったのかについて理解する。</w:t>
            </w:r>
          </w:p>
          <w:p w14:paraId="1E341309" w14:textId="77777777" w:rsidR="000653C7" w:rsidRPr="004505E2" w:rsidRDefault="000653C7" w:rsidP="000653C7">
            <w:pPr>
              <w:ind w:left="196" w:hanging="196"/>
              <w:rPr>
                <w:rFonts w:ascii="ＭＳ 明朝" w:eastAsia="ＭＳ 明朝" w:hAnsi="ＭＳ 明朝" w:cs="ＭＳ ゴシック"/>
                <w:szCs w:val="18"/>
              </w:rPr>
            </w:pPr>
          </w:p>
        </w:tc>
        <w:tc>
          <w:tcPr>
            <w:tcW w:w="2297" w:type="dxa"/>
            <w:tcBorders>
              <w:top w:val="single" w:sz="8" w:space="0" w:color="000000"/>
              <w:left w:val="nil"/>
              <w:bottom w:val="nil"/>
              <w:right w:val="single" w:sz="8" w:space="0" w:color="000000"/>
            </w:tcBorders>
          </w:tcPr>
          <w:p w14:paraId="4ECB013B" w14:textId="77777777" w:rsidR="000653C7" w:rsidRPr="004505E2" w:rsidRDefault="000653C7" w:rsidP="000653C7">
            <w:pPr>
              <w:ind w:left="196" w:hanging="196"/>
              <w:rPr>
                <w:rFonts w:ascii="ＭＳ 明朝" w:eastAsia="ＭＳ 明朝" w:hAnsi="ＭＳ 明朝" w:cs="ＭＳ ゴシック"/>
                <w:szCs w:val="18"/>
              </w:rPr>
            </w:pPr>
          </w:p>
        </w:tc>
      </w:tr>
      <w:tr w:rsidR="000653C7" w:rsidRPr="004505E2" w14:paraId="3E0CC597" w14:textId="77777777" w:rsidTr="009B0158">
        <w:trPr>
          <w:trHeight w:val="930"/>
        </w:trPr>
        <w:tc>
          <w:tcPr>
            <w:tcW w:w="534" w:type="dxa"/>
            <w:tcBorders>
              <w:left w:val="single" w:sz="8" w:space="0" w:color="000000"/>
              <w:bottom w:val="nil"/>
              <w:right w:val="single" w:sz="8" w:space="0" w:color="000000"/>
            </w:tcBorders>
            <w:vAlign w:val="center"/>
          </w:tcPr>
          <w:p w14:paraId="2AE44F6F"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13C82DBE"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018F9264" w14:textId="0B050BA0"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冷戦と政治・経済秩序</w:t>
            </w:r>
          </w:p>
        </w:tc>
        <w:tc>
          <w:tcPr>
            <w:tcW w:w="2268" w:type="dxa"/>
            <w:tcBorders>
              <w:top w:val="dashed" w:sz="4" w:space="0" w:color="000000"/>
              <w:left w:val="nil"/>
              <w:bottom w:val="nil"/>
              <w:right w:val="single" w:sz="8" w:space="0" w:color="000000"/>
            </w:tcBorders>
          </w:tcPr>
          <w:p w14:paraId="7BEFBAED" w14:textId="3B34D940" w:rsidR="000653C7" w:rsidRPr="004505E2"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〇冷戦下の世界では</w:t>
            </w:r>
            <w:r>
              <w:rPr>
                <w:rFonts w:ascii="ＭＳ 明朝" w:eastAsia="ＭＳ 明朝" w:hAnsi="ＭＳ 明朝" w:hint="eastAsia"/>
                <w:szCs w:val="18"/>
              </w:rPr>
              <w:t>、</w:t>
            </w:r>
            <w:r w:rsidRPr="004505E2">
              <w:rPr>
                <w:rFonts w:ascii="ＭＳ 明朝" w:eastAsia="ＭＳ 明朝" w:hAnsi="ＭＳ 明朝" w:hint="eastAsia"/>
                <w:szCs w:val="18"/>
              </w:rPr>
              <w:t>政治</w:t>
            </w:r>
            <w:r>
              <w:rPr>
                <w:rFonts w:ascii="ＭＳ 明朝" w:eastAsia="ＭＳ 明朝" w:hAnsi="ＭＳ 明朝" w:hint="eastAsia"/>
                <w:szCs w:val="18"/>
              </w:rPr>
              <w:t>、</w:t>
            </w:r>
            <w:r w:rsidRPr="004505E2">
              <w:rPr>
                <w:rFonts w:ascii="ＭＳ 明朝" w:eastAsia="ＭＳ 明朝" w:hAnsi="ＭＳ 明朝" w:hint="eastAsia"/>
                <w:szCs w:val="18"/>
              </w:rPr>
              <w:t>経済</w:t>
            </w:r>
            <w:r>
              <w:rPr>
                <w:rFonts w:ascii="ＭＳ 明朝" w:eastAsia="ＭＳ 明朝" w:hAnsi="ＭＳ 明朝" w:hint="eastAsia"/>
                <w:szCs w:val="18"/>
              </w:rPr>
              <w:t>、</w:t>
            </w:r>
            <w:r w:rsidRPr="004505E2">
              <w:rPr>
                <w:rFonts w:ascii="ＭＳ 明朝" w:eastAsia="ＭＳ 明朝" w:hAnsi="ＭＳ 明朝" w:hint="eastAsia"/>
                <w:szCs w:val="18"/>
              </w:rPr>
              <w:t>安全保障の秩序はどのように構想されたのか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どのような均衡がみられたのかについて理解する。</w:t>
            </w:r>
          </w:p>
        </w:tc>
        <w:tc>
          <w:tcPr>
            <w:tcW w:w="2297" w:type="dxa"/>
            <w:tcBorders>
              <w:top w:val="dashed" w:sz="4" w:space="0" w:color="000000"/>
              <w:left w:val="nil"/>
              <w:bottom w:val="nil"/>
              <w:right w:val="single" w:sz="8" w:space="0" w:color="000000"/>
            </w:tcBorders>
          </w:tcPr>
          <w:p w14:paraId="7BF4BBBD" w14:textId="11A24897"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冷戦下の世界では</w:t>
            </w:r>
            <w:r>
              <w:rPr>
                <w:rFonts w:ascii="ＭＳ 明朝" w:eastAsia="ＭＳ 明朝" w:hAnsi="ＭＳ 明朝" w:hint="eastAsia"/>
                <w:szCs w:val="16"/>
              </w:rPr>
              <w:t>、</w:t>
            </w:r>
            <w:r w:rsidRPr="00F8566D">
              <w:rPr>
                <w:rFonts w:ascii="ＭＳ 明朝" w:eastAsia="ＭＳ 明朝" w:hAnsi="ＭＳ 明朝" w:hint="eastAsia"/>
                <w:szCs w:val="16"/>
              </w:rPr>
              <w:t>政治</w:t>
            </w:r>
            <w:r>
              <w:rPr>
                <w:rFonts w:ascii="ＭＳ 明朝" w:eastAsia="ＭＳ 明朝" w:hAnsi="ＭＳ 明朝" w:hint="eastAsia"/>
                <w:szCs w:val="16"/>
              </w:rPr>
              <w:t>、</w:t>
            </w:r>
            <w:r w:rsidRPr="00F8566D">
              <w:rPr>
                <w:rFonts w:ascii="ＭＳ 明朝" w:eastAsia="ＭＳ 明朝" w:hAnsi="ＭＳ 明朝" w:hint="eastAsia"/>
                <w:szCs w:val="16"/>
              </w:rPr>
              <w:t>経済</w:t>
            </w:r>
            <w:r>
              <w:rPr>
                <w:rFonts w:ascii="ＭＳ 明朝" w:eastAsia="ＭＳ 明朝" w:hAnsi="ＭＳ 明朝" w:hint="eastAsia"/>
                <w:szCs w:val="16"/>
              </w:rPr>
              <w:t>、</w:t>
            </w:r>
            <w:r w:rsidRPr="00F8566D">
              <w:rPr>
                <w:rFonts w:ascii="ＭＳ 明朝" w:eastAsia="ＭＳ 明朝" w:hAnsi="ＭＳ 明朝" w:hint="eastAsia"/>
                <w:szCs w:val="16"/>
              </w:rPr>
              <w:t>安全保障の秩序はどのように構想されたのか</w:t>
            </w:r>
            <w:r>
              <w:rPr>
                <w:rFonts w:ascii="ＭＳ 明朝" w:eastAsia="ＭＳ 明朝" w:hAnsi="ＭＳ 明朝" w:hint="eastAsia"/>
                <w:szCs w:val="16"/>
              </w:rPr>
              <w:t>、</w:t>
            </w:r>
            <w:r w:rsidRPr="00F8566D">
              <w:rPr>
                <w:rFonts w:ascii="ＭＳ 明朝" w:eastAsia="ＭＳ 明朝" w:hAnsi="ＭＳ 明朝" w:hint="eastAsia"/>
                <w:szCs w:val="16"/>
              </w:rPr>
              <w:t>また</w:t>
            </w:r>
            <w:r>
              <w:rPr>
                <w:rFonts w:ascii="ＭＳ 明朝" w:eastAsia="ＭＳ 明朝" w:hAnsi="ＭＳ 明朝" w:hint="eastAsia"/>
                <w:szCs w:val="16"/>
              </w:rPr>
              <w:t>、</w:t>
            </w:r>
            <w:r w:rsidRPr="00F8566D">
              <w:rPr>
                <w:rFonts w:ascii="ＭＳ 明朝" w:eastAsia="ＭＳ 明朝" w:hAnsi="ＭＳ 明朝" w:hint="eastAsia"/>
                <w:szCs w:val="16"/>
              </w:rPr>
              <w:t>どのような均衡がみられたのか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36E30392" w14:textId="77777777" w:rsidR="000653C7" w:rsidRPr="004505E2" w:rsidRDefault="000653C7" w:rsidP="000653C7">
            <w:pPr>
              <w:ind w:left="196" w:hanging="196"/>
              <w:rPr>
                <w:rFonts w:ascii="ＭＳ 明朝" w:eastAsia="ＭＳ 明朝" w:hAnsi="ＭＳ 明朝" w:cs="ＭＳ ゴシック"/>
                <w:szCs w:val="18"/>
              </w:rPr>
            </w:pPr>
          </w:p>
        </w:tc>
      </w:tr>
      <w:tr w:rsidR="000653C7" w:rsidRPr="004505E2" w14:paraId="732A06A4" w14:textId="77777777" w:rsidTr="00C36212">
        <w:trPr>
          <w:trHeight w:val="930"/>
        </w:trPr>
        <w:tc>
          <w:tcPr>
            <w:tcW w:w="534" w:type="dxa"/>
            <w:tcBorders>
              <w:left w:val="single" w:sz="8" w:space="0" w:color="000000"/>
              <w:bottom w:val="nil"/>
              <w:right w:val="single" w:sz="8" w:space="0" w:color="000000"/>
            </w:tcBorders>
            <w:vAlign w:val="center"/>
          </w:tcPr>
          <w:p w14:paraId="2E879125"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21D80864"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77C6B6E5" w14:textId="2E4DABE7"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アジア・アフリカ諸国の独立と第三勢力</w:t>
            </w:r>
          </w:p>
        </w:tc>
        <w:tc>
          <w:tcPr>
            <w:tcW w:w="2268" w:type="dxa"/>
            <w:tcBorders>
              <w:top w:val="dashed" w:sz="4" w:space="0" w:color="000000"/>
              <w:left w:val="nil"/>
              <w:bottom w:val="dashed" w:sz="4" w:space="0" w:color="000000"/>
              <w:right w:val="single" w:sz="8" w:space="0" w:color="000000"/>
            </w:tcBorders>
          </w:tcPr>
          <w:p w14:paraId="1D6375D7" w14:textId="567C547C"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〇独立国となったアジア・アフリカ諸国はどのような課題に直面し</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これらの国家の出現は国際社会にどのような影響を与えたのかについて理解する。</w:t>
            </w:r>
          </w:p>
        </w:tc>
        <w:tc>
          <w:tcPr>
            <w:tcW w:w="2297" w:type="dxa"/>
            <w:tcBorders>
              <w:top w:val="dashed" w:sz="4" w:space="0" w:color="000000"/>
              <w:left w:val="nil"/>
              <w:bottom w:val="dashed" w:sz="4" w:space="0" w:color="000000"/>
              <w:right w:val="single" w:sz="8" w:space="0" w:color="000000"/>
            </w:tcBorders>
          </w:tcPr>
          <w:p w14:paraId="4CDC72B4" w14:textId="555F21EC" w:rsidR="000653C7" w:rsidRPr="004505E2"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独立国となったアジア・アフリカ諸国はどのような課題に直面し</w:t>
            </w:r>
            <w:r>
              <w:rPr>
                <w:rFonts w:ascii="ＭＳ 明朝" w:eastAsia="ＭＳ 明朝" w:hAnsi="ＭＳ 明朝" w:hint="eastAsia"/>
                <w:szCs w:val="16"/>
              </w:rPr>
              <w:t>、</w:t>
            </w:r>
            <w:r w:rsidRPr="00F8566D">
              <w:rPr>
                <w:rFonts w:ascii="ＭＳ 明朝" w:eastAsia="ＭＳ 明朝" w:hAnsi="ＭＳ 明朝" w:hint="eastAsia"/>
                <w:szCs w:val="16"/>
              </w:rPr>
              <w:t>また</w:t>
            </w:r>
            <w:r>
              <w:rPr>
                <w:rFonts w:ascii="ＭＳ 明朝" w:eastAsia="ＭＳ 明朝" w:hAnsi="ＭＳ 明朝" w:hint="eastAsia"/>
                <w:szCs w:val="16"/>
              </w:rPr>
              <w:t>、</w:t>
            </w:r>
            <w:r w:rsidRPr="00F8566D">
              <w:rPr>
                <w:rFonts w:ascii="ＭＳ 明朝" w:eastAsia="ＭＳ 明朝" w:hAnsi="ＭＳ 明朝" w:hint="eastAsia"/>
                <w:szCs w:val="16"/>
              </w:rPr>
              <w:t>これらの国家の出現は国際社会にどのような影響を与えたのか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BAC7C52" w14:textId="77777777" w:rsidR="000653C7" w:rsidRPr="004505E2" w:rsidRDefault="000653C7" w:rsidP="000653C7">
            <w:pPr>
              <w:ind w:left="196" w:hanging="196"/>
              <w:rPr>
                <w:rFonts w:ascii="ＭＳ 明朝" w:eastAsia="ＭＳ 明朝" w:hAnsi="ＭＳ 明朝"/>
                <w:szCs w:val="18"/>
              </w:rPr>
            </w:pPr>
          </w:p>
        </w:tc>
      </w:tr>
      <w:tr w:rsidR="000653C7" w:rsidRPr="004505E2" w14:paraId="317C32F7" w14:textId="77777777" w:rsidTr="00C36212">
        <w:trPr>
          <w:trHeight w:val="930"/>
        </w:trPr>
        <w:tc>
          <w:tcPr>
            <w:tcW w:w="534" w:type="dxa"/>
            <w:tcBorders>
              <w:left w:val="single" w:sz="8" w:space="0" w:color="000000"/>
              <w:bottom w:val="nil"/>
              <w:right w:val="single" w:sz="8" w:space="0" w:color="000000"/>
            </w:tcBorders>
            <w:vAlign w:val="center"/>
          </w:tcPr>
          <w:p w14:paraId="50E078FA"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E8DDEC5"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nil"/>
              <w:right w:val="single" w:sz="8" w:space="0" w:color="000000"/>
            </w:tcBorders>
          </w:tcPr>
          <w:p w14:paraId="33A7FE23" w14:textId="04BBF5D1"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平和共存と社会主義圏の多極化</w:t>
            </w:r>
          </w:p>
        </w:tc>
        <w:tc>
          <w:tcPr>
            <w:tcW w:w="2268" w:type="dxa"/>
            <w:tcBorders>
              <w:top w:val="dashed" w:sz="4" w:space="0" w:color="000000"/>
              <w:left w:val="nil"/>
              <w:bottom w:val="nil"/>
              <w:right w:val="single" w:sz="8" w:space="0" w:color="000000"/>
            </w:tcBorders>
          </w:tcPr>
          <w:p w14:paraId="4ECD64FF" w14:textId="76B88BD9"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〇冷戦下</w:t>
            </w:r>
            <w:r>
              <w:rPr>
                <w:rFonts w:ascii="ＭＳ 明朝" w:eastAsia="ＭＳ 明朝" w:hAnsi="ＭＳ 明朝" w:hint="eastAsia"/>
                <w:szCs w:val="18"/>
              </w:rPr>
              <w:t>、</w:t>
            </w:r>
            <w:r w:rsidRPr="004505E2">
              <w:rPr>
                <w:rFonts w:ascii="ＭＳ 明朝" w:eastAsia="ＭＳ 明朝" w:hAnsi="ＭＳ 明朝" w:hint="eastAsia"/>
                <w:szCs w:val="18"/>
              </w:rPr>
              <w:t>東西のバランスはどのように推移し</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多極化はどのように進展したのかについて理解する。</w:t>
            </w:r>
          </w:p>
        </w:tc>
        <w:tc>
          <w:tcPr>
            <w:tcW w:w="2297" w:type="dxa"/>
            <w:tcBorders>
              <w:top w:val="dashed" w:sz="4" w:space="0" w:color="000000"/>
              <w:left w:val="nil"/>
              <w:bottom w:val="single" w:sz="8" w:space="0" w:color="000000"/>
              <w:right w:val="single" w:sz="8" w:space="0" w:color="000000"/>
            </w:tcBorders>
          </w:tcPr>
          <w:p w14:paraId="47CB406B" w14:textId="38750949" w:rsidR="000653C7" w:rsidRPr="008B08E8"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冷戦下</w:t>
            </w:r>
            <w:r>
              <w:rPr>
                <w:rFonts w:ascii="ＭＳ 明朝" w:eastAsia="ＭＳ 明朝" w:hAnsi="ＭＳ 明朝" w:hint="eastAsia"/>
                <w:szCs w:val="16"/>
              </w:rPr>
              <w:t>、</w:t>
            </w:r>
            <w:r w:rsidRPr="00F8566D">
              <w:rPr>
                <w:rFonts w:ascii="ＭＳ 明朝" w:eastAsia="ＭＳ 明朝" w:hAnsi="ＭＳ 明朝" w:hint="eastAsia"/>
                <w:szCs w:val="16"/>
              </w:rPr>
              <w:t>東西のバランスはどのように推移し</w:t>
            </w:r>
            <w:r>
              <w:rPr>
                <w:rFonts w:ascii="ＭＳ 明朝" w:eastAsia="ＭＳ 明朝" w:hAnsi="ＭＳ 明朝" w:hint="eastAsia"/>
                <w:szCs w:val="16"/>
              </w:rPr>
              <w:t>、</w:t>
            </w:r>
            <w:r w:rsidRPr="00F8566D">
              <w:rPr>
                <w:rFonts w:ascii="ＭＳ 明朝" w:eastAsia="ＭＳ 明朝" w:hAnsi="ＭＳ 明朝" w:hint="eastAsia"/>
                <w:szCs w:val="16"/>
              </w:rPr>
              <w:t>また</w:t>
            </w:r>
            <w:r>
              <w:rPr>
                <w:rFonts w:ascii="ＭＳ 明朝" w:eastAsia="ＭＳ 明朝" w:hAnsi="ＭＳ 明朝" w:hint="eastAsia"/>
                <w:szCs w:val="16"/>
              </w:rPr>
              <w:t>、</w:t>
            </w:r>
            <w:r w:rsidRPr="00F8566D">
              <w:rPr>
                <w:rFonts w:ascii="ＭＳ 明朝" w:eastAsia="ＭＳ 明朝" w:hAnsi="ＭＳ 明朝" w:hint="eastAsia"/>
                <w:szCs w:val="16"/>
              </w:rPr>
              <w:t>多極化はどのように進展したのか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5B733165" w14:textId="3FA0EC1E"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冷戦の世界化と国際</w:t>
            </w:r>
            <w:r w:rsidR="002E3EB1">
              <w:rPr>
                <w:rFonts w:ascii="ＭＳ 明朝" w:eastAsia="ＭＳ 明朝" w:hAnsi="ＭＳ 明朝" w:hint="eastAsia"/>
                <w:szCs w:val="16"/>
              </w:rPr>
              <w:t>秩序</w:t>
            </w:r>
            <w:r>
              <w:rPr>
                <w:rFonts w:ascii="ＭＳ 明朝" w:eastAsia="ＭＳ 明朝" w:hAnsi="ＭＳ 明朝" w:hint="eastAsia"/>
              </w:rPr>
              <w:t>についての</w:t>
            </w:r>
            <w:r w:rsidRPr="002E6050">
              <w:rPr>
                <w:rFonts w:ascii="ＭＳ 明朝" w:eastAsia="ＭＳ 明朝" w:hAnsi="ＭＳ 明朝" w:hint="eastAsia"/>
              </w:rPr>
              <w:t>自らの学習を振り返り</w:t>
            </w:r>
            <w:r>
              <w:rPr>
                <w:rFonts w:ascii="ＭＳ 明朝" w:eastAsia="ＭＳ 明朝" w:hAnsi="ＭＳ 明朝" w:hint="eastAsia"/>
              </w:rPr>
              <w:t>、</w:t>
            </w:r>
            <w:r w:rsidRPr="002E6050">
              <w:rPr>
                <w:rFonts w:ascii="ＭＳ 明朝" w:eastAsia="ＭＳ 明朝" w:hAnsi="ＭＳ 明朝" w:hint="eastAsia"/>
              </w:rPr>
              <w:t>学びを</w:t>
            </w:r>
            <w:r w:rsidRPr="004505E2">
              <w:rPr>
                <w:rFonts w:ascii="ＭＳ 明朝" w:eastAsia="ＭＳ 明朝" w:hAnsi="ＭＳ 明朝" w:hint="eastAsia"/>
                <w:szCs w:val="18"/>
              </w:rPr>
              <w:t>深める。</w:t>
            </w:r>
          </w:p>
          <w:p w14:paraId="38A87423" w14:textId="77777777" w:rsidR="000653C7" w:rsidRPr="004505E2" w:rsidRDefault="000653C7" w:rsidP="000653C7">
            <w:pPr>
              <w:ind w:left="196" w:hanging="196"/>
              <w:rPr>
                <w:rFonts w:ascii="ＭＳ 明朝" w:eastAsia="ＭＳ 明朝" w:hAnsi="ＭＳ 明朝"/>
                <w:szCs w:val="18"/>
              </w:rPr>
            </w:pPr>
          </w:p>
        </w:tc>
      </w:tr>
      <w:tr w:rsidR="000653C7" w:rsidRPr="004505E2" w14:paraId="381204F3" w14:textId="77777777" w:rsidTr="009B0158">
        <w:trPr>
          <w:trHeight w:val="930"/>
        </w:trPr>
        <w:tc>
          <w:tcPr>
            <w:tcW w:w="534" w:type="dxa"/>
            <w:tcBorders>
              <w:top w:val="single" w:sz="8" w:space="0" w:color="000000"/>
              <w:left w:val="single" w:sz="8" w:space="0" w:color="000000"/>
              <w:bottom w:val="nil"/>
              <w:right w:val="single" w:sz="8" w:space="0" w:color="000000"/>
            </w:tcBorders>
          </w:tcPr>
          <w:p w14:paraId="2654BD83" w14:textId="77777777" w:rsidR="000653C7" w:rsidRDefault="000653C7" w:rsidP="000653C7">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２</w:t>
            </w:r>
          </w:p>
          <w:p w14:paraId="7602BA91" w14:textId="1BF71F43" w:rsidR="000653C7" w:rsidRDefault="000653C7" w:rsidP="000653C7">
            <w:pPr>
              <w:jc w:val="center"/>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61BC4C80" w14:textId="0431E8AD"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第2</w:t>
            </w:r>
            <w:r w:rsidR="00072131">
              <w:rPr>
                <w:rFonts w:ascii="ＭＳ 明朝" w:eastAsia="ＭＳ 明朝" w:hAnsi="ＭＳ 明朝" w:hint="eastAsia"/>
                <w:color w:val="auto"/>
                <w:szCs w:val="18"/>
              </w:rPr>
              <w:t>0</w:t>
            </w:r>
            <w:r w:rsidRPr="004505E2">
              <w:rPr>
                <w:rFonts w:ascii="ＭＳ 明朝" w:eastAsia="ＭＳ 明朝" w:hAnsi="ＭＳ 明朝" w:hint="eastAsia"/>
                <w:color w:val="auto"/>
                <w:szCs w:val="18"/>
              </w:rPr>
              <w:t>章　冷戦の変容・終結と経済のグローバル化</w:t>
            </w:r>
          </w:p>
        </w:tc>
        <w:tc>
          <w:tcPr>
            <w:tcW w:w="1830" w:type="dxa"/>
            <w:tcBorders>
              <w:top w:val="single" w:sz="8" w:space="0" w:color="000000"/>
              <w:left w:val="nil"/>
              <w:bottom w:val="nil"/>
              <w:right w:val="single" w:sz="8" w:space="0" w:color="000000"/>
            </w:tcBorders>
          </w:tcPr>
          <w:p w14:paraId="0FCFC636"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5BDCD2C9" w14:textId="5C913508" w:rsidR="000653C7"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cs="ＭＳ ゴシック" w:hint="eastAsia"/>
                <w:szCs w:val="18"/>
              </w:rPr>
              <w:t>〇冷戦の変容にともない</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アメリカ合衆国の経済覇権はどのように動揺したのか</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また</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その後に生じた経済のグローバル化は何を契機におこり</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世界経済をどのようにかえていったのかについて理解する。</w:t>
            </w:r>
          </w:p>
          <w:p w14:paraId="30F3B4D3" w14:textId="77777777" w:rsidR="000653C7" w:rsidRPr="004505E2" w:rsidRDefault="000653C7" w:rsidP="000653C7">
            <w:pPr>
              <w:ind w:left="196" w:hanging="196"/>
              <w:rPr>
                <w:rFonts w:ascii="ＭＳ 明朝" w:eastAsia="ＭＳ 明朝" w:hAnsi="ＭＳ 明朝"/>
                <w:szCs w:val="18"/>
              </w:rPr>
            </w:pPr>
          </w:p>
        </w:tc>
        <w:tc>
          <w:tcPr>
            <w:tcW w:w="2297" w:type="dxa"/>
            <w:tcBorders>
              <w:top w:val="single" w:sz="8" w:space="0" w:color="000000"/>
              <w:left w:val="nil"/>
              <w:bottom w:val="nil"/>
              <w:right w:val="single" w:sz="8" w:space="0" w:color="000000"/>
            </w:tcBorders>
          </w:tcPr>
          <w:p w14:paraId="106CC6C4" w14:textId="77777777" w:rsidR="000653C7" w:rsidRPr="004505E2" w:rsidRDefault="000653C7" w:rsidP="000653C7">
            <w:pPr>
              <w:ind w:left="196" w:hanging="196"/>
              <w:rPr>
                <w:rFonts w:ascii="ＭＳ 明朝" w:eastAsia="ＭＳ 明朝" w:hAnsi="ＭＳ 明朝"/>
                <w:szCs w:val="18"/>
              </w:rPr>
            </w:pPr>
          </w:p>
        </w:tc>
      </w:tr>
      <w:tr w:rsidR="000653C7" w:rsidRPr="004505E2" w14:paraId="7E68E564" w14:textId="77777777" w:rsidTr="009B0158">
        <w:trPr>
          <w:trHeight w:val="930"/>
        </w:trPr>
        <w:tc>
          <w:tcPr>
            <w:tcW w:w="534" w:type="dxa"/>
            <w:tcBorders>
              <w:left w:val="single" w:sz="8" w:space="0" w:color="000000"/>
              <w:bottom w:val="nil"/>
              <w:right w:val="single" w:sz="8" w:space="0" w:color="000000"/>
            </w:tcBorders>
            <w:vAlign w:val="center"/>
          </w:tcPr>
          <w:p w14:paraId="76698D8D"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A685196"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1F0EBF89" w14:textId="1935273D"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アメリカ合衆国の覇権の動揺と冷戦の変容</w:t>
            </w:r>
          </w:p>
        </w:tc>
        <w:tc>
          <w:tcPr>
            <w:tcW w:w="2268" w:type="dxa"/>
            <w:tcBorders>
              <w:top w:val="dashed" w:sz="4" w:space="0" w:color="000000"/>
              <w:left w:val="nil"/>
              <w:bottom w:val="nil"/>
              <w:right w:val="single" w:sz="8" w:space="0" w:color="000000"/>
            </w:tcBorders>
          </w:tcPr>
          <w:p w14:paraId="13D6AEA8" w14:textId="3F8B77DD" w:rsidR="000653C7" w:rsidRPr="004505E2" w:rsidRDefault="000653C7" w:rsidP="000653C7">
            <w:pPr>
              <w:ind w:left="196" w:hanging="196"/>
              <w:rPr>
                <w:rFonts w:ascii="ＭＳ 明朝" w:eastAsia="ＭＳ 明朝" w:hAnsi="ＭＳ 明朝" w:cs="ＭＳ ゴシック"/>
                <w:szCs w:val="18"/>
              </w:rPr>
            </w:pPr>
            <w:r w:rsidRPr="004505E2">
              <w:rPr>
                <w:rFonts w:ascii="ＭＳ 明朝" w:eastAsia="ＭＳ 明朝" w:hAnsi="ＭＳ 明朝" w:hint="eastAsia"/>
                <w:szCs w:val="18"/>
              </w:rPr>
              <w:t>〇1970年代にアメリカの覇権に動揺が生じた原因は何か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それは米ソ関係や世界にど</w:t>
            </w:r>
            <w:r w:rsidRPr="004505E2">
              <w:rPr>
                <w:rFonts w:ascii="ＭＳ 明朝" w:eastAsia="ＭＳ 明朝" w:hAnsi="ＭＳ 明朝" w:hint="eastAsia"/>
                <w:szCs w:val="18"/>
              </w:rPr>
              <w:lastRenderedPageBreak/>
              <w:t>のような影響を与えたのかについて理解する。</w:t>
            </w:r>
          </w:p>
        </w:tc>
        <w:tc>
          <w:tcPr>
            <w:tcW w:w="2297" w:type="dxa"/>
            <w:tcBorders>
              <w:top w:val="dashed" w:sz="4" w:space="0" w:color="000000"/>
              <w:left w:val="nil"/>
              <w:bottom w:val="nil"/>
              <w:right w:val="single" w:sz="8" w:space="0" w:color="000000"/>
            </w:tcBorders>
          </w:tcPr>
          <w:p w14:paraId="5492D5B6" w14:textId="450782D4"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lastRenderedPageBreak/>
              <w:t>〇</w:t>
            </w:r>
            <w:r w:rsidRPr="00192BB8">
              <w:rPr>
                <w:rFonts w:ascii="ＭＳ 明朝" w:eastAsia="ＭＳ 明朝" w:hAnsi="ＭＳ 明朝" w:hint="eastAsia"/>
                <w:szCs w:val="16"/>
              </w:rPr>
              <w:t>1970年代にアメリカの覇権に動揺が生じた原因は何か</w:t>
            </w:r>
            <w:r>
              <w:rPr>
                <w:rFonts w:ascii="ＭＳ 明朝" w:eastAsia="ＭＳ 明朝" w:hAnsi="ＭＳ 明朝" w:hint="eastAsia"/>
                <w:szCs w:val="16"/>
              </w:rPr>
              <w:t>、</w:t>
            </w:r>
            <w:r w:rsidRPr="00192BB8">
              <w:rPr>
                <w:rFonts w:ascii="ＭＳ 明朝" w:eastAsia="ＭＳ 明朝" w:hAnsi="ＭＳ 明朝" w:hint="eastAsia"/>
                <w:szCs w:val="16"/>
              </w:rPr>
              <w:t>また</w:t>
            </w:r>
            <w:r>
              <w:rPr>
                <w:rFonts w:ascii="ＭＳ 明朝" w:eastAsia="ＭＳ 明朝" w:hAnsi="ＭＳ 明朝" w:hint="eastAsia"/>
                <w:szCs w:val="16"/>
              </w:rPr>
              <w:t>、</w:t>
            </w:r>
            <w:r w:rsidRPr="00192BB8">
              <w:rPr>
                <w:rFonts w:ascii="ＭＳ 明朝" w:eastAsia="ＭＳ 明朝" w:hAnsi="ＭＳ 明朝" w:hint="eastAsia"/>
                <w:szCs w:val="16"/>
              </w:rPr>
              <w:t>それは米ソ関係や世界にどのような</w:t>
            </w:r>
            <w:r w:rsidRPr="00192BB8">
              <w:rPr>
                <w:rFonts w:ascii="ＭＳ 明朝" w:eastAsia="ＭＳ 明朝" w:hAnsi="ＭＳ 明朝" w:hint="eastAsia"/>
                <w:szCs w:val="16"/>
              </w:rPr>
              <w:lastRenderedPageBreak/>
              <w:t>影響を与えた</w:t>
            </w:r>
            <w:r>
              <w:rPr>
                <w:rFonts w:ascii="ＭＳ 明朝" w:eastAsia="ＭＳ 明朝" w:hAnsi="ＭＳ 明朝" w:hint="eastAsia"/>
                <w:szCs w:val="16"/>
              </w:rPr>
              <w:t>の</w:t>
            </w:r>
            <w:r w:rsidRPr="00192BB8">
              <w:rPr>
                <w:rFonts w:ascii="ＭＳ 明朝" w:eastAsia="ＭＳ 明朝" w:hAnsi="ＭＳ 明朝" w:hint="eastAsia"/>
                <w:szCs w:val="16"/>
              </w:rPr>
              <w:t>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2DF72C3D" w14:textId="77777777" w:rsidR="000653C7" w:rsidRPr="004505E2" w:rsidRDefault="000653C7" w:rsidP="000653C7">
            <w:pPr>
              <w:ind w:left="196" w:hanging="196"/>
              <w:rPr>
                <w:rFonts w:ascii="ＭＳ 明朝" w:eastAsia="ＭＳ 明朝" w:hAnsi="ＭＳ 明朝"/>
                <w:szCs w:val="18"/>
              </w:rPr>
            </w:pPr>
          </w:p>
        </w:tc>
      </w:tr>
      <w:tr w:rsidR="000653C7" w:rsidRPr="004505E2" w14:paraId="7210B448" w14:textId="77777777" w:rsidTr="009B0158">
        <w:trPr>
          <w:trHeight w:val="930"/>
        </w:trPr>
        <w:tc>
          <w:tcPr>
            <w:tcW w:w="534" w:type="dxa"/>
            <w:tcBorders>
              <w:left w:val="single" w:sz="8" w:space="0" w:color="000000"/>
              <w:bottom w:val="nil"/>
              <w:right w:val="single" w:sz="8" w:space="0" w:color="000000"/>
            </w:tcBorders>
            <w:vAlign w:val="center"/>
          </w:tcPr>
          <w:p w14:paraId="3FC37853"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8EBEA29"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1D82F0DA" w14:textId="10EE0285"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世界の諸地域</w:t>
            </w:r>
            <w:r w:rsidR="00072131">
              <w:rPr>
                <w:rFonts w:ascii="ＭＳ 明朝" w:eastAsia="ＭＳ 明朝" w:hAnsi="ＭＳ 明朝" w:hint="eastAsia"/>
                <w:szCs w:val="18"/>
              </w:rPr>
              <w:t>における冷戦の多様な展開</w:t>
            </w:r>
          </w:p>
        </w:tc>
        <w:tc>
          <w:tcPr>
            <w:tcW w:w="2268" w:type="dxa"/>
            <w:tcBorders>
              <w:top w:val="dashed" w:sz="4" w:space="0" w:color="000000"/>
              <w:left w:val="nil"/>
              <w:bottom w:val="nil"/>
              <w:right w:val="single" w:sz="8" w:space="0" w:color="000000"/>
            </w:tcBorders>
          </w:tcPr>
          <w:p w14:paraId="435E9963" w14:textId="2858D770"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〇アジア</w:t>
            </w:r>
            <w:r>
              <w:rPr>
                <w:rFonts w:ascii="ＭＳ 明朝" w:eastAsia="ＭＳ 明朝" w:hAnsi="ＭＳ 明朝" w:hint="eastAsia"/>
                <w:szCs w:val="18"/>
              </w:rPr>
              <w:t>、</w:t>
            </w:r>
            <w:r w:rsidRPr="004505E2">
              <w:rPr>
                <w:rFonts w:ascii="ＭＳ 明朝" w:eastAsia="ＭＳ 明朝" w:hAnsi="ＭＳ 明朝" w:hint="eastAsia"/>
                <w:szCs w:val="18"/>
              </w:rPr>
              <w:t>アフリカ</w:t>
            </w:r>
            <w:r>
              <w:rPr>
                <w:rFonts w:ascii="ＭＳ 明朝" w:eastAsia="ＭＳ 明朝" w:hAnsi="ＭＳ 明朝" w:hint="eastAsia"/>
                <w:szCs w:val="18"/>
              </w:rPr>
              <w:t>、</w:t>
            </w:r>
            <w:r w:rsidRPr="004505E2">
              <w:rPr>
                <w:rFonts w:ascii="ＭＳ 明朝" w:eastAsia="ＭＳ 明朝" w:hAnsi="ＭＳ 明朝" w:hint="eastAsia"/>
                <w:szCs w:val="18"/>
              </w:rPr>
              <w:t>ラテンアメリカの各国や社会が</w:t>
            </w:r>
            <w:r>
              <w:rPr>
                <w:rFonts w:ascii="ＭＳ 明朝" w:eastAsia="ＭＳ 明朝" w:hAnsi="ＭＳ 明朝" w:hint="eastAsia"/>
                <w:szCs w:val="18"/>
              </w:rPr>
              <w:t>、</w:t>
            </w:r>
            <w:r w:rsidRPr="004505E2">
              <w:rPr>
                <w:rFonts w:ascii="ＭＳ 明朝" w:eastAsia="ＭＳ 明朝" w:hAnsi="ＭＳ 明朝" w:hint="eastAsia"/>
                <w:szCs w:val="18"/>
              </w:rPr>
              <w:t>1970年代の冷戦の変容に対してどのような選択をして対応したのかについて理解する。</w:t>
            </w:r>
          </w:p>
        </w:tc>
        <w:tc>
          <w:tcPr>
            <w:tcW w:w="2297" w:type="dxa"/>
            <w:tcBorders>
              <w:top w:val="dashed" w:sz="4" w:space="0" w:color="000000"/>
              <w:left w:val="nil"/>
              <w:bottom w:val="nil"/>
              <w:right w:val="single" w:sz="8" w:space="0" w:color="000000"/>
            </w:tcBorders>
          </w:tcPr>
          <w:p w14:paraId="42B699BB" w14:textId="45EC8E02"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Pr>
                <w:rFonts w:ascii="ＭＳ 明朝" w:eastAsia="ＭＳ 明朝" w:hAnsi="ＭＳ 明朝" w:hint="eastAsia"/>
                <w:szCs w:val="16"/>
              </w:rPr>
              <w:t>アジア、アフリカ、ラテンアメリカの各国や社会が、</w:t>
            </w:r>
            <w:r w:rsidRPr="00192BB8">
              <w:rPr>
                <w:rFonts w:ascii="ＭＳ 明朝" w:eastAsia="ＭＳ 明朝" w:hAnsi="ＭＳ 明朝" w:hint="eastAsia"/>
                <w:szCs w:val="16"/>
              </w:rPr>
              <w:t>1970年代の冷戦の変容に対してどのような選択をして対応したのか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1F2F3BAA" w14:textId="77777777" w:rsidR="000653C7" w:rsidRPr="004505E2" w:rsidRDefault="000653C7" w:rsidP="000653C7">
            <w:pPr>
              <w:ind w:left="196" w:hanging="196"/>
              <w:rPr>
                <w:rFonts w:ascii="ＭＳ 明朝" w:eastAsia="ＭＳ 明朝" w:hAnsi="ＭＳ 明朝"/>
                <w:szCs w:val="18"/>
              </w:rPr>
            </w:pPr>
          </w:p>
        </w:tc>
      </w:tr>
      <w:tr w:rsidR="000653C7" w:rsidRPr="004505E2" w14:paraId="3EF9D337" w14:textId="77777777" w:rsidTr="00C36212">
        <w:trPr>
          <w:trHeight w:val="930"/>
        </w:trPr>
        <w:tc>
          <w:tcPr>
            <w:tcW w:w="534" w:type="dxa"/>
            <w:tcBorders>
              <w:left w:val="single" w:sz="8" w:space="0" w:color="000000"/>
              <w:bottom w:val="nil"/>
              <w:right w:val="single" w:sz="8" w:space="0" w:color="000000"/>
            </w:tcBorders>
            <w:vAlign w:val="center"/>
          </w:tcPr>
          <w:p w14:paraId="3E3D4F94"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5122B416"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dashed" w:sz="4" w:space="0" w:color="000000"/>
              <w:right w:val="single" w:sz="8" w:space="0" w:color="000000"/>
            </w:tcBorders>
          </w:tcPr>
          <w:p w14:paraId="3B63893B" w14:textId="547F86AC"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冷戦の終結と</w:t>
            </w:r>
            <w:r w:rsidR="00072131">
              <w:rPr>
                <w:rFonts w:ascii="ＭＳ 明朝" w:eastAsia="ＭＳ 明朝" w:hAnsi="ＭＳ 明朝" w:hint="eastAsia"/>
                <w:szCs w:val="18"/>
              </w:rPr>
              <w:t>冷戦</w:t>
            </w:r>
            <w:r w:rsidRPr="004505E2">
              <w:rPr>
                <w:rFonts w:ascii="ＭＳ 明朝" w:eastAsia="ＭＳ 明朝" w:hAnsi="ＭＳ 明朝" w:hint="eastAsia"/>
                <w:szCs w:val="18"/>
              </w:rPr>
              <w:t>後の世界</w:t>
            </w:r>
          </w:p>
        </w:tc>
        <w:tc>
          <w:tcPr>
            <w:tcW w:w="2268" w:type="dxa"/>
            <w:tcBorders>
              <w:top w:val="dashed" w:sz="4" w:space="0" w:color="000000"/>
              <w:left w:val="nil"/>
              <w:bottom w:val="dashed" w:sz="4" w:space="0" w:color="000000"/>
              <w:right w:val="single" w:sz="8" w:space="0" w:color="000000"/>
            </w:tcBorders>
          </w:tcPr>
          <w:p w14:paraId="74948315" w14:textId="3B287D96"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〇冷戦は米ソ間やヨーロッパではどのように終結したのか</w:t>
            </w:r>
            <w:r>
              <w:rPr>
                <w:rFonts w:ascii="ＭＳ 明朝" w:eastAsia="ＭＳ 明朝" w:hAnsi="ＭＳ 明朝" w:hint="eastAsia"/>
                <w:szCs w:val="18"/>
              </w:rPr>
              <w:t>、</w:t>
            </w:r>
            <w:r w:rsidRPr="004505E2">
              <w:rPr>
                <w:rFonts w:ascii="ＭＳ 明朝" w:eastAsia="ＭＳ 明朝" w:hAnsi="ＭＳ 明朝" w:hint="eastAsia"/>
                <w:szCs w:val="18"/>
              </w:rPr>
              <w:t>また</w:t>
            </w:r>
            <w:r>
              <w:rPr>
                <w:rFonts w:ascii="ＭＳ 明朝" w:eastAsia="ＭＳ 明朝" w:hAnsi="ＭＳ 明朝" w:hint="eastAsia"/>
                <w:szCs w:val="18"/>
              </w:rPr>
              <w:t>、</w:t>
            </w:r>
            <w:r w:rsidRPr="004505E2">
              <w:rPr>
                <w:rFonts w:ascii="ＭＳ 明朝" w:eastAsia="ＭＳ 明朝" w:hAnsi="ＭＳ 明朝" w:hint="eastAsia"/>
                <w:szCs w:val="18"/>
              </w:rPr>
              <w:t>ほかの各地域での冷戦は終結したのかについて理解する。</w:t>
            </w:r>
          </w:p>
        </w:tc>
        <w:tc>
          <w:tcPr>
            <w:tcW w:w="2297" w:type="dxa"/>
            <w:tcBorders>
              <w:top w:val="dashed" w:sz="4" w:space="0" w:color="000000"/>
              <w:left w:val="nil"/>
              <w:bottom w:val="dashed" w:sz="4" w:space="0" w:color="000000"/>
              <w:right w:val="single" w:sz="8" w:space="0" w:color="000000"/>
            </w:tcBorders>
          </w:tcPr>
          <w:p w14:paraId="5C8FA93A" w14:textId="61CA85EC"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冷戦は米ソ間やヨーロッパではどのように終結したのか、また、ほかの各地域での</w:t>
            </w:r>
            <w:r w:rsidRPr="00192BB8">
              <w:rPr>
                <w:rFonts w:ascii="ＭＳ 明朝" w:eastAsia="ＭＳ 明朝" w:hAnsi="ＭＳ 明朝" w:hint="eastAsia"/>
                <w:szCs w:val="16"/>
              </w:rPr>
              <w:t>冷戦は終結したのか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szCs w:val="18"/>
              </w:rPr>
              <w:t>する。</w:t>
            </w:r>
          </w:p>
          <w:p w14:paraId="0075B6FE" w14:textId="77777777" w:rsidR="000653C7" w:rsidRPr="004505E2" w:rsidRDefault="000653C7" w:rsidP="000653C7">
            <w:pPr>
              <w:ind w:left="196" w:hanging="196"/>
              <w:rPr>
                <w:rFonts w:ascii="ＭＳ 明朝" w:eastAsia="ＭＳ 明朝" w:hAnsi="ＭＳ 明朝"/>
                <w:szCs w:val="18"/>
              </w:rPr>
            </w:pPr>
          </w:p>
        </w:tc>
      </w:tr>
      <w:tr w:rsidR="000653C7" w:rsidRPr="004505E2" w14:paraId="7C04E77E" w14:textId="77777777" w:rsidTr="00C36212">
        <w:trPr>
          <w:cantSplit/>
          <w:trHeight w:val="930"/>
        </w:trPr>
        <w:tc>
          <w:tcPr>
            <w:tcW w:w="534" w:type="dxa"/>
            <w:tcBorders>
              <w:left w:val="single" w:sz="8" w:space="0" w:color="000000"/>
              <w:bottom w:val="single" w:sz="8" w:space="0" w:color="000000"/>
              <w:right w:val="single" w:sz="8" w:space="0" w:color="000000"/>
            </w:tcBorders>
            <w:vAlign w:val="center"/>
          </w:tcPr>
          <w:p w14:paraId="3F38F46E"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tcPr>
          <w:p w14:paraId="07060677"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000000"/>
              <w:left w:val="nil"/>
              <w:bottom w:val="single" w:sz="8" w:space="0" w:color="000000"/>
              <w:right w:val="single" w:sz="8" w:space="0" w:color="000000"/>
            </w:tcBorders>
          </w:tcPr>
          <w:p w14:paraId="0D32C94B" w14:textId="6331CED9"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４　アメリカ合衆国の復調とグローバル化</w:t>
            </w:r>
          </w:p>
        </w:tc>
        <w:tc>
          <w:tcPr>
            <w:tcW w:w="2268" w:type="dxa"/>
            <w:tcBorders>
              <w:top w:val="dashed" w:sz="4" w:space="0" w:color="000000"/>
              <w:left w:val="nil"/>
              <w:bottom w:val="single" w:sz="8" w:space="0" w:color="000000"/>
              <w:right w:val="single" w:sz="8" w:space="0" w:color="000000"/>
            </w:tcBorders>
          </w:tcPr>
          <w:p w14:paraId="7060EF5A" w14:textId="1FD08845" w:rsidR="000653C7" w:rsidRPr="004505E2"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〇冷戦終結後</w:t>
            </w:r>
            <w:r>
              <w:rPr>
                <w:rFonts w:ascii="ＭＳ 明朝" w:eastAsia="ＭＳ 明朝" w:hAnsi="ＭＳ 明朝" w:hint="eastAsia"/>
                <w:szCs w:val="18"/>
              </w:rPr>
              <w:t>、</w:t>
            </w:r>
            <w:r w:rsidRPr="004505E2">
              <w:rPr>
                <w:rFonts w:ascii="ＭＳ 明朝" w:eastAsia="ＭＳ 明朝" w:hAnsi="ＭＳ 明朝" w:hint="eastAsia"/>
                <w:szCs w:val="18"/>
              </w:rPr>
              <w:t>世界秩序はどのような方向に向かったのかについて理解する。</w:t>
            </w:r>
          </w:p>
        </w:tc>
        <w:tc>
          <w:tcPr>
            <w:tcW w:w="2297" w:type="dxa"/>
            <w:tcBorders>
              <w:top w:val="dashed" w:sz="4" w:space="0" w:color="000000"/>
              <w:left w:val="nil"/>
              <w:bottom w:val="single" w:sz="8" w:space="0" w:color="000000"/>
              <w:right w:val="single" w:sz="8" w:space="0" w:color="000000"/>
            </w:tcBorders>
          </w:tcPr>
          <w:p w14:paraId="11A9666F" w14:textId="10320FE9" w:rsidR="000653C7" w:rsidRPr="008B08E8"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冷戦終結後、</w:t>
            </w:r>
            <w:r w:rsidRPr="00192BB8">
              <w:rPr>
                <w:rFonts w:ascii="ＭＳ 明朝" w:eastAsia="ＭＳ 明朝" w:hAnsi="ＭＳ 明朝" w:hint="eastAsia"/>
                <w:szCs w:val="16"/>
              </w:rPr>
              <w:t>世界秩序はどのような方向に向かったのか</w:t>
            </w:r>
            <w:r>
              <w:rPr>
                <w:rFonts w:ascii="ＭＳ 明朝" w:eastAsia="ＭＳ 明朝" w:hAnsi="ＭＳ 明朝" w:hint="eastAsia"/>
                <w:szCs w:val="16"/>
              </w:rPr>
              <w:t>について、多面的・多角的に考察し、表現</w:t>
            </w:r>
            <w:r w:rsidRPr="004505E2">
              <w:rPr>
                <w:rFonts w:ascii="ＭＳ 明朝" w:eastAsia="ＭＳ 明朝" w:hAnsi="ＭＳ 明朝" w:hint="eastAsia"/>
                <w:color w:val="000000" w:themeColor="text1"/>
                <w:szCs w:val="18"/>
              </w:rPr>
              <w:t>する。</w:t>
            </w:r>
          </w:p>
          <w:p w14:paraId="2ACB618E" w14:textId="6B9FB382"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sidRPr="00192BB8">
              <w:rPr>
                <w:rFonts w:ascii="ＭＳ 明朝" w:eastAsia="ＭＳ 明朝" w:hAnsi="ＭＳ 明朝" w:cs="ＭＳ ゴシック" w:hint="eastAsia"/>
                <w:szCs w:val="16"/>
              </w:rPr>
              <w:t>冷戦の変容・終結と経済のグローバル化</w:t>
            </w:r>
            <w:r>
              <w:rPr>
                <w:rFonts w:ascii="ＭＳ 明朝" w:eastAsia="ＭＳ 明朝" w:hAnsi="ＭＳ 明朝" w:hint="eastAsia"/>
                <w:szCs w:val="16"/>
              </w:rPr>
              <w:t>についての</w:t>
            </w:r>
            <w:r w:rsidRPr="00192BB8">
              <w:rPr>
                <w:rFonts w:ascii="ＭＳ 明朝" w:eastAsia="ＭＳ 明朝" w:hAnsi="ＭＳ 明朝" w:hint="eastAsia"/>
                <w:szCs w:val="16"/>
              </w:rPr>
              <w:t>自らの学習を振り返り</w:t>
            </w:r>
            <w:r>
              <w:rPr>
                <w:rFonts w:ascii="ＭＳ 明朝" w:eastAsia="ＭＳ 明朝" w:hAnsi="ＭＳ 明朝" w:hint="eastAsia"/>
                <w:szCs w:val="18"/>
              </w:rPr>
              <w:t>、</w:t>
            </w:r>
            <w:r w:rsidRPr="004505E2">
              <w:rPr>
                <w:rFonts w:ascii="ＭＳ 明朝" w:eastAsia="ＭＳ 明朝" w:hAnsi="ＭＳ 明朝" w:hint="eastAsia"/>
                <w:szCs w:val="18"/>
              </w:rPr>
              <w:t>学びを深める。</w:t>
            </w:r>
          </w:p>
          <w:p w14:paraId="51CB36DF" w14:textId="77777777" w:rsidR="000653C7" w:rsidRPr="004505E2" w:rsidRDefault="000653C7" w:rsidP="000653C7">
            <w:pPr>
              <w:ind w:left="196" w:hanging="196"/>
              <w:rPr>
                <w:rFonts w:ascii="ＭＳ 明朝" w:eastAsia="ＭＳ 明朝" w:hAnsi="ＭＳ 明朝"/>
                <w:szCs w:val="18"/>
              </w:rPr>
            </w:pPr>
          </w:p>
        </w:tc>
      </w:tr>
      <w:tr w:rsidR="000653C7" w:rsidRPr="004505E2" w14:paraId="419E9F89" w14:textId="77777777" w:rsidTr="009B0158">
        <w:trPr>
          <w:trHeight w:val="930"/>
        </w:trPr>
        <w:tc>
          <w:tcPr>
            <w:tcW w:w="534" w:type="dxa"/>
            <w:tcBorders>
              <w:top w:val="single" w:sz="8" w:space="0" w:color="000000"/>
              <w:left w:val="single" w:sz="8" w:space="0" w:color="000000"/>
              <w:bottom w:val="nil"/>
              <w:right w:val="single" w:sz="8" w:space="0" w:color="000000"/>
            </w:tcBorders>
          </w:tcPr>
          <w:p w14:paraId="7D5B316B" w14:textId="77777777" w:rsidR="000653C7" w:rsidRDefault="000653C7" w:rsidP="000653C7">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３</w:t>
            </w:r>
          </w:p>
          <w:p w14:paraId="63D8D2A1" w14:textId="2E83D03B" w:rsidR="000653C7" w:rsidRDefault="000653C7" w:rsidP="000653C7">
            <w:pPr>
              <w:jc w:val="center"/>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nil"/>
              <w:right w:val="single" w:sz="8" w:space="0" w:color="000000"/>
            </w:tcBorders>
          </w:tcPr>
          <w:p w14:paraId="10155C88" w14:textId="2F64EFFE"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color w:val="auto"/>
                <w:szCs w:val="18"/>
              </w:rPr>
              <w:t>第2</w:t>
            </w:r>
            <w:r w:rsidR="00072131">
              <w:rPr>
                <w:rFonts w:ascii="ＭＳ 明朝" w:eastAsia="ＭＳ 明朝" w:hAnsi="ＭＳ 明朝" w:hint="eastAsia"/>
                <w:color w:val="auto"/>
                <w:szCs w:val="18"/>
              </w:rPr>
              <w:t>1</w:t>
            </w:r>
            <w:r w:rsidRPr="004505E2">
              <w:rPr>
                <w:rFonts w:ascii="ＭＳ 明朝" w:eastAsia="ＭＳ 明朝" w:hAnsi="ＭＳ 明朝" w:hint="eastAsia"/>
                <w:color w:val="auto"/>
                <w:szCs w:val="18"/>
              </w:rPr>
              <w:t>章　21世紀の地球的課題と人類社会</w:t>
            </w:r>
          </w:p>
        </w:tc>
        <w:tc>
          <w:tcPr>
            <w:tcW w:w="1830" w:type="dxa"/>
            <w:tcBorders>
              <w:top w:val="single" w:sz="8" w:space="0" w:color="000000"/>
              <w:left w:val="nil"/>
              <w:bottom w:val="nil"/>
              <w:right w:val="single" w:sz="8" w:space="0" w:color="000000"/>
            </w:tcBorders>
          </w:tcPr>
          <w:p w14:paraId="1E8B926B"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nil"/>
              <w:right w:val="single" w:sz="8" w:space="0" w:color="000000"/>
            </w:tcBorders>
          </w:tcPr>
          <w:p w14:paraId="2E1F4531" w14:textId="5BBB87C1" w:rsidR="000653C7" w:rsidRPr="004505E2" w:rsidRDefault="000653C7" w:rsidP="000653C7">
            <w:pPr>
              <w:ind w:left="160" w:hanging="160"/>
              <w:rPr>
                <w:rFonts w:ascii="ＭＳ 明朝" w:eastAsia="ＭＳ 明朝" w:hAnsi="ＭＳ 明朝" w:cs="ＭＳ ゴシック"/>
                <w:szCs w:val="18"/>
              </w:rPr>
            </w:pPr>
            <w:r w:rsidRPr="004505E2">
              <w:rPr>
                <w:rFonts w:ascii="ＭＳ 明朝" w:eastAsia="ＭＳ 明朝" w:hAnsi="ＭＳ 明朝" w:cs="ＭＳ ゴシック" w:hint="eastAsia"/>
                <w:szCs w:val="18"/>
              </w:rPr>
              <w:t>〇21世紀に入り</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地球上ではどのような問題が生じ</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人類社会はどのような課題に直面し</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それを克服しようとしているのかについて</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これまでの歴史を</w:t>
            </w:r>
            <w:r w:rsidR="002E3EB1">
              <w:rPr>
                <w:rFonts w:ascii="ＭＳ 明朝" w:eastAsia="ＭＳ 明朝" w:hAnsi="ＭＳ 明朝" w:cs="ＭＳ ゴシック" w:hint="eastAsia"/>
                <w:szCs w:val="18"/>
              </w:rPr>
              <w:t>踏まえ</w:t>
            </w:r>
            <w:r>
              <w:rPr>
                <w:rFonts w:ascii="ＭＳ 明朝" w:eastAsia="ＭＳ 明朝" w:hAnsi="ＭＳ 明朝" w:cs="ＭＳ ゴシック" w:hint="eastAsia"/>
                <w:szCs w:val="18"/>
              </w:rPr>
              <w:t>、</w:t>
            </w:r>
            <w:r w:rsidRPr="004505E2">
              <w:rPr>
                <w:rFonts w:ascii="ＭＳ 明朝" w:eastAsia="ＭＳ 明朝" w:hAnsi="ＭＳ 明朝" w:cs="ＭＳ ゴシック" w:hint="eastAsia"/>
                <w:szCs w:val="18"/>
              </w:rPr>
              <w:t>その課題に取り組む当事者として考える。</w:t>
            </w:r>
          </w:p>
          <w:p w14:paraId="6B7CD182" w14:textId="77777777" w:rsidR="000653C7" w:rsidRPr="004505E2" w:rsidRDefault="000653C7" w:rsidP="000653C7">
            <w:pPr>
              <w:ind w:left="196" w:hanging="196"/>
              <w:rPr>
                <w:rFonts w:ascii="ＭＳ 明朝" w:eastAsia="ＭＳ 明朝" w:hAnsi="ＭＳ 明朝"/>
                <w:szCs w:val="18"/>
              </w:rPr>
            </w:pPr>
          </w:p>
        </w:tc>
        <w:tc>
          <w:tcPr>
            <w:tcW w:w="2297" w:type="dxa"/>
            <w:tcBorders>
              <w:top w:val="single" w:sz="8" w:space="0" w:color="000000"/>
              <w:left w:val="nil"/>
              <w:bottom w:val="nil"/>
              <w:right w:val="single" w:sz="8" w:space="0" w:color="000000"/>
            </w:tcBorders>
          </w:tcPr>
          <w:p w14:paraId="2E7E62BC" w14:textId="77777777" w:rsidR="000653C7" w:rsidRPr="004505E2" w:rsidRDefault="000653C7" w:rsidP="000653C7">
            <w:pPr>
              <w:ind w:left="196" w:hanging="196"/>
              <w:rPr>
                <w:rFonts w:ascii="ＭＳ 明朝" w:eastAsia="ＭＳ 明朝" w:hAnsi="ＭＳ 明朝"/>
                <w:szCs w:val="18"/>
              </w:rPr>
            </w:pPr>
          </w:p>
        </w:tc>
      </w:tr>
      <w:tr w:rsidR="000653C7" w:rsidRPr="004505E2" w14:paraId="44146CF2" w14:textId="77777777" w:rsidTr="009B0158">
        <w:trPr>
          <w:trHeight w:val="930"/>
        </w:trPr>
        <w:tc>
          <w:tcPr>
            <w:tcW w:w="534" w:type="dxa"/>
            <w:tcBorders>
              <w:left w:val="single" w:sz="8" w:space="0" w:color="000000"/>
              <w:bottom w:val="nil"/>
              <w:right w:val="single" w:sz="8" w:space="0" w:color="000000"/>
            </w:tcBorders>
            <w:vAlign w:val="center"/>
          </w:tcPr>
          <w:p w14:paraId="6C066056"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BAAABB1"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6D89873B" w14:textId="5EA446DF"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１　グローバル化にともなう世界の変容</w:t>
            </w:r>
          </w:p>
        </w:tc>
        <w:tc>
          <w:tcPr>
            <w:tcW w:w="2268" w:type="dxa"/>
            <w:tcBorders>
              <w:top w:val="dashed" w:sz="4" w:space="0" w:color="000000"/>
              <w:left w:val="nil"/>
              <w:bottom w:val="nil"/>
              <w:right w:val="single" w:sz="8" w:space="0" w:color="000000"/>
            </w:tcBorders>
          </w:tcPr>
          <w:p w14:paraId="5015CBC8" w14:textId="48019828" w:rsidR="000653C7" w:rsidRPr="004505E2" w:rsidRDefault="000653C7" w:rsidP="000653C7">
            <w:pPr>
              <w:ind w:left="160" w:hanging="160"/>
              <w:rPr>
                <w:rFonts w:ascii="ＭＳ 明朝" w:eastAsia="ＭＳ 明朝" w:hAnsi="ＭＳ 明朝" w:cs="ＭＳ ゴシック"/>
                <w:szCs w:val="18"/>
              </w:rPr>
            </w:pPr>
            <w:r w:rsidRPr="004505E2">
              <w:rPr>
                <w:rFonts w:ascii="ＭＳ 明朝" w:eastAsia="ＭＳ 明朝" w:hAnsi="ＭＳ 明朝" w:hint="eastAsia"/>
                <w:szCs w:val="18"/>
              </w:rPr>
              <w:t>〇グローバル化にともなって生じた課題にはどのようなものがあり</w:t>
            </w:r>
            <w:r>
              <w:rPr>
                <w:rFonts w:ascii="ＭＳ 明朝" w:eastAsia="ＭＳ 明朝" w:hAnsi="ＭＳ 明朝" w:hint="eastAsia"/>
                <w:szCs w:val="18"/>
              </w:rPr>
              <w:t>、</w:t>
            </w:r>
            <w:r w:rsidRPr="004505E2">
              <w:rPr>
                <w:rFonts w:ascii="ＭＳ 明朝" w:eastAsia="ＭＳ 明朝" w:hAnsi="ＭＳ 明朝" w:hint="eastAsia"/>
                <w:szCs w:val="18"/>
              </w:rPr>
              <w:t>そうした課題はなぜ生みだされたのかについて理解する。</w:t>
            </w:r>
          </w:p>
        </w:tc>
        <w:tc>
          <w:tcPr>
            <w:tcW w:w="2297" w:type="dxa"/>
            <w:tcBorders>
              <w:top w:val="dashed" w:sz="4" w:space="0" w:color="000000"/>
              <w:left w:val="nil"/>
              <w:bottom w:val="nil"/>
              <w:right w:val="single" w:sz="8" w:space="0" w:color="000000"/>
            </w:tcBorders>
          </w:tcPr>
          <w:p w14:paraId="29D145F7" w14:textId="3FCB56E3"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192BB8">
              <w:rPr>
                <w:rFonts w:ascii="ＭＳ 明朝" w:eastAsia="ＭＳ 明朝" w:hAnsi="ＭＳ 明朝" w:hint="eastAsia"/>
                <w:szCs w:val="16"/>
              </w:rPr>
              <w:t>グローバル化にともなって生じた課題にはどのようなものがあり</w:t>
            </w:r>
            <w:r>
              <w:rPr>
                <w:rFonts w:ascii="ＭＳ 明朝" w:eastAsia="ＭＳ 明朝" w:hAnsi="ＭＳ 明朝" w:hint="eastAsia"/>
                <w:szCs w:val="16"/>
              </w:rPr>
              <w:t>、</w:t>
            </w:r>
            <w:r w:rsidRPr="00192BB8">
              <w:rPr>
                <w:rFonts w:ascii="ＭＳ 明朝" w:eastAsia="ＭＳ 明朝" w:hAnsi="ＭＳ 明朝" w:hint="eastAsia"/>
                <w:szCs w:val="16"/>
              </w:rPr>
              <w:t>そうした課題</w:t>
            </w:r>
            <w:r>
              <w:rPr>
                <w:rFonts w:ascii="ＭＳ 明朝" w:eastAsia="ＭＳ 明朝" w:hAnsi="ＭＳ 明朝" w:hint="eastAsia"/>
                <w:szCs w:val="16"/>
              </w:rPr>
              <w:t>はなぜ生みだ</w:t>
            </w:r>
            <w:r w:rsidRPr="00192BB8">
              <w:rPr>
                <w:rFonts w:ascii="ＭＳ 明朝" w:eastAsia="ＭＳ 明朝" w:hAnsi="ＭＳ 明朝" w:hint="eastAsia"/>
                <w:szCs w:val="16"/>
              </w:rPr>
              <w:t>されたのか</w:t>
            </w:r>
            <w:r>
              <w:rPr>
                <w:rFonts w:ascii="ＭＳ 明朝" w:eastAsia="ＭＳ 明朝" w:hAnsi="ＭＳ 明朝" w:hint="eastAsia"/>
                <w:szCs w:val="16"/>
              </w:rPr>
              <w:t>について、多面的・多角的に考察し、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6F37A07A" w14:textId="77777777" w:rsidR="000653C7" w:rsidRPr="004505E2" w:rsidRDefault="000653C7" w:rsidP="000653C7">
            <w:pPr>
              <w:ind w:left="196" w:hanging="196"/>
              <w:rPr>
                <w:rFonts w:ascii="ＭＳ 明朝" w:eastAsia="ＭＳ 明朝" w:hAnsi="ＭＳ 明朝"/>
                <w:szCs w:val="18"/>
              </w:rPr>
            </w:pPr>
          </w:p>
        </w:tc>
      </w:tr>
      <w:tr w:rsidR="000653C7" w:rsidRPr="004505E2" w14:paraId="5ACE8979" w14:textId="77777777" w:rsidTr="00A50308">
        <w:trPr>
          <w:trHeight w:val="662"/>
        </w:trPr>
        <w:tc>
          <w:tcPr>
            <w:tcW w:w="534" w:type="dxa"/>
            <w:tcBorders>
              <w:left w:val="single" w:sz="8" w:space="0" w:color="000000"/>
              <w:bottom w:val="nil"/>
              <w:right w:val="single" w:sz="8" w:space="0" w:color="000000"/>
            </w:tcBorders>
            <w:vAlign w:val="center"/>
          </w:tcPr>
          <w:p w14:paraId="36CBB99F"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nil"/>
              <w:right w:val="single" w:sz="8" w:space="0" w:color="000000"/>
            </w:tcBorders>
          </w:tcPr>
          <w:p w14:paraId="409CE200"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nil"/>
              <w:right w:val="single" w:sz="8" w:space="0" w:color="000000"/>
            </w:tcBorders>
          </w:tcPr>
          <w:p w14:paraId="5D9700A6" w14:textId="407CBE53"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２　地球的諸課題</w:t>
            </w:r>
          </w:p>
        </w:tc>
        <w:tc>
          <w:tcPr>
            <w:tcW w:w="2268" w:type="dxa"/>
            <w:tcBorders>
              <w:top w:val="dashed" w:sz="4" w:space="0" w:color="000000"/>
              <w:left w:val="nil"/>
              <w:bottom w:val="nil"/>
              <w:right w:val="single" w:sz="8" w:space="0" w:color="000000"/>
            </w:tcBorders>
          </w:tcPr>
          <w:p w14:paraId="0500DAAB" w14:textId="0C9E480D"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〇なぜグローバル化の進展にともなって解決がいっそう困難になった地球的諸課題があるのかについ</w:t>
            </w:r>
            <w:r w:rsidRPr="004505E2">
              <w:rPr>
                <w:rFonts w:ascii="ＭＳ 明朝" w:eastAsia="ＭＳ 明朝" w:hAnsi="ＭＳ 明朝" w:hint="eastAsia"/>
                <w:szCs w:val="18"/>
              </w:rPr>
              <w:lastRenderedPageBreak/>
              <w:t>て理解する。</w:t>
            </w:r>
          </w:p>
        </w:tc>
        <w:tc>
          <w:tcPr>
            <w:tcW w:w="2297" w:type="dxa"/>
            <w:tcBorders>
              <w:top w:val="dashed" w:sz="4" w:space="0" w:color="000000"/>
              <w:left w:val="nil"/>
              <w:bottom w:val="nil"/>
              <w:right w:val="single" w:sz="8" w:space="0" w:color="000000"/>
            </w:tcBorders>
          </w:tcPr>
          <w:p w14:paraId="2F3EE2A8" w14:textId="76B8E820"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lastRenderedPageBreak/>
              <w:t>〇</w:t>
            </w:r>
            <w:r>
              <w:rPr>
                <w:rFonts w:ascii="ＭＳ 明朝" w:eastAsia="ＭＳ 明朝" w:hAnsi="ＭＳ 明朝" w:hint="eastAsia"/>
                <w:szCs w:val="16"/>
              </w:rPr>
              <w:t>なぜ</w:t>
            </w:r>
            <w:r w:rsidRPr="00192BB8">
              <w:rPr>
                <w:rFonts w:ascii="ＭＳ 明朝" w:eastAsia="ＭＳ 明朝" w:hAnsi="ＭＳ 明朝" w:hint="eastAsia"/>
                <w:szCs w:val="16"/>
              </w:rPr>
              <w:t>グローバル化の進展にともなって解決がいっそう困難になった</w:t>
            </w:r>
            <w:r>
              <w:rPr>
                <w:rFonts w:ascii="ＭＳ 明朝" w:eastAsia="ＭＳ 明朝" w:hAnsi="ＭＳ 明朝" w:hint="eastAsia"/>
                <w:szCs w:val="16"/>
              </w:rPr>
              <w:t>地球的諸課題があるのかについ</w:t>
            </w:r>
            <w:r>
              <w:rPr>
                <w:rFonts w:ascii="ＭＳ 明朝" w:eastAsia="ＭＳ 明朝" w:hAnsi="ＭＳ 明朝" w:hint="eastAsia"/>
                <w:szCs w:val="16"/>
              </w:rPr>
              <w:lastRenderedPageBreak/>
              <w:t>て、多面的・多角的に考察し、</w:t>
            </w:r>
            <w:r w:rsidRPr="00192BB8">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0CD176FD" w14:textId="77777777" w:rsidR="000653C7" w:rsidRPr="004505E2" w:rsidRDefault="000653C7" w:rsidP="000653C7">
            <w:pPr>
              <w:ind w:left="196" w:hanging="196"/>
              <w:rPr>
                <w:rFonts w:ascii="ＭＳ 明朝" w:eastAsia="ＭＳ 明朝" w:hAnsi="ＭＳ 明朝"/>
                <w:szCs w:val="18"/>
              </w:rPr>
            </w:pPr>
          </w:p>
        </w:tc>
      </w:tr>
      <w:tr w:rsidR="000653C7" w:rsidRPr="004505E2" w14:paraId="49BA1135" w14:textId="77777777" w:rsidTr="009B0158">
        <w:trPr>
          <w:trHeight w:val="930"/>
        </w:trPr>
        <w:tc>
          <w:tcPr>
            <w:tcW w:w="534" w:type="dxa"/>
            <w:tcBorders>
              <w:left w:val="single" w:sz="8" w:space="0" w:color="000000"/>
              <w:bottom w:val="single" w:sz="8" w:space="0" w:color="000000"/>
              <w:right w:val="single" w:sz="8" w:space="0" w:color="000000"/>
            </w:tcBorders>
            <w:vAlign w:val="center"/>
          </w:tcPr>
          <w:p w14:paraId="561E8564" w14:textId="77777777" w:rsidR="000653C7" w:rsidRDefault="000653C7" w:rsidP="000653C7">
            <w:pPr>
              <w:jc w:val="center"/>
              <w:rPr>
                <w:rFonts w:ascii="ＭＳ 明朝" w:eastAsia="ＭＳ 明朝" w:hAnsi="ＭＳ 明朝"/>
                <w:color w:val="000000" w:themeColor="text1"/>
                <w:szCs w:val="18"/>
              </w:rPr>
            </w:pPr>
          </w:p>
        </w:tc>
        <w:tc>
          <w:tcPr>
            <w:tcW w:w="1770" w:type="dxa"/>
            <w:tcBorders>
              <w:top w:val="nil"/>
              <w:left w:val="nil"/>
              <w:bottom w:val="single" w:sz="8" w:space="0" w:color="000000"/>
              <w:right w:val="single" w:sz="8" w:space="0" w:color="000000"/>
            </w:tcBorders>
          </w:tcPr>
          <w:p w14:paraId="6BF03C98" w14:textId="77777777" w:rsidR="000653C7" w:rsidRPr="004505E2" w:rsidRDefault="000653C7" w:rsidP="000653C7">
            <w:pPr>
              <w:rPr>
                <w:rFonts w:ascii="ＭＳ 明朝" w:eastAsia="ＭＳ 明朝" w:hAnsi="ＭＳ 明朝"/>
                <w:color w:val="auto"/>
                <w:szCs w:val="18"/>
              </w:rPr>
            </w:pPr>
          </w:p>
        </w:tc>
        <w:tc>
          <w:tcPr>
            <w:tcW w:w="1830" w:type="dxa"/>
            <w:tcBorders>
              <w:top w:val="dashed" w:sz="4" w:space="0" w:color="auto"/>
              <w:left w:val="nil"/>
              <w:bottom w:val="single" w:sz="8" w:space="0" w:color="000000"/>
              <w:right w:val="single" w:sz="8" w:space="0" w:color="000000"/>
            </w:tcBorders>
          </w:tcPr>
          <w:p w14:paraId="7A51894D" w14:textId="0232F4F3" w:rsidR="000653C7" w:rsidRPr="004505E2" w:rsidRDefault="000653C7" w:rsidP="000653C7">
            <w:pPr>
              <w:rPr>
                <w:rFonts w:ascii="ＭＳ 明朝" w:eastAsia="ＭＳ 明朝" w:hAnsi="ＭＳ 明朝"/>
                <w:szCs w:val="18"/>
              </w:rPr>
            </w:pPr>
            <w:r w:rsidRPr="004505E2">
              <w:rPr>
                <w:rFonts w:ascii="ＭＳ 明朝" w:eastAsia="ＭＳ 明朝" w:hAnsi="ＭＳ 明朝" w:hint="eastAsia"/>
                <w:szCs w:val="18"/>
              </w:rPr>
              <w:t>３　新たな秩序変容</w:t>
            </w:r>
          </w:p>
        </w:tc>
        <w:tc>
          <w:tcPr>
            <w:tcW w:w="2268" w:type="dxa"/>
            <w:tcBorders>
              <w:top w:val="dashed" w:sz="4" w:space="0" w:color="000000"/>
              <w:left w:val="nil"/>
              <w:bottom w:val="single" w:sz="8" w:space="0" w:color="000000"/>
              <w:right w:val="single" w:sz="8" w:space="0" w:color="000000"/>
            </w:tcBorders>
          </w:tcPr>
          <w:p w14:paraId="250D595E" w14:textId="77EBC7D2"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〇グローバル化の進展によって生じた秩序の変容にはどのようなものがあるかについて理解する。</w:t>
            </w:r>
          </w:p>
        </w:tc>
        <w:tc>
          <w:tcPr>
            <w:tcW w:w="2297" w:type="dxa"/>
            <w:tcBorders>
              <w:top w:val="dashed" w:sz="4" w:space="0" w:color="000000"/>
              <w:left w:val="nil"/>
              <w:bottom w:val="single" w:sz="8" w:space="0" w:color="000000"/>
              <w:right w:val="single" w:sz="8" w:space="0" w:color="000000"/>
            </w:tcBorders>
          </w:tcPr>
          <w:p w14:paraId="2B5DB050" w14:textId="66A1F801" w:rsidR="000653C7" w:rsidRPr="008B08E8"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グローバル化の進展によって生じた秩序の変容には</w:t>
            </w:r>
            <w:r w:rsidRPr="00F8566D">
              <w:rPr>
                <w:rFonts w:ascii="ＭＳ 明朝" w:eastAsia="ＭＳ 明朝" w:hAnsi="ＭＳ 明朝" w:hint="eastAsia"/>
                <w:szCs w:val="16"/>
              </w:rPr>
              <w:t>どのようなものがあるか</w:t>
            </w:r>
            <w:r>
              <w:rPr>
                <w:rFonts w:ascii="ＭＳ 明朝" w:eastAsia="ＭＳ 明朝" w:hAnsi="ＭＳ 明朝" w:hint="eastAsia"/>
                <w:szCs w:val="16"/>
              </w:rPr>
              <w:t>について</w:t>
            </w:r>
            <w:r>
              <w:rPr>
                <w:rFonts w:ascii="ＭＳ 明朝" w:eastAsia="ＭＳ 明朝" w:hAnsi="ＭＳ 明朝" w:hint="eastAsia"/>
              </w:rPr>
              <w:t>、</w:t>
            </w:r>
            <w:r>
              <w:rPr>
                <w:rFonts w:ascii="ＭＳ 明朝" w:eastAsia="ＭＳ 明朝" w:hAnsi="ＭＳ 明朝" w:hint="eastAsia"/>
                <w:szCs w:val="16"/>
              </w:rPr>
              <w:t>多面的・多角的に考察し、</w:t>
            </w:r>
            <w:r w:rsidRPr="002E6050">
              <w:rPr>
                <w:rFonts w:ascii="ＭＳ 明朝" w:eastAsia="ＭＳ 明朝" w:hAnsi="ＭＳ 明朝" w:hint="eastAsia"/>
                <w:szCs w:val="16"/>
              </w:rPr>
              <w:t>表現</w:t>
            </w:r>
            <w:r w:rsidRPr="004505E2">
              <w:rPr>
                <w:rFonts w:ascii="ＭＳ 明朝" w:eastAsia="ＭＳ 明朝" w:hAnsi="ＭＳ 明朝" w:hint="eastAsia"/>
                <w:color w:val="000000" w:themeColor="text1"/>
                <w:szCs w:val="18"/>
              </w:rPr>
              <w:t>する。</w:t>
            </w:r>
          </w:p>
          <w:p w14:paraId="4441C28E" w14:textId="0F0B6950" w:rsidR="000653C7" w:rsidRDefault="000653C7" w:rsidP="000653C7">
            <w:pPr>
              <w:ind w:left="196" w:hanging="196"/>
              <w:rPr>
                <w:rFonts w:ascii="ＭＳ 明朝" w:eastAsia="ＭＳ 明朝" w:hAnsi="ＭＳ 明朝"/>
                <w:szCs w:val="18"/>
              </w:rPr>
            </w:pPr>
            <w:r w:rsidRPr="004505E2">
              <w:rPr>
                <w:rFonts w:ascii="ＭＳ 明朝" w:eastAsia="ＭＳ 明朝" w:hAnsi="ＭＳ 明朝" w:hint="eastAsia"/>
                <w:szCs w:val="18"/>
              </w:rPr>
              <w:t>〇</w:t>
            </w:r>
            <w:r>
              <w:rPr>
                <w:rFonts w:ascii="ＭＳ 明朝" w:eastAsia="ＭＳ 明朝" w:hAnsi="ＭＳ 明朝" w:hint="eastAsia"/>
                <w:szCs w:val="16"/>
              </w:rPr>
              <w:t>21世紀の地球的課題と人類社会</w:t>
            </w:r>
            <w:r>
              <w:rPr>
                <w:rFonts w:ascii="ＭＳ 明朝" w:eastAsia="ＭＳ 明朝" w:hAnsi="ＭＳ 明朝" w:hint="eastAsia"/>
              </w:rPr>
              <w:t>についての</w:t>
            </w:r>
            <w:r w:rsidRPr="000A196F">
              <w:rPr>
                <w:rFonts w:ascii="ＭＳ 明朝" w:eastAsia="ＭＳ 明朝" w:hAnsi="ＭＳ 明朝" w:hint="eastAsia"/>
              </w:rPr>
              <w:t>自らの学習を振り返り</w:t>
            </w:r>
            <w:r>
              <w:rPr>
                <w:rFonts w:ascii="ＭＳ 明朝" w:eastAsia="ＭＳ 明朝" w:hAnsi="ＭＳ 明朝" w:hint="eastAsia"/>
              </w:rPr>
              <w:t>、</w:t>
            </w:r>
            <w:r w:rsidRPr="004505E2">
              <w:rPr>
                <w:rFonts w:ascii="ＭＳ 明朝" w:eastAsia="ＭＳ 明朝" w:hAnsi="ＭＳ 明朝" w:hint="eastAsia"/>
                <w:szCs w:val="18"/>
              </w:rPr>
              <w:t>学びを深める。</w:t>
            </w:r>
          </w:p>
          <w:p w14:paraId="0C2A3182" w14:textId="77777777" w:rsidR="000653C7" w:rsidRPr="004505E2" w:rsidRDefault="000653C7" w:rsidP="000653C7">
            <w:pPr>
              <w:ind w:left="196" w:hanging="196"/>
              <w:rPr>
                <w:rFonts w:ascii="ＭＳ 明朝" w:eastAsia="ＭＳ 明朝" w:hAnsi="ＭＳ 明朝"/>
                <w:szCs w:val="18"/>
              </w:rPr>
            </w:pPr>
          </w:p>
        </w:tc>
      </w:tr>
      <w:tr w:rsidR="000653C7" w:rsidRPr="004505E2" w14:paraId="6EBC5B55" w14:textId="77777777" w:rsidTr="009057B1">
        <w:trPr>
          <w:cantSplit/>
          <w:trHeight w:val="930"/>
        </w:trPr>
        <w:tc>
          <w:tcPr>
            <w:tcW w:w="534" w:type="dxa"/>
            <w:tcBorders>
              <w:top w:val="single" w:sz="8" w:space="0" w:color="000000"/>
              <w:left w:val="single" w:sz="8" w:space="0" w:color="000000"/>
              <w:bottom w:val="single" w:sz="8" w:space="0" w:color="000000"/>
              <w:right w:val="single" w:sz="8" w:space="0" w:color="000000"/>
            </w:tcBorders>
          </w:tcPr>
          <w:p w14:paraId="4B08CB08" w14:textId="77777777" w:rsidR="000653C7" w:rsidRDefault="000653C7" w:rsidP="000653C7">
            <w:pPr>
              <w:jc w:val="center"/>
              <w:rPr>
                <w:rFonts w:ascii="ＭＳ 明朝" w:eastAsia="ＭＳ 明朝" w:hAnsi="ＭＳ 明朝"/>
                <w:color w:val="000000" w:themeColor="text1"/>
                <w:szCs w:val="18"/>
              </w:rPr>
            </w:pPr>
            <w:r>
              <w:rPr>
                <w:rFonts w:ascii="ＭＳ 明朝" w:eastAsia="ＭＳ 明朝" w:hAnsi="ＭＳ 明朝" w:hint="eastAsia"/>
                <w:color w:val="000000" w:themeColor="text1"/>
                <w:szCs w:val="18"/>
              </w:rPr>
              <w:t>３</w:t>
            </w:r>
          </w:p>
          <w:p w14:paraId="4F2A9BD8" w14:textId="2B61D530" w:rsidR="000653C7" w:rsidRDefault="000653C7" w:rsidP="000653C7">
            <w:pPr>
              <w:jc w:val="center"/>
              <w:rPr>
                <w:rFonts w:ascii="ＭＳ 明朝" w:eastAsia="ＭＳ 明朝" w:hAnsi="ＭＳ 明朝"/>
                <w:color w:val="000000" w:themeColor="text1"/>
                <w:szCs w:val="18"/>
              </w:rPr>
            </w:pPr>
            <w:r w:rsidRPr="004505E2">
              <w:rPr>
                <w:rFonts w:ascii="ＭＳ 明朝" w:eastAsia="ＭＳ 明朝" w:hAnsi="ＭＳ 明朝" w:hint="eastAsia"/>
                <w:color w:val="000000" w:themeColor="text1"/>
                <w:szCs w:val="18"/>
              </w:rPr>
              <w:t>月</w:t>
            </w:r>
          </w:p>
        </w:tc>
        <w:tc>
          <w:tcPr>
            <w:tcW w:w="1770" w:type="dxa"/>
            <w:tcBorders>
              <w:top w:val="single" w:sz="8" w:space="0" w:color="000000"/>
              <w:left w:val="nil"/>
              <w:bottom w:val="single" w:sz="8" w:space="0" w:color="000000"/>
              <w:right w:val="single" w:sz="8" w:space="0" w:color="000000"/>
            </w:tcBorders>
          </w:tcPr>
          <w:p w14:paraId="30A999D1" w14:textId="633C5FC3" w:rsidR="000653C7" w:rsidRPr="004505E2" w:rsidRDefault="000653C7" w:rsidP="000653C7">
            <w:pPr>
              <w:rPr>
                <w:rFonts w:ascii="ＭＳ 明朝" w:eastAsia="ＭＳ 明朝" w:hAnsi="ＭＳ 明朝"/>
                <w:color w:val="auto"/>
                <w:szCs w:val="18"/>
              </w:rPr>
            </w:pPr>
            <w:r w:rsidRPr="004505E2">
              <w:rPr>
                <w:rFonts w:ascii="ＭＳ 明朝" w:eastAsia="ＭＳ 明朝" w:hAnsi="ＭＳ 明朝" w:hint="eastAsia"/>
                <w:szCs w:val="18"/>
              </w:rPr>
              <w:t>21世紀の地球的課題と世界史</w:t>
            </w:r>
          </w:p>
        </w:tc>
        <w:tc>
          <w:tcPr>
            <w:tcW w:w="1830" w:type="dxa"/>
            <w:tcBorders>
              <w:top w:val="single" w:sz="8" w:space="0" w:color="000000"/>
              <w:left w:val="nil"/>
              <w:bottom w:val="single" w:sz="8" w:space="0" w:color="000000"/>
              <w:right w:val="single" w:sz="8" w:space="0" w:color="000000"/>
            </w:tcBorders>
          </w:tcPr>
          <w:p w14:paraId="757EB36D" w14:textId="77777777" w:rsidR="000653C7" w:rsidRPr="004505E2" w:rsidRDefault="000653C7" w:rsidP="000653C7">
            <w:pPr>
              <w:rPr>
                <w:rFonts w:ascii="ＭＳ 明朝" w:eastAsia="ＭＳ 明朝" w:hAnsi="ＭＳ 明朝"/>
                <w:szCs w:val="18"/>
              </w:rPr>
            </w:pPr>
          </w:p>
        </w:tc>
        <w:tc>
          <w:tcPr>
            <w:tcW w:w="2268" w:type="dxa"/>
            <w:tcBorders>
              <w:top w:val="single" w:sz="8" w:space="0" w:color="000000"/>
              <w:left w:val="nil"/>
              <w:bottom w:val="single" w:sz="8" w:space="0" w:color="000000"/>
              <w:right w:val="single" w:sz="8" w:space="0" w:color="000000"/>
            </w:tcBorders>
          </w:tcPr>
          <w:p w14:paraId="18B647E6" w14:textId="6A6B3059" w:rsidR="000653C7" w:rsidRPr="004505E2" w:rsidRDefault="000653C7" w:rsidP="000653C7">
            <w:pPr>
              <w:ind w:left="160" w:hanging="160"/>
              <w:rPr>
                <w:rFonts w:ascii="ＭＳ 明朝" w:eastAsia="ＭＳ 明朝" w:hAnsi="ＭＳ 明朝"/>
                <w:szCs w:val="18"/>
              </w:rPr>
            </w:pPr>
            <w:r w:rsidRPr="004505E2">
              <w:rPr>
                <w:rFonts w:ascii="ＭＳ 明朝" w:eastAsia="ＭＳ 明朝" w:hAnsi="ＭＳ 明朝" w:hint="eastAsia"/>
                <w:szCs w:val="18"/>
              </w:rPr>
              <w:t>〇世界史探究の学習を基に</w:t>
            </w:r>
            <w:r>
              <w:rPr>
                <w:rFonts w:ascii="ＭＳ 明朝" w:eastAsia="ＭＳ 明朝" w:hAnsi="ＭＳ 明朝" w:hint="eastAsia"/>
                <w:szCs w:val="18"/>
              </w:rPr>
              <w:t>、</w:t>
            </w:r>
            <w:r w:rsidRPr="004505E2">
              <w:rPr>
                <w:rFonts w:ascii="ＭＳ 明朝" w:eastAsia="ＭＳ 明朝" w:hAnsi="ＭＳ 明朝" w:hint="eastAsia"/>
                <w:szCs w:val="18"/>
              </w:rPr>
              <w:t>持続可能な社会の実現を視野に入れ</w:t>
            </w:r>
            <w:r>
              <w:rPr>
                <w:rFonts w:ascii="ＭＳ 明朝" w:eastAsia="ＭＳ 明朝" w:hAnsi="ＭＳ 明朝" w:hint="eastAsia"/>
                <w:szCs w:val="18"/>
              </w:rPr>
              <w:t>、</w:t>
            </w:r>
            <w:r w:rsidRPr="004505E2">
              <w:rPr>
                <w:rFonts w:ascii="ＭＳ 明朝" w:eastAsia="ＭＳ 明朝" w:hAnsi="ＭＳ 明朝" w:hint="eastAsia"/>
                <w:szCs w:val="18"/>
              </w:rPr>
              <w:t>主題を設定し</w:t>
            </w:r>
            <w:r>
              <w:rPr>
                <w:rFonts w:ascii="ＭＳ 明朝" w:eastAsia="ＭＳ 明朝" w:hAnsi="ＭＳ 明朝" w:hint="eastAsia"/>
                <w:szCs w:val="18"/>
              </w:rPr>
              <w:t>、</w:t>
            </w:r>
            <w:r w:rsidRPr="004505E2">
              <w:rPr>
                <w:rFonts w:ascii="ＭＳ 明朝" w:eastAsia="ＭＳ 明朝" w:hAnsi="ＭＳ 明朝" w:hint="eastAsia"/>
                <w:szCs w:val="18"/>
              </w:rPr>
              <w:t>諸資料を活用し探究する活動を通して</w:t>
            </w:r>
            <w:r>
              <w:rPr>
                <w:rFonts w:ascii="ＭＳ 明朝" w:eastAsia="ＭＳ 明朝" w:hAnsi="ＭＳ 明朝" w:hint="eastAsia"/>
                <w:szCs w:val="18"/>
              </w:rPr>
              <w:t>、</w:t>
            </w:r>
            <w:r w:rsidRPr="004505E2">
              <w:rPr>
                <w:rFonts w:ascii="ＭＳ 明朝" w:eastAsia="ＭＳ 明朝" w:hAnsi="ＭＳ 明朝" w:hint="eastAsia"/>
                <w:szCs w:val="18"/>
              </w:rPr>
              <w:t>地球世界の課題を理解する。</w:t>
            </w:r>
          </w:p>
        </w:tc>
        <w:tc>
          <w:tcPr>
            <w:tcW w:w="2297" w:type="dxa"/>
            <w:tcBorders>
              <w:top w:val="single" w:sz="8" w:space="0" w:color="000000"/>
              <w:left w:val="nil"/>
              <w:bottom w:val="single" w:sz="8" w:space="0" w:color="000000"/>
              <w:right w:val="single" w:sz="8" w:space="0" w:color="000000"/>
            </w:tcBorders>
          </w:tcPr>
          <w:p w14:paraId="183FE7E2" w14:textId="3B84C267" w:rsidR="000653C7" w:rsidRDefault="000653C7" w:rsidP="000653C7">
            <w:pPr>
              <w:ind w:left="196" w:hanging="196"/>
              <w:rPr>
                <w:rFonts w:ascii="ＭＳ 明朝" w:eastAsia="ＭＳ 明朝" w:hAnsi="ＭＳ 明朝"/>
                <w:color w:val="000000" w:themeColor="text1"/>
                <w:szCs w:val="18"/>
              </w:rPr>
            </w:pPr>
            <w:r w:rsidRPr="004505E2">
              <w:rPr>
                <w:rFonts w:ascii="ＭＳ 明朝" w:eastAsia="ＭＳ 明朝" w:hAnsi="ＭＳ 明朝" w:hint="eastAsia"/>
                <w:szCs w:val="18"/>
              </w:rPr>
              <w:t>〇</w:t>
            </w:r>
            <w:r w:rsidRPr="00F8566D">
              <w:rPr>
                <w:rFonts w:ascii="ＭＳ 明朝" w:eastAsia="ＭＳ 明朝" w:hAnsi="ＭＳ 明朝" w:hint="eastAsia"/>
                <w:szCs w:val="16"/>
              </w:rPr>
              <w:t>地球世界の課題の形成に関わる</w:t>
            </w:r>
            <w:r w:rsidRPr="00F8566D">
              <w:rPr>
                <w:rFonts w:ascii="ＭＳ 明朝" w:eastAsia="ＭＳ 明朝" w:hAnsi="ＭＳ 明朝" w:cs="ＭＳ ゴシック" w:hint="eastAsia"/>
                <w:szCs w:val="16"/>
              </w:rPr>
              <w:t>諸事象の歴史的背景や原因</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結果</w:t>
            </w:r>
            <w:r>
              <w:rPr>
                <w:rFonts w:ascii="ＭＳ 明朝" w:eastAsia="ＭＳ 明朝" w:hAnsi="ＭＳ 明朝" w:cs="ＭＳ ゴシック" w:hint="eastAsia"/>
                <w:szCs w:val="16"/>
              </w:rPr>
              <w:t>や影響、事象相互の関連、諸地域相互のつながりなどに着目し、諸資料を比較したり関連づ</w:t>
            </w:r>
            <w:r w:rsidRPr="00F8566D">
              <w:rPr>
                <w:rFonts w:ascii="ＭＳ 明朝" w:eastAsia="ＭＳ 明朝" w:hAnsi="ＭＳ 明朝" w:cs="ＭＳ ゴシック" w:hint="eastAsia"/>
                <w:szCs w:val="16"/>
              </w:rPr>
              <w:t>けたりして読み解き</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地球世界の課題の形成に関わる世界の歴史について多面的・多角的に考察</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構想し</w:t>
            </w:r>
            <w:r>
              <w:rPr>
                <w:rFonts w:ascii="ＭＳ 明朝" w:eastAsia="ＭＳ 明朝" w:hAnsi="ＭＳ 明朝" w:cs="ＭＳ ゴシック" w:hint="eastAsia"/>
                <w:szCs w:val="16"/>
              </w:rPr>
              <w:t>、</w:t>
            </w:r>
            <w:r w:rsidRPr="00F8566D">
              <w:rPr>
                <w:rFonts w:ascii="ＭＳ 明朝" w:eastAsia="ＭＳ 明朝" w:hAnsi="ＭＳ 明朝" w:cs="ＭＳ ゴシック" w:hint="eastAsia"/>
                <w:szCs w:val="16"/>
              </w:rPr>
              <w:t>表現</w:t>
            </w:r>
            <w:r w:rsidRPr="004505E2">
              <w:rPr>
                <w:rFonts w:ascii="ＭＳ 明朝" w:eastAsia="ＭＳ 明朝" w:hAnsi="ＭＳ 明朝" w:hint="eastAsia"/>
                <w:color w:val="000000" w:themeColor="text1"/>
                <w:szCs w:val="18"/>
              </w:rPr>
              <w:t>する。</w:t>
            </w:r>
          </w:p>
          <w:p w14:paraId="23F0FA3A" w14:textId="77777777" w:rsidR="000653C7" w:rsidRPr="004505E2" w:rsidRDefault="000653C7" w:rsidP="000653C7">
            <w:pPr>
              <w:ind w:left="196" w:hanging="196"/>
              <w:rPr>
                <w:rFonts w:ascii="ＭＳ 明朝" w:eastAsia="ＭＳ 明朝" w:hAnsi="ＭＳ 明朝"/>
                <w:szCs w:val="18"/>
              </w:rPr>
            </w:pPr>
          </w:p>
        </w:tc>
      </w:tr>
    </w:tbl>
    <w:p w14:paraId="564376C3" w14:textId="2A0B41D2" w:rsidR="000D23F8" w:rsidRDefault="000D23F8" w:rsidP="00574CA8">
      <w:pPr>
        <w:overflowPunct/>
        <w:adjustRightInd/>
        <w:textAlignment w:val="auto"/>
        <w:rPr>
          <w:rFonts w:ascii="ＭＳ 明朝" w:eastAsia="ＭＳ 明朝" w:hAnsi="ＭＳ 明朝" w:cs="ＭＳ ゴシック"/>
          <w:color w:val="0070C0"/>
          <w:szCs w:val="18"/>
        </w:rPr>
      </w:pPr>
    </w:p>
    <w:p w14:paraId="6C4EE745" w14:textId="53F5F200" w:rsidR="00653936" w:rsidRPr="004505E2" w:rsidRDefault="000D23F8" w:rsidP="00574CA8">
      <w:pPr>
        <w:overflowPunct/>
        <w:adjustRightInd/>
        <w:textAlignment w:val="auto"/>
        <w:rPr>
          <w:rFonts w:ascii="ＭＳ 明朝" w:eastAsia="ＭＳ 明朝" w:hAnsi="ＭＳ 明朝" w:cs="ＭＳ ゴシック"/>
          <w:color w:val="0070C0"/>
          <w:szCs w:val="18"/>
        </w:rPr>
      </w:pPr>
      <w:r>
        <w:rPr>
          <w:rFonts w:ascii="ＭＳ 明朝" w:eastAsia="ＭＳ 明朝" w:hAnsi="ＭＳ 明朝" w:cs="ＭＳ ゴシック"/>
          <w:color w:val="0070C0"/>
          <w:szCs w:val="18"/>
        </w:rPr>
        <w:br w:type="page"/>
      </w:r>
    </w:p>
    <w:p w14:paraId="60947CBB" w14:textId="77777777" w:rsidR="00653936" w:rsidRPr="004505E2" w:rsidRDefault="00653936" w:rsidP="00653936">
      <w:pPr>
        <w:rPr>
          <w:rFonts w:ascii="ＭＳ 明朝" w:eastAsia="ＭＳ 明朝" w:hAnsi="ＭＳ 明朝" w:cs="ＭＳ ゴシック"/>
          <w:color w:val="auto"/>
          <w:szCs w:val="18"/>
        </w:rPr>
      </w:pPr>
      <w:r w:rsidRPr="004505E2">
        <w:rPr>
          <w:rFonts w:ascii="ＭＳ 明朝" w:eastAsia="ＭＳ 明朝" w:hAnsi="ＭＳ 明朝" w:cs="ＭＳ ゴシック"/>
          <w:color w:val="auto"/>
          <w:szCs w:val="18"/>
        </w:rPr>
        <w:lastRenderedPageBreak/>
        <w:t>４　評価の方法</w:t>
      </w:r>
    </w:p>
    <w:p w14:paraId="3B81FD02" w14:textId="77777777"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1</w:t>
      </w:r>
      <w:r w:rsidRPr="004505E2">
        <w:rPr>
          <w:rFonts w:ascii="ＭＳ 明朝" w:eastAsia="ＭＳ 明朝" w:hAnsi="ＭＳ 明朝" w:hint="eastAsia"/>
          <w:szCs w:val="18"/>
        </w:rPr>
        <w:t>)</w:t>
      </w:r>
      <w:r w:rsidRPr="004505E2">
        <w:rPr>
          <w:rFonts w:ascii="ＭＳ 明朝" w:eastAsia="ＭＳ 明朝" w:hAnsi="ＭＳ 明朝" w:cs="Times New Roman"/>
          <w:szCs w:val="18"/>
        </w:rPr>
        <w:t xml:space="preserve"> </w:t>
      </w:r>
      <w:r w:rsidRPr="004505E2">
        <w:rPr>
          <w:rFonts w:ascii="ＭＳ 明朝" w:eastAsia="ＭＳ 明朝" w:hAnsi="ＭＳ 明朝" w:hint="eastAsia"/>
          <w:szCs w:val="18"/>
        </w:rPr>
        <w:t>評価の結果を</w:t>
      </w:r>
      <w:r w:rsidRPr="004505E2">
        <w:rPr>
          <w:rFonts w:ascii="ＭＳ 明朝" w:eastAsia="ＭＳ 明朝" w:hAnsi="ＭＳ 明朝" w:hint="eastAsia"/>
          <w:color w:val="auto"/>
          <w:szCs w:val="18"/>
        </w:rPr>
        <w:t>活</w:t>
      </w:r>
      <w:r w:rsidRPr="004505E2">
        <w:rPr>
          <w:rFonts w:ascii="ＭＳ 明朝" w:eastAsia="ＭＳ 明朝" w:hAnsi="ＭＳ 明朝" w:hint="eastAsia"/>
          <w:szCs w:val="18"/>
        </w:rPr>
        <w:t>かす</w:t>
      </w:r>
    </w:p>
    <w:p w14:paraId="04D3FEDC" w14:textId="0CE92108" w:rsidR="00653936" w:rsidRPr="004505E2" w:rsidRDefault="00653936" w:rsidP="00653936">
      <w:pPr>
        <w:adjustRightInd/>
        <w:rPr>
          <w:rFonts w:ascii="ＭＳ 明朝" w:eastAsia="ＭＳ 明朝" w:hAnsi="ＭＳ 明朝"/>
          <w:szCs w:val="18"/>
        </w:rPr>
      </w:pPr>
      <w:r w:rsidRPr="004505E2">
        <w:rPr>
          <w:rFonts w:ascii="ＭＳ 明朝" w:eastAsia="ＭＳ 明朝" w:hAnsi="ＭＳ 明朝" w:hint="eastAsia"/>
          <w:szCs w:val="18"/>
        </w:rPr>
        <w:t xml:space="preserve">　学習評価の目的は</w:t>
      </w:r>
      <w:r w:rsidR="000653C7">
        <w:rPr>
          <w:rFonts w:ascii="ＭＳ 明朝" w:eastAsia="ＭＳ 明朝" w:hAnsi="ＭＳ 明朝" w:hint="eastAsia"/>
          <w:szCs w:val="18"/>
        </w:rPr>
        <w:t>、</w:t>
      </w:r>
      <w:r w:rsidRPr="004505E2">
        <w:rPr>
          <w:rFonts w:ascii="ＭＳ 明朝" w:eastAsia="ＭＳ 明朝" w:hAnsi="ＭＳ 明朝" w:hint="eastAsia"/>
          <w:szCs w:val="18"/>
        </w:rPr>
        <w:t>生徒のよい点や進歩の状況などを積極的に評価し</w:t>
      </w:r>
      <w:r w:rsidR="000653C7">
        <w:rPr>
          <w:rFonts w:ascii="ＭＳ 明朝" w:eastAsia="ＭＳ 明朝" w:hAnsi="ＭＳ 明朝" w:hint="eastAsia"/>
          <w:szCs w:val="18"/>
        </w:rPr>
        <w:t>、</w:t>
      </w:r>
      <w:r w:rsidRPr="004505E2">
        <w:rPr>
          <w:rFonts w:ascii="ＭＳ 明朝" w:eastAsia="ＭＳ 明朝" w:hAnsi="ＭＳ 明朝" w:hint="eastAsia"/>
          <w:szCs w:val="18"/>
        </w:rPr>
        <w:t>学習したことの意義や価値を実感できるようにすること。また</w:t>
      </w:r>
      <w:r w:rsidR="000653C7">
        <w:rPr>
          <w:rFonts w:ascii="ＭＳ 明朝" w:eastAsia="ＭＳ 明朝" w:hAnsi="ＭＳ 明朝" w:hint="eastAsia"/>
          <w:szCs w:val="18"/>
        </w:rPr>
        <w:t>、</w:t>
      </w:r>
      <w:r w:rsidRPr="004505E2">
        <w:rPr>
          <w:rFonts w:ascii="ＭＳ 明朝" w:eastAsia="ＭＳ 明朝" w:hAnsi="ＭＳ 明朝" w:hint="eastAsia"/>
          <w:szCs w:val="18"/>
        </w:rPr>
        <w:t>科目の目標の実現に向けた学習状況を把握する観点から</w:t>
      </w:r>
      <w:r w:rsidR="000653C7">
        <w:rPr>
          <w:rFonts w:ascii="ＭＳ 明朝" w:eastAsia="ＭＳ 明朝" w:hAnsi="ＭＳ 明朝" w:hint="eastAsia"/>
          <w:szCs w:val="18"/>
        </w:rPr>
        <w:t>、</w:t>
      </w:r>
      <w:r w:rsidRPr="004505E2">
        <w:rPr>
          <w:rFonts w:ascii="ＭＳ 明朝" w:eastAsia="ＭＳ 明朝" w:hAnsi="ＭＳ 明朝" w:hint="eastAsia"/>
          <w:szCs w:val="18"/>
        </w:rPr>
        <w:t>学習の過程や成果を評価し</w:t>
      </w:r>
      <w:r w:rsidR="000653C7">
        <w:rPr>
          <w:rFonts w:ascii="ＭＳ 明朝" w:eastAsia="ＭＳ 明朝" w:hAnsi="ＭＳ 明朝" w:hint="eastAsia"/>
          <w:szCs w:val="18"/>
        </w:rPr>
        <w:t>、</w:t>
      </w:r>
      <w:r w:rsidRPr="004505E2">
        <w:rPr>
          <w:rFonts w:ascii="ＭＳ 明朝" w:eastAsia="ＭＳ 明朝" w:hAnsi="ＭＳ 明朝" w:hint="eastAsia"/>
          <w:szCs w:val="18"/>
        </w:rPr>
        <w:t>指導の改善や学習意欲の向上を図り</w:t>
      </w:r>
      <w:r w:rsidR="000653C7">
        <w:rPr>
          <w:rFonts w:ascii="ＭＳ 明朝" w:eastAsia="ＭＳ 明朝" w:hAnsi="ＭＳ 明朝" w:hint="eastAsia"/>
          <w:szCs w:val="18"/>
        </w:rPr>
        <w:t>、</w:t>
      </w:r>
      <w:r w:rsidRPr="004505E2">
        <w:rPr>
          <w:rFonts w:ascii="ＭＳ 明朝" w:eastAsia="ＭＳ 明朝" w:hAnsi="ＭＳ 明朝" w:hint="eastAsia"/>
          <w:szCs w:val="18"/>
        </w:rPr>
        <w:t>資質・能力の育成に</w:t>
      </w:r>
      <w:r w:rsidR="0012511E">
        <w:rPr>
          <w:rFonts w:ascii="ＭＳ 明朝" w:eastAsia="ＭＳ 明朝" w:hAnsi="ＭＳ 明朝" w:hint="eastAsia"/>
          <w:szCs w:val="18"/>
        </w:rPr>
        <w:t>活かす</w:t>
      </w:r>
      <w:r w:rsidRPr="004505E2">
        <w:rPr>
          <w:rFonts w:ascii="ＭＳ 明朝" w:eastAsia="ＭＳ 明朝" w:hAnsi="ＭＳ 明朝" w:hint="eastAsia"/>
          <w:szCs w:val="18"/>
        </w:rPr>
        <w:t>ようにすることである。そのため</w:t>
      </w:r>
      <w:r w:rsidR="000653C7">
        <w:rPr>
          <w:rFonts w:ascii="ＭＳ 明朝" w:eastAsia="ＭＳ 明朝" w:hAnsi="ＭＳ 明朝" w:hint="eastAsia"/>
          <w:szCs w:val="18"/>
        </w:rPr>
        <w:t>、</w:t>
      </w:r>
      <w:r w:rsidRPr="004505E2">
        <w:rPr>
          <w:rFonts w:ascii="ＭＳ 明朝" w:eastAsia="ＭＳ 明朝" w:hAnsi="ＭＳ 明朝" w:hint="eastAsia"/>
          <w:szCs w:val="18"/>
        </w:rPr>
        <w:t>単元や題材など内容や時間のまとまりを見通しながら</w:t>
      </w:r>
      <w:r w:rsidR="000653C7">
        <w:rPr>
          <w:rFonts w:ascii="ＭＳ 明朝" w:eastAsia="ＭＳ 明朝" w:hAnsi="ＭＳ 明朝" w:hint="eastAsia"/>
          <w:szCs w:val="18"/>
        </w:rPr>
        <w:t>、</w:t>
      </w:r>
      <w:r w:rsidRPr="004505E2">
        <w:rPr>
          <w:rFonts w:ascii="ＭＳ 明朝" w:eastAsia="ＭＳ 明朝" w:hAnsi="ＭＳ 明朝" w:hint="eastAsia"/>
          <w:szCs w:val="18"/>
        </w:rPr>
        <w:t>生徒の主体的・対話的で深い学びの実現に向けた授業改善を行うと同時に</w:t>
      </w:r>
      <w:r w:rsidR="000653C7">
        <w:rPr>
          <w:rFonts w:ascii="ＭＳ 明朝" w:eastAsia="ＭＳ 明朝" w:hAnsi="ＭＳ 明朝" w:hint="eastAsia"/>
          <w:szCs w:val="18"/>
        </w:rPr>
        <w:t>、</w:t>
      </w:r>
      <w:r w:rsidRPr="004505E2">
        <w:rPr>
          <w:rFonts w:ascii="ＭＳ 明朝" w:eastAsia="ＭＳ 明朝" w:hAnsi="ＭＳ 明朝" w:hint="eastAsia"/>
          <w:szCs w:val="18"/>
        </w:rPr>
        <w:t>評価の場面や方法を工夫して</w:t>
      </w:r>
      <w:r w:rsidR="000653C7">
        <w:rPr>
          <w:rFonts w:ascii="ＭＳ 明朝" w:eastAsia="ＭＳ 明朝" w:hAnsi="ＭＳ 明朝" w:hint="eastAsia"/>
          <w:szCs w:val="18"/>
        </w:rPr>
        <w:t>、</w:t>
      </w:r>
      <w:r w:rsidR="00574CA8">
        <w:rPr>
          <w:rFonts w:ascii="ＭＳ 明朝" w:eastAsia="ＭＳ 明朝" w:hAnsi="ＭＳ 明朝" w:hint="eastAsia"/>
          <w:szCs w:val="18"/>
        </w:rPr>
        <w:t>学習の過程や成果を評価することで</w:t>
      </w:r>
      <w:r w:rsidRPr="004505E2">
        <w:rPr>
          <w:rFonts w:ascii="ＭＳ 明朝" w:eastAsia="ＭＳ 明朝" w:hAnsi="ＭＳ 明朝" w:hint="eastAsia"/>
          <w:szCs w:val="18"/>
        </w:rPr>
        <w:t>示し</w:t>
      </w:r>
      <w:r w:rsidR="000653C7">
        <w:rPr>
          <w:rFonts w:ascii="ＭＳ 明朝" w:eastAsia="ＭＳ 明朝" w:hAnsi="ＭＳ 明朝" w:hint="eastAsia"/>
          <w:szCs w:val="18"/>
        </w:rPr>
        <w:t>、</w:t>
      </w:r>
      <w:r w:rsidR="00574CA8">
        <w:rPr>
          <w:rFonts w:ascii="ＭＳ 明朝" w:eastAsia="ＭＳ 明朝" w:hAnsi="ＭＳ 明朝" w:hint="eastAsia"/>
          <w:szCs w:val="18"/>
        </w:rPr>
        <w:t>授業の改善と評価の改善を両輪として行っていくことが必要</w:t>
      </w:r>
      <w:r w:rsidRPr="004505E2">
        <w:rPr>
          <w:rFonts w:ascii="ＭＳ 明朝" w:eastAsia="ＭＳ 明朝" w:hAnsi="ＭＳ 明朝" w:hint="eastAsia"/>
          <w:szCs w:val="18"/>
        </w:rPr>
        <w:t>である。学習評価の充実に当たっては</w:t>
      </w:r>
      <w:r w:rsidR="000653C7">
        <w:rPr>
          <w:rFonts w:ascii="ＭＳ 明朝" w:eastAsia="ＭＳ 明朝" w:hAnsi="ＭＳ 明朝" w:hint="eastAsia"/>
          <w:szCs w:val="18"/>
        </w:rPr>
        <w:t>、</w:t>
      </w:r>
      <w:r w:rsidRPr="004505E2">
        <w:rPr>
          <w:rFonts w:ascii="ＭＳ 明朝" w:eastAsia="ＭＳ 明朝" w:hAnsi="ＭＳ 明朝" w:hint="eastAsia"/>
          <w:szCs w:val="18"/>
        </w:rPr>
        <w:t>いわゆる評価のための評価に終わることのないよう指導と評価の一体化を図り</w:t>
      </w:r>
      <w:r w:rsidR="000653C7">
        <w:rPr>
          <w:rFonts w:ascii="ＭＳ 明朝" w:eastAsia="ＭＳ 明朝" w:hAnsi="ＭＳ 明朝" w:hint="eastAsia"/>
          <w:szCs w:val="18"/>
        </w:rPr>
        <w:t>、</w:t>
      </w:r>
      <w:r w:rsidRPr="004505E2">
        <w:rPr>
          <w:rFonts w:ascii="ＭＳ 明朝" w:eastAsia="ＭＳ 明朝" w:hAnsi="ＭＳ 明朝" w:hint="eastAsia"/>
          <w:szCs w:val="18"/>
        </w:rPr>
        <w:t>学習の成果だけでなく</w:t>
      </w:r>
      <w:r w:rsidR="000653C7">
        <w:rPr>
          <w:rFonts w:ascii="ＭＳ 明朝" w:eastAsia="ＭＳ 明朝" w:hAnsi="ＭＳ 明朝" w:hint="eastAsia"/>
          <w:szCs w:val="18"/>
        </w:rPr>
        <w:t>、</w:t>
      </w:r>
      <w:r w:rsidRPr="004505E2">
        <w:rPr>
          <w:rFonts w:ascii="ＭＳ 明朝" w:eastAsia="ＭＳ 明朝" w:hAnsi="ＭＳ 明朝" w:hint="eastAsia"/>
          <w:szCs w:val="18"/>
        </w:rPr>
        <w:t>学習の過程を一層重視し</w:t>
      </w:r>
      <w:r w:rsidR="000653C7">
        <w:rPr>
          <w:rFonts w:ascii="ＭＳ 明朝" w:eastAsia="ＭＳ 明朝" w:hAnsi="ＭＳ 明朝" w:hint="eastAsia"/>
          <w:szCs w:val="18"/>
        </w:rPr>
        <w:t>、</w:t>
      </w:r>
      <w:r w:rsidR="0012511E">
        <w:rPr>
          <w:rFonts w:ascii="ＭＳ 明朝" w:eastAsia="ＭＳ 明朝" w:hAnsi="ＭＳ 明朝" w:hint="eastAsia"/>
          <w:szCs w:val="18"/>
        </w:rPr>
        <w:t>生徒が自分自身の目標や課題をもって学習をすす</w:t>
      </w:r>
      <w:r w:rsidRPr="004505E2">
        <w:rPr>
          <w:rFonts w:ascii="ＭＳ 明朝" w:eastAsia="ＭＳ 明朝" w:hAnsi="ＭＳ 明朝" w:hint="eastAsia"/>
          <w:szCs w:val="18"/>
        </w:rPr>
        <w:t>めていけるように評価を行うことが大切である。</w:t>
      </w:r>
    </w:p>
    <w:p w14:paraId="53E4FC30" w14:textId="77777777" w:rsidR="00653936" w:rsidRPr="004505E2" w:rsidRDefault="00653936" w:rsidP="00653936">
      <w:pPr>
        <w:adjustRightInd/>
        <w:rPr>
          <w:rFonts w:ascii="ＭＳ 明朝" w:eastAsia="ＭＳ 明朝" w:hAnsi="ＭＳ 明朝"/>
          <w:szCs w:val="18"/>
        </w:rPr>
      </w:pPr>
    </w:p>
    <w:p w14:paraId="12AB951B" w14:textId="77777777" w:rsidR="00653936" w:rsidRPr="004505E2" w:rsidRDefault="00653936" w:rsidP="00653936">
      <w:pPr>
        <w:adjustRightInd/>
        <w:rPr>
          <w:rFonts w:ascii="ＭＳ 明朝" w:eastAsia="ＭＳ 明朝" w:hAnsi="ＭＳ 明朝" w:cs="Times New Roman"/>
          <w:spacing w:val="8"/>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2</w:t>
      </w:r>
      <w:r w:rsidRPr="004505E2">
        <w:rPr>
          <w:rFonts w:ascii="ＭＳ 明朝" w:eastAsia="ＭＳ 明朝" w:hAnsi="ＭＳ 明朝" w:hint="eastAsia"/>
          <w:szCs w:val="18"/>
        </w:rPr>
        <w:t>)</w:t>
      </w:r>
      <w:r w:rsidRPr="004505E2">
        <w:rPr>
          <w:rFonts w:ascii="ＭＳ 明朝" w:eastAsia="ＭＳ 明朝" w:hAnsi="ＭＳ 明朝" w:cs="Times New Roman"/>
          <w:szCs w:val="18"/>
        </w:rPr>
        <w:t xml:space="preserve"> </w:t>
      </w:r>
      <w:r w:rsidRPr="004505E2">
        <w:rPr>
          <w:rFonts w:ascii="ＭＳ 明朝" w:eastAsia="ＭＳ 明朝" w:hAnsi="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653936" w:rsidRPr="004505E2" w14:paraId="5C6FFB09" w14:textId="77777777" w:rsidTr="00653936">
        <w:tc>
          <w:tcPr>
            <w:tcW w:w="2127" w:type="dxa"/>
          </w:tcPr>
          <w:p w14:paraId="5B83F437" w14:textId="77777777" w:rsidR="00653936" w:rsidRPr="004505E2" w:rsidRDefault="00653936" w:rsidP="00653936">
            <w:pPr>
              <w:suppressAutoHyphens/>
              <w:autoSpaceDE w:val="0"/>
              <w:autoSpaceDN w:val="0"/>
              <w:snapToGrid w:val="0"/>
              <w:spacing w:line="300" w:lineRule="atLeast"/>
              <w:jc w:val="left"/>
              <w:rPr>
                <w:rFonts w:ascii="ＭＳ 明朝" w:eastAsia="ＭＳ 明朝" w:hAnsi="ＭＳ 明朝"/>
                <w:szCs w:val="18"/>
              </w:rPr>
            </w:pPr>
            <w:r w:rsidRPr="004505E2">
              <w:rPr>
                <w:rFonts w:ascii="ＭＳ 明朝" w:eastAsia="ＭＳ 明朝" w:hAnsi="ＭＳ 明朝" w:hint="eastAsia"/>
                <w:szCs w:val="18"/>
              </w:rPr>
              <w:t>知識・技能</w:t>
            </w:r>
          </w:p>
        </w:tc>
        <w:tc>
          <w:tcPr>
            <w:tcW w:w="6237" w:type="dxa"/>
          </w:tcPr>
          <w:p w14:paraId="703CBFCA" w14:textId="34A99BAA"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○世界の歴史の大きな枠組みと展開に関わる諸事象について</w:t>
            </w:r>
            <w:r w:rsidR="000653C7">
              <w:rPr>
                <w:rFonts w:ascii="ＭＳ 明朝" w:eastAsia="ＭＳ 明朝" w:hAnsi="ＭＳ 明朝" w:hint="eastAsia"/>
                <w:color w:val="auto"/>
                <w:szCs w:val="18"/>
              </w:rPr>
              <w:t>、</w:t>
            </w:r>
            <w:r w:rsidR="00C9753A">
              <w:rPr>
                <w:rFonts w:ascii="ＭＳ 明朝" w:eastAsia="ＭＳ 明朝" w:hAnsi="ＭＳ 明朝" w:hint="eastAsia"/>
                <w:color w:val="auto"/>
                <w:szCs w:val="18"/>
              </w:rPr>
              <w:t>地理的条件や日本の歴史と関連づ</w:t>
            </w:r>
            <w:r w:rsidRPr="004505E2">
              <w:rPr>
                <w:rFonts w:ascii="ＭＳ 明朝" w:eastAsia="ＭＳ 明朝" w:hAnsi="ＭＳ 明朝" w:hint="eastAsia"/>
                <w:color w:val="auto"/>
                <w:szCs w:val="18"/>
              </w:rPr>
              <w:t>けながら理解している。</w:t>
            </w:r>
          </w:p>
          <w:p w14:paraId="6596921B" w14:textId="45434FCF"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〇</w:t>
            </w:r>
            <w:r w:rsidR="00534B10">
              <w:rPr>
                <w:rFonts w:ascii="ＭＳ 明朝" w:eastAsia="ＭＳ 明朝" w:hAnsi="ＭＳ 明朝" w:hint="eastAsia"/>
                <w:color w:val="auto"/>
                <w:szCs w:val="18"/>
              </w:rPr>
              <w:t>諸資料から世界の歴史に関するさまざま</w:t>
            </w:r>
            <w:r w:rsidR="00C9753A">
              <w:rPr>
                <w:rFonts w:ascii="ＭＳ 明朝" w:eastAsia="ＭＳ 明朝" w:hAnsi="ＭＳ 明朝" w:hint="eastAsia"/>
                <w:color w:val="auto"/>
                <w:szCs w:val="18"/>
              </w:rPr>
              <w:t>な情報を適切かつ効果的に調べまとめる技能を身につ</w:t>
            </w:r>
            <w:r w:rsidRPr="004505E2">
              <w:rPr>
                <w:rFonts w:ascii="ＭＳ 明朝" w:eastAsia="ＭＳ 明朝" w:hAnsi="ＭＳ 明朝" w:hint="eastAsia"/>
                <w:color w:val="auto"/>
                <w:szCs w:val="18"/>
              </w:rPr>
              <w:t>けている。</w:t>
            </w:r>
          </w:p>
        </w:tc>
      </w:tr>
      <w:tr w:rsidR="00653936" w:rsidRPr="004505E2" w14:paraId="68629F4E" w14:textId="77777777" w:rsidTr="00653936">
        <w:tc>
          <w:tcPr>
            <w:tcW w:w="2127" w:type="dxa"/>
          </w:tcPr>
          <w:p w14:paraId="4EFE7152" w14:textId="77777777" w:rsidR="00653936" w:rsidRPr="004505E2" w:rsidRDefault="00653936" w:rsidP="00653936">
            <w:pPr>
              <w:suppressAutoHyphens/>
              <w:autoSpaceDE w:val="0"/>
              <w:autoSpaceDN w:val="0"/>
              <w:snapToGrid w:val="0"/>
              <w:spacing w:line="300" w:lineRule="atLeast"/>
              <w:jc w:val="left"/>
              <w:rPr>
                <w:rFonts w:ascii="ＭＳ 明朝" w:eastAsia="ＭＳ 明朝" w:hAnsi="ＭＳ 明朝"/>
                <w:szCs w:val="18"/>
              </w:rPr>
            </w:pPr>
            <w:r w:rsidRPr="004505E2">
              <w:rPr>
                <w:rFonts w:ascii="ＭＳ 明朝" w:eastAsia="ＭＳ 明朝" w:hAnsi="ＭＳ 明朝" w:hint="eastAsia"/>
                <w:szCs w:val="18"/>
              </w:rPr>
              <w:t>思考・判断・表現</w:t>
            </w:r>
          </w:p>
        </w:tc>
        <w:tc>
          <w:tcPr>
            <w:tcW w:w="6237" w:type="dxa"/>
          </w:tcPr>
          <w:p w14:paraId="124E2398" w14:textId="686397C3"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○世界の歴史の大きな枠組みと展開に関わる事象の意味や意義</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特色などを</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時期や年代</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推移</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比較</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相互の関連や現代世界とのつながりなどに着目して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概念などを活用して多面的・多角的に考察したり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歴史に見られる課題を把握し解決を視野に入れて構想したりすることができる。</w:t>
            </w:r>
          </w:p>
          <w:p w14:paraId="5AB838A9" w14:textId="40FCD3D3" w:rsidR="00653936" w:rsidRPr="004505E2" w:rsidRDefault="00653936" w:rsidP="00653936">
            <w:pPr>
              <w:widowControl/>
              <w:ind w:left="180" w:hangingChars="100" w:hanging="180"/>
              <w:jc w:val="left"/>
              <w:rPr>
                <w:rFonts w:ascii="ＭＳ 明朝" w:eastAsia="ＭＳ 明朝" w:hAnsi="ＭＳ 明朝"/>
                <w:color w:val="00B050"/>
                <w:szCs w:val="18"/>
              </w:rPr>
            </w:pPr>
            <w:r w:rsidRPr="004505E2">
              <w:rPr>
                <w:rFonts w:ascii="ＭＳ 明朝" w:eastAsia="ＭＳ 明朝" w:hAnsi="ＭＳ 明朝" w:hint="eastAsia"/>
                <w:color w:val="auto"/>
                <w:szCs w:val="18"/>
              </w:rPr>
              <w:t>〇考察</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構想したことを効果的に説明したり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それらを基に議論したりすることができる。</w:t>
            </w:r>
          </w:p>
        </w:tc>
      </w:tr>
      <w:tr w:rsidR="00653936" w:rsidRPr="004505E2" w14:paraId="6482FD18" w14:textId="77777777" w:rsidTr="00653936">
        <w:tc>
          <w:tcPr>
            <w:tcW w:w="2127" w:type="dxa"/>
          </w:tcPr>
          <w:p w14:paraId="2A867377" w14:textId="77777777" w:rsidR="00653936" w:rsidRPr="004505E2" w:rsidRDefault="00653936" w:rsidP="00653936">
            <w:pPr>
              <w:suppressAutoHyphens/>
              <w:autoSpaceDE w:val="0"/>
              <w:autoSpaceDN w:val="0"/>
              <w:snapToGrid w:val="0"/>
              <w:spacing w:line="300" w:lineRule="atLeast"/>
              <w:jc w:val="left"/>
              <w:rPr>
                <w:rFonts w:ascii="ＭＳ 明朝" w:eastAsia="ＭＳ 明朝" w:hAnsi="ＭＳ 明朝"/>
                <w:szCs w:val="18"/>
              </w:rPr>
            </w:pPr>
            <w:r w:rsidRPr="004505E2">
              <w:rPr>
                <w:rFonts w:ascii="ＭＳ 明朝" w:eastAsia="ＭＳ 明朝" w:hAnsi="ＭＳ 明朝" w:hint="eastAsia"/>
                <w:szCs w:val="18"/>
              </w:rPr>
              <w:t>主体的に学習に取り組む態度</w:t>
            </w:r>
          </w:p>
        </w:tc>
        <w:tc>
          <w:tcPr>
            <w:tcW w:w="6237" w:type="dxa"/>
          </w:tcPr>
          <w:p w14:paraId="030866F0" w14:textId="2FC1B20D" w:rsidR="00653936" w:rsidRPr="004505E2" w:rsidRDefault="00574CA8" w:rsidP="00653936">
            <w:pPr>
              <w:widowControl/>
              <w:ind w:left="180" w:hangingChars="100" w:hanging="180"/>
              <w:jc w:val="left"/>
              <w:rPr>
                <w:rFonts w:ascii="ＭＳ 明朝" w:eastAsia="ＭＳ 明朝" w:hAnsi="ＭＳ 明朝"/>
                <w:color w:val="auto"/>
                <w:szCs w:val="18"/>
              </w:rPr>
            </w:pPr>
            <w:r>
              <w:rPr>
                <w:rFonts w:ascii="ＭＳ 明朝" w:eastAsia="ＭＳ 明朝" w:hAnsi="ＭＳ 明朝" w:hint="eastAsia"/>
                <w:color w:val="auto"/>
                <w:szCs w:val="18"/>
              </w:rPr>
              <w:t>○世界の歴史の大きな枠組みと展開</w:t>
            </w:r>
            <w:r w:rsidR="00653936" w:rsidRPr="004505E2">
              <w:rPr>
                <w:rFonts w:ascii="ＭＳ 明朝" w:eastAsia="ＭＳ 明朝" w:hAnsi="ＭＳ 明朝" w:hint="eastAsia"/>
                <w:color w:val="auto"/>
                <w:szCs w:val="18"/>
              </w:rPr>
              <w:t>に関わる諸事象について</w:t>
            </w:r>
            <w:r w:rsidR="000653C7">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見通しを持って学習に取り組もうとしている。</w:t>
            </w:r>
          </w:p>
          <w:p w14:paraId="7461BC55" w14:textId="6B77EFF4" w:rsidR="00653936" w:rsidRPr="004505E2" w:rsidRDefault="00653936" w:rsidP="00653936">
            <w:pPr>
              <w:widowControl/>
              <w:ind w:left="180" w:hangingChars="100" w:hanging="180"/>
              <w:jc w:val="left"/>
              <w:rPr>
                <w:rFonts w:ascii="ＭＳ 明朝" w:eastAsia="ＭＳ 明朝" w:hAnsi="ＭＳ 明朝"/>
                <w:color w:val="auto"/>
                <w:szCs w:val="18"/>
              </w:rPr>
            </w:pPr>
            <w:r w:rsidRPr="004505E2">
              <w:rPr>
                <w:rFonts w:ascii="ＭＳ 明朝" w:eastAsia="ＭＳ 明朝" w:hAnsi="ＭＳ 明朝" w:hint="eastAsia"/>
                <w:color w:val="auto"/>
                <w:szCs w:val="18"/>
              </w:rPr>
              <w:t>〇国家及び社会の形成者として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よりよい社会の実現を視野に課題を主体的に探究しようとしている。</w:t>
            </w:r>
          </w:p>
        </w:tc>
      </w:tr>
    </w:tbl>
    <w:p w14:paraId="10346800" w14:textId="77777777" w:rsidR="00653936" w:rsidRPr="004505E2" w:rsidRDefault="00653936" w:rsidP="00653936">
      <w:pPr>
        <w:rPr>
          <w:rFonts w:ascii="ＭＳ 明朝" w:eastAsia="ＭＳ 明朝" w:hAnsi="ＭＳ 明朝"/>
          <w:szCs w:val="18"/>
        </w:rPr>
      </w:pPr>
    </w:p>
    <w:p w14:paraId="45867927" w14:textId="77777777" w:rsidR="00653936" w:rsidRPr="004505E2" w:rsidRDefault="00653936" w:rsidP="00653936">
      <w:pPr>
        <w:rPr>
          <w:rFonts w:ascii="ＭＳ 明朝" w:eastAsia="ＭＳ 明朝" w:hAnsi="ＭＳ 明朝" w:cs="Times New Roman"/>
          <w:spacing w:val="8"/>
          <w:szCs w:val="18"/>
        </w:rPr>
      </w:pPr>
      <w:r w:rsidRPr="004505E2">
        <w:rPr>
          <w:rFonts w:ascii="ＭＳ 明朝" w:eastAsia="ＭＳ 明朝" w:hAnsi="ＭＳ 明朝" w:hint="eastAsia"/>
          <w:szCs w:val="18"/>
        </w:rPr>
        <w:t>(</w:t>
      </w:r>
      <w:r w:rsidRPr="004505E2">
        <w:rPr>
          <w:rFonts w:ascii="ＭＳ 明朝" w:eastAsia="ＭＳ 明朝" w:hAnsi="ＭＳ 明朝" w:cs="Times New Roman"/>
          <w:szCs w:val="18"/>
        </w:rPr>
        <w:t>3</w:t>
      </w:r>
      <w:r w:rsidRPr="004505E2">
        <w:rPr>
          <w:rFonts w:ascii="ＭＳ 明朝" w:eastAsia="ＭＳ 明朝" w:hAnsi="ＭＳ 明朝" w:hint="eastAsia"/>
          <w:szCs w:val="18"/>
        </w:rPr>
        <w:t>) 評価の時期と方法</w:t>
      </w:r>
    </w:p>
    <w:p w14:paraId="52E2AD00" w14:textId="77777777" w:rsidR="00653936" w:rsidRPr="004505E2" w:rsidRDefault="00653936" w:rsidP="00653936">
      <w:pPr>
        <w:adjustRightInd/>
        <w:ind w:leftChars="63" w:left="466" w:hangingChars="196" w:hanging="353"/>
        <w:rPr>
          <w:rFonts w:ascii="ＭＳ 明朝" w:eastAsia="ＭＳ 明朝" w:hAnsi="ＭＳ 明朝"/>
          <w:color w:val="auto"/>
          <w:szCs w:val="18"/>
        </w:rPr>
      </w:pPr>
      <w:r w:rsidRPr="004505E2">
        <w:rPr>
          <w:rFonts w:ascii="ＭＳ 明朝" w:eastAsia="ＭＳ 明朝" w:hAnsi="ＭＳ 明朝" w:hint="eastAsia"/>
          <w:color w:val="auto"/>
          <w:szCs w:val="18"/>
        </w:rPr>
        <w:t>ア　「知識・技能」について</w:t>
      </w:r>
    </w:p>
    <w:p w14:paraId="5D13BF0D" w14:textId="461B338C" w:rsidR="00653936" w:rsidRPr="004505E2" w:rsidRDefault="00653936" w:rsidP="00653936">
      <w:pPr>
        <w:adjustRightInd/>
        <w:ind w:leftChars="76" w:left="137"/>
        <w:rPr>
          <w:rFonts w:ascii="ＭＳ 明朝" w:eastAsia="ＭＳ 明朝" w:hAnsi="ＭＳ 明朝"/>
          <w:color w:val="auto"/>
          <w:szCs w:val="18"/>
        </w:rPr>
      </w:pPr>
      <w:r w:rsidRPr="004505E2">
        <w:rPr>
          <w:rFonts w:ascii="ＭＳ 明朝" w:eastAsia="ＭＳ 明朝" w:hAnsi="ＭＳ 明朝" w:hint="eastAsia"/>
          <w:color w:val="auto"/>
          <w:szCs w:val="18"/>
        </w:rPr>
        <w:t xml:space="preserve">　評価の方法としては</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ペーパーテストにおいて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事実的な知識の習得を問う問題と</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知識の概念的な理解を問う問題とのバランスに配慮するなどの工夫改善を図るとともに</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例えば</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生徒が文章による説明をしたり</w:t>
      </w:r>
      <w:r w:rsidR="000653C7">
        <w:rPr>
          <w:rFonts w:ascii="ＭＳ 明朝" w:eastAsia="ＭＳ 明朝" w:hAnsi="ＭＳ 明朝" w:hint="eastAsia"/>
          <w:color w:val="auto"/>
          <w:szCs w:val="18"/>
        </w:rPr>
        <w:t>、</w:t>
      </w:r>
      <w:r w:rsidR="00574CA8">
        <w:rPr>
          <w:rFonts w:ascii="ＭＳ 明朝" w:eastAsia="ＭＳ 明朝" w:hAnsi="ＭＳ 明朝" w:hint="eastAsia"/>
          <w:color w:val="auto"/>
          <w:szCs w:val="18"/>
        </w:rPr>
        <w:t>諸資料から</w:t>
      </w:r>
      <w:r w:rsidR="0012511E">
        <w:rPr>
          <w:rFonts w:ascii="ＭＳ 明朝" w:eastAsia="ＭＳ 明朝" w:hAnsi="ＭＳ 明朝" w:hint="eastAsia"/>
          <w:color w:val="auto"/>
          <w:szCs w:val="18"/>
        </w:rPr>
        <w:t>情報を</w:t>
      </w:r>
      <w:r w:rsidR="00574CA8">
        <w:rPr>
          <w:rFonts w:ascii="ＭＳ 明朝" w:eastAsia="ＭＳ 明朝" w:hAnsi="ＭＳ 明朝" w:hint="eastAsia"/>
          <w:color w:val="auto"/>
          <w:szCs w:val="18"/>
        </w:rPr>
        <w:t>まとめる技能を用いたりする</w:t>
      </w:r>
      <w:r w:rsidRPr="004505E2">
        <w:rPr>
          <w:rFonts w:ascii="ＭＳ 明朝" w:eastAsia="ＭＳ 明朝" w:hAnsi="ＭＳ 明朝" w:hint="eastAsia"/>
          <w:color w:val="auto"/>
          <w:szCs w:val="18"/>
        </w:rPr>
        <w:t>場面を設けるなど</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多様な方法を適切に取り入れる。</w:t>
      </w:r>
    </w:p>
    <w:p w14:paraId="59953EB2" w14:textId="77777777" w:rsidR="00653936" w:rsidRPr="004505E2" w:rsidRDefault="00653936" w:rsidP="00653936">
      <w:pPr>
        <w:adjustRightInd/>
        <w:ind w:leftChars="63" w:left="466" w:hangingChars="196" w:hanging="353"/>
        <w:rPr>
          <w:rFonts w:ascii="ＭＳ 明朝" w:eastAsia="ＭＳ 明朝" w:hAnsi="ＭＳ 明朝"/>
          <w:color w:val="auto"/>
          <w:szCs w:val="18"/>
        </w:rPr>
      </w:pPr>
    </w:p>
    <w:p w14:paraId="4D931EDC" w14:textId="77777777" w:rsidR="00653936" w:rsidRPr="004505E2" w:rsidRDefault="00653936" w:rsidP="00653936">
      <w:pPr>
        <w:adjustRightInd/>
        <w:ind w:leftChars="63" w:left="466" w:hangingChars="196" w:hanging="353"/>
        <w:rPr>
          <w:rFonts w:ascii="ＭＳ 明朝" w:eastAsia="ＭＳ 明朝" w:hAnsi="ＭＳ 明朝"/>
          <w:color w:val="auto"/>
          <w:szCs w:val="18"/>
        </w:rPr>
      </w:pPr>
      <w:r w:rsidRPr="004505E2">
        <w:rPr>
          <w:rFonts w:ascii="ＭＳ 明朝" w:eastAsia="ＭＳ 明朝" w:hAnsi="ＭＳ 明朝" w:hint="eastAsia"/>
          <w:color w:val="auto"/>
          <w:szCs w:val="18"/>
        </w:rPr>
        <w:t>イ　「思考・判断・表現」について</w:t>
      </w:r>
    </w:p>
    <w:p w14:paraId="2013C2DA" w14:textId="1A71307A"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 xml:space="preserve">　評価の方法としては</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ペーパーテストのみならず</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論述やレポートの作成</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発表</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グループでの話</w:t>
      </w:r>
      <w:r w:rsidR="00574CA8">
        <w:rPr>
          <w:rFonts w:ascii="ＭＳ 明朝" w:eastAsia="ＭＳ 明朝" w:hAnsi="ＭＳ 明朝" w:hint="eastAsia"/>
          <w:color w:val="auto"/>
          <w:szCs w:val="18"/>
        </w:rPr>
        <w:t>し</w:t>
      </w:r>
      <w:r w:rsidRPr="004505E2">
        <w:rPr>
          <w:rFonts w:ascii="ＭＳ 明朝" w:eastAsia="ＭＳ 明朝" w:hAnsi="ＭＳ 明朝" w:hint="eastAsia"/>
          <w:color w:val="auto"/>
          <w:szCs w:val="18"/>
        </w:rPr>
        <w:t>合い</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表現等の多様な活動を取り入れたり</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それらを集めたポートフォリオを活用したりするなど評価方法を工夫する。教科書の各章</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各単元冒頭の「問い」や</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「深める」</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また</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「資料で深める歴史の世界」で設定されている課題などを有効に活用し</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生徒の思考</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・判断</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・表現力を適切に評価する。</w:t>
      </w:r>
    </w:p>
    <w:p w14:paraId="3126F25F" w14:textId="77777777" w:rsidR="00653936" w:rsidRPr="004505E2" w:rsidRDefault="00653936" w:rsidP="00653936">
      <w:pPr>
        <w:adjustRightInd/>
        <w:rPr>
          <w:rFonts w:ascii="ＭＳ 明朝" w:eastAsia="ＭＳ 明朝" w:hAnsi="ＭＳ 明朝"/>
          <w:color w:val="auto"/>
          <w:szCs w:val="18"/>
        </w:rPr>
      </w:pPr>
    </w:p>
    <w:p w14:paraId="3E2D03CC"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ウ「主体的に学習に取り組む態度」について</w:t>
      </w:r>
    </w:p>
    <w:p w14:paraId="5FF7886B" w14:textId="039D1083" w:rsidR="00653936" w:rsidRPr="004505E2" w:rsidRDefault="0012511E" w:rsidP="00653936">
      <w:pPr>
        <w:adjustRightInd/>
        <w:rPr>
          <w:rFonts w:ascii="ＭＳ 明朝" w:eastAsia="ＭＳ 明朝" w:hAnsi="ＭＳ 明朝"/>
          <w:color w:val="auto"/>
          <w:szCs w:val="18"/>
        </w:rPr>
      </w:pPr>
      <w:r>
        <w:rPr>
          <w:rFonts w:ascii="ＭＳ 明朝" w:eastAsia="ＭＳ 明朝" w:hAnsi="ＭＳ 明朝" w:hint="eastAsia"/>
          <w:color w:val="auto"/>
          <w:szCs w:val="18"/>
        </w:rPr>
        <w:t xml:space="preserve">　主体的に学習に取り組む態度</w:t>
      </w:r>
      <w:r w:rsidR="00653936" w:rsidRPr="004505E2">
        <w:rPr>
          <w:rFonts w:ascii="ＭＳ 明朝" w:eastAsia="ＭＳ 明朝" w:hAnsi="ＭＳ 明朝" w:hint="eastAsia"/>
          <w:color w:val="auto"/>
          <w:szCs w:val="18"/>
        </w:rPr>
        <w:t>の評価に際しては</w:t>
      </w:r>
      <w:r w:rsidR="000653C7">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単に継続的な行動や積極的な発言を行うなど</w:t>
      </w:r>
      <w:r w:rsidR="000653C7">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性格や行動面の傾向を評価するということではなく</w:t>
      </w:r>
      <w:r w:rsidR="000653C7">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知識及び技能を習得したり</w:t>
      </w:r>
      <w:r w:rsidR="000653C7">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思考力</w:t>
      </w:r>
      <w:r w:rsidR="00574CA8">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判断力</w:t>
      </w:r>
      <w:r w:rsidR="00574CA8">
        <w:rPr>
          <w:rFonts w:ascii="ＭＳ 明朝" w:eastAsia="ＭＳ 明朝" w:hAnsi="ＭＳ 明朝" w:hint="eastAsia"/>
          <w:color w:val="auto"/>
          <w:szCs w:val="18"/>
        </w:rPr>
        <w:t>・</w:t>
      </w:r>
      <w:r w:rsidR="00C9753A">
        <w:rPr>
          <w:rFonts w:ascii="ＭＳ 明朝" w:eastAsia="ＭＳ 明朝" w:hAnsi="ＭＳ 明朝" w:hint="eastAsia"/>
          <w:color w:val="auto"/>
          <w:szCs w:val="18"/>
        </w:rPr>
        <w:t>表現力等を身につ</w:t>
      </w:r>
      <w:r w:rsidR="00653936" w:rsidRPr="004505E2">
        <w:rPr>
          <w:rFonts w:ascii="ＭＳ 明朝" w:eastAsia="ＭＳ 明朝" w:hAnsi="ＭＳ 明朝" w:hint="eastAsia"/>
          <w:color w:val="auto"/>
          <w:szCs w:val="18"/>
        </w:rPr>
        <w:t>けたりするために</w:t>
      </w:r>
      <w:r w:rsidR="000653C7">
        <w:rPr>
          <w:rFonts w:ascii="ＭＳ 明朝" w:eastAsia="ＭＳ 明朝" w:hAnsi="ＭＳ 明朝" w:hint="eastAsia"/>
          <w:color w:val="auto"/>
          <w:szCs w:val="18"/>
        </w:rPr>
        <w:t>、</w:t>
      </w:r>
      <w:r w:rsidR="00653936" w:rsidRPr="004505E2">
        <w:rPr>
          <w:rFonts w:ascii="ＭＳ 明朝" w:eastAsia="ＭＳ 明朝" w:hAnsi="ＭＳ 明朝" w:hint="eastAsia"/>
          <w:color w:val="auto"/>
          <w:szCs w:val="18"/>
        </w:rPr>
        <w:t>自らの学習状況を把握し</w:t>
      </w:r>
      <w:r w:rsidR="000653C7">
        <w:rPr>
          <w:rFonts w:ascii="ＭＳ 明朝" w:eastAsia="ＭＳ 明朝" w:hAnsi="ＭＳ 明朝" w:hint="eastAsia"/>
          <w:color w:val="auto"/>
          <w:szCs w:val="18"/>
        </w:rPr>
        <w:t>、</w:t>
      </w:r>
      <w:r>
        <w:rPr>
          <w:rFonts w:ascii="ＭＳ 明朝" w:eastAsia="ＭＳ 明朝" w:hAnsi="ＭＳ 明朝" w:hint="eastAsia"/>
          <w:color w:val="auto"/>
          <w:szCs w:val="18"/>
        </w:rPr>
        <w:t>学習のすす</w:t>
      </w:r>
      <w:r w:rsidR="00653936" w:rsidRPr="004505E2">
        <w:rPr>
          <w:rFonts w:ascii="ＭＳ 明朝" w:eastAsia="ＭＳ 明朝" w:hAnsi="ＭＳ 明朝" w:hint="eastAsia"/>
          <w:color w:val="auto"/>
          <w:szCs w:val="18"/>
        </w:rPr>
        <w:t>め方について試行錯誤するなど自らの学習を調整しながら学ぼうとしている</w:t>
      </w:r>
      <w:r w:rsidR="00926249">
        <w:rPr>
          <w:rFonts w:ascii="ＭＳ 明朝" w:eastAsia="ＭＳ 明朝" w:hAnsi="ＭＳ 明朝" w:hint="eastAsia"/>
          <w:color w:val="auto"/>
          <w:szCs w:val="18"/>
        </w:rPr>
        <w:t>か</w:t>
      </w:r>
      <w:r w:rsidR="00653936" w:rsidRPr="004505E2">
        <w:rPr>
          <w:rFonts w:ascii="ＭＳ 明朝" w:eastAsia="ＭＳ 明朝" w:hAnsi="ＭＳ 明朝" w:hint="eastAsia"/>
          <w:color w:val="auto"/>
          <w:szCs w:val="18"/>
        </w:rPr>
        <w:t>どうかという意志的な側面を評価すること</w:t>
      </w:r>
      <w:r w:rsidR="00574CA8">
        <w:rPr>
          <w:rFonts w:ascii="ＭＳ 明朝" w:eastAsia="ＭＳ 明朝" w:hAnsi="ＭＳ 明朝" w:hint="eastAsia"/>
          <w:color w:val="auto"/>
          <w:szCs w:val="18"/>
        </w:rPr>
        <w:t>が</w:t>
      </w:r>
      <w:r w:rsidR="00653936" w:rsidRPr="004505E2">
        <w:rPr>
          <w:rFonts w:ascii="ＭＳ 明朝" w:eastAsia="ＭＳ 明朝" w:hAnsi="ＭＳ 明朝" w:hint="eastAsia"/>
          <w:color w:val="auto"/>
          <w:szCs w:val="18"/>
        </w:rPr>
        <w:t>重要である。</w:t>
      </w:r>
    </w:p>
    <w:p w14:paraId="36394C82" w14:textId="77777777" w:rsidR="00653936" w:rsidRPr="004505E2" w:rsidRDefault="00653936" w:rsidP="00653936">
      <w:pPr>
        <w:adjustRightInd/>
        <w:rPr>
          <w:rFonts w:ascii="ＭＳ 明朝" w:eastAsia="ＭＳ 明朝" w:hAnsi="ＭＳ 明朝"/>
          <w:color w:val="auto"/>
          <w:szCs w:val="18"/>
        </w:rPr>
      </w:pPr>
    </w:p>
    <w:p w14:paraId="4F38F6AF"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エ　評価の時期</w:t>
      </w:r>
    </w:p>
    <w:p w14:paraId="52FDB824" w14:textId="09F58D50" w:rsidR="00653936"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color w:val="auto"/>
          <w:szCs w:val="18"/>
        </w:rPr>
        <w:t xml:space="preserve">　年間</w:t>
      </w:r>
      <w:r w:rsidR="0012511E">
        <w:rPr>
          <w:rFonts w:ascii="ＭＳ 明朝" w:eastAsia="ＭＳ 明朝" w:hAnsi="ＭＳ 明朝" w:hint="eastAsia"/>
          <w:color w:val="auto"/>
          <w:szCs w:val="18"/>
        </w:rPr>
        <w:t>4</w:t>
      </w:r>
      <w:r w:rsidRPr="004505E2">
        <w:rPr>
          <w:rFonts w:ascii="ＭＳ 明朝" w:eastAsia="ＭＳ 明朝" w:hAnsi="ＭＳ 明朝" w:hint="eastAsia"/>
          <w:color w:val="auto"/>
          <w:szCs w:val="18"/>
        </w:rPr>
        <w:t>～</w:t>
      </w:r>
      <w:r w:rsidR="0012511E">
        <w:rPr>
          <w:rFonts w:ascii="ＭＳ 明朝" w:eastAsia="ＭＳ 明朝" w:hAnsi="ＭＳ 明朝" w:hint="eastAsia"/>
          <w:color w:val="auto"/>
          <w:szCs w:val="18"/>
        </w:rPr>
        <w:t>5</w:t>
      </w:r>
      <w:r w:rsidRPr="004505E2">
        <w:rPr>
          <w:rFonts w:ascii="ＭＳ 明朝" w:eastAsia="ＭＳ 明朝" w:hAnsi="ＭＳ 明朝" w:hint="eastAsia"/>
          <w:color w:val="auto"/>
          <w:szCs w:val="18"/>
        </w:rPr>
        <w:t>回の定期考査において</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知識の確認だけでなく</w:t>
      </w:r>
      <w:r w:rsidR="000653C7">
        <w:rPr>
          <w:rFonts w:ascii="ＭＳ 明朝" w:eastAsia="ＭＳ 明朝" w:hAnsi="ＭＳ 明朝" w:hint="eastAsia"/>
          <w:color w:val="auto"/>
          <w:szCs w:val="18"/>
        </w:rPr>
        <w:t>、</w:t>
      </w:r>
      <w:r w:rsidR="00BC36FD">
        <w:rPr>
          <w:rFonts w:ascii="ＭＳ 明朝" w:eastAsia="ＭＳ 明朝" w:hAnsi="ＭＳ 明朝" w:hint="eastAsia"/>
          <w:color w:val="auto"/>
          <w:szCs w:val="18"/>
        </w:rPr>
        <w:t>三つの観点に</w:t>
      </w:r>
      <w:r w:rsidR="00926249">
        <w:rPr>
          <w:rFonts w:ascii="ＭＳ 明朝" w:eastAsia="ＭＳ 明朝" w:hAnsi="ＭＳ 明朝" w:hint="eastAsia"/>
          <w:color w:val="auto"/>
          <w:szCs w:val="18"/>
        </w:rPr>
        <w:t>基づいた</w:t>
      </w:r>
      <w:r w:rsidRPr="004505E2">
        <w:rPr>
          <w:rFonts w:ascii="ＭＳ 明朝" w:eastAsia="ＭＳ 明朝" w:hAnsi="ＭＳ 明朝" w:hint="eastAsia"/>
          <w:color w:val="auto"/>
          <w:szCs w:val="18"/>
        </w:rPr>
        <w:t>評価ができるようにする。また</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学期末や学年末などの事後での評価に終始することなく</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学期の途中などでも各単元など「内容のまとまりごと」に</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思考</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・判断</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・表現</w:t>
      </w:r>
      <w:r w:rsidR="0012511E">
        <w:rPr>
          <w:rFonts w:ascii="ＭＳ 明朝" w:eastAsia="ＭＳ 明朝" w:hAnsi="ＭＳ 明朝" w:hint="eastAsia"/>
          <w:color w:val="auto"/>
          <w:szCs w:val="18"/>
        </w:rPr>
        <w:t>力</w:t>
      </w:r>
      <w:r w:rsidRPr="004505E2">
        <w:rPr>
          <w:rFonts w:ascii="ＭＳ 明朝" w:eastAsia="ＭＳ 明朝" w:hAnsi="ＭＳ 明朝" w:hint="eastAsia"/>
          <w:color w:val="auto"/>
          <w:szCs w:val="18"/>
        </w:rPr>
        <w:t>を確認するレポートやワークシートを作成させるなど</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適切な学習評価を行うことで</w:t>
      </w:r>
      <w:r w:rsidR="000653C7">
        <w:rPr>
          <w:rFonts w:ascii="ＭＳ 明朝" w:eastAsia="ＭＳ 明朝" w:hAnsi="ＭＳ 明朝" w:hint="eastAsia"/>
          <w:color w:val="auto"/>
          <w:szCs w:val="18"/>
        </w:rPr>
        <w:t>、</w:t>
      </w:r>
      <w:r w:rsidRPr="004505E2">
        <w:rPr>
          <w:rFonts w:ascii="ＭＳ 明朝" w:eastAsia="ＭＳ 明朝" w:hAnsi="ＭＳ 明朝" w:hint="eastAsia"/>
          <w:color w:val="auto"/>
          <w:szCs w:val="18"/>
        </w:rPr>
        <w:t>生徒の学習改善につなげることが大切である。</w:t>
      </w:r>
    </w:p>
    <w:p w14:paraId="02387BFB" w14:textId="77777777" w:rsidR="0012511E" w:rsidRPr="0012511E" w:rsidRDefault="0012511E" w:rsidP="00653936">
      <w:pPr>
        <w:adjustRightInd/>
        <w:rPr>
          <w:rFonts w:ascii="ＭＳ 明朝" w:eastAsia="ＭＳ 明朝" w:hAnsi="ＭＳ 明朝"/>
          <w:color w:val="auto"/>
          <w:szCs w:val="18"/>
        </w:rPr>
      </w:pPr>
    </w:p>
    <w:p w14:paraId="6A8E0D40" w14:textId="77777777" w:rsidR="00653936" w:rsidRPr="004505E2" w:rsidRDefault="00653936" w:rsidP="00653936">
      <w:pPr>
        <w:adjustRightInd/>
        <w:rPr>
          <w:rFonts w:ascii="ＭＳ 明朝" w:eastAsia="ＭＳ 明朝" w:hAnsi="ＭＳ 明朝"/>
          <w:color w:val="auto"/>
          <w:szCs w:val="18"/>
        </w:rPr>
      </w:pPr>
      <w:r w:rsidRPr="004505E2">
        <w:rPr>
          <w:rFonts w:ascii="ＭＳ 明朝" w:eastAsia="ＭＳ 明朝" w:hAnsi="ＭＳ 明朝" w:hint="eastAsia"/>
          <w:szCs w:val="18"/>
        </w:rPr>
        <w:lastRenderedPageBreak/>
        <w:t>(</w:t>
      </w:r>
      <w:r w:rsidRPr="004505E2">
        <w:rPr>
          <w:rFonts w:ascii="ＭＳ 明朝" w:eastAsia="ＭＳ 明朝" w:hAnsi="ＭＳ 明朝" w:cs="Times New Roman"/>
          <w:szCs w:val="18"/>
        </w:rPr>
        <w:t>4</w:t>
      </w:r>
      <w:r w:rsidRPr="004505E2">
        <w:rPr>
          <w:rFonts w:ascii="ＭＳ 明朝" w:eastAsia="ＭＳ 明朝" w:hAnsi="ＭＳ 明朝" w:hint="eastAsia"/>
          <w:szCs w:val="18"/>
        </w:rPr>
        <w:t>)</w:t>
      </w:r>
      <w:r w:rsidRPr="004505E2">
        <w:rPr>
          <w:rFonts w:ascii="ＭＳ 明朝" w:eastAsia="ＭＳ 明朝" w:hAnsi="ＭＳ 明朝" w:cs="Times New Roman"/>
          <w:szCs w:val="18"/>
        </w:rPr>
        <w:t xml:space="preserve"> </w:t>
      </w:r>
      <w:r w:rsidRPr="004505E2">
        <w:rPr>
          <w:rFonts w:ascii="ＭＳ 明朝" w:eastAsia="ＭＳ 明朝" w:hAnsi="ＭＳ 明朝" w:hint="eastAsia"/>
          <w:szCs w:val="18"/>
        </w:rPr>
        <w:t>評定について</w:t>
      </w:r>
    </w:p>
    <w:p w14:paraId="484E5182" w14:textId="219AA32B" w:rsidR="00D31917" w:rsidRPr="000F515B" w:rsidRDefault="00653936" w:rsidP="000F515B">
      <w:pPr>
        <w:adjustRightInd/>
        <w:rPr>
          <w:rFonts w:ascii="ＭＳ 明朝" w:eastAsia="ＭＳ 明朝" w:hAnsi="ＭＳ 明朝"/>
          <w:szCs w:val="18"/>
        </w:rPr>
      </w:pPr>
      <w:r w:rsidRPr="004505E2">
        <w:rPr>
          <w:rFonts w:ascii="ＭＳ 明朝" w:eastAsia="ＭＳ 明朝" w:hAnsi="ＭＳ 明朝" w:hint="eastAsia"/>
          <w:szCs w:val="18"/>
        </w:rPr>
        <w:t xml:space="preserve">　各学校において</w:t>
      </w:r>
      <w:r w:rsidR="000653C7">
        <w:rPr>
          <w:rFonts w:ascii="ＭＳ 明朝" w:eastAsia="ＭＳ 明朝" w:hAnsi="ＭＳ 明朝" w:hint="eastAsia"/>
          <w:szCs w:val="18"/>
        </w:rPr>
        <w:t>、</w:t>
      </w:r>
      <w:r w:rsidRPr="004505E2">
        <w:rPr>
          <w:rFonts w:ascii="ＭＳ 明朝" w:eastAsia="ＭＳ 明朝" w:hAnsi="ＭＳ 明朝" w:hint="eastAsia"/>
          <w:szCs w:val="18"/>
        </w:rPr>
        <w:t>観点別学習状況の評価と評定の関係について十分留意した上で</w:t>
      </w:r>
      <w:r w:rsidR="000653C7">
        <w:rPr>
          <w:rFonts w:ascii="ＭＳ 明朝" w:eastAsia="ＭＳ 明朝" w:hAnsi="ＭＳ 明朝" w:hint="eastAsia"/>
          <w:szCs w:val="18"/>
        </w:rPr>
        <w:t>、</w:t>
      </w:r>
      <w:r w:rsidRPr="004505E2">
        <w:rPr>
          <w:rFonts w:ascii="ＭＳ 明朝" w:eastAsia="ＭＳ 明朝" w:hAnsi="ＭＳ 明朝" w:hint="eastAsia"/>
          <w:szCs w:val="18"/>
        </w:rPr>
        <w:t>観点別学習状況の評価の観点ごとの総括及び評定への考え方や方法について</w:t>
      </w:r>
      <w:r w:rsidR="000653C7">
        <w:rPr>
          <w:rFonts w:ascii="ＭＳ 明朝" w:eastAsia="ＭＳ 明朝" w:hAnsi="ＭＳ 明朝" w:hint="eastAsia"/>
          <w:szCs w:val="18"/>
        </w:rPr>
        <w:t>、</w:t>
      </w:r>
      <w:r w:rsidRPr="004505E2">
        <w:rPr>
          <w:rFonts w:ascii="ＭＳ 明朝" w:eastAsia="ＭＳ 明朝" w:hAnsi="ＭＳ 明朝" w:hint="eastAsia"/>
          <w:szCs w:val="18"/>
        </w:rPr>
        <w:t>教師間で共通理解をはかり</w:t>
      </w:r>
      <w:r w:rsidR="000653C7">
        <w:rPr>
          <w:rFonts w:ascii="ＭＳ 明朝" w:eastAsia="ＭＳ 明朝" w:hAnsi="ＭＳ 明朝" w:hint="eastAsia"/>
          <w:szCs w:val="18"/>
        </w:rPr>
        <w:t>、</w:t>
      </w:r>
      <w:r w:rsidRPr="004505E2">
        <w:rPr>
          <w:rFonts w:ascii="ＭＳ 明朝" w:eastAsia="ＭＳ 明朝" w:hAnsi="ＭＳ 明朝" w:hint="eastAsia"/>
          <w:szCs w:val="18"/>
        </w:rPr>
        <w:t>総合的に判断する。</w:t>
      </w:r>
    </w:p>
    <w:sectPr w:rsidR="00D31917" w:rsidRPr="000F515B" w:rsidSect="005D459A">
      <w:footerReference w:type="default" r:id="rId9"/>
      <w:pgSz w:w="10318" w:h="14570" w:code="13"/>
      <w:pgMar w:top="964" w:right="964" w:bottom="964" w:left="964" w:header="567" w:footer="68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F47FB" w14:textId="77777777" w:rsidR="00873CF8" w:rsidRDefault="00873CF8">
      <w:r>
        <w:separator/>
      </w:r>
    </w:p>
  </w:endnote>
  <w:endnote w:type="continuationSeparator" w:id="0">
    <w:p w14:paraId="51AAAB96" w14:textId="77777777" w:rsidR="00873CF8" w:rsidRDefault="0087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3617" w14:textId="3684338A" w:rsidR="009B0158" w:rsidRDefault="009B0158">
    <w:pPr>
      <w:jc w:val="center"/>
      <w:rPr>
        <w:rFonts w:ascii="ＭＳ 明朝" w:eastAsia="ＭＳ 明朝" w:hAnsi="ＭＳ 明朝"/>
      </w:rPr>
    </w:pPr>
    <w:r>
      <w:t xml:space="preserve">- </w:t>
    </w:r>
    <w:r>
      <w:fldChar w:fldCharType="begin"/>
    </w:r>
    <w:r>
      <w:instrText>PAGE</w:instrText>
    </w:r>
    <w:r>
      <w:fldChar w:fldCharType="separate"/>
    </w:r>
    <w:r w:rsidR="00B71D36">
      <w:rPr>
        <w:noProof/>
      </w:rPr>
      <w:t>25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6790" w14:textId="77777777" w:rsidR="00873CF8" w:rsidRDefault="00873CF8">
      <w:r>
        <w:separator/>
      </w:r>
    </w:p>
  </w:footnote>
  <w:footnote w:type="continuationSeparator" w:id="0">
    <w:p w14:paraId="69510370" w14:textId="77777777" w:rsidR="00873CF8" w:rsidRDefault="00873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66655"/>
    <w:multiLevelType w:val="hybridMultilevel"/>
    <w:tmpl w:val="A8FC3AF0"/>
    <w:lvl w:ilvl="0" w:tplc="9304A1D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402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17"/>
    <w:rsid w:val="00001269"/>
    <w:rsid w:val="000035AB"/>
    <w:rsid w:val="000065E4"/>
    <w:rsid w:val="00013D09"/>
    <w:rsid w:val="00025D01"/>
    <w:rsid w:val="000315C4"/>
    <w:rsid w:val="00047D10"/>
    <w:rsid w:val="0005019E"/>
    <w:rsid w:val="0005062E"/>
    <w:rsid w:val="00053119"/>
    <w:rsid w:val="000535A8"/>
    <w:rsid w:val="000653C7"/>
    <w:rsid w:val="0006622B"/>
    <w:rsid w:val="000664FB"/>
    <w:rsid w:val="00072131"/>
    <w:rsid w:val="00083423"/>
    <w:rsid w:val="000A2479"/>
    <w:rsid w:val="000B055A"/>
    <w:rsid w:val="000B1C6D"/>
    <w:rsid w:val="000B3DEA"/>
    <w:rsid w:val="000C1383"/>
    <w:rsid w:val="000D157E"/>
    <w:rsid w:val="000D23F8"/>
    <w:rsid w:val="000D5831"/>
    <w:rsid w:val="000F3FDA"/>
    <w:rsid w:val="000F515B"/>
    <w:rsid w:val="00100E10"/>
    <w:rsid w:val="00101C62"/>
    <w:rsid w:val="001037C5"/>
    <w:rsid w:val="00115A2B"/>
    <w:rsid w:val="00117D79"/>
    <w:rsid w:val="001239FD"/>
    <w:rsid w:val="00123C3E"/>
    <w:rsid w:val="0012511E"/>
    <w:rsid w:val="001302E8"/>
    <w:rsid w:val="00133E22"/>
    <w:rsid w:val="00152CA6"/>
    <w:rsid w:val="00155867"/>
    <w:rsid w:val="00160508"/>
    <w:rsid w:val="00170FB7"/>
    <w:rsid w:val="00180BF0"/>
    <w:rsid w:val="001970DC"/>
    <w:rsid w:val="001B0A05"/>
    <w:rsid w:val="001B0A65"/>
    <w:rsid w:val="001B151D"/>
    <w:rsid w:val="001B20DC"/>
    <w:rsid w:val="001B49AC"/>
    <w:rsid w:val="001B6F19"/>
    <w:rsid w:val="001C35A1"/>
    <w:rsid w:val="001C36DA"/>
    <w:rsid w:val="001D2B6C"/>
    <w:rsid w:val="001D3DBC"/>
    <w:rsid w:val="001E2B8D"/>
    <w:rsid w:val="001F7871"/>
    <w:rsid w:val="00206B9C"/>
    <w:rsid w:val="0021313E"/>
    <w:rsid w:val="0021452E"/>
    <w:rsid w:val="00222FDF"/>
    <w:rsid w:val="0022490B"/>
    <w:rsid w:val="00226ED4"/>
    <w:rsid w:val="00227385"/>
    <w:rsid w:val="002302F0"/>
    <w:rsid w:val="0023580A"/>
    <w:rsid w:val="002406D9"/>
    <w:rsid w:val="00243C03"/>
    <w:rsid w:val="00245ABE"/>
    <w:rsid w:val="00280D54"/>
    <w:rsid w:val="00292FF7"/>
    <w:rsid w:val="00293E8B"/>
    <w:rsid w:val="0029540B"/>
    <w:rsid w:val="002A5DFE"/>
    <w:rsid w:val="002B706D"/>
    <w:rsid w:val="002C1AA1"/>
    <w:rsid w:val="002E3EB1"/>
    <w:rsid w:val="003039D0"/>
    <w:rsid w:val="00325423"/>
    <w:rsid w:val="003275A0"/>
    <w:rsid w:val="003328C6"/>
    <w:rsid w:val="003340D2"/>
    <w:rsid w:val="00365C7C"/>
    <w:rsid w:val="00380564"/>
    <w:rsid w:val="003B7674"/>
    <w:rsid w:val="003C3EC0"/>
    <w:rsid w:val="003E6B0E"/>
    <w:rsid w:val="003E7FCA"/>
    <w:rsid w:val="003F2FCB"/>
    <w:rsid w:val="003F47AC"/>
    <w:rsid w:val="0040322F"/>
    <w:rsid w:val="0040650F"/>
    <w:rsid w:val="00422F05"/>
    <w:rsid w:val="00424C74"/>
    <w:rsid w:val="004412F1"/>
    <w:rsid w:val="004428AE"/>
    <w:rsid w:val="004505E2"/>
    <w:rsid w:val="00450847"/>
    <w:rsid w:val="00450FBE"/>
    <w:rsid w:val="00466D3B"/>
    <w:rsid w:val="00480903"/>
    <w:rsid w:val="00481AB4"/>
    <w:rsid w:val="00486A4B"/>
    <w:rsid w:val="00491E74"/>
    <w:rsid w:val="00494634"/>
    <w:rsid w:val="004A03C8"/>
    <w:rsid w:val="004C0C53"/>
    <w:rsid w:val="004C70A7"/>
    <w:rsid w:val="004D6436"/>
    <w:rsid w:val="004D6BED"/>
    <w:rsid w:val="004E3887"/>
    <w:rsid w:val="004E5C07"/>
    <w:rsid w:val="004F609E"/>
    <w:rsid w:val="00517B1A"/>
    <w:rsid w:val="00522A20"/>
    <w:rsid w:val="005245DB"/>
    <w:rsid w:val="00534B10"/>
    <w:rsid w:val="005356B8"/>
    <w:rsid w:val="00546CE1"/>
    <w:rsid w:val="00574CA8"/>
    <w:rsid w:val="005849A0"/>
    <w:rsid w:val="005864B3"/>
    <w:rsid w:val="0058708B"/>
    <w:rsid w:val="00594E14"/>
    <w:rsid w:val="005961EA"/>
    <w:rsid w:val="005979C3"/>
    <w:rsid w:val="005A3748"/>
    <w:rsid w:val="005A6D9D"/>
    <w:rsid w:val="005A7797"/>
    <w:rsid w:val="005B22D6"/>
    <w:rsid w:val="005B2ADB"/>
    <w:rsid w:val="005C7FC7"/>
    <w:rsid w:val="005D141B"/>
    <w:rsid w:val="005D178D"/>
    <w:rsid w:val="005D459A"/>
    <w:rsid w:val="005E08F3"/>
    <w:rsid w:val="005E7349"/>
    <w:rsid w:val="005F1769"/>
    <w:rsid w:val="005F2E22"/>
    <w:rsid w:val="005F5A80"/>
    <w:rsid w:val="0061135F"/>
    <w:rsid w:val="0061431F"/>
    <w:rsid w:val="00621C8C"/>
    <w:rsid w:val="00623DAE"/>
    <w:rsid w:val="006252F6"/>
    <w:rsid w:val="00625C59"/>
    <w:rsid w:val="006365F5"/>
    <w:rsid w:val="0065107B"/>
    <w:rsid w:val="00653936"/>
    <w:rsid w:val="00662586"/>
    <w:rsid w:val="00674747"/>
    <w:rsid w:val="00675625"/>
    <w:rsid w:val="00682D9D"/>
    <w:rsid w:val="006834F7"/>
    <w:rsid w:val="00690A7D"/>
    <w:rsid w:val="006B6703"/>
    <w:rsid w:val="006C723E"/>
    <w:rsid w:val="006D2776"/>
    <w:rsid w:val="006E094C"/>
    <w:rsid w:val="006E1573"/>
    <w:rsid w:val="006F2944"/>
    <w:rsid w:val="006F69BD"/>
    <w:rsid w:val="00701AFB"/>
    <w:rsid w:val="00705602"/>
    <w:rsid w:val="00705988"/>
    <w:rsid w:val="00710A18"/>
    <w:rsid w:val="00712ABF"/>
    <w:rsid w:val="007254CA"/>
    <w:rsid w:val="00730FC6"/>
    <w:rsid w:val="00730FFA"/>
    <w:rsid w:val="00733C59"/>
    <w:rsid w:val="00751611"/>
    <w:rsid w:val="00753759"/>
    <w:rsid w:val="00761729"/>
    <w:rsid w:val="00762FFD"/>
    <w:rsid w:val="007658F3"/>
    <w:rsid w:val="0078405D"/>
    <w:rsid w:val="0079375B"/>
    <w:rsid w:val="007A4D3C"/>
    <w:rsid w:val="007B7B94"/>
    <w:rsid w:val="007D1C50"/>
    <w:rsid w:val="007D38D4"/>
    <w:rsid w:val="007D4812"/>
    <w:rsid w:val="007D5F69"/>
    <w:rsid w:val="007D7D2E"/>
    <w:rsid w:val="007D7FB5"/>
    <w:rsid w:val="007E2A20"/>
    <w:rsid w:val="007E2C00"/>
    <w:rsid w:val="007E7295"/>
    <w:rsid w:val="007F066C"/>
    <w:rsid w:val="007F29F7"/>
    <w:rsid w:val="007F3EC8"/>
    <w:rsid w:val="00803813"/>
    <w:rsid w:val="00804598"/>
    <w:rsid w:val="00805317"/>
    <w:rsid w:val="008116EE"/>
    <w:rsid w:val="0081717B"/>
    <w:rsid w:val="008260D1"/>
    <w:rsid w:val="008269D5"/>
    <w:rsid w:val="00835316"/>
    <w:rsid w:val="00845C83"/>
    <w:rsid w:val="00851C4D"/>
    <w:rsid w:val="0087304F"/>
    <w:rsid w:val="00873CF8"/>
    <w:rsid w:val="00877419"/>
    <w:rsid w:val="00880CED"/>
    <w:rsid w:val="00885A57"/>
    <w:rsid w:val="008975B8"/>
    <w:rsid w:val="008A6995"/>
    <w:rsid w:val="008A6D66"/>
    <w:rsid w:val="008A7B8F"/>
    <w:rsid w:val="008B08E8"/>
    <w:rsid w:val="008B4BBB"/>
    <w:rsid w:val="008C06E0"/>
    <w:rsid w:val="008C1AB2"/>
    <w:rsid w:val="008C48B0"/>
    <w:rsid w:val="008D1F34"/>
    <w:rsid w:val="008D2D99"/>
    <w:rsid w:val="008D3E12"/>
    <w:rsid w:val="008F0F1E"/>
    <w:rsid w:val="008F1A6B"/>
    <w:rsid w:val="0090207B"/>
    <w:rsid w:val="0090263E"/>
    <w:rsid w:val="009057B1"/>
    <w:rsid w:val="00911962"/>
    <w:rsid w:val="0091257B"/>
    <w:rsid w:val="009204DD"/>
    <w:rsid w:val="00926249"/>
    <w:rsid w:val="009338F1"/>
    <w:rsid w:val="009450DB"/>
    <w:rsid w:val="00945A30"/>
    <w:rsid w:val="00951E7B"/>
    <w:rsid w:val="00954DD0"/>
    <w:rsid w:val="00957554"/>
    <w:rsid w:val="00975352"/>
    <w:rsid w:val="009916AD"/>
    <w:rsid w:val="0099176C"/>
    <w:rsid w:val="009924DB"/>
    <w:rsid w:val="009A48DC"/>
    <w:rsid w:val="009A5126"/>
    <w:rsid w:val="009A646C"/>
    <w:rsid w:val="009B0158"/>
    <w:rsid w:val="009B64F3"/>
    <w:rsid w:val="009D0E17"/>
    <w:rsid w:val="009E00D9"/>
    <w:rsid w:val="009E33BD"/>
    <w:rsid w:val="009F16AB"/>
    <w:rsid w:val="00A02D37"/>
    <w:rsid w:val="00A11CF5"/>
    <w:rsid w:val="00A16AC3"/>
    <w:rsid w:val="00A2326C"/>
    <w:rsid w:val="00A26DF2"/>
    <w:rsid w:val="00A445B1"/>
    <w:rsid w:val="00A50308"/>
    <w:rsid w:val="00A50AEF"/>
    <w:rsid w:val="00A5370E"/>
    <w:rsid w:val="00A653C0"/>
    <w:rsid w:val="00A67E44"/>
    <w:rsid w:val="00A70E0C"/>
    <w:rsid w:val="00A77EDF"/>
    <w:rsid w:val="00A87F0A"/>
    <w:rsid w:val="00A962CD"/>
    <w:rsid w:val="00A9733B"/>
    <w:rsid w:val="00AA187D"/>
    <w:rsid w:val="00AA24C4"/>
    <w:rsid w:val="00AA2C6E"/>
    <w:rsid w:val="00AB677F"/>
    <w:rsid w:val="00AE287A"/>
    <w:rsid w:val="00AF653D"/>
    <w:rsid w:val="00B17C03"/>
    <w:rsid w:val="00B17EA8"/>
    <w:rsid w:val="00B225D2"/>
    <w:rsid w:val="00B25042"/>
    <w:rsid w:val="00B31189"/>
    <w:rsid w:val="00B46CFB"/>
    <w:rsid w:val="00B505A3"/>
    <w:rsid w:val="00B600A6"/>
    <w:rsid w:val="00B67CC6"/>
    <w:rsid w:val="00B71D36"/>
    <w:rsid w:val="00B84E4F"/>
    <w:rsid w:val="00B92E59"/>
    <w:rsid w:val="00BA4CE3"/>
    <w:rsid w:val="00BC36FD"/>
    <w:rsid w:val="00BD674A"/>
    <w:rsid w:val="00BE7164"/>
    <w:rsid w:val="00BF07DE"/>
    <w:rsid w:val="00BF444F"/>
    <w:rsid w:val="00BF4F03"/>
    <w:rsid w:val="00C15162"/>
    <w:rsid w:val="00C16713"/>
    <w:rsid w:val="00C235EB"/>
    <w:rsid w:val="00C23851"/>
    <w:rsid w:val="00C24EDD"/>
    <w:rsid w:val="00C36212"/>
    <w:rsid w:val="00C43347"/>
    <w:rsid w:val="00C56EE7"/>
    <w:rsid w:val="00C6471D"/>
    <w:rsid w:val="00C74D8F"/>
    <w:rsid w:val="00C8439A"/>
    <w:rsid w:val="00C947C0"/>
    <w:rsid w:val="00C9746F"/>
    <w:rsid w:val="00C9753A"/>
    <w:rsid w:val="00CB03B5"/>
    <w:rsid w:val="00CB5999"/>
    <w:rsid w:val="00CD317C"/>
    <w:rsid w:val="00CD641E"/>
    <w:rsid w:val="00CE53D8"/>
    <w:rsid w:val="00CE53FB"/>
    <w:rsid w:val="00CE5F9C"/>
    <w:rsid w:val="00CF1D8A"/>
    <w:rsid w:val="00D01895"/>
    <w:rsid w:val="00D03EA5"/>
    <w:rsid w:val="00D057DD"/>
    <w:rsid w:val="00D174CA"/>
    <w:rsid w:val="00D1755E"/>
    <w:rsid w:val="00D22E24"/>
    <w:rsid w:val="00D22E31"/>
    <w:rsid w:val="00D26DBD"/>
    <w:rsid w:val="00D31434"/>
    <w:rsid w:val="00D31917"/>
    <w:rsid w:val="00D40C1E"/>
    <w:rsid w:val="00D4155B"/>
    <w:rsid w:val="00D453B0"/>
    <w:rsid w:val="00D51DA6"/>
    <w:rsid w:val="00D677E4"/>
    <w:rsid w:val="00D77A79"/>
    <w:rsid w:val="00D82331"/>
    <w:rsid w:val="00D90465"/>
    <w:rsid w:val="00D9563C"/>
    <w:rsid w:val="00D96F33"/>
    <w:rsid w:val="00DB06C7"/>
    <w:rsid w:val="00DC0612"/>
    <w:rsid w:val="00DC22B0"/>
    <w:rsid w:val="00DD2C1D"/>
    <w:rsid w:val="00DD63EF"/>
    <w:rsid w:val="00DE0A4C"/>
    <w:rsid w:val="00DE6DFA"/>
    <w:rsid w:val="00E246CD"/>
    <w:rsid w:val="00E26585"/>
    <w:rsid w:val="00E27575"/>
    <w:rsid w:val="00E31895"/>
    <w:rsid w:val="00E4054F"/>
    <w:rsid w:val="00E50E03"/>
    <w:rsid w:val="00E5199E"/>
    <w:rsid w:val="00E53A7C"/>
    <w:rsid w:val="00E551DF"/>
    <w:rsid w:val="00E577DF"/>
    <w:rsid w:val="00E63A68"/>
    <w:rsid w:val="00E726A6"/>
    <w:rsid w:val="00E87860"/>
    <w:rsid w:val="00E9258E"/>
    <w:rsid w:val="00EA654A"/>
    <w:rsid w:val="00EB1C9A"/>
    <w:rsid w:val="00EC2951"/>
    <w:rsid w:val="00EE5CC7"/>
    <w:rsid w:val="00EF099C"/>
    <w:rsid w:val="00EF385E"/>
    <w:rsid w:val="00F022C5"/>
    <w:rsid w:val="00F034EC"/>
    <w:rsid w:val="00F1161B"/>
    <w:rsid w:val="00F11D79"/>
    <w:rsid w:val="00F22C9A"/>
    <w:rsid w:val="00F2665C"/>
    <w:rsid w:val="00F634B3"/>
    <w:rsid w:val="00F643BE"/>
    <w:rsid w:val="00F66406"/>
    <w:rsid w:val="00F67BC9"/>
    <w:rsid w:val="00F80DBE"/>
    <w:rsid w:val="00F91DFD"/>
    <w:rsid w:val="00F9231A"/>
    <w:rsid w:val="00F937AB"/>
    <w:rsid w:val="00FA6CF7"/>
    <w:rsid w:val="00FB48BF"/>
    <w:rsid w:val="00FB773B"/>
    <w:rsid w:val="00FC6887"/>
    <w:rsid w:val="00FD310D"/>
    <w:rsid w:val="00FD5E89"/>
    <w:rsid w:val="00FE5449"/>
    <w:rsid w:val="00FF24AA"/>
    <w:rsid w:val="00FF2EAD"/>
    <w:rsid w:val="00FF3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33587"/>
  <w15:docId w15:val="{B71646CB-C953-4535-B559-ED3AE916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449"/>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 w:type="paragraph" w:styleId="af7">
    <w:name w:val="List Paragraph"/>
    <w:basedOn w:val="a"/>
    <w:uiPriority w:val="34"/>
    <w:qFormat/>
    <w:rsid w:val="00292FF7"/>
    <w:pPr>
      <w:ind w:leftChars="400" w:left="840"/>
    </w:pPr>
  </w:style>
  <w:style w:type="paragraph" w:styleId="af8">
    <w:name w:val="Date"/>
    <w:basedOn w:val="a"/>
    <w:next w:val="a"/>
    <w:link w:val="af9"/>
    <w:uiPriority w:val="99"/>
    <w:semiHidden/>
    <w:unhideWhenUsed/>
    <w:rsid w:val="00325423"/>
  </w:style>
  <w:style w:type="character" w:customStyle="1" w:styleId="af9">
    <w:name w:val="日付 (文字)"/>
    <w:basedOn w:val="a0"/>
    <w:link w:val="af8"/>
    <w:uiPriority w:val="99"/>
    <w:semiHidden/>
    <w:rsid w:val="00325423"/>
    <w:rPr>
      <w:rFonts w:cs="ＭＳ 明朝"/>
      <w:color w:val="00000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8459">
      <w:bodyDiv w:val="1"/>
      <w:marLeft w:val="0"/>
      <w:marRight w:val="0"/>
      <w:marTop w:val="0"/>
      <w:marBottom w:val="0"/>
      <w:divBdr>
        <w:top w:val="none" w:sz="0" w:space="0" w:color="auto"/>
        <w:left w:val="none" w:sz="0" w:space="0" w:color="auto"/>
        <w:bottom w:val="none" w:sz="0" w:space="0" w:color="auto"/>
        <w:right w:val="none" w:sz="0" w:space="0" w:color="auto"/>
      </w:divBdr>
    </w:div>
    <w:div w:id="1064139396">
      <w:bodyDiv w:val="1"/>
      <w:marLeft w:val="0"/>
      <w:marRight w:val="0"/>
      <w:marTop w:val="0"/>
      <w:marBottom w:val="0"/>
      <w:divBdr>
        <w:top w:val="none" w:sz="0" w:space="0" w:color="auto"/>
        <w:left w:val="none" w:sz="0" w:space="0" w:color="auto"/>
        <w:bottom w:val="none" w:sz="0" w:space="0" w:color="auto"/>
        <w:right w:val="none" w:sz="0" w:space="0" w:color="auto"/>
      </w:divBdr>
    </w:div>
    <w:div w:id="1530143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joYu+Ex3m3kmQeIGzv78Om/VH0w==">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</go:docsCustomData>
</go:gDocsCustomXmlDataStorage>
</file>

<file path=customXml/itemProps1.xml><?xml version="1.0" encoding="utf-8"?>
<ds:datastoreItem xmlns:ds="http://schemas.openxmlformats.org/officeDocument/2006/customXml" ds:itemID="{63F84573-B9D0-4A5C-89A8-CFE400EBB8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24</Pages>
  <Words>2964</Words>
  <Characters>16898</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dc:creator>
  <cp:lastPrinted>2026-03-13T05:09:00Z</cp:lastPrinted>
  <dcterms:created xsi:type="dcterms:W3CDTF">2022-12-29T05:00:00Z</dcterms:created>
  <dcterms:modified xsi:type="dcterms:W3CDTF">2026-03-13T05:11:00Z</dcterms:modified>
</cp:coreProperties>
</file>