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223E" w14:textId="77777777" w:rsidR="0000003D" w:rsidRPr="00AF1D2C" w:rsidRDefault="00B920C6">
      <w:pPr>
        <w:jc w:val="center"/>
        <w:rPr>
          <w:rFonts w:ascii="ＭＳ ゴシック" w:eastAsia="ＭＳ ゴシック" w:hAnsi="ＭＳ ゴシック" w:cs="ＭＳ ゴシック"/>
          <w:sz w:val="20"/>
          <w:szCs w:val="20"/>
        </w:rPr>
      </w:pPr>
      <w:bookmarkStart w:id="0" w:name="_heading=h.gjdgxs" w:colFirst="0" w:colLast="0"/>
      <w:bookmarkEnd w:id="0"/>
      <w:r>
        <w:rPr>
          <w:rFonts w:ascii="ＭＳ ゴシック" w:eastAsia="ＭＳ ゴシック" w:hAnsi="ＭＳ ゴシック" w:cs="ＭＳ ゴシック" w:hint="eastAsia"/>
          <w:sz w:val="20"/>
          <w:szCs w:val="20"/>
        </w:rPr>
        <w:t xml:space="preserve">　｢</w:t>
      </w:r>
      <w:r w:rsidR="00AC7D07" w:rsidRPr="00AF1D2C">
        <w:rPr>
          <w:rFonts w:ascii="ＭＳ ゴシック" w:eastAsia="ＭＳ ゴシック" w:hAnsi="ＭＳ ゴシック" w:cs="ＭＳ ゴシック" w:hint="eastAsia"/>
          <w:sz w:val="20"/>
          <w:szCs w:val="20"/>
        </w:rPr>
        <w:t>日本史探究</w:t>
      </w:r>
      <w:r w:rsidR="0023758E" w:rsidRPr="00AF1D2C">
        <w:rPr>
          <w:rFonts w:ascii="ＭＳ ゴシック" w:eastAsia="ＭＳ ゴシック" w:hAnsi="ＭＳ ゴシック" w:cs="ＭＳ ゴシック"/>
          <w:sz w:val="20"/>
          <w:szCs w:val="20"/>
        </w:rPr>
        <w:t>」年間指導計画にもとづく評価規準例</w:t>
      </w:r>
      <w:r w:rsidR="00D76E0A" w:rsidRPr="00AF1D2C">
        <w:rPr>
          <w:rFonts w:ascii="ＭＳ ゴシック" w:eastAsia="ＭＳ ゴシック" w:hAnsi="ＭＳ ゴシック" w:cs="ＭＳ ゴシック" w:hint="eastAsia"/>
          <w:sz w:val="20"/>
          <w:szCs w:val="20"/>
        </w:rPr>
        <w:t xml:space="preserve">　</w:t>
      </w:r>
      <w:r w:rsidR="00D76E0A" w:rsidRPr="00AF1D2C">
        <w:rPr>
          <w:rFonts w:ascii="ＭＳ 明朝" w:eastAsia="ＭＳ 明朝" w:hAnsi="ＭＳ 明朝" w:cs="ＭＳ ゴシック" w:hint="eastAsia"/>
          <w:sz w:val="20"/>
          <w:szCs w:val="20"/>
        </w:rPr>
        <w:t>※◎は評定に用いる評価</w:t>
      </w:r>
    </w:p>
    <w:tbl>
      <w:tblPr>
        <w:tblStyle w:val="ac"/>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701"/>
        <w:gridCol w:w="709"/>
        <w:gridCol w:w="425"/>
        <w:gridCol w:w="2788"/>
        <w:gridCol w:w="2646"/>
        <w:gridCol w:w="2646"/>
        <w:gridCol w:w="2835"/>
      </w:tblGrid>
      <w:tr w:rsidR="00567AB6" w:rsidRPr="00567AB6" w14:paraId="6C98A841" w14:textId="77777777" w:rsidTr="008E3BBC">
        <w:trPr>
          <w:trHeight w:val="334"/>
          <w:tblHeader/>
        </w:trPr>
        <w:tc>
          <w:tcPr>
            <w:tcW w:w="124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755A9CC8" w14:textId="77777777" w:rsidR="00A742DE" w:rsidRPr="00567AB6" w:rsidRDefault="00A742DE" w:rsidP="00A742DE">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単元番号</w:t>
            </w:r>
          </w:p>
        </w:tc>
        <w:tc>
          <w:tcPr>
            <w:tcW w:w="1701" w:type="dxa"/>
            <w:vMerge w:val="restart"/>
            <w:tcBorders>
              <w:top w:val="single" w:sz="12" w:space="0" w:color="auto"/>
              <w:left w:val="single" w:sz="12" w:space="0" w:color="auto"/>
              <w:bottom w:val="single" w:sz="4" w:space="0" w:color="auto"/>
              <w:right w:val="single" w:sz="12" w:space="0" w:color="auto"/>
            </w:tcBorders>
            <w:shd w:val="clear" w:color="auto" w:fill="D9D9D9"/>
            <w:vAlign w:val="center"/>
          </w:tcPr>
          <w:p w14:paraId="303D9307" w14:textId="77777777" w:rsidR="00A742DE" w:rsidRPr="00567AB6" w:rsidRDefault="00A742DE" w:rsidP="00A742DE">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単元名</w:t>
            </w:r>
          </w:p>
        </w:tc>
        <w:tc>
          <w:tcPr>
            <w:tcW w:w="709" w:type="dxa"/>
            <w:vMerge w:val="restart"/>
            <w:tcBorders>
              <w:top w:val="single" w:sz="12" w:space="0" w:color="auto"/>
              <w:left w:val="single" w:sz="12" w:space="0" w:color="auto"/>
              <w:bottom w:val="single" w:sz="4" w:space="0" w:color="auto"/>
              <w:right w:val="single" w:sz="12" w:space="0" w:color="auto"/>
            </w:tcBorders>
            <w:shd w:val="clear" w:color="auto" w:fill="D9D9D9"/>
            <w:vAlign w:val="center"/>
          </w:tcPr>
          <w:p w14:paraId="453E3C73" w14:textId="77777777" w:rsidR="00A742DE" w:rsidRPr="00567AB6" w:rsidRDefault="00A742DE" w:rsidP="00A742DE">
            <w:pPr>
              <w:ind w:leftChars="-49" w:left="-78"/>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実施月</w:t>
            </w:r>
          </w:p>
        </w:tc>
        <w:tc>
          <w:tcPr>
            <w:tcW w:w="425" w:type="dxa"/>
            <w:vMerge w:val="restart"/>
            <w:tcBorders>
              <w:top w:val="single" w:sz="12" w:space="0" w:color="auto"/>
              <w:left w:val="single" w:sz="12" w:space="0" w:color="auto"/>
              <w:bottom w:val="single" w:sz="4" w:space="0" w:color="auto"/>
              <w:right w:val="single" w:sz="12" w:space="0" w:color="auto"/>
            </w:tcBorders>
            <w:shd w:val="clear" w:color="auto" w:fill="D9D9D9"/>
            <w:textDirection w:val="tbRlV"/>
          </w:tcPr>
          <w:p w14:paraId="7FA1D77F" w14:textId="77777777" w:rsidR="00A742DE" w:rsidRPr="00567AB6" w:rsidRDefault="00A742DE" w:rsidP="00A742DE">
            <w:pPr>
              <w:ind w:left="113" w:right="113"/>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単元の時数</w:t>
            </w:r>
          </w:p>
        </w:tc>
        <w:tc>
          <w:tcPr>
            <w:tcW w:w="8080" w:type="dxa"/>
            <w:gridSpan w:val="3"/>
            <w:tcBorders>
              <w:top w:val="single" w:sz="12" w:space="0" w:color="000000"/>
              <w:left w:val="single" w:sz="12" w:space="0" w:color="000000"/>
              <w:right w:val="single" w:sz="12" w:space="0" w:color="000000"/>
            </w:tcBorders>
            <w:shd w:val="clear" w:color="auto" w:fill="D9D9D9"/>
          </w:tcPr>
          <w:p w14:paraId="7ED52D87" w14:textId="77777777" w:rsidR="00A742DE" w:rsidRPr="00567AB6" w:rsidRDefault="00A742DE" w:rsidP="00A742D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　価　規　準</w:t>
            </w:r>
          </w:p>
        </w:tc>
        <w:tc>
          <w:tcPr>
            <w:tcW w:w="2835" w:type="dxa"/>
            <w:vMerge w:val="restart"/>
            <w:tcBorders>
              <w:top w:val="single" w:sz="12" w:space="0" w:color="000000"/>
              <w:left w:val="single" w:sz="12" w:space="0" w:color="000000"/>
              <w:right w:val="single" w:sz="12" w:space="0" w:color="000000"/>
            </w:tcBorders>
            <w:shd w:val="clear" w:color="auto" w:fill="D9D9D9"/>
            <w:vAlign w:val="center"/>
          </w:tcPr>
          <w:p w14:paraId="534080C3" w14:textId="77777777" w:rsidR="00A742DE" w:rsidRPr="00567AB6" w:rsidRDefault="00A742DE" w:rsidP="00A742D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学習のねらい</w:t>
            </w:r>
          </w:p>
        </w:tc>
      </w:tr>
      <w:tr w:rsidR="00567AB6" w:rsidRPr="00567AB6" w14:paraId="5101CE0C" w14:textId="77777777">
        <w:trPr>
          <w:trHeight w:val="255"/>
        </w:trPr>
        <w:tc>
          <w:tcPr>
            <w:tcW w:w="1242" w:type="dxa"/>
            <w:vMerge/>
            <w:tcBorders>
              <w:top w:val="single" w:sz="12" w:space="0" w:color="000000"/>
              <w:left w:val="single" w:sz="12" w:space="0" w:color="000000"/>
              <w:right w:val="single" w:sz="12" w:space="0" w:color="000000"/>
            </w:tcBorders>
            <w:shd w:val="clear" w:color="auto" w:fill="D9D9D9"/>
            <w:vAlign w:val="center"/>
          </w:tcPr>
          <w:p w14:paraId="377BC9A3"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vMerge/>
            <w:tcBorders>
              <w:top w:val="single" w:sz="12" w:space="0" w:color="000000"/>
              <w:left w:val="single" w:sz="12" w:space="0" w:color="000000"/>
              <w:right w:val="single" w:sz="12" w:space="0" w:color="000000"/>
            </w:tcBorders>
            <w:shd w:val="clear" w:color="auto" w:fill="D9D9D9"/>
            <w:vAlign w:val="center"/>
          </w:tcPr>
          <w:p w14:paraId="22F34E27"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709" w:type="dxa"/>
            <w:vMerge/>
            <w:tcBorders>
              <w:top w:val="single" w:sz="12" w:space="0" w:color="000000"/>
              <w:left w:val="single" w:sz="12" w:space="0" w:color="000000"/>
              <w:right w:val="single" w:sz="12" w:space="0" w:color="000000"/>
            </w:tcBorders>
            <w:shd w:val="clear" w:color="auto" w:fill="D9D9D9"/>
            <w:vAlign w:val="center"/>
          </w:tcPr>
          <w:p w14:paraId="6B0A0322"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425" w:type="dxa"/>
            <w:vMerge/>
            <w:tcBorders>
              <w:top w:val="single" w:sz="12" w:space="0" w:color="000000"/>
              <w:left w:val="single" w:sz="12" w:space="0" w:color="000000"/>
              <w:right w:val="single" w:sz="12" w:space="0" w:color="000000"/>
            </w:tcBorders>
            <w:shd w:val="clear" w:color="auto" w:fill="D9D9D9"/>
          </w:tcPr>
          <w:p w14:paraId="7A272ECD"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2788" w:type="dxa"/>
            <w:tcBorders>
              <w:left w:val="single" w:sz="12" w:space="0" w:color="000000"/>
            </w:tcBorders>
            <w:shd w:val="clear" w:color="auto" w:fill="D9D9D9"/>
          </w:tcPr>
          <w:p w14:paraId="4C3B6DA0" w14:textId="77777777"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知識・技能</w:t>
            </w:r>
          </w:p>
        </w:tc>
        <w:tc>
          <w:tcPr>
            <w:tcW w:w="2646" w:type="dxa"/>
            <w:shd w:val="clear" w:color="auto" w:fill="D9D9D9"/>
          </w:tcPr>
          <w:p w14:paraId="1EE97668" w14:textId="77777777"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思考・判断・表現</w:t>
            </w:r>
          </w:p>
        </w:tc>
        <w:tc>
          <w:tcPr>
            <w:tcW w:w="2646" w:type="dxa"/>
            <w:tcBorders>
              <w:right w:val="single" w:sz="12" w:space="0" w:color="000000"/>
            </w:tcBorders>
            <w:shd w:val="clear" w:color="auto" w:fill="D9D9D9"/>
          </w:tcPr>
          <w:p w14:paraId="7D70411B" w14:textId="77777777"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主体的に学習に取り組む態度</w:t>
            </w:r>
          </w:p>
        </w:tc>
        <w:tc>
          <w:tcPr>
            <w:tcW w:w="2835" w:type="dxa"/>
            <w:vMerge/>
            <w:tcBorders>
              <w:top w:val="single" w:sz="12" w:space="0" w:color="000000"/>
              <w:left w:val="single" w:sz="12" w:space="0" w:color="000000"/>
              <w:right w:val="single" w:sz="12" w:space="0" w:color="000000"/>
            </w:tcBorders>
            <w:shd w:val="clear" w:color="auto" w:fill="D9D9D9"/>
            <w:vAlign w:val="center"/>
          </w:tcPr>
          <w:p w14:paraId="567E9408"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r>
      <w:tr w:rsidR="00567AB6" w:rsidRPr="00567AB6" w14:paraId="320FEBCA" w14:textId="77777777" w:rsidTr="00B128B6">
        <w:trPr>
          <w:trHeight w:val="1467"/>
        </w:trPr>
        <w:tc>
          <w:tcPr>
            <w:tcW w:w="1242" w:type="dxa"/>
            <w:vMerge/>
            <w:tcBorders>
              <w:top w:val="single" w:sz="12" w:space="0" w:color="000000"/>
              <w:left w:val="single" w:sz="12" w:space="0" w:color="000000"/>
              <w:bottom w:val="single" w:sz="12" w:space="0" w:color="auto"/>
              <w:right w:val="single" w:sz="12" w:space="0" w:color="000000"/>
            </w:tcBorders>
            <w:shd w:val="clear" w:color="auto" w:fill="D9D9D9"/>
            <w:vAlign w:val="center"/>
          </w:tcPr>
          <w:p w14:paraId="4D4A85B7"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vMerge/>
            <w:tcBorders>
              <w:top w:val="single" w:sz="12" w:space="0" w:color="000000"/>
              <w:left w:val="single" w:sz="12" w:space="0" w:color="000000"/>
              <w:right w:val="single" w:sz="12" w:space="0" w:color="000000"/>
            </w:tcBorders>
            <w:shd w:val="clear" w:color="auto" w:fill="D9D9D9"/>
            <w:vAlign w:val="center"/>
          </w:tcPr>
          <w:p w14:paraId="3EF891C6"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709" w:type="dxa"/>
            <w:vMerge/>
            <w:tcBorders>
              <w:top w:val="single" w:sz="12" w:space="0" w:color="000000"/>
              <w:left w:val="single" w:sz="12" w:space="0" w:color="000000"/>
              <w:right w:val="single" w:sz="12" w:space="0" w:color="000000"/>
            </w:tcBorders>
            <w:shd w:val="clear" w:color="auto" w:fill="D9D9D9"/>
            <w:vAlign w:val="center"/>
          </w:tcPr>
          <w:p w14:paraId="60FD4008"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425" w:type="dxa"/>
            <w:vMerge/>
            <w:tcBorders>
              <w:top w:val="single" w:sz="12" w:space="0" w:color="000000"/>
              <w:left w:val="single" w:sz="12" w:space="0" w:color="000000"/>
              <w:right w:val="single" w:sz="12" w:space="0" w:color="000000"/>
            </w:tcBorders>
            <w:shd w:val="clear" w:color="auto" w:fill="D9D9D9"/>
          </w:tcPr>
          <w:p w14:paraId="6E8E4A58"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2788" w:type="dxa"/>
            <w:tcBorders>
              <w:left w:val="single" w:sz="12" w:space="0" w:color="000000"/>
              <w:bottom w:val="single" w:sz="12" w:space="0" w:color="auto"/>
            </w:tcBorders>
            <w:shd w:val="clear" w:color="auto" w:fill="D9D9D9"/>
          </w:tcPr>
          <w:p w14:paraId="63C71132" w14:textId="77777777"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（評価の方法）</w:t>
            </w:r>
          </w:p>
          <w:p w14:paraId="66EB957C" w14:textId="77777777" w:rsidR="0000003D" w:rsidRPr="00567AB6" w:rsidRDefault="0000003D">
            <w:pPr>
              <w:jc w:val="left"/>
              <w:rPr>
                <w:rFonts w:ascii="ＭＳ 明朝" w:eastAsia="ＭＳ 明朝" w:hAnsi="ＭＳ 明朝" w:cs="ＭＳ ゴシック"/>
                <w:color w:val="000000" w:themeColor="text1"/>
                <w:sz w:val="18"/>
                <w:szCs w:val="18"/>
              </w:rPr>
            </w:pPr>
          </w:p>
          <w:p w14:paraId="76D2AC95" w14:textId="77777777" w:rsidR="0000003D" w:rsidRPr="00567AB6" w:rsidRDefault="0023758E">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定期テスト</w:t>
            </w:r>
          </w:p>
          <w:p w14:paraId="0B33B79C" w14:textId="77777777" w:rsidR="009C41A2" w:rsidRPr="00567AB6" w:rsidRDefault="009C41A2">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レポート課題</w:t>
            </w:r>
          </w:p>
          <w:p w14:paraId="5A17894D" w14:textId="77777777" w:rsidR="0000003D" w:rsidRPr="00567AB6" w:rsidRDefault="0000003D">
            <w:pPr>
              <w:jc w:val="left"/>
              <w:rPr>
                <w:rFonts w:ascii="ＭＳ 明朝" w:eastAsia="ＭＳ 明朝" w:hAnsi="ＭＳ 明朝" w:cs="ＭＳ ゴシック"/>
                <w:color w:val="000000" w:themeColor="text1"/>
                <w:sz w:val="18"/>
                <w:szCs w:val="18"/>
              </w:rPr>
            </w:pPr>
          </w:p>
        </w:tc>
        <w:tc>
          <w:tcPr>
            <w:tcW w:w="2646" w:type="dxa"/>
            <w:shd w:val="clear" w:color="auto" w:fill="D9D9D9"/>
          </w:tcPr>
          <w:p w14:paraId="53FB4090" w14:textId="77777777"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（評価の方法）</w:t>
            </w:r>
          </w:p>
          <w:p w14:paraId="68E8BC3C" w14:textId="77777777" w:rsidR="0000003D" w:rsidRPr="00567AB6" w:rsidRDefault="0000003D">
            <w:pPr>
              <w:jc w:val="center"/>
              <w:rPr>
                <w:rFonts w:ascii="ＭＳ 明朝" w:eastAsia="ＭＳ 明朝" w:hAnsi="ＭＳ 明朝" w:cs="ＭＳ ゴシック"/>
                <w:color w:val="000000" w:themeColor="text1"/>
                <w:sz w:val="18"/>
                <w:szCs w:val="18"/>
              </w:rPr>
            </w:pPr>
          </w:p>
          <w:p w14:paraId="438A4787" w14:textId="77777777"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定期テスト（論述問題など）</w:t>
            </w:r>
          </w:p>
          <w:p w14:paraId="2AE6D7F1" w14:textId="77777777"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レポート課題</w:t>
            </w:r>
          </w:p>
          <w:p w14:paraId="74F7007B" w14:textId="77777777"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討論・発表</w:t>
            </w:r>
          </w:p>
          <w:p w14:paraId="42DA56E9" w14:textId="77777777"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学習の振り返り</w:t>
            </w:r>
          </w:p>
        </w:tc>
        <w:tc>
          <w:tcPr>
            <w:tcW w:w="2646" w:type="dxa"/>
            <w:tcBorders>
              <w:bottom w:val="single" w:sz="4" w:space="0" w:color="000000"/>
              <w:right w:val="single" w:sz="12" w:space="0" w:color="000000"/>
            </w:tcBorders>
            <w:shd w:val="clear" w:color="auto" w:fill="D9D9D9"/>
          </w:tcPr>
          <w:p w14:paraId="4D44F598" w14:textId="77777777" w:rsidR="0000003D" w:rsidRPr="00567AB6" w:rsidRDefault="0023758E">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（評価の方法）</w:t>
            </w:r>
          </w:p>
          <w:p w14:paraId="698EB6F6" w14:textId="77777777" w:rsidR="0000003D" w:rsidRPr="00567AB6" w:rsidRDefault="0000003D">
            <w:pPr>
              <w:rPr>
                <w:rFonts w:ascii="ＭＳ 明朝" w:eastAsia="ＭＳ 明朝" w:hAnsi="ＭＳ 明朝" w:cs="ＭＳ ゴシック"/>
                <w:color w:val="000000" w:themeColor="text1"/>
                <w:sz w:val="18"/>
                <w:szCs w:val="18"/>
              </w:rPr>
            </w:pPr>
          </w:p>
          <w:p w14:paraId="230DE70B" w14:textId="77777777" w:rsidR="0000003D" w:rsidRPr="00567AB6" w:rsidRDefault="0023758E">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レポート課題</w:t>
            </w:r>
          </w:p>
          <w:p w14:paraId="67654525" w14:textId="77777777" w:rsidR="0000003D" w:rsidRPr="00567AB6" w:rsidRDefault="0023758E">
            <w:pPr>
              <w:jc w:val="left"/>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討論・発表</w:t>
            </w:r>
          </w:p>
          <w:p w14:paraId="331A8677" w14:textId="77777777" w:rsidR="0000003D" w:rsidRPr="00567AB6" w:rsidRDefault="0023758E">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学習の振り返り</w:t>
            </w:r>
          </w:p>
        </w:tc>
        <w:tc>
          <w:tcPr>
            <w:tcW w:w="2835" w:type="dxa"/>
            <w:vMerge/>
            <w:tcBorders>
              <w:top w:val="single" w:sz="12" w:space="0" w:color="000000"/>
              <w:left w:val="single" w:sz="12" w:space="0" w:color="000000"/>
              <w:right w:val="single" w:sz="12" w:space="0" w:color="000000"/>
            </w:tcBorders>
            <w:shd w:val="clear" w:color="auto" w:fill="D9D9D9"/>
            <w:vAlign w:val="center"/>
          </w:tcPr>
          <w:p w14:paraId="1BA55DE5" w14:textId="77777777" w:rsidR="0000003D" w:rsidRPr="00567AB6" w:rsidRDefault="0000003D">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r>
      <w:tr w:rsidR="00567AB6" w:rsidRPr="00567AB6" w14:paraId="5047297F" w14:textId="77777777" w:rsidTr="0019359C">
        <w:trPr>
          <w:trHeight w:val="599"/>
        </w:trPr>
        <w:tc>
          <w:tcPr>
            <w:tcW w:w="1242" w:type="dxa"/>
            <w:tcBorders>
              <w:top w:val="single" w:sz="12" w:space="0" w:color="auto"/>
              <w:left w:val="single" w:sz="12" w:space="0" w:color="auto"/>
              <w:bottom w:val="single" w:sz="8" w:space="0" w:color="auto"/>
              <w:right w:val="single" w:sz="12" w:space="0" w:color="auto"/>
            </w:tcBorders>
          </w:tcPr>
          <w:p w14:paraId="27D576CE" w14:textId="77777777" w:rsidR="00B71A0B" w:rsidRPr="00567AB6" w:rsidRDefault="00B71A0B" w:rsidP="00B71A0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第1</w:t>
            </w:r>
            <w:r w:rsidRPr="00567AB6">
              <w:rPr>
                <w:rFonts w:ascii="ＭＳ 明朝" w:eastAsia="ＭＳ 明朝" w:hAnsi="ＭＳ 明朝" w:hint="eastAsia"/>
                <w:color w:val="000000" w:themeColor="text1"/>
                <w:sz w:val="18"/>
                <w:szCs w:val="18"/>
              </w:rPr>
              <w:t>編</w:t>
            </w:r>
          </w:p>
        </w:tc>
        <w:tc>
          <w:tcPr>
            <w:tcW w:w="1701" w:type="dxa"/>
            <w:tcBorders>
              <w:top w:val="single" w:sz="12" w:space="0" w:color="auto"/>
              <w:left w:val="single" w:sz="12" w:space="0" w:color="auto"/>
              <w:bottom w:val="single" w:sz="8" w:space="0" w:color="auto"/>
              <w:right w:val="single" w:sz="12" w:space="0" w:color="auto"/>
            </w:tcBorders>
          </w:tcPr>
          <w:p w14:paraId="433B8F2F" w14:textId="77777777" w:rsidR="00B71A0B" w:rsidRPr="00567AB6" w:rsidRDefault="00B71A0B" w:rsidP="00B71A0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先史・古代の日本と東アジア</w:t>
            </w:r>
          </w:p>
        </w:tc>
        <w:tc>
          <w:tcPr>
            <w:tcW w:w="709" w:type="dxa"/>
            <w:tcBorders>
              <w:top w:val="single" w:sz="12" w:space="0" w:color="auto"/>
              <w:left w:val="single" w:sz="12" w:space="0" w:color="auto"/>
              <w:bottom w:val="single" w:sz="8" w:space="0" w:color="auto"/>
              <w:right w:val="single" w:sz="12" w:space="0" w:color="auto"/>
            </w:tcBorders>
          </w:tcPr>
          <w:p w14:paraId="5EF0C973" w14:textId="77777777" w:rsidR="00B71A0B" w:rsidRPr="00567AB6" w:rsidRDefault="00B71A0B" w:rsidP="00B71A0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4月</w:t>
            </w:r>
            <w:r w:rsidR="00FD0CD3">
              <w:rPr>
                <w:rFonts w:ascii="ＭＳ 明朝" w:eastAsia="ＭＳ 明朝" w:hAnsi="ＭＳ 明朝" w:cs="ＭＳ ゴシック" w:hint="eastAsia"/>
                <w:color w:val="000000" w:themeColor="text1"/>
                <w:sz w:val="18"/>
                <w:szCs w:val="18"/>
              </w:rPr>
              <w:t>～5月</w:t>
            </w:r>
          </w:p>
        </w:tc>
        <w:tc>
          <w:tcPr>
            <w:tcW w:w="425" w:type="dxa"/>
            <w:tcBorders>
              <w:top w:val="single" w:sz="12" w:space="0" w:color="auto"/>
              <w:left w:val="single" w:sz="12" w:space="0" w:color="auto"/>
              <w:bottom w:val="single" w:sz="8" w:space="0" w:color="000000"/>
              <w:right w:val="single" w:sz="12" w:space="0" w:color="auto"/>
            </w:tcBorders>
          </w:tcPr>
          <w:p w14:paraId="566D36A3" w14:textId="77777777" w:rsidR="00B71A0B" w:rsidRPr="00567AB6" w:rsidRDefault="00B71A0B" w:rsidP="00B71A0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19</w:t>
            </w:r>
          </w:p>
        </w:tc>
        <w:tc>
          <w:tcPr>
            <w:tcW w:w="2788" w:type="dxa"/>
            <w:tcBorders>
              <w:top w:val="single" w:sz="12" w:space="0" w:color="auto"/>
              <w:left w:val="single" w:sz="12" w:space="0" w:color="000000"/>
              <w:bottom w:val="single" w:sz="8" w:space="0" w:color="auto"/>
            </w:tcBorders>
          </w:tcPr>
          <w:p w14:paraId="36D600B4" w14:textId="5C8DA4F1" w:rsidR="00B71A0B" w:rsidRPr="00567AB6" w:rsidRDefault="00B71A0B" w:rsidP="00B71A0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・先史・古代の日本と東アジアの展開に関わる諸事象について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先史・古代の日本と東アジアに関する様々な情報を適切かつ効果的に調べまとめる技能を身に付けるようにする。</w:t>
            </w:r>
          </w:p>
          <w:p w14:paraId="4AE5CC09" w14:textId="77777777" w:rsidR="00B71A0B" w:rsidRPr="00567AB6" w:rsidRDefault="00B71A0B" w:rsidP="00B71A0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tcPr>
          <w:p w14:paraId="6CD15C85" w14:textId="61DD330B" w:rsidR="00B71A0B" w:rsidRPr="00567AB6" w:rsidRDefault="00B71A0B" w:rsidP="00B71A0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・先史・古代の日本と東アジアの展開に関わる事象の意味や意義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14:paraId="36D73FB2" w14:textId="77777777" w:rsidR="00B71A0B" w:rsidRPr="00567AB6" w:rsidRDefault="00B71A0B" w:rsidP="00B71A0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tcPr>
          <w:p w14:paraId="7AB3605C" w14:textId="4DF753DB" w:rsidR="00B71A0B" w:rsidRPr="00567AB6" w:rsidRDefault="00B71A0B" w:rsidP="00B71A0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・先史・古代の日本と東アジアの展開に関わる諸事象について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auto"/>
              <w:bottom w:val="single" w:sz="4" w:space="0" w:color="auto"/>
              <w:right w:val="single" w:sz="12" w:space="0" w:color="auto"/>
            </w:tcBorders>
          </w:tcPr>
          <w:p w14:paraId="4E849B50" w14:textId="34E47912" w:rsidR="00B71A0B" w:rsidRPr="00567AB6" w:rsidRDefault="00B71A0B" w:rsidP="00B71A0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hint="eastAsia"/>
                <w:color w:val="000000" w:themeColor="text1"/>
                <w:sz w:val="18"/>
                <w:szCs w:val="18"/>
              </w:rPr>
              <w:t>○人類が日本列島で生活を営み始めた時代から平安時代までを扱い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先史・古代がどのような時代であったかを東アジア世界の動向と関連付けて考察し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総合的に捉えて理解できるようにする。</w:t>
            </w:r>
          </w:p>
        </w:tc>
      </w:tr>
      <w:tr w:rsidR="00567AB6" w:rsidRPr="00567AB6" w14:paraId="207E57FC" w14:textId="77777777" w:rsidTr="00FD73E8">
        <w:trPr>
          <w:trHeight w:val="593"/>
        </w:trPr>
        <w:tc>
          <w:tcPr>
            <w:tcW w:w="1242" w:type="dxa"/>
            <w:vMerge w:val="restart"/>
            <w:tcBorders>
              <w:top w:val="single" w:sz="8" w:space="0" w:color="auto"/>
              <w:left w:val="single" w:sz="12" w:space="0" w:color="000000"/>
              <w:bottom w:val="single" w:sz="4" w:space="0" w:color="000000"/>
              <w:right w:val="single" w:sz="12" w:space="0" w:color="000000"/>
            </w:tcBorders>
          </w:tcPr>
          <w:p w14:paraId="550FDA62" w14:textId="77777777" w:rsidR="0019359C" w:rsidRPr="00567AB6" w:rsidRDefault="0019359C" w:rsidP="0019359C">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1</w:t>
            </w:r>
            <w:r w:rsidRPr="00567AB6">
              <w:rPr>
                <w:rFonts w:ascii="ＭＳ 明朝" w:eastAsia="ＭＳ 明朝" w:hAnsi="ＭＳ 明朝"/>
                <w:color w:val="000000" w:themeColor="text1"/>
                <w:sz w:val="18"/>
                <w:szCs w:val="18"/>
              </w:rPr>
              <w:t>章</w:t>
            </w:r>
          </w:p>
          <w:p w14:paraId="5C39B4FF" w14:textId="77777777" w:rsidR="0019359C" w:rsidRPr="00567AB6" w:rsidRDefault="0019359C" w:rsidP="0019359C">
            <w:pPr>
              <w:rPr>
                <w:rFonts w:ascii="ＭＳ 明朝" w:eastAsia="ＭＳ 明朝" w:hAnsi="ＭＳ 明朝"/>
                <w:color w:val="000000" w:themeColor="text1"/>
                <w:sz w:val="18"/>
                <w:szCs w:val="18"/>
              </w:rPr>
            </w:pPr>
          </w:p>
          <w:p w14:paraId="2CE17AD9" w14:textId="77777777" w:rsidR="0019359C" w:rsidRPr="00567AB6" w:rsidRDefault="0019359C" w:rsidP="0019359C">
            <w:pPr>
              <w:rPr>
                <w:rFonts w:ascii="ＭＳ 明朝" w:eastAsia="ＭＳ 明朝" w:hAnsi="ＭＳ 明朝"/>
                <w:color w:val="000000" w:themeColor="text1"/>
                <w:sz w:val="18"/>
                <w:szCs w:val="18"/>
              </w:rPr>
            </w:pPr>
          </w:p>
          <w:p w14:paraId="613292FF" w14:textId="77777777" w:rsidR="0019359C" w:rsidRPr="00567AB6" w:rsidRDefault="0019359C" w:rsidP="0019359C">
            <w:pPr>
              <w:rPr>
                <w:rFonts w:ascii="ＭＳ 明朝" w:eastAsia="ＭＳ 明朝" w:hAnsi="ＭＳ 明朝"/>
                <w:color w:val="000000" w:themeColor="text1"/>
                <w:sz w:val="18"/>
                <w:szCs w:val="18"/>
              </w:rPr>
            </w:pPr>
          </w:p>
          <w:p w14:paraId="6C3E3B5E" w14:textId="77777777" w:rsidR="0019359C" w:rsidRPr="00567AB6" w:rsidRDefault="0019359C" w:rsidP="0019359C">
            <w:pPr>
              <w:rPr>
                <w:rFonts w:ascii="ＭＳ 明朝" w:eastAsia="ＭＳ 明朝" w:hAnsi="ＭＳ 明朝"/>
                <w:color w:val="000000" w:themeColor="text1"/>
                <w:sz w:val="18"/>
                <w:szCs w:val="18"/>
              </w:rPr>
            </w:pPr>
          </w:p>
          <w:p w14:paraId="2A787338" w14:textId="77777777" w:rsidR="0019359C" w:rsidRPr="00567AB6" w:rsidRDefault="0019359C" w:rsidP="0019359C">
            <w:pPr>
              <w:rPr>
                <w:rFonts w:ascii="ＭＳ 明朝" w:eastAsia="ＭＳ 明朝" w:hAnsi="ＭＳ 明朝"/>
                <w:color w:val="000000" w:themeColor="text1"/>
                <w:sz w:val="18"/>
                <w:szCs w:val="18"/>
              </w:rPr>
            </w:pPr>
          </w:p>
          <w:p w14:paraId="69E8FEBD" w14:textId="77777777" w:rsidR="0019359C" w:rsidRPr="00567AB6" w:rsidRDefault="0019359C" w:rsidP="0019359C">
            <w:pPr>
              <w:rPr>
                <w:rFonts w:ascii="ＭＳ 明朝" w:eastAsia="ＭＳ 明朝" w:hAnsi="ＭＳ 明朝"/>
                <w:color w:val="000000" w:themeColor="text1"/>
                <w:sz w:val="18"/>
                <w:szCs w:val="18"/>
              </w:rPr>
            </w:pPr>
          </w:p>
          <w:p w14:paraId="2A8178DF" w14:textId="77777777" w:rsidR="0019359C" w:rsidRPr="00567AB6" w:rsidRDefault="0019359C" w:rsidP="0019359C">
            <w:pPr>
              <w:rPr>
                <w:rFonts w:ascii="ＭＳ 明朝" w:eastAsia="ＭＳ 明朝" w:hAnsi="ＭＳ 明朝"/>
                <w:color w:val="000000" w:themeColor="text1"/>
                <w:sz w:val="18"/>
                <w:szCs w:val="18"/>
              </w:rPr>
            </w:pPr>
          </w:p>
          <w:p w14:paraId="4406BF2E" w14:textId="77777777" w:rsidR="0019359C" w:rsidRPr="00567AB6" w:rsidRDefault="0019359C" w:rsidP="0019359C">
            <w:pPr>
              <w:rPr>
                <w:rFonts w:ascii="ＭＳ 明朝" w:eastAsia="ＭＳ 明朝" w:hAnsi="ＭＳ 明朝"/>
                <w:color w:val="000000" w:themeColor="text1"/>
                <w:sz w:val="18"/>
                <w:szCs w:val="18"/>
              </w:rPr>
            </w:pPr>
          </w:p>
          <w:p w14:paraId="51E11C14" w14:textId="77777777" w:rsidR="0019359C" w:rsidRPr="00567AB6" w:rsidRDefault="0019359C" w:rsidP="0019359C">
            <w:pPr>
              <w:rPr>
                <w:rFonts w:ascii="ＭＳ 明朝" w:eastAsia="ＭＳ 明朝" w:hAnsi="ＭＳ 明朝"/>
                <w:color w:val="000000" w:themeColor="text1"/>
                <w:sz w:val="18"/>
                <w:szCs w:val="18"/>
              </w:rPr>
            </w:pPr>
          </w:p>
          <w:p w14:paraId="43FF1956" w14:textId="77777777" w:rsidR="0019359C" w:rsidRPr="00567AB6" w:rsidRDefault="0019359C" w:rsidP="0019359C">
            <w:pPr>
              <w:rPr>
                <w:rFonts w:ascii="ＭＳ 明朝" w:eastAsia="ＭＳ 明朝" w:hAnsi="ＭＳ 明朝"/>
                <w:color w:val="000000" w:themeColor="text1"/>
                <w:sz w:val="18"/>
                <w:szCs w:val="18"/>
              </w:rPr>
            </w:pPr>
          </w:p>
          <w:p w14:paraId="2C7BCB90" w14:textId="77777777" w:rsidR="0019359C" w:rsidRPr="00567AB6" w:rsidRDefault="0019359C" w:rsidP="0019359C">
            <w:pPr>
              <w:rPr>
                <w:rFonts w:ascii="ＭＳ 明朝" w:eastAsia="ＭＳ 明朝" w:hAnsi="ＭＳ 明朝"/>
                <w:color w:val="000000" w:themeColor="text1"/>
                <w:sz w:val="18"/>
                <w:szCs w:val="18"/>
              </w:rPr>
            </w:pPr>
          </w:p>
          <w:p w14:paraId="243D2C8E" w14:textId="77777777" w:rsidR="0019359C" w:rsidRPr="00567AB6" w:rsidRDefault="0019359C" w:rsidP="0019359C">
            <w:pPr>
              <w:rPr>
                <w:rFonts w:ascii="ＭＳ 明朝" w:eastAsia="ＭＳ 明朝" w:hAnsi="ＭＳ 明朝"/>
                <w:color w:val="000000" w:themeColor="text1"/>
                <w:sz w:val="18"/>
                <w:szCs w:val="18"/>
              </w:rPr>
            </w:pPr>
          </w:p>
          <w:p w14:paraId="59E303E0" w14:textId="77777777" w:rsidR="0019359C" w:rsidRPr="00567AB6" w:rsidRDefault="0019359C" w:rsidP="0019359C">
            <w:pPr>
              <w:rPr>
                <w:rFonts w:ascii="ＭＳ 明朝" w:eastAsia="ＭＳ 明朝" w:hAnsi="ＭＳ 明朝"/>
                <w:color w:val="000000" w:themeColor="text1"/>
                <w:sz w:val="18"/>
                <w:szCs w:val="18"/>
              </w:rPr>
            </w:pPr>
          </w:p>
          <w:p w14:paraId="75187C5E" w14:textId="77777777" w:rsidR="0019359C" w:rsidRPr="00567AB6" w:rsidRDefault="0019359C" w:rsidP="0019359C">
            <w:pPr>
              <w:rPr>
                <w:rFonts w:ascii="ＭＳ 明朝" w:eastAsia="ＭＳ 明朝" w:hAnsi="ＭＳ 明朝"/>
                <w:color w:val="000000" w:themeColor="text1"/>
                <w:sz w:val="18"/>
                <w:szCs w:val="18"/>
              </w:rPr>
            </w:pPr>
          </w:p>
          <w:p w14:paraId="476813BD" w14:textId="77777777" w:rsidR="0019359C" w:rsidRPr="00567AB6" w:rsidRDefault="0019359C" w:rsidP="0019359C">
            <w:pPr>
              <w:rPr>
                <w:rFonts w:ascii="ＭＳ 明朝" w:eastAsia="ＭＳ 明朝" w:hAnsi="ＭＳ 明朝"/>
                <w:color w:val="000000" w:themeColor="text1"/>
                <w:sz w:val="18"/>
                <w:szCs w:val="18"/>
              </w:rPr>
            </w:pPr>
          </w:p>
          <w:p w14:paraId="7ECA2195" w14:textId="77777777" w:rsidR="0019359C" w:rsidRPr="00567AB6" w:rsidRDefault="0019359C" w:rsidP="0019359C">
            <w:pPr>
              <w:rPr>
                <w:rFonts w:ascii="ＭＳ 明朝" w:eastAsia="ＭＳ 明朝" w:hAnsi="ＭＳ 明朝"/>
                <w:color w:val="000000" w:themeColor="text1"/>
                <w:sz w:val="18"/>
                <w:szCs w:val="18"/>
              </w:rPr>
            </w:pPr>
          </w:p>
          <w:p w14:paraId="2B774EDC" w14:textId="77777777" w:rsidR="0019359C" w:rsidRPr="00567AB6" w:rsidRDefault="0019359C" w:rsidP="0019359C">
            <w:pPr>
              <w:rPr>
                <w:rFonts w:ascii="ＭＳ 明朝" w:eastAsia="ＭＳ 明朝" w:hAnsi="ＭＳ 明朝"/>
                <w:color w:val="000000" w:themeColor="text1"/>
                <w:sz w:val="18"/>
                <w:szCs w:val="18"/>
              </w:rPr>
            </w:pPr>
          </w:p>
          <w:p w14:paraId="1B191FF9" w14:textId="77777777" w:rsidR="0019359C" w:rsidRPr="00567AB6" w:rsidRDefault="0019359C" w:rsidP="0019359C">
            <w:pPr>
              <w:rPr>
                <w:rFonts w:ascii="ＭＳ 明朝" w:eastAsia="ＭＳ 明朝" w:hAnsi="ＭＳ 明朝"/>
                <w:color w:val="000000" w:themeColor="text1"/>
                <w:sz w:val="18"/>
                <w:szCs w:val="18"/>
              </w:rPr>
            </w:pPr>
          </w:p>
          <w:p w14:paraId="2DEC42F7" w14:textId="77777777" w:rsidR="0019359C" w:rsidRPr="00567AB6" w:rsidRDefault="0019359C" w:rsidP="0019359C">
            <w:pPr>
              <w:rPr>
                <w:rFonts w:ascii="ＭＳ 明朝" w:eastAsia="ＭＳ 明朝" w:hAnsi="ＭＳ 明朝"/>
                <w:color w:val="000000" w:themeColor="text1"/>
                <w:sz w:val="18"/>
                <w:szCs w:val="18"/>
              </w:rPr>
            </w:pPr>
          </w:p>
          <w:p w14:paraId="5BD1B759" w14:textId="77777777" w:rsidR="0019359C" w:rsidRPr="00567AB6" w:rsidRDefault="0019359C" w:rsidP="0019359C">
            <w:pPr>
              <w:rPr>
                <w:rFonts w:ascii="ＭＳ 明朝" w:eastAsia="ＭＳ 明朝" w:hAnsi="ＭＳ 明朝"/>
                <w:color w:val="000000" w:themeColor="text1"/>
                <w:sz w:val="18"/>
                <w:szCs w:val="18"/>
              </w:rPr>
            </w:pPr>
          </w:p>
          <w:p w14:paraId="1773C553" w14:textId="77777777" w:rsidR="0019359C" w:rsidRPr="00567AB6" w:rsidRDefault="0019359C" w:rsidP="0019359C">
            <w:pPr>
              <w:rPr>
                <w:rFonts w:ascii="ＭＳ 明朝" w:eastAsia="ＭＳ 明朝" w:hAnsi="ＭＳ 明朝"/>
                <w:color w:val="000000" w:themeColor="text1"/>
                <w:sz w:val="18"/>
                <w:szCs w:val="18"/>
              </w:rPr>
            </w:pPr>
          </w:p>
        </w:tc>
        <w:tc>
          <w:tcPr>
            <w:tcW w:w="1701" w:type="dxa"/>
            <w:tcBorders>
              <w:top w:val="single" w:sz="8" w:space="0" w:color="auto"/>
              <w:left w:val="single" w:sz="12" w:space="0" w:color="000000"/>
              <w:bottom w:val="single" w:sz="4" w:space="0" w:color="000000"/>
              <w:right w:val="single" w:sz="12" w:space="0" w:color="000000"/>
            </w:tcBorders>
          </w:tcPr>
          <w:p w14:paraId="4F65BB85" w14:textId="77777777" w:rsidR="0019359C" w:rsidRPr="00567AB6" w:rsidRDefault="0019359C" w:rsidP="0019359C">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先史社会の生活と文化</w:t>
            </w:r>
          </w:p>
        </w:tc>
        <w:tc>
          <w:tcPr>
            <w:tcW w:w="709" w:type="dxa"/>
            <w:tcBorders>
              <w:top w:val="single" w:sz="8" w:space="0" w:color="auto"/>
              <w:left w:val="single" w:sz="12" w:space="0" w:color="000000"/>
              <w:bottom w:val="single" w:sz="4" w:space="0" w:color="000000"/>
              <w:right w:val="single" w:sz="12" w:space="0" w:color="000000"/>
            </w:tcBorders>
          </w:tcPr>
          <w:p w14:paraId="0CD7CA44" w14:textId="77777777" w:rsidR="0019359C" w:rsidRPr="00567AB6" w:rsidRDefault="0032441B" w:rsidP="0019359C">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4</w:t>
            </w:r>
            <w:r w:rsidR="0019359C"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4D774A39" w14:textId="77777777" w:rsidR="0019359C" w:rsidRPr="00567AB6" w:rsidRDefault="0019359C" w:rsidP="0019359C">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tcPr>
          <w:p w14:paraId="74675D65" w14:textId="33C0750C" w:rsidR="0019359C" w:rsidRPr="00567AB6" w:rsidRDefault="0019359C" w:rsidP="0019359C">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旧石器文化から縄文文化への変化</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弥生文化の成立などを基に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黎明期の日本列島の歴史的環境と文化の形成</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先史社会の特色を理解している。</w:t>
            </w:r>
          </w:p>
          <w:p w14:paraId="3C76F316" w14:textId="77777777" w:rsidR="0019359C" w:rsidRPr="00567AB6" w:rsidRDefault="0019359C" w:rsidP="0019359C">
            <w:pPr>
              <w:ind w:left="160" w:hanging="160"/>
              <w:rPr>
                <w:rFonts w:ascii="ＭＳ 明朝" w:eastAsia="ＭＳ 明朝" w:hAnsi="ＭＳ 明朝" w:cs="ＭＳ ゴシック"/>
                <w:color w:val="000000" w:themeColor="text1"/>
                <w:sz w:val="18"/>
                <w:szCs w:val="18"/>
              </w:rPr>
            </w:pPr>
          </w:p>
          <w:p w14:paraId="3A587586" w14:textId="77777777" w:rsidR="0019359C" w:rsidRPr="00567AB6" w:rsidRDefault="0019359C" w:rsidP="0019359C">
            <w:pPr>
              <w:ind w:left="160" w:hanging="160"/>
              <w:rPr>
                <w:rFonts w:ascii="ＭＳ 明朝" w:eastAsia="ＭＳ 明朝" w:hAnsi="ＭＳ 明朝" w:cs="ＭＳ ゴシック"/>
                <w:color w:val="000000" w:themeColor="text1"/>
                <w:sz w:val="18"/>
                <w:szCs w:val="18"/>
              </w:rPr>
            </w:pPr>
          </w:p>
          <w:p w14:paraId="6EA16A0C" w14:textId="77777777" w:rsidR="0019359C" w:rsidRPr="00567AB6" w:rsidRDefault="0019359C" w:rsidP="0019359C">
            <w:pPr>
              <w:ind w:left="160" w:hanging="160"/>
              <w:rPr>
                <w:rFonts w:ascii="ＭＳ 明朝" w:eastAsia="ＭＳ 明朝" w:hAnsi="ＭＳ 明朝" w:cs="ＭＳ ゴシック"/>
                <w:color w:val="000000" w:themeColor="text1"/>
                <w:sz w:val="18"/>
                <w:szCs w:val="18"/>
              </w:rPr>
            </w:pPr>
          </w:p>
          <w:p w14:paraId="416E3C6E" w14:textId="77777777" w:rsidR="0019359C" w:rsidRPr="00567AB6" w:rsidRDefault="0019359C" w:rsidP="0019359C">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3D111B5B" w14:textId="03425868" w:rsidR="0019359C" w:rsidRPr="00567AB6" w:rsidRDefault="0019359C" w:rsidP="0019359C">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・自然環境と人間の生活との関わり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中国大陸・朝鮮半島などアジア及び太平洋地域との関係</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狩猟採集社会から農耕社会への変化などに着目して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環境への適応と文化の形成について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14:paraId="54535244" w14:textId="49085999" w:rsidR="0019359C" w:rsidRDefault="0019359C" w:rsidP="0019359C">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・黎明期の日本列島の変化に着目して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先史社会の特色について多面的・多角的に考察し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時代を通観する問いを表現している。</w:t>
            </w:r>
          </w:p>
          <w:p w14:paraId="1B87DD3D" w14:textId="77777777" w:rsidR="00AD0150" w:rsidRPr="00567AB6" w:rsidRDefault="00AD0150" w:rsidP="0019359C">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463F1B2B" w14:textId="3B207841" w:rsidR="0019359C" w:rsidRPr="00567AB6" w:rsidRDefault="0019359C" w:rsidP="0019359C">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・先史・古代の日本と東アジアに関わる諸事象について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7E020853" w14:textId="77DF8AF7" w:rsidR="0019359C" w:rsidRPr="00567AB6" w:rsidRDefault="0019359C" w:rsidP="0019359C">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○旧石器文化から縄文文化への変化</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弥生文化の成立に至る時期の日本列島の歴史的環境と文化の形成とを関連付けて時代の転換を理解し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先史社会の特色や古代の国家や社会との関わりについて多面的・多角的に考察し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14:paraId="2F0651D6" w14:textId="77777777" w:rsidR="0019359C" w:rsidRPr="00567AB6" w:rsidRDefault="0019359C" w:rsidP="0019359C">
            <w:pPr>
              <w:ind w:left="160" w:hanging="160"/>
              <w:rPr>
                <w:rFonts w:ascii="ＭＳ 明朝" w:eastAsia="ＭＳ 明朝" w:hAnsi="ＭＳ 明朝" w:cs="ＭＳ ゴシック"/>
                <w:color w:val="000000" w:themeColor="text1"/>
                <w:sz w:val="18"/>
                <w:szCs w:val="18"/>
              </w:rPr>
            </w:pPr>
          </w:p>
        </w:tc>
      </w:tr>
      <w:tr w:rsidR="00567AB6" w:rsidRPr="00567AB6" w14:paraId="7F0BD7C0" w14:textId="7777777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2A021ED6" w14:textId="77777777" w:rsidR="009F08A2" w:rsidRPr="00567AB6" w:rsidRDefault="009F08A2" w:rsidP="009F08A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2E65CBBD" w14:textId="77777777"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１</w:t>
            </w:r>
            <w:r w:rsidRPr="00567AB6">
              <w:rPr>
                <w:rFonts w:ascii="ＭＳ 明朝" w:eastAsia="ＭＳ 明朝" w:hAnsi="ＭＳ 明朝" w:hint="eastAsia"/>
                <w:color w:val="000000" w:themeColor="text1"/>
                <w:sz w:val="18"/>
                <w:szCs w:val="18"/>
              </w:rPr>
              <w:t xml:space="preserve">　旧石器時代の日本</w:t>
            </w:r>
          </w:p>
        </w:tc>
        <w:tc>
          <w:tcPr>
            <w:tcW w:w="709" w:type="dxa"/>
            <w:tcBorders>
              <w:top w:val="single" w:sz="4" w:space="0" w:color="000000"/>
              <w:left w:val="single" w:sz="12" w:space="0" w:color="000000"/>
              <w:bottom w:val="dashed" w:sz="4" w:space="0" w:color="000000"/>
              <w:right w:val="single" w:sz="12" w:space="0" w:color="000000"/>
            </w:tcBorders>
          </w:tcPr>
          <w:p w14:paraId="1245DCE4" w14:textId="77777777" w:rsidR="009F08A2" w:rsidRPr="00567AB6" w:rsidRDefault="0032441B" w:rsidP="009F08A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r w:rsidR="009F08A2"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1D37D865" w14:textId="77777777" w:rsidR="009F08A2" w:rsidRPr="00567AB6" w:rsidRDefault="001C3D16" w:rsidP="009F08A2">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02754BB3" w14:textId="3D431E98" w:rsidR="009F08A2" w:rsidRPr="00567AB6" w:rsidRDefault="009F08A2"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旧石器時代の日本</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68E5BD8F" w14:textId="77777777"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50A6053F" w14:textId="24F1EA83" w:rsidR="009F08A2" w:rsidRDefault="009F08A2" w:rsidP="001C3D1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自然環境と人間の生活との関わり</w:t>
            </w:r>
            <w:r w:rsidRPr="00567AB6">
              <w:rPr>
                <w:rFonts w:ascii="ＭＳ 明朝" w:eastAsia="ＭＳ 明朝" w:hAnsi="ＭＳ 明朝" w:hint="eastAsia"/>
                <w:color w:val="000000" w:themeColor="text1"/>
                <w:sz w:val="18"/>
                <w:szCs w:val="18"/>
              </w:rPr>
              <w:t>などに着目して</w:t>
            </w:r>
            <w:r w:rsidR="00A05E7B">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旧石器時代の日本列島の人々がどのような環境のもとで</w:t>
            </w:r>
            <w:r w:rsidR="00A05E7B">
              <w:rPr>
                <w:rFonts w:ascii="ＭＳ 明朝" w:eastAsia="ＭＳ 明朝" w:hAnsi="ＭＳ 明朝" w:hint="eastAsia"/>
                <w:color w:val="000000" w:themeColor="text1"/>
                <w:sz w:val="18"/>
                <w:szCs w:val="18"/>
              </w:rPr>
              <w:t>、</w:t>
            </w:r>
            <w:r w:rsidR="001C3D16" w:rsidRPr="00567AB6">
              <w:rPr>
                <w:rFonts w:ascii="ＭＳ 明朝" w:eastAsia="ＭＳ 明朝" w:hAnsi="ＭＳ 明朝" w:hint="eastAsia"/>
                <w:color w:val="000000" w:themeColor="text1"/>
                <w:sz w:val="18"/>
                <w:szCs w:val="18"/>
              </w:rPr>
              <w:t>どのような生活を送っていたのか</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0C241AC1" w14:textId="77777777" w:rsidR="00AD0150" w:rsidRPr="00567AB6" w:rsidRDefault="00AD0150" w:rsidP="001C3D16">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tcPr>
          <w:p w14:paraId="602321EC" w14:textId="77777777" w:rsidR="009F08A2" w:rsidRPr="00567AB6" w:rsidRDefault="009F08A2" w:rsidP="009F08A2">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3ED94356" w14:textId="77777777" w:rsidR="009F08A2" w:rsidRPr="00567AB6" w:rsidRDefault="009F08A2"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w:t>
            </w:r>
            <w:r w:rsidR="001C3D16" w:rsidRPr="00567AB6">
              <w:rPr>
                <w:rFonts w:ascii="ＭＳ 明朝" w:eastAsia="ＭＳ 明朝" w:hAnsi="ＭＳ 明朝" w:cs="ＭＳ 明朝" w:hint="eastAsia"/>
                <w:color w:val="000000" w:themeColor="text1"/>
                <w:kern w:val="0"/>
                <w:sz w:val="18"/>
                <w:szCs w:val="18"/>
              </w:rPr>
              <w:t>人類の出現と旧石器時代の日本列島</w:t>
            </w:r>
            <w:r w:rsidRPr="00567AB6">
              <w:rPr>
                <w:rFonts w:ascii="ＭＳ 明朝" w:eastAsia="ＭＳ 明朝" w:hAnsi="ＭＳ 明朝" w:cs="ＭＳ 明朝" w:hint="eastAsia"/>
                <w:color w:val="000000" w:themeColor="text1"/>
                <w:kern w:val="0"/>
                <w:sz w:val="18"/>
                <w:szCs w:val="18"/>
              </w:rPr>
              <w:t>について理解する。</w:t>
            </w:r>
          </w:p>
          <w:p w14:paraId="2FF90399" w14:textId="77777777" w:rsidR="009F08A2" w:rsidRPr="00567AB6" w:rsidRDefault="009F08A2" w:rsidP="009F08A2">
            <w:pPr>
              <w:ind w:left="160" w:hanging="160"/>
              <w:rPr>
                <w:rFonts w:ascii="ＭＳ 明朝" w:eastAsia="ＭＳ 明朝" w:hAnsi="ＭＳ 明朝"/>
                <w:color w:val="000000" w:themeColor="text1"/>
                <w:sz w:val="18"/>
                <w:szCs w:val="18"/>
              </w:rPr>
            </w:pPr>
          </w:p>
        </w:tc>
      </w:tr>
      <w:tr w:rsidR="00567AB6" w:rsidRPr="00567AB6" w14:paraId="13E134DB" w14:textId="77777777" w:rsidTr="008E3BBC">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0460D26C" w14:textId="77777777" w:rsidR="009F08A2" w:rsidRPr="00567AB6" w:rsidRDefault="009F08A2" w:rsidP="009F08A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11751B7B" w14:textId="77777777"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縄文文化</w:t>
            </w:r>
          </w:p>
        </w:tc>
        <w:tc>
          <w:tcPr>
            <w:tcW w:w="709" w:type="dxa"/>
            <w:tcBorders>
              <w:top w:val="dashed" w:sz="4" w:space="0" w:color="000000"/>
              <w:left w:val="single" w:sz="12" w:space="0" w:color="000000"/>
              <w:bottom w:val="dashed" w:sz="4" w:space="0" w:color="000000"/>
              <w:right w:val="single" w:sz="12" w:space="0" w:color="000000"/>
            </w:tcBorders>
          </w:tcPr>
          <w:p w14:paraId="54ABF188" w14:textId="77777777" w:rsidR="009F08A2" w:rsidRPr="00567AB6" w:rsidRDefault="009F08A2" w:rsidP="009F08A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635DE2EB" w14:textId="77777777" w:rsidR="001C3D16" w:rsidRPr="00567AB6" w:rsidRDefault="001C3D16" w:rsidP="001C3D16">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23D73C85" w14:textId="6339B71E" w:rsidR="009F08A2" w:rsidRPr="00567AB6" w:rsidRDefault="009F08A2"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E1B86" w:rsidRPr="00567AB6">
              <w:rPr>
                <w:rFonts w:ascii="ＭＳ 明朝" w:eastAsia="ＭＳ 明朝" w:hAnsi="ＭＳ 明朝" w:hint="eastAsia"/>
                <w:color w:val="000000" w:themeColor="text1"/>
                <w:sz w:val="18"/>
                <w:szCs w:val="18"/>
              </w:rPr>
              <w:t>縄文文化が生まれた背景や文化の特色</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13398A6B" w14:textId="77777777" w:rsidR="009F08A2" w:rsidRPr="00567AB6" w:rsidRDefault="009F08A2" w:rsidP="009F08A2">
            <w:pPr>
              <w:ind w:left="160" w:hanging="160"/>
              <w:rPr>
                <w:rFonts w:ascii="ＭＳ 明朝" w:eastAsia="ＭＳ 明朝" w:hAnsi="ＭＳ 明朝"/>
                <w:color w:val="000000" w:themeColor="text1"/>
                <w:sz w:val="18"/>
                <w:szCs w:val="18"/>
              </w:rPr>
            </w:pPr>
          </w:p>
          <w:p w14:paraId="217FE505" w14:textId="77777777"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4281A27E" w14:textId="3EBCE245" w:rsidR="009F08A2" w:rsidRDefault="00B45919" w:rsidP="00FE1B8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・中国大陸や</w:t>
            </w:r>
            <w:r w:rsidR="00FE1B86" w:rsidRPr="00567AB6">
              <w:rPr>
                <w:rFonts w:ascii="ＭＳ 明朝" w:eastAsia="ＭＳ 明朝" w:hAnsi="ＭＳ 明朝" w:hint="eastAsia"/>
                <w:color w:val="000000" w:themeColor="text1"/>
                <w:sz w:val="18"/>
                <w:szCs w:val="18"/>
              </w:rPr>
              <w:t>朝鮮半島などアジア及び太平洋地域との関係</w:t>
            </w:r>
            <w:r w:rsidR="009F08A2" w:rsidRPr="00567AB6">
              <w:rPr>
                <w:rFonts w:ascii="ＭＳ 明朝" w:eastAsia="ＭＳ 明朝" w:hAnsi="ＭＳ 明朝" w:hint="eastAsia"/>
                <w:color w:val="000000" w:themeColor="text1"/>
                <w:sz w:val="18"/>
                <w:szCs w:val="18"/>
              </w:rPr>
              <w:t>などに着目して</w:t>
            </w:r>
            <w:r w:rsidR="00A05E7B">
              <w:rPr>
                <w:rFonts w:ascii="ＭＳ 明朝" w:eastAsia="ＭＳ 明朝" w:hAnsi="ＭＳ 明朝" w:hint="eastAsia"/>
                <w:color w:val="000000" w:themeColor="text1"/>
                <w:sz w:val="18"/>
                <w:szCs w:val="18"/>
              </w:rPr>
              <w:t>、</w:t>
            </w:r>
            <w:r w:rsidR="00FE1B86" w:rsidRPr="00567AB6">
              <w:rPr>
                <w:rFonts w:ascii="ＭＳ 明朝" w:eastAsia="ＭＳ 明朝" w:hAnsi="ＭＳ 明朝" w:hint="eastAsia"/>
                <w:color w:val="000000" w:themeColor="text1"/>
                <w:sz w:val="18"/>
                <w:szCs w:val="18"/>
              </w:rPr>
              <w:t>縄文文化はどのように生まれ</w:t>
            </w:r>
            <w:r w:rsidR="00A05E7B">
              <w:rPr>
                <w:rFonts w:ascii="ＭＳ 明朝" w:eastAsia="ＭＳ 明朝" w:hAnsi="ＭＳ 明朝" w:hint="eastAsia"/>
                <w:color w:val="000000" w:themeColor="text1"/>
                <w:sz w:val="18"/>
                <w:szCs w:val="18"/>
              </w:rPr>
              <w:t>、</w:t>
            </w:r>
            <w:r w:rsidR="00FE1B86" w:rsidRPr="00567AB6">
              <w:rPr>
                <w:rFonts w:ascii="ＭＳ 明朝" w:eastAsia="ＭＳ 明朝" w:hAnsi="ＭＳ 明朝" w:hint="eastAsia"/>
                <w:color w:val="000000" w:themeColor="text1"/>
                <w:sz w:val="18"/>
                <w:szCs w:val="18"/>
              </w:rPr>
              <w:t>人々の生活や文化にどのような変化をもたらしたの</w:t>
            </w:r>
            <w:r w:rsidR="009F08A2" w:rsidRPr="00567AB6">
              <w:rPr>
                <w:rFonts w:ascii="ＭＳ 明朝" w:eastAsia="ＭＳ 明朝" w:hAnsi="ＭＳ 明朝" w:hint="eastAsia"/>
                <w:color w:val="000000" w:themeColor="text1"/>
                <w:sz w:val="18"/>
                <w:szCs w:val="18"/>
              </w:rPr>
              <w:t>かについて</w:t>
            </w:r>
            <w:r w:rsidR="00A05E7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表現している。</w:t>
            </w:r>
          </w:p>
          <w:p w14:paraId="0243A607" w14:textId="77777777" w:rsidR="00AD0150" w:rsidRPr="00567AB6" w:rsidRDefault="00AD0150" w:rsidP="00FE1B86">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844FD62" w14:textId="77777777" w:rsidR="009F08A2" w:rsidRPr="00567AB6" w:rsidRDefault="009F08A2" w:rsidP="009F08A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09B98434" w14:textId="77777777" w:rsidR="009F08A2" w:rsidRPr="00567AB6" w:rsidRDefault="00FE1B86"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○縄文文化の特色や日本人の起源</w:t>
            </w:r>
            <w:r w:rsidR="009F08A2" w:rsidRPr="00567AB6">
              <w:rPr>
                <w:rFonts w:ascii="ＭＳ 明朝" w:eastAsia="ＭＳ 明朝" w:hAnsi="ＭＳ 明朝" w:cs="ＭＳ 明朝" w:hint="eastAsia"/>
                <w:color w:val="000000" w:themeColor="text1"/>
                <w:kern w:val="0"/>
                <w:sz w:val="18"/>
                <w:szCs w:val="18"/>
              </w:rPr>
              <w:t>について理解する。</w:t>
            </w:r>
          </w:p>
          <w:p w14:paraId="2D118327" w14:textId="77777777" w:rsidR="009F08A2" w:rsidRPr="00567AB6" w:rsidRDefault="009F08A2" w:rsidP="009F08A2">
            <w:pPr>
              <w:ind w:left="160" w:hanging="160"/>
              <w:rPr>
                <w:rFonts w:ascii="ＭＳ 明朝" w:eastAsia="ＭＳ 明朝" w:hAnsi="ＭＳ 明朝"/>
                <w:color w:val="000000" w:themeColor="text1"/>
                <w:sz w:val="18"/>
                <w:szCs w:val="18"/>
              </w:rPr>
            </w:pPr>
          </w:p>
        </w:tc>
      </w:tr>
      <w:tr w:rsidR="00567AB6" w:rsidRPr="00567AB6" w14:paraId="4ED8FC41" w14:textId="77777777"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41B56630" w14:textId="77777777" w:rsidR="009F08A2" w:rsidRPr="00567AB6" w:rsidRDefault="009F08A2" w:rsidP="009F08A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671E14DB" w14:textId="77777777"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弥生文化と小国家の形成</w:t>
            </w:r>
          </w:p>
        </w:tc>
        <w:tc>
          <w:tcPr>
            <w:tcW w:w="709" w:type="dxa"/>
            <w:tcBorders>
              <w:top w:val="dashed" w:sz="4" w:space="0" w:color="auto"/>
              <w:left w:val="single" w:sz="12" w:space="0" w:color="000000"/>
              <w:bottom w:val="single" w:sz="8" w:space="0" w:color="auto"/>
              <w:right w:val="single" w:sz="12" w:space="0" w:color="000000"/>
            </w:tcBorders>
          </w:tcPr>
          <w:p w14:paraId="0812F219" w14:textId="77777777" w:rsidR="009F08A2" w:rsidRPr="00567AB6" w:rsidRDefault="009F08A2" w:rsidP="009F08A2">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59DE6912" w14:textId="77777777" w:rsidR="009F08A2" w:rsidRPr="00567AB6" w:rsidRDefault="001C3D16" w:rsidP="009F08A2">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p w14:paraId="4471B606" w14:textId="77777777" w:rsidR="001C3D16" w:rsidRPr="00567AB6" w:rsidRDefault="001C3D16" w:rsidP="009F08A2">
            <w:pPr>
              <w:jc w:val="center"/>
              <w:rPr>
                <w:rFonts w:ascii="ＭＳ 明朝" w:eastAsia="ＭＳ 明朝" w:hAnsi="ＭＳ 明朝"/>
                <w:color w:val="000000" w:themeColor="text1"/>
                <w:sz w:val="18"/>
                <w:szCs w:val="18"/>
              </w:rPr>
            </w:pPr>
          </w:p>
        </w:tc>
        <w:tc>
          <w:tcPr>
            <w:tcW w:w="2788" w:type="dxa"/>
            <w:tcBorders>
              <w:top w:val="dashed" w:sz="4" w:space="0" w:color="000000"/>
              <w:left w:val="single" w:sz="12" w:space="0" w:color="000000"/>
              <w:bottom w:val="dashed" w:sz="4" w:space="0" w:color="000000"/>
            </w:tcBorders>
          </w:tcPr>
          <w:p w14:paraId="5960DFE4" w14:textId="4A930502" w:rsidR="009F08A2" w:rsidRPr="00567AB6" w:rsidRDefault="00802C54"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・弥生文化</w:t>
            </w:r>
            <w:r w:rsidR="009F08A2" w:rsidRPr="00567AB6">
              <w:rPr>
                <w:rFonts w:ascii="ＭＳ 明朝" w:eastAsia="ＭＳ 明朝" w:hAnsi="ＭＳ 明朝" w:hint="eastAsia"/>
                <w:color w:val="000000" w:themeColor="text1"/>
                <w:sz w:val="18"/>
                <w:szCs w:val="18"/>
              </w:rPr>
              <w:t>の特色</w:t>
            </w:r>
            <w:r w:rsidRPr="00567AB6">
              <w:rPr>
                <w:rFonts w:ascii="ＭＳ 明朝" w:eastAsia="ＭＳ 明朝" w:hAnsi="ＭＳ 明朝" w:hint="eastAsia"/>
                <w:color w:val="000000" w:themeColor="text1"/>
                <w:sz w:val="18"/>
                <w:szCs w:val="18"/>
              </w:rPr>
              <w:t>と小国家の形成</w:t>
            </w:r>
            <w:r w:rsidR="009F08A2"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諸資料から適</w:t>
            </w:r>
            <w:r w:rsidR="005429B5" w:rsidRPr="00567AB6">
              <w:rPr>
                <w:rFonts w:ascii="ＭＳ 明朝" w:eastAsia="ＭＳ 明朝" w:hAnsi="ＭＳ 明朝" w:hint="eastAsia"/>
                <w:color w:val="000000" w:themeColor="text1"/>
                <w:sz w:val="18"/>
                <w:szCs w:val="18"/>
              </w:rPr>
              <w:t>切か</w:t>
            </w:r>
            <w:r w:rsidR="009F08A2" w:rsidRPr="00567AB6">
              <w:rPr>
                <w:rFonts w:ascii="ＭＳ 明朝" w:eastAsia="ＭＳ 明朝" w:hAnsi="ＭＳ 明朝" w:hint="eastAsia"/>
                <w:color w:val="000000" w:themeColor="text1"/>
                <w:sz w:val="18"/>
                <w:szCs w:val="18"/>
              </w:rPr>
              <w:t>つ効果的に読み取り</w:t>
            </w:r>
            <w:r w:rsidR="00A05E7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理解している。</w:t>
            </w:r>
          </w:p>
          <w:p w14:paraId="747A1441" w14:textId="77777777" w:rsidR="009F08A2" w:rsidRPr="00567AB6" w:rsidRDefault="00466C05"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02C54" w:rsidRPr="00567AB6">
              <w:rPr>
                <w:rFonts w:ascii="ＭＳ 明朝" w:eastAsia="ＭＳ 明朝" w:hAnsi="ＭＳ 明朝" w:hint="eastAsia"/>
                <w:color w:val="000000" w:themeColor="text1"/>
                <w:sz w:val="18"/>
                <w:szCs w:val="18"/>
              </w:rPr>
              <w:t>先史社会の展開</w:t>
            </w:r>
            <w:r w:rsidR="009F08A2" w:rsidRPr="00567AB6">
              <w:rPr>
                <w:rFonts w:ascii="ＭＳ 明朝" w:eastAsia="ＭＳ 明朝" w:hAnsi="ＭＳ 明朝" w:hint="eastAsia"/>
                <w:color w:val="000000" w:themeColor="text1"/>
                <w:sz w:val="18"/>
                <w:szCs w:val="18"/>
              </w:rPr>
              <w:t>から</w:t>
            </w:r>
            <w:r w:rsidR="00802C54" w:rsidRPr="00567AB6">
              <w:rPr>
                <w:rFonts w:ascii="ＭＳ 明朝" w:eastAsia="ＭＳ 明朝" w:hAnsi="ＭＳ 明朝" w:hint="eastAsia"/>
                <w:color w:val="000000" w:themeColor="text1"/>
                <w:sz w:val="18"/>
                <w:szCs w:val="18"/>
              </w:rPr>
              <w:t>古代</w:t>
            </w:r>
            <w:r w:rsidR="009F08A2" w:rsidRPr="00567AB6">
              <w:rPr>
                <w:rFonts w:ascii="ＭＳ 明朝" w:eastAsia="ＭＳ 明朝" w:hAnsi="ＭＳ 明朝" w:hint="eastAsia"/>
                <w:color w:val="000000" w:themeColor="text1"/>
                <w:sz w:val="18"/>
                <w:szCs w:val="18"/>
              </w:rPr>
              <w:t>への時代の転換を理解している。</w:t>
            </w:r>
          </w:p>
          <w:p w14:paraId="0A67E712" w14:textId="77777777"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4F184EEB" w14:textId="2132FEFD" w:rsidR="009F08A2" w:rsidRPr="00567AB6" w:rsidRDefault="009F08A2"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・狩猟採集社会から農耕社会への変化などに着目して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水稲耕作がどのように広まり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どのような影響を及ぼしたのかについて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72985BBE" w14:textId="71FC877F" w:rsidR="009F08A2" w:rsidRPr="00567AB6" w:rsidRDefault="006D0892" w:rsidP="00B4591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B45919">
              <w:rPr>
                <w:rFonts w:ascii="ＭＳ 明朝" w:eastAsia="ＭＳ 明朝" w:hAnsi="ＭＳ 明朝" w:hint="eastAsia"/>
                <w:color w:val="000000" w:themeColor="text1"/>
                <w:sz w:val="18"/>
                <w:szCs w:val="18"/>
              </w:rPr>
              <w:t>章</w:t>
            </w:r>
            <w:r w:rsidRPr="00567AB6">
              <w:rPr>
                <w:rFonts w:ascii="ＭＳ 明朝" w:eastAsia="ＭＳ 明朝" w:hAnsi="ＭＳ 明朝" w:hint="eastAsia"/>
                <w:color w:val="000000" w:themeColor="text1"/>
                <w:sz w:val="18"/>
                <w:szCs w:val="18"/>
              </w:rPr>
              <w:t>「先史社会の生活と文化」の内容をまとめるとともに</w:t>
            </w:r>
            <w:r w:rsidR="00A05E7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黎明期の日本列島の変化に着目して</w:t>
            </w:r>
            <w:r w:rsidR="00A05E7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先史社会の特色について多面的・多角的に考察し</w:t>
            </w:r>
            <w:r w:rsidR="00A05E7B">
              <w:rPr>
                <w:rFonts w:ascii="ＭＳ 明朝" w:eastAsia="ＭＳ 明朝" w:hAnsi="ＭＳ 明朝" w:hint="eastAsia"/>
                <w:color w:val="000000" w:themeColor="text1"/>
                <w:sz w:val="18"/>
                <w:szCs w:val="18"/>
              </w:rPr>
              <w:t>、</w:t>
            </w:r>
            <w:r w:rsidR="009F08A2" w:rsidRPr="00567AB6">
              <w:rPr>
                <w:rFonts w:ascii="ＭＳ 明朝" w:eastAsia="ＭＳ 明朝" w:hAnsi="ＭＳ 明朝" w:hint="eastAsia"/>
                <w:color w:val="000000" w:themeColor="text1"/>
                <w:sz w:val="18"/>
                <w:szCs w:val="18"/>
              </w:rPr>
              <w:t>時代を通観する問いを表現している。</w:t>
            </w:r>
          </w:p>
          <w:p w14:paraId="5A048813" w14:textId="77777777" w:rsidR="009F08A2" w:rsidRPr="00567AB6" w:rsidRDefault="009F08A2" w:rsidP="009F08A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AE52B13" w14:textId="3C576E2C" w:rsidR="009F08A2" w:rsidRPr="00567AB6" w:rsidRDefault="007A0576" w:rsidP="009F08A2">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・先史・古代の日本と東アジア</w:t>
            </w:r>
            <w:r w:rsidR="009F08A2" w:rsidRPr="00567AB6">
              <w:rPr>
                <w:rFonts w:ascii="ＭＳ 明朝" w:eastAsia="ＭＳ 明朝" w:hAnsi="ＭＳ 明朝" w:cs="ＭＳ ゴシック" w:hint="eastAsia"/>
                <w:color w:val="000000" w:themeColor="text1"/>
                <w:sz w:val="18"/>
                <w:szCs w:val="18"/>
              </w:rPr>
              <w:t>に関わる諸事象について</w:t>
            </w:r>
            <w:r w:rsidR="00A05E7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44B26081" w14:textId="77777777" w:rsidR="009F08A2" w:rsidRPr="00567AB6" w:rsidRDefault="009F08A2"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w:t>
            </w:r>
            <w:r w:rsidR="007A0576" w:rsidRPr="00567AB6">
              <w:rPr>
                <w:rFonts w:ascii="ＭＳ 明朝" w:eastAsia="ＭＳ 明朝" w:hAnsi="ＭＳ 明朝" w:cs="ＭＳ 明朝" w:hint="eastAsia"/>
                <w:color w:val="000000" w:themeColor="text1"/>
                <w:kern w:val="0"/>
                <w:sz w:val="18"/>
                <w:szCs w:val="18"/>
              </w:rPr>
              <w:t>弥生文化の特色と小国家の形成につ</w:t>
            </w:r>
            <w:r w:rsidRPr="00567AB6">
              <w:rPr>
                <w:rFonts w:ascii="ＭＳ 明朝" w:eastAsia="ＭＳ 明朝" w:hAnsi="ＭＳ 明朝" w:cs="ＭＳ 明朝" w:hint="eastAsia"/>
                <w:color w:val="000000" w:themeColor="text1"/>
                <w:kern w:val="0"/>
                <w:sz w:val="18"/>
                <w:szCs w:val="18"/>
              </w:rPr>
              <w:t>いて理解する。</w:t>
            </w:r>
          </w:p>
          <w:p w14:paraId="0A2CFE39" w14:textId="7EB7875C" w:rsidR="009F08A2" w:rsidRPr="00567AB6" w:rsidRDefault="007A0576" w:rsidP="009F08A2">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w:t>
            </w:r>
            <w:r w:rsidR="00802C54" w:rsidRPr="00567AB6">
              <w:rPr>
                <w:rFonts w:ascii="ＭＳ 明朝" w:eastAsia="ＭＳ 明朝" w:hAnsi="ＭＳ 明朝" w:cs="ＭＳ 明朝" w:hint="eastAsia"/>
                <w:color w:val="000000" w:themeColor="text1"/>
                <w:kern w:val="0"/>
                <w:sz w:val="18"/>
                <w:szCs w:val="18"/>
              </w:rPr>
              <w:t>先史社会の展開から古代への時代の</w:t>
            </w:r>
            <w:r w:rsidRPr="00567AB6">
              <w:rPr>
                <w:rFonts w:ascii="ＭＳ 明朝" w:eastAsia="ＭＳ 明朝" w:hAnsi="ＭＳ 明朝" w:cs="ＭＳ 明朝" w:hint="eastAsia"/>
                <w:color w:val="000000" w:themeColor="text1"/>
                <w:kern w:val="0"/>
                <w:sz w:val="18"/>
                <w:szCs w:val="18"/>
              </w:rPr>
              <w:t>転換</w:t>
            </w:r>
            <w:r w:rsidR="00802C54" w:rsidRPr="00567AB6">
              <w:rPr>
                <w:rFonts w:ascii="ＭＳ 明朝" w:eastAsia="ＭＳ 明朝" w:hAnsi="ＭＳ 明朝" w:cs="ＭＳ 明朝" w:hint="eastAsia"/>
                <w:color w:val="000000" w:themeColor="text1"/>
                <w:kern w:val="0"/>
                <w:sz w:val="18"/>
                <w:szCs w:val="18"/>
              </w:rPr>
              <w:t>に着目して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先史社会</w:t>
            </w:r>
            <w:r w:rsidR="009F08A2" w:rsidRPr="00567AB6">
              <w:rPr>
                <w:rFonts w:ascii="ＭＳ 明朝" w:eastAsia="ＭＳ 明朝" w:hAnsi="ＭＳ 明朝" w:cs="ＭＳ 明朝" w:hint="eastAsia"/>
                <w:color w:val="000000" w:themeColor="text1"/>
                <w:kern w:val="0"/>
                <w:sz w:val="18"/>
                <w:szCs w:val="18"/>
              </w:rPr>
              <w:t>の特色</w:t>
            </w:r>
            <w:r w:rsidRPr="00567AB6">
              <w:rPr>
                <w:rFonts w:ascii="ＭＳ 明朝" w:eastAsia="ＭＳ 明朝" w:hAnsi="ＭＳ 明朝" w:cs="ＭＳ 明朝" w:hint="eastAsia"/>
                <w:color w:val="000000" w:themeColor="text1"/>
                <w:kern w:val="0"/>
                <w:sz w:val="18"/>
                <w:szCs w:val="18"/>
              </w:rPr>
              <w:t>や古代の国家や社会との関わり</w:t>
            </w:r>
            <w:r w:rsidR="009F08A2" w:rsidRPr="00567AB6">
              <w:rPr>
                <w:rFonts w:ascii="ＭＳ 明朝" w:eastAsia="ＭＳ 明朝" w:hAnsi="ＭＳ 明朝" w:cs="ＭＳ 明朝" w:hint="eastAsia"/>
                <w:color w:val="000000" w:themeColor="text1"/>
                <w:kern w:val="0"/>
                <w:sz w:val="18"/>
                <w:szCs w:val="18"/>
              </w:rPr>
              <w:t>について多面的・多角的に考察し</w:t>
            </w:r>
            <w:r w:rsidR="00A05E7B">
              <w:rPr>
                <w:rFonts w:ascii="ＭＳ 明朝" w:eastAsia="ＭＳ 明朝" w:hAnsi="ＭＳ 明朝" w:cs="ＭＳ 明朝" w:hint="eastAsia"/>
                <w:color w:val="000000" w:themeColor="text1"/>
                <w:kern w:val="0"/>
                <w:sz w:val="18"/>
                <w:szCs w:val="18"/>
              </w:rPr>
              <w:t>、</w:t>
            </w:r>
            <w:r w:rsidR="009F08A2" w:rsidRPr="00567AB6">
              <w:rPr>
                <w:rFonts w:ascii="ＭＳ 明朝" w:eastAsia="ＭＳ 明朝" w:hAnsi="ＭＳ 明朝" w:cs="ＭＳ 明朝" w:hint="eastAsia"/>
                <w:color w:val="000000" w:themeColor="text1"/>
                <w:kern w:val="0"/>
                <w:sz w:val="18"/>
                <w:szCs w:val="18"/>
              </w:rPr>
              <w:t>時代を通観する問いを表現する。</w:t>
            </w:r>
          </w:p>
          <w:p w14:paraId="7B217D83" w14:textId="77777777" w:rsidR="009F08A2" w:rsidRPr="00567AB6" w:rsidRDefault="009F08A2" w:rsidP="009F08A2">
            <w:pPr>
              <w:ind w:left="160" w:hanging="160"/>
              <w:rPr>
                <w:rFonts w:ascii="ＭＳ 明朝" w:eastAsia="ＭＳ 明朝" w:hAnsi="ＭＳ 明朝"/>
                <w:color w:val="000000" w:themeColor="text1"/>
                <w:sz w:val="18"/>
                <w:szCs w:val="18"/>
              </w:rPr>
            </w:pPr>
          </w:p>
        </w:tc>
      </w:tr>
      <w:tr w:rsidR="00567AB6" w:rsidRPr="00567AB6" w14:paraId="2DDB5F63" w14:textId="77777777" w:rsidTr="008834DC">
        <w:trPr>
          <w:trHeight w:val="593"/>
        </w:trPr>
        <w:tc>
          <w:tcPr>
            <w:tcW w:w="1242" w:type="dxa"/>
            <w:vMerge w:val="restart"/>
            <w:tcBorders>
              <w:top w:val="single" w:sz="8" w:space="0" w:color="auto"/>
              <w:left w:val="single" w:sz="12" w:space="0" w:color="000000"/>
              <w:right w:val="single" w:sz="12" w:space="0" w:color="000000"/>
            </w:tcBorders>
          </w:tcPr>
          <w:p w14:paraId="75523894" w14:textId="77777777" w:rsidR="009F08A2" w:rsidRPr="00567AB6" w:rsidRDefault="009F08A2" w:rsidP="009F08A2">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第2章</w:t>
            </w:r>
          </w:p>
        </w:tc>
        <w:tc>
          <w:tcPr>
            <w:tcW w:w="1701" w:type="dxa"/>
            <w:tcBorders>
              <w:top w:val="single" w:sz="8" w:space="0" w:color="auto"/>
              <w:left w:val="single" w:sz="12" w:space="0" w:color="000000"/>
              <w:bottom w:val="single" w:sz="4" w:space="0" w:color="000000"/>
              <w:right w:val="single" w:sz="12" w:space="0" w:color="000000"/>
            </w:tcBorders>
          </w:tcPr>
          <w:p w14:paraId="6E518657" w14:textId="77777777" w:rsidR="009F08A2" w:rsidRPr="00567AB6" w:rsidRDefault="009F08A2" w:rsidP="009F08A2">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歴史資料と先史・古代の展望</w:t>
            </w:r>
          </w:p>
        </w:tc>
        <w:tc>
          <w:tcPr>
            <w:tcW w:w="709" w:type="dxa"/>
            <w:tcBorders>
              <w:top w:val="single" w:sz="8" w:space="0" w:color="auto"/>
              <w:left w:val="single" w:sz="12" w:space="0" w:color="000000"/>
              <w:bottom w:val="single" w:sz="4" w:space="0" w:color="000000"/>
              <w:right w:val="single" w:sz="12" w:space="0" w:color="000000"/>
            </w:tcBorders>
          </w:tcPr>
          <w:p w14:paraId="489BAC1E" w14:textId="1FA4173D" w:rsidR="009F08A2" w:rsidRPr="00567AB6" w:rsidRDefault="00FD0CD3" w:rsidP="009F08A2">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4</w:t>
            </w:r>
            <w:r w:rsidR="009F08A2" w:rsidRPr="00567AB6">
              <w:rPr>
                <w:rFonts w:ascii="ＭＳ 明朝" w:eastAsia="ＭＳ 明朝" w:hAnsi="ＭＳ 明朝" w:cs="ＭＳ ゴシック"/>
                <w:color w:val="000000" w:themeColor="text1"/>
                <w:sz w:val="18"/>
                <w:szCs w:val="18"/>
              </w:rPr>
              <w:t>月</w:t>
            </w:r>
          </w:p>
        </w:tc>
        <w:tc>
          <w:tcPr>
            <w:tcW w:w="425" w:type="dxa"/>
            <w:tcBorders>
              <w:top w:val="single" w:sz="8" w:space="0" w:color="auto"/>
              <w:left w:val="single" w:sz="12" w:space="0" w:color="000000"/>
              <w:bottom w:val="single" w:sz="4" w:space="0" w:color="000000"/>
              <w:right w:val="single" w:sz="12" w:space="0" w:color="000000"/>
            </w:tcBorders>
          </w:tcPr>
          <w:p w14:paraId="1726E620" w14:textId="77777777" w:rsidR="009F08A2" w:rsidRPr="00567AB6" w:rsidRDefault="009F08A2" w:rsidP="009F08A2">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tcPr>
          <w:p w14:paraId="4A570A54" w14:textId="25A496D7" w:rsidR="009F08A2" w:rsidRPr="00567AB6" w:rsidRDefault="009F08A2" w:rsidP="009F08A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・先史・古代の特色を示す適切な歴史資料から歴史に関わる情報を収集し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14:paraId="083414E8" w14:textId="77777777" w:rsidR="009F08A2" w:rsidRPr="00567AB6" w:rsidRDefault="009F08A2" w:rsidP="009F08A2">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5112BA55" w14:textId="58805CB1" w:rsidR="009F08A2" w:rsidRPr="00567AB6" w:rsidRDefault="00B45919" w:rsidP="009F08A2">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・歴史資料の特性をふ</w:t>
            </w:r>
            <w:r w:rsidR="009F08A2" w:rsidRPr="00567AB6">
              <w:rPr>
                <w:rFonts w:ascii="ＭＳ 明朝" w:eastAsia="ＭＳ 明朝" w:hAnsi="ＭＳ 明朝" w:cs="ＭＳ ゴシック" w:hint="eastAsia"/>
                <w:color w:val="000000" w:themeColor="text1"/>
                <w:sz w:val="18"/>
                <w:szCs w:val="18"/>
              </w:rPr>
              <w:t>まえ</w:t>
            </w:r>
            <w:r w:rsidR="00A05E7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資料を通して読み取れる情報から</w:t>
            </w:r>
            <w:r w:rsidR="00A05E7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先史・古代の特色について多面的・多角的に考察し</w:t>
            </w:r>
            <w:r w:rsidR="00A05E7B">
              <w:rPr>
                <w:rFonts w:ascii="ＭＳ 明朝" w:eastAsia="ＭＳ 明朝" w:hAnsi="ＭＳ 明朝" w:cs="ＭＳ ゴシック" w:hint="eastAsia"/>
                <w:color w:val="000000" w:themeColor="text1"/>
                <w:sz w:val="18"/>
                <w:szCs w:val="18"/>
              </w:rPr>
              <w:t>、</w:t>
            </w:r>
            <w:r w:rsidR="009F08A2" w:rsidRPr="00567AB6">
              <w:rPr>
                <w:rFonts w:ascii="ＭＳ 明朝" w:eastAsia="ＭＳ 明朝" w:hAnsi="ＭＳ 明朝" w:cs="ＭＳ ゴシック" w:hint="eastAsia"/>
                <w:color w:val="000000" w:themeColor="text1"/>
                <w:sz w:val="18"/>
                <w:szCs w:val="18"/>
              </w:rPr>
              <w:t>仮説を表現している。</w:t>
            </w:r>
          </w:p>
          <w:p w14:paraId="5683359B" w14:textId="77777777" w:rsidR="009F08A2" w:rsidRPr="00567AB6" w:rsidRDefault="009F08A2" w:rsidP="009F08A2">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02AC5647" w14:textId="365CC6DA" w:rsidR="009F08A2" w:rsidRPr="00567AB6" w:rsidRDefault="009F08A2" w:rsidP="009F08A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先史・古代の日本と東アジアに関わる諸事象について見通しをもって学習に取り組もうとし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2876828A" w14:textId="7CD22D48" w:rsidR="009F08A2" w:rsidRPr="00567AB6" w:rsidRDefault="009F08A2" w:rsidP="003B56E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読み取った情報から先史・古代の特色についての仮説を表現することを通じて</w:t>
            </w:r>
            <w:r w:rsidR="00A05E7B">
              <w:rPr>
                <w:rFonts w:ascii="ＭＳ 明朝" w:eastAsia="ＭＳ 明朝" w:hAnsi="ＭＳ 明朝" w:cs="ＭＳ 明朝" w:hint="eastAsia"/>
                <w:color w:val="000000" w:themeColor="text1"/>
                <w:kern w:val="0"/>
                <w:sz w:val="18"/>
                <w:szCs w:val="18"/>
              </w:rPr>
              <w:t>、</w:t>
            </w:r>
            <w:r w:rsidR="003B56ED">
              <w:rPr>
                <w:rFonts w:ascii="ＭＳ 明朝" w:eastAsia="ＭＳ 明朝" w:hAnsi="ＭＳ 明朝" w:cs="ＭＳ 明朝" w:hint="eastAsia"/>
                <w:color w:val="000000" w:themeColor="text1"/>
                <w:kern w:val="0"/>
                <w:sz w:val="18"/>
                <w:szCs w:val="18"/>
              </w:rPr>
              <w:t>第3</w:t>
            </w:r>
            <w:r w:rsidRPr="00567AB6">
              <w:rPr>
                <w:rFonts w:ascii="ＭＳ 明朝" w:eastAsia="ＭＳ 明朝" w:hAnsi="ＭＳ 明朝" w:cs="ＭＳ 明朝" w:hint="eastAsia"/>
                <w:color w:val="000000" w:themeColor="text1"/>
                <w:kern w:val="0"/>
                <w:sz w:val="18"/>
                <w:szCs w:val="18"/>
              </w:rPr>
              <w:t>章に向けて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14:paraId="657AAA12" w14:textId="77777777" w:rsidR="009F08A2" w:rsidRPr="00567AB6" w:rsidRDefault="009F08A2" w:rsidP="009F08A2">
            <w:pPr>
              <w:ind w:left="160" w:hanging="160"/>
              <w:rPr>
                <w:rFonts w:ascii="ＭＳ 明朝" w:eastAsia="ＭＳ 明朝" w:hAnsi="ＭＳ 明朝" w:cs="ＭＳ ゴシック"/>
                <w:color w:val="000000" w:themeColor="text1"/>
                <w:sz w:val="18"/>
                <w:szCs w:val="18"/>
              </w:rPr>
            </w:pPr>
          </w:p>
        </w:tc>
      </w:tr>
      <w:tr w:rsidR="00567AB6" w:rsidRPr="00567AB6" w14:paraId="640219AA" w14:textId="77777777">
        <w:trPr>
          <w:trHeight w:val="593"/>
        </w:trPr>
        <w:tc>
          <w:tcPr>
            <w:tcW w:w="1242" w:type="dxa"/>
            <w:vMerge/>
            <w:tcBorders>
              <w:top w:val="single" w:sz="4" w:space="0" w:color="000000"/>
              <w:left w:val="single" w:sz="12" w:space="0" w:color="000000"/>
              <w:right w:val="single" w:sz="12" w:space="0" w:color="000000"/>
            </w:tcBorders>
          </w:tcPr>
          <w:p w14:paraId="53E7338D" w14:textId="77777777" w:rsidR="00775E01" w:rsidRPr="00567AB6" w:rsidRDefault="00775E01" w:rsidP="00775E01">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67B19936" w14:textId="77777777"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 xml:space="preserve">１　先史・古代の歴史を組み立てる資料の特質 </w:t>
            </w:r>
          </w:p>
        </w:tc>
        <w:tc>
          <w:tcPr>
            <w:tcW w:w="709" w:type="dxa"/>
            <w:tcBorders>
              <w:top w:val="single" w:sz="4" w:space="0" w:color="000000"/>
              <w:left w:val="single" w:sz="12" w:space="0" w:color="000000"/>
              <w:bottom w:val="dashed" w:sz="4" w:space="0" w:color="000000"/>
              <w:right w:val="single" w:sz="12" w:space="0" w:color="000000"/>
            </w:tcBorders>
          </w:tcPr>
          <w:p w14:paraId="234FA986" w14:textId="77777777" w:rsidR="00775E01" w:rsidRPr="00567AB6" w:rsidRDefault="00FD0CD3" w:rsidP="00775E01">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r w:rsidR="00775E01"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42274BA7" w14:textId="77777777" w:rsidR="00775E01" w:rsidRPr="00567AB6" w:rsidRDefault="00775E01" w:rsidP="00775E01">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tcPr>
          <w:p w14:paraId="788E1490" w14:textId="38F0DE11"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◎先史・古代の歴史を組み立てる資料から</w:t>
            </w:r>
            <w:r w:rsidR="0042444D" w:rsidRPr="00567AB6">
              <w:rPr>
                <w:rFonts w:ascii="ＭＳ 明朝" w:eastAsia="ＭＳ 明朝" w:hAnsi="ＭＳ 明朝" w:hint="eastAsia"/>
                <w:color w:val="000000" w:themeColor="text1"/>
                <w:sz w:val="18"/>
                <w:szCs w:val="18"/>
              </w:rPr>
              <w:t>年代の特定方法</w:t>
            </w:r>
            <w:r w:rsidRPr="00567AB6">
              <w:rPr>
                <w:rFonts w:ascii="ＭＳ 明朝" w:eastAsia="ＭＳ 明朝" w:hAnsi="ＭＳ 明朝" w:hint="eastAsia"/>
                <w:color w:val="000000" w:themeColor="text1"/>
                <w:sz w:val="18"/>
                <w:szCs w:val="18"/>
              </w:rPr>
              <w:t>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7DB7E2C7" w14:textId="77777777"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1283DFE9" w14:textId="297D0D28" w:rsidR="00775E01" w:rsidRPr="00567AB6" w:rsidRDefault="00775E01"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先史・古代の歴史を組み立てる</w:t>
            </w:r>
            <w:r w:rsidRPr="00567AB6">
              <w:rPr>
                <w:rFonts w:ascii="ＭＳ 明朝" w:eastAsia="ＭＳ 明朝" w:hAnsi="ＭＳ 明朝" w:hint="eastAsia"/>
                <w:color w:val="000000" w:themeColor="text1"/>
                <w:sz w:val="18"/>
                <w:szCs w:val="18"/>
              </w:rPr>
              <w:t>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先史・古代の資料の特質</w:t>
            </w:r>
            <w:r w:rsidRPr="00567AB6">
              <w:rPr>
                <w:rFonts w:ascii="ＭＳ 明朝" w:eastAsia="ＭＳ 明朝" w:hAnsi="ＭＳ 明朝" w:hint="eastAsia"/>
                <w:color w:val="000000" w:themeColor="text1"/>
                <w:sz w:val="18"/>
                <w:szCs w:val="18"/>
              </w:rPr>
              <w:t>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tcPr>
          <w:p w14:paraId="6831AB9C" w14:textId="50EF132E" w:rsidR="00775E01" w:rsidRPr="00567AB6" w:rsidRDefault="00775E01" w:rsidP="00AC5C1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Pr="00567AB6">
              <w:rPr>
                <w:rFonts w:ascii="ＭＳ 明朝" w:eastAsia="ＭＳ 明朝" w:hAnsi="ＭＳ 明朝" w:hint="eastAsia"/>
                <w:color w:val="000000" w:themeColor="text1"/>
                <w:sz w:val="18"/>
                <w:szCs w:val="18"/>
              </w:rPr>
              <w:t>編「</w:t>
            </w:r>
            <w:r w:rsidR="00AC5C16" w:rsidRPr="00567AB6">
              <w:rPr>
                <w:rFonts w:ascii="ＭＳ 明朝" w:eastAsia="ＭＳ 明朝" w:hAnsi="ＭＳ 明朝" w:hint="eastAsia"/>
                <w:color w:val="000000" w:themeColor="text1"/>
                <w:sz w:val="18"/>
                <w:szCs w:val="18"/>
              </w:rPr>
              <w:t>先史・古代の日本と東アジア</w:t>
            </w:r>
            <w:r w:rsidRPr="00567AB6">
              <w:rPr>
                <w:rFonts w:ascii="ＭＳ 明朝" w:eastAsia="ＭＳ 明朝" w:hAnsi="ＭＳ 明朝" w:hint="eastAsia"/>
                <w:color w:val="000000" w:themeColor="text1"/>
                <w:sz w:val="18"/>
                <w:szCs w:val="18"/>
              </w:rPr>
              <w:t>」に対する学習の見通しをもって</w:t>
            </w:r>
            <w:r w:rsidR="00A05E7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先史・古代の資料の特質</w:t>
            </w:r>
            <w:r w:rsidRPr="00567AB6">
              <w:rPr>
                <w:rFonts w:ascii="ＭＳ 明朝" w:eastAsia="ＭＳ 明朝" w:hAnsi="ＭＳ 明朝" w:hint="eastAsia"/>
                <w:color w:val="000000" w:themeColor="text1"/>
                <w:sz w:val="18"/>
                <w:szCs w:val="18"/>
              </w:rPr>
              <w:t>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tcPr>
          <w:p w14:paraId="549161D4" w14:textId="1C21A2A9"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先史・古代の歴史を組み立てる</w:t>
            </w:r>
            <w:r w:rsidRPr="00567AB6">
              <w:rPr>
                <w:rFonts w:ascii="ＭＳ 明朝" w:eastAsia="ＭＳ 明朝" w:hAnsi="ＭＳ 明朝" w:hint="eastAsia"/>
                <w:color w:val="000000" w:themeColor="text1"/>
                <w:sz w:val="18"/>
                <w:szCs w:val="18"/>
              </w:rPr>
              <w:t>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6862D9E8" w14:textId="62622130" w:rsidR="00775E01" w:rsidRPr="00567AB6" w:rsidRDefault="003B56ED" w:rsidP="003B56E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B45919">
              <w:rPr>
                <w:rFonts w:ascii="ＭＳ 明朝" w:eastAsia="ＭＳ 明朝" w:hAnsi="ＭＳ 明朝" w:hint="eastAsia"/>
                <w:color w:val="000000" w:themeColor="text1"/>
                <w:sz w:val="18"/>
                <w:szCs w:val="18"/>
              </w:rPr>
              <w:t>章で立てた時代を通観する問いをふ</w:t>
            </w:r>
            <w:r w:rsidR="00775E01" w:rsidRPr="00567AB6">
              <w:rPr>
                <w:rFonts w:ascii="ＭＳ 明朝" w:eastAsia="ＭＳ 明朝" w:hAnsi="ＭＳ 明朝" w:hint="eastAsia"/>
                <w:color w:val="000000" w:themeColor="text1"/>
                <w:sz w:val="18"/>
                <w:szCs w:val="18"/>
              </w:rPr>
              <w:t>まえ</w:t>
            </w:r>
            <w:r w:rsidR="00A05E7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先史・古代の歴史を組み立てる</w:t>
            </w:r>
            <w:r w:rsidR="00775E01" w:rsidRPr="00567AB6">
              <w:rPr>
                <w:rFonts w:ascii="ＭＳ 明朝" w:eastAsia="ＭＳ 明朝" w:hAnsi="ＭＳ 明朝" w:hint="eastAsia"/>
                <w:color w:val="000000" w:themeColor="text1"/>
                <w:sz w:val="18"/>
                <w:szCs w:val="18"/>
              </w:rPr>
              <w:t>資料を通して読み取れる情報から</w:t>
            </w:r>
            <w:r w:rsidR="00A05E7B">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先史・古代</w:t>
            </w:r>
            <w:r w:rsidR="00775E01" w:rsidRPr="00567AB6">
              <w:rPr>
                <w:rFonts w:ascii="ＭＳ 明朝" w:eastAsia="ＭＳ 明朝" w:hAnsi="ＭＳ 明朝" w:hint="eastAsia"/>
                <w:color w:val="000000" w:themeColor="text1"/>
                <w:sz w:val="18"/>
                <w:szCs w:val="18"/>
              </w:rPr>
              <w:t>の</w:t>
            </w:r>
            <w:r w:rsidR="00AC5C16" w:rsidRPr="00567AB6">
              <w:rPr>
                <w:rFonts w:ascii="ＭＳ 明朝" w:eastAsia="ＭＳ 明朝" w:hAnsi="ＭＳ 明朝" w:hint="eastAsia"/>
                <w:color w:val="000000" w:themeColor="text1"/>
                <w:sz w:val="18"/>
                <w:szCs w:val="18"/>
              </w:rPr>
              <w:t>資料の特質</w:t>
            </w:r>
            <w:r w:rsidR="00775E01" w:rsidRPr="00567AB6">
              <w:rPr>
                <w:rFonts w:ascii="ＭＳ 明朝" w:eastAsia="ＭＳ 明朝" w:hAnsi="ＭＳ 明朝" w:hint="eastAsia"/>
                <w:color w:val="000000" w:themeColor="text1"/>
                <w:sz w:val="18"/>
                <w:szCs w:val="18"/>
              </w:rPr>
              <w:t>について多面的・多角的に考察し</w:t>
            </w:r>
            <w:r w:rsidR="00A05E7B">
              <w:rPr>
                <w:rFonts w:ascii="ＭＳ 明朝" w:eastAsia="ＭＳ 明朝" w:hAnsi="ＭＳ 明朝" w:hint="eastAsia"/>
                <w:color w:val="000000" w:themeColor="text1"/>
                <w:sz w:val="18"/>
                <w:szCs w:val="18"/>
              </w:rPr>
              <w:t>、</w:t>
            </w:r>
            <w:r w:rsidR="00775E01" w:rsidRPr="00567AB6">
              <w:rPr>
                <w:rFonts w:ascii="ＭＳ 明朝" w:eastAsia="ＭＳ 明朝" w:hAnsi="ＭＳ 明朝" w:hint="eastAsia"/>
                <w:color w:val="000000" w:themeColor="text1"/>
                <w:sz w:val="18"/>
                <w:szCs w:val="18"/>
              </w:rPr>
              <w:t>仮説を表現する。</w:t>
            </w:r>
          </w:p>
          <w:p w14:paraId="334E7598" w14:textId="77777777" w:rsidR="00775E01" w:rsidRPr="00567AB6" w:rsidRDefault="00775E01" w:rsidP="00775E01">
            <w:pPr>
              <w:ind w:left="160" w:hanging="160"/>
              <w:rPr>
                <w:rFonts w:ascii="ＭＳ 明朝" w:eastAsia="ＭＳ 明朝" w:hAnsi="ＭＳ 明朝"/>
                <w:color w:val="000000" w:themeColor="text1"/>
                <w:sz w:val="18"/>
                <w:szCs w:val="18"/>
              </w:rPr>
            </w:pPr>
          </w:p>
        </w:tc>
      </w:tr>
      <w:tr w:rsidR="00567AB6" w:rsidRPr="00567AB6" w14:paraId="4CC32EF8" w14:textId="77777777" w:rsidTr="008E3BBC">
        <w:trPr>
          <w:trHeight w:val="593"/>
        </w:trPr>
        <w:tc>
          <w:tcPr>
            <w:tcW w:w="1242" w:type="dxa"/>
            <w:vMerge/>
            <w:tcBorders>
              <w:top w:val="single" w:sz="4" w:space="0" w:color="000000"/>
              <w:left w:val="single" w:sz="12" w:space="0" w:color="000000"/>
              <w:right w:val="single" w:sz="12" w:space="0" w:color="000000"/>
            </w:tcBorders>
          </w:tcPr>
          <w:p w14:paraId="3F9F799B" w14:textId="77777777" w:rsidR="00775E01" w:rsidRPr="00567AB6" w:rsidRDefault="00775E01" w:rsidP="00775E0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640909E5" w14:textId="77777777"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東アジアとの交流のなかでうかびあがる歴史</w:t>
            </w:r>
          </w:p>
        </w:tc>
        <w:tc>
          <w:tcPr>
            <w:tcW w:w="709" w:type="dxa"/>
            <w:tcBorders>
              <w:top w:val="dashed" w:sz="4" w:space="0" w:color="000000"/>
              <w:left w:val="single" w:sz="12" w:space="0" w:color="000000"/>
              <w:bottom w:val="dashed" w:sz="4" w:space="0" w:color="000000"/>
              <w:right w:val="single" w:sz="12" w:space="0" w:color="000000"/>
            </w:tcBorders>
          </w:tcPr>
          <w:p w14:paraId="49CD872F" w14:textId="77777777" w:rsidR="00775E01" w:rsidRPr="00567AB6" w:rsidRDefault="00775E01" w:rsidP="00775E01">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6CC7EC9D" w14:textId="77777777" w:rsidR="00775E01" w:rsidRPr="00567AB6" w:rsidRDefault="00775E01" w:rsidP="00775E01">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4CCD3B5F" w14:textId="40CB3F85"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C5C16" w:rsidRPr="00567AB6">
              <w:rPr>
                <w:rFonts w:ascii="ＭＳ 明朝" w:eastAsia="ＭＳ 明朝" w:hAnsi="ＭＳ 明朝" w:hint="eastAsia"/>
                <w:color w:val="000000" w:themeColor="text1"/>
                <w:sz w:val="18"/>
                <w:szCs w:val="18"/>
              </w:rPr>
              <w:t>東アジアとの交流のなかでうかびあがる歴史</w:t>
            </w:r>
            <w:r w:rsidRPr="00567AB6">
              <w:rPr>
                <w:rFonts w:ascii="ＭＳ 明朝" w:eastAsia="ＭＳ 明朝" w:hAnsi="ＭＳ 明朝" w:hint="eastAsia"/>
                <w:color w:val="000000" w:themeColor="text1"/>
                <w:sz w:val="18"/>
                <w:szCs w:val="18"/>
              </w:rPr>
              <w:t>に関する資料から</w:t>
            </w:r>
            <w:r w:rsidR="00AC5C16" w:rsidRPr="00567AB6">
              <w:rPr>
                <w:rFonts w:ascii="ＭＳ 明朝" w:eastAsia="ＭＳ 明朝" w:hAnsi="ＭＳ 明朝" w:hint="eastAsia"/>
                <w:color w:val="000000" w:themeColor="text1"/>
                <w:sz w:val="18"/>
                <w:szCs w:val="18"/>
              </w:rPr>
              <w:t>日本と東アジアとの関係</w:t>
            </w:r>
            <w:r w:rsidRPr="00567AB6">
              <w:rPr>
                <w:rFonts w:ascii="ＭＳ 明朝" w:eastAsia="ＭＳ 明朝" w:hAnsi="ＭＳ 明朝" w:hint="eastAsia"/>
                <w:color w:val="000000" w:themeColor="text1"/>
                <w:sz w:val="18"/>
                <w:szCs w:val="18"/>
              </w:rPr>
              <w:t>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786B7A8F" w14:textId="77777777"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4E49B1FD" w14:textId="4B30F2EB"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東アジアとの交流のなかでうかびあがる歴史</w:t>
            </w:r>
            <w:r w:rsidRPr="00567AB6">
              <w:rPr>
                <w:rFonts w:ascii="ＭＳ 明朝" w:eastAsia="ＭＳ 明朝" w:hAnsi="ＭＳ 明朝" w:hint="eastAsia"/>
                <w:color w:val="000000" w:themeColor="text1"/>
                <w:sz w:val="18"/>
                <w:szCs w:val="18"/>
              </w:rPr>
              <w:t>に関する資料</w:t>
            </w:r>
            <w:r w:rsidR="006C4249">
              <w:rPr>
                <w:rFonts w:ascii="ＭＳ 明朝" w:eastAsia="ＭＳ 明朝" w:hAnsi="ＭＳ 明朝" w:hint="eastAsia"/>
                <w:color w:val="000000" w:themeColor="text1"/>
                <w:sz w:val="18"/>
                <w:szCs w:val="18"/>
              </w:rPr>
              <w:t>を通して読み取れる情報から</w:t>
            </w:r>
            <w:r w:rsidR="00A05E7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先史・古代</w:t>
            </w:r>
            <w:r w:rsidRPr="00567AB6">
              <w:rPr>
                <w:rFonts w:ascii="ＭＳ 明朝" w:eastAsia="ＭＳ 明朝" w:hAnsi="ＭＳ 明朝" w:hint="eastAsia"/>
                <w:color w:val="000000" w:themeColor="text1"/>
                <w:sz w:val="18"/>
                <w:szCs w:val="18"/>
              </w:rPr>
              <w:t>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7C3E226E" w14:textId="77777777"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6BBC8E6" w14:textId="5B763244" w:rsidR="00775E01" w:rsidRPr="00567AB6" w:rsidRDefault="00775E01" w:rsidP="00390A4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Pr="00567AB6">
              <w:rPr>
                <w:rFonts w:ascii="ＭＳ 明朝" w:eastAsia="ＭＳ 明朝" w:hAnsi="ＭＳ 明朝" w:hint="eastAsia"/>
                <w:color w:val="000000" w:themeColor="text1"/>
                <w:sz w:val="18"/>
                <w:szCs w:val="18"/>
              </w:rPr>
              <w:t>編「</w:t>
            </w:r>
            <w:r w:rsidR="00390A4F" w:rsidRPr="00567AB6">
              <w:rPr>
                <w:rFonts w:ascii="ＭＳ 明朝" w:eastAsia="ＭＳ 明朝" w:hAnsi="ＭＳ 明朝" w:hint="eastAsia"/>
                <w:color w:val="000000" w:themeColor="text1"/>
                <w:sz w:val="18"/>
                <w:szCs w:val="18"/>
              </w:rPr>
              <w:t>先史・古代の日本と東アジア</w:t>
            </w:r>
            <w:r w:rsidRPr="00567AB6">
              <w:rPr>
                <w:rFonts w:ascii="ＭＳ 明朝" w:eastAsia="ＭＳ 明朝" w:hAnsi="ＭＳ 明朝" w:hint="eastAsia"/>
                <w:color w:val="000000" w:themeColor="text1"/>
                <w:sz w:val="18"/>
                <w:szCs w:val="18"/>
              </w:rPr>
              <w:t>」に対する学習の見通しをもって</w:t>
            </w:r>
            <w:r w:rsidR="00A05E7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先史・古代</w:t>
            </w:r>
            <w:r w:rsidRPr="00567AB6">
              <w:rPr>
                <w:rFonts w:ascii="ＭＳ 明朝" w:eastAsia="ＭＳ 明朝" w:hAnsi="ＭＳ 明朝" w:hint="eastAsia"/>
                <w:color w:val="000000" w:themeColor="text1"/>
                <w:sz w:val="18"/>
                <w:szCs w:val="18"/>
              </w:rPr>
              <w:t>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1D1711F9" w14:textId="41096F45"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東アジアとの交流のなかでうかびあがる歴史</w:t>
            </w:r>
            <w:r w:rsidRPr="00567AB6">
              <w:rPr>
                <w:rFonts w:ascii="ＭＳ 明朝" w:eastAsia="ＭＳ 明朝" w:hAnsi="ＭＳ 明朝" w:hint="eastAsia"/>
                <w:color w:val="000000" w:themeColor="text1"/>
                <w:sz w:val="18"/>
                <w:szCs w:val="18"/>
              </w:rPr>
              <w:t>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19193F06" w14:textId="55DCA18E" w:rsidR="00775E01" w:rsidRPr="00567AB6" w:rsidRDefault="003B56ED" w:rsidP="00775E01">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B45919">
              <w:rPr>
                <w:rFonts w:ascii="ＭＳ 明朝" w:eastAsia="ＭＳ 明朝" w:hAnsi="ＭＳ 明朝" w:hint="eastAsia"/>
                <w:color w:val="000000" w:themeColor="text1"/>
                <w:sz w:val="18"/>
                <w:szCs w:val="18"/>
              </w:rPr>
              <w:t>章で立てた時代を通観する問いをふ</w:t>
            </w:r>
            <w:r w:rsidR="00775E01" w:rsidRPr="00567AB6">
              <w:rPr>
                <w:rFonts w:ascii="ＭＳ 明朝" w:eastAsia="ＭＳ 明朝" w:hAnsi="ＭＳ 明朝" w:hint="eastAsia"/>
                <w:color w:val="000000" w:themeColor="text1"/>
                <w:sz w:val="18"/>
                <w:szCs w:val="18"/>
              </w:rPr>
              <w:t>まえ</w:t>
            </w:r>
            <w:r w:rsidR="00A05E7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東アジアとの交流のなかでうかびあがる歴史</w:t>
            </w:r>
            <w:r w:rsidR="00775E01" w:rsidRPr="00567AB6">
              <w:rPr>
                <w:rFonts w:ascii="ＭＳ 明朝" w:eastAsia="ＭＳ 明朝" w:hAnsi="ＭＳ 明朝" w:hint="eastAsia"/>
                <w:color w:val="000000" w:themeColor="text1"/>
                <w:sz w:val="18"/>
                <w:szCs w:val="18"/>
              </w:rPr>
              <w:t>に関する資料を通して読み取れる情報から</w:t>
            </w:r>
            <w:r w:rsidR="00A05E7B">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先史・古代</w:t>
            </w:r>
            <w:r w:rsidR="00775E01" w:rsidRPr="00567AB6">
              <w:rPr>
                <w:rFonts w:ascii="ＭＳ 明朝" w:eastAsia="ＭＳ 明朝" w:hAnsi="ＭＳ 明朝" w:hint="eastAsia"/>
                <w:color w:val="000000" w:themeColor="text1"/>
                <w:sz w:val="18"/>
                <w:szCs w:val="18"/>
              </w:rPr>
              <w:t>の特色について多面的・多角的に考察し</w:t>
            </w:r>
            <w:r w:rsidR="00A05E7B">
              <w:rPr>
                <w:rFonts w:ascii="ＭＳ 明朝" w:eastAsia="ＭＳ 明朝" w:hAnsi="ＭＳ 明朝" w:hint="eastAsia"/>
                <w:color w:val="000000" w:themeColor="text1"/>
                <w:sz w:val="18"/>
                <w:szCs w:val="18"/>
              </w:rPr>
              <w:t>、</w:t>
            </w:r>
            <w:r w:rsidR="00775E01" w:rsidRPr="00567AB6">
              <w:rPr>
                <w:rFonts w:ascii="ＭＳ 明朝" w:eastAsia="ＭＳ 明朝" w:hAnsi="ＭＳ 明朝" w:hint="eastAsia"/>
                <w:color w:val="000000" w:themeColor="text1"/>
                <w:sz w:val="18"/>
                <w:szCs w:val="18"/>
              </w:rPr>
              <w:t>仮説を表現する。</w:t>
            </w:r>
          </w:p>
          <w:p w14:paraId="78937A2E" w14:textId="77777777" w:rsidR="00775E01" w:rsidRPr="00567AB6" w:rsidRDefault="00775E01" w:rsidP="00775E01">
            <w:pPr>
              <w:ind w:left="160" w:hanging="160"/>
              <w:rPr>
                <w:rFonts w:ascii="ＭＳ 明朝" w:eastAsia="ＭＳ 明朝" w:hAnsi="ＭＳ 明朝"/>
                <w:color w:val="000000" w:themeColor="text1"/>
                <w:sz w:val="18"/>
                <w:szCs w:val="18"/>
              </w:rPr>
            </w:pPr>
          </w:p>
        </w:tc>
      </w:tr>
      <w:tr w:rsidR="00567AB6" w:rsidRPr="00567AB6" w14:paraId="2C5A49E1" w14:textId="77777777" w:rsidTr="00FD73E8">
        <w:trPr>
          <w:trHeight w:val="593"/>
        </w:trPr>
        <w:tc>
          <w:tcPr>
            <w:tcW w:w="1242" w:type="dxa"/>
            <w:vMerge/>
            <w:tcBorders>
              <w:top w:val="single" w:sz="4" w:space="0" w:color="000000"/>
              <w:left w:val="single" w:sz="12" w:space="0" w:color="000000"/>
              <w:bottom w:val="single" w:sz="8" w:space="0" w:color="auto"/>
              <w:right w:val="single" w:sz="12" w:space="0" w:color="000000"/>
            </w:tcBorders>
          </w:tcPr>
          <w:p w14:paraId="76EDCE76" w14:textId="77777777" w:rsidR="00775E01" w:rsidRPr="00567AB6" w:rsidRDefault="00775E01" w:rsidP="00775E0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1C167410" w14:textId="77777777"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木簡が語る律令国家の実態</w:t>
            </w:r>
          </w:p>
        </w:tc>
        <w:tc>
          <w:tcPr>
            <w:tcW w:w="709" w:type="dxa"/>
            <w:tcBorders>
              <w:top w:val="dashed" w:sz="4" w:space="0" w:color="auto"/>
              <w:left w:val="single" w:sz="12" w:space="0" w:color="000000"/>
              <w:bottom w:val="single" w:sz="8" w:space="0" w:color="auto"/>
              <w:right w:val="single" w:sz="12" w:space="0" w:color="000000"/>
            </w:tcBorders>
          </w:tcPr>
          <w:p w14:paraId="246F5292" w14:textId="77777777" w:rsidR="00775E01" w:rsidRPr="00567AB6" w:rsidRDefault="00775E01" w:rsidP="00775E01">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5DBF6CD3" w14:textId="77777777" w:rsidR="00775E01" w:rsidRPr="00567AB6" w:rsidRDefault="00775E01" w:rsidP="00775E01">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13BEC6ED" w14:textId="3937A452"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90A4F" w:rsidRPr="00567AB6">
              <w:rPr>
                <w:rFonts w:ascii="ＭＳ 明朝" w:eastAsia="ＭＳ 明朝" w:hAnsi="ＭＳ 明朝" w:hint="eastAsia"/>
                <w:color w:val="000000" w:themeColor="text1"/>
                <w:sz w:val="18"/>
                <w:szCs w:val="18"/>
              </w:rPr>
              <w:t>木簡</w:t>
            </w:r>
            <w:r w:rsidRPr="00567AB6">
              <w:rPr>
                <w:rFonts w:ascii="ＭＳ 明朝" w:eastAsia="ＭＳ 明朝" w:hAnsi="ＭＳ 明朝" w:hint="eastAsia"/>
                <w:color w:val="000000" w:themeColor="text1"/>
                <w:sz w:val="18"/>
                <w:szCs w:val="18"/>
              </w:rPr>
              <w:t>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資料から</w:t>
            </w:r>
            <w:r w:rsidR="00390A4F" w:rsidRPr="00567AB6">
              <w:rPr>
                <w:rFonts w:ascii="ＭＳ 明朝" w:eastAsia="ＭＳ 明朝" w:hAnsi="ＭＳ 明朝" w:hint="eastAsia"/>
                <w:color w:val="000000" w:themeColor="text1"/>
                <w:sz w:val="18"/>
                <w:szCs w:val="18"/>
              </w:rPr>
              <w:t>律令国家</w:t>
            </w:r>
            <w:r w:rsidR="003864C5" w:rsidRPr="00567AB6">
              <w:rPr>
                <w:rFonts w:ascii="ＭＳ 明朝" w:eastAsia="ＭＳ 明朝" w:hAnsi="ＭＳ 明朝" w:hint="eastAsia"/>
                <w:color w:val="000000" w:themeColor="text1"/>
                <w:sz w:val="18"/>
                <w:szCs w:val="18"/>
              </w:rPr>
              <w:t>の実態</w:t>
            </w:r>
            <w:r w:rsidRPr="00567AB6">
              <w:rPr>
                <w:rFonts w:ascii="ＭＳ 明朝" w:eastAsia="ＭＳ 明朝" w:hAnsi="ＭＳ 明朝" w:hint="eastAsia"/>
                <w:color w:val="000000" w:themeColor="text1"/>
                <w:sz w:val="18"/>
                <w:szCs w:val="18"/>
              </w:rPr>
              <w:t>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18E237A2" w14:textId="77777777"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397D0AE8" w14:textId="3F5A057D"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木簡</w:t>
            </w:r>
            <w:r w:rsidR="006C4249">
              <w:rPr>
                <w:rFonts w:ascii="ＭＳ 明朝" w:eastAsia="ＭＳ 明朝" w:hAnsi="ＭＳ 明朝" w:hint="eastAsia"/>
                <w:color w:val="000000" w:themeColor="text1"/>
                <w:sz w:val="18"/>
                <w:szCs w:val="18"/>
              </w:rPr>
              <w:t>を通して読み取れる情報から</w:t>
            </w:r>
            <w:r w:rsidR="00A05E7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古代国家</w:t>
            </w:r>
            <w:r w:rsidRPr="00567AB6">
              <w:rPr>
                <w:rFonts w:ascii="ＭＳ 明朝" w:eastAsia="ＭＳ 明朝" w:hAnsi="ＭＳ 明朝" w:hint="eastAsia"/>
                <w:color w:val="000000" w:themeColor="text1"/>
                <w:sz w:val="18"/>
                <w:szCs w:val="18"/>
              </w:rPr>
              <w:t>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0D1843F2" w14:textId="77777777" w:rsidR="00775E01" w:rsidRPr="00567AB6" w:rsidRDefault="00775E01" w:rsidP="00775E0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6F35056" w14:textId="1185B406" w:rsidR="00775E01" w:rsidRPr="00567AB6" w:rsidRDefault="00775E01" w:rsidP="003864C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Pr="00567AB6">
              <w:rPr>
                <w:rFonts w:ascii="ＭＳ 明朝" w:eastAsia="ＭＳ 明朝" w:hAnsi="ＭＳ 明朝" w:hint="eastAsia"/>
                <w:color w:val="000000" w:themeColor="text1"/>
                <w:sz w:val="18"/>
                <w:szCs w:val="18"/>
              </w:rPr>
              <w:t>編「</w:t>
            </w:r>
            <w:r w:rsidR="003864C5" w:rsidRPr="00567AB6">
              <w:rPr>
                <w:rFonts w:ascii="ＭＳ 明朝" w:eastAsia="ＭＳ 明朝" w:hAnsi="ＭＳ 明朝" w:hint="eastAsia"/>
                <w:color w:val="000000" w:themeColor="text1"/>
                <w:sz w:val="18"/>
                <w:szCs w:val="18"/>
              </w:rPr>
              <w:t>先史・古代の日本と東アジア</w:t>
            </w: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の</w:t>
            </w:r>
            <w:r w:rsidRPr="00567AB6">
              <w:rPr>
                <w:rFonts w:ascii="ＭＳ 明朝" w:eastAsia="ＭＳ 明朝" w:hAnsi="ＭＳ 明朝" w:hint="eastAsia"/>
                <w:color w:val="000000" w:themeColor="text1"/>
                <w:sz w:val="18"/>
                <w:szCs w:val="18"/>
              </w:rPr>
              <w:t>学習の見通しをもって</w:t>
            </w:r>
            <w:r w:rsidR="00A05E7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古代国家</w:t>
            </w:r>
            <w:r w:rsidRPr="00567AB6">
              <w:rPr>
                <w:rFonts w:ascii="ＭＳ 明朝" w:eastAsia="ＭＳ 明朝" w:hAnsi="ＭＳ 明朝" w:hint="eastAsia"/>
                <w:color w:val="000000" w:themeColor="text1"/>
                <w:sz w:val="18"/>
                <w:szCs w:val="18"/>
              </w:rPr>
              <w:t>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6F5DE0A3" w14:textId="38969D19" w:rsidR="00775E01" w:rsidRPr="00567AB6" w:rsidRDefault="00775E01" w:rsidP="00775E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木簡</w:t>
            </w:r>
            <w:r w:rsidRPr="00567AB6">
              <w:rPr>
                <w:rFonts w:ascii="ＭＳ 明朝" w:eastAsia="ＭＳ 明朝" w:hAnsi="ＭＳ 明朝" w:hint="eastAsia"/>
                <w:color w:val="000000" w:themeColor="text1"/>
                <w:sz w:val="18"/>
                <w:szCs w:val="18"/>
              </w:rPr>
              <w:t>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7F7FAE8B" w14:textId="747437E1" w:rsidR="00775E01" w:rsidRDefault="003B56ED" w:rsidP="003864C5">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B45919">
              <w:rPr>
                <w:rFonts w:ascii="ＭＳ 明朝" w:eastAsia="ＭＳ 明朝" w:hAnsi="ＭＳ 明朝" w:hint="eastAsia"/>
                <w:color w:val="000000" w:themeColor="text1"/>
                <w:sz w:val="18"/>
                <w:szCs w:val="18"/>
              </w:rPr>
              <w:t>章で立てた時代を通観する問いをふ</w:t>
            </w:r>
            <w:r w:rsidR="00775E01" w:rsidRPr="00567AB6">
              <w:rPr>
                <w:rFonts w:ascii="ＭＳ 明朝" w:eastAsia="ＭＳ 明朝" w:hAnsi="ＭＳ 明朝" w:hint="eastAsia"/>
                <w:color w:val="000000" w:themeColor="text1"/>
                <w:sz w:val="18"/>
                <w:szCs w:val="18"/>
              </w:rPr>
              <w:t>まえ</w:t>
            </w:r>
            <w:r w:rsidR="00A05E7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木簡</w:t>
            </w:r>
            <w:r w:rsidR="00775E01" w:rsidRPr="00567AB6">
              <w:rPr>
                <w:rFonts w:ascii="ＭＳ 明朝" w:eastAsia="ＭＳ 明朝" w:hAnsi="ＭＳ 明朝" w:hint="eastAsia"/>
                <w:color w:val="000000" w:themeColor="text1"/>
                <w:sz w:val="18"/>
                <w:szCs w:val="18"/>
              </w:rPr>
              <w:t>を通して読み取れる情報から</w:t>
            </w:r>
            <w:r w:rsidR="00A05E7B">
              <w:rPr>
                <w:rFonts w:ascii="ＭＳ 明朝" w:eastAsia="ＭＳ 明朝" w:hAnsi="ＭＳ 明朝" w:hint="eastAsia"/>
                <w:color w:val="000000" w:themeColor="text1"/>
                <w:sz w:val="18"/>
                <w:szCs w:val="18"/>
              </w:rPr>
              <w:t>、</w:t>
            </w:r>
            <w:r w:rsidR="003864C5" w:rsidRPr="00567AB6">
              <w:rPr>
                <w:rFonts w:ascii="ＭＳ 明朝" w:eastAsia="ＭＳ 明朝" w:hAnsi="ＭＳ 明朝" w:hint="eastAsia"/>
                <w:color w:val="000000" w:themeColor="text1"/>
                <w:sz w:val="18"/>
                <w:szCs w:val="18"/>
              </w:rPr>
              <w:t>古代国家</w:t>
            </w:r>
            <w:r w:rsidR="00775E01" w:rsidRPr="00567AB6">
              <w:rPr>
                <w:rFonts w:ascii="ＭＳ 明朝" w:eastAsia="ＭＳ 明朝" w:hAnsi="ＭＳ 明朝" w:hint="eastAsia"/>
                <w:color w:val="000000" w:themeColor="text1"/>
                <w:sz w:val="18"/>
                <w:szCs w:val="18"/>
              </w:rPr>
              <w:t>の特色について多面的・多角的に考察し</w:t>
            </w:r>
            <w:r w:rsidR="00A05E7B">
              <w:rPr>
                <w:rFonts w:ascii="ＭＳ 明朝" w:eastAsia="ＭＳ 明朝" w:hAnsi="ＭＳ 明朝" w:hint="eastAsia"/>
                <w:color w:val="000000" w:themeColor="text1"/>
                <w:sz w:val="18"/>
                <w:szCs w:val="18"/>
              </w:rPr>
              <w:t>、</w:t>
            </w:r>
            <w:r w:rsidR="00775E01" w:rsidRPr="00567AB6">
              <w:rPr>
                <w:rFonts w:ascii="ＭＳ 明朝" w:eastAsia="ＭＳ 明朝" w:hAnsi="ＭＳ 明朝" w:hint="eastAsia"/>
                <w:color w:val="000000" w:themeColor="text1"/>
                <w:sz w:val="18"/>
                <w:szCs w:val="18"/>
              </w:rPr>
              <w:t>仮説を表現する。</w:t>
            </w:r>
          </w:p>
          <w:p w14:paraId="605808E6" w14:textId="77777777" w:rsidR="003B56ED" w:rsidRPr="00567AB6" w:rsidRDefault="003B56ED" w:rsidP="003864C5">
            <w:pPr>
              <w:ind w:left="160" w:hanging="160"/>
              <w:rPr>
                <w:rFonts w:ascii="ＭＳ 明朝" w:eastAsia="ＭＳ 明朝" w:hAnsi="ＭＳ 明朝"/>
                <w:color w:val="000000" w:themeColor="text1"/>
                <w:sz w:val="18"/>
                <w:szCs w:val="18"/>
              </w:rPr>
            </w:pPr>
          </w:p>
        </w:tc>
      </w:tr>
      <w:tr w:rsidR="00567AB6" w:rsidRPr="00567AB6" w14:paraId="463898D0" w14:textId="77777777" w:rsidTr="00FD73E8">
        <w:trPr>
          <w:trHeight w:val="593"/>
        </w:trPr>
        <w:tc>
          <w:tcPr>
            <w:tcW w:w="1242" w:type="dxa"/>
            <w:vMerge w:val="restart"/>
            <w:tcBorders>
              <w:top w:val="single" w:sz="8" w:space="0" w:color="auto"/>
              <w:left w:val="single" w:sz="12" w:space="0" w:color="000000"/>
              <w:bottom w:val="nil"/>
              <w:right w:val="single" w:sz="12" w:space="0" w:color="000000"/>
            </w:tcBorders>
          </w:tcPr>
          <w:p w14:paraId="1ED10CEA" w14:textId="77777777" w:rsidR="00775E01" w:rsidRPr="00567AB6" w:rsidRDefault="00775E01" w:rsidP="00775E0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auto"/>
              <w:left w:val="single" w:sz="12" w:space="0" w:color="000000"/>
              <w:bottom w:val="dashed" w:sz="4" w:space="0" w:color="auto"/>
              <w:right w:val="single" w:sz="12" w:space="0" w:color="000000"/>
            </w:tcBorders>
          </w:tcPr>
          <w:p w14:paraId="54E92E1F" w14:textId="77777777" w:rsidR="00775E01" w:rsidRPr="00567AB6" w:rsidRDefault="00775E01" w:rsidP="00775E01">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古代社会の形成と展開</w:t>
            </w:r>
            <w:r w:rsidRPr="00567AB6">
              <w:rPr>
                <w:rFonts w:ascii="ＭＳ 明朝" w:eastAsia="ＭＳ 明朝" w:hAnsi="ＭＳ 明朝" w:cs="ＭＳ ゴシック"/>
                <w:color w:val="000000" w:themeColor="text1"/>
                <w:sz w:val="18"/>
                <w:szCs w:val="18"/>
              </w:rPr>
              <w:t xml:space="preserve">　</w:t>
            </w:r>
          </w:p>
          <w:p w14:paraId="109B2F2F" w14:textId="77777777" w:rsidR="00775E01" w:rsidRPr="00567AB6" w:rsidRDefault="00775E01" w:rsidP="00775E01">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「律令国家の形成と古代文化の展開」</w:t>
            </w:r>
          </w:p>
        </w:tc>
        <w:tc>
          <w:tcPr>
            <w:tcW w:w="709" w:type="dxa"/>
            <w:tcBorders>
              <w:top w:val="single" w:sz="8" w:space="0" w:color="auto"/>
              <w:left w:val="single" w:sz="12" w:space="0" w:color="000000"/>
              <w:bottom w:val="single" w:sz="4" w:space="0" w:color="000000"/>
              <w:right w:val="single" w:sz="12" w:space="0" w:color="000000"/>
            </w:tcBorders>
          </w:tcPr>
          <w:p w14:paraId="2C6DE256" w14:textId="77777777" w:rsidR="00775E01" w:rsidRPr="00567AB6" w:rsidRDefault="00FD0CD3" w:rsidP="00775E01">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5</w:t>
            </w:r>
            <w:r w:rsidR="00775E01" w:rsidRPr="00567AB6">
              <w:rPr>
                <w:rFonts w:ascii="ＭＳ 明朝" w:eastAsia="ＭＳ 明朝" w:hAnsi="ＭＳ 明朝" w:cs="ＭＳ ゴシック"/>
                <w:color w:val="000000" w:themeColor="text1"/>
                <w:sz w:val="18"/>
                <w:szCs w:val="18"/>
              </w:rPr>
              <w:t>月</w:t>
            </w:r>
          </w:p>
        </w:tc>
        <w:tc>
          <w:tcPr>
            <w:tcW w:w="425" w:type="dxa"/>
            <w:tcBorders>
              <w:top w:val="single" w:sz="8" w:space="0" w:color="auto"/>
              <w:left w:val="single" w:sz="12" w:space="0" w:color="000000"/>
              <w:bottom w:val="single" w:sz="4" w:space="0" w:color="000000"/>
              <w:right w:val="single" w:sz="12" w:space="0" w:color="000000"/>
            </w:tcBorders>
          </w:tcPr>
          <w:p w14:paraId="0E90C2EE" w14:textId="77777777" w:rsidR="00775E01" w:rsidRPr="00567AB6" w:rsidRDefault="00775E01" w:rsidP="00775E01">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tcPr>
          <w:p w14:paraId="6292D516" w14:textId="00DA2606" w:rsidR="00775E01" w:rsidRPr="00567AB6" w:rsidRDefault="00775E01" w:rsidP="00775E01">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・国家の形成と古墳文化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律令体制の成立過程と諸文化の形成などを基に</w:t>
            </w:r>
            <w:r w:rsidR="00A05E7B">
              <w:rPr>
                <w:rFonts w:ascii="ＭＳ 明朝" w:eastAsia="ＭＳ 明朝" w:hAnsi="ＭＳ 明朝" w:cs="ＭＳ ゴシック" w:hint="eastAsia"/>
                <w:color w:val="000000" w:themeColor="text1"/>
                <w:sz w:val="18"/>
                <w:szCs w:val="18"/>
              </w:rPr>
              <w:t>、</w:t>
            </w:r>
            <w:r w:rsidR="00CD29A0"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先史から古代の政治・社会や文化の特色を理解している。</w:t>
            </w:r>
          </w:p>
        </w:tc>
        <w:tc>
          <w:tcPr>
            <w:tcW w:w="2646" w:type="dxa"/>
            <w:tcBorders>
              <w:top w:val="single" w:sz="8" w:space="0" w:color="auto"/>
              <w:bottom w:val="single" w:sz="4" w:space="0" w:color="000000"/>
            </w:tcBorders>
          </w:tcPr>
          <w:p w14:paraId="3605A8C6" w14:textId="0F6E34F4" w:rsidR="00775E01" w:rsidRPr="00567AB6" w:rsidRDefault="00B45919" w:rsidP="00775E01">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・中国大陸や</w:t>
            </w:r>
            <w:r w:rsidR="00775E01" w:rsidRPr="00567AB6">
              <w:rPr>
                <w:rFonts w:ascii="ＭＳ 明朝" w:eastAsia="ＭＳ 明朝" w:hAnsi="ＭＳ 明朝" w:cs="ＭＳ ゴシック" w:hint="eastAsia"/>
                <w:color w:val="000000" w:themeColor="text1"/>
                <w:sz w:val="18"/>
                <w:szCs w:val="18"/>
              </w:rPr>
              <w:t>朝鮮半島との関係</w:t>
            </w:r>
            <w:r w:rsidR="00A05E7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隋・唐など中国王朝との関係と政治や文化への影響などに着目して</w:t>
            </w:r>
            <w:r w:rsidR="00A05E7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小国の形成と連合</w:t>
            </w:r>
            <w:r w:rsidR="00A05E7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古代の国家の形成の過程について</w:t>
            </w:r>
            <w:r w:rsidR="00A05E7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00775E01"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tcPr>
          <w:p w14:paraId="12289078" w14:textId="1338EA38" w:rsidR="00775E01" w:rsidRPr="00567AB6" w:rsidRDefault="00775E01" w:rsidP="00775E01">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3B56ED">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「律令国家の形成と古代文化の展開」の内容に対して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393B0B95" w14:textId="16BC2365" w:rsidR="00775E01" w:rsidRPr="00567AB6" w:rsidRDefault="00775E01" w:rsidP="00775E01">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3B56ED">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「律令国家の形成と古代文化の展開」の内容に対して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2938319D" w14:textId="2F3C22B5" w:rsidR="00775E01" w:rsidRPr="00567AB6" w:rsidRDefault="003B56ED" w:rsidP="00775E01">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w:t>
            </w:r>
            <w:r>
              <w:rPr>
                <w:rFonts w:ascii="ＭＳ 明朝" w:eastAsia="ＭＳ 明朝" w:hAnsi="ＭＳ 明朝" w:cs="ＭＳ 明朝"/>
                <w:color w:val="000000" w:themeColor="text1"/>
                <w:kern w:val="0"/>
                <w:sz w:val="18"/>
                <w:szCs w:val="18"/>
              </w:rPr>
              <w:t>1</w:t>
            </w:r>
            <w:r w:rsidR="00775E01" w:rsidRPr="00567AB6">
              <w:rPr>
                <w:rFonts w:ascii="ＭＳ 明朝" w:eastAsia="ＭＳ 明朝" w:hAnsi="ＭＳ 明朝" w:cs="ＭＳ 明朝" w:hint="eastAsia"/>
                <w:color w:val="000000" w:themeColor="text1"/>
                <w:kern w:val="0"/>
                <w:sz w:val="18"/>
                <w:szCs w:val="18"/>
              </w:rPr>
              <w:t>章で学んだ原始社会の特色や古代の国家や社会との関わりの理解や時代を通観する問い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775E01" w:rsidRPr="00567AB6">
              <w:rPr>
                <w:rFonts w:ascii="ＭＳ 明朝" w:eastAsia="ＭＳ 明朝" w:hAnsi="ＭＳ 明朝" w:cs="ＭＳ 明朝" w:hint="eastAsia"/>
                <w:color w:val="000000" w:themeColor="text1"/>
                <w:kern w:val="0"/>
                <w:sz w:val="18"/>
                <w:szCs w:val="18"/>
              </w:rPr>
              <w:t>章で表現した古代を展望する仮説を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古代の国家</w:t>
            </w:r>
            <w:r w:rsidR="00DE31DF">
              <w:rPr>
                <w:rFonts w:ascii="ＭＳ 明朝" w:eastAsia="ＭＳ 明朝" w:hAnsi="ＭＳ 明朝" w:cs="ＭＳ 明朝" w:hint="eastAsia"/>
                <w:color w:val="000000" w:themeColor="text1"/>
                <w:kern w:val="0"/>
                <w:sz w:val="18"/>
                <w:szCs w:val="18"/>
              </w:rPr>
              <w:t>の形成</w:t>
            </w:r>
            <w:r w:rsidR="000F738B">
              <w:rPr>
                <w:rFonts w:ascii="ＭＳ 明朝" w:eastAsia="ＭＳ 明朝" w:hAnsi="ＭＳ 明朝" w:cs="ＭＳ 明朝" w:hint="eastAsia"/>
                <w:color w:val="000000" w:themeColor="text1"/>
                <w:kern w:val="0"/>
                <w:sz w:val="18"/>
                <w:szCs w:val="18"/>
              </w:rPr>
              <w:t>の過程</w:t>
            </w:r>
            <w:r w:rsidR="00775E01" w:rsidRPr="00567AB6">
              <w:rPr>
                <w:rFonts w:ascii="ＭＳ 明朝" w:eastAsia="ＭＳ 明朝" w:hAnsi="ＭＳ 明朝" w:cs="ＭＳ 明朝" w:hint="eastAsia"/>
                <w:color w:val="000000" w:themeColor="text1"/>
                <w:kern w:val="0"/>
                <w:sz w:val="18"/>
                <w:szCs w:val="18"/>
              </w:rPr>
              <w:t>について</w:t>
            </w:r>
            <w:r w:rsidR="00A05E7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775E01"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201D19" w:rsidRPr="00567AB6">
              <w:rPr>
                <w:rFonts w:ascii="ＭＳ 明朝" w:eastAsia="ＭＳ 明朝" w:hAnsi="ＭＳ 明朝" w:cs="ＭＳ 明朝" w:hint="eastAsia"/>
                <w:color w:val="000000" w:themeColor="text1"/>
                <w:kern w:val="0"/>
                <w:sz w:val="18"/>
                <w:szCs w:val="18"/>
              </w:rPr>
              <w:t>先史から古代の政治・社会や文化の特色</w:t>
            </w:r>
            <w:r w:rsidR="0039418A" w:rsidRPr="00567AB6">
              <w:rPr>
                <w:rFonts w:ascii="ＭＳ 明朝" w:eastAsia="ＭＳ 明朝" w:hAnsi="ＭＳ 明朝" w:cs="ＭＳ 明朝" w:hint="eastAsia"/>
                <w:color w:val="000000" w:themeColor="text1"/>
                <w:kern w:val="0"/>
                <w:sz w:val="18"/>
                <w:szCs w:val="18"/>
              </w:rPr>
              <w:t>を理解する</w:t>
            </w:r>
            <w:r w:rsidR="00B45919">
              <w:rPr>
                <w:rFonts w:ascii="ＭＳ 明朝" w:eastAsia="ＭＳ 明朝" w:hAnsi="ＭＳ 明朝" w:cs="ＭＳ 明朝" w:hint="eastAsia"/>
                <w:color w:val="000000" w:themeColor="text1"/>
                <w:kern w:val="0"/>
                <w:sz w:val="18"/>
                <w:szCs w:val="18"/>
              </w:rPr>
              <w:t>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B45919">
              <w:rPr>
                <w:rFonts w:ascii="ＭＳ 明朝" w:eastAsia="ＭＳ 明朝" w:hAnsi="ＭＳ 明朝" w:cs="ＭＳ 明朝" w:hint="eastAsia"/>
                <w:color w:val="000000" w:themeColor="text1"/>
                <w:kern w:val="0"/>
                <w:sz w:val="18"/>
                <w:szCs w:val="18"/>
              </w:rPr>
              <w:t>・</w:t>
            </w:r>
            <w:r w:rsidR="00C26B21" w:rsidRPr="00567AB6">
              <w:rPr>
                <w:rFonts w:ascii="ＭＳ 明朝" w:eastAsia="ＭＳ 明朝" w:hAnsi="ＭＳ 明朝" w:cs="ＭＳ 明朝" w:hint="eastAsia"/>
                <w:color w:val="000000" w:themeColor="text1"/>
                <w:kern w:val="0"/>
                <w:sz w:val="18"/>
                <w:szCs w:val="18"/>
              </w:rPr>
              <w:t>表現力を養う</w:t>
            </w:r>
            <w:r w:rsidR="00775E01" w:rsidRPr="00567AB6">
              <w:rPr>
                <w:rFonts w:ascii="ＭＳ 明朝" w:eastAsia="ＭＳ 明朝" w:hAnsi="ＭＳ 明朝" w:cs="ＭＳ 明朝" w:hint="eastAsia"/>
                <w:color w:val="000000" w:themeColor="text1"/>
                <w:kern w:val="0"/>
                <w:sz w:val="18"/>
                <w:szCs w:val="18"/>
              </w:rPr>
              <w:t>。</w:t>
            </w:r>
          </w:p>
          <w:p w14:paraId="6BD42FBF" w14:textId="77777777" w:rsidR="00775E01" w:rsidRPr="00567AB6" w:rsidRDefault="00775E01" w:rsidP="00775E01">
            <w:pPr>
              <w:ind w:left="160" w:hanging="160"/>
              <w:rPr>
                <w:rFonts w:ascii="ＭＳ 明朝" w:eastAsia="ＭＳ 明朝" w:hAnsi="ＭＳ 明朝" w:cs="ＭＳ ゴシック"/>
                <w:color w:val="000000" w:themeColor="text1"/>
                <w:sz w:val="18"/>
                <w:szCs w:val="18"/>
              </w:rPr>
            </w:pPr>
          </w:p>
        </w:tc>
      </w:tr>
      <w:tr w:rsidR="00383169" w:rsidRPr="00567AB6" w14:paraId="428813E4" w14:textId="77777777" w:rsidTr="00383169">
        <w:trPr>
          <w:trHeight w:val="593"/>
        </w:trPr>
        <w:tc>
          <w:tcPr>
            <w:tcW w:w="1242" w:type="dxa"/>
            <w:vMerge/>
            <w:tcBorders>
              <w:top w:val="single" w:sz="4" w:space="0" w:color="000000"/>
              <w:left w:val="single" w:sz="12" w:space="0" w:color="000000"/>
              <w:right w:val="single" w:sz="12" w:space="0" w:color="000000"/>
            </w:tcBorders>
          </w:tcPr>
          <w:p w14:paraId="044B4918" w14:textId="77777777" w:rsidR="00383169" w:rsidRPr="00567AB6" w:rsidRDefault="00383169" w:rsidP="00383169">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573FD5EA" w14:textId="5E3C50F8" w:rsidR="00383169" w:rsidRPr="00567AB6" w:rsidRDefault="00383169" w:rsidP="00383169">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 xml:space="preserve">１　</w:t>
            </w:r>
            <w:r w:rsidR="00F0113F">
              <w:rPr>
                <w:rFonts w:ascii="ＭＳ 明朝" w:eastAsia="ＭＳ 明朝" w:hAnsi="ＭＳ 明朝" w:hint="eastAsia"/>
                <w:color w:val="000000" w:themeColor="text1"/>
                <w:sz w:val="18"/>
                <w:szCs w:val="18"/>
              </w:rPr>
              <w:t>ヤマト政権</w:t>
            </w:r>
            <w:r w:rsidRPr="00567AB6">
              <w:rPr>
                <w:rFonts w:ascii="ＭＳ 明朝" w:eastAsia="ＭＳ 明朝" w:hAnsi="ＭＳ 明朝" w:hint="eastAsia"/>
                <w:color w:val="000000" w:themeColor="text1"/>
                <w:sz w:val="18"/>
                <w:szCs w:val="18"/>
              </w:rPr>
              <w:t>と古墳文化</w:t>
            </w:r>
          </w:p>
        </w:tc>
        <w:tc>
          <w:tcPr>
            <w:tcW w:w="709" w:type="dxa"/>
            <w:tcBorders>
              <w:top w:val="single" w:sz="4" w:space="0" w:color="000000"/>
              <w:left w:val="single" w:sz="12" w:space="0" w:color="000000"/>
              <w:bottom w:val="dashed" w:sz="4" w:space="0" w:color="000000"/>
              <w:right w:val="single" w:sz="12" w:space="0" w:color="000000"/>
            </w:tcBorders>
          </w:tcPr>
          <w:p w14:paraId="46FE54B0" w14:textId="77777777" w:rsidR="00383169" w:rsidRPr="00567AB6" w:rsidRDefault="00FD0CD3" w:rsidP="00383169">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5</w:t>
            </w:r>
            <w:r w:rsidR="00383169"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2603C63F" w14:textId="77777777" w:rsidR="00383169" w:rsidRPr="00567AB6" w:rsidRDefault="0032441B" w:rsidP="00383169">
            <w:pPr>
              <w:jc w:val="center"/>
              <w:rPr>
                <w:rFonts w:ascii="ＭＳ 明朝" w:eastAsia="ＭＳ 明朝" w:hAnsi="ＭＳ 明朝" w:cs="ＭＳ 明朝"/>
                <w:color w:val="000000" w:themeColor="text1"/>
                <w:sz w:val="18"/>
                <w:szCs w:val="18"/>
              </w:rPr>
            </w:pPr>
            <w:r>
              <w:rPr>
                <w:rFonts w:ascii="ＭＳ 明朝" w:eastAsia="ＭＳ 明朝" w:hAnsi="ＭＳ 明朝" w:cs="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tcPr>
          <w:p w14:paraId="79D91E59" w14:textId="1F71AFE4" w:rsidR="00383169" w:rsidRPr="00567AB6" w:rsidRDefault="00383169" w:rsidP="0038316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0113F">
              <w:rPr>
                <w:rFonts w:ascii="ＭＳ 明朝" w:eastAsia="ＭＳ 明朝" w:hAnsi="ＭＳ 明朝" w:hint="eastAsia"/>
                <w:color w:val="000000" w:themeColor="text1"/>
                <w:sz w:val="18"/>
                <w:szCs w:val="18"/>
              </w:rPr>
              <w:t>ヤマト政権</w:t>
            </w:r>
            <w:r>
              <w:rPr>
                <w:rFonts w:ascii="ＭＳ 明朝" w:eastAsia="ＭＳ 明朝" w:hAnsi="ＭＳ 明朝" w:hint="eastAsia"/>
                <w:color w:val="000000" w:themeColor="text1"/>
                <w:sz w:val="18"/>
                <w:szCs w:val="18"/>
              </w:rPr>
              <w:t>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人々をどのように支配していったのだろうか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196E36C4" w14:textId="77777777" w:rsidR="00383169" w:rsidRPr="00567AB6" w:rsidRDefault="00383169" w:rsidP="00383169">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tcPr>
          <w:p w14:paraId="3437CF8D" w14:textId="1F6664A6" w:rsidR="00383169" w:rsidRDefault="00383169" w:rsidP="0038316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日本列島の各地に分かれていた勢力は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いつごろ</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どのようなきっかけで</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政治的に結びつくようになったのだろうか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964A4D">
              <w:rPr>
                <w:rFonts w:ascii="ＭＳ 明朝" w:eastAsia="ＭＳ 明朝" w:hAnsi="ＭＳ 明朝" w:hint="eastAsia"/>
                <w:color w:val="000000" w:themeColor="text1"/>
                <w:sz w:val="18"/>
                <w:szCs w:val="18"/>
              </w:rPr>
              <w:t>中国大陸・朝鮮半島との関係</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5C221F99" w14:textId="77777777" w:rsidR="00383169" w:rsidRPr="00383169" w:rsidRDefault="00383169" w:rsidP="00383169">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tcPr>
          <w:p w14:paraId="24232672" w14:textId="6B3CC2E4" w:rsidR="00383169" w:rsidRPr="00567AB6" w:rsidRDefault="00B45919" w:rsidP="0038316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1節</w:t>
            </w:r>
            <w:r>
              <w:rPr>
                <w:rFonts w:ascii="ＭＳ 明朝" w:eastAsia="ＭＳ 明朝" w:hAnsi="ＭＳ 明朝" w:hint="eastAsia"/>
                <w:color w:val="000000" w:themeColor="text1"/>
                <w:sz w:val="18"/>
                <w:szCs w:val="18"/>
              </w:rPr>
              <w:t>「律令国家の形成と古代文化の展開」に関わる問いをふ</w:t>
            </w:r>
            <w:r w:rsidR="00383169"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00383169" w:rsidRPr="00567AB6">
              <w:rPr>
                <w:rFonts w:ascii="ＭＳ 明朝" w:eastAsia="ＭＳ 明朝" w:hAnsi="ＭＳ 明朝" w:hint="eastAsia"/>
                <w:color w:val="000000" w:themeColor="text1"/>
                <w:sz w:val="18"/>
                <w:szCs w:val="18"/>
              </w:rPr>
              <w:t>見通しをもって学習に取り組もうとしている。</w:t>
            </w:r>
          </w:p>
          <w:p w14:paraId="7386B289" w14:textId="77777777" w:rsidR="00383169" w:rsidRPr="00567AB6" w:rsidRDefault="00383169" w:rsidP="00383169">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117C2AC8" w14:textId="41ECC090" w:rsidR="00DB3E82" w:rsidRPr="00567AB6" w:rsidRDefault="00DB3E82" w:rsidP="00DB3E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00E22B5A">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律令国家の形成と古代文化の展開</w:t>
            </w:r>
            <w:r w:rsidRPr="00567AB6">
              <w:rPr>
                <w:rFonts w:ascii="ＭＳ 明朝" w:eastAsia="ＭＳ 明朝" w:hAnsi="ＭＳ 明朝" w:hint="eastAsia"/>
                <w:color w:val="000000" w:themeColor="text1"/>
                <w:sz w:val="18"/>
                <w:szCs w:val="18"/>
              </w:rPr>
              <w:t>」の学習について見通しを持つ。</w:t>
            </w:r>
          </w:p>
          <w:p w14:paraId="6381FB9E" w14:textId="23AA5F6B" w:rsidR="00DB3E82" w:rsidRPr="00567AB6" w:rsidRDefault="00DB3E82" w:rsidP="00DB3E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sidR="00F0113F">
              <w:rPr>
                <w:rFonts w:ascii="ＭＳ 明朝" w:eastAsia="ＭＳ 明朝" w:hAnsi="ＭＳ 明朝" w:hint="eastAsia"/>
                <w:color w:val="000000" w:themeColor="text1"/>
                <w:sz w:val="18"/>
                <w:szCs w:val="18"/>
              </w:rPr>
              <w:t>ヤマト政権</w:t>
            </w:r>
            <w:r>
              <w:rPr>
                <w:rFonts w:ascii="ＭＳ 明朝" w:eastAsia="ＭＳ 明朝" w:hAnsi="ＭＳ 明朝" w:hint="eastAsia"/>
                <w:color w:val="000000" w:themeColor="text1"/>
                <w:sz w:val="18"/>
                <w:szCs w:val="18"/>
              </w:rPr>
              <w:t>と古墳文化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古墳時代の政治と文化</w:t>
            </w:r>
            <w:r w:rsidRPr="00567AB6">
              <w:rPr>
                <w:rFonts w:ascii="ＭＳ 明朝" w:eastAsia="ＭＳ 明朝" w:hAnsi="ＭＳ 明朝" w:hint="eastAsia"/>
                <w:color w:val="000000" w:themeColor="text1"/>
                <w:sz w:val="18"/>
                <w:szCs w:val="18"/>
              </w:rPr>
              <w:t>について理解する。</w:t>
            </w:r>
          </w:p>
          <w:p w14:paraId="0C9EC8C0" w14:textId="77777777" w:rsidR="00383169" w:rsidRPr="00DB3E82" w:rsidRDefault="00383169" w:rsidP="00383169">
            <w:pPr>
              <w:ind w:left="160" w:hanging="160"/>
              <w:rPr>
                <w:rFonts w:ascii="ＭＳ 明朝" w:eastAsia="ＭＳ 明朝" w:hAnsi="ＭＳ 明朝"/>
                <w:color w:val="000000" w:themeColor="text1"/>
                <w:sz w:val="18"/>
                <w:szCs w:val="18"/>
              </w:rPr>
            </w:pPr>
          </w:p>
        </w:tc>
      </w:tr>
      <w:tr w:rsidR="00014DB2" w:rsidRPr="00567AB6" w14:paraId="49B35106" w14:textId="77777777" w:rsidTr="00DE271D">
        <w:trPr>
          <w:trHeight w:val="593"/>
        </w:trPr>
        <w:tc>
          <w:tcPr>
            <w:tcW w:w="1242" w:type="dxa"/>
            <w:vMerge/>
            <w:tcBorders>
              <w:top w:val="single" w:sz="4" w:space="0" w:color="000000"/>
              <w:left w:val="single" w:sz="12" w:space="0" w:color="000000"/>
              <w:right w:val="single" w:sz="12" w:space="0" w:color="000000"/>
            </w:tcBorders>
          </w:tcPr>
          <w:p w14:paraId="796FD6C2" w14:textId="77777777" w:rsidR="00014DB2" w:rsidRPr="00567AB6" w:rsidRDefault="00014DB2" w:rsidP="00014DB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528ED4E0" w14:textId="77777777" w:rsidR="00014DB2" w:rsidRPr="00567AB6" w:rsidRDefault="00014DB2" w:rsidP="00014DB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飛鳥の朝廷と文化</w:t>
            </w:r>
          </w:p>
        </w:tc>
        <w:tc>
          <w:tcPr>
            <w:tcW w:w="709" w:type="dxa"/>
            <w:tcBorders>
              <w:top w:val="dashed" w:sz="4" w:space="0" w:color="000000"/>
              <w:left w:val="single" w:sz="12" w:space="0" w:color="000000"/>
              <w:bottom w:val="dashed" w:sz="4" w:space="0" w:color="000000"/>
              <w:right w:val="single" w:sz="12" w:space="0" w:color="000000"/>
            </w:tcBorders>
          </w:tcPr>
          <w:p w14:paraId="4C896DB7" w14:textId="77777777" w:rsidR="00014DB2" w:rsidRPr="00567AB6" w:rsidRDefault="00014DB2" w:rsidP="00014DB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4F42E53D" w14:textId="77777777" w:rsidR="00014DB2" w:rsidRPr="00567AB6" w:rsidRDefault="0032441B" w:rsidP="00014DB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auto"/>
            </w:tcBorders>
          </w:tcPr>
          <w:p w14:paraId="5461343E" w14:textId="7F77BDC6" w:rsidR="00014DB2" w:rsidRPr="00567AB6" w:rsidRDefault="00014DB2" w:rsidP="00014DB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東アジア情勢</w:t>
            </w:r>
            <w:r w:rsidR="003E6795">
              <w:rPr>
                <w:rFonts w:ascii="ＭＳ 明朝" w:eastAsia="ＭＳ 明朝" w:hAnsi="ＭＳ 明朝" w:hint="eastAsia"/>
                <w:color w:val="000000" w:themeColor="text1"/>
                <w:sz w:val="18"/>
                <w:szCs w:val="18"/>
              </w:rPr>
              <w:t>が</w:t>
            </w:r>
            <w:r>
              <w:rPr>
                <w:rFonts w:ascii="ＭＳ 明朝" w:eastAsia="ＭＳ 明朝" w:hAnsi="ＭＳ 明朝" w:hint="eastAsia"/>
                <w:color w:val="000000" w:themeColor="text1"/>
                <w:sz w:val="18"/>
                <w:szCs w:val="18"/>
              </w:rPr>
              <w:t>変化</w:t>
            </w:r>
            <w:r w:rsidR="003E6795">
              <w:rPr>
                <w:rFonts w:ascii="ＭＳ 明朝" w:eastAsia="ＭＳ 明朝" w:hAnsi="ＭＳ 明朝" w:hint="eastAsia"/>
                <w:color w:val="000000" w:themeColor="text1"/>
                <w:sz w:val="18"/>
                <w:szCs w:val="18"/>
              </w:rPr>
              <w:t>する</w:t>
            </w:r>
            <w:r>
              <w:rPr>
                <w:rFonts w:ascii="ＭＳ 明朝" w:eastAsia="ＭＳ 明朝" w:hAnsi="ＭＳ 明朝" w:hint="eastAsia"/>
                <w:color w:val="000000" w:themeColor="text1"/>
                <w:sz w:val="18"/>
                <w:szCs w:val="18"/>
              </w:rPr>
              <w:t>なか</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倭国はどのような国際関係を築こうとしたのだろうか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01E1B9F" w14:textId="77777777" w:rsidR="00014DB2" w:rsidRPr="00567AB6" w:rsidRDefault="00014DB2" w:rsidP="00014DB2">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0E166839" w14:textId="3F0DC379" w:rsidR="00014DB2" w:rsidRDefault="00014DB2" w:rsidP="00014DB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東アジア情勢の変化は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倭国の政治や文化にどのような影響をおよぼしたのだろうか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964A4D">
              <w:rPr>
                <w:rFonts w:ascii="ＭＳ 明朝" w:eastAsia="ＭＳ 明朝" w:hAnsi="ＭＳ 明朝" w:hint="eastAsia"/>
                <w:color w:val="000000" w:themeColor="text1"/>
                <w:sz w:val="18"/>
                <w:szCs w:val="18"/>
              </w:rPr>
              <w:t>中国王朝との関係と政治や文化への影響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0CA914CC" w14:textId="77777777" w:rsidR="00014DB2" w:rsidRPr="00567AB6" w:rsidRDefault="00014DB2" w:rsidP="00014DB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4D8F9187" w14:textId="77777777" w:rsidR="00014DB2" w:rsidRPr="00567AB6" w:rsidRDefault="00014DB2" w:rsidP="00014DB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17CEC375" w14:textId="116B35FD" w:rsidR="00DB3E82" w:rsidRPr="00567AB6" w:rsidRDefault="00DB3E82" w:rsidP="00DB3E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飛鳥の朝廷と文化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Pr>
                <w:rFonts w:ascii="ＭＳ 明朝" w:eastAsia="ＭＳ 明朝" w:hAnsi="ＭＳ 明朝" w:hint="eastAsia"/>
                <w:color w:val="000000" w:themeColor="text1"/>
                <w:sz w:val="18"/>
                <w:szCs w:val="18"/>
              </w:rPr>
              <w:t>どを多面的・多角的に考察し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飛鳥時代の</w:t>
            </w:r>
            <w:r w:rsidR="00B6617A">
              <w:rPr>
                <w:rFonts w:ascii="ＭＳ 明朝" w:eastAsia="ＭＳ 明朝" w:hAnsi="ＭＳ 明朝" w:hint="eastAsia"/>
                <w:color w:val="000000" w:themeColor="text1"/>
                <w:sz w:val="18"/>
                <w:szCs w:val="18"/>
              </w:rPr>
              <w:t>政治と文化</w:t>
            </w:r>
            <w:r w:rsidRPr="00567AB6">
              <w:rPr>
                <w:rFonts w:ascii="ＭＳ 明朝" w:eastAsia="ＭＳ 明朝" w:hAnsi="ＭＳ 明朝" w:hint="eastAsia"/>
                <w:color w:val="000000" w:themeColor="text1"/>
                <w:sz w:val="18"/>
                <w:szCs w:val="18"/>
              </w:rPr>
              <w:t>について理解する。</w:t>
            </w:r>
          </w:p>
          <w:p w14:paraId="722D2A0E" w14:textId="77777777" w:rsidR="00014DB2" w:rsidRPr="00DB3E82" w:rsidRDefault="00014DB2" w:rsidP="00014DB2">
            <w:pPr>
              <w:ind w:left="160" w:hanging="160"/>
              <w:rPr>
                <w:rFonts w:ascii="ＭＳ 明朝" w:eastAsia="ＭＳ 明朝" w:hAnsi="ＭＳ 明朝"/>
                <w:color w:val="000000" w:themeColor="text1"/>
                <w:sz w:val="18"/>
                <w:szCs w:val="18"/>
              </w:rPr>
            </w:pPr>
          </w:p>
        </w:tc>
      </w:tr>
      <w:tr w:rsidR="00964A4D" w:rsidRPr="00567AB6" w14:paraId="2FDB8C56" w14:textId="77777777" w:rsidTr="00DE271D">
        <w:trPr>
          <w:trHeight w:val="593"/>
        </w:trPr>
        <w:tc>
          <w:tcPr>
            <w:tcW w:w="1242" w:type="dxa"/>
            <w:vMerge/>
            <w:tcBorders>
              <w:top w:val="single" w:sz="4" w:space="0" w:color="000000"/>
              <w:left w:val="single" w:sz="12" w:space="0" w:color="000000"/>
              <w:right w:val="single" w:sz="12" w:space="0" w:color="000000"/>
            </w:tcBorders>
          </w:tcPr>
          <w:p w14:paraId="7F38296B" w14:textId="77777777" w:rsidR="00964A4D" w:rsidRPr="00567AB6" w:rsidRDefault="00964A4D" w:rsidP="00964A4D">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2899F0B3" w14:textId="77777777" w:rsidR="00964A4D" w:rsidRPr="00567AB6" w:rsidRDefault="00964A4D" w:rsidP="00964A4D">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律令国家の形成と白鳳文化</w:t>
            </w:r>
          </w:p>
        </w:tc>
        <w:tc>
          <w:tcPr>
            <w:tcW w:w="709" w:type="dxa"/>
            <w:tcBorders>
              <w:top w:val="dashed" w:sz="4" w:space="0" w:color="000000"/>
              <w:left w:val="single" w:sz="12" w:space="0" w:color="000000"/>
              <w:bottom w:val="dashed" w:sz="4" w:space="0" w:color="000000"/>
              <w:right w:val="single" w:sz="12" w:space="0" w:color="000000"/>
            </w:tcBorders>
          </w:tcPr>
          <w:p w14:paraId="34B3BC33" w14:textId="77777777" w:rsidR="00964A4D" w:rsidRPr="00567AB6" w:rsidRDefault="00964A4D" w:rsidP="00964A4D">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6E47BAB4" w14:textId="77777777" w:rsidR="00964A4D" w:rsidRPr="00567AB6" w:rsidRDefault="0032441B" w:rsidP="00964A4D">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tcPr>
          <w:p w14:paraId="50D284D9" w14:textId="0A84B32B" w:rsidR="00964A4D" w:rsidRPr="00567AB6" w:rsidRDefault="00964A4D" w:rsidP="00964A4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233DE">
              <w:rPr>
                <w:rFonts w:ascii="ＭＳ 明朝" w:eastAsia="ＭＳ 明朝" w:hAnsi="ＭＳ 明朝" w:hint="eastAsia"/>
                <w:color w:val="000000" w:themeColor="text1"/>
                <w:sz w:val="18"/>
                <w:szCs w:val="18"/>
              </w:rPr>
              <w:t>律令国家</w:t>
            </w:r>
            <w:r w:rsidR="00DE271D">
              <w:rPr>
                <w:rFonts w:ascii="ＭＳ 明朝" w:eastAsia="ＭＳ 明朝" w:hAnsi="ＭＳ 明朝" w:hint="eastAsia"/>
                <w:color w:val="000000" w:themeColor="text1"/>
                <w:sz w:val="18"/>
                <w:szCs w:val="18"/>
              </w:rPr>
              <w:t>とはどのような国家だったのだろうか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73F639B" w14:textId="77777777" w:rsidR="00964A4D" w:rsidRPr="00567AB6" w:rsidRDefault="00964A4D" w:rsidP="00964A4D">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15DD04EE" w14:textId="0033C399" w:rsidR="00964A4D" w:rsidRDefault="00964A4D" w:rsidP="00964A4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233DE">
              <w:rPr>
                <w:rFonts w:ascii="ＭＳ 明朝" w:eastAsia="ＭＳ 明朝" w:hAnsi="ＭＳ 明朝" w:hint="eastAsia"/>
                <w:color w:val="000000" w:themeColor="text1"/>
                <w:sz w:val="18"/>
                <w:szCs w:val="18"/>
              </w:rPr>
              <w:t>日本が中国にならった律令にもとづく国づくりを</w:t>
            </w:r>
            <w:r w:rsidR="00A05E7B">
              <w:rPr>
                <w:rFonts w:ascii="ＭＳ 明朝" w:eastAsia="ＭＳ 明朝" w:hAnsi="ＭＳ 明朝" w:hint="eastAsia"/>
                <w:color w:val="000000" w:themeColor="text1"/>
                <w:sz w:val="18"/>
                <w:szCs w:val="18"/>
              </w:rPr>
              <w:t>、</w:t>
            </w:r>
            <w:r w:rsidR="005233DE">
              <w:rPr>
                <w:rFonts w:ascii="ＭＳ 明朝" w:eastAsia="ＭＳ 明朝" w:hAnsi="ＭＳ 明朝" w:hint="eastAsia"/>
                <w:color w:val="000000" w:themeColor="text1"/>
                <w:sz w:val="18"/>
                <w:szCs w:val="18"/>
              </w:rPr>
              <w:t>急いで進めたのはなぜだろうか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DE271D">
              <w:rPr>
                <w:rFonts w:ascii="ＭＳ 明朝" w:eastAsia="ＭＳ 明朝" w:hAnsi="ＭＳ 明朝" w:hint="eastAsia"/>
                <w:color w:val="000000" w:themeColor="text1"/>
                <w:sz w:val="18"/>
                <w:szCs w:val="18"/>
              </w:rPr>
              <w:t>中国王朝との関係と政治や文化への影響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5B12ED36" w14:textId="77777777" w:rsidR="00DE271D" w:rsidRPr="00567AB6" w:rsidRDefault="00DE271D" w:rsidP="00964A4D">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002306CA" w14:textId="77777777" w:rsidR="00964A4D" w:rsidRPr="00567AB6" w:rsidRDefault="00964A4D" w:rsidP="00964A4D">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5AC82283" w14:textId="2046ABF0" w:rsidR="00B6617A" w:rsidRPr="00567AB6" w:rsidRDefault="00B6617A" w:rsidP="00B6617A">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律令国家の形成と白鳳文化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Pr>
                <w:rFonts w:ascii="ＭＳ 明朝" w:eastAsia="ＭＳ 明朝" w:hAnsi="ＭＳ 明朝" w:hint="eastAsia"/>
                <w:color w:val="000000" w:themeColor="text1"/>
                <w:sz w:val="18"/>
                <w:szCs w:val="18"/>
              </w:rPr>
              <w:t>どを多面的・多角的に考察し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律令国家の形成過程と律令制の特徴</w:t>
            </w:r>
            <w:r w:rsidRPr="00567AB6">
              <w:rPr>
                <w:rFonts w:ascii="ＭＳ 明朝" w:eastAsia="ＭＳ 明朝" w:hAnsi="ＭＳ 明朝" w:hint="eastAsia"/>
                <w:color w:val="000000" w:themeColor="text1"/>
                <w:sz w:val="18"/>
                <w:szCs w:val="18"/>
              </w:rPr>
              <w:t>について理解する。</w:t>
            </w:r>
          </w:p>
          <w:p w14:paraId="4AE0DF19" w14:textId="77777777" w:rsidR="00964A4D" w:rsidRPr="00B6617A" w:rsidRDefault="00964A4D" w:rsidP="00964A4D">
            <w:pPr>
              <w:ind w:left="160" w:hanging="160"/>
              <w:rPr>
                <w:rFonts w:ascii="ＭＳ 明朝" w:eastAsia="ＭＳ 明朝" w:hAnsi="ＭＳ 明朝"/>
                <w:color w:val="000000" w:themeColor="text1"/>
                <w:sz w:val="18"/>
                <w:szCs w:val="18"/>
              </w:rPr>
            </w:pPr>
          </w:p>
        </w:tc>
      </w:tr>
      <w:tr w:rsidR="00DE271D" w:rsidRPr="00567AB6" w14:paraId="148A165A" w14:textId="77777777" w:rsidTr="000730F3">
        <w:trPr>
          <w:trHeight w:val="593"/>
        </w:trPr>
        <w:tc>
          <w:tcPr>
            <w:tcW w:w="1242" w:type="dxa"/>
            <w:vMerge/>
            <w:tcBorders>
              <w:top w:val="single" w:sz="4" w:space="0" w:color="000000"/>
              <w:left w:val="single" w:sz="12" w:space="0" w:color="000000"/>
              <w:bottom w:val="single" w:sz="8" w:space="0" w:color="auto"/>
              <w:right w:val="single" w:sz="12" w:space="0" w:color="000000"/>
            </w:tcBorders>
          </w:tcPr>
          <w:p w14:paraId="14A3994F" w14:textId="77777777" w:rsidR="00DE271D" w:rsidRPr="00567AB6" w:rsidRDefault="00DE271D" w:rsidP="00DE271D">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single" w:sz="8" w:space="0" w:color="auto"/>
              <w:right w:val="single" w:sz="12" w:space="0" w:color="000000"/>
            </w:tcBorders>
          </w:tcPr>
          <w:p w14:paraId="633D2BE9" w14:textId="77777777" w:rsidR="00DE271D" w:rsidRPr="00567AB6" w:rsidRDefault="00DE271D" w:rsidP="00DE271D">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平城京と天平文化</w:t>
            </w:r>
          </w:p>
        </w:tc>
        <w:tc>
          <w:tcPr>
            <w:tcW w:w="709" w:type="dxa"/>
            <w:tcBorders>
              <w:top w:val="dashed" w:sz="4" w:space="0" w:color="000000"/>
              <w:left w:val="single" w:sz="12" w:space="0" w:color="000000"/>
              <w:bottom w:val="single" w:sz="4" w:space="0" w:color="auto"/>
              <w:right w:val="single" w:sz="12" w:space="0" w:color="000000"/>
            </w:tcBorders>
          </w:tcPr>
          <w:p w14:paraId="3CCA7D09" w14:textId="77777777" w:rsidR="00DE271D" w:rsidRPr="00567AB6" w:rsidRDefault="00DE271D" w:rsidP="00DE271D">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4" w:space="0" w:color="auto"/>
              <w:right w:val="single" w:sz="12" w:space="0" w:color="000000"/>
            </w:tcBorders>
          </w:tcPr>
          <w:p w14:paraId="3F2B919E" w14:textId="77777777" w:rsidR="00DE271D" w:rsidRPr="00567AB6" w:rsidRDefault="0032441B" w:rsidP="00DE271D">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p>
        </w:tc>
        <w:tc>
          <w:tcPr>
            <w:tcW w:w="2788" w:type="dxa"/>
            <w:tcBorders>
              <w:top w:val="dashed" w:sz="4" w:space="0" w:color="auto"/>
              <w:left w:val="single" w:sz="12" w:space="0" w:color="000000"/>
              <w:bottom w:val="dashed" w:sz="4" w:space="0" w:color="000000"/>
            </w:tcBorders>
          </w:tcPr>
          <w:p w14:paraId="057E41F4" w14:textId="2180F305"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奈良時代にはどのような政治がおこなわれたのだろうか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57B4E22A" w14:textId="3F1CA51D"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先史から古代の政治・社会や文化の特色</w:t>
            </w:r>
            <w:r w:rsidRPr="00567AB6">
              <w:rPr>
                <w:rFonts w:ascii="ＭＳ 明朝" w:eastAsia="ＭＳ 明朝" w:hAnsi="ＭＳ 明朝" w:hint="eastAsia"/>
                <w:color w:val="000000" w:themeColor="text1"/>
                <w:sz w:val="18"/>
                <w:szCs w:val="18"/>
              </w:rPr>
              <w:t>について理解している。</w:t>
            </w:r>
          </w:p>
          <w:p w14:paraId="51554BC2" w14:textId="77777777" w:rsidR="00DE271D" w:rsidRPr="00567AB6" w:rsidRDefault="00DE271D" w:rsidP="00DE271D">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000000"/>
            </w:tcBorders>
          </w:tcPr>
          <w:p w14:paraId="50483DE6" w14:textId="0DD017EF"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天平文化の国際性は</w:t>
            </w:r>
            <w:r w:rsidR="00A05E7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どのような要因によってもたらされたのだろうか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中国王朝との関係と政治や文化への影響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7E7B7405" w14:textId="7BE429CE" w:rsidR="00DE271D" w:rsidRDefault="00DE271D" w:rsidP="00F6165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律令国家の形成と古代文化の展開」に関わる主題を基に</w:t>
            </w:r>
            <w:r w:rsidR="00A05E7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小国の形成と連合</w:t>
            </w:r>
            <w:r w:rsidR="00A05E7B">
              <w:rPr>
                <w:rFonts w:ascii="ＭＳ 明朝" w:eastAsia="ＭＳ 明朝" w:hAnsi="ＭＳ 明朝" w:hint="eastAsia"/>
                <w:color w:val="000000" w:themeColor="text1"/>
                <w:sz w:val="18"/>
                <w:szCs w:val="18"/>
              </w:rPr>
              <w:t>、</w:t>
            </w:r>
            <w:r w:rsidR="00F61655">
              <w:rPr>
                <w:rFonts w:ascii="ＭＳ 明朝" w:eastAsia="ＭＳ 明朝" w:hAnsi="ＭＳ 明朝" w:hint="eastAsia"/>
                <w:color w:val="000000" w:themeColor="text1"/>
                <w:sz w:val="18"/>
                <w:szCs w:val="18"/>
              </w:rPr>
              <w:t>古代の国家の形成の過</w:t>
            </w:r>
            <w:r w:rsidR="00F61655">
              <w:rPr>
                <w:rFonts w:ascii="ＭＳ 明朝" w:eastAsia="ＭＳ 明朝" w:hAnsi="ＭＳ 明朝" w:hint="eastAsia"/>
                <w:color w:val="000000" w:themeColor="text1"/>
                <w:sz w:val="18"/>
                <w:szCs w:val="18"/>
              </w:rPr>
              <w:lastRenderedPageBreak/>
              <w:t>程</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611EF15B" w14:textId="77777777" w:rsidR="00F61655" w:rsidRPr="00F61655" w:rsidRDefault="00F61655" w:rsidP="00F61655">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B1E0E8A" w14:textId="49BB853F" w:rsidR="00DE271D" w:rsidRPr="00567AB6" w:rsidRDefault="00DE271D" w:rsidP="00DE271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sidR="003B56ED">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「律令国家の形成と古代文化の展開」の学習について振り返り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4B20C635" w14:textId="55CBA443" w:rsidR="00B6617A" w:rsidRPr="00567AB6" w:rsidRDefault="00B6617A" w:rsidP="00B6617A">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平城京と天平文化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w:t>
            </w:r>
            <w:r>
              <w:rPr>
                <w:rFonts w:ascii="ＭＳ 明朝" w:eastAsia="ＭＳ 明朝" w:hAnsi="ＭＳ 明朝" w:hint="eastAsia"/>
                <w:color w:val="000000" w:themeColor="text1"/>
                <w:sz w:val="18"/>
                <w:szCs w:val="18"/>
              </w:rPr>
              <w:t>的・多角的に考察し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奈良時代の政治と文化</w:t>
            </w:r>
            <w:r w:rsidRPr="00567AB6">
              <w:rPr>
                <w:rFonts w:ascii="ＭＳ 明朝" w:eastAsia="ＭＳ 明朝" w:hAnsi="ＭＳ 明朝" w:hint="eastAsia"/>
                <w:color w:val="000000" w:themeColor="text1"/>
                <w:sz w:val="18"/>
                <w:szCs w:val="18"/>
              </w:rPr>
              <w:t>について理解する。</w:t>
            </w:r>
          </w:p>
          <w:p w14:paraId="4360C5AE" w14:textId="701E0AC6" w:rsidR="00B6617A" w:rsidRPr="00567AB6" w:rsidRDefault="00B6617A" w:rsidP="00B6617A">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B45919">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w:t>
            </w:r>
            <w:r w:rsidR="00A95214">
              <w:rPr>
                <w:rFonts w:ascii="ＭＳ 明朝" w:eastAsia="ＭＳ 明朝" w:hAnsi="ＭＳ 明朝" w:hint="eastAsia"/>
                <w:color w:val="000000" w:themeColor="text1"/>
                <w:sz w:val="18"/>
                <w:szCs w:val="18"/>
              </w:rPr>
              <w:t>律令国家の形成と古代文化の展開</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w:t>
            </w:r>
            <w:r w:rsidRPr="00567AB6">
              <w:rPr>
                <w:rFonts w:ascii="ＭＳ 明朝" w:eastAsia="ＭＳ 明朝" w:hAnsi="ＭＳ 明朝" w:hint="eastAsia"/>
                <w:color w:val="000000" w:themeColor="text1"/>
                <w:sz w:val="18"/>
                <w:szCs w:val="18"/>
              </w:rPr>
              <w:lastRenderedPageBreak/>
              <w:t>通して</w:t>
            </w:r>
            <w:r w:rsidR="00A05E7B">
              <w:rPr>
                <w:rFonts w:ascii="ＭＳ 明朝" w:eastAsia="ＭＳ 明朝" w:hAnsi="ＭＳ 明朝" w:hint="eastAsia"/>
                <w:color w:val="000000" w:themeColor="text1"/>
                <w:sz w:val="18"/>
                <w:szCs w:val="18"/>
              </w:rPr>
              <w:t>、</w:t>
            </w:r>
            <w:r w:rsidR="00A95214">
              <w:rPr>
                <w:rFonts w:ascii="ＭＳ 明朝" w:eastAsia="ＭＳ 明朝" w:hAnsi="ＭＳ 明朝" w:hint="eastAsia"/>
                <w:color w:val="000000" w:themeColor="text1"/>
                <w:sz w:val="18"/>
                <w:szCs w:val="18"/>
              </w:rPr>
              <w:t>先史から古代の政治・社会や文化の特色</w:t>
            </w:r>
            <w:r w:rsidRPr="00567AB6">
              <w:rPr>
                <w:rFonts w:ascii="ＭＳ 明朝" w:eastAsia="ＭＳ 明朝" w:hAnsi="ＭＳ 明朝" w:hint="eastAsia"/>
                <w:color w:val="000000" w:themeColor="text1"/>
                <w:sz w:val="18"/>
                <w:szCs w:val="18"/>
              </w:rPr>
              <w:t>を理解する。</w:t>
            </w:r>
          </w:p>
          <w:p w14:paraId="728C89A9" w14:textId="77777777" w:rsidR="00DE271D" w:rsidRPr="00B6617A" w:rsidRDefault="00DE271D" w:rsidP="00DE271D">
            <w:pPr>
              <w:ind w:left="160" w:hanging="160"/>
              <w:rPr>
                <w:rFonts w:ascii="ＭＳ 明朝" w:eastAsia="ＭＳ 明朝" w:hAnsi="ＭＳ 明朝"/>
                <w:color w:val="000000" w:themeColor="text1"/>
                <w:sz w:val="18"/>
                <w:szCs w:val="18"/>
              </w:rPr>
            </w:pPr>
          </w:p>
        </w:tc>
      </w:tr>
      <w:tr w:rsidR="00DE271D" w:rsidRPr="00567AB6" w14:paraId="7862DC92" w14:textId="77777777" w:rsidTr="00831528">
        <w:trPr>
          <w:trHeight w:val="593"/>
        </w:trPr>
        <w:tc>
          <w:tcPr>
            <w:tcW w:w="1242" w:type="dxa"/>
            <w:tcBorders>
              <w:top w:val="single" w:sz="8" w:space="0" w:color="auto"/>
              <w:left w:val="single" w:sz="12" w:space="0" w:color="000000"/>
              <w:bottom w:val="nil"/>
              <w:right w:val="single" w:sz="12" w:space="0" w:color="000000"/>
            </w:tcBorders>
          </w:tcPr>
          <w:p w14:paraId="10883B36" w14:textId="77777777" w:rsidR="00DE271D" w:rsidRPr="00567AB6" w:rsidRDefault="00DE271D" w:rsidP="00DE271D">
            <w:pPr>
              <w:spacing w:line="276" w:lineRule="auto"/>
              <w:jc w:val="left"/>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tc>
        <w:tc>
          <w:tcPr>
            <w:tcW w:w="1701" w:type="dxa"/>
            <w:tcBorders>
              <w:top w:val="single" w:sz="8" w:space="0" w:color="auto"/>
              <w:left w:val="single" w:sz="12" w:space="0" w:color="000000"/>
              <w:bottom w:val="single" w:sz="4" w:space="0" w:color="auto"/>
              <w:right w:val="single" w:sz="12" w:space="0" w:color="000000"/>
            </w:tcBorders>
          </w:tcPr>
          <w:p w14:paraId="55544927" w14:textId="77777777" w:rsidR="00DE271D" w:rsidRPr="00567AB6" w:rsidRDefault="00DE271D" w:rsidP="00DE271D">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「摂関政治と貴族文化」</w:t>
            </w:r>
          </w:p>
        </w:tc>
        <w:tc>
          <w:tcPr>
            <w:tcW w:w="709" w:type="dxa"/>
            <w:tcBorders>
              <w:top w:val="single" w:sz="8" w:space="0" w:color="auto"/>
              <w:left w:val="single" w:sz="12" w:space="0" w:color="000000"/>
              <w:bottom w:val="single" w:sz="4" w:space="0" w:color="000000"/>
              <w:right w:val="single" w:sz="12" w:space="0" w:color="000000"/>
            </w:tcBorders>
          </w:tcPr>
          <w:p w14:paraId="1D874266" w14:textId="77777777" w:rsidR="00DE271D" w:rsidRPr="00567AB6" w:rsidRDefault="00FD0CD3" w:rsidP="00DE271D">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5</w:t>
            </w:r>
            <w:r w:rsidR="00DE271D" w:rsidRPr="00567AB6">
              <w:rPr>
                <w:rFonts w:ascii="ＭＳ 明朝" w:eastAsia="ＭＳ 明朝" w:hAnsi="ＭＳ 明朝" w:cs="ＭＳ ゴシック"/>
                <w:color w:val="000000" w:themeColor="text1"/>
                <w:sz w:val="18"/>
                <w:szCs w:val="18"/>
              </w:rPr>
              <w:t>月</w:t>
            </w:r>
          </w:p>
        </w:tc>
        <w:tc>
          <w:tcPr>
            <w:tcW w:w="425" w:type="dxa"/>
            <w:tcBorders>
              <w:top w:val="single" w:sz="8" w:space="0" w:color="auto"/>
              <w:left w:val="single" w:sz="12" w:space="0" w:color="000000"/>
              <w:bottom w:val="single" w:sz="4" w:space="0" w:color="000000"/>
              <w:right w:val="single" w:sz="12" w:space="0" w:color="000000"/>
            </w:tcBorders>
          </w:tcPr>
          <w:p w14:paraId="690B05BD" w14:textId="77777777" w:rsidR="00DE271D" w:rsidRPr="00567AB6" w:rsidRDefault="00DE271D" w:rsidP="00DE271D">
            <w:pPr>
              <w:ind w:firstLineChars="50" w:firstLine="9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5</w:t>
            </w:r>
          </w:p>
        </w:tc>
        <w:tc>
          <w:tcPr>
            <w:tcW w:w="2788" w:type="dxa"/>
            <w:tcBorders>
              <w:top w:val="single" w:sz="8" w:space="0" w:color="auto"/>
              <w:left w:val="single" w:sz="12" w:space="0" w:color="000000"/>
              <w:bottom w:val="single" w:sz="4" w:space="0" w:color="000000"/>
            </w:tcBorders>
          </w:tcPr>
          <w:p w14:paraId="66E816D3" w14:textId="02D999DE"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・貴族政治の展開</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平安期の文化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地方支配の変化や武士の出現などを基に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律令体制の再編と変容</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古代の社会と文化の変容を理解している。</w:t>
            </w:r>
          </w:p>
          <w:p w14:paraId="70C07D75" w14:textId="77777777" w:rsidR="00DE271D" w:rsidRPr="00567AB6" w:rsidRDefault="00DE271D" w:rsidP="00DE271D">
            <w:pPr>
              <w:ind w:left="160" w:hanging="160"/>
              <w:rPr>
                <w:rFonts w:ascii="ＭＳ 明朝" w:eastAsia="ＭＳ 明朝" w:hAnsi="ＭＳ 明朝" w:cs="ＭＳ ゴシック"/>
                <w:color w:val="000000" w:themeColor="text1"/>
                <w:sz w:val="18"/>
                <w:szCs w:val="18"/>
              </w:rPr>
            </w:pPr>
          </w:p>
          <w:p w14:paraId="2399E56C" w14:textId="77777777" w:rsidR="00DE271D" w:rsidRPr="00567AB6" w:rsidRDefault="00DE271D" w:rsidP="00DE271D">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620313B5" w14:textId="7F1E2D34"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・地方の諸勢力の成長と影響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東アジアとの関係の変化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社会の変化と文化との関係などに着目して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古代の国家・社会の変容について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tcPr>
          <w:p w14:paraId="2B17FECA" w14:textId="30CCFCEA"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B45919">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「摂関政治と貴族文化」の内容に対して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529664C5" w14:textId="11FFF979" w:rsidR="00DE271D" w:rsidRPr="00567AB6" w:rsidRDefault="00DE271D" w:rsidP="00DE271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B45919">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「摂関政治と貴族文化」の内容に対して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6EA4CE27" w14:textId="7F9145A4" w:rsidR="00DE271D"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DE271D" w:rsidRPr="00567AB6">
              <w:rPr>
                <w:rFonts w:ascii="ＭＳ 明朝" w:eastAsia="ＭＳ 明朝" w:hAnsi="ＭＳ 明朝" w:cs="ＭＳ 明朝" w:hint="eastAsia"/>
                <w:color w:val="000000" w:themeColor="text1"/>
                <w:kern w:val="0"/>
                <w:sz w:val="18"/>
                <w:szCs w:val="18"/>
              </w:rPr>
              <w:t>章で学んだ原始社会の特色や古代の国家や社会との関わりの理解や時代を通観する問い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DE271D" w:rsidRPr="00567AB6">
              <w:rPr>
                <w:rFonts w:ascii="ＭＳ 明朝" w:eastAsia="ＭＳ 明朝" w:hAnsi="ＭＳ 明朝" w:cs="ＭＳ 明朝" w:hint="eastAsia"/>
                <w:color w:val="000000" w:themeColor="text1"/>
                <w:kern w:val="0"/>
                <w:sz w:val="18"/>
                <w:szCs w:val="18"/>
              </w:rPr>
              <w:t>章で表現</w:t>
            </w:r>
            <w:r w:rsidR="00B45919">
              <w:rPr>
                <w:rFonts w:ascii="ＭＳ 明朝" w:eastAsia="ＭＳ 明朝" w:hAnsi="ＭＳ 明朝" w:cs="ＭＳ 明朝" w:hint="eastAsia"/>
                <w:color w:val="000000" w:themeColor="text1"/>
                <w:kern w:val="0"/>
                <w:sz w:val="18"/>
                <w:szCs w:val="18"/>
              </w:rPr>
              <w:t>した古代を展望する仮説をふ</w:t>
            </w:r>
            <w:r w:rsidR="000F738B">
              <w:rPr>
                <w:rFonts w:ascii="ＭＳ 明朝" w:eastAsia="ＭＳ 明朝" w:hAnsi="ＭＳ 明朝" w:cs="ＭＳ 明朝" w:hint="eastAsia"/>
                <w:color w:val="000000" w:themeColor="text1"/>
                <w:kern w:val="0"/>
                <w:sz w:val="18"/>
                <w:szCs w:val="18"/>
              </w:rPr>
              <w:t>まえ</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古代</w:t>
            </w:r>
            <w:r w:rsidR="00DE271D" w:rsidRPr="00567AB6">
              <w:rPr>
                <w:rFonts w:ascii="ＭＳ 明朝" w:eastAsia="ＭＳ 明朝" w:hAnsi="ＭＳ 明朝" w:cs="ＭＳ 明朝" w:hint="eastAsia"/>
                <w:color w:val="000000" w:themeColor="text1"/>
                <w:kern w:val="0"/>
                <w:sz w:val="18"/>
                <w:szCs w:val="18"/>
              </w:rPr>
              <w:t>の国家</w:t>
            </w:r>
            <w:r w:rsidR="000F738B">
              <w:rPr>
                <w:rFonts w:ascii="ＭＳ 明朝" w:eastAsia="ＭＳ 明朝" w:hAnsi="ＭＳ 明朝" w:cs="ＭＳ 明朝" w:hint="eastAsia"/>
                <w:color w:val="000000" w:themeColor="text1"/>
                <w:kern w:val="0"/>
                <w:sz w:val="18"/>
                <w:szCs w:val="18"/>
              </w:rPr>
              <w:t>・社会の変容</w:t>
            </w:r>
            <w:r w:rsidR="00DE271D" w:rsidRPr="00567AB6">
              <w:rPr>
                <w:rFonts w:ascii="ＭＳ 明朝" w:eastAsia="ＭＳ 明朝" w:hAnsi="ＭＳ 明朝" w:cs="ＭＳ 明朝" w:hint="eastAsia"/>
                <w:color w:val="000000" w:themeColor="text1"/>
                <w:kern w:val="0"/>
                <w:sz w:val="18"/>
                <w:szCs w:val="18"/>
              </w:rPr>
              <w:t>について</w:t>
            </w:r>
            <w:r w:rsidR="00A05E7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DE271D" w:rsidRPr="00567AB6">
              <w:rPr>
                <w:rFonts w:ascii="ＭＳ 明朝" w:eastAsia="ＭＳ 明朝" w:hAnsi="ＭＳ 明朝" w:cs="ＭＳ 明朝" w:hint="eastAsia"/>
                <w:color w:val="000000" w:themeColor="text1"/>
                <w:kern w:val="0"/>
                <w:sz w:val="18"/>
                <w:szCs w:val="18"/>
              </w:rPr>
              <w:t>律令体制</w:t>
            </w:r>
            <w:r w:rsidR="00E67B51">
              <w:rPr>
                <w:rFonts w:ascii="ＭＳ 明朝" w:eastAsia="ＭＳ 明朝" w:hAnsi="ＭＳ 明朝" w:cs="ＭＳ 明朝" w:hint="eastAsia"/>
                <w:color w:val="000000" w:themeColor="text1"/>
                <w:kern w:val="0"/>
                <w:sz w:val="18"/>
                <w:szCs w:val="18"/>
              </w:rPr>
              <w:t>の再編と変容</w:t>
            </w:r>
            <w:r w:rsidR="00A05E7B">
              <w:rPr>
                <w:rFonts w:ascii="ＭＳ 明朝" w:eastAsia="ＭＳ 明朝" w:hAnsi="ＭＳ 明朝" w:cs="ＭＳ 明朝" w:hint="eastAsia"/>
                <w:color w:val="000000" w:themeColor="text1"/>
                <w:kern w:val="0"/>
                <w:sz w:val="18"/>
                <w:szCs w:val="18"/>
              </w:rPr>
              <w:t>、</w:t>
            </w:r>
            <w:r w:rsidR="00E67B51">
              <w:rPr>
                <w:rFonts w:ascii="ＭＳ 明朝" w:eastAsia="ＭＳ 明朝" w:hAnsi="ＭＳ 明朝" w:cs="ＭＳ 明朝" w:hint="eastAsia"/>
                <w:color w:val="000000" w:themeColor="text1"/>
                <w:kern w:val="0"/>
                <w:sz w:val="18"/>
                <w:szCs w:val="18"/>
              </w:rPr>
              <w:t>古代の社会と文化の変容を理解するとともに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DE271D" w:rsidRPr="00567AB6">
              <w:rPr>
                <w:rFonts w:ascii="ＭＳ 明朝" w:eastAsia="ＭＳ 明朝" w:hAnsi="ＭＳ 明朝" w:cs="ＭＳ 明朝" w:hint="eastAsia"/>
                <w:color w:val="000000" w:themeColor="text1"/>
                <w:kern w:val="0"/>
                <w:sz w:val="18"/>
                <w:szCs w:val="18"/>
              </w:rPr>
              <w:t>表現力を養う。</w:t>
            </w:r>
          </w:p>
          <w:p w14:paraId="4385A049" w14:textId="77777777" w:rsidR="00DE271D" w:rsidRPr="00567AB6" w:rsidRDefault="00DE271D" w:rsidP="00DE271D">
            <w:pPr>
              <w:ind w:left="160" w:hanging="160"/>
              <w:rPr>
                <w:rFonts w:ascii="ＭＳ 明朝" w:eastAsia="ＭＳ 明朝" w:hAnsi="ＭＳ 明朝" w:cs="ＭＳ ゴシック"/>
                <w:color w:val="000000" w:themeColor="text1"/>
                <w:sz w:val="18"/>
                <w:szCs w:val="18"/>
              </w:rPr>
            </w:pPr>
          </w:p>
        </w:tc>
      </w:tr>
      <w:tr w:rsidR="000730F3" w:rsidRPr="00567AB6" w14:paraId="6273CFF0" w14:textId="77777777" w:rsidTr="000730F3">
        <w:trPr>
          <w:trHeight w:val="593"/>
        </w:trPr>
        <w:tc>
          <w:tcPr>
            <w:tcW w:w="1242" w:type="dxa"/>
            <w:tcBorders>
              <w:top w:val="nil"/>
              <w:left w:val="single" w:sz="12" w:space="0" w:color="000000"/>
              <w:bottom w:val="nil"/>
              <w:right w:val="single" w:sz="12" w:space="0" w:color="000000"/>
            </w:tcBorders>
          </w:tcPr>
          <w:p w14:paraId="03B4B4E5" w14:textId="77777777" w:rsidR="000730F3" w:rsidRPr="00567AB6" w:rsidRDefault="000730F3" w:rsidP="000730F3">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dashed" w:sz="4" w:space="0" w:color="000000"/>
              <w:left w:val="single" w:sz="12" w:space="0" w:color="000000"/>
              <w:bottom w:val="dashed" w:sz="4" w:space="0" w:color="auto"/>
              <w:right w:val="single" w:sz="12" w:space="0" w:color="000000"/>
            </w:tcBorders>
          </w:tcPr>
          <w:p w14:paraId="468C5F60" w14:textId="77777777" w:rsidR="000730F3" w:rsidRPr="00567AB6" w:rsidRDefault="000730F3" w:rsidP="000730F3">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平安遷都と唐風文化</w:t>
            </w:r>
          </w:p>
        </w:tc>
        <w:tc>
          <w:tcPr>
            <w:tcW w:w="709" w:type="dxa"/>
            <w:tcBorders>
              <w:top w:val="dashed" w:sz="4" w:space="0" w:color="000000"/>
              <w:left w:val="single" w:sz="12" w:space="0" w:color="000000"/>
              <w:bottom w:val="dashed" w:sz="4" w:space="0" w:color="auto"/>
              <w:right w:val="single" w:sz="12" w:space="0" w:color="000000"/>
            </w:tcBorders>
          </w:tcPr>
          <w:p w14:paraId="1233C9D5" w14:textId="77777777" w:rsidR="000730F3" w:rsidRPr="00567AB6" w:rsidRDefault="00FD0CD3" w:rsidP="000730F3">
            <w:pPr>
              <w:rPr>
                <w:rFonts w:ascii="ＭＳ 明朝" w:eastAsia="ＭＳ 明朝" w:hAnsi="ＭＳ 明朝" w:cs="ＭＳ 明朝"/>
                <w:color w:val="000000" w:themeColor="text1"/>
                <w:sz w:val="18"/>
                <w:szCs w:val="18"/>
              </w:rPr>
            </w:pPr>
            <w:r>
              <w:rPr>
                <w:rFonts w:ascii="ＭＳ 明朝" w:eastAsia="ＭＳ 明朝" w:hAnsi="ＭＳ 明朝" w:cs="ＭＳ 明朝" w:hint="eastAsia"/>
                <w:color w:val="000000" w:themeColor="text1"/>
                <w:sz w:val="18"/>
                <w:szCs w:val="18"/>
              </w:rPr>
              <w:t>5</w:t>
            </w:r>
            <w:r w:rsidR="000730F3" w:rsidRPr="00567AB6">
              <w:rPr>
                <w:rFonts w:ascii="ＭＳ 明朝" w:eastAsia="ＭＳ 明朝" w:hAnsi="ＭＳ 明朝" w:cs="ＭＳ 明朝"/>
                <w:color w:val="000000" w:themeColor="text1"/>
                <w:sz w:val="18"/>
                <w:szCs w:val="18"/>
              </w:rPr>
              <w:t>月</w:t>
            </w:r>
          </w:p>
        </w:tc>
        <w:tc>
          <w:tcPr>
            <w:tcW w:w="425" w:type="dxa"/>
            <w:tcBorders>
              <w:top w:val="dashed" w:sz="4" w:space="0" w:color="000000"/>
              <w:left w:val="single" w:sz="12" w:space="0" w:color="000000"/>
              <w:bottom w:val="dashed" w:sz="4" w:space="0" w:color="auto"/>
              <w:right w:val="single" w:sz="12" w:space="0" w:color="000000"/>
            </w:tcBorders>
          </w:tcPr>
          <w:p w14:paraId="67D2AFB1" w14:textId="77777777" w:rsidR="000730F3" w:rsidRPr="00567AB6" w:rsidRDefault="0032441B" w:rsidP="000730F3">
            <w:pPr>
              <w:jc w:val="center"/>
              <w:rPr>
                <w:rFonts w:ascii="ＭＳ 明朝" w:eastAsia="ＭＳ 明朝" w:hAnsi="ＭＳ 明朝" w:cs="ＭＳ 明朝"/>
                <w:color w:val="000000" w:themeColor="text1"/>
                <w:sz w:val="18"/>
                <w:szCs w:val="18"/>
              </w:rPr>
            </w:pPr>
            <w:r>
              <w:rPr>
                <w:rFonts w:ascii="ＭＳ 明朝" w:eastAsia="ＭＳ 明朝" w:hAnsi="ＭＳ 明朝" w:cs="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tcPr>
          <w:p w14:paraId="18AB05CD" w14:textId="748DE278" w:rsidR="000730F3" w:rsidRPr="00567AB6" w:rsidRDefault="000730F3" w:rsidP="000730F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平安時代の初期には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どのような政治改革がおこなわれたのだろうか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740A3D8C" w14:textId="77777777" w:rsidR="000730F3" w:rsidRPr="00567AB6" w:rsidRDefault="000730F3" w:rsidP="000730F3">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tcPr>
          <w:p w14:paraId="47E806EA" w14:textId="61ABAFDC" w:rsidR="000730F3" w:rsidRDefault="000730F3" w:rsidP="000730F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平安時代の初期のあいつぐ遷都や征夷</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政治改革は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日本の律令制にどのような変化をもたらしたのだろうか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20182B">
              <w:rPr>
                <w:rFonts w:ascii="ＭＳ 明朝" w:eastAsia="ＭＳ 明朝" w:hAnsi="ＭＳ 明朝" w:hint="eastAsia"/>
                <w:color w:val="000000" w:themeColor="text1"/>
                <w:sz w:val="18"/>
                <w:szCs w:val="18"/>
              </w:rPr>
              <w:t>社会の変化と文化との関係</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2B5E1DF2" w14:textId="77777777" w:rsidR="000730F3" w:rsidRPr="00383169" w:rsidRDefault="000730F3" w:rsidP="000730F3">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tcPr>
          <w:p w14:paraId="54AF85B5" w14:textId="48F9BCD5" w:rsidR="000730F3" w:rsidRPr="00567AB6" w:rsidRDefault="000730F3" w:rsidP="000730F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2節「摂関政治と貴族文化」に関わる問いをふ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6CA964D1" w14:textId="77777777" w:rsidR="000730F3" w:rsidRPr="00567AB6" w:rsidRDefault="000730F3" w:rsidP="000730F3">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398D8DA1" w14:textId="6281D750" w:rsidR="008D6509" w:rsidRPr="00567AB6" w:rsidRDefault="008D6509" w:rsidP="008D650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摂関政治と貴族文化</w:t>
            </w:r>
            <w:r w:rsidRPr="00567AB6">
              <w:rPr>
                <w:rFonts w:ascii="ＭＳ 明朝" w:eastAsia="ＭＳ 明朝" w:hAnsi="ＭＳ 明朝" w:hint="eastAsia"/>
                <w:color w:val="000000" w:themeColor="text1"/>
                <w:sz w:val="18"/>
                <w:szCs w:val="18"/>
              </w:rPr>
              <w:t>」の学習について見通しを持つ。</w:t>
            </w:r>
          </w:p>
          <w:p w14:paraId="067F1BF4" w14:textId="5D3756AC" w:rsidR="008D6509" w:rsidRPr="00567AB6" w:rsidRDefault="008D6509" w:rsidP="008D650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平安遷都と唐風文化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w:t>
            </w:r>
            <w:r>
              <w:rPr>
                <w:rFonts w:ascii="ＭＳ 明朝" w:eastAsia="ＭＳ 明朝" w:hAnsi="ＭＳ 明朝" w:hint="eastAsia"/>
                <w:color w:val="000000" w:themeColor="text1"/>
                <w:sz w:val="18"/>
                <w:szCs w:val="18"/>
              </w:rPr>
              <w:t>義</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平安時代初期の政治と文化</w:t>
            </w:r>
            <w:r w:rsidRPr="00567AB6">
              <w:rPr>
                <w:rFonts w:ascii="ＭＳ 明朝" w:eastAsia="ＭＳ 明朝" w:hAnsi="ＭＳ 明朝" w:hint="eastAsia"/>
                <w:color w:val="000000" w:themeColor="text1"/>
                <w:sz w:val="18"/>
                <w:szCs w:val="18"/>
              </w:rPr>
              <w:t>について理解する。</w:t>
            </w:r>
          </w:p>
          <w:p w14:paraId="55601789" w14:textId="77777777" w:rsidR="000730F3" w:rsidRPr="008D6509" w:rsidRDefault="000730F3" w:rsidP="000730F3">
            <w:pPr>
              <w:ind w:left="160" w:hanging="160"/>
              <w:rPr>
                <w:rFonts w:ascii="ＭＳ 明朝" w:eastAsia="ＭＳ 明朝" w:hAnsi="ＭＳ 明朝"/>
                <w:color w:val="000000" w:themeColor="text1"/>
                <w:sz w:val="18"/>
                <w:szCs w:val="18"/>
              </w:rPr>
            </w:pPr>
          </w:p>
        </w:tc>
      </w:tr>
      <w:tr w:rsidR="0020182B" w:rsidRPr="00567AB6" w14:paraId="59E92F7A" w14:textId="77777777" w:rsidTr="00DB3E82">
        <w:trPr>
          <w:trHeight w:val="593"/>
        </w:trPr>
        <w:tc>
          <w:tcPr>
            <w:tcW w:w="1242" w:type="dxa"/>
            <w:tcBorders>
              <w:top w:val="nil"/>
              <w:left w:val="single" w:sz="12" w:space="0" w:color="000000"/>
              <w:bottom w:val="nil"/>
              <w:right w:val="single" w:sz="12" w:space="0" w:color="000000"/>
            </w:tcBorders>
          </w:tcPr>
          <w:p w14:paraId="0FFD1CFB"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dashed" w:sz="4" w:space="0" w:color="auto"/>
              <w:right w:val="single" w:sz="12" w:space="0" w:color="000000"/>
            </w:tcBorders>
          </w:tcPr>
          <w:p w14:paraId="7C4D8725"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貴族社会と摂関政治</w:t>
            </w:r>
          </w:p>
        </w:tc>
        <w:tc>
          <w:tcPr>
            <w:tcW w:w="709" w:type="dxa"/>
            <w:tcBorders>
              <w:top w:val="dashed" w:sz="4" w:space="0" w:color="auto"/>
              <w:left w:val="single" w:sz="12" w:space="0" w:color="000000"/>
              <w:bottom w:val="dashed" w:sz="4" w:space="0" w:color="auto"/>
              <w:right w:val="single" w:sz="12" w:space="0" w:color="000000"/>
            </w:tcBorders>
          </w:tcPr>
          <w:p w14:paraId="45469EF6"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dashed" w:sz="4" w:space="0" w:color="auto"/>
              <w:right w:val="single" w:sz="12" w:space="0" w:color="000000"/>
            </w:tcBorders>
          </w:tcPr>
          <w:p w14:paraId="414D1B68" w14:textId="77777777" w:rsidR="0020182B" w:rsidRPr="00567AB6" w:rsidRDefault="0032441B"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tcPr>
          <w:p w14:paraId="46214F08" w14:textId="5D932C9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藤原</w:t>
            </w:r>
            <w:r w:rsidR="009943E1">
              <w:rPr>
                <w:rFonts w:ascii="ＭＳ 明朝" w:eastAsia="ＭＳ 明朝" w:hAnsi="ＭＳ 明朝" w:hint="eastAsia"/>
                <w:color w:val="000000" w:themeColor="text1"/>
                <w:sz w:val="18"/>
                <w:szCs w:val="18"/>
              </w:rPr>
              <w:t>氏</w:t>
            </w:r>
            <w:r w:rsidR="00784929">
              <w:rPr>
                <w:rFonts w:ascii="ＭＳ 明朝" w:eastAsia="ＭＳ 明朝" w:hAnsi="ＭＳ 明朝" w:hint="eastAsia"/>
                <w:color w:val="000000" w:themeColor="text1"/>
                <w:sz w:val="18"/>
                <w:szCs w:val="18"/>
              </w:rPr>
              <w:t>北家はどのようにして権力を握ったのだろうか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6E1AF1D"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1B07B0C5" w14:textId="00814711"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摂関</w:t>
            </w:r>
            <w:r>
              <w:rPr>
                <w:rFonts w:ascii="ＭＳ 明朝" w:eastAsia="ＭＳ 明朝" w:hAnsi="ＭＳ 明朝" w:hint="eastAsia"/>
                <w:color w:val="000000" w:themeColor="text1"/>
                <w:sz w:val="18"/>
                <w:szCs w:val="18"/>
              </w:rPr>
              <w:t>政治はそれまでの政治のあり方とどのように異なり</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地方社会にどのような影響をおよぼしたのだろうか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地方の諸勢力の成長と影響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1115491D"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8A2A550"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12ACEEB8" w14:textId="3C20E1CF" w:rsidR="008D6509" w:rsidRPr="00567AB6" w:rsidRDefault="008D6509" w:rsidP="008D650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貴族社会と摂関政治</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Pr>
                <w:rFonts w:ascii="ＭＳ 明朝" w:eastAsia="ＭＳ 明朝" w:hAnsi="ＭＳ 明朝" w:hint="eastAsia"/>
                <w:color w:val="000000" w:themeColor="text1"/>
                <w:sz w:val="18"/>
                <w:szCs w:val="18"/>
              </w:rPr>
              <w:t>どを多面的・多角的に考察し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藤原氏の台頭と武士の</w:t>
            </w:r>
            <w:r w:rsidR="00CF28C8">
              <w:rPr>
                <w:rFonts w:ascii="ＭＳ 明朝" w:eastAsia="ＭＳ 明朝" w:hAnsi="ＭＳ 明朝" w:hint="eastAsia"/>
                <w:color w:val="000000" w:themeColor="text1"/>
                <w:sz w:val="18"/>
                <w:szCs w:val="18"/>
              </w:rPr>
              <w:t>出現</w:t>
            </w:r>
            <w:r w:rsidRPr="00567AB6">
              <w:rPr>
                <w:rFonts w:ascii="ＭＳ 明朝" w:eastAsia="ＭＳ 明朝" w:hAnsi="ＭＳ 明朝" w:hint="eastAsia"/>
                <w:color w:val="000000" w:themeColor="text1"/>
                <w:sz w:val="18"/>
                <w:szCs w:val="18"/>
              </w:rPr>
              <w:t>について理解する。</w:t>
            </w:r>
          </w:p>
          <w:p w14:paraId="0F4EB7AD" w14:textId="77777777" w:rsidR="0020182B" w:rsidRPr="008D6509" w:rsidRDefault="0020182B" w:rsidP="0020182B">
            <w:pPr>
              <w:ind w:left="160" w:hanging="160"/>
              <w:rPr>
                <w:rFonts w:ascii="ＭＳ 明朝" w:eastAsia="ＭＳ 明朝" w:hAnsi="ＭＳ 明朝"/>
                <w:color w:val="000000" w:themeColor="text1"/>
                <w:sz w:val="18"/>
                <w:szCs w:val="18"/>
              </w:rPr>
            </w:pPr>
          </w:p>
        </w:tc>
      </w:tr>
      <w:tr w:rsidR="0020182B" w:rsidRPr="00567AB6" w14:paraId="64132F43" w14:textId="77777777" w:rsidTr="00DB3E82">
        <w:trPr>
          <w:trHeight w:val="593"/>
        </w:trPr>
        <w:tc>
          <w:tcPr>
            <w:tcW w:w="1242" w:type="dxa"/>
            <w:tcBorders>
              <w:top w:val="nil"/>
              <w:left w:val="single" w:sz="12" w:space="0" w:color="000000"/>
              <w:bottom w:val="single" w:sz="12" w:space="0" w:color="auto"/>
              <w:right w:val="single" w:sz="12" w:space="0" w:color="000000"/>
            </w:tcBorders>
          </w:tcPr>
          <w:p w14:paraId="61CF4E09"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12" w:space="0" w:color="auto"/>
              <w:right w:val="single" w:sz="12" w:space="0" w:color="000000"/>
            </w:tcBorders>
          </w:tcPr>
          <w:p w14:paraId="68F18CA1"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国風文化</w:t>
            </w:r>
          </w:p>
        </w:tc>
        <w:tc>
          <w:tcPr>
            <w:tcW w:w="709" w:type="dxa"/>
            <w:tcBorders>
              <w:top w:val="dashed" w:sz="4" w:space="0" w:color="auto"/>
              <w:left w:val="single" w:sz="12" w:space="0" w:color="000000"/>
              <w:bottom w:val="single" w:sz="12" w:space="0" w:color="auto"/>
              <w:right w:val="single" w:sz="12" w:space="0" w:color="000000"/>
            </w:tcBorders>
          </w:tcPr>
          <w:p w14:paraId="15ACE2C5"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12" w:space="0" w:color="auto"/>
              <w:right w:val="single" w:sz="12" w:space="0" w:color="000000"/>
            </w:tcBorders>
          </w:tcPr>
          <w:p w14:paraId="248450B9" w14:textId="77777777" w:rsidR="0020182B" w:rsidRPr="00567AB6" w:rsidRDefault="0032441B"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000000"/>
            </w:tcBorders>
          </w:tcPr>
          <w:p w14:paraId="031982AE" w14:textId="4E7AFEAC"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国風文化の特徴は何か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4B70CE7" w14:textId="5321AAB0" w:rsidR="0020182B" w:rsidRPr="00567AB6" w:rsidRDefault="0020182B" w:rsidP="0078492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律令体制の再編と変容</w:t>
            </w:r>
            <w:r w:rsidR="00A05E7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古代の社会と文化の変容</w:t>
            </w:r>
            <w:r w:rsidRPr="00567AB6">
              <w:rPr>
                <w:rFonts w:ascii="ＭＳ 明朝" w:eastAsia="ＭＳ 明朝" w:hAnsi="ＭＳ 明朝" w:hint="eastAsia"/>
                <w:color w:val="000000" w:themeColor="text1"/>
                <w:sz w:val="18"/>
                <w:szCs w:val="18"/>
              </w:rPr>
              <w:t>について理解している。</w:t>
            </w:r>
          </w:p>
        </w:tc>
        <w:tc>
          <w:tcPr>
            <w:tcW w:w="2646" w:type="dxa"/>
            <w:tcBorders>
              <w:top w:val="dashed" w:sz="4" w:space="0" w:color="auto"/>
              <w:bottom w:val="dashed" w:sz="4" w:space="0" w:color="000000"/>
            </w:tcBorders>
          </w:tcPr>
          <w:p w14:paraId="7D76BC87" w14:textId="48A56DA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国風文化と弘仁・貞観文化を比較</w:t>
            </w:r>
            <w:r w:rsidR="00784929">
              <w:rPr>
                <w:rFonts w:ascii="ＭＳ 明朝" w:eastAsia="ＭＳ 明朝" w:hAnsi="ＭＳ 明朝" w:hint="eastAsia"/>
                <w:color w:val="000000" w:themeColor="text1"/>
                <w:sz w:val="18"/>
                <w:szCs w:val="18"/>
              </w:rPr>
              <w:t>して</w:t>
            </w:r>
            <w:r w:rsidR="00A05E7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その違いが生まれた背景は何だろうか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社会の変化と文化との関係などに着目して考察し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4F2B8A3C" w14:textId="3D0DC8B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摂関政治と貴族文化」に関わる主題を基に</w:t>
            </w:r>
            <w:r w:rsidR="00A05E7B">
              <w:rPr>
                <w:rFonts w:ascii="ＭＳ 明朝" w:eastAsia="ＭＳ 明朝" w:hAnsi="ＭＳ 明朝" w:hint="eastAsia"/>
                <w:color w:val="000000" w:themeColor="text1"/>
                <w:sz w:val="18"/>
                <w:szCs w:val="18"/>
              </w:rPr>
              <w:t>、</w:t>
            </w:r>
            <w:r w:rsidR="00784929">
              <w:rPr>
                <w:rFonts w:ascii="ＭＳ 明朝" w:eastAsia="ＭＳ 明朝" w:hAnsi="ＭＳ 明朝" w:hint="eastAsia"/>
                <w:color w:val="000000" w:themeColor="text1"/>
                <w:sz w:val="18"/>
                <w:szCs w:val="18"/>
              </w:rPr>
              <w:t>古代</w:t>
            </w:r>
            <w:r w:rsidRPr="00567AB6">
              <w:rPr>
                <w:rFonts w:ascii="ＭＳ 明朝" w:eastAsia="ＭＳ 明朝" w:hAnsi="ＭＳ 明朝" w:hint="eastAsia"/>
                <w:color w:val="000000" w:themeColor="text1"/>
                <w:sz w:val="18"/>
                <w:szCs w:val="18"/>
              </w:rPr>
              <w:t>の国家・社会の変容について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5462EC73" w14:textId="77777777" w:rsidR="0020182B" w:rsidRPr="00567AB6" w:rsidRDefault="0020182B" w:rsidP="0020182B">
            <w:pPr>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215CAA5" w14:textId="6E4E18C8" w:rsidR="0020182B" w:rsidRPr="00567AB6" w:rsidRDefault="00FC5981"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編「先史・古代</w:t>
            </w:r>
            <w:r w:rsidR="00E67B51">
              <w:rPr>
                <w:rFonts w:ascii="ＭＳ 明朝" w:eastAsia="ＭＳ 明朝" w:hAnsi="ＭＳ 明朝" w:hint="eastAsia"/>
                <w:color w:val="000000" w:themeColor="text1"/>
                <w:sz w:val="18"/>
                <w:szCs w:val="18"/>
              </w:rPr>
              <w:t>の日本と東アジア」における学習の経緯について</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自身との関わりをふ</w:t>
            </w:r>
            <w:r w:rsidR="0020182B" w:rsidRPr="00567AB6">
              <w:rPr>
                <w:rFonts w:ascii="ＭＳ 明朝" w:eastAsia="ＭＳ 明朝" w:hAnsi="ＭＳ 明朝" w:hint="eastAsia"/>
                <w:color w:val="000000" w:themeColor="text1"/>
                <w:sz w:val="18"/>
                <w:szCs w:val="18"/>
              </w:rPr>
              <w:t>まえて振り返るとともに</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次の学習へのつながりを見いだそうとしている。</w:t>
            </w:r>
          </w:p>
        </w:tc>
        <w:tc>
          <w:tcPr>
            <w:tcW w:w="2835" w:type="dxa"/>
            <w:tcBorders>
              <w:top w:val="dashed" w:sz="4" w:space="0" w:color="000000"/>
              <w:left w:val="single" w:sz="12" w:space="0" w:color="000000"/>
              <w:bottom w:val="dashed" w:sz="4" w:space="0" w:color="000000"/>
              <w:right w:val="single" w:sz="12" w:space="0" w:color="000000"/>
            </w:tcBorders>
          </w:tcPr>
          <w:p w14:paraId="490C1819" w14:textId="4928706F" w:rsidR="00ED473D" w:rsidRPr="00567AB6" w:rsidRDefault="00ED473D" w:rsidP="00ED473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3項</w:t>
            </w:r>
            <w:r>
              <w:rPr>
                <w:rFonts w:ascii="ＭＳ 明朝" w:eastAsia="ＭＳ 明朝" w:hAnsi="ＭＳ 明朝" w:hint="eastAsia"/>
                <w:color w:val="000000" w:themeColor="text1"/>
                <w:sz w:val="18"/>
                <w:szCs w:val="18"/>
              </w:rPr>
              <w:t>「国風文化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w:t>
            </w:r>
            <w:r>
              <w:rPr>
                <w:rFonts w:ascii="ＭＳ 明朝" w:eastAsia="ＭＳ 明朝" w:hAnsi="ＭＳ 明朝" w:hint="eastAsia"/>
                <w:color w:val="000000" w:themeColor="text1"/>
                <w:sz w:val="18"/>
                <w:szCs w:val="18"/>
              </w:rPr>
              <w:t>係性などを多面的・多角的に考察し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国風文化</w:t>
            </w:r>
            <w:r w:rsidRPr="00567AB6">
              <w:rPr>
                <w:rFonts w:ascii="ＭＳ 明朝" w:eastAsia="ＭＳ 明朝" w:hAnsi="ＭＳ 明朝" w:hint="eastAsia"/>
                <w:color w:val="000000" w:themeColor="text1"/>
                <w:sz w:val="18"/>
                <w:szCs w:val="18"/>
              </w:rPr>
              <w:t>の特色について理解する。</w:t>
            </w:r>
          </w:p>
          <w:p w14:paraId="7005502B" w14:textId="3C30C486" w:rsidR="00ED473D" w:rsidRPr="00567AB6" w:rsidRDefault="00ED473D" w:rsidP="00ED473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摂関政治と貴族文化</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律令体制の再編と変容</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古代の社会と文化の変容</w:t>
            </w:r>
            <w:r w:rsidRPr="00567AB6">
              <w:rPr>
                <w:rFonts w:ascii="ＭＳ 明朝" w:eastAsia="ＭＳ 明朝" w:hAnsi="ＭＳ 明朝" w:hint="eastAsia"/>
                <w:color w:val="000000" w:themeColor="text1"/>
                <w:sz w:val="18"/>
                <w:szCs w:val="18"/>
              </w:rPr>
              <w:t>を理解する。</w:t>
            </w:r>
          </w:p>
          <w:p w14:paraId="16E180B4" w14:textId="77777777" w:rsidR="0020182B" w:rsidRPr="00ED473D" w:rsidRDefault="0020182B" w:rsidP="0020182B">
            <w:pPr>
              <w:ind w:left="160" w:hanging="160"/>
              <w:rPr>
                <w:rFonts w:ascii="ＭＳ 明朝" w:eastAsia="ＭＳ 明朝" w:hAnsi="ＭＳ 明朝"/>
                <w:color w:val="000000" w:themeColor="text1"/>
                <w:sz w:val="18"/>
                <w:szCs w:val="18"/>
              </w:rPr>
            </w:pPr>
          </w:p>
        </w:tc>
      </w:tr>
      <w:tr w:rsidR="0020182B" w:rsidRPr="00567AB6" w14:paraId="093FA1B0" w14:textId="77777777" w:rsidTr="00B128B6">
        <w:trPr>
          <w:trHeight w:val="593"/>
        </w:trPr>
        <w:tc>
          <w:tcPr>
            <w:tcW w:w="1242" w:type="dxa"/>
            <w:tcBorders>
              <w:top w:val="single" w:sz="12" w:space="0" w:color="auto"/>
              <w:left w:val="single" w:sz="12" w:space="0" w:color="000000"/>
              <w:bottom w:val="single" w:sz="8" w:space="0" w:color="auto"/>
              <w:right w:val="single" w:sz="12" w:space="0" w:color="000000"/>
            </w:tcBorders>
          </w:tcPr>
          <w:p w14:paraId="4F090E2E"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r w:rsidRPr="00567AB6">
              <w:rPr>
                <w:rFonts w:ascii="ＭＳ 明朝" w:eastAsia="ＭＳ 明朝" w:hAnsi="ＭＳ 明朝" w:hint="eastAsia"/>
                <w:color w:val="000000" w:themeColor="text1"/>
                <w:sz w:val="18"/>
                <w:szCs w:val="18"/>
              </w:rPr>
              <w:t>第2編</w:t>
            </w:r>
          </w:p>
        </w:tc>
        <w:tc>
          <w:tcPr>
            <w:tcW w:w="1701" w:type="dxa"/>
            <w:tcBorders>
              <w:top w:val="single" w:sz="12" w:space="0" w:color="auto"/>
              <w:left w:val="single" w:sz="12" w:space="0" w:color="000000"/>
              <w:bottom w:val="single" w:sz="8" w:space="0" w:color="auto"/>
              <w:right w:val="single" w:sz="12" w:space="0" w:color="000000"/>
            </w:tcBorders>
          </w:tcPr>
          <w:p w14:paraId="2971E9AE"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中世の日本と世界</w:t>
            </w:r>
          </w:p>
        </w:tc>
        <w:tc>
          <w:tcPr>
            <w:tcW w:w="709" w:type="dxa"/>
            <w:tcBorders>
              <w:top w:val="single" w:sz="12" w:space="0" w:color="auto"/>
              <w:left w:val="single" w:sz="12" w:space="0" w:color="000000"/>
              <w:bottom w:val="single" w:sz="8" w:space="0" w:color="auto"/>
              <w:right w:val="single" w:sz="12" w:space="0" w:color="000000"/>
            </w:tcBorders>
          </w:tcPr>
          <w:p w14:paraId="121E926D" w14:textId="77777777" w:rsidR="0020182B" w:rsidRPr="00567AB6" w:rsidRDefault="00FD0CD3"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6月～9月</w:t>
            </w:r>
          </w:p>
        </w:tc>
        <w:tc>
          <w:tcPr>
            <w:tcW w:w="425" w:type="dxa"/>
            <w:tcBorders>
              <w:top w:val="single" w:sz="12" w:space="0" w:color="auto"/>
              <w:left w:val="single" w:sz="12" w:space="0" w:color="000000"/>
              <w:bottom w:val="single" w:sz="8" w:space="0" w:color="auto"/>
              <w:right w:val="single" w:sz="12" w:space="0" w:color="000000"/>
            </w:tcBorders>
          </w:tcPr>
          <w:p w14:paraId="39E42DC0"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21</w:t>
            </w:r>
          </w:p>
        </w:tc>
        <w:tc>
          <w:tcPr>
            <w:tcW w:w="2788" w:type="dxa"/>
            <w:tcBorders>
              <w:top w:val="single" w:sz="12" w:space="0" w:color="auto"/>
              <w:left w:val="single" w:sz="12" w:space="0" w:color="000000"/>
              <w:bottom w:val="single" w:sz="8" w:space="0" w:color="auto"/>
            </w:tcBorders>
          </w:tcPr>
          <w:p w14:paraId="01BBE38A" w14:textId="38FA3BB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・中世の日本と世界の展開に関わる諸事象について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中世の日本と世界に関する様々な情報を適切かつ効果的に調べまとめる技能を身に付けるようにする。</w:t>
            </w:r>
          </w:p>
          <w:p w14:paraId="2014CEDF"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tcPr>
          <w:p w14:paraId="5950FB28" w14:textId="6413135D"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・中世の日本と世界の展開に関わる事象の意味や意義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14:paraId="12C01C94"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tcPr>
          <w:p w14:paraId="6F151495" w14:textId="4482A71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・中世の日本と世界の展開に関わる諸事象について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000000"/>
              <w:bottom w:val="single" w:sz="8" w:space="0" w:color="auto"/>
              <w:right w:val="single" w:sz="12" w:space="0" w:color="000000"/>
            </w:tcBorders>
          </w:tcPr>
          <w:p w14:paraId="16C38886" w14:textId="3030CA29"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○平安時代末から戦国時代までを扱い</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中世がどのような時代であったかを東アジアやユーラシアの動向と関連付けて考察し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総合的に捉えて理解できるようにする。</w:t>
            </w:r>
          </w:p>
          <w:p w14:paraId="665941D6"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0B8F7E54" w14:textId="77777777" w:rsidTr="006C5A6C">
        <w:trPr>
          <w:trHeight w:val="593"/>
        </w:trPr>
        <w:tc>
          <w:tcPr>
            <w:tcW w:w="1242" w:type="dxa"/>
            <w:vMerge w:val="restart"/>
            <w:tcBorders>
              <w:top w:val="single" w:sz="8" w:space="0" w:color="auto"/>
              <w:left w:val="single" w:sz="12" w:space="0" w:color="000000"/>
              <w:right w:val="single" w:sz="12" w:space="0" w:color="000000"/>
            </w:tcBorders>
          </w:tcPr>
          <w:p w14:paraId="692A8279"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第1章</w:t>
            </w:r>
          </w:p>
        </w:tc>
        <w:tc>
          <w:tcPr>
            <w:tcW w:w="1701" w:type="dxa"/>
            <w:tcBorders>
              <w:top w:val="single" w:sz="8" w:space="0" w:color="auto"/>
              <w:left w:val="single" w:sz="12" w:space="0" w:color="000000"/>
              <w:bottom w:val="single" w:sz="4" w:space="0" w:color="000000"/>
              <w:right w:val="single" w:sz="12" w:space="0" w:color="000000"/>
            </w:tcBorders>
          </w:tcPr>
          <w:p w14:paraId="1EDC5C3D"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中世社会の成立</w:t>
            </w:r>
          </w:p>
        </w:tc>
        <w:tc>
          <w:tcPr>
            <w:tcW w:w="709" w:type="dxa"/>
            <w:tcBorders>
              <w:top w:val="single" w:sz="8" w:space="0" w:color="auto"/>
              <w:left w:val="single" w:sz="12" w:space="0" w:color="000000"/>
              <w:bottom w:val="single" w:sz="4" w:space="0" w:color="000000"/>
              <w:right w:val="single" w:sz="12" w:space="0" w:color="000000"/>
            </w:tcBorders>
          </w:tcPr>
          <w:p w14:paraId="06CB4271" w14:textId="77777777"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6</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auto"/>
              <w:left w:val="single" w:sz="12" w:space="0" w:color="000000"/>
              <w:bottom w:val="single" w:sz="4" w:space="0" w:color="000000"/>
              <w:right w:val="single" w:sz="12" w:space="0" w:color="000000"/>
            </w:tcBorders>
          </w:tcPr>
          <w:p w14:paraId="3EC097F5"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tcPr>
          <w:p w14:paraId="7D92609A" w14:textId="7AE30D3C"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貴族政治の変容と武士の社会進出</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土地支配の変容などを基に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古代から中世への時代の転換を理解している。</w:t>
            </w:r>
          </w:p>
          <w:p w14:paraId="7390E289"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184FA5DF"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429B187B"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5306F090" w14:textId="77777777"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4C47A1E6" w14:textId="727D0775"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・権力の主体の変化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東アジアとの関わりなどに着目して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古代から中世の国家・社会の変容を多面的・多角的に考察し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14:paraId="731AC95F" w14:textId="009CD136"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・時代の転換に着目して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中世の特色について多面的・多角的に考察し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w:t>
            </w:r>
            <w:r w:rsidRPr="00567AB6">
              <w:rPr>
                <w:rFonts w:ascii="ＭＳ 明朝" w:eastAsia="ＭＳ 明朝" w:hAnsi="ＭＳ 明朝" w:cs="ＭＳ ゴシック" w:hint="eastAsia"/>
                <w:color w:val="000000" w:themeColor="text1"/>
                <w:sz w:val="18"/>
                <w:szCs w:val="18"/>
              </w:rPr>
              <w:lastRenderedPageBreak/>
              <w:t>観する問いを表現している。</w:t>
            </w:r>
          </w:p>
        </w:tc>
        <w:tc>
          <w:tcPr>
            <w:tcW w:w="2646" w:type="dxa"/>
            <w:tcBorders>
              <w:top w:val="single" w:sz="8" w:space="0" w:color="auto"/>
              <w:bottom w:val="single" w:sz="4" w:space="0" w:color="000000"/>
              <w:right w:val="single" w:sz="12" w:space="0" w:color="000000"/>
            </w:tcBorders>
          </w:tcPr>
          <w:p w14:paraId="65AC3307" w14:textId="3029F635"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・中世の日本と世界に関わる諸事象について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1A2E7494" w14:textId="719C8EBE"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○院政期から武家政権成立期の歴史の展開と歴史的環境を関連付けて時代の転換を理解し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中世の特色について多面的・多角的に考察し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14:paraId="033B0DDD"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02796828" w14:textId="77777777" w:rsidTr="00E83482">
        <w:trPr>
          <w:trHeight w:val="593"/>
        </w:trPr>
        <w:tc>
          <w:tcPr>
            <w:tcW w:w="1242" w:type="dxa"/>
            <w:vMerge/>
            <w:tcBorders>
              <w:top w:val="single" w:sz="4" w:space="0" w:color="000000"/>
              <w:left w:val="single" w:sz="12" w:space="0" w:color="000000"/>
              <w:right w:val="single" w:sz="12" w:space="0" w:color="000000"/>
            </w:tcBorders>
          </w:tcPr>
          <w:p w14:paraId="1AEE01FC"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37CEE420"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朝廷政治の変容</w:t>
            </w:r>
          </w:p>
        </w:tc>
        <w:tc>
          <w:tcPr>
            <w:tcW w:w="709" w:type="dxa"/>
            <w:tcBorders>
              <w:top w:val="single" w:sz="4" w:space="0" w:color="000000"/>
              <w:left w:val="single" w:sz="12" w:space="0" w:color="000000"/>
              <w:bottom w:val="dashed" w:sz="4" w:space="0" w:color="000000"/>
              <w:right w:val="single" w:sz="12" w:space="0" w:color="000000"/>
            </w:tcBorders>
          </w:tcPr>
          <w:p w14:paraId="17126413" w14:textId="77777777"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3795F0CA"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0E433E97" w14:textId="3D42481D"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・院政の特色や荘園公領制の成立について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44C4EC17" w14:textId="77777777" w:rsidR="0020182B" w:rsidRPr="00567AB6" w:rsidRDefault="0020182B" w:rsidP="0020182B">
            <w:pPr>
              <w:ind w:left="160" w:hanging="160"/>
              <w:rPr>
                <w:rFonts w:ascii="ＭＳ 明朝" w:eastAsia="ＭＳ 明朝" w:hAnsi="ＭＳ 明朝"/>
                <w:color w:val="000000" w:themeColor="text1"/>
                <w:sz w:val="18"/>
                <w:szCs w:val="18"/>
              </w:rPr>
            </w:pPr>
          </w:p>
          <w:p w14:paraId="51A201E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4F2FC2B3" w14:textId="342DA902"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・権力の主体の変化などに着目して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朝廷政治や土地支配のしくみがどのように変容していったのかについて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764D2750" w14:textId="77777777"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tcPr>
          <w:p w14:paraId="08EA238C"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19627286" w14:textId="261537E5"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○院政の開始と展開</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土地支配の変容について理解する。</w:t>
            </w:r>
          </w:p>
          <w:p w14:paraId="70D04F26"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2B020196" w14:textId="77777777" w:rsidTr="00FD73E8">
        <w:trPr>
          <w:trHeight w:val="593"/>
        </w:trPr>
        <w:tc>
          <w:tcPr>
            <w:tcW w:w="1242" w:type="dxa"/>
            <w:vMerge/>
            <w:tcBorders>
              <w:top w:val="single" w:sz="4" w:space="0" w:color="000000"/>
              <w:left w:val="single" w:sz="12" w:space="0" w:color="000000"/>
              <w:bottom w:val="single" w:sz="8" w:space="0" w:color="000000"/>
              <w:right w:val="single" w:sz="12" w:space="0" w:color="000000"/>
            </w:tcBorders>
          </w:tcPr>
          <w:p w14:paraId="069D8A0C"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single" w:sz="8" w:space="0" w:color="000000"/>
              <w:right w:val="single" w:sz="12" w:space="0" w:color="000000"/>
            </w:tcBorders>
          </w:tcPr>
          <w:p w14:paraId="64C594B9"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武士の政治進出</w:t>
            </w:r>
          </w:p>
        </w:tc>
        <w:tc>
          <w:tcPr>
            <w:tcW w:w="709" w:type="dxa"/>
            <w:tcBorders>
              <w:top w:val="dashed" w:sz="4" w:space="0" w:color="000000"/>
              <w:left w:val="single" w:sz="12" w:space="0" w:color="000000"/>
              <w:bottom w:val="single" w:sz="8" w:space="0" w:color="000000"/>
              <w:right w:val="single" w:sz="12" w:space="0" w:color="000000"/>
            </w:tcBorders>
          </w:tcPr>
          <w:p w14:paraId="0AE76E0B"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8" w:space="0" w:color="000000"/>
              <w:right w:val="single" w:sz="12" w:space="0" w:color="000000"/>
            </w:tcBorders>
          </w:tcPr>
          <w:p w14:paraId="6B755550"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0F56DC8B" w14:textId="49C9D9C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・武士の社会進出と平氏政権の誕生</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日宋貿易と院政期の文化の特色について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12578B5A" w14:textId="7777777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◎古代から中世への時代の転換を理解している。</w:t>
            </w:r>
          </w:p>
          <w:p w14:paraId="4389C0C8"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16B57E44" w14:textId="57C2C3D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・東アジアとの関わりなどに着目して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武士がどのようにして政治進出していき</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どのような対外関係をもち</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どのような文化を生み出していったのかについて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4BB9C6BA" w14:textId="5278C8C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E67B51">
              <w:rPr>
                <w:rFonts w:ascii="ＭＳ 明朝" w:eastAsia="ＭＳ 明朝" w:hAnsi="ＭＳ 明朝" w:hint="eastAsia"/>
                <w:color w:val="000000" w:themeColor="text1"/>
                <w:sz w:val="18"/>
                <w:szCs w:val="18"/>
              </w:rPr>
              <w:t>章「中世社会</w:t>
            </w:r>
            <w:r w:rsidRPr="00567AB6">
              <w:rPr>
                <w:rFonts w:ascii="ＭＳ 明朝" w:eastAsia="ＭＳ 明朝" w:hAnsi="ＭＳ 明朝" w:hint="eastAsia"/>
                <w:color w:val="000000" w:themeColor="text1"/>
                <w:sz w:val="18"/>
                <w:szCs w:val="18"/>
              </w:rPr>
              <w:t>の成立」の内容をまとめるとともに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時代の転換に着目して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時代を通観する問いを表現している。</w:t>
            </w:r>
          </w:p>
          <w:p w14:paraId="3109A71C"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5A5CB955" w14:textId="16B5548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・中世の日本と世界に関わる諸事象について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323EDBC1" w14:textId="1F7C2D9F"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○武士の社会進出と平氏政権の誕生</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およびその時代の外交と文化の特色について理解する。</w:t>
            </w:r>
          </w:p>
          <w:p w14:paraId="308147D7" w14:textId="00992BFC"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○古代から中世への時代の転換に着目して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中世の特色について多面的・多角的に考察し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14:paraId="6AADDCF1"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26D0106F"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0703B0E3"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2</w:t>
            </w:r>
            <w:r w:rsidRPr="00567AB6">
              <w:rPr>
                <w:rFonts w:ascii="ＭＳ 明朝" w:eastAsia="ＭＳ 明朝" w:hAnsi="ＭＳ 明朝"/>
                <w:color w:val="000000" w:themeColor="text1"/>
                <w:sz w:val="18"/>
                <w:szCs w:val="18"/>
              </w:rPr>
              <w:t>章</w:t>
            </w:r>
          </w:p>
          <w:p w14:paraId="33A59C54" w14:textId="77777777" w:rsidR="0020182B" w:rsidRPr="00567AB6" w:rsidRDefault="0020182B" w:rsidP="0020182B">
            <w:pPr>
              <w:rPr>
                <w:rFonts w:ascii="ＭＳ 明朝" w:eastAsia="ＭＳ 明朝" w:hAnsi="ＭＳ 明朝"/>
                <w:color w:val="000000" w:themeColor="text1"/>
                <w:sz w:val="18"/>
                <w:szCs w:val="18"/>
              </w:rPr>
            </w:pPr>
          </w:p>
          <w:p w14:paraId="736B0E44" w14:textId="77777777" w:rsidR="0020182B" w:rsidRPr="00567AB6" w:rsidRDefault="0020182B" w:rsidP="0020182B">
            <w:pPr>
              <w:rPr>
                <w:rFonts w:ascii="ＭＳ 明朝" w:eastAsia="ＭＳ 明朝" w:hAnsi="ＭＳ 明朝"/>
                <w:color w:val="000000" w:themeColor="text1"/>
                <w:sz w:val="18"/>
                <w:szCs w:val="18"/>
              </w:rPr>
            </w:pPr>
          </w:p>
          <w:p w14:paraId="6D0F390B" w14:textId="77777777" w:rsidR="0020182B" w:rsidRPr="00567AB6" w:rsidRDefault="0020182B" w:rsidP="0020182B">
            <w:pPr>
              <w:rPr>
                <w:rFonts w:ascii="ＭＳ 明朝" w:eastAsia="ＭＳ 明朝" w:hAnsi="ＭＳ 明朝"/>
                <w:color w:val="000000" w:themeColor="text1"/>
                <w:sz w:val="18"/>
                <w:szCs w:val="18"/>
              </w:rPr>
            </w:pPr>
          </w:p>
          <w:p w14:paraId="7C0C3C06" w14:textId="77777777" w:rsidR="0020182B" w:rsidRPr="00567AB6" w:rsidRDefault="0020182B" w:rsidP="0020182B">
            <w:pPr>
              <w:rPr>
                <w:rFonts w:ascii="ＭＳ 明朝" w:eastAsia="ＭＳ 明朝" w:hAnsi="ＭＳ 明朝"/>
                <w:color w:val="000000" w:themeColor="text1"/>
                <w:sz w:val="18"/>
                <w:szCs w:val="18"/>
              </w:rPr>
            </w:pPr>
          </w:p>
          <w:p w14:paraId="7C67BB12" w14:textId="77777777" w:rsidR="0020182B" w:rsidRPr="00567AB6" w:rsidRDefault="0020182B" w:rsidP="0020182B">
            <w:pPr>
              <w:rPr>
                <w:rFonts w:ascii="ＭＳ 明朝" w:eastAsia="ＭＳ 明朝" w:hAnsi="ＭＳ 明朝"/>
                <w:color w:val="000000" w:themeColor="text1"/>
                <w:sz w:val="18"/>
                <w:szCs w:val="18"/>
              </w:rPr>
            </w:pPr>
          </w:p>
          <w:p w14:paraId="32809C59" w14:textId="77777777" w:rsidR="0020182B" w:rsidRPr="00567AB6" w:rsidRDefault="0020182B" w:rsidP="0020182B">
            <w:pPr>
              <w:rPr>
                <w:rFonts w:ascii="ＭＳ 明朝" w:eastAsia="ＭＳ 明朝" w:hAnsi="ＭＳ 明朝"/>
                <w:color w:val="000000" w:themeColor="text1"/>
                <w:sz w:val="18"/>
                <w:szCs w:val="18"/>
              </w:rPr>
            </w:pPr>
          </w:p>
          <w:p w14:paraId="0AFAD116" w14:textId="77777777" w:rsidR="0020182B" w:rsidRPr="00567AB6" w:rsidRDefault="0020182B" w:rsidP="0020182B">
            <w:pPr>
              <w:rPr>
                <w:rFonts w:ascii="ＭＳ 明朝" w:eastAsia="ＭＳ 明朝" w:hAnsi="ＭＳ 明朝"/>
                <w:color w:val="000000" w:themeColor="text1"/>
                <w:sz w:val="18"/>
                <w:szCs w:val="18"/>
              </w:rPr>
            </w:pPr>
          </w:p>
          <w:p w14:paraId="5333E8CC" w14:textId="77777777" w:rsidR="0020182B" w:rsidRPr="00567AB6" w:rsidRDefault="0020182B" w:rsidP="0020182B">
            <w:pPr>
              <w:rPr>
                <w:rFonts w:ascii="ＭＳ 明朝" w:eastAsia="ＭＳ 明朝" w:hAnsi="ＭＳ 明朝"/>
                <w:color w:val="000000" w:themeColor="text1"/>
                <w:sz w:val="18"/>
                <w:szCs w:val="18"/>
              </w:rPr>
            </w:pPr>
          </w:p>
          <w:p w14:paraId="0976AF9B" w14:textId="77777777" w:rsidR="0020182B" w:rsidRPr="00567AB6" w:rsidRDefault="0020182B" w:rsidP="0020182B">
            <w:pPr>
              <w:rPr>
                <w:rFonts w:ascii="ＭＳ 明朝" w:eastAsia="ＭＳ 明朝" w:hAnsi="ＭＳ 明朝"/>
                <w:color w:val="000000" w:themeColor="text1"/>
                <w:sz w:val="18"/>
                <w:szCs w:val="18"/>
              </w:rPr>
            </w:pPr>
          </w:p>
          <w:p w14:paraId="293B8A74" w14:textId="77777777" w:rsidR="0020182B" w:rsidRPr="00567AB6" w:rsidRDefault="0020182B" w:rsidP="0020182B">
            <w:pPr>
              <w:rPr>
                <w:rFonts w:ascii="ＭＳ 明朝" w:eastAsia="ＭＳ 明朝" w:hAnsi="ＭＳ 明朝"/>
                <w:color w:val="000000" w:themeColor="text1"/>
                <w:sz w:val="18"/>
                <w:szCs w:val="18"/>
              </w:rPr>
            </w:pPr>
          </w:p>
          <w:p w14:paraId="6C3B4002" w14:textId="77777777" w:rsidR="0020182B" w:rsidRPr="00567AB6" w:rsidRDefault="0020182B" w:rsidP="0020182B">
            <w:pPr>
              <w:rPr>
                <w:rFonts w:ascii="ＭＳ 明朝" w:eastAsia="ＭＳ 明朝" w:hAnsi="ＭＳ 明朝"/>
                <w:color w:val="000000" w:themeColor="text1"/>
                <w:sz w:val="18"/>
                <w:szCs w:val="18"/>
              </w:rPr>
            </w:pPr>
          </w:p>
          <w:p w14:paraId="38136B96" w14:textId="77777777" w:rsidR="0020182B" w:rsidRPr="00567AB6" w:rsidRDefault="0020182B" w:rsidP="0020182B">
            <w:pPr>
              <w:rPr>
                <w:rFonts w:ascii="ＭＳ 明朝" w:eastAsia="ＭＳ 明朝" w:hAnsi="ＭＳ 明朝"/>
                <w:color w:val="000000" w:themeColor="text1"/>
                <w:sz w:val="18"/>
                <w:szCs w:val="18"/>
              </w:rPr>
            </w:pPr>
          </w:p>
          <w:p w14:paraId="5C1331D5" w14:textId="77777777" w:rsidR="0020182B" w:rsidRPr="00567AB6" w:rsidRDefault="0020182B" w:rsidP="0020182B">
            <w:pPr>
              <w:rPr>
                <w:rFonts w:ascii="ＭＳ 明朝" w:eastAsia="ＭＳ 明朝" w:hAnsi="ＭＳ 明朝"/>
                <w:color w:val="000000" w:themeColor="text1"/>
                <w:sz w:val="18"/>
                <w:szCs w:val="18"/>
              </w:rPr>
            </w:pPr>
          </w:p>
          <w:p w14:paraId="676B9823" w14:textId="77777777" w:rsidR="0020182B" w:rsidRPr="00567AB6" w:rsidRDefault="0020182B" w:rsidP="0020182B">
            <w:pPr>
              <w:rPr>
                <w:rFonts w:ascii="ＭＳ 明朝" w:eastAsia="ＭＳ 明朝" w:hAnsi="ＭＳ 明朝"/>
                <w:color w:val="000000" w:themeColor="text1"/>
                <w:sz w:val="18"/>
                <w:szCs w:val="18"/>
              </w:rPr>
            </w:pPr>
          </w:p>
          <w:p w14:paraId="25B855CD" w14:textId="77777777" w:rsidR="0020182B" w:rsidRPr="00567AB6" w:rsidRDefault="0020182B" w:rsidP="0020182B">
            <w:pPr>
              <w:rPr>
                <w:rFonts w:ascii="ＭＳ 明朝" w:eastAsia="ＭＳ 明朝" w:hAnsi="ＭＳ 明朝"/>
                <w:color w:val="000000" w:themeColor="text1"/>
                <w:sz w:val="18"/>
                <w:szCs w:val="18"/>
              </w:rPr>
            </w:pPr>
          </w:p>
          <w:p w14:paraId="2BC06035" w14:textId="77777777" w:rsidR="0020182B" w:rsidRPr="00567AB6" w:rsidRDefault="0020182B" w:rsidP="0020182B">
            <w:pPr>
              <w:rPr>
                <w:rFonts w:ascii="ＭＳ 明朝" w:eastAsia="ＭＳ 明朝" w:hAnsi="ＭＳ 明朝"/>
                <w:color w:val="000000" w:themeColor="text1"/>
                <w:sz w:val="18"/>
                <w:szCs w:val="18"/>
              </w:rPr>
            </w:pPr>
          </w:p>
          <w:p w14:paraId="0E3796B7" w14:textId="77777777" w:rsidR="0020182B" w:rsidRPr="00567AB6" w:rsidRDefault="0020182B" w:rsidP="0020182B">
            <w:pPr>
              <w:rPr>
                <w:rFonts w:ascii="ＭＳ 明朝" w:eastAsia="ＭＳ 明朝" w:hAnsi="ＭＳ 明朝"/>
                <w:color w:val="000000" w:themeColor="text1"/>
                <w:sz w:val="18"/>
                <w:szCs w:val="18"/>
              </w:rPr>
            </w:pPr>
          </w:p>
          <w:p w14:paraId="059DAC92" w14:textId="77777777" w:rsidR="0020182B" w:rsidRPr="00567AB6" w:rsidRDefault="0020182B" w:rsidP="0020182B">
            <w:pPr>
              <w:rPr>
                <w:rFonts w:ascii="ＭＳ 明朝" w:eastAsia="ＭＳ 明朝" w:hAnsi="ＭＳ 明朝"/>
                <w:color w:val="000000" w:themeColor="text1"/>
                <w:sz w:val="18"/>
                <w:szCs w:val="18"/>
              </w:rPr>
            </w:pPr>
          </w:p>
          <w:p w14:paraId="0CF21876" w14:textId="77777777" w:rsidR="0020182B" w:rsidRPr="00567AB6" w:rsidRDefault="0020182B" w:rsidP="0020182B">
            <w:pPr>
              <w:rPr>
                <w:rFonts w:ascii="ＭＳ 明朝" w:eastAsia="ＭＳ 明朝" w:hAnsi="ＭＳ 明朝"/>
                <w:color w:val="000000" w:themeColor="text1"/>
                <w:sz w:val="18"/>
                <w:szCs w:val="18"/>
              </w:rPr>
            </w:pPr>
          </w:p>
          <w:p w14:paraId="3EA11BEB" w14:textId="77777777" w:rsidR="0020182B" w:rsidRPr="00567AB6" w:rsidRDefault="0020182B" w:rsidP="0020182B">
            <w:pPr>
              <w:rPr>
                <w:rFonts w:ascii="ＭＳ 明朝" w:eastAsia="ＭＳ 明朝" w:hAnsi="ＭＳ 明朝"/>
                <w:color w:val="000000" w:themeColor="text1"/>
                <w:sz w:val="18"/>
                <w:szCs w:val="18"/>
              </w:rPr>
            </w:pPr>
          </w:p>
          <w:p w14:paraId="45B8D0ED" w14:textId="77777777"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tcPr>
          <w:p w14:paraId="5E33E3AC"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歴史資料と中世の展望</w:t>
            </w:r>
          </w:p>
        </w:tc>
        <w:tc>
          <w:tcPr>
            <w:tcW w:w="709" w:type="dxa"/>
            <w:tcBorders>
              <w:top w:val="single" w:sz="8" w:space="0" w:color="auto"/>
              <w:left w:val="single" w:sz="12" w:space="0" w:color="000000"/>
              <w:bottom w:val="single" w:sz="4" w:space="0" w:color="000000"/>
              <w:right w:val="single" w:sz="12" w:space="0" w:color="000000"/>
            </w:tcBorders>
          </w:tcPr>
          <w:p w14:paraId="07B21395" w14:textId="77777777"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6</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55A5E34A"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tcPr>
          <w:p w14:paraId="580D7582" w14:textId="7765929E"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・中世の特色を示す適切な歴史資料を基に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資料から歴史に関わる情報を収集し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14:paraId="1761DE16"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2091AE03" w14:textId="5CEE50BF" w:rsidR="0020182B" w:rsidRPr="00567AB6" w:rsidRDefault="00E67B51" w:rsidP="0020182B">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・歴史資料の特性をふ</w:t>
            </w:r>
            <w:r w:rsidR="0020182B" w:rsidRPr="00567AB6">
              <w:rPr>
                <w:rFonts w:ascii="ＭＳ 明朝" w:eastAsia="ＭＳ 明朝" w:hAnsi="ＭＳ 明朝" w:cs="ＭＳ ゴシック" w:hint="eastAsia"/>
                <w:color w:val="000000" w:themeColor="text1"/>
                <w:sz w:val="18"/>
                <w:szCs w:val="18"/>
              </w:rPr>
              <w:t>まえ</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資料を通して読み取れる情報から</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中世の特色について多面的・多角的に考察し</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仮説を表現している。</w:t>
            </w:r>
          </w:p>
          <w:p w14:paraId="0FCD6F87"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573C37A1" w14:textId="3D3A3A59"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中世の日本と世界に関わる諸事象について見通しをもって学習に取り組もうとし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3C2EEE0F" w14:textId="0AEABD61"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読み取った情報から中世の特色についての仮説を表現することを通じて</w:t>
            </w:r>
            <w:r w:rsidR="00A05E7B">
              <w:rPr>
                <w:rFonts w:ascii="ＭＳ 明朝" w:eastAsia="ＭＳ 明朝" w:hAnsi="ＭＳ 明朝" w:cs="ＭＳ 明朝" w:hint="eastAsia"/>
                <w:color w:val="000000" w:themeColor="text1"/>
                <w:kern w:val="0"/>
                <w:sz w:val="18"/>
                <w:szCs w:val="18"/>
              </w:rPr>
              <w:t>、</w:t>
            </w:r>
            <w:r w:rsidR="003B56ED">
              <w:rPr>
                <w:rFonts w:ascii="ＭＳ 明朝" w:eastAsia="ＭＳ 明朝" w:hAnsi="ＭＳ 明朝" w:cs="ＭＳ 明朝" w:hint="eastAsia"/>
                <w:color w:val="000000" w:themeColor="text1"/>
                <w:kern w:val="0"/>
                <w:sz w:val="18"/>
                <w:szCs w:val="18"/>
              </w:rPr>
              <w:t>第3</w:t>
            </w:r>
            <w:r w:rsidRPr="00567AB6">
              <w:rPr>
                <w:rFonts w:ascii="ＭＳ 明朝" w:eastAsia="ＭＳ 明朝" w:hAnsi="ＭＳ 明朝" w:cs="ＭＳ 明朝" w:hint="eastAsia"/>
                <w:color w:val="000000" w:themeColor="text1"/>
                <w:kern w:val="0"/>
                <w:sz w:val="18"/>
                <w:szCs w:val="18"/>
              </w:rPr>
              <w:t>章に向けて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14:paraId="6F6F95BB"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150FADE0"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17134293"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58EDC97B"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武家権力による日本社会の変容</w:t>
            </w:r>
          </w:p>
        </w:tc>
        <w:tc>
          <w:tcPr>
            <w:tcW w:w="709" w:type="dxa"/>
            <w:tcBorders>
              <w:top w:val="single" w:sz="4" w:space="0" w:color="000000"/>
              <w:left w:val="single" w:sz="12" w:space="0" w:color="000000"/>
              <w:bottom w:val="dashed" w:sz="4" w:space="0" w:color="000000"/>
              <w:right w:val="single" w:sz="12" w:space="0" w:color="000000"/>
            </w:tcBorders>
          </w:tcPr>
          <w:p w14:paraId="355769D9" w14:textId="77777777"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75846E77"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tcPr>
          <w:p w14:paraId="748EB3C1" w14:textId="62C963C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◎武家権力による日本社会の変容に関する資料から中世の権力構造に関わる情報を収集し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2192DBF1"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1A0C6486" w14:textId="102F0331" w:rsidR="0020182B" w:rsidRPr="00567AB6" w:rsidRDefault="0020182B"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◎武家権力による日本社会の変容に関する資料</w:t>
            </w:r>
            <w:r w:rsidR="006C4249">
              <w:rPr>
                <w:rFonts w:ascii="ＭＳ 明朝" w:eastAsia="ＭＳ 明朝" w:hAnsi="ＭＳ 明朝" w:hint="eastAsia"/>
                <w:color w:val="000000" w:themeColor="text1"/>
                <w:sz w:val="18"/>
                <w:szCs w:val="18"/>
              </w:rPr>
              <w:t>を通して読み取れる情報から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tcPr>
          <w:p w14:paraId="68793674" w14:textId="14E4EFA7"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編「中世の日本と世界」に対する学習の見通しをもって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tcPr>
          <w:p w14:paraId="0D2AEED0" w14:textId="51D170D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○武家権力による日本社会の変容に関する資料から適切な情報を収集し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43185FE7" w14:textId="0E3EB64C"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武家権力による日本社会の変容に関する資料を通して読み取れる情報から</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中世の特色について多面的・多角的に考察し</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14:paraId="1923FF8E"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09E8CAD2"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158E2233"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08C2BE5F"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厳しい自然環境での人々の生存戦略</w:t>
            </w:r>
          </w:p>
        </w:tc>
        <w:tc>
          <w:tcPr>
            <w:tcW w:w="709" w:type="dxa"/>
            <w:tcBorders>
              <w:top w:val="dashed" w:sz="4" w:space="0" w:color="000000"/>
              <w:left w:val="single" w:sz="12" w:space="0" w:color="000000"/>
              <w:bottom w:val="dashed" w:sz="4" w:space="0" w:color="000000"/>
              <w:right w:val="single" w:sz="12" w:space="0" w:color="000000"/>
            </w:tcBorders>
          </w:tcPr>
          <w:p w14:paraId="320DECB3"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5B3E4C9E"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000E2F15" w14:textId="4E7040A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◎厳しい自然環境での人々の生存戦略に関する資料から中世の人々の暮らしに関わる情報を収集し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3B30D86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5BEA9B7E" w14:textId="6D3DE4A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◎厳しい自然環境での人々の生存戦略に関する資料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525C2177"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337CB344" w14:textId="3E3F0872"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編「中世の日本と世界」に対する学習の見通しをもって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51F5F3CB" w14:textId="46FDE87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○厳しい自然環境での人々の生存戦略に関する資料から適切な情報を収集し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6396A682" w14:textId="10F959BD"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厳しい自然環境での人々の生存戦略に関する資料を通して読み取れる情報から</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中世の特色について多面的・多角的に考察し</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14:paraId="257EBB6B"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681A9B2C" w14:textId="77777777"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42B990B0"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63F084D4"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中世日本の国際交流</w:t>
            </w:r>
          </w:p>
        </w:tc>
        <w:tc>
          <w:tcPr>
            <w:tcW w:w="709" w:type="dxa"/>
            <w:tcBorders>
              <w:top w:val="dashed" w:sz="4" w:space="0" w:color="auto"/>
              <w:left w:val="single" w:sz="12" w:space="0" w:color="000000"/>
              <w:bottom w:val="single" w:sz="8" w:space="0" w:color="auto"/>
              <w:right w:val="single" w:sz="12" w:space="0" w:color="000000"/>
            </w:tcBorders>
          </w:tcPr>
          <w:p w14:paraId="1D24B181"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23BA5857"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3EDBB71B" w14:textId="64139FF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◎中世日本の国際交流に関する資料から中世の国際交流の特徴に関わる情報を収集し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0E0C54D0"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0A1E666A" w14:textId="685D8AAC"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◎中世日本の国際交流に関する資料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4B4BA27C"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2FA54ECE" w14:textId="2A7C9898"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編「中世の日本と世界」に対する学習の見通しをもって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73CD13EB" w14:textId="7CEFB44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○中世日本の国際交流に関する資料から適切な情報を収集し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1D820B78" w14:textId="04CF7718" w:rsidR="0020182B"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中世日本の国際交流に関する資料を通して読み取れる情報から</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中世の特色について多面的・多角的に考察し</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14:paraId="20FEC00E" w14:textId="77777777" w:rsidR="00AD0150" w:rsidRPr="00567AB6" w:rsidRDefault="00AD0150" w:rsidP="0020182B">
            <w:pPr>
              <w:ind w:left="160" w:hanging="160"/>
              <w:rPr>
                <w:rFonts w:ascii="ＭＳ 明朝" w:eastAsia="ＭＳ 明朝" w:hAnsi="ＭＳ 明朝"/>
                <w:color w:val="000000" w:themeColor="text1"/>
                <w:sz w:val="18"/>
                <w:szCs w:val="18"/>
              </w:rPr>
            </w:pPr>
          </w:p>
        </w:tc>
      </w:tr>
      <w:tr w:rsidR="0020182B" w:rsidRPr="00567AB6" w14:paraId="6040E9EC" w14:textId="77777777" w:rsidTr="00AD0150">
        <w:trPr>
          <w:trHeight w:val="386"/>
        </w:trPr>
        <w:tc>
          <w:tcPr>
            <w:tcW w:w="1242" w:type="dxa"/>
            <w:vMerge w:val="restart"/>
            <w:tcBorders>
              <w:top w:val="single" w:sz="8" w:space="0" w:color="000000"/>
              <w:left w:val="single" w:sz="12" w:space="0" w:color="000000"/>
              <w:bottom w:val="single" w:sz="4" w:space="0" w:color="000000"/>
              <w:right w:val="single" w:sz="12" w:space="0" w:color="000000"/>
            </w:tcBorders>
          </w:tcPr>
          <w:p w14:paraId="5FBFC8C4"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000000"/>
              <w:left w:val="single" w:sz="12" w:space="0" w:color="000000"/>
              <w:bottom w:val="single" w:sz="4" w:space="0" w:color="000000"/>
              <w:right w:val="single" w:sz="12" w:space="0" w:color="000000"/>
            </w:tcBorders>
          </w:tcPr>
          <w:p w14:paraId="5B85E29D"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 xml:space="preserve">中世社会の展開　</w:t>
            </w:r>
          </w:p>
          <w:p w14:paraId="3A5391F4"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「武家政権の成立と朝廷」</w:t>
            </w:r>
          </w:p>
        </w:tc>
        <w:tc>
          <w:tcPr>
            <w:tcW w:w="709" w:type="dxa"/>
            <w:tcBorders>
              <w:top w:val="single" w:sz="8" w:space="0" w:color="auto"/>
              <w:left w:val="single" w:sz="12" w:space="0" w:color="000000"/>
              <w:bottom w:val="single" w:sz="4" w:space="0" w:color="000000"/>
              <w:right w:val="single" w:sz="12" w:space="0" w:color="000000"/>
            </w:tcBorders>
          </w:tcPr>
          <w:p w14:paraId="33130D37" w14:textId="77777777"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6</w:t>
            </w:r>
            <w:r w:rsidR="0020182B" w:rsidRPr="00567AB6">
              <w:rPr>
                <w:rFonts w:ascii="ＭＳ 明朝" w:eastAsia="ＭＳ 明朝" w:hAnsi="ＭＳ 明朝" w:cs="ＭＳ ゴシック"/>
                <w:color w:val="000000" w:themeColor="text1"/>
                <w:sz w:val="18"/>
                <w:szCs w:val="18"/>
              </w:rPr>
              <w:t>月</w:t>
            </w:r>
            <w:r>
              <w:rPr>
                <w:rFonts w:ascii="ＭＳ 明朝" w:eastAsia="ＭＳ 明朝" w:hAnsi="ＭＳ 明朝" w:cs="ＭＳ ゴシック" w:hint="eastAsia"/>
                <w:color w:val="000000" w:themeColor="text1"/>
                <w:sz w:val="18"/>
                <w:szCs w:val="18"/>
              </w:rPr>
              <w:t>～7月</w:t>
            </w:r>
          </w:p>
        </w:tc>
        <w:tc>
          <w:tcPr>
            <w:tcW w:w="425" w:type="dxa"/>
            <w:tcBorders>
              <w:top w:val="single" w:sz="8" w:space="0" w:color="000000"/>
              <w:left w:val="single" w:sz="12" w:space="0" w:color="000000"/>
              <w:bottom w:val="single" w:sz="4" w:space="0" w:color="000000"/>
              <w:right w:val="single" w:sz="12" w:space="0" w:color="000000"/>
            </w:tcBorders>
          </w:tcPr>
          <w:p w14:paraId="7CEECD12"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7</w:t>
            </w:r>
          </w:p>
        </w:tc>
        <w:tc>
          <w:tcPr>
            <w:tcW w:w="2788" w:type="dxa"/>
            <w:tcBorders>
              <w:top w:val="single" w:sz="8" w:space="0" w:color="auto"/>
              <w:left w:val="single" w:sz="12" w:space="0" w:color="000000"/>
              <w:bottom w:val="single" w:sz="4" w:space="0" w:color="000000"/>
            </w:tcBorders>
          </w:tcPr>
          <w:p w14:paraId="703E206D" w14:textId="35BE123D"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・武家政権の成立と展開</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産業の発達</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宗教や文化の展開などを基に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武家政権の伸張</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社会や文化の特色を理解している。</w:t>
            </w:r>
          </w:p>
          <w:p w14:paraId="1A6EDD3A"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2A29B5A4"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1D2A1791"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72D6D7FC"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3728D53C"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34892DD9" w14:textId="77777777"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0DB0A983" w14:textId="268B1ECA"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・公武関係の変化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宋・元（モンゴル帝国）などユーラシアとの交流と経済や文化への影響などに着目して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中世の国家・社会の展開について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tcPr>
          <w:p w14:paraId="4D63CB99" w14:textId="39EE1690"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E67B5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「武家政権の成立と朝廷」の内容に対して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08869197" w14:textId="2E8FF84A"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E67B5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「武家政権の成立と朝廷」の内容に対して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2D8BFBA3" w14:textId="31611F0D" w:rsidR="0020182B" w:rsidRDefault="003B56ED" w:rsidP="00AD0150">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章で学んだ古代から中世への転換の理解や時代を通観する問い</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第２章で表現</w:t>
            </w:r>
            <w:r w:rsidR="00E67B51">
              <w:rPr>
                <w:rFonts w:ascii="ＭＳ 明朝" w:eastAsia="ＭＳ 明朝" w:hAnsi="ＭＳ 明朝" w:cs="ＭＳ 明朝" w:hint="eastAsia"/>
                <w:color w:val="000000" w:themeColor="text1"/>
                <w:kern w:val="0"/>
                <w:sz w:val="18"/>
                <w:szCs w:val="18"/>
              </w:rPr>
              <w:t>した中世を展望する仮説をふ</w:t>
            </w:r>
            <w:r w:rsidR="000F738B">
              <w:rPr>
                <w:rFonts w:ascii="ＭＳ 明朝" w:eastAsia="ＭＳ 明朝" w:hAnsi="ＭＳ 明朝" w:cs="ＭＳ 明朝" w:hint="eastAsia"/>
                <w:color w:val="000000" w:themeColor="text1"/>
                <w:kern w:val="0"/>
                <w:sz w:val="18"/>
                <w:szCs w:val="18"/>
              </w:rPr>
              <w:t>まえ</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中世の国家・</w:t>
            </w:r>
            <w:r w:rsidR="0020182B"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w:t>
            </w:r>
            <w:r w:rsidR="00E67B51">
              <w:rPr>
                <w:rFonts w:ascii="ＭＳ 明朝" w:eastAsia="ＭＳ 明朝" w:hAnsi="ＭＳ 明朝" w:cs="ＭＳ 明朝" w:hint="eastAsia"/>
                <w:color w:val="000000" w:themeColor="text1"/>
                <w:kern w:val="0"/>
                <w:sz w:val="18"/>
                <w:szCs w:val="18"/>
              </w:rPr>
              <w:t>て</w:t>
            </w:r>
            <w:r w:rsidR="00A05E7B">
              <w:rPr>
                <w:rFonts w:ascii="ＭＳ 明朝" w:eastAsia="ＭＳ 明朝" w:hAnsi="ＭＳ 明朝" w:cs="ＭＳ 明朝" w:hint="eastAsia"/>
                <w:color w:val="000000" w:themeColor="text1"/>
                <w:kern w:val="0"/>
                <w:sz w:val="18"/>
                <w:szCs w:val="18"/>
              </w:rPr>
              <w:t>、</w:t>
            </w:r>
            <w:r w:rsidR="00E67B51">
              <w:rPr>
                <w:rFonts w:ascii="ＭＳ 明朝" w:eastAsia="ＭＳ 明朝" w:hAnsi="ＭＳ 明朝" w:cs="ＭＳ 明朝" w:hint="eastAsia"/>
                <w:color w:val="000000" w:themeColor="text1"/>
                <w:kern w:val="0"/>
                <w:sz w:val="18"/>
                <w:szCs w:val="18"/>
              </w:rPr>
              <w:t>武家政権の伸張</w:t>
            </w:r>
            <w:r w:rsidR="00A05E7B">
              <w:rPr>
                <w:rFonts w:ascii="ＭＳ 明朝" w:eastAsia="ＭＳ 明朝" w:hAnsi="ＭＳ 明朝" w:cs="ＭＳ 明朝" w:hint="eastAsia"/>
                <w:color w:val="000000" w:themeColor="text1"/>
                <w:kern w:val="0"/>
                <w:sz w:val="18"/>
                <w:szCs w:val="18"/>
              </w:rPr>
              <w:t>、</w:t>
            </w:r>
            <w:r w:rsidR="00E67B51">
              <w:rPr>
                <w:rFonts w:ascii="ＭＳ 明朝" w:eastAsia="ＭＳ 明朝" w:hAnsi="ＭＳ 明朝" w:cs="ＭＳ 明朝" w:hint="eastAsia"/>
                <w:color w:val="000000" w:themeColor="text1"/>
                <w:kern w:val="0"/>
                <w:sz w:val="18"/>
                <w:szCs w:val="18"/>
              </w:rPr>
              <w:t>社会や文化の特色を理解するとともに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14:paraId="6E417561" w14:textId="77777777" w:rsidR="00AD0150" w:rsidRPr="00AD0150" w:rsidRDefault="00AD0150" w:rsidP="00AD0150">
            <w:pPr>
              <w:overflowPunct w:val="0"/>
              <w:adjustRightInd w:val="0"/>
              <w:ind w:left="196" w:hanging="196"/>
              <w:textAlignment w:val="baseline"/>
              <w:rPr>
                <w:rFonts w:ascii="ＭＳ 明朝" w:eastAsia="ＭＳ 明朝" w:hAnsi="ＭＳ 明朝" w:cs="ＭＳ 明朝"/>
                <w:color w:val="000000" w:themeColor="text1"/>
                <w:kern w:val="0"/>
                <w:sz w:val="18"/>
                <w:szCs w:val="18"/>
              </w:rPr>
            </w:pPr>
          </w:p>
        </w:tc>
      </w:tr>
      <w:tr w:rsidR="0020182B" w:rsidRPr="00567AB6" w14:paraId="41C080A4" w14:textId="77777777" w:rsidTr="007868B8">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355ADAED"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798D87EB"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鎌倉幕府の誕生</w:t>
            </w:r>
          </w:p>
        </w:tc>
        <w:tc>
          <w:tcPr>
            <w:tcW w:w="709" w:type="dxa"/>
            <w:tcBorders>
              <w:top w:val="single" w:sz="4" w:space="0" w:color="000000"/>
              <w:left w:val="single" w:sz="12" w:space="0" w:color="000000"/>
              <w:bottom w:val="dashed" w:sz="4" w:space="0" w:color="000000"/>
              <w:right w:val="single" w:sz="12" w:space="0" w:color="000000"/>
            </w:tcBorders>
          </w:tcPr>
          <w:p w14:paraId="45A429B2" w14:textId="77777777"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6</w:t>
            </w:r>
            <w:r w:rsidR="0020182B" w:rsidRPr="00567AB6">
              <w:rPr>
                <w:rFonts w:ascii="ＭＳ 明朝" w:eastAsia="ＭＳ 明朝" w:hAnsi="ＭＳ 明朝"/>
                <w:color w:val="000000" w:themeColor="text1"/>
                <w:sz w:val="18"/>
                <w:szCs w:val="18"/>
              </w:rPr>
              <w:t>月</w:t>
            </w:r>
            <w:r>
              <w:rPr>
                <w:rFonts w:ascii="ＭＳ 明朝" w:eastAsia="ＭＳ 明朝" w:hAnsi="ＭＳ 明朝" w:hint="eastAsia"/>
                <w:color w:val="000000" w:themeColor="text1"/>
                <w:sz w:val="18"/>
                <w:szCs w:val="18"/>
              </w:rPr>
              <w:t>～7月</w:t>
            </w:r>
          </w:p>
        </w:tc>
        <w:tc>
          <w:tcPr>
            <w:tcW w:w="425" w:type="dxa"/>
            <w:tcBorders>
              <w:top w:val="single" w:sz="4" w:space="0" w:color="000000"/>
              <w:left w:val="single" w:sz="12" w:space="0" w:color="000000"/>
              <w:bottom w:val="dashed" w:sz="4" w:space="0" w:color="auto"/>
              <w:right w:val="single" w:sz="12" w:space="0" w:color="000000"/>
            </w:tcBorders>
          </w:tcPr>
          <w:p w14:paraId="45E07E16"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tcPr>
          <w:p w14:paraId="5051E576" w14:textId="46D1C65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・「鎌倉幕府はどのような過程を経て成立したのだろうか」などの課題について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70DCC70A"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tcPr>
          <w:p w14:paraId="60CCCF67" w14:textId="1EE4A15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・「鎌倉幕府と朝廷はどのような関係にあったのだろうか」などの課題について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公武関係の変化などに着目して考察し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2C3D9D87" w14:textId="54BF0CE0"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1節「武家政権の成立と朝廷」に関わる問いをふ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52D1083A" w14:textId="77777777" w:rsidR="0020182B" w:rsidRPr="00E67B51"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38357E26" w14:textId="09033E8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「武家政権の成立と朝廷」の学習について見通しを持つ。</w:t>
            </w:r>
          </w:p>
          <w:p w14:paraId="773552EA" w14:textId="455F1FFF"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「鎌倉幕府の誕生」に関わる課題（問い）を設定し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鎌倉幕府の支配のしくみについて理解する。</w:t>
            </w:r>
          </w:p>
          <w:p w14:paraId="53BAD66A"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4256FB9B" w14:textId="77777777" w:rsidTr="007868B8">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1113EF25"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44CA1092"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執権による政治</w:t>
            </w:r>
          </w:p>
        </w:tc>
        <w:tc>
          <w:tcPr>
            <w:tcW w:w="709" w:type="dxa"/>
            <w:tcBorders>
              <w:top w:val="dashed" w:sz="4" w:space="0" w:color="auto"/>
              <w:left w:val="single" w:sz="12" w:space="0" w:color="000000"/>
              <w:bottom w:val="dashed" w:sz="4" w:space="0" w:color="auto"/>
              <w:right w:val="single" w:sz="12" w:space="0" w:color="000000"/>
            </w:tcBorders>
          </w:tcPr>
          <w:p w14:paraId="16EA7860"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dashed" w:sz="4" w:space="0" w:color="auto"/>
              <w:right w:val="single" w:sz="12" w:space="0" w:color="000000"/>
            </w:tcBorders>
          </w:tcPr>
          <w:p w14:paraId="3C18AB5B"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tcPr>
          <w:p w14:paraId="1972898B" w14:textId="5A41CC5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・「承久の乱によって幕府と朝廷の関係はどうなったのか」などの課題について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5A1357E9"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33206B40" w14:textId="29E1011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・「鎌倉幕府はどのように変化し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それは社会にどのような影響をあたえたのだろうか」などの課題について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公武関係の変化などに着目して考察し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7DBF3569"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2B710212" w14:textId="3A4AA90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「執権による政治」に関わる課題（問い）を設定し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執権政治の特色について理解する。</w:t>
            </w:r>
          </w:p>
          <w:p w14:paraId="29692902"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27AA49BB" w14:textId="77777777" w:rsidTr="007868B8">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1DFF46E5"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654F9402"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モンゴル襲来と社会の変貌</w:t>
            </w:r>
          </w:p>
        </w:tc>
        <w:tc>
          <w:tcPr>
            <w:tcW w:w="709" w:type="dxa"/>
            <w:tcBorders>
              <w:top w:val="dashed" w:sz="4" w:space="0" w:color="auto"/>
              <w:left w:val="single" w:sz="12" w:space="0" w:color="000000"/>
              <w:bottom w:val="dashed" w:sz="4" w:space="0" w:color="000000"/>
              <w:right w:val="single" w:sz="12" w:space="0" w:color="000000"/>
            </w:tcBorders>
          </w:tcPr>
          <w:p w14:paraId="38EE023E"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dashed" w:sz="4" w:space="0" w:color="000000"/>
              <w:right w:val="single" w:sz="12" w:space="0" w:color="000000"/>
            </w:tcBorders>
          </w:tcPr>
          <w:p w14:paraId="1DD8E57C"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000000"/>
            </w:tcBorders>
          </w:tcPr>
          <w:p w14:paraId="24E87B2C" w14:textId="31D83B2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・「モンゴル襲来に対して鎌倉幕府はどう対処したのか」などの課題について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5CA1883"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351AFEAE" w14:textId="60407427"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・「モンゴル襲来は社会にどのような影響をあたえ</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社会はどのように変化していったのだろうか」などの課題について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宋・元（モンゴル帝国）などユーラシアとの交流と経済や文化への影響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67A92FAD" w14:textId="77777777" w:rsidR="00AD0150" w:rsidRPr="00567AB6" w:rsidRDefault="00AD0150"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6096F13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19B09E01" w14:textId="281E2D8D"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「モンゴル襲来と社会の変貌」に関わる課題（問い）を設定し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モンゴル襲来と鎌倉時代の社会の変化について理解する。</w:t>
            </w:r>
          </w:p>
        </w:tc>
      </w:tr>
      <w:tr w:rsidR="0020182B" w:rsidRPr="00567AB6" w14:paraId="2C920B7F" w14:textId="77777777" w:rsidTr="007868B8">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4ADB5BB5"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single" w:sz="4" w:space="0" w:color="auto"/>
              <w:right w:val="single" w:sz="12" w:space="0" w:color="000000"/>
            </w:tcBorders>
          </w:tcPr>
          <w:p w14:paraId="5C5A0140"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hint="eastAsia"/>
                <w:color w:val="000000" w:themeColor="text1"/>
                <w:sz w:val="18"/>
                <w:szCs w:val="18"/>
              </w:rPr>
              <w:t>４　鎌倉の仏教と文化</w:t>
            </w:r>
          </w:p>
        </w:tc>
        <w:tc>
          <w:tcPr>
            <w:tcW w:w="709" w:type="dxa"/>
            <w:tcBorders>
              <w:top w:val="dashed" w:sz="4" w:space="0" w:color="auto"/>
              <w:left w:val="single" w:sz="12" w:space="0" w:color="000000"/>
              <w:bottom w:val="single" w:sz="8" w:space="0" w:color="auto"/>
              <w:right w:val="single" w:sz="12" w:space="0" w:color="000000"/>
            </w:tcBorders>
          </w:tcPr>
          <w:p w14:paraId="03EECD92"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7B50FAEE"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000000"/>
            </w:tcBorders>
          </w:tcPr>
          <w:p w14:paraId="6CB772B2" w14:textId="3A21FFD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・「新たな社会の成立により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どのような宗教や文化が生まれたのだろうか」などの課題について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54B808C7" w14:textId="166D0B1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武家政権の伸張</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社会や文化の特色について理解している。</w:t>
            </w:r>
          </w:p>
          <w:p w14:paraId="3335ACB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000000"/>
            </w:tcBorders>
          </w:tcPr>
          <w:p w14:paraId="2D2F839B" w14:textId="7463F3CC"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・「なぜ仏教に新しい動きが生まれたのだろうか」などの課題について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鎌倉時代の出来事などに着目して考察し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12D8A1B6" w14:textId="78EFF9D1"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「武家政権の成立と朝廷」に関わる主題を基に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中世の国家・社会の展開について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1BC072C6" w14:textId="77777777" w:rsidR="00AD0150" w:rsidRPr="00567AB6" w:rsidRDefault="00AD0150"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40FFDD7D" w14:textId="731E7F9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E67B5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32E0C9CB" w14:textId="077F988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「鎌倉の仏教と文化」に関わる課題（問い）を設定し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鎌倉時代の仏教と文化について理解する。</w:t>
            </w:r>
          </w:p>
          <w:p w14:paraId="74AA523A" w14:textId="48DC390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「武家政権の成立と朝廷」の学習について振り返るとともに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武家政権の伸張</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社会や文化の特色</w:t>
            </w:r>
            <w:r w:rsidRPr="00567AB6">
              <w:rPr>
                <w:rFonts w:ascii="ＭＳ 明朝" w:eastAsia="ＭＳ 明朝" w:hAnsi="ＭＳ 明朝" w:hint="eastAsia"/>
                <w:color w:val="000000" w:themeColor="text1"/>
                <w:sz w:val="18"/>
                <w:szCs w:val="18"/>
              </w:rPr>
              <w:t>を理解する。</w:t>
            </w:r>
          </w:p>
          <w:p w14:paraId="452160F9"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593B80E6"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79CFD535"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p w14:paraId="35335CCC" w14:textId="77777777" w:rsidR="0020182B" w:rsidRPr="00567AB6" w:rsidRDefault="0020182B" w:rsidP="0020182B">
            <w:pPr>
              <w:rPr>
                <w:rFonts w:ascii="ＭＳ 明朝" w:eastAsia="ＭＳ 明朝" w:hAnsi="ＭＳ 明朝"/>
                <w:color w:val="000000" w:themeColor="text1"/>
                <w:sz w:val="18"/>
                <w:szCs w:val="18"/>
              </w:rPr>
            </w:pPr>
          </w:p>
          <w:p w14:paraId="0E7BD268" w14:textId="77777777" w:rsidR="0020182B" w:rsidRPr="00567AB6" w:rsidRDefault="0020182B" w:rsidP="0020182B">
            <w:pPr>
              <w:rPr>
                <w:rFonts w:ascii="ＭＳ 明朝" w:eastAsia="ＭＳ 明朝" w:hAnsi="ＭＳ 明朝"/>
                <w:color w:val="000000" w:themeColor="text1"/>
                <w:sz w:val="18"/>
                <w:szCs w:val="18"/>
              </w:rPr>
            </w:pPr>
          </w:p>
          <w:p w14:paraId="3F43A085" w14:textId="77777777" w:rsidR="0020182B" w:rsidRPr="00567AB6" w:rsidRDefault="0020182B" w:rsidP="0020182B">
            <w:pPr>
              <w:rPr>
                <w:rFonts w:ascii="ＭＳ 明朝" w:eastAsia="ＭＳ 明朝" w:hAnsi="ＭＳ 明朝"/>
                <w:color w:val="000000" w:themeColor="text1"/>
                <w:sz w:val="18"/>
                <w:szCs w:val="18"/>
              </w:rPr>
            </w:pPr>
          </w:p>
          <w:p w14:paraId="2071E5C3" w14:textId="77777777"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tcPr>
          <w:p w14:paraId="4C881C57"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「武家支配の広がりと国際交流」</w:t>
            </w:r>
          </w:p>
        </w:tc>
        <w:tc>
          <w:tcPr>
            <w:tcW w:w="709" w:type="dxa"/>
            <w:tcBorders>
              <w:top w:val="single" w:sz="8" w:space="0" w:color="auto"/>
              <w:left w:val="single" w:sz="12" w:space="0" w:color="000000"/>
              <w:bottom w:val="single" w:sz="4" w:space="0" w:color="000000"/>
              <w:right w:val="single" w:sz="12" w:space="0" w:color="000000"/>
            </w:tcBorders>
          </w:tcPr>
          <w:p w14:paraId="1CB41FC8" w14:textId="77777777"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9</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4533FDE5"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tcPr>
          <w:p w14:paraId="76A0038B" w14:textId="2B8C0DC7"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・武家政権の変容</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日明貿易の展開と琉球王国の成立</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村落や都市の自立</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多様な文化の形成や融合などを基に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地域権力の成長</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社会の変容と文化の特色を理解している。</w:t>
            </w:r>
          </w:p>
          <w:p w14:paraId="73B4E507"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7DC32F5B" w14:textId="77777777"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43FCB2F7" w14:textId="52508101"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・社会や経済の変化とその影響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東アジアの国際情勢の変化とその影響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地域の多様性</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社会の変化と文化との関係などに着目して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中世の国家・社会の変容について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506A7FC7"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20B4CB2A" w14:textId="2E36EEEF"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C5444C">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「武家支配の広がりと国際交流」の内容に対して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52E2C3E0" w14:textId="44C3FAFA"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C5444C">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「武家支配の広がりと国際交流」の内容に対して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60815C5D" w14:textId="52B276CC" w:rsidR="0020182B" w:rsidRPr="00567AB6" w:rsidRDefault="003B56ED"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章で学んだ古代から中世への転換の理解や時代を通観する問い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20182B" w:rsidRPr="00567AB6">
              <w:rPr>
                <w:rFonts w:ascii="ＭＳ 明朝" w:eastAsia="ＭＳ 明朝" w:hAnsi="ＭＳ 明朝" w:cs="ＭＳ 明朝" w:hint="eastAsia"/>
                <w:color w:val="000000" w:themeColor="text1"/>
                <w:kern w:val="0"/>
                <w:sz w:val="18"/>
                <w:szCs w:val="18"/>
              </w:rPr>
              <w:t>章で表現</w:t>
            </w:r>
            <w:r w:rsidR="000F738B">
              <w:rPr>
                <w:rFonts w:ascii="ＭＳ 明朝" w:eastAsia="ＭＳ 明朝" w:hAnsi="ＭＳ 明朝" w:cs="ＭＳ 明朝" w:hint="eastAsia"/>
                <w:color w:val="000000" w:themeColor="text1"/>
                <w:kern w:val="0"/>
                <w:sz w:val="18"/>
                <w:szCs w:val="18"/>
              </w:rPr>
              <w:t>した中世を展望する仮説を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中世の国家・</w:t>
            </w:r>
            <w:r w:rsidR="0020182B" w:rsidRPr="00567AB6">
              <w:rPr>
                <w:rFonts w:ascii="ＭＳ 明朝" w:eastAsia="ＭＳ 明朝" w:hAnsi="ＭＳ 明朝" w:cs="ＭＳ 明朝" w:hint="eastAsia"/>
                <w:color w:val="000000" w:themeColor="text1"/>
                <w:kern w:val="0"/>
                <w:sz w:val="18"/>
                <w:szCs w:val="18"/>
              </w:rPr>
              <w:t>社会の</w:t>
            </w:r>
            <w:r w:rsidR="000F738B">
              <w:rPr>
                <w:rFonts w:ascii="ＭＳ 明朝" w:eastAsia="ＭＳ 明朝" w:hAnsi="ＭＳ 明朝" w:cs="ＭＳ 明朝" w:hint="eastAsia"/>
                <w:color w:val="000000" w:themeColor="text1"/>
                <w:kern w:val="0"/>
                <w:sz w:val="18"/>
                <w:szCs w:val="18"/>
              </w:rPr>
              <w:t>変容</w:t>
            </w:r>
            <w:r w:rsidR="0020182B" w:rsidRPr="00567AB6">
              <w:rPr>
                <w:rFonts w:ascii="ＭＳ 明朝" w:eastAsia="ＭＳ 明朝" w:hAnsi="ＭＳ 明朝" w:cs="ＭＳ 明朝" w:hint="eastAsia"/>
                <w:color w:val="000000" w:themeColor="text1"/>
                <w:kern w:val="0"/>
                <w:sz w:val="18"/>
                <w:szCs w:val="18"/>
              </w:rPr>
              <w:t>について</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地</w:t>
            </w:r>
            <w:r w:rsidR="00C5444C">
              <w:rPr>
                <w:rFonts w:ascii="ＭＳ 明朝" w:eastAsia="ＭＳ 明朝" w:hAnsi="ＭＳ 明朝" w:cs="ＭＳ 明朝" w:hint="eastAsia"/>
                <w:color w:val="000000" w:themeColor="text1"/>
                <w:kern w:val="0"/>
                <w:sz w:val="18"/>
                <w:szCs w:val="18"/>
              </w:rPr>
              <w:t>域権力の成長</w:t>
            </w:r>
            <w:r w:rsidR="00A05E7B">
              <w:rPr>
                <w:rFonts w:ascii="ＭＳ 明朝" w:eastAsia="ＭＳ 明朝" w:hAnsi="ＭＳ 明朝" w:cs="ＭＳ 明朝" w:hint="eastAsia"/>
                <w:color w:val="000000" w:themeColor="text1"/>
                <w:kern w:val="0"/>
                <w:sz w:val="18"/>
                <w:szCs w:val="18"/>
              </w:rPr>
              <w:t>、</w:t>
            </w:r>
            <w:r w:rsidR="00C5444C">
              <w:rPr>
                <w:rFonts w:ascii="ＭＳ 明朝" w:eastAsia="ＭＳ 明朝" w:hAnsi="ＭＳ 明朝" w:cs="ＭＳ 明朝" w:hint="eastAsia"/>
                <w:color w:val="000000" w:themeColor="text1"/>
                <w:kern w:val="0"/>
                <w:sz w:val="18"/>
                <w:szCs w:val="18"/>
              </w:rPr>
              <w:t>社会の変容と文化の特色を理解するとともに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14:paraId="5DC13C84"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47751F63" w14:textId="77777777" w:rsidTr="00383169">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5ACCD570"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7F251A60"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南北朝の動乱と室町幕府の成立</w:t>
            </w:r>
          </w:p>
        </w:tc>
        <w:tc>
          <w:tcPr>
            <w:tcW w:w="709" w:type="dxa"/>
            <w:tcBorders>
              <w:top w:val="single" w:sz="4" w:space="0" w:color="000000"/>
              <w:left w:val="single" w:sz="12" w:space="0" w:color="000000"/>
              <w:bottom w:val="dashed" w:sz="4" w:space="0" w:color="000000"/>
              <w:right w:val="single" w:sz="12" w:space="0" w:color="000000"/>
            </w:tcBorders>
          </w:tcPr>
          <w:p w14:paraId="4D71DC45" w14:textId="77777777"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241C2599"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tcPr>
          <w:p w14:paraId="66DB32F3" w14:textId="40AA9591"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・「室町幕府はどのようにして政治体制をととのえていったのだろうか」などの課題について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23E825A"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tcPr>
          <w:p w14:paraId="331B63A7" w14:textId="70080500"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・「武家政権と朝廷の関係はどのように変化したのだろうか」などの課題について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社会や経済の変化とその影響などに着目して考察し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3CCAD6E9" w14:textId="79DEA8C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4CA37FEF"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376FE51E" w14:textId="535EEF31"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「武家支配の広がりと国際交流」の学習について見通しを持つ。</w:t>
            </w:r>
          </w:p>
          <w:p w14:paraId="5AB57BF3" w14:textId="42C632CF"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「南北朝の動乱と室町幕府の成立」に関わる課題（問い）を設定し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鎌倉幕府の滅亡から室町幕府の成立にかけての幕府と朝廷の動きについて理解する。</w:t>
            </w:r>
          </w:p>
          <w:p w14:paraId="7F610120"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00720907" w14:textId="77777777" w:rsidTr="00FD2F95">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7341EF0E"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437CE0F9"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倭寇と東アジア国際交流</w:t>
            </w:r>
          </w:p>
        </w:tc>
        <w:tc>
          <w:tcPr>
            <w:tcW w:w="709" w:type="dxa"/>
            <w:tcBorders>
              <w:top w:val="dashed" w:sz="4" w:space="0" w:color="000000"/>
              <w:left w:val="single" w:sz="12" w:space="0" w:color="000000"/>
              <w:bottom w:val="dashed" w:sz="4" w:space="0" w:color="000000"/>
              <w:right w:val="single" w:sz="12" w:space="0" w:color="000000"/>
            </w:tcBorders>
          </w:tcPr>
          <w:p w14:paraId="28CF9816"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3F0A3F7C"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auto"/>
            </w:tcBorders>
          </w:tcPr>
          <w:p w14:paraId="07325A6E" w14:textId="6AD3F18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・「倭寇の活動は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東アジア地域にどのような影響をあたえたのだろうか」などの課題について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1C3F465"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458396A4" w14:textId="6352F17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・「東アジアのそれぞれの地域はどのような目的のもとに外交関係を築いていたのだろうか」などの課題について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東アジアの国際情勢の変化とその影響などに着目して考察し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6436E42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28DB6617" w14:textId="76C3E638"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「倭寇と東アジア国際交流」に関わる課題（問い）を設定し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w:t>
            </w:r>
            <w:r w:rsidR="00C5444C">
              <w:rPr>
                <w:rFonts w:ascii="ＭＳ 明朝" w:eastAsia="ＭＳ 明朝" w:hAnsi="ＭＳ 明朝" w:hint="eastAsia"/>
                <w:color w:val="000000" w:themeColor="text1"/>
                <w:sz w:val="18"/>
                <w:szCs w:val="18"/>
              </w:rPr>
              <w:t>どを多面的・多角的に考察し</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室町時代の外交</w:t>
            </w:r>
            <w:r w:rsidRPr="00567AB6">
              <w:rPr>
                <w:rFonts w:ascii="ＭＳ 明朝" w:eastAsia="ＭＳ 明朝" w:hAnsi="ＭＳ 明朝" w:hint="eastAsia"/>
                <w:color w:val="000000" w:themeColor="text1"/>
                <w:sz w:val="18"/>
                <w:szCs w:val="18"/>
              </w:rPr>
              <w:t>関係について理解する。</w:t>
            </w:r>
          </w:p>
          <w:p w14:paraId="03E8437F"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7BC3C036" w14:textId="77777777" w:rsidTr="00383169">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31D0F343"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38112124"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室町時代の社会と経済活動</w:t>
            </w:r>
          </w:p>
        </w:tc>
        <w:tc>
          <w:tcPr>
            <w:tcW w:w="709" w:type="dxa"/>
            <w:tcBorders>
              <w:top w:val="dashed" w:sz="4" w:space="0" w:color="000000"/>
              <w:left w:val="single" w:sz="12" w:space="0" w:color="000000"/>
              <w:bottom w:val="dashed" w:sz="4" w:space="0" w:color="000000"/>
              <w:right w:val="single" w:sz="12" w:space="0" w:color="000000"/>
            </w:tcBorders>
          </w:tcPr>
          <w:p w14:paraId="04313238"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6E6038C0"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dashed" w:sz="4" w:space="0" w:color="auto"/>
            </w:tcBorders>
          </w:tcPr>
          <w:p w14:paraId="7C6E169B" w14:textId="5980514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・「室町時代に村落や都市はどのように変化したのだろうか」などの課題について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26663810"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3A818C1D" w14:textId="3C388BD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・「村落や都市の住人たちは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どのようにして生活を成り立たせていたのだろうか」などの課題について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社会や経済の変化とその影響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16E90742"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04C836D6" w14:textId="52AC8E6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C5444C">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「室町時代の社会と経済活動」に関わる課題（問い）を設定し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室町時代の社会について理解する。</w:t>
            </w:r>
          </w:p>
          <w:p w14:paraId="0FEC6AA4"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687B2731" w14:textId="77777777" w:rsidTr="00383169">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1FB1BF05"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00F9EFC6"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自立する戦国大名</w:t>
            </w:r>
          </w:p>
        </w:tc>
        <w:tc>
          <w:tcPr>
            <w:tcW w:w="709" w:type="dxa"/>
            <w:tcBorders>
              <w:top w:val="dashed" w:sz="4" w:space="0" w:color="000000"/>
              <w:left w:val="single" w:sz="12" w:space="0" w:color="000000"/>
              <w:bottom w:val="dashed" w:sz="4" w:space="0" w:color="000000"/>
              <w:right w:val="single" w:sz="12" w:space="0" w:color="000000"/>
            </w:tcBorders>
          </w:tcPr>
          <w:p w14:paraId="0F7020F3"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5BACCF96"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tcPr>
          <w:p w14:paraId="0FA49383" w14:textId="39C86BB6"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・「戦国時代はどのようにして始まったのか」などの課題について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7BBB480"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370856E9" w14:textId="78FE02C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・「それぞれの戦国大名の分国統治はどのようなものだったのだろうか」などの課題について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地域の多様性</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55FAFC43"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18AC8B75" w14:textId="59B3D73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「自立する戦国大名」に関わる課題（問い）を設定し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戦国大名の分国支配と都市の発達について理解する。</w:t>
            </w:r>
          </w:p>
          <w:p w14:paraId="2E6EB74F"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3ADBDF70" w14:textId="77777777" w:rsidTr="00EC1333">
        <w:trPr>
          <w:trHeight w:val="593"/>
        </w:trPr>
        <w:tc>
          <w:tcPr>
            <w:tcW w:w="1242" w:type="dxa"/>
            <w:vMerge/>
            <w:tcBorders>
              <w:top w:val="single" w:sz="8" w:space="0" w:color="000000"/>
              <w:left w:val="single" w:sz="12" w:space="0" w:color="000000"/>
              <w:bottom w:val="single" w:sz="12" w:space="0" w:color="auto"/>
              <w:right w:val="single" w:sz="12" w:space="0" w:color="000000"/>
            </w:tcBorders>
          </w:tcPr>
          <w:p w14:paraId="579B664E"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12" w:space="0" w:color="auto"/>
              <w:right w:val="single" w:sz="12" w:space="0" w:color="000000"/>
            </w:tcBorders>
          </w:tcPr>
          <w:p w14:paraId="7FB0A090"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５　室町文化</w:t>
            </w:r>
          </w:p>
        </w:tc>
        <w:tc>
          <w:tcPr>
            <w:tcW w:w="709" w:type="dxa"/>
            <w:tcBorders>
              <w:top w:val="dashed" w:sz="4" w:space="0" w:color="auto"/>
              <w:left w:val="single" w:sz="12" w:space="0" w:color="000000"/>
              <w:bottom w:val="single" w:sz="12" w:space="0" w:color="auto"/>
              <w:right w:val="single" w:sz="12" w:space="0" w:color="000000"/>
            </w:tcBorders>
          </w:tcPr>
          <w:p w14:paraId="360CB989"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12" w:space="0" w:color="auto"/>
              <w:right w:val="single" w:sz="12" w:space="0" w:color="000000"/>
            </w:tcBorders>
          </w:tcPr>
          <w:p w14:paraId="2136951D" w14:textId="77777777" w:rsidR="0020182B" w:rsidRPr="00567AB6" w:rsidRDefault="00FD0CD3" w:rsidP="0020182B">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single" w:sz="12" w:space="0" w:color="auto"/>
            </w:tcBorders>
          </w:tcPr>
          <w:p w14:paraId="460332EE" w14:textId="3DA2F261"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・「室町時代のそれぞれの時期にどのような文化が生まれたのだろうか」などの課題について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3C5B38D" w14:textId="61BC33A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地域権力の成長</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社会の変容と文化の特色について理解している。</w:t>
            </w:r>
          </w:p>
        </w:tc>
        <w:tc>
          <w:tcPr>
            <w:tcW w:w="2646" w:type="dxa"/>
            <w:tcBorders>
              <w:top w:val="dashed" w:sz="4" w:space="0" w:color="auto"/>
              <w:bottom w:val="single" w:sz="12" w:space="0" w:color="auto"/>
            </w:tcBorders>
          </w:tcPr>
          <w:p w14:paraId="5285C897" w14:textId="7FC53CA8"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・「室町時代の文化の特色はどのようなものだっただろうか」などの課題について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社会の変化と文化との関係などに着目して考察し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716D34AD" w14:textId="39D3A2E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「武家支配の広がりと国際交流」に関わる主題を基に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中世の国家・社会の変容について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058AB94D" w14:textId="77777777" w:rsidR="0020182B" w:rsidRPr="00567AB6" w:rsidRDefault="0020182B" w:rsidP="0020182B">
            <w:pPr>
              <w:rPr>
                <w:rFonts w:ascii="ＭＳ 明朝" w:eastAsia="ＭＳ 明朝" w:hAnsi="ＭＳ 明朝"/>
                <w:color w:val="000000" w:themeColor="text1"/>
                <w:sz w:val="18"/>
                <w:szCs w:val="18"/>
              </w:rPr>
            </w:pPr>
          </w:p>
        </w:tc>
        <w:tc>
          <w:tcPr>
            <w:tcW w:w="2646" w:type="dxa"/>
            <w:tcBorders>
              <w:top w:val="dashed" w:sz="4" w:space="0" w:color="000000"/>
              <w:bottom w:val="single" w:sz="12" w:space="0" w:color="auto"/>
              <w:right w:val="single" w:sz="12" w:space="0" w:color="000000"/>
              <w:tr2bl w:val="nil"/>
            </w:tcBorders>
          </w:tcPr>
          <w:p w14:paraId="35F37A8B" w14:textId="3AB99970" w:rsidR="0020182B" w:rsidRPr="00567AB6" w:rsidRDefault="00FC5981"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第2</w:t>
            </w:r>
            <w:r w:rsidR="0020182B" w:rsidRPr="00567AB6">
              <w:rPr>
                <w:rFonts w:ascii="ＭＳ 明朝" w:eastAsia="ＭＳ 明朝" w:hAnsi="ＭＳ 明朝" w:hint="eastAsia"/>
                <w:color w:val="000000" w:themeColor="text1"/>
                <w:sz w:val="18"/>
                <w:szCs w:val="18"/>
              </w:rPr>
              <w:t>編「中世の日本と世界」における学習の経緯について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自身との関わりを</w:t>
            </w:r>
            <w:r w:rsidR="00845E2A">
              <w:rPr>
                <w:rFonts w:ascii="ＭＳ 明朝" w:eastAsia="ＭＳ 明朝" w:hAnsi="ＭＳ 明朝" w:hint="eastAsia"/>
                <w:color w:val="000000" w:themeColor="text1"/>
                <w:sz w:val="18"/>
                <w:szCs w:val="18"/>
              </w:rPr>
              <w:t>ふまえ</w:t>
            </w:r>
            <w:r w:rsidR="0020182B" w:rsidRPr="00567AB6">
              <w:rPr>
                <w:rFonts w:ascii="ＭＳ 明朝" w:eastAsia="ＭＳ 明朝" w:hAnsi="ＭＳ 明朝" w:hint="eastAsia"/>
                <w:color w:val="000000" w:themeColor="text1"/>
                <w:sz w:val="18"/>
                <w:szCs w:val="18"/>
              </w:rPr>
              <w:t>て振り返るとともに</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次の学習へのつながりを見いだそうとしている。</w:t>
            </w:r>
          </w:p>
        </w:tc>
        <w:tc>
          <w:tcPr>
            <w:tcW w:w="2835" w:type="dxa"/>
            <w:tcBorders>
              <w:top w:val="dashed" w:sz="4" w:space="0" w:color="000000"/>
              <w:left w:val="single" w:sz="12" w:space="0" w:color="000000"/>
              <w:bottom w:val="single" w:sz="12" w:space="0" w:color="auto"/>
              <w:right w:val="single" w:sz="12" w:space="0" w:color="000000"/>
            </w:tcBorders>
          </w:tcPr>
          <w:p w14:paraId="58B0E97B" w14:textId="20AB490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5項</w:t>
            </w:r>
            <w:r w:rsidRPr="00567AB6">
              <w:rPr>
                <w:rFonts w:ascii="ＭＳ 明朝" w:eastAsia="ＭＳ 明朝" w:hAnsi="ＭＳ 明朝" w:hint="eastAsia"/>
                <w:color w:val="000000" w:themeColor="text1"/>
                <w:sz w:val="18"/>
                <w:szCs w:val="18"/>
              </w:rPr>
              <w:t>「室町文化」に関わる課題（問い）を設定し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室町文化の特色について理解する。</w:t>
            </w:r>
          </w:p>
          <w:p w14:paraId="15F9FC5C" w14:textId="4F81286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「武家支配の広がりと国際交流」の学習について振り返るとともに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地域権力の成長</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社会の変容と文化の特色を理解する。</w:t>
            </w:r>
          </w:p>
          <w:p w14:paraId="325325BF"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3C22EBC5" w14:textId="77777777" w:rsidTr="00B128B6">
        <w:trPr>
          <w:trHeight w:val="593"/>
        </w:trPr>
        <w:tc>
          <w:tcPr>
            <w:tcW w:w="1242" w:type="dxa"/>
            <w:tcBorders>
              <w:top w:val="single" w:sz="12" w:space="0" w:color="auto"/>
              <w:left w:val="single" w:sz="12" w:space="0" w:color="000000"/>
              <w:bottom w:val="single" w:sz="8" w:space="0" w:color="auto"/>
              <w:right w:val="single" w:sz="12" w:space="0" w:color="000000"/>
            </w:tcBorders>
          </w:tcPr>
          <w:p w14:paraId="2017975E"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r w:rsidRPr="00567AB6">
              <w:rPr>
                <w:rFonts w:ascii="ＭＳ 明朝" w:eastAsia="ＭＳ 明朝" w:hAnsi="ＭＳ 明朝" w:hint="eastAsia"/>
                <w:color w:val="000000" w:themeColor="text1"/>
                <w:sz w:val="18"/>
                <w:szCs w:val="18"/>
              </w:rPr>
              <w:t>第</w:t>
            </w:r>
            <w:r w:rsidRPr="00567AB6">
              <w:rPr>
                <w:rFonts w:ascii="ＭＳ 明朝" w:eastAsia="ＭＳ 明朝" w:hAnsi="ＭＳ 明朝"/>
                <w:color w:val="000000" w:themeColor="text1"/>
                <w:sz w:val="18"/>
                <w:szCs w:val="18"/>
              </w:rPr>
              <w:t>3</w:t>
            </w:r>
            <w:r w:rsidRPr="00567AB6">
              <w:rPr>
                <w:rFonts w:ascii="ＭＳ 明朝" w:eastAsia="ＭＳ 明朝" w:hAnsi="ＭＳ 明朝" w:hint="eastAsia"/>
                <w:color w:val="000000" w:themeColor="text1"/>
                <w:sz w:val="18"/>
                <w:szCs w:val="18"/>
              </w:rPr>
              <w:t>編</w:t>
            </w:r>
          </w:p>
        </w:tc>
        <w:tc>
          <w:tcPr>
            <w:tcW w:w="1701" w:type="dxa"/>
            <w:tcBorders>
              <w:top w:val="single" w:sz="12" w:space="0" w:color="auto"/>
              <w:left w:val="single" w:sz="12" w:space="0" w:color="000000"/>
              <w:bottom w:val="single" w:sz="8" w:space="0" w:color="auto"/>
              <w:right w:val="single" w:sz="12" w:space="0" w:color="000000"/>
            </w:tcBorders>
          </w:tcPr>
          <w:p w14:paraId="4416B628"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近世の日本と世界</w:t>
            </w:r>
          </w:p>
        </w:tc>
        <w:tc>
          <w:tcPr>
            <w:tcW w:w="709" w:type="dxa"/>
            <w:tcBorders>
              <w:top w:val="single" w:sz="12" w:space="0" w:color="auto"/>
              <w:left w:val="single" w:sz="12" w:space="0" w:color="000000"/>
              <w:bottom w:val="single" w:sz="8" w:space="0" w:color="auto"/>
              <w:right w:val="single" w:sz="12" w:space="0" w:color="000000"/>
            </w:tcBorders>
          </w:tcPr>
          <w:p w14:paraId="36570189" w14:textId="77777777" w:rsidR="0020182B" w:rsidRPr="00567AB6" w:rsidRDefault="00FD0CD3"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9月～</w:t>
            </w:r>
            <w:r w:rsidR="00342933">
              <w:rPr>
                <w:rFonts w:ascii="ＭＳ 明朝" w:eastAsia="ＭＳ 明朝" w:hAnsi="ＭＳ 明朝" w:hint="eastAsia"/>
                <w:color w:val="000000" w:themeColor="text1"/>
                <w:sz w:val="18"/>
                <w:szCs w:val="18"/>
              </w:rPr>
              <w:t>1</w:t>
            </w:r>
            <w:r w:rsidR="00342933">
              <w:rPr>
                <w:rFonts w:ascii="ＭＳ 明朝" w:eastAsia="ＭＳ 明朝" w:hAnsi="ＭＳ 明朝"/>
                <w:color w:val="000000" w:themeColor="text1"/>
                <w:sz w:val="18"/>
                <w:szCs w:val="18"/>
              </w:rPr>
              <w:t>0</w:t>
            </w:r>
            <w:r>
              <w:rPr>
                <w:rFonts w:ascii="ＭＳ 明朝" w:eastAsia="ＭＳ 明朝" w:hAnsi="ＭＳ 明朝" w:hint="eastAsia"/>
                <w:color w:val="000000" w:themeColor="text1"/>
                <w:sz w:val="18"/>
                <w:szCs w:val="18"/>
              </w:rPr>
              <w:t>月</w:t>
            </w:r>
          </w:p>
        </w:tc>
        <w:tc>
          <w:tcPr>
            <w:tcW w:w="425" w:type="dxa"/>
            <w:tcBorders>
              <w:top w:val="single" w:sz="12" w:space="0" w:color="auto"/>
              <w:left w:val="single" w:sz="12" w:space="0" w:color="000000"/>
              <w:bottom w:val="single" w:sz="8" w:space="0" w:color="auto"/>
              <w:right w:val="single" w:sz="12" w:space="0" w:color="000000"/>
            </w:tcBorders>
          </w:tcPr>
          <w:p w14:paraId="42E2B8EA"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22</w:t>
            </w:r>
          </w:p>
        </w:tc>
        <w:tc>
          <w:tcPr>
            <w:tcW w:w="2788" w:type="dxa"/>
            <w:tcBorders>
              <w:top w:val="single" w:sz="12" w:space="0" w:color="auto"/>
              <w:left w:val="single" w:sz="12" w:space="0" w:color="000000"/>
              <w:bottom w:val="single" w:sz="8" w:space="0" w:color="auto"/>
            </w:tcBorders>
          </w:tcPr>
          <w:p w14:paraId="0EDCC22D" w14:textId="225FAFA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・近世の日本と世界の展開に関わる諸事象について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近世の日本と世界に関する様々な情報を適切かつ効果的に調べまとめる技能を身に付けるようにする。</w:t>
            </w:r>
          </w:p>
          <w:p w14:paraId="4611F1AB"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tcPr>
          <w:p w14:paraId="3971053D" w14:textId="2C6B5AC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・近世の日本と世界の展開に関わる事象の意味や意義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14:paraId="3FE2C004"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tcPr>
          <w:p w14:paraId="78ED1E89" w14:textId="7B36CE2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・近世の日本と世界の展開に関わる諸事象について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000000"/>
              <w:bottom w:val="single" w:sz="8" w:space="0" w:color="auto"/>
              <w:right w:val="single" w:sz="12" w:space="0" w:color="000000"/>
            </w:tcBorders>
          </w:tcPr>
          <w:p w14:paraId="3BB959BE" w14:textId="04999A08" w:rsidR="0020182B" w:rsidRPr="00567AB6" w:rsidRDefault="0020182B" w:rsidP="0020182B">
            <w:pPr>
              <w:ind w:left="196" w:hanging="196"/>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○安土桃山時代から江戸時代までを扱い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近世がどのような時代であったかを世界の動向と関連付けて考察し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総合的に捉えて理解する。</w:t>
            </w:r>
          </w:p>
          <w:p w14:paraId="50B49E1F" w14:textId="77777777" w:rsidR="0020182B" w:rsidRPr="00567AB6" w:rsidRDefault="0020182B" w:rsidP="0020182B">
            <w:pPr>
              <w:ind w:left="196" w:hanging="196"/>
              <w:rPr>
                <w:rFonts w:ascii="ＭＳ 明朝" w:eastAsia="ＭＳ 明朝" w:hAnsi="ＭＳ 明朝"/>
                <w:color w:val="000000" w:themeColor="text1"/>
                <w:sz w:val="18"/>
                <w:szCs w:val="18"/>
              </w:rPr>
            </w:pPr>
          </w:p>
        </w:tc>
      </w:tr>
      <w:tr w:rsidR="0020182B" w:rsidRPr="00567AB6" w14:paraId="335FACB2"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22BBBC9C"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第1章</w:t>
            </w:r>
          </w:p>
          <w:p w14:paraId="173F708F" w14:textId="77777777" w:rsidR="0020182B" w:rsidRPr="00567AB6" w:rsidRDefault="0020182B" w:rsidP="0020182B">
            <w:pPr>
              <w:rPr>
                <w:rFonts w:ascii="ＭＳ 明朝" w:eastAsia="ＭＳ 明朝" w:hAnsi="ＭＳ 明朝"/>
                <w:color w:val="000000" w:themeColor="text1"/>
                <w:sz w:val="18"/>
                <w:szCs w:val="18"/>
              </w:rPr>
            </w:pPr>
          </w:p>
          <w:p w14:paraId="77CDE727" w14:textId="77777777" w:rsidR="0020182B" w:rsidRPr="00567AB6" w:rsidRDefault="0020182B" w:rsidP="0020182B">
            <w:pPr>
              <w:rPr>
                <w:rFonts w:ascii="ＭＳ 明朝" w:eastAsia="ＭＳ 明朝" w:hAnsi="ＭＳ 明朝"/>
                <w:color w:val="000000" w:themeColor="text1"/>
                <w:sz w:val="18"/>
                <w:szCs w:val="18"/>
              </w:rPr>
            </w:pPr>
          </w:p>
          <w:p w14:paraId="3129AEC4" w14:textId="77777777" w:rsidR="0020182B" w:rsidRPr="00567AB6" w:rsidRDefault="0020182B" w:rsidP="0020182B">
            <w:pPr>
              <w:rPr>
                <w:rFonts w:ascii="ＭＳ 明朝" w:eastAsia="ＭＳ 明朝" w:hAnsi="ＭＳ 明朝"/>
                <w:color w:val="000000" w:themeColor="text1"/>
                <w:sz w:val="18"/>
                <w:szCs w:val="18"/>
              </w:rPr>
            </w:pPr>
          </w:p>
          <w:p w14:paraId="272268C0" w14:textId="77777777" w:rsidR="0020182B" w:rsidRPr="00567AB6" w:rsidRDefault="0020182B" w:rsidP="0020182B">
            <w:pPr>
              <w:rPr>
                <w:rFonts w:ascii="ＭＳ 明朝" w:eastAsia="ＭＳ 明朝" w:hAnsi="ＭＳ 明朝"/>
                <w:color w:val="000000" w:themeColor="text1"/>
                <w:sz w:val="18"/>
                <w:szCs w:val="18"/>
              </w:rPr>
            </w:pPr>
          </w:p>
          <w:p w14:paraId="6E195587" w14:textId="77777777" w:rsidR="0020182B" w:rsidRPr="00567AB6" w:rsidRDefault="0020182B" w:rsidP="0020182B">
            <w:pPr>
              <w:rPr>
                <w:rFonts w:ascii="ＭＳ 明朝" w:eastAsia="ＭＳ 明朝" w:hAnsi="ＭＳ 明朝"/>
                <w:color w:val="000000" w:themeColor="text1"/>
                <w:sz w:val="18"/>
                <w:szCs w:val="18"/>
              </w:rPr>
            </w:pPr>
          </w:p>
          <w:p w14:paraId="5CF31CB2" w14:textId="77777777" w:rsidR="0020182B" w:rsidRPr="00567AB6" w:rsidRDefault="0020182B" w:rsidP="0020182B">
            <w:pPr>
              <w:rPr>
                <w:rFonts w:ascii="ＭＳ 明朝" w:eastAsia="ＭＳ 明朝" w:hAnsi="ＭＳ 明朝"/>
                <w:color w:val="000000" w:themeColor="text1"/>
                <w:sz w:val="18"/>
                <w:szCs w:val="18"/>
              </w:rPr>
            </w:pPr>
          </w:p>
          <w:p w14:paraId="75A0ADDB" w14:textId="77777777" w:rsidR="0020182B" w:rsidRPr="00567AB6" w:rsidRDefault="0020182B" w:rsidP="0020182B">
            <w:pPr>
              <w:rPr>
                <w:rFonts w:ascii="ＭＳ 明朝" w:eastAsia="ＭＳ 明朝" w:hAnsi="ＭＳ 明朝"/>
                <w:color w:val="000000" w:themeColor="text1"/>
                <w:sz w:val="18"/>
                <w:szCs w:val="18"/>
              </w:rPr>
            </w:pPr>
          </w:p>
          <w:p w14:paraId="303A988E" w14:textId="77777777" w:rsidR="0020182B" w:rsidRPr="00567AB6" w:rsidRDefault="0020182B" w:rsidP="0020182B">
            <w:pPr>
              <w:rPr>
                <w:rFonts w:ascii="ＭＳ 明朝" w:eastAsia="ＭＳ 明朝" w:hAnsi="ＭＳ 明朝"/>
                <w:color w:val="000000" w:themeColor="text1"/>
                <w:sz w:val="18"/>
                <w:szCs w:val="18"/>
              </w:rPr>
            </w:pPr>
          </w:p>
          <w:p w14:paraId="52FB4BF0" w14:textId="77777777" w:rsidR="0020182B" w:rsidRPr="00567AB6" w:rsidRDefault="0020182B" w:rsidP="0020182B">
            <w:pPr>
              <w:rPr>
                <w:rFonts w:ascii="ＭＳ 明朝" w:eastAsia="ＭＳ 明朝" w:hAnsi="ＭＳ 明朝"/>
                <w:color w:val="000000" w:themeColor="text1"/>
                <w:sz w:val="18"/>
                <w:szCs w:val="18"/>
              </w:rPr>
            </w:pPr>
          </w:p>
          <w:p w14:paraId="0D9D138D" w14:textId="77777777" w:rsidR="0020182B" w:rsidRPr="00567AB6" w:rsidRDefault="0020182B" w:rsidP="0020182B">
            <w:pPr>
              <w:rPr>
                <w:rFonts w:ascii="ＭＳ 明朝" w:eastAsia="ＭＳ 明朝" w:hAnsi="ＭＳ 明朝"/>
                <w:color w:val="000000" w:themeColor="text1"/>
                <w:sz w:val="18"/>
                <w:szCs w:val="18"/>
              </w:rPr>
            </w:pPr>
          </w:p>
          <w:p w14:paraId="5E03C823" w14:textId="77777777" w:rsidR="0020182B" w:rsidRPr="00567AB6" w:rsidRDefault="0020182B" w:rsidP="0020182B">
            <w:pPr>
              <w:rPr>
                <w:rFonts w:ascii="ＭＳ 明朝" w:eastAsia="ＭＳ 明朝" w:hAnsi="ＭＳ 明朝"/>
                <w:color w:val="000000" w:themeColor="text1"/>
                <w:sz w:val="18"/>
                <w:szCs w:val="18"/>
              </w:rPr>
            </w:pPr>
          </w:p>
          <w:p w14:paraId="5221BE3B" w14:textId="77777777" w:rsidR="0020182B" w:rsidRPr="00567AB6" w:rsidRDefault="0020182B" w:rsidP="0020182B">
            <w:pPr>
              <w:rPr>
                <w:rFonts w:ascii="ＭＳ 明朝" w:eastAsia="ＭＳ 明朝" w:hAnsi="ＭＳ 明朝"/>
                <w:color w:val="000000" w:themeColor="text1"/>
                <w:sz w:val="18"/>
                <w:szCs w:val="18"/>
              </w:rPr>
            </w:pPr>
          </w:p>
          <w:p w14:paraId="738BBD44" w14:textId="77777777" w:rsidR="0020182B" w:rsidRPr="00567AB6" w:rsidRDefault="0020182B" w:rsidP="0020182B">
            <w:pPr>
              <w:rPr>
                <w:rFonts w:ascii="ＭＳ 明朝" w:eastAsia="ＭＳ 明朝" w:hAnsi="ＭＳ 明朝"/>
                <w:color w:val="000000" w:themeColor="text1"/>
                <w:sz w:val="18"/>
                <w:szCs w:val="18"/>
              </w:rPr>
            </w:pPr>
          </w:p>
          <w:p w14:paraId="52E8BFC1" w14:textId="77777777" w:rsidR="0020182B" w:rsidRPr="00567AB6" w:rsidRDefault="0020182B" w:rsidP="0020182B">
            <w:pPr>
              <w:rPr>
                <w:rFonts w:ascii="ＭＳ 明朝" w:eastAsia="ＭＳ 明朝" w:hAnsi="ＭＳ 明朝"/>
                <w:color w:val="000000" w:themeColor="text1"/>
                <w:sz w:val="18"/>
                <w:szCs w:val="18"/>
              </w:rPr>
            </w:pPr>
          </w:p>
          <w:p w14:paraId="4611383D" w14:textId="77777777" w:rsidR="0020182B" w:rsidRPr="00567AB6" w:rsidRDefault="0020182B" w:rsidP="0020182B">
            <w:pPr>
              <w:rPr>
                <w:rFonts w:ascii="ＭＳ 明朝" w:eastAsia="ＭＳ 明朝" w:hAnsi="ＭＳ 明朝"/>
                <w:color w:val="000000" w:themeColor="text1"/>
                <w:sz w:val="18"/>
                <w:szCs w:val="18"/>
              </w:rPr>
            </w:pPr>
          </w:p>
          <w:p w14:paraId="1DA74FEF" w14:textId="77777777" w:rsidR="0020182B" w:rsidRPr="00567AB6" w:rsidRDefault="0020182B" w:rsidP="0020182B">
            <w:pPr>
              <w:rPr>
                <w:rFonts w:ascii="ＭＳ 明朝" w:eastAsia="ＭＳ 明朝" w:hAnsi="ＭＳ 明朝"/>
                <w:color w:val="000000" w:themeColor="text1"/>
                <w:sz w:val="18"/>
                <w:szCs w:val="18"/>
              </w:rPr>
            </w:pPr>
          </w:p>
          <w:p w14:paraId="36B23A26" w14:textId="77777777" w:rsidR="0020182B" w:rsidRPr="00567AB6" w:rsidRDefault="0020182B" w:rsidP="0020182B">
            <w:pPr>
              <w:rPr>
                <w:rFonts w:ascii="ＭＳ 明朝" w:eastAsia="ＭＳ 明朝" w:hAnsi="ＭＳ 明朝"/>
                <w:color w:val="000000" w:themeColor="text1"/>
                <w:sz w:val="18"/>
                <w:szCs w:val="18"/>
              </w:rPr>
            </w:pPr>
          </w:p>
          <w:p w14:paraId="6E6D91BA" w14:textId="77777777" w:rsidR="0020182B" w:rsidRPr="00567AB6" w:rsidRDefault="0020182B" w:rsidP="0020182B">
            <w:pPr>
              <w:rPr>
                <w:rFonts w:ascii="ＭＳ 明朝" w:eastAsia="ＭＳ 明朝" w:hAnsi="ＭＳ 明朝"/>
                <w:color w:val="000000" w:themeColor="text1"/>
                <w:sz w:val="18"/>
                <w:szCs w:val="18"/>
              </w:rPr>
            </w:pPr>
          </w:p>
          <w:p w14:paraId="7C7C892C" w14:textId="77777777" w:rsidR="0020182B" w:rsidRPr="00567AB6" w:rsidRDefault="0020182B" w:rsidP="0020182B">
            <w:pPr>
              <w:rPr>
                <w:rFonts w:ascii="ＭＳ 明朝" w:eastAsia="ＭＳ 明朝" w:hAnsi="ＭＳ 明朝"/>
                <w:color w:val="000000" w:themeColor="text1"/>
                <w:sz w:val="18"/>
                <w:szCs w:val="18"/>
              </w:rPr>
            </w:pPr>
          </w:p>
          <w:p w14:paraId="50A75FE2" w14:textId="77777777" w:rsidR="0020182B" w:rsidRPr="00567AB6" w:rsidRDefault="0020182B" w:rsidP="0020182B">
            <w:pPr>
              <w:rPr>
                <w:rFonts w:ascii="ＭＳ 明朝" w:eastAsia="ＭＳ 明朝" w:hAnsi="ＭＳ 明朝"/>
                <w:color w:val="000000" w:themeColor="text1"/>
                <w:sz w:val="18"/>
                <w:szCs w:val="18"/>
              </w:rPr>
            </w:pPr>
          </w:p>
          <w:p w14:paraId="40164787" w14:textId="77777777"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tcPr>
          <w:p w14:paraId="31C2EB7F"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近世社会の形成</w:t>
            </w:r>
          </w:p>
        </w:tc>
        <w:tc>
          <w:tcPr>
            <w:tcW w:w="709" w:type="dxa"/>
            <w:tcBorders>
              <w:top w:val="single" w:sz="8" w:space="0" w:color="auto"/>
              <w:left w:val="single" w:sz="12" w:space="0" w:color="000000"/>
              <w:bottom w:val="single" w:sz="4" w:space="0" w:color="000000"/>
              <w:right w:val="single" w:sz="12" w:space="0" w:color="000000"/>
            </w:tcBorders>
          </w:tcPr>
          <w:p w14:paraId="1DD13EBB" w14:textId="77777777"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9</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7F604C5E"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tcPr>
          <w:p w14:paraId="2C5EBA72" w14:textId="61F5BE3C"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織豊政権の政治・経済政策</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貿易や対外関係などを基に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中世から近世への時代の転換を理解している。</w:t>
            </w:r>
          </w:p>
          <w:p w14:paraId="49236A7A"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6EB89399"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3A034726"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2ACD4C4E" w14:textId="77777777"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20F51B76" w14:textId="5AB94F50"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・村落や都市の支配の変化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アジア各地やヨーロッパ諸国との交流の影響などに着目して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中世から近世の国家・社会の変容を多面的・多角的に考察し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14:paraId="762B5083" w14:textId="37F984BA" w:rsidR="0020182B"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・時代の転換に着目して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近世の特色について多面的・多角的に考察し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時代を通観する問いを表現している。</w:t>
            </w:r>
          </w:p>
          <w:p w14:paraId="76BC98D7" w14:textId="77777777" w:rsidR="003B56ED" w:rsidRPr="00567AB6" w:rsidRDefault="003B56ED"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3C4055A2" w14:textId="23B7A94F"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・近世の日本と世界に関わる諸事象について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0B22067D" w14:textId="30096F13" w:rsidR="0020182B" w:rsidRPr="00567AB6" w:rsidRDefault="0020182B" w:rsidP="0020182B">
            <w:pPr>
              <w:overflowPunct w:val="0"/>
              <w:adjustRightInd w:val="0"/>
              <w:ind w:left="196" w:hanging="196"/>
              <w:textAlignment w:val="baseline"/>
              <w:rPr>
                <w:rFonts w:ascii="ＭＳ 明朝" w:eastAsia="ＭＳ 明朝" w:hAnsi="ＭＳ 明朝" w:cs="ＭＳ ゴシック"/>
                <w:color w:val="000000" w:themeColor="text1"/>
                <w:sz w:val="18"/>
                <w:szCs w:val="18"/>
              </w:rPr>
            </w:pPr>
            <w:r w:rsidRPr="00567AB6">
              <w:rPr>
                <w:rFonts w:ascii="ＭＳ 明朝" w:eastAsia="ＭＳ 明朝" w:hAnsi="ＭＳ 明朝" w:hint="eastAsia"/>
                <w:color w:val="000000" w:themeColor="text1"/>
                <w:sz w:val="18"/>
                <w:szCs w:val="18"/>
              </w:rPr>
              <w:t>○織豊政権の成立前後からの歴史の展開と歴史的環境を関連付けて時代の転換を理解し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時代を通観する問いを表現する。</w:t>
            </w:r>
          </w:p>
        </w:tc>
      </w:tr>
      <w:tr w:rsidR="0020182B" w:rsidRPr="00567AB6" w14:paraId="68BC9F78"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787106D9"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23209909"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地球的世界の形成と日本</w:t>
            </w:r>
          </w:p>
        </w:tc>
        <w:tc>
          <w:tcPr>
            <w:tcW w:w="709" w:type="dxa"/>
            <w:tcBorders>
              <w:top w:val="single" w:sz="4" w:space="0" w:color="000000"/>
              <w:left w:val="single" w:sz="12" w:space="0" w:color="000000"/>
              <w:bottom w:val="dashed" w:sz="4" w:space="0" w:color="000000"/>
              <w:right w:val="single" w:sz="12" w:space="0" w:color="000000"/>
            </w:tcBorders>
          </w:tcPr>
          <w:p w14:paraId="349BBED2" w14:textId="77777777"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9</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55F43BE1"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15AA0C6B" w14:textId="09115541"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・15～16世紀の日本と海外との関係について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37AB2B01"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3C9D9FCD" w14:textId="271F9D81"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・アジア各地やヨーロッパ諸国との交流などに着目して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それらが日本にどのような影響を与えたのかについて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06085E88" w14:textId="77777777"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tcPr>
          <w:p w14:paraId="0A1F3FD5"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6BE0793C" w14:textId="77777777"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○アジア各地やヨーロッパ諸国との交流が日本に及ぼした影響について理解する。</w:t>
            </w:r>
          </w:p>
          <w:p w14:paraId="1D97EF1B"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71CE3233"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273EB56F"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2BC319F3"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織豊政権による全国統一</w:t>
            </w:r>
          </w:p>
        </w:tc>
        <w:tc>
          <w:tcPr>
            <w:tcW w:w="709" w:type="dxa"/>
            <w:tcBorders>
              <w:top w:val="dashed" w:sz="4" w:space="0" w:color="000000"/>
              <w:left w:val="single" w:sz="12" w:space="0" w:color="000000"/>
              <w:bottom w:val="dashed" w:sz="4" w:space="0" w:color="000000"/>
              <w:right w:val="single" w:sz="12" w:space="0" w:color="000000"/>
            </w:tcBorders>
          </w:tcPr>
          <w:p w14:paraId="76C742B6"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55572C3D"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0C48FE33" w14:textId="07B356D6"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・織豊政権による諸政策の目的や意義について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674C9C6D" w14:textId="77777777" w:rsidR="0020182B" w:rsidRPr="00567AB6" w:rsidRDefault="0020182B" w:rsidP="0020182B">
            <w:pPr>
              <w:ind w:left="160" w:hanging="160"/>
              <w:rPr>
                <w:rFonts w:ascii="ＭＳ 明朝" w:eastAsia="ＭＳ 明朝" w:hAnsi="ＭＳ 明朝"/>
                <w:color w:val="000000" w:themeColor="text1"/>
                <w:sz w:val="18"/>
                <w:szCs w:val="18"/>
              </w:rPr>
            </w:pPr>
          </w:p>
          <w:p w14:paraId="011A00C1"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5D9BA8F4" w14:textId="483EC115"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・村落や都市の支配の変化などに着目して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織豊政権がどのように全国統一を成し遂げたのかについて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37AD855D" w14:textId="77777777"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16E2153B"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7A55471B" w14:textId="5DE6C99E"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○織豊政権による全国統一と</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その政策の目的や意義について理解する。</w:t>
            </w:r>
          </w:p>
          <w:p w14:paraId="3495CC5F"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191BEEBE" w14:textId="77777777"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0E68B8A1"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627FB3C1"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桃山文化</w:t>
            </w:r>
          </w:p>
        </w:tc>
        <w:tc>
          <w:tcPr>
            <w:tcW w:w="709" w:type="dxa"/>
            <w:tcBorders>
              <w:top w:val="dashed" w:sz="4" w:space="0" w:color="auto"/>
              <w:left w:val="single" w:sz="12" w:space="0" w:color="000000"/>
              <w:bottom w:val="single" w:sz="8" w:space="0" w:color="auto"/>
              <w:right w:val="single" w:sz="12" w:space="0" w:color="000000"/>
            </w:tcBorders>
          </w:tcPr>
          <w:p w14:paraId="581FE6F4"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5AEBF16F"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289A2484" w14:textId="4EA0EFB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・桃山文化の特色について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3C7792BA" w14:textId="7777777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◎中世から近世への時代の転換を理解している。</w:t>
            </w:r>
          </w:p>
          <w:p w14:paraId="5244BAF1"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31C4936E" w14:textId="3DA03B1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・桃山文化はどのような背景のもとに生まれたのかについて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5D58C1AB" w14:textId="5847D9B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FC0D01">
              <w:rPr>
                <w:rFonts w:ascii="ＭＳ 明朝" w:eastAsia="ＭＳ 明朝" w:hAnsi="ＭＳ 明朝" w:hint="eastAsia"/>
                <w:color w:val="000000" w:themeColor="text1"/>
                <w:sz w:val="18"/>
                <w:szCs w:val="18"/>
              </w:rPr>
              <w:t>章</w:t>
            </w:r>
            <w:r w:rsidRPr="00567AB6">
              <w:rPr>
                <w:rFonts w:ascii="ＭＳ 明朝" w:eastAsia="ＭＳ 明朝" w:hAnsi="ＭＳ 明朝" w:hint="eastAsia"/>
                <w:color w:val="000000" w:themeColor="text1"/>
                <w:sz w:val="18"/>
                <w:szCs w:val="18"/>
              </w:rPr>
              <w:t>「近世社会の形成」の内容をまとめるとともに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時代の転換に着目して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時代を通観する問いを表現している。</w:t>
            </w:r>
          </w:p>
          <w:p w14:paraId="310AADBD"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01B805BA" w14:textId="5FF1BA4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・近世の日本と世界に関わる諸事象について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0BC070CA" w14:textId="77777777"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○桃山文化の特色について理解する。</w:t>
            </w:r>
          </w:p>
          <w:p w14:paraId="70B39C0C" w14:textId="5C7E9EC4"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○中世から近世への時代の転換に着目して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近世の特色について多面的・多角的に考察し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14:paraId="35765EB4"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7A80967A"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5FA2B036"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2</w:t>
            </w:r>
            <w:r w:rsidRPr="00567AB6">
              <w:rPr>
                <w:rFonts w:ascii="ＭＳ 明朝" w:eastAsia="ＭＳ 明朝" w:hAnsi="ＭＳ 明朝"/>
                <w:color w:val="000000" w:themeColor="text1"/>
                <w:sz w:val="18"/>
                <w:szCs w:val="18"/>
              </w:rPr>
              <w:t>章</w:t>
            </w:r>
          </w:p>
          <w:p w14:paraId="7F4EE280" w14:textId="77777777" w:rsidR="0020182B" w:rsidRPr="00567AB6" w:rsidRDefault="0020182B" w:rsidP="0020182B">
            <w:pPr>
              <w:rPr>
                <w:rFonts w:ascii="ＭＳ 明朝" w:eastAsia="ＭＳ 明朝" w:hAnsi="ＭＳ 明朝"/>
                <w:color w:val="000000" w:themeColor="text1"/>
                <w:sz w:val="18"/>
                <w:szCs w:val="18"/>
              </w:rPr>
            </w:pPr>
          </w:p>
          <w:p w14:paraId="1054555E" w14:textId="77777777" w:rsidR="0020182B" w:rsidRPr="00567AB6" w:rsidRDefault="0020182B" w:rsidP="0020182B">
            <w:pPr>
              <w:rPr>
                <w:rFonts w:ascii="ＭＳ 明朝" w:eastAsia="ＭＳ 明朝" w:hAnsi="ＭＳ 明朝"/>
                <w:color w:val="000000" w:themeColor="text1"/>
                <w:sz w:val="18"/>
                <w:szCs w:val="18"/>
              </w:rPr>
            </w:pPr>
          </w:p>
          <w:p w14:paraId="0E5BBD36" w14:textId="77777777" w:rsidR="0020182B" w:rsidRPr="00567AB6" w:rsidRDefault="0020182B" w:rsidP="0020182B">
            <w:pPr>
              <w:rPr>
                <w:rFonts w:ascii="ＭＳ 明朝" w:eastAsia="ＭＳ 明朝" w:hAnsi="ＭＳ 明朝"/>
                <w:color w:val="000000" w:themeColor="text1"/>
                <w:sz w:val="18"/>
                <w:szCs w:val="18"/>
              </w:rPr>
            </w:pPr>
          </w:p>
          <w:p w14:paraId="70766DB9" w14:textId="77777777" w:rsidR="0020182B" w:rsidRPr="00567AB6" w:rsidRDefault="0020182B" w:rsidP="0020182B">
            <w:pPr>
              <w:rPr>
                <w:rFonts w:ascii="ＭＳ 明朝" w:eastAsia="ＭＳ 明朝" w:hAnsi="ＭＳ 明朝"/>
                <w:color w:val="000000" w:themeColor="text1"/>
                <w:sz w:val="18"/>
                <w:szCs w:val="18"/>
              </w:rPr>
            </w:pPr>
          </w:p>
          <w:p w14:paraId="0A5C3963" w14:textId="77777777" w:rsidR="0020182B" w:rsidRPr="00567AB6" w:rsidRDefault="0020182B" w:rsidP="0020182B">
            <w:pPr>
              <w:rPr>
                <w:rFonts w:ascii="ＭＳ 明朝" w:eastAsia="ＭＳ 明朝" w:hAnsi="ＭＳ 明朝"/>
                <w:color w:val="000000" w:themeColor="text1"/>
                <w:sz w:val="18"/>
                <w:szCs w:val="18"/>
              </w:rPr>
            </w:pPr>
          </w:p>
          <w:p w14:paraId="0F124317" w14:textId="77777777" w:rsidR="0020182B" w:rsidRPr="00567AB6" w:rsidRDefault="0020182B" w:rsidP="0020182B">
            <w:pPr>
              <w:rPr>
                <w:rFonts w:ascii="ＭＳ 明朝" w:eastAsia="ＭＳ 明朝" w:hAnsi="ＭＳ 明朝"/>
                <w:color w:val="000000" w:themeColor="text1"/>
                <w:sz w:val="18"/>
                <w:szCs w:val="18"/>
              </w:rPr>
            </w:pPr>
          </w:p>
          <w:p w14:paraId="4AA47EB4" w14:textId="77777777" w:rsidR="0020182B" w:rsidRPr="00567AB6" w:rsidRDefault="0020182B" w:rsidP="0020182B">
            <w:pPr>
              <w:rPr>
                <w:rFonts w:ascii="ＭＳ 明朝" w:eastAsia="ＭＳ 明朝" w:hAnsi="ＭＳ 明朝"/>
                <w:color w:val="000000" w:themeColor="text1"/>
                <w:sz w:val="18"/>
                <w:szCs w:val="18"/>
              </w:rPr>
            </w:pPr>
          </w:p>
          <w:p w14:paraId="239DA5D2" w14:textId="77777777" w:rsidR="0020182B" w:rsidRPr="00567AB6" w:rsidRDefault="0020182B" w:rsidP="0020182B">
            <w:pPr>
              <w:rPr>
                <w:rFonts w:ascii="ＭＳ 明朝" w:eastAsia="ＭＳ 明朝" w:hAnsi="ＭＳ 明朝"/>
                <w:color w:val="000000" w:themeColor="text1"/>
                <w:sz w:val="18"/>
                <w:szCs w:val="18"/>
              </w:rPr>
            </w:pPr>
          </w:p>
          <w:p w14:paraId="71EF2860" w14:textId="77777777" w:rsidR="0020182B" w:rsidRPr="00567AB6" w:rsidRDefault="0020182B" w:rsidP="0020182B">
            <w:pPr>
              <w:rPr>
                <w:rFonts w:ascii="ＭＳ 明朝" w:eastAsia="ＭＳ 明朝" w:hAnsi="ＭＳ 明朝"/>
                <w:color w:val="000000" w:themeColor="text1"/>
                <w:sz w:val="18"/>
                <w:szCs w:val="18"/>
              </w:rPr>
            </w:pPr>
          </w:p>
          <w:p w14:paraId="7EECE8D3" w14:textId="77777777" w:rsidR="0020182B" w:rsidRPr="00567AB6" w:rsidRDefault="0020182B" w:rsidP="0020182B">
            <w:pPr>
              <w:rPr>
                <w:rFonts w:ascii="ＭＳ 明朝" w:eastAsia="ＭＳ 明朝" w:hAnsi="ＭＳ 明朝"/>
                <w:color w:val="000000" w:themeColor="text1"/>
                <w:sz w:val="18"/>
                <w:szCs w:val="18"/>
              </w:rPr>
            </w:pPr>
          </w:p>
          <w:p w14:paraId="61ACF3E4" w14:textId="77777777" w:rsidR="0020182B" w:rsidRPr="00567AB6" w:rsidRDefault="0020182B" w:rsidP="0020182B">
            <w:pPr>
              <w:rPr>
                <w:rFonts w:ascii="ＭＳ 明朝" w:eastAsia="ＭＳ 明朝" w:hAnsi="ＭＳ 明朝"/>
                <w:color w:val="000000" w:themeColor="text1"/>
                <w:sz w:val="18"/>
                <w:szCs w:val="18"/>
              </w:rPr>
            </w:pPr>
          </w:p>
          <w:p w14:paraId="43155ACE" w14:textId="77777777" w:rsidR="0020182B" w:rsidRPr="00567AB6" w:rsidRDefault="0020182B" w:rsidP="0020182B">
            <w:pPr>
              <w:rPr>
                <w:rFonts w:ascii="ＭＳ 明朝" w:eastAsia="ＭＳ 明朝" w:hAnsi="ＭＳ 明朝"/>
                <w:color w:val="000000" w:themeColor="text1"/>
                <w:sz w:val="18"/>
                <w:szCs w:val="18"/>
              </w:rPr>
            </w:pPr>
          </w:p>
          <w:p w14:paraId="254956AC" w14:textId="77777777" w:rsidR="0020182B" w:rsidRPr="00567AB6" w:rsidRDefault="0020182B" w:rsidP="0020182B">
            <w:pPr>
              <w:rPr>
                <w:rFonts w:ascii="ＭＳ 明朝" w:eastAsia="ＭＳ 明朝" w:hAnsi="ＭＳ 明朝"/>
                <w:color w:val="000000" w:themeColor="text1"/>
                <w:sz w:val="18"/>
                <w:szCs w:val="18"/>
              </w:rPr>
            </w:pPr>
          </w:p>
          <w:p w14:paraId="098EC30E" w14:textId="77777777" w:rsidR="0020182B" w:rsidRPr="00567AB6" w:rsidRDefault="0020182B" w:rsidP="0020182B">
            <w:pPr>
              <w:rPr>
                <w:rFonts w:ascii="ＭＳ 明朝" w:eastAsia="ＭＳ 明朝" w:hAnsi="ＭＳ 明朝"/>
                <w:color w:val="000000" w:themeColor="text1"/>
                <w:sz w:val="18"/>
                <w:szCs w:val="18"/>
              </w:rPr>
            </w:pPr>
          </w:p>
          <w:p w14:paraId="44DD96E6" w14:textId="77777777" w:rsidR="0020182B" w:rsidRPr="00567AB6" w:rsidRDefault="0020182B" w:rsidP="0020182B">
            <w:pPr>
              <w:rPr>
                <w:rFonts w:ascii="ＭＳ 明朝" w:eastAsia="ＭＳ 明朝" w:hAnsi="ＭＳ 明朝"/>
                <w:color w:val="000000" w:themeColor="text1"/>
                <w:sz w:val="18"/>
                <w:szCs w:val="18"/>
              </w:rPr>
            </w:pPr>
          </w:p>
          <w:p w14:paraId="03F2D2D8" w14:textId="77777777" w:rsidR="0020182B" w:rsidRPr="00567AB6" w:rsidRDefault="0020182B" w:rsidP="0020182B">
            <w:pPr>
              <w:rPr>
                <w:rFonts w:ascii="ＭＳ 明朝" w:eastAsia="ＭＳ 明朝" w:hAnsi="ＭＳ 明朝"/>
                <w:color w:val="000000" w:themeColor="text1"/>
                <w:sz w:val="18"/>
                <w:szCs w:val="18"/>
              </w:rPr>
            </w:pPr>
          </w:p>
          <w:p w14:paraId="158F616B" w14:textId="77777777" w:rsidR="0020182B" w:rsidRPr="00567AB6" w:rsidRDefault="0020182B" w:rsidP="0020182B">
            <w:pPr>
              <w:rPr>
                <w:rFonts w:ascii="ＭＳ 明朝" w:eastAsia="ＭＳ 明朝" w:hAnsi="ＭＳ 明朝"/>
                <w:color w:val="000000" w:themeColor="text1"/>
                <w:sz w:val="18"/>
                <w:szCs w:val="18"/>
              </w:rPr>
            </w:pPr>
          </w:p>
          <w:p w14:paraId="3898FB25" w14:textId="77777777" w:rsidR="0020182B" w:rsidRPr="00567AB6" w:rsidRDefault="0020182B" w:rsidP="0020182B">
            <w:pPr>
              <w:rPr>
                <w:rFonts w:ascii="ＭＳ 明朝" w:eastAsia="ＭＳ 明朝" w:hAnsi="ＭＳ 明朝"/>
                <w:color w:val="000000" w:themeColor="text1"/>
                <w:sz w:val="18"/>
                <w:szCs w:val="18"/>
              </w:rPr>
            </w:pPr>
          </w:p>
          <w:p w14:paraId="5FE799E6" w14:textId="77777777" w:rsidR="0020182B" w:rsidRPr="00567AB6" w:rsidRDefault="0020182B" w:rsidP="0020182B">
            <w:pPr>
              <w:rPr>
                <w:rFonts w:ascii="ＭＳ 明朝" w:eastAsia="ＭＳ 明朝" w:hAnsi="ＭＳ 明朝"/>
                <w:color w:val="000000" w:themeColor="text1"/>
                <w:sz w:val="18"/>
                <w:szCs w:val="18"/>
              </w:rPr>
            </w:pPr>
          </w:p>
          <w:p w14:paraId="5307F621" w14:textId="77777777"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tcPr>
          <w:p w14:paraId="737A2734"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歴史資料と近世の展望</w:t>
            </w:r>
          </w:p>
        </w:tc>
        <w:tc>
          <w:tcPr>
            <w:tcW w:w="709" w:type="dxa"/>
            <w:tcBorders>
              <w:top w:val="single" w:sz="8" w:space="0" w:color="000000"/>
              <w:left w:val="single" w:sz="12" w:space="0" w:color="000000"/>
              <w:bottom w:val="single" w:sz="4" w:space="0" w:color="000000"/>
              <w:right w:val="single" w:sz="12" w:space="0" w:color="000000"/>
            </w:tcBorders>
          </w:tcPr>
          <w:p w14:paraId="303EE037"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10</w:t>
            </w:r>
            <w:r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772C6E3A"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tcPr>
          <w:p w14:paraId="7E8D9583" w14:textId="399D9E29"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・近世の特色を示す適切な歴史資料から歴史に関わる情報を収集し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14:paraId="18ADB8E8"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5B9B4890" w14:textId="6584B93F" w:rsidR="0020182B" w:rsidRPr="00567AB6" w:rsidRDefault="00FC0D01" w:rsidP="0020182B">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・歴史資料の特性をふ</w:t>
            </w:r>
            <w:r w:rsidR="0020182B" w:rsidRPr="00567AB6">
              <w:rPr>
                <w:rFonts w:ascii="ＭＳ 明朝" w:eastAsia="ＭＳ 明朝" w:hAnsi="ＭＳ 明朝" w:cs="ＭＳ ゴシック" w:hint="eastAsia"/>
                <w:color w:val="000000" w:themeColor="text1"/>
                <w:sz w:val="18"/>
                <w:szCs w:val="18"/>
              </w:rPr>
              <w:t>まえ</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資料を通して読み取れる情報から</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近世の特色について多面的・多角的に考察し</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仮説を表現している。</w:t>
            </w:r>
          </w:p>
          <w:p w14:paraId="6F3BA390"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5DFEB0B0" w14:textId="7A4151A7"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近世の日本と世界に関わる諸事象について見通しをもって学習に取り組もうとし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0ECD4700" w14:textId="243E677F"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読み取った情報から近世の特色についての仮説を表現することを通じて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第３章に向けて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14:paraId="74299686"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34CC63C6"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3219B3A4"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1F0D7505"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参勤交代と幕藩体制</w:t>
            </w:r>
          </w:p>
        </w:tc>
        <w:tc>
          <w:tcPr>
            <w:tcW w:w="709" w:type="dxa"/>
            <w:tcBorders>
              <w:top w:val="single" w:sz="4" w:space="0" w:color="000000"/>
              <w:left w:val="single" w:sz="12" w:space="0" w:color="000000"/>
              <w:bottom w:val="dashed" w:sz="4" w:space="0" w:color="000000"/>
              <w:right w:val="single" w:sz="12" w:space="0" w:color="000000"/>
            </w:tcBorders>
          </w:tcPr>
          <w:p w14:paraId="624EFD82" w14:textId="6374183F" w:rsidR="0020182B" w:rsidRPr="00567AB6" w:rsidRDefault="00A05E7B"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10月</w:t>
            </w:r>
          </w:p>
        </w:tc>
        <w:tc>
          <w:tcPr>
            <w:tcW w:w="425" w:type="dxa"/>
            <w:tcBorders>
              <w:top w:val="single" w:sz="4" w:space="0" w:color="000000"/>
              <w:left w:val="single" w:sz="12" w:space="0" w:color="000000"/>
              <w:bottom w:val="dashed" w:sz="4" w:space="0" w:color="000000"/>
              <w:right w:val="single" w:sz="12" w:space="0" w:color="000000"/>
            </w:tcBorders>
          </w:tcPr>
          <w:p w14:paraId="0B604304"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tcPr>
          <w:p w14:paraId="06F79B51" w14:textId="0F28DC2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◎参勤交代と幕藩体制に関する資料から近世の支配のしくみに関わる情報を収集し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640E2201"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0D3B6751" w14:textId="756DFC92" w:rsidR="0020182B" w:rsidRPr="00567AB6" w:rsidRDefault="0020182B"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◎参勤交代と幕藩体制に関する資料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tcPr>
          <w:p w14:paraId="3AF757EE" w14:textId="0A3EE6EF"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w:t>
            </w:r>
            <w:r w:rsidR="00FC0D01">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tcPr>
          <w:p w14:paraId="3DF52692" w14:textId="46EAE9D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○参勤交代と幕藩体制に関する資料から適切な情報を収集し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00D5721B" w14:textId="0D07AB31"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FC0D01">
              <w:rPr>
                <w:rFonts w:ascii="ＭＳ 明朝" w:eastAsia="ＭＳ 明朝" w:hAnsi="ＭＳ 明朝" w:hint="eastAsia"/>
                <w:color w:val="000000" w:themeColor="text1"/>
                <w:sz w:val="18"/>
                <w:szCs w:val="18"/>
              </w:rPr>
              <w:t>章で立てた時代を通観する問いをふ</w:t>
            </w:r>
            <w:r w:rsidR="0020182B" w:rsidRPr="00567AB6">
              <w:rPr>
                <w:rFonts w:ascii="ＭＳ 明朝" w:eastAsia="ＭＳ 明朝" w:hAnsi="ＭＳ 明朝" w:hint="eastAsia"/>
                <w:color w:val="000000" w:themeColor="text1"/>
                <w:sz w:val="18"/>
                <w:szCs w:val="18"/>
              </w:rPr>
              <w:t>まえ</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参勤交代と幕藩体制に関する資料を通して読み取れる情報から</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14:paraId="178718BA"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00EF3C8E"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201C7DDC"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0015115E"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百姓たちの生活世界</w:t>
            </w:r>
          </w:p>
        </w:tc>
        <w:tc>
          <w:tcPr>
            <w:tcW w:w="709" w:type="dxa"/>
            <w:tcBorders>
              <w:top w:val="dashed" w:sz="4" w:space="0" w:color="000000"/>
              <w:left w:val="single" w:sz="12" w:space="0" w:color="000000"/>
              <w:bottom w:val="dashed" w:sz="4" w:space="0" w:color="000000"/>
              <w:right w:val="single" w:sz="12" w:space="0" w:color="000000"/>
            </w:tcBorders>
          </w:tcPr>
          <w:p w14:paraId="4347F3F7"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3A671E64"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2105AF0F" w14:textId="6725965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◎百姓たちの生活世界に関する資料から近世を生きた人々の生活に関わる情報を収集し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721985EC"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5833A6C5" w14:textId="1CFFC531"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◎百姓たちの生活世界に関する資料</w:t>
            </w:r>
            <w:r w:rsidR="006C4249">
              <w:rPr>
                <w:rFonts w:ascii="ＭＳ 明朝" w:eastAsia="ＭＳ 明朝" w:hAnsi="ＭＳ 明朝" w:hint="eastAsia"/>
                <w:color w:val="000000" w:themeColor="text1"/>
                <w:sz w:val="18"/>
                <w:szCs w:val="18"/>
              </w:rPr>
              <w:t>を通して読み取れる情報から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5091AD1B"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FAAC0F8" w14:textId="0224005D"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w:t>
            </w:r>
            <w:r w:rsidR="00FC0D01">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54B9D3F7" w14:textId="2748F4E6"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○百姓たちの生活世界に関する資料から適切な情報を収集し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78059DE4" w14:textId="613C8153"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20182B" w:rsidRPr="00567AB6">
              <w:rPr>
                <w:rFonts w:ascii="ＭＳ 明朝" w:eastAsia="ＭＳ 明朝" w:hAnsi="ＭＳ 明朝" w:hint="eastAsia"/>
                <w:color w:val="000000" w:themeColor="text1"/>
                <w:sz w:val="18"/>
                <w:szCs w:val="18"/>
              </w:rPr>
              <w:t>章で立てた時代を通観する問いを</w:t>
            </w:r>
            <w:r w:rsidR="00845E2A">
              <w:rPr>
                <w:rFonts w:ascii="ＭＳ 明朝" w:eastAsia="ＭＳ 明朝" w:hAnsi="ＭＳ 明朝" w:hint="eastAsia"/>
                <w:color w:val="000000" w:themeColor="text1"/>
                <w:sz w:val="18"/>
                <w:szCs w:val="18"/>
              </w:rPr>
              <w:t>ふまえ</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百姓たちの生活世界に関する資料を通して読み取れる情報から</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14:paraId="0A873B01"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6A06C392" w14:textId="77777777"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74F2C6FC"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20C8A29E"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江戸時代の対外関係</w:t>
            </w:r>
          </w:p>
        </w:tc>
        <w:tc>
          <w:tcPr>
            <w:tcW w:w="709" w:type="dxa"/>
            <w:tcBorders>
              <w:top w:val="dashed" w:sz="4" w:space="0" w:color="auto"/>
              <w:left w:val="single" w:sz="12" w:space="0" w:color="000000"/>
              <w:bottom w:val="single" w:sz="8" w:space="0" w:color="auto"/>
              <w:right w:val="single" w:sz="12" w:space="0" w:color="000000"/>
            </w:tcBorders>
          </w:tcPr>
          <w:p w14:paraId="4C134A29"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1B10DAAB"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70A18871" w14:textId="79D0CF18"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◎江戸時代の対外関係に関する資料から近世の外交の特色に関わる情報を収集し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7FFC4B5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0CE31EDA" w14:textId="3F356248"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◎江戸時代の対外関係に関する資料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0023475F"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6475C780" w14:textId="1AEC2C15"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w:t>
            </w:r>
            <w:r w:rsidR="00FC0D01">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157357FD" w14:textId="1F40AF7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○江戸時代の対外関係に関する資料から適切な情報を収集し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050348A6" w14:textId="58942846"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○第１章で立てた時代を通観する問いを</w:t>
            </w:r>
            <w:r w:rsidR="00845E2A">
              <w:rPr>
                <w:rFonts w:ascii="ＭＳ 明朝" w:eastAsia="ＭＳ 明朝" w:hAnsi="ＭＳ 明朝" w:hint="eastAsia"/>
                <w:color w:val="000000" w:themeColor="text1"/>
                <w:sz w:val="18"/>
                <w:szCs w:val="18"/>
              </w:rPr>
              <w:t>ふまえ</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江戸時代の対外関係に関する資料を通して読み取れる情報から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仮説を表現する。</w:t>
            </w:r>
          </w:p>
        </w:tc>
      </w:tr>
      <w:tr w:rsidR="0020182B" w:rsidRPr="00567AB6" w14:paraId="4C81E1DF"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2089ABE1"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000000"/>
              <w:left w:val="single" w:sz="12" w:space="0" w:color="000000"/>
              <w:bottom w:val="single" w:sz="4" w:space="0" w:color="000000"/>
              <w:right w:val="single" w:sz="12" w:space="0" w:color="000000"/>
            </w:tcBorders>
          </w:tcPr>
          <w:p w14:paraId="5C93A988"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 xml:space="preserve">近世社会の展開　</w:t>
            </w:r>
          </w:p>
          <w:p w14:paraId="27DBBB99"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「幕藩体制の確立」</w:t>
            </w:r>
          </w:p>
        </w:tc>
        <w:tc>
          <w:tcPr>
            <w:tcW w:w="709" w:type="dxa"/>
            <w:tcBorders>
              <w:top w:val="single" w:sz="8" w:space="0" w:color="auto"/>
              <w:left w:val="single" w:sz="12" w:space="0" w:color="000000"/>
              <w:bottom w:val="single" w:sz="4" w:space="0" w:color="000000"/>
              <w:right w:val="single" w:sz="12" w:space="0" w:color="000000"/>
            </w:tcBorders>
          </w:tcPr>
          <w:p w14:paraId="33B8935B" w14:textId="77777777" w:rsidR="0020182B" w:rsidRPr="00567AB6" w:rsidRDefault="00FD0CD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10</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4AF9DB6E"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tcPr>
          <w:p w14:paraId="6E63EED6" w14:textId="2F753575"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・法や制度による支配秩序の形成と身分制</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貿易の統制と対外関係</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技術の向上と開発の進展</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学問・文化の発展などを基に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幕藩体制の確立</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近世の社会と文化の特色を理解している。</w:t>
            </w:r>
          </w:p>
          <w:p w14:paraId="0ACE8CD2"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30FCF82E"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73C9D6C6"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21415082"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61BA5853"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44DB64D5" w14:textId="77777777"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2FB822CF" w14:textId="02D0D202"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・織豊政権との類似と相違</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アジアの国際情勢の変化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交通・流通の発達</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都市の発達と文化の担い手との関係などに着目して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近世の国家・社会の展開について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tcPr>
          <w:p w14:paraId="461C3A76" w14:textId="68BBC1DE"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「幕藩体制の確立」の内容に対して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43FBA3D9" w14:textId="165EABF0"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「幕藩体制の確立」の内容に対して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27C993A6" w14:textId="567EB2BC" w:rsidR="0020182B" w:rsidRPr="00567AB6" w:rsidRDefault="003B56ED"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章で学んだ中世から近世への転換の理解や時代を通観する問い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20182B" w:rsidRPr="00567AB6">
              <w:rPr>
                <w:rFonts w:ascii="ＭＳ 明朝" w:eastAsia="ＭＳ 明朝" w:hAnsi="ＭＳ 明朝" w:cs="ＭＳ 明朝" w:hint="eastAsia"/>
                <w:color w:val="000000" w:themeColor="text1"/>
                <w:kern w:val="0"/>
                <w:sz w:val="18"/>
                <w:szCs w:val="18"/>
              </w:rPr>
              <w:t>章で表現</w:t>
            </w:r>
            <w:r w:rsidR="000F738B">
              <w:rPr>
                <w:rFonts w:ascii="ＭＳ 明朝" w:eastAsia="ＭＳ 明朝" w:hAnsi="ＭＳ 明朝" w:cs="ＭＳ 明朝" w:hint="eastAsia"/>
                <w:color w:val="000000" w:themeColor="text1"/>
                <w:kern w:val="0"/>
                <w:sz w:val="18"/>
                <w:szCs w:val="18"/>
              </w:rPr>
              <w:t>した近世を展望する仮説を</w:t>
            </w:r>
            <w:r w:rsidR="00FC0D01">
              <w:rPr>
                <w:rFonts w:ascii="ＭＳ 明朝" w:eastAsia="ＭＳ 明朝" w:hAnsi="ＭＳ 明朝" w:cs="ＭＳ 明朝" w:hint="eastAsia"/>
                <w:color w:val="000000" w:themeColor="text1"/>
                <w:kern w:val="0"/>
                <w:sz w:val="18"/>
                <w:szCs w:val="18"/>
              </w:rPr>
              <w:t>ふ</w:t>
            </w:r>
            <w:r w:rsidR="000F738B">
              <w:rPr>
                <w:rFonts w:ascii="ＭＳ 明朝" w:eastAsia="ＭＳ 明朝" w:hAnsi="ＭＳ 明朝" w:cs="ＭＳ 明朝" w:hint="eastAsia"/>
                <w:color w:val="000000" w:themeColor="text1"/>
                <w:kern w:val="0"/>
                <w:sz w:val="18"/>
                <w:szCs w:val="18"/>
              </w:rPr>
              <w:t>まえ</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近世の国家・</w:t>
            </w:r>
            <w:r w:rsidR="0020182B"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幕</w:t>
            </w:r>
            <w:r w:rsidR="00FC0D01">
              <w:rPr>
                <w:rFonts w:ascii="ＭＳ 明朝" w:eastAsia="ＭＳ 明朝" w:hAnsi="ＭＳ 明朝" w:cs="ＭＳ 明朝" w:hint="eastAsia"/>
                <w:color w:val="000000" w:themeColor="text1"/>
                <w:kern w:val="0"/>
                <w:sz w:val="18"/>
                <w:szCs w:val="18"/>
              </w:rPr>
              <w:t>藩体制の確立</w:t>
            </w:r>
            <w:r w:rsidR="00A05E7B">
              <w:rPr>
                <w:rFonts w:ascii="ＭＳ 明朝" w:eastAsia="ＭＳ 明朝" w:hAnsi="ＭＳ 明朝" w:cs="ＭＳ 明朝" w:hint="eastAsia"/>
                <w:color w:val="000000" w:themeColor="text1"/>
                <w:kern w:val="0"/>
                <w:sz w:val="18"/>
                <w:szCs w:val="18"/>
              </w:rPr>
              <w:t>、</w:t>
            </w:r>
            <w:r w:rsidR="00FC0D01">
              <w:rPr>
                <w:rFonts w:ascii="ＭＳ 明朝" w:eastAsia="ＭＳ 明朝" w:hAnsi="ＭＳ 明朝" w:cs="ＭＳ 明朝" w:hint="eastAsia"/>
                <w:color w:val="000000" w:themeColor="text1"/>
                <w:kern w:val="0"/>
                <w:sz w:val="18"/>
                <w:szCs w:val="18"/>
              </w:rPr>
              <w:t>近世の社会と文化の特色を理解するとともに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14:paraId="7B321CA5"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4B1C8207"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2DC312A3" w14:textId="77777777"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2FAEBCE6"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江戸幕府と大名・朝廷</w:t>
            </w:r>
          </w:p>
        </w:tc>
        <w:tc>
          <w:tcPr>
            <w:tcW w:w="709" w:type="dxa"/>
            <w:tcBorders>
              <w:top w:val="single" w:sz="4" w:space="0" w:color="000000"/>
              <w:left w:val="single" w:sz="12" w:space="0" w:color="000000"/>
              <w:bottom w:val="dashed" w:sz="4" w:space="0" w:color="000000"/>
              <w:right w:val="single" w:sz="12" w:space="0" w:color="000000"/>
            </w:tcBorders>
          </w:tcPr>
          <w:p w14:paraId="5D919A8C" w14:textId="77777777" w:rsidR="0020182B" w:rsidRPr="00567AB6" w:rsidRDefault="00FD0CD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10</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35E2C247"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tcPr>
          <w:p w14:paraId="5743FA54" w14:textId="604050D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・「江戸幕府の将軍は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どのように権力を確立したのだろうか」などの課題について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65E74EDE"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75C97921" w14:textId="42DD689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朝廷とどのような関係を築き</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文化にどのような影響を与えたのだろうか」などの課題について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織豊政権との類似と相違などに着目して考察し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4D38E910" w14:textId="5835E68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「幕藩体制の確立」に関わる問いを</w:t>
            </w:r>
            <w:r w:rsidR="00FC0D01">
              <w:rPr>
                <w:rFonts w:ascii="ＭＳ 明朝" w:eastAsia="ＭＳ 明朝" w:hAnsi="ＭＳ 明朝" w:hint="eastAsia"/>
                <w:color w:val="000000" w:themeColor="text1"/>
                <w:sz w:val="18"/>
                <w:szCs w:val="18"/>
              </w:rPr>
              <w:t>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1B51F13E" w14:textId="77777777" w:rsidR="0020182B" w:rsidRPr="00567AB6" w:rsidRDefault="0020182B" w:rsidP="0020182B">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31A0969D" w14:textId="73ABC84C"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「幕藩体制の確立」の学習について見通しを持つ。</w:t>
            </w:r>
          </w:p>
          <w:p w14:paraId="78BEDCA0" w14:textId="2D5E54D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「江戸幕府と大名・朝廷」に関わる課題（問い）を設定し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江戸幕府の支配のしくみについて理解する。</w:t>
            </w:r>
          </w:p>
          <w:p w14:paraId="4D22CCED"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4665510B"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1FB52FE5" w14:textId="77777777"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04FB2682"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近世の身分と人々の暮らし</w:t>
            </w:r>
          </w:p>
        </w:tc>
        <w:tc>
          <w:tcPr>
            <w:tcW w:w="709" w:type="dxa"/>
            <w:tcBorders>
              <w:top w:val="dashed" w:sz="4" w:space="0" w:color="000000"/>
              <w:left w:val="single" w:sz="12" w:space="0" w:color="000000"/>
              <w:bottom w:val="dashed" w:sz="4" w:space="0" w:color="000000"/>
              <w:right w:val="single" w:sz="12" w:space="0" w:color="000000"/>
            </w:tcBorders>
          </w:tcPr>
          <w:p w14:paraId="3200F330"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697E477C"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2C895217" w14:textId="61AC80D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・「江戸時代の身分はどのように分かれていたのだろうか」などの課題について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2B1F015E"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5F8431C9" w14:textId="2CF42FA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・「近世の人々にとって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村や町はどのような意味を持っていたのだろうか」などの課題について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それ以前との類似と相違などに着目して考察し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6D76E68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0576A236" w14:textId="6B871CC7" w:rsidR="0020182B" w:rsidRDefault="0020182B" w:rsidP="00FC0D0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「近世の身分と人々の暮らし」に関わる課題（問い）を設定し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近世の身分と村や町での生活について理解する。</w:t>
            </w:r>
          </w:p>
          <w:p w14:paraId="3339AB17" w14:textId="77777777" w:rsidR="00AD0150" w:rsidRPr="00567AB6" w:rsidRDefault="00AD0150" w:rsidP="00FC0D01">
            <w:pPr>
              <w:ind w:left="160" w:hanging="160"/>
              <w:rPr>
                <w:rFonts w:ascii="ＭＳ 明朝" w:eastAsia="ＭＳ 明朝" w:hAnsi="ＭＳ 明朝"/>
                <w:color w:val="000000" w:themeColor="text1"/>
                <w:sz w:val="18"/>
                <w:szCs w:val="18"/>
              </w:rPr>
            </w:pPr>
          </w:p>
        </w:tc>
      </w:tr>
      <w:tr w:rsidR="0020182B" w:rsidRPr="00567AB6" w14:paraId="73AC6133" w14:textId="77777777" w:rsidTr="00FD73E8">
        <w:trPr>
          <w:trHeight w:val="1163"/>
        </w:trPr>
        <w:tc>
          <w:tcPr>
            <w:tcW w:w="1242" w:type="dxa"/>
            <w:vMerge/>
            <w:tcBorders>
              <w:top w:val="single" w:sz="8" w:space="0" w:color="000000"/>
              <w:left w:val="single" w:sz="12" w:space="0" w:color="000000"/>
              <w:bottom w:val="single" w:sz="4" w:space="0" w:color="000000"/>
              <w:right w:val="single" w:sz="12" w:space="0" w:color="000000"/>
            </w:tcBorders>
          </w:tcPr>
          <w:p w14:paraId="37E2FBF9" w14:textId="77777777"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19E9454B"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アジアのなかの幕藩体制</w:t>
            </w:r>
          </w:p>
        </w:tc>
        <w:tc>
          <w:tcPr>
            <w:tcW w:w="709" w:type="dxa"/>
            <w:tcBorders>
              <w:top w:val="dashed" w:sz="4" w:space="0" w:color="000000"/>
              <w:left w:val="single" w:sz="12" w:space="0" w:color="000000"/>
              <w:bottom w:val="dashed" w:sz="4" w:space="0" w:color="000000"/>
              <w:right w:val="single" w:sz="12" w:space="0" w:color="000000"/>
            </w:tcBorders>
          </w:tcPr>
          <w:p w14:paraId="25140CD0"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0D3C54BE"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5E8BB3F2" w14:textId="7810C61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・「アジアの諸地域と向き合うなかで</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江戸幕府はどのような対外政策を</w:t>
            </w:r>
            <w:r w:rsidR="00FC0D01">
              <w:rPr>
                <w:rFonts w:ascii="ＭＳ 明朝" w:eastAsia="ＭＳ 明朝" w:hAnsi="ＭＳ 明朝" w:hint="eastAsia"/>
                <w:color w:val="000000" w:themeColor="text1"/>
                <w:sz w:val="18"/>
                <w:szCs w:val="18"/>
              </w:rPr>
              <w:t>進めて</w:t>
            </w:r>
            <w:r w:rsidRPr="00567AB6">
              <w:rPr>
                <w:rFonts w:ascii="ＭＳ 明朝" w:eastAsia="ＭＳ 明朝" w:hAnsi="ＭＳ 明朝" w:hint="eastAsia"/>
                <w:color w:val="000000" w:themeColor="text1"/>
                <w:sz w:val="18"/>
                <w:szCs w:val="18"/>
              </w:rPr>
              <w:t>いったのだろうか」などの課題について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0832A39"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32F7A858" w14:textId="53AF73E1"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なぜ貿易統制を強化していったのだろうか」などの課題について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アジアの国際情勢の変化などに着目して考察し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6202176D"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05499A2D" w14:textId="7054207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「アジアのなかの幕藩体制」に関わる課題（問い）を設定し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江戸幕府の対外政策について理解する。</w:t>
            </w:r>
          </w:p>
        </w:tc>
      </w:tr>
      <w:tr w:rsidR="0020182B" w:rsidRPr="00567AB6" w14:paraId="3A0BC238" w14:textId="77777777" w:rsidTr="00FD73E8">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3719CBDA" w14:textId="77777777"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73AE3A71"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武断政治から文治政治へ</w:t>
            </w:r>
          </w:p>
        </w:tc>
        <w:tc>
          <w:tcPr>
            <w:tcW w:w="709" w:type="dxa"/>
            <w:tcBorders>
              <w:top w:val="dashed" w:sz="4" w:space="0" w:color="000000"/>
              <w:left w:val="single" w:sz="12" w:space="0" w:color="000000"/>
              <w:bottom w:val="dashed" w:sz="4" w:space="0" w:color="000000"/>
              <w:right w:val="single" w:sz="12" w:space="0" w:color="000000"/>
            </w:tcBorders>
          </w:tcPr>
          <w:p w14:paraId="7E04EF7E"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1E64AB16"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17043DA4" w14:textId="3830B13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・「17世紀後半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江戸幕府の政治はどのように変化したのだろうか」などの課題について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18BD7D78"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3883239C" w14:textId="51A4C53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・「17世紀後半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江戸幕府はなぜ政治を転換したのか」などの課題について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当時の社会的背景などに着目して考察し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19F9E84C"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2351702C" w14:textId="02AEFBC9"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「武断政治から文治政治へ」に関わる課題（問い）を設定し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幕府政治の転換について理解する。</w:t>
            </w:r>
          </w:p>
          <w:p w14:paraId="0649032E" w14:textId="77777777" w:rsidR="00AD0150" w:rsidRPr="00567AB6" w:rsidRDefault="00AD0150" w:rsidP="0020182B">
            <w:pPr>
              <w:ind w:left="160" w:hanging="160"/>
              <w:rPr>
                <w:rFonts w:ascii="ＭＳ 明朝" w:eastAsia="ＭＳ 明朝" w:hAnsi="ＭＳ 明朝"/>
                <w:color w:val="000000" w:themeColor="text1"/>
                <w:sz w:val="18"/>
                <w:szCs w:val="18"/>
              </w:rPr>
            </w:pPr>
          </w:p>
        </w:tc>
      </w:tr>
      <w:tr w:rsidR="0020182B" w:rsidRPr="00567AB6" w14:paraId="0D7221FF" w14:textId="77777777" w:rsidTr="00AC7D07">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7026B542" w14:textId="77777777" w:rsidR="0020182B" w:rsidRPr="00567AB6" w:rsidRDefault="0020182B" w:rsidP="0020182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180499CB"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５　幕藩体制下の社会の発展</w:t>
            </w:r>
          </w:p>
        </w:tc>
        <w:tc>
          <w:tcPr>
            <w:tcW w:w="709" w:type="dxa"/>
            <w:tcBorders>
              <w:top w:val="dashed" w:sz="4" w:space="0" w:color="auto"/>
              <w:left w:val="single" w:sz="12" w:space="0" w:color="000000"/>
              <w:bottom w:val="single" w:sz="8" w:space="0" w:color="auto"/>
              <w:right w:val="single" w:sz="12" w:space="0" w:color="000000"/>
            </w:tcBorders>
          </w:tcPr>
          <w:p w14:paraId="038CBB1F"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48F3347B"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single" w:sz="8" w:space="0" w:color="auto"/>
            </w:tcBorders>
          </w:tcPr>
          <w:p w14:paraId="35313092" w14:textId="4203E69D"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・「江戸時代の前半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どのような産業が発達し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どのような文化が生まれたのか」などの課題について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B211B5E" w14:textId="6A33E78F"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幕藩体制の確立</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近世の社会と文化の特色について理解している。</w:t>
            </w:r>
          </w:p>
          <w:p w14:paraId="0023C62F"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tcPr>
          <w:p w14:paraId="7776B52A" w14:textId="546F0B90"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・「江戸時代前半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なぜ産業が発達し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文化が栄えたのか」などの課題について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交通・流通の発達や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都市の発達と文化の担い手との関係などに着目して考察し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20110007" w14:textId="6850256C"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「幕藩体制の確立」に関わる主題を基に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近世の国家・社会の展開について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473AC078"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right w:val="single" w:sz="12" w:space="0" w:color="000000"/>
            </w:tcBorders>
          </w:tcPr>
          <w:p w14:paraId="33F690B7" w14:textId="75CA878C"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auto"/>
              <w:left w:val="single" w:sz="12" w:space="0" w:color="000000"/>
              <w:bottom w:val="single" w:sz="8" w:space="0" w:color="auto"/>
              <w:right w:val="single" w:sz="12" w:space="0" w:color="000000"/>
            </w:tcBorders>
          </w:tcPr>
          <w:p w14:paraId="151A7D26" w14:textId="01BCFBA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5項</w:t>
            </w:r>
            <w:r w:rsidRPr="00567AB6">
              <w:rPr>
                <w:rFonts w:ascii="ＭＳ 明朝" w:eastAsia="ＭＳ 明朝" w:hAnsi="ＭＳ 明朝" w:hint="eastAsia"/>
                <w:color w:val="000000" w:themeColor="text1"/>
                <w:sz w:val="18"/>
                <w:szCs w:val="18"/>
              </w:rPr>
              <w:t>「幕藩体制下の社会の発展」に関わる課題（問い）を設定し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産業の発達と文化の興隆について理解する。</w:t>
            </w:r>
          </w:p>
          <w:p w14:paraId="343FC4EA" w14:textId="5723156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「幕藩体制の確立」の学習について振り返るとともに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幕藩体制の確立</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近世の社会と文化の特色を理解する。</w:t>
            </w:r>
          </w:p>
        </w:tc>
      </w:tr>
      <w:tr w:rsidR="0020182B" w:rsidRPr="00567AB6" w14:paraId="7B225CCB"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6E8EF712"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p w14:paraId="7DA959A8" w14:textId="77777777" w:rsidR="0020182B" w:rsidRPr="00567AB6" w:rsidRDefault="0020182B" w:rsidP="0020182B">
            <w:pPr>
              <w:rPr>
                <w:rFonts w:ascii="ＭＳ 明朝" w:eastAsia="ＭＳ 明朝" w:hAnsi="ＭＳ 明朝"/>
                <w:color w:val="000000" w:themeColor="text1"/>
                <w:sz w:val="18"/>
                <w:szCs w:val="18"/>
              </w:rPr>
            </w:pPr>
          </w:p>
          <w:p w14:paraId="64E1866D" w14:textId="77777777" w:rsidR="0020182B" w:rsidRPr="00567AB6" w:rsidRDefault="0020182B" w:rsidP="0020182B">
            <w:pPr>
              <w:rPr>
                <w:rFonts w:ascii="ＭＳ 明朝" w:eastAsia="ＭＳ 明朝" w:hAnsi="ＭＳ 明朝"/>
                <w:color w:val="000000" w:themeColor="text1"/>
                <w:sz w:val="18"/>
                <w:szCs w:val="18"/>
              </w:rPr>
            </w:pPr>
          </w:p>
          <w:p w14:paraId="3AEF024D" w14:textId="77777777" w:rsidR="0020182B" w:rsidRPr="00567AB6" w:rsidRDefault="0020182B" w:rsidP="0020182B">
            <w:pPr>
              <w:rPr>
                <w:rFonts w:ascii="ＭＳ 明朝" w:eastAsia="ＭＳ 明朝" w:hAnsi="ＭＳ 明朝"/>
                <w:color w:val="000000" w:themeColor="text1"/>
                <w:sz w:val="18"/>
                <w:szCs w:val="18"/>
              </w:rPr>
            </w:pPr>
          </w:p>
          <w:p w14:paraId="7E3823BA" w14:textId="77777777" w:rsidR="0020182B" w:rsidRPr="00567AB6" w:rsidRDefault="0020182B" w:rsidP="0020182B">
            <w:pPr>
              <w:rPr>
                <w:rFonts w:ascii="ＭＳ 明朝" w:eastAsia="ＭＳ 明朝" w:hAnsi="ＭＳ 明朝"/>
                <w:color w:val="000000" w:themeColor="text1"/>
                <w:sz w:val="18"/>
                <w:szCs w:val="18"/>
              </w:rPr>
            </w:pPr>
          </w:p>
          <w:p w14:paraId="4ABF9C04" w14:textId="77777777" w:rsidR="0020182B" w:rsidRPr="00567AB6" w:rsidRDefault="0020182B" w:rsidP="0020182B">
            <w:pPr>
              <w:rPr>
                <w:rFonts w:ascii="ＭＳ 明朝" w:eastAsia="ＭＳ 明朝" w:hAnsi="ＭＳ 明朝"/>
                <w:color w:val="000000" w:themeColor="text1"/>
                <w:sz w:val="18"/>
                <w:szCs w:val="18"/>
              </w:rPr>
            </w:pPr>
          </w:p>
          <w:p w14:paraId="33D132A0" w14:textId="77777777" w:rsidR="0020182B" w:rsidRPr="00567AB6" w:rsidRDefault="0020182B" w:rsidP="0020182B">
            <w:pPr>
              <w:rPr>
                <w:rFonts w:ascii="ＭＳ 明朝" w:eastAsia="ＭＳ 明朝" w:hAnsi="ＭＳ 明朝"/>
                <w:color w:val="000000" w:themeColor="text1"/>
                <w:sz w:val="18"/>
                <w:szCs w:val="18"/>
              </w:rPr>
            </w:pPr>
          </w:p>
          <w:p w14:paraId="7B8FF08C" w14:textId="77777777" w:rsidR="0020182B" w:rsidRPr="00567AB6" w:rsidRDefault="0020182B" w:rsidP="0020182B">
            <w:pPr>
              <w:rPr>
                <w:rFonts w:ascii="ＭＳ 明朝" w:eastAsia="ＭＳ 明朝" w:hAnsi="ＭＳ 明朝"/>
                <w:color w:val="000000" w:themeColor="text1"/>
                <w:sz w:val="18"/>
                <w:szCs w:val="18"/>
              </w:rPr>
            </w:pPr>
          </w:p>
          <w:p w14:paraId="5C0C358D" w14:textId="77777777" w:rsidR="0020182B" w:rsidRPr="00567AB6" w:rsidRDefault="0020182B" w:rsidP="0020182B">
            <w:pPr>
              <w:rPr>
                <w:rFonts w:ascii="ＭＳ 明朝" w:eastAsia="ＭＳ 明朝" w:hAnsi="ＭＳ 明朝"/>
                <w:color w:val="000000" w:themeColor="text1"/>
                <w:sz w:val="18"/>
                <w:szCs w:val="18"/>
              </w:rPr>
            </w:pPr>
          </w:p>
          <w:p w14:paraId="5B6F4474" w14:textId="77777777" w:rsidR="0020182B" w:rsidRPr="00567AB6" w:rsidRDefault="0020182B" w:rsidP="0020182B">
            <w:pPr>
              <w:rPr>
                <w:rFonts w:ascii="ＭＳ 明朝" w:eastAsia="ＭＳ 明朝" w:hAnsi="ＭＳ 明朝"/>
                <w:color w:val="000000" w:themeColor="text1"/>
                <w:sz w:val="18"/>
                <w:szCs w:val="18"/>
              </w:rPr>
            </w:pPr>
          </w:p>
          <w:p w14:paraId="56A1F500" w14:textId="77777777" w:rsidR="0020182B" w:rsidRPr="00567AB6" w:rsidRDefault="0020182B" w:rsidP="0020182B">
            <w:pPr>
              <w:rPr>
                <w:rFonts w:ascii="ＭＳ 明朝" w:eastAsia="ＭＳ 明朝" w:hAnsi="ＭＳ 明朝"/>
                <w:color w:val="000000" w:themeColor="text1"/>
                <w:sz w:val="18"/>
                <w:szCs w:val="18"/>
              </w:rPr>
            </w:pPr>
          </w:p>
          <w:p w14:paraId="1E40D931" w14:textId="77777777" w:rsidR="0020182B" w:rsidRPr="00567AB6" w:rsidRDefault="0020182B" w:rsidP="0020182B">
            <w:pPr>
              <w:rPr>
                <w:rFonts w:ascii="ＭＳ 明朝" w:eastAsia="ＭＳ 明朝" w:hAnsi="ＭＳ 明朝"/>
                <w:color w:val="000000" w:themeColor="text1"/>
                <w:sz w:val="18"/>
                <w:szCs w:val="18"/>
              </w:rPr>
            </w:pPr>
          </w:p>
          <w:p w14:paraId="38D8FEA0" w14:textId="77777777" w:rsidR="0020182B" w:rsidRPr="00567AB6" w:rsidRDefault="0020182B" w:rsidP="0020182B">
            <w:pPr>
              <w:rPr>
                <w:rFonts w:ascii="ＭＳ 明朝" w:eastAsia="ＭＳ 明朝" w:hAnsi="ＭＳ 明朝"/>
                <w:color w:val="000000" w:themeColor="text1"/>
                <w:sz w:val="18"/>
                <w:szCs w:val="18"/>
              </w:rPr>
            </w:pPr>
          </w:p>
          <w:p w14:paraId="77AD0116" w14:textId="77777777" w:rsidR="0020182B" w:rsidRPr="00567AB6" w:rsidRDefault="0020182B" w:rsidP="0020182B">
            <w:pPr>
              <w:rPr>
                <w:rFonts w:ascii="ＭＳ 明朝" w:eastAsia="ＭＳ 明朝" w:hAnsi="ＭＳ 明朝"/>
                <w:color w:val="000000" w:themeColor="text1"/>
                <w:sz w:val="18"/>
                <w:szCs w:val="18"/>
              </w:rPr>
            </w:pPr>
          </w:p>
          <w:p w14:paraId="430F9557" w14:textId="77777777" w:rsidR="0020182B" w:rsidRPr="00567AB6" w:rsidRDefault="0020182B" w:rsidP="0020182B">
            <w:pPr>
              <w:rPr>
                <w:rFonts w:ascii="ＭＳ 明朝" w:eastAsia="ＭＳ 明朝" w:hAnsi="ＭＳ 明朝"/>
                <w:color w:val="000000" w:themeColor="text1"/>
                <w:sz w:val="18"/>
                <w:szCs w:val="18"/>
              </w:rPr>
            </w:pPr>
          </w:p>
          <w:p w14:paraId="47E0F742" w14:textId="77777777" w:rsidR="0020182B" w:rsidRPr="00567AB6" w:rsidRDefault="0020182B" w:rsidP="0020182B">
            <w:pPr>
              <w:rPr>
                <w:rFonts w:ascii="ＭＳ 明朝" w:eastAsia="ＭＳ 明朝" w:hAnsi="ＭＳ 明朝"/>
                <w:color w:val="000000" w:themeColor="text1"/>
                <w:sz w:val="18"/>
                <w:szCs w:val="18"/>
              </w:rPr>
            </w:pPr>
          </w:p>
          <w:p w14:paraId="1C7A71DA" w14:textId="77777777" w:rsidR="0020182B" w:rsidRPr="00567AB6" w:rsidRDefault="0020182B" w:rsidP="0020182B">
            <w:pPr>
              <w:rPr>
                <w:rFonts w:ascii="ＭＳ 明朝" w:eastAsia="ＭＳ 明朝" w:hAnsi="ＭＳ 明朝"/>
                <w:color w:val="000000" w:themeColor="text1"/>
                <w:sz w:val="18"/>
                <w:szCs w:val="18"/>
              </w:rPr>
            </w:pPr>
          </w:p>
          <w:p w14:paraId="206E67A1" w14:textId="77777777" w:rsidR="0020182B" w:rsidRPr="00567AB6" w:rsidRDefault="0020182B" w:rsidP="0020182B">
            <w:pPr>
              <w:rPr>
                <w:rFonts w:ascii="ＭＳ 明朝" w:eastAsia="ＭＳ 明朝" w:hAnsi="ＭＳ 明朝"/>
                <w:color w:val="000000" w:themeColor="text1"/>
                <w:sz w:val="18"/>
                <w:szCs w:val="18"/>
              </w:rPr>
            </w:pPr>
          </w:p>
          <w:p w14:paraId="468A3E24" w14:textId="77777777" w:rsidR="0020182B" w:rsidRPr="00567AB6" w:rsidRDefault="0020182B" w:rsidP="0020182B">
            <w:pPr>
              <w:rPr>
                <w:rFonts w:ascii="ＭＳ 明朝" w:eastAsia="ＭＳ 明朝" w:hAnsi="ＭＳ 明朝"/>
                <w:color w:val="000000" w:themeColor="text1"/>
                <w:sz w:val="18"/>
                <w:szCs w:val="18"/>
              </w:rPr>
            </w:pPr>
          </w:p>
          <w:p w14:paraId="407EBCD3" w14:textId="77777777" w:rsidR="0020182B" w:rsidRPr="00567AB6" w:rsidRDefault="0020182B" w:rsidP="0020182B">
            <w:pPr>
              <w:rPr>
                <w:rFonts w:ascii="ＭＳ 明朝" w:eastAsia="ＭＳ 明朝" w:hAnsi="ＭＳ 明朝"/>
                <w:color w:val="000000" w:themeColor="text1"/>
                <w:sz w:val="18"/>
                <w:szCs w:val="18"/>
              </w:rPr>
            </w:pPr>
          </w:p>
          <w:p w14:paraId="591ECB02" w14:textId="77777777" w:rsidR="0020182B" w:rsidRPr="00567AB6" w:rsidRDefault="0020182B" w:rsidP="0020182B">
            <w:pPr>
              <w:rPr>
                <w:rFonts w:ascii="ＭＳ 明朝" w:eastAsia="ＭＳ 明朝" w:hAnsi="ＭＳ 明朝"/>
                <w:color w:val="000000" w:themeColor="text1"/>
                <w:sz w:val="18"/>
                <w:szCs w:val="18"/>
              </w:rPr>
            </w:pPr>
          </w:p>
          <w:p w14:paraId="0D5EFC33" w14:textId="77777777" w:rsidR="0020182B" w:rsidRPr="00567AB6" w:rsidRDefault="0020182B" w:rsidP="0020182B">
            <w:pPr>
              <w:rPr>
                <w:rFonts w:ascii="ＭＳ 明朝" w:eastAsia="ＭＳ 明朝" w:hAnsi="ＭＳ 明朝"/>
                <w:color w:val="000000" w:themeColor="text1"/>
                <w:sz w:val="18"/>
                <w:szCs w:val="18"/>
              </w:rPr>
            </w:pPr>
          </w:p>
          <w:p w14:paraId="0FFDD64B" w14:textId="77777777" w:rsidR="0020182B" w:rsidRPr="00567AB6" w:rsidRDefault="0020182B" w:rsidP="0020182B">
            <w:pPr>
              <w:rPr>
                <w:rFonts w:ascii="ＭＳ 明朝" w:eastAsia="ＭＳ 明朝" w:hAnsi="ＭＳ 明朝"/>
                <w:color w:val="000000" w:themeColor="text1"/>
                <w:sz w:val="18"/>
                <w:szCs w:val="18"/>
              </w:rPr>
            </w:pPr>
          </w:p>
          <w:p w14:paraId="1812C3B4" w14:textId="77777777" w:rsidR="0020182B" w:rsidRPr="00567AB6" w:rsidRDefault="0020182B" w:rsidP="0020182B">
            <w:pPr>
              <w:rPr>
                <w:rFonts w:ascii="ＭＳ 明朝" w:eastAsia="ＭＳ 明朝" w:hAnsi="ＭＳ 明朝"/>
                <w:color w:val="000000" w:themeColor="text1"/>
                <w:sz w:val="18"/>
                <w:szCs w:val="18"/>
              </w:rPr>
            </w:pPr>
          </w:p>
          <w:p w14:paraId="22EA9CAB" w14:textId="77777777" w:rsidR="0020182B" w:rsidRPr="00567AB6" w:rsidRDefault="0020182B" w:rsidP="0020182B">
            <w:pPr>
              <w:rPr>
                <w:rFonts w:ascii="ＭＳ 明朝" w:eastAsia="ＭＳ 明朝" w:hAnsi="ＭＳ 明朝"/>
                <w:color w:val="000000" w:themeColor="text1"/>
                <w:sz w:val="18"/>
                <w:szCs w:val="18"/>
              </w:rPr>
            </w:pPr>
          </w:p>
          <w:p w14:paraId="1D892284" w14:textId="77777777" w:rsidR="0020182B" w:rsidRPr="00567AB6" w:rsidRDefault="0020182B" w:rsidP="0020182B">
            <w:pPr>
              <w:rPr>
                <w:rFonts w:ascii="ＭＳ 明朝" w:eastAsia="ＭＳ 明朝" w:hAnsi="ＭＳ 明朝"/>
                <w:color w:val="000000" w:themeColor="text1"/>
                <w:sz w:val="18"/>
                <w:szCs w:val="18"/>
              </w:rPr>
            </w:pPr>
          </w:p>
          <w:p w14:paraId="30FDE5FD" w14:textId="77777777"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tcPr>
          <w:p w14:paraId="176CF20E"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「近世社会の成熟と幕藩体制の動揺」</w:t>
            </w:r>
          </w:p>
        </w:tc>
        <w:tc>
          <w:tcPr>
            <w:tcW w:w="709" w:type="dxa"/>
            <w:tcBorders>
              <w:top w:val="single" w:sz="8" w:space="0" w:color="000000"/>
              <w:left w:val="single" w:sz="12" w:space="0" w:color="000000"/>
              <w:bottom w:val="single" w:sz="4" w:space="0" w:color="000000"/>
              <w:right w:val="single" w:sz="12" w:space="0" w:color="000000"/>
            </w:tcBorders>
          </w:tcPr>
          <w:p w14:paraId="498EC014" w14:textId="77777777" w:rsidR="0020182B" w:rsidRPr="00567AB6" w:rsidRDefault="00342933" w:rsidP="0020182B">
            <w:pPr>
              <w:rPr>
                <w:rFonts w:ascii="ＭＳ 明朝" w:eastAsia="ＭＳ 明朝" w:hAnsi="ＭＳ 明朝" w:cs="ＭＳ ゴシック"/>
                <w:color w:val="000000" w:themeColor="text1"/>
                <w:sz w:val="18"/>
                <w:szCs w:val="18"/>
              </w:rPr>
            </w:pPr>
            <w:r>
              <w:rPr>
                <w:rFonts w:ascii="ＭＳ 明朝" w:eastAsia="ＭＳ 明朝" w:hAnsi="ＭＳ 明朝" w:cs="ＭＳ ゴシック"/>
                <w:color w:val="000000" w:themeColor="text1"/>
                <w:sz w:val="18"/>
                <w:szCs w:val="18"/>
              </w:rPr>
              <w:t>10</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046B9390"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8</w:t>
            </w:r>
          </w:p>
        </w:tc>
        <w:tc>
          <w:tcPr>
            <w:tcW w:w="2788" w:type="dxa"/>
            <w:tcBorders>
              <w:top w:val="single" w:sz="8" w:space="0" w:color="auto"/>
              <w:left w:val="single" w:sz="12" w:space="0" w:color="000000"/>
              <w:bottom w:val="single" w:sz="4" w:space="0" w:color="000000"/>
            </w:tcBorders>
          </w:tcPr>
          <w:p w14:paraId="2E08BC0D" w14:textId="0A9049F5"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・産業の発達</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飢饉や一揆の発生</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幕府政治の動揺と諸藩の動向</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学問・思想の展開</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庶民の生活と文化などを基に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幕藩体制の変容</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近世の庶民の生活と文化の特色</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近代化の基盤の形成を理解している。</w:t>
            </w:r>
          </w:p>
          <w:p w14:paraId="2023162B"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7D16221F"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p w14:paraId="5527E96F" w14:textId="77777777" w:rsidR="0020182B" w:rsidRPr="00567AB6" w:rsidRDefault="0020182B" w:rsidP="0020182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77332FFF" w14:textId="5303C297" w:rsidR="0020182B" w:rsidRPr="00567AB6" w:rsidRDefault="00FC0D01" w:rsidP="0020182B">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・社会・経済のしくみ</w:t>
            </w:r>
            <w:r w:rsidR="0020182B" w:rsidRPr="00567AB6">
              <w:rPr>
                <w:rFonts w:ascii="ＭＳ 明朝" w:eastAsia="ＭＳ 明朝" w:hAnsi="ＭＳ 明朝" w:cs="ＭＳ ゴシック" w:hint="eastAsia"/>
                <w:color w:val="000000" w:themeColor="text1"/>
                <w:sz w:val="18"/>
                <w:szCs w:val="18"/>
              </w:rPr>
              <w:t>の変化</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幕府や諸藩の政策の変化</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国際情勢の変化と影響</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政治・経済と文化の関係などに着目して</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近世の国家・社会の変容について</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0020182B"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tcPr>
          <w:p w14:paraId="01C54054" w14:textId="70F783E5"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「近世社会の成熟と幕藩体制の動揺」の内容に対して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07417F35" w14:textId="09636EB9"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「近世社会の成熟と幕藩体制の動揺」の内容に対して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76B9B991" w14:textId="2CAC3438" w:rsidR="0020182B"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20182B" w:rsidRPr="00567AB6">
              <w:rPr>
                <w:rFonts w:ascii="ＭＳ 明朝" w:eastAsia="ＭＳ 明朝" w:hAnsi="ＭＳ 明朝" w:cs="ＭＳ 明朝" w:hint="eastAsia"/>
                <w:color w:val="000000" w:themeColor="text1"/>
                <w:kern w:val="0"/>
                <w:sz w:val="18"/>
                <w:szCs w:val="18"/>
              </w:rPr>
              <w:t>章で学んだ中世から近世への転換の理解や時代を通観する問い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20182B" w:rsidRPr="00567AB6">
              <w:rPr>
                <w:rFonts w:ascii="ＭＳ 明朝" w:eastAsia="ＭＳ 明朝" w:hAnsi="ＭＳ 明朝" w:cs="ＭＳ 明朝" w:hint="eastAsia"/>
                <w:color w:val="000000" w:themeColor="text1"/>
                <w:kern w:val="0"/>
                <w:sz w:val="18"/>
                <w:szCs w:val="18"/>
              </w:rPr>
              <w:t>章で表現</w:t>
            </w:r>
            <w:r w:rsidR="00FC0D01">
              <w:rPr>
                <w:rFonts w:ascii="ＭＳ 明朝" w:eastAsia="ＭＳ 明朝" w:hAnsi="ＭＳ 明朝" w:cs="ＭＳ 明朝" w:hint="eastAsia"/>
                <w:color w:val="000000" w:themeColor="text1"/>
                <w:kern w:val="0"/>
                <w:sz w:val="18"/>
                <w:szCs w:val="18"/>
              </w:rPr>
              <w:t>した近世を展望する仮説をふ</w:t>
            </w:r>
            <w:r w:rsidR="000F738B">
              <w:rPr>
                <w:rFonts w:ascii="ＭＳ 明朝" w:eastAsia="ＭＳ 明朝" w:hAnsi="ＭＳ 明朝" w:cs="ＭＳ 明朝" w:hint="eastAsia"/>
                <w:color w:val="000000" w:themeColor="text1"/>
                <w:kern w:val="0"/>
                <w:sz w:val="18"/>
                <w:szCs w:val="18"/>
              </w:rPr>
              <w:t>まえ</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0F738B">
              <w:rPr>
                <w:rFonts w:ascii="ＭＳ 明朝" w:eastAsia="ＭＳ 明朝" w:hAnsi="ＭＳ 明朝" w:cs="ＭＳ 明朝" w:hint="eastAsia"/>
                <w:color w:val="000000" w:themeColor="text1"/>
                <w:kern w:val="0"/>
                <w:sz w:val="18"/>
                <w:szCs w:val="18"/>
              </w:rPr>
              <w:t>近世の国家・</w:t>
            </w:r>
            <w:r w:rsidR="0020182B" w:rsidRPr="00567AB6">
              <w:rPr>
                <w:rFonts w:ascii="ＭＳ 明朝" w:eastAsia="ＭＳ 明朝" w:hAnsi="ＭＳ 明朝" w:cs="ＭＳ 明朝" w:hint="eastAsia"/>
                <w:color w:val="000000" w:themeColor="text1"/>
                <w:kern w:val="0"/>
                <w:sz w:val="18"/>
                <w:szCs w:val="18"/>
              </w:rPr>
              <w:t>社会の</w:t>
            </w:r>
            <w:r w:rsidR="000F738B">
              <w:rPr>
                <w:rFonts w:ascii="ＭＳ 明朝" w:eastAsia="ＭＳ 明朝" w:hAnsi="ＭＳ 明朝" w:cs="ＭＳ 明朝" w:hint="eastAsia"/>
                <w:color w:val="000000" w:themeColor="text1"/>
                <w:kern w:val="0"/>
                <w:sz w:val="18"/>
                <w:szCs w:val="18"/>
              </w:rPr>
              <w:t>変容</w:t>
            </w:r>
            <w:r w:rsidR="0020182B" w:rsidRPr="00567AB6">
              <w:rPr>
                <w:rFonts w:ascii="ＭＳ 明朝" w:eastAsia="ＭＳ 明朝" w:hAnsi="ＭＳ 明朝" w:cs="ＭＳ 明朝" w:hint="eastAsia"/>
                <w:color w:val="000000" w:themeColor="text1"/>
                <w:kern w:val="0"/>
                <w:sz w:val="18"/>
                <w:szCs w:val="18"/>
              </w:rPr>
              <w:t>について</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幕藩体制の変容</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近世の庶民の生活と文化の特色</w:t>
            </w:r>
            <w:r w:rsidR="00A05E7B">
              <w:rPr>
                <w:rFonts w:ascii="ＭＳ 明朝" w:eastAsia="ＭＳ 明朝" w:hAnsi="ＭＳ 明朝" w:cs="ＭＳ 明朝" w:hint="eastAsia"/>
                <w:color w:val="000000" w:themeColor="text1"/>
                <w:kern w:val="0"/>
                <w:sz w:val="18"/>
                <w:szCs w:val="18"/>
              </w:rPr>
              <w:t>、</w:t>
            </w:r>
            <w:r w:rsidR="0020182B" w:rsidRPr="00567AB6">
              <w:rPr>
                <w:rFonts w:ascii="ＭＳ 明朝" w:eastAsia="ＭＳ 明朝" w:hAnsi="ＭＳ 明朝" w:cs="ＭＳ 明朝" w:hint="eastAsia"/>
                <w:color w:val="000000" w:themeColor="text1"/>
                <w:kern w:val="0"/>
                <w:sz w:val="18"/>
                <w:szCs w:val="18"/>
              </w:rPr>
              <w:t>近代化の基盤の形成を理解するとともに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20182B" w:rsidRPr="00567AB6">
              <w:rPr>
                <w:rFonts w:ascii="ＭＳ 明朝" w:eastAsia="ＭＳ 明朝" w:hAnsi="ＭＳ 明朝" w:cs="ＭＳ 明朝" w:hint="eastAsia"/>
                <w:color w:val="000000" w:themeColor="text1"/>
                <w:kern w:val="0"/>
                <w:sz w:val="18"/>
                <w:szCs w:val="18"/>
              </w:rPr>
              <w:t>表現力を養う。</w:t>
            </w:r>
          </w:p>
          <w:p w14:paraId="4E10F20B"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19BE1101" w14:textId="77777777" w:rsidTr="003939BC">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704EDEEA"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1CCAAAED"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享保の改革と経済の発展</w:t>
            </w:r>
          </w:p>
        </w:tc>
        <w:tc>
          <w:tcPr>
            <w:tcW w:w="709" w:type="dxa"/>
            <w:tcBorders>
              <w:top w:val="single" w:sz="4" w:space="0" w:color="000000"/>
              <w:left w:val="single" w:sz="12" w:space="0" w:color="000000"/>
              <w:bottom w:val="dashed" w:sz="4" w:space="0" w:color="000000"/>
              <w:right w:val="single" w:sz="12" w:space="0" w:color="000000"/>
            </w:tcBorders>
          </w:tcPr>
          <w:p w14:paraId="260BF993" w14:textId="77777777" w:rsidR="0020182B" w:rsidRPr="00567AB6" w:rsidRDefault="00342933"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10</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34724E13"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auto"/>
            </w:tcBorders>
          </w:tcPr>
          <w:p w14:paraId="202A084B" w14:textId="06E3BC7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・「18</w:t>
            </w:r>
            <w:r w:rsidR="00FC0D01">
              <w:rPr>
                <w:rFonts w:ascii="ＭＳ 明朝" w:eastAsia="ＭＳ 明朝" w:hAnsi="ＭＳ 明朝" w:hint="eastAsia"/>
                <w:color w:val="000000" w:themeColor="text1"/>
                <w:sz w:val="18"/>
                <w:szCs w:val="18"/>
              </w:rPr>
              <w:t>世紀にはどのような社会の変化がみ</w:t>
            </w:r>
            <w:r w:rsidRPr="00567AB6">
              <w:rPr>
                <w:rFonts w:ascii="ＭＳ 明朝" w:eastAsia="ＭＳ 明朝" w:hAnsi="ＭＳ 明朝" w:hint="eastAsia"/>
                <w:color w:val="000000" w:themeColor="text1"/>
                <w:sz w:val="18"/>
                <w:szCs w:val="18"/>
              </w:rPr>
              <w:t>られたのだろうか」などの課題について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78CF37A"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tcPr>
          <w:p w14:paraId="456534B6" w14:textId="7B41D74F"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・「徳川吉宗は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なぜ享保の改革をおしすすめたのだろうか」などの課題について</w:t>
            </w:r>
            <w:r w:rsidR="00A05E7B">
              <w:rPr>
                <w:rFonts w:ascii="ＭＳ 明朝" w:eastAsia="ＭＳ 明朝" w:hAnsi="ＭＳ 明朝" w:hint="eastAsia"/>
                <w:color w:val="000000" w:themeColor="text1"/>
                <w:sz w:val="18"/>
                <w:szCs w:val="18"/>
              </w:rPr>
              <w:t>、</w:t>
            </w:r>
            <w:r w:rsidR="00F73F37">
              <w:rPr>
                <w:rFonts w:ascii="ＭＳ 明朝" w:eastAsia="ＭＳ 明朝" w:hAnsi="ＭＳ 明朝" w:hint="eastAsia"/>
                <w:color w:val="000000" w:themeColor="text1"/>
                <w:sz w:val="18"/>
                <w:szCs w:val="18"/>
              </w:rPr>
              <w:t>社会・経済のしく</w:t>
            </w:r>
            <w:r w:rsidRPr="00567AB6">
              <w:rPr>
                <w:rFonts w:ascii="ＭＳ 明朝" w:eastAsia="ＭＳ 明朝" w:hAnsi="ＭＳ 明朝" w:hint="eastAsia"/>
                <w:color w:val="000000" w:themeColor="text1"/>
                <w:sz w:val="18"/>
                <w:szCs w:val="18"/>
              </w:rPr>
              <w:t>みの変化などに着目して考察し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56A3F618" w14:textId="6FD8CBE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2節「近世社会の成熟と幕藩体制の動揺」に関わる問いをふ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6B24D799"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7F700376" w14:textId="7C63F671"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「近世社会の成熟と幕藩体制の動揺」の学習について見通しを持つ。</w:t>
            </w:r>
          </w:p>
          <w:p w14:paraId="0741C1E1" w14:textId="04A8A1B6"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「享保の改革と経済の発展」に関わる課題（問い）を設定し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享保の改革と経済の発展について理解する。</w:t>
            </w:r>
          </w:p>
          <w:p w14:paraId="00B77988"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601AB6A0" w14:textId="77777777" w:rsidTr="003939BC">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2B9F087D"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0F158070"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近世社会の成熟と危機の始まり</w:t>
            </w:r>
          </w:p>
        </w:tc>
        <w:tc>
          <w:tcPr>
            <w:tcW w:w="709" w:type="dxa"/>
            <w:tcBorders>
              <w:top w:val="dashed" w:sz="4" w:space="0" w:color="000000"/>
              <w:left w:val="single" w:sz="12" w:space="0" w:color="000000"/>
              <w:bottom w:val="dashed" w:sz="4" w:space="0" w:color="000000"/>
              <w:right w:val="single" w:sz="12" w:space="0" w:color="000000"/>
            </w:tcBorders>
          </w:tcPr>
          <w:p w14:paraId="46ECFC6D"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0C9CB87B"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tcPr>
          <w:p w14:paraId="735DFE6D" w14:textId="2040AE4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・「18世紀後半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人々の生活はどのように変化したのだろうか」などの課題について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77F6A131"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4B92CFE8" w14:textId="35A85B2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・「18世紀後半の政治や文化にはどのような社会背景があったのだろうか」などの課題について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政治・経済と文化の関係などに着目して考察し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5A3EE1E7"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396D46F7" w14:textId="2484CF4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「近世社会の成熟と</w:t>
            </w:r>
            <w:r w:rsidR="00A05E7B">
              <w:rPr>
                <w:rFonts w:ascii="ＭＳ 明朝" w:eastAsia="ＭＳ 明朝" w:hAnsi="ＭＳ 明朝" w:hint="eastAsia"/>
                <w:color w:val="000000" w:themeColor="text1"/>
                <w:sz w:val="18"/>
                <w:szCs w:val="18"/>
              </w:rPr>
              <w:t>危機</w:t>
            </w:r>
            <w:r w:rsidRPr="00567AB6">
              <w:rPr>
                <w:rFonts w:ascii="ＭＳ 明朝" w:eastAsia="ＭＳ 明朝" w:hAnsi="ＭＳ 明朝" w:hint="eastAsia"/>
                <w:color w:val="000000" w:themeColor="text1"/>
                <w:sz w:val="18"/>
                <w:szCs w:val="18"/>
              </w:rPr>
              <w:t>の始まり」に関わる課題（問い）を設定し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18世紀中後期の政治・社会・文化について理</w:t>
            </w:r>
            <w:r w:rsidRPr="00567AB6">
              <w:rPr>
                <w:rFonts w:ascii="ＭＳ 明朝" w:eastAsia="ＭＳ 明朝" w:hAnsi="ＭＳ 明朝" w:hint="eastAsia"/>
                <w:color w:val="000000" w:themeColor="text1"/>
                <w:sz w:val="18"/>
                <w:szCs w:val="18"/>
              </w:rPr>
              <w:lastRenderedPageBreak/>
              <w:t>解する。</w:t>
            </w:r>
          </w:p>
          <w:p w14:paraId="304848B9"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538A4DF6" w14:textId="77777777" w:rsidTr="003939BC">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7BDCF4A8"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66A2DDBF"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幕藩体制の立て直し</w:t>
            </w:r>
          </w:p>
        </w:tc>
        <w:tc>
          <w:tcPr>
            <w:tcW w:w="709" w:type="dxa"/>
            <w:tcBorders>
              <w:top w:val="dashed" w:sz="4" w:space="0" w:color="000000"/>
              <w:left w:val="single" w:sz="12" w:space="0" w:color="000000"/>
              <w:bottom w:val="dashed" w:sz="4" w:space="0" w:color="000000"/>
              <w:right w:val="single" w:sz="12" w:space="0" w:color="000000"/>
            </w:tcBorders>
          </w:tcPr>
          <w:p w14:paraId="1121C706"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57DCF477"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dashed" w:sz="4" w:space="0" w:color="auto"/>
            </w:tcBorders>
          </w:tcPr>
          <w:p w14:paraId="529B576A" w14:textId="610CA246"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・「化政文化にはどのような特徴があるのだろうか」などの課題について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2C7563B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auto"/>
              <w:bottom w:val="dashed" w:sz="4" w:space="0" w:color="auto"/>
            </w:tcBorders>
          </w:tcPr>
          <w:p w14:paraId="2E7F0DAB" w14:textId="50FC17ED"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・「松平定信は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なぜ寛政の改革をおしすすめたのだろうか」などの課題について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国際情勢の変化と影響などに着目して考察し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5B3C16B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2B4029CC" w14:textId="45D7923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「幕藩体制の立て直し」に関わる課題（問い）を設定し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18世紀末～1</w:t>
            </w:r>
            <w:r w:rsidRPr="00567AB6">
              <w:rPr>
                <w:rFonts w:ascii="ＭＳ 明朝" w:eastAsia="ＭＳ 明朝" w:hAnsi="ＭＳ 明朝"/>
                <w:color w:val="000000" w:themeColor="text1"/>
                <w:sz w:val="18"/>
                <w:szCs w:val="18"/>
              </w:rPr>
              <w:t>9</w:t>
            </w:r>
            <w:r w:rsidRPr="00567AB6">
              <w:rPr>
                <w:rFonts w:ascii="ＭＳ 明朝" w:eastAsia="ＭＳ 明朝" w:hAnsi="ＭＳ 明朝" w:hint="eastAsia"/>
                <w:color w:val="000000" w:themeColor="text1"/>
                <w:sz w:val="18"/>
                <w:szCs w:val="18"/>
              </w:rPr>
              <w:t>世紀初頭の政治・社会・文化について理解する。</w:t>
            </w:r>
          </w:p>
          <w:p w14:paraId="57903D3E"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609275E4" w14:textId="77777777" w:rsidTr="003939BC">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7BDDB96B"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041F4306"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幕藩体制の動揺</w:t>
            </w:r>
          </w:p>
        </w:tc>
        <w:tc>
          <w:tcPr>
            <w:tcW w:w="709" w:type="dxa"/>
            <w:tcBorders>
              <w:top w:val="dashed" w:sz="4" w:space="0" w:color="auto"/>
              <w:left w:val="single" w:sz="12" w:space="0" w:color="000000"/>
              <w:bottom w:val="single" w:sz="12" w:space="0" w:color="auto"/>
              <w:right w:val="single" w:sz="12" w:space="0" w:color="000000"/>
            </w:tcBorders>
          </w:tcPr>
          <w:p w14:paraId="3E5AE81D"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12" w:space="0" w:color="auto"/>
              <w:right w:val="single" w:sz="12" w:space="0" w:color="auto"/>
            </w:tcBorders>
          </w:tcPr>
          <w:p w14:paraId="40877D72"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3</w:t>
            </w:r>
          </w:p>
        </w:tc>
        <w:tc>
          <w:tcPr>
            <w:tcW w:w="2788" w:type="dxa"/>
            <w:tcBorders>
              <w:top w:val="dashed" w:sz="4" w:space="0" w:color="auto"/>
              <w:left w:val="single" w:sz="12" w:space="0" w:color="000000"/>
              <w:bottom w:val="dashed" w:sz="4" w:space="0" w:color="000000"/>
            </w:tcBorders>
          </w:tcPr>
          <w:p w14:paraId="28E4613F" w14:textId="5412B98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・「幕藩体制の動揺と考えられる事例にはどのようなものがあるだろうか」などの課題について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5C7377C4" w14:textId="6C2C82F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幕藩体制の変容</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近世の庶民の生活と文化の特色について理解している。</w:t>
            </w:r>
          </w:p>
        </w:tc>
        <w:tc>
          <w:tcPr>
            <w:tcW w:w="2646" w:type="dxa"/>
            <w:tcBorders>
              <w:top w:val="dashed" w:sz="4" w:space="0" w:color="auto"/>
              <w:bottom w:val="dashed" w:sz="4" w:space="0" w:color="000000"/>
            </w:tcBorders>
          </w:tcPr>
          <w:p w14:paraId="54C677CA" w14:textId="28E02EF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・「水野忠邦は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なぜ天保の改革をおしすすめたのだろうか」などの課題について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幕府や諸藩の政策の変化などに着目して考察し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5CEE5533" w14:textId="652F3650"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「近世社会の成熟と幕藩体制の動揺」に関わる主題を基に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近世の国家・社会の変容について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3E47770B"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56AEC1F4" w14:textId="7592810D"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◎第3</w:t>
            </w:r>
            <w:r w:rsidR="0020182B" w:rsidRPr="00567AB6">
              <w:rPr>
                <w:rFonts w:ascii="ＭＳ 明朝" w:eastAsia="ＭＳ 明朝" w:hAnsi="ＭＳ 明朝" w:hint="eastAsia"/>
                <w:color w:val="000000" w:themeColor="text1"/>
                <w:sz w:val="18"/>
                <w:szCs w:val="18"/>
              </w:rPr>
              <w:t>編「近世の日本と世界」における学習の経緯について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自身との関わりを</w:t>
            </w:r>
            <w:r w:rsidR="00845E2A">
              <w:rPr>
                <w:rFonts w:ascii="ＭＳ 明朝" w:eastAsia="ＭＳ 明朝" w:hAnsi="ＭＳ 明朝" w:hint="eastAsia"/>
                <w:color w:val="000000" w:themeColor="text1"/>
                <w:sz w:val="18"/>
                <w:szCs w:val="18"/>
              </w:rPr>
              <w:t>ふまえ</w:t>
            </w:r>
            <w:r w:rsidR="0020182B" w:rsidRPr="00567AB6">
              <w:rPr>
                <w:rFonts w:ascii="ＭＳ 明朝" w:eastAsia="ＭＳ 明朝" w:hAnsi="ＭＳ 明朝" w:hint="eastAsia"/>
                <w:color w:val="000000" w:themeColor="text1"/>
                <w:sz w:val="18"/>
                <w:szCs w:val="18"/>
              </w:rPr>
              <w:t>て振り返るとともに</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次の学習へのつながりを見いだそうとしている。</w:t>
            </w:r>
          </w:p>
          <w:p w14:paraId="09538922"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64C08882" w14:textId="7096FAB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「幕藩体制の動揺」に関わる課題（問い）を設定し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19世紀前半の政治・社会・文化について理解する。</w:t>
            </w:r>
          </w:p>
          <w:p w14:paraId="4941D50B" w14:textId="1BB11AE4"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「近世社会の成熟と幕藩体制の動揺」の学習について振り返るとともに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幕藩体制の変容</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近世の庶民の生活と文化の特色を理解する。</w:t>
            </w:r>
          </w:p>
          <w:p w14:paraId="7D96DD76" w14:textId="526E8097" w:rsidR="0020182B" w:rsidRPr="00567AB6" w:rsidRDefault="00FC0D01"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20182B"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近世の特色および近代へのつながりについて多面的・多角的に考察して表現するとともに</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「近世の日本と世界」の学習について振り返り</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次の学習へのつながりを見いだす。</w:t>
            </w:r>
          </w:p>
          <w:p w14:paraId="1FBAE93C"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1A9DAB23" w14:textId="77777777" w:rsidTr="00B128B6">
        <w:trPr>
          <w:trHeight w:val="593"/>
        </w:trPr>
        <w:tc>
          <w:tcPr>
            <w:tcW w:w="1242" w:type="dxa"/>
            <w:tcBorders>
              <w:top w:val="single" w:sz="12" w:space="0" w:color="auto"/>
              <w:left w:val="single" w:sz="12" w:space="0" w:color="auto"/>
              <w:bottom w:val="nil"/>
              <w:right w:val="single" w:sz="12" w:space="0" w:color="auto"/>
            </w:tcBorders>
          </w:tcPr>
          <w:p w14:paraId="6DC19686"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第4</w:t>
            </w:r>
            <w:r w:rsidRPr="00567AB6">
              <w:rPr>
                <w:rFonts w:ascii="ＭＳ 明朝" w:eastAsia="ＭＳ 明朝" w:hAnsi="ＭＳ 明朝" w:hint="eastAsia"/>
                <w:color w:val="000000" w:themeColor="text1"/>
                <w:sz w:val="18"/>
                <w:szCs w:val="18"/>
              </w:rPr>
              <w:t>編</w:t>
            </w:r>
          </w:p>
        </w:tc>
        <w:tc>
          <w:tcPr>
            <w:tcW w:w="1701" w:type="dxa"/>
            <w:tcBorders>
              <w:top w:val="single" w:sz="12" w:space="0" w:color="auto"/>
              <w:left w:val="single" w:sz="12" w:space="0" w:color="auto"/>
              <w:bottom w:val="single" w:sz="8" w:space="0" w:color="000000"/>
              <w:right w:val="single" w:sz="12" w:space="0" w:color="auto"/>
            </w:tcBorders>
          </w:tcPr>
          <w:p w14:paraId="36B885B2"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近現代の地域・日本と世界</w:t>
            </w:r>
            <w:r w:rsidRPr="00567AB6">
              <w:rPr>
                <w:rFonts w:ascii="ＭＳ 明朝" w:eastAsia="ＭＳ 明朝" w:hAnsi="ＭＳ 明朝" w:cs="ＭＳ ゴシック"/>
                <w:color w:val="000000" w:themeColor="text1"/>
                <w:sz w:val="18"/>
                <w:szCs w:val="18"/>
              </w:rPr>
              <w:t xml:space="preserve">　</w:t>
            </w:r>
          </w:p>
        </w:tc>
        <w:tc>
          <w:tcPr>
            <w:tcW w:w="709" w:type="dxa"/>
            <w:tcBorders>
              <w:top w:val="single" w:sz="12" w:space="0" w:color="auto"/>
              <w:left w:val="single" w:sz="12" w:space="0" w:color="000000"/>
              <w:bottom w:val="single" w:sz="8" w:space="0" w:color="auto"/>
              <w:right w:val="single" w:sz="12" w:space="0" w:color="000000"/>
            </w:tcBorders>
          </w:tcPr>
          <w:p w14:paraId="5FEDD09C" w14:textId="77777777" w:rsidR="0020182B" w:rsidRPr="00567AB6" w:rsidRDefault="00C22DF7"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342933">
              <w:rPr>
                <w:rFonts w:ascii="ＭＳ 明朝" w:eastAsia="ＭＳ 明朝" w:hAnsi="ＭＳ 明朝"/>
                <w:color w:val="000000" w:themeColor="text1"/>
                <w:sz w:val="18"/>
                <w:szCs w:val="18"/>
              </w:rPr>
              <w:t>1</w:t>
            </w:r>
            <w:r>
              <w:rPr>
                <w:rFonts w:ascii="ＭＳ 明朝" w:eastAsia="ＭＳ 明朝" w:hAnsi="ＭＳ 明朝" w:hint="eastAsia"/>
                <w:color w:val="000000" w:themeColor="text1"/>
                <w:sz w:val="18"/>
                <w:szCs w:val="18"/>
              </w:rPr>
              <w:t>月～3月</w:t>
            </w:r>
          </w:p>
        </w:tc>
        <w:tc>
          <w:tcPr>
            <w:tcW w:w="425" w:type="dxa"/>
            <w:tcBorders>
              <w:top w:val="single" w:sz="12" w:space="0" w:color="auto"/>
              <w:left w:val="single" w:sz="12" w:space="0" w:color="000000"/>
              <w:bottom w:val="single" w:sz="8" w:space="0" w:color="auto"/>
              <w:right w:val="single" w:sz="12" w:space="0" w:color="000000"/>
            </w:tcBorders>
          </w:tcPr>
          <w:p w14:paraId="4168CD6F"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43</w:t>
            </w:r>
          </w:p>
        </w:tc>
        <w:tc>
          <w:tcPr>
            <w:tcW w:w="2788" w:type="dxa"/>
            <w:tcBorders>
              <w:top w:val="single" w:sz="12" w:space="0" w:color="auto"/>
              <w:left w:val="single" w:sz="12" w:space="0" w:color="000000"/>
              <w:bottom w:val="single" w:sz="8" w:space="0" w:color="auto"/>
            </w:tcBorders>
          </w:tcPr>
          <w:p w14:paraId="6C9DF037" w14:textId="1EA2E7A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・近現代の地域・日本と世界の展開に関わる諸事象について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地理的条件や世界の歴史と関連付けながら総合的に捉えて理解するとともに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近現代の地域・日本と世界に関する様々な情報を適切かつ効果的に調べまとめる技能を身に付けるようにする。</w:t>
            </w:r>
          </w:p>
          <w:p w14:paraId="02156678"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tcBorders>
          </w:tcPr>
          <w:p w14:paraId="0A08C012" w14:textId="551D70A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・近現代の地域・日本と世界の展開に関わる事象の意味や意義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伝統と文化の特色などを</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時期や年代</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推移</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比較</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相互の関連や現在とのつながりなどに着目して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概念などを活用して多面的・多角的に考察する力や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考察したことを効果的に説明したり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それらを基に議論したりする力を養う。</w:t>
            </w:r>
          </w:p>
          <w:p w14:paraId="0CBD280B"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12" w:space="0" w:color="auto"/>
              <w:bottom w:val="single" w:sz="8" w:space="0" w:color="auto"/>
              <w:right w:val="single" w:sz="12" w:space="0" w:color="000000"/>
            </w:tcBorders>
          </w:tcPr>
          <w:p w14:paraId="4FB5ECA0" w14:textId="2B59225D"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・近現代の地域・日本と世界の展開に関わる諸事象について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よりよい社会の実現を視野に課題を主体的に追究しようとする態度を養う。</w:t>
            </w:r>
          </w:p>
        </w:tc>
        <w:tc>
          <w:tcPr>
            <w:tcW w:w="2835" w:type="dxa"/>
            <w:tcBorders>
              <w:top w:val="single" w:sz="12" w:space="0" w:color="auto"/>
              <w:left w:val="single" w:sz="12" w:space="0" w:color="000000"/>
              <w:bottom w:val="single" w:sz="8" w:space="0" w:color="auto"/>
              <w:right w:val="single" w:sz="12" w:space="0" w:color="000000"/>
            </w:tcBorders>
          </w:tcPr>
          <w:p w14:paraId="1143A161" w14:textId="76970E72"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○近世の幕末期から現代までを扱い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「歴史総合」の学習を</w:t>
            </w:r>
            <w:r w:rsidR="00845E2A">
              <w:rPr>
                <w:rFonts w:ascii="ＭＳ 明朝" w:eastAsia="ＭＳ 明朝" w:hAnsi="ＭＳ 明朝" w:hint="eastAsia"/>
                <w:color w:val="000000" w:themeColor="text1"/>
                <w:sz w:val="18"/>
                <w:szCs w:val="18"/>
              </w:rPr>
              <w:t>ふまえ</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世界の情勢の変化とその中における日本の相互の関係や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日本の近現代の歴史を</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多面的・多角的に考察し理解する。また</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現代の日本の諸課題について</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多面的・多角的に考察して理解するとともに</w:t>
            </w:r>
            <w:r w:rsidR="00A05E7B">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歴史的経緯や根拠をふ</w:t>
            </w:r>
            <w:r w:rsidRPr="00567AB6">
              <w:rPr>
                <w:rFonts w:ascii="ＭＳ 明朝" w:eastAsia="ＭＳ 明朝" w:hAnsi="ＭＳ 明朝" w:hint="eastAsia"/>
                <w:color w:val="000000" w:themeColor="text1"/>
                <w:sz w:val="18"/>
                <w:szCs w:val="18"/>
              </w:rPr>
              <w:t>まえて構想する。</w:t>
            </w:r>
          </w:p>
          <w:p w14:paraId="6A92BE5B"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687FF0DA"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2DBB1DC8"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1</w:t>
            </w:r>
            <w:r w:rsidRPr="00567AB6">
              <w:rPr>
                <w:rFonts w:ascii="ＭＳ 明朝" w:eastAsia="ＭＳ 明朝" w:hAnsi="ＭＳ 明朝"/>
                <w:color w:val="000000" w:themeColor="text1"/>
                <w:sz w:val="18"/>
                <w:szCs w:val="18"/>
              </w:rPr>
              <w:t>章</w:t>
            </w:r>
          </w:p>
          <w:p w14:paraId="7E7240BE" w14:textId="77777777" w:rsidR="0020182B" w:rsidRPr="00567AB6" w:rsidRDefault="0020182B" w:rsidP="0020182B">
            <w:pPr>
              <w:rPr>
                <w:rFonts w:ascii="ＭＳ 明朝" w:eastAsia="ＭＳ 明朝" w:hAnsi="ＭＳ 明朝"/>
                <w:color w:val="000000" w:themeColor="text1"/>
                <w:sz w:val="18"/>
                <w:szCs w:val="18"/>
              </w:rPr>
            </w:pPr>
          </w:p>
          <w:p w14:paraId="002AB6FB" w14:textId="77777777" w:rsidR="0020182B" w:rsidRPr="00567AB6" w:rsidRDefault="0020182B" w:rsidP="0020182B">
            <w:pPr>
              <w:rPr>
                <w:rFonts w:ascii="ＭＳ 明朝" w:eastAsia="ＭＳ 明朝" w:hAnsi="ＭＳ 明朝"/>
                <w:color w:val="000000" w:themeColor="text1"/>
                <w:sz w:val="18"/>
                <w:szCs w:val="18"/>
              </w:rPr>
            </w:pPr>
          </w:p>
          <w:p w14:paraId="01BA7BB3" w14:textId="77777777" w:rsidR="0020182B" w:rsidRPr="00567AB6" w:rsidRDefault="0020182B" w:rsidP="0020182B">
            <w:pPr>
              <w:rPr>
                <w:rFonts w:ascii="ＭＳ 明朝" w:eastAsia="ＭＳ 明朝" w:hAnsi="ＭＳ 明朝"/>
                <w:color w:val="000000" w:themeColor="text1"/>
                <w:sz w:val="18"/>
                <w:szCs w:val="18"/>
              </w:rPr>
            </w:pPr>
          </w:p>
          <w:p w14:paraId="6A284490" w14:textId="77777777" w:rsidR="0020182B" w:rsidRPr="00567AB6" w:rsidRDefault="0020182B" w:rsidP="0020182B">
            <w:pPr>
              <w:rPr>
                <w:rFonts w:ascii="ＭＳ 明朝" w:eastAsia="ＭＳ 明朝" w:hAnsi="ＭＳ 明朝"/>
                <w:color w:val="000000" w:themeColor="text1"/>
                <w:sz w:val="18"/>
                <w:szCs w:val="18"/>
              </w:rPr>
            </w:pPr>
          </w:p>
          <w:p w14:paraId="25DB3BEB" w14:textId="77777777" w:rsidR="0020182B" w:rsidRPr="00567AB6" w:rsidRDefault="0020182B" w:rsidP="0020182B">
            <w:pPr>
              <w:rPr>
                <w:rFonts w:ascii="ＭＳ 明朝" w:eastAsia="ＭＳ 明朝" w:hAnsi="ＭＳ 明朝"/>
                <w:color w:val="000000" w:themeColor="text1"/>
                <w:sz w:val="18"/>
                <w:szCs w:val="18"/>
              </w:rPr>
            </w:pPr>
          </w:p>
          <w:p w14:paraId="66966456" w14:textId="77777777" w:rsidR="0020182B" w:rsidRPr="00567AB6" w:rsidRDefault="0020182B" w:rsidP="0020182B">
            <w:pPr>
              <w:rPr>
                <w:rFonts w:ascii="ＭＳ 明朝" w:eastAsia="ＭＳ 明朝" w:hAnsi="ＭＳ 明朝"/>
                <w:color w:val="000000" w:themeColor="text1"/>
                <w:sz w:val="18"/>
                <w:szCs w:val="18"/>
              </w:rPr>
            </w:pPr>
          </w:p>
          <w:p w14:paraId="32941966" w14:textId="77777777" w:rsidR="0020182B" w:rsidRPr="00567AB6" w:rsidRDefault="0020182B" w:rsidP="0020182B">
            <w:pPr>
              <w:rPr>
                <w:rFonts w:ascii="ＭＳ 明朝" w:eastAsia="ＭＳ 明朝" w:hAnsi="ＭＳ 明朝"/>
                <w:color w:val="000000" w:themeColor="text1"/>
                <w:sz w:val="18"/>
                <w:szCs w:val="18"/>
              </w:rPr>
            </w:pPr>
          </w:p>
          <w:p w14:paraId="769F35F1" w14:textId="77777777" w:rsidR="0020182B" w:rsidRPr="00567AB6" w:rsidRDefault="0020182B" w:rsidP="0020182B">
            <w:pPr>
              <w:rPr>
                <w:rFonts w:ascii="ＭＳ 明朝" w:eastAsia="ＭＳ 明朝" w:hAnsi="ＭＳ 明朝"/>
                <w:color w:val="000000" w:themeColor="text1"/>
                <w:sz w:val="18"/>
                <w:szCs w:val="18"/>
              </w:rPr>
            </w:pPr>
          </w:p>
          <w:p w14:paraId="54E5613A" w14:textId="77777777" w:rsidR="0020182B" w:rsidRPr="00567AB6" w:rsidRDefault="0020182B" w:rsidP="0020182B">
            <w:pPr>
              <w:rPr>
                <w:rFonts w:ascii="ＭＳ 明朝" w:eastAsia="ＭＳ 明朝" w:hAnsi="ＭＳ 明朝"/>
                <w:color w:val="000000" w:themeColor="text1"/>
                <w:sz w:val="18"/>
                <w:szCs w:val="18"/>
              </w:rPr>
            </w:pPr>
          </w:p>
          <w:p w14:paraId="7ECFBF84" w14:textId="77777777" w:rsidR="0020182B" w:rsidRPr="00567AB6" w:rsidRDefault="0020182B" w:rsidP="0020182B">
            <w:pPr>
              <w:rPr>
                <w:rFonts w:ascii="ＭＳ 明朝" w:eastAsia="ＭＳ 明朝" w:hAnsi="ＭＳ 明朝"/>
                <w:color w:val="000000" w:themeColor="text1"/>
                <w:sz w:val="18"/>
                <w:szCs w:val="18"/>
              </w:rPr>
            </w:pPr>
          </w:p>
          <w:p w14:paraId="02F315CE" w14:textId="77777777" w:rsidR="0020182B" w:rsidRPr="00567AB6" w:rsidRDefault="0020182B" w:rsidP="0020182B">
            <w:pPr>
              <w:rPr>
                <w:rFonts w:ascii="ＭＳ 明朝" w:eastAsia="ＭＳ 明朝" w:hAnsi="ＭＳ 明朝"/>
                <w:color w:val="000000" w:themeColor="text1"/>
                <w:sz w:val="18"/>
                <w:szCs w:val="18"/>
              </w:rPr>
            </w:pPr>
          </w:p>
          <w:p w14:paraId="42983436" w14:textId="77777777" w:rsidR="0020182B" w:rsidRPr="00567AB6" w:rsidRDefault="0020182B" w:rsidP="0020182B">
            <w:pPr>
              <w:rPr>
                <w:rFonts w:ascii="ＭＳ 明朝" w:eastAsia="ＭＳ 明朝" w:hAnsi="ＭＳ 明朝"/>
                <w:color w:val="000000" w:themeColor="text1"/>
                <w:sz w:val="18"/>
                <w:szCs w:val="18"/>
              </w:rPr>
            </w:pPr>
          </w:p>
          <w:p w14:paraId="6417D42F" w14:textId="77777777" w:rsidR="0020182B" w:rsidRPr="00567AB6" w:rsidRDefault="0020182B" w:rsidP="0020182B">
            <w:pPr>
              <w:rPr>
                <w:rFonts w:ascii="ＭＳ 明朝" w:eastAsia="ＭＳ 明朝" w:hAnsi="ＭＳ 明朝"/>
                <w:color w:val="000000" w:themeColor="text1"/>
                <w:sz w:val="18"/>
                <w:szCs w:val="18"/>
              </w:rPr>
            </w:pPr>
          </w:p>
          <w:p w14:paraId="0133F462" w14:textId="77777777" w:rsidR="0020182B" w:rsidRPr="00567AB6" w:rsidRDefault="0020182B" w:rsidP="0020182B">
            <w:pPr>
              <w:rPr>
                <w:rFonts w:ascii="ＭＳ 明朝" w:eastAsia="ＭＳ 明朝" w:hAnsi="ＭＳ 明朝"/>
                <w:color w:val="000000" w:themeColor="text1"/>
                <w:sz w:val="18"/>
                <w:szCs w:val="18"/>
              </w:rPr>
            </w:pPr>
          </w:p>
          <w:p w14:paraId="4132F6E5" w14:textId="77777777" w:rsidR="0020182B" w:rsidRPr="00567AB6" w:rsidRDefault="0020182B" w:rsidP="0020182B">
            <w:pPr>
              <w:rPr>
                <w:rFonts w:ascii="ＭＳ 明朝" w:eastAsia="ＭＳ 明朝" w:hAnsi="ＭＳ 明朝"/>
                <w:color w:val="000000" w:themeColor="text1"/>
                <w:sz w:val="18"/>
                <w:szCs w:val="18"/>
              </w:rPr>
            </w:pPr>
          </w:p>
          <w:p w14:paraId="5B3677DF" w14:textId="77777777"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tcPr>
          <w:p w14:paraId="53A192A8"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近代社会の幕開け</w:t>
            </w:r>
          </w:p>
        </w:tc>
        <w:tc>
          <w:tcPr>
            <w:tcW w:w="709" w:type="dxa"/>
            <w:tcBorders>
              <w:top w:val="single" w:sz="8" w:space="0" w:color="auto"/>
              <w:left w:val="single" w:sz="12" w:space="0" w:color="000000"/>
              <w:bottom w:val="single" w:sz="4" w:space="0" w:color="000000"/>
              <w:right w:val="single" w:sz="12" w:space="0" w:color="000000"/>
            </w:tcBorders>
          </w:tcPr>
          <w:p w14:paraId="78841F67" w14:textId="77777777" w:rsidR="0020182B" w:rsidRPr="00567AB6" w:rsidRDefault="00342933" w:rsidP="0020182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11</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7FB5B397"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tcPr>
          <w:p w14:paraId="78B7ADC0" w14:textId="2AB1B748" w:rsidR="0020182B" w:rsidRPr="00567AB6" w:rsidRDefault="0020182B" w:rsidP="00AD0150">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対外関係の変容と開国</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幕藩体制の崩壊と新政権の成立などを基に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諸資料から歴史に関する様々な情報を適切かつ効果的に調べまとめ</w:t>
            </w:r>
            <w:r w:rsidR="00A05E7B">
              <w:rPr>
                <w:rFonts w:ascii="ＭＳ 明朝" w:eastAsia="ＭＳ 明朝" w:hAnsi="ＭＳ 明朝" w:hint="eastAsia"/>
                <w:color w:val="000000" w:themeColor="text1"/>
                <w:sz w:val="18"/>
                <w:szCs w:val="18"/>
              </w:rPr>
              <w:t>、</w:t>
            </w:r>
            <w:r w:rsidR="00AD0150">
              <w:rPr>
                <w:rFonts w:ascii="ＭＳ 明朝" w:eastAsia="ＭＳ 明朝" w:hAnsi="ＭＳ 明朝" w:hint="eastAsia"/>
                <w:color w:val="000000" w:themeColor="text1"/>
                <w:sz w:val="18"/>
                <w:szCs w:val="18"/>
              </w:rPr>
              <w:t>近世から近代への時代の転換を理解している。</w:t>
            </w:r>
          </w:p>
        </w:tc>
        <w:tc>
          <w:tcPr>
            <w:tcW w:w="2646" w:type="dxa"/>
            <w:tcBorders>
              <w:top w:val="single" w:sz="8" w:space="0" w:color="auto"/>
              <w:bottom w:val="single" w:sz="4" w:space="0" w:color="000000"/>
            </w:tcBorders>
          </w:tcPr>
          <w:p w14:paraId="39918F5E" w14:textId="58F8B758"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・欧米諸国の進出によるアジア諸国の変化</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政治・経済の変化と思想への影響などに着目して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近世から近代の国家・社会の変容を多面的・多角的に考察し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表現している。</w:t>
            </w:r>
          </w:p>
          <w:p w14:paraId="2035E34A" w14:textId="497EC60A" w:rsidR="0020182B"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・時代の転換に着目して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近代の特色について多面的・多角的に考察し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時代を通観する問いを表現している。</w:t>
            </w:r>
          </w:p>
          <w:p w14:paraId="4E5D5510" w14:textId="77777777" w:rsidR="003B56ED" w:rsidRPr="00567AB6" w:rsidRDefault="003B56ED"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6D953614" w14:textId="0A0F7D3E" w:rsidR="0020182B" w:rsidRPr="00567AB6" w:rsidRDefault="0020182B" w:rsidP="0020182B">
            <w:pPr>
              <w:ind w:left="180" w:hangingChars="100" w:hanging="18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・近現代の地域・日本と世界に関わる諸事象について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1048935B" w14:textId="7523EDA4"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○幕末から近代初頭の時期の歴史の展開と歴史的環境を関連付けて時代の転換を理解し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近代の特色について多面的・多角的に考察し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14:paraId="4B49C7B9"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3CBA7B9B" w14:textId="77777777" w:rsidTr="00E83482">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0F47C393"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4F2692DA"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開国と開港</w:t>
            </w:r>
          </w:p>
        </w:tc>
        <w:tc>
          <w:tcPr>
            <w:tcW w:w="709" w:type="dxa"/>
            <w:tcBorders>
              <w:top w:val="single" w:sz="4" w:space="0" w:color="000000"/>
              <w:left w:val="single" w:sz="12" w:space="0" w:color="000000"/>
              <w:bottom w:val="dashed" w:sz="4" w:space="0" w:color="000000"/>
              <w:right w:val="single" w:sz="12" w:space="0" w:color="000000"/>
            </w:tcBorders>
          </w:tcPr>
          <w:p w14:paraId="15DC94BB" w14:textId="77777777" w:rsidR="0020182B" w:rsidRPr="00567AB6" w:rsidRDefault="00342933" w:rsidP="0020182B">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11</w:t>
            </w:r>
            <w:r w:rsidR="0020182B"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4A42941D"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7738EFA1" w14:textId="75CB158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・列強の東アジア進出や日本の開国と開港</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それらが国内に及ぼした影響などについて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5E4DDE2F" w14:textId="77777777" w:rsidR="0020182B" w:rsidRPr="00567AB6" w:rsidRDefault="0020182B" w:rsidP="0020182B">
            <w:pPr>
              <w:ind w:left="160" w:hanging="160"/>
              <w:rPr>
                <w:rFonts w:ascii="ＭＳ 明朝" w:eastAsia="ＭＳ 明朝" w:hAnsi="ＭＳ 明朝"/>
                <w:color w:val="000000" w:themeColor="text1"/>
                <w:sz w:val="18"/>
                <w:szCs w:val="18"/>
              </w:rPr>
            </w:pPr>
          </w:p>
          <w:p w14:paraId="6C51A416"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1310D93B" w14:textId="33F5213D" w:rsidR="0020182B"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・欧米諸国の進出によるアジア諸国の変化などに着目して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日本の開国と開港がどのような変化をもたらしたのかについて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086A5C04" w14:textId="77777777" w:rsidR="003B56ED" w:rsidRPr="00567AB6" w:rsidRDefault="003B56ED"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358C60A"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2FB25D81" w14:textId="77777777"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○開国と開港による日本のさまざまな変化について理解する。</w:t>
            </w:r>
          </w:p>
          <w:p w14:paraId="68B9D8AE"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1836F344" w14:textId="77777777" w:rsidTr="00AD0150">
        <w:trPr>
          <w:trHeight w:val="244"/>
        </w:trPr>
        <w:tc>
          <w:tcPr>
            <w:tcW w:w="1242" w:type="dxa"/>
            <w:vMerge/>
            <w:tcBorders>
              <w:top w:val="single" w:sz="8" w:space="0" w:color="000000"/>
              <w:left w:val="single" w:sz="12" w:space="0" w:color="000000"/>
              <w:bottom w:val="single" w:sz="8" w:space="0" w:color="auto"/>
              <w:right w:val="single" w:sz="12" w:space="0" w:color="000000"/>
            </w:tcBorders>
          </w:tcPr>
          <w:p w14:paraId="5924AE77"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6F45FE2B"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幕府の崩壊と明治維新</w:t>
            </w:r>
          </w:p>
        </w:tc>
        <w:tc>
          <w:tcPr>
            <w:tcW w:w="709" w:type="dxa"/>
            <w:tcBorders>
              <w:top w:val="dashed" w:sz="4" w:space="0" w:color="auto"/>
              <w:left w:val="single" w:sz="12" w:space="0" w:color="000000"/>
              <w:bottom w:val="single" w:sz="8" w:space="0" w:color="auto"/>
              <w:right w:val="single" w:sz="12" w:space="0" w:color="000000"/>
            </w:tcBorders>
          </w:tcPr>
          <w:p w14:paraId="6B34A9E2"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5E664374"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143698D4" w14:textId="0A8C062D"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・江戸幕府が崩壊する要因や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明治新政府による諸政策の意図などについて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諸資料から適切かつ効果的に読み取り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理解している。</w:t>
            </w:r>
          </w:p>
          <w:p w14:paraId="0D91AEC5" w14:textId="7777777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◎近世から近代への時代の転換を理解している。</w:t>
            </w:r>
          </w:p>
          <w:p w14:paraId="28EA866C"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4833A251" w14:textId="4A80CE1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・政治・経済の変化と思想への影響などに着目して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どのようにして江戸幕府が崩壊し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明治新政府が成立したのかについて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表現している。</w:t>
            </w:r>
          </w:p>
          <w:p w14:paraId="7FE6E965" w14:textId="26F2CBBA" w:rsidR="0020182B" w:rsidRDefault="0020182B" w:rsidP="00AD015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第</w:t>
            </w:r>
            <w:r w:rsidR="003B56ED">
              <w:rPr>
                <w:rFonts w:ascii="ＭＳ 明朝" w:eastAsia="ＭＳ 明朝" w:hAnsi="ＭＳ 明朝" w:hint="eastAsia"/>
                <w:color w:val="000000" w:themeColor="text1"/>
                <w:sz w:val="18"/>
                <w:szCs w:val="18"/>
              </w:rPr>
              <w:t>1</w:t>
            </w:r>
            <w:r w:rsidR="00FC0D01">
              <w:rPr>
                <w:rFonts w:ascii="ＭＳ 明朝" w:eastAsia="ＭＳ 明朝" w:hAnsi="ＭＳ 明朝" w:hint="eastAsia"/>
                <w:color w:val="000000" w:themeColor="text1"/>
                <w:sz w:val="18"/>
                <w:szCs w:val="18"/>
              </w:rPr>
              <w:t>章</w:t>
            </w:r>
            <w:r w:rsidRPr="00567AB6">
              <w:rPr>
                <w:rFonts w:ascii="ＭＳ 明朝" w:eastAsia="ＭＳ 明朝" w:hAnsi="ＭＳ 明朝" w:hint="eastAsia"/>
                <w:color w:val="000000" w:themeColor="text1"/>
                <w:sz w:val="18"/>
                <w:szCs w:val="18"/>
              </w:rPr>
              <w:t>「近代社会の幕開け」の内容をまとめるとともに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時代の転換に着目して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近代の特色について多面的・多角的に考察し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時代を通観する問いを表現している。</w:t>
            </w:r>
          </w:p>
          <w:p w14:paraId="5894BE14" w14:textId="77777777" w:rsidR="00AD0150" w:rsidRPr="00567AB6" w:rsidRDefault="00AD0150" w:rsidP="00AD0150">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5D4CDECE" w14:textId="734DE8F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・近代の日本と世界に関わる諸事象について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見通しをもって学習に取り組み</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課題を追究しようとしている。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690C60FF" w14:textId="77777777"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○江戸幕府の崩壊から明治維新に至る過程について理解する。</w:t>
            </w:r>
          </w:p>
          <w:p w14:paraId="1AF20083" w14:textId="627005DE"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○近世から近代への時代の転換に着目して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近代の特色について多面的・多角的に考察し</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時代を通観する問いを表現する。</w:t>
            </w:r>
          </w:p>
          <w:p w14:paraId="510A6E51"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28DB87A0"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0F1F4961"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第2章</w:t>
            </w:r>
          </w:p>
          <w:p w14:paraId="3E4EC144" w14:textId="77777777" w:rsidR="0020182B" w:rsidRPr="00567AB6" w:rsidRDefault="0020182B" w:rsidP="0020182B">
            <w:pPr>
              <w:rPr>
                <w:rFonts w:ascii="ＭＳ 明朝" w:eastAsia="ＭＳ 明朝" w:hAnsi="ＭＳ 明朝"/>
                <w:color w:val="000000" w:themeColor="text1"/>
                <w:sz w:val="18"/>
                <w:szCs w:val="18"/>
              </w:rPr>
            </w:pPr>
          </w:p>
          <w:p w14:paraId="6E591BED" w14:textId="77777777" w:rsidR="0020182B" w:rsidRPr="00567AB6" w:rsidRDefault="0020182B" w:rsidP="0020182B">
            <w:pPr>
              <w:rPr>
                <w:rFonts w:ascii="ＭＳ 明朝" w:eastAsia="ＭＳ 明朝" w:hAnsi="ＭＳ 明朝"/>
                <w:color w:val="000000" w:themeColor="text1"/>
                <w:sz w:val="18"/>
                <w:szCs w:val="18"/>
              </w:rPr>
            </w:pPr>
          </w:p>
          <w:p w14:paraId="6B914536" w14:textId="77777777" w:rsidR="0020182B" w:rsidRPr="00567AB6" w:rsidRDefault="0020182B" w:rsidP="0020182B">
            <w:pPr>
              <w:rPr>
                <w:rFonts w:ascii="ＭＳ 明朝" w:eastAsia="ＭＳ 明朝" w:hAnsi="ＭＳ 明朝"/>
                <w:color w:val="000000" w:themeColor="text1"/>
                <w:sz w:val="18"/>
                <w:szCs w:val="18"/>
              </w:rPr>
            </w:pPr>
          </w:p>
          <w:p w14:paraId="3F191B08" w14:textId="77777777" w:rsidR="0020182B" w:rsidRPr="00567AB6" w:rsidRDefault="0020182B" w:rsidP="0020182B">
            <w:pPr>
              <w:rPr>
                <w:rFonts w:ascii="ＭＳ 明朝" w:eastAsia="ＭＳ 明朝" w:hAnsi="ＭＳ 明朝"/>
                <w:color w:val="000000" w:themeColor="text1"/>
                <w:sz w:val="18"/>
                <w:szCs w:val="18"/>
              </w:rPr>
            </w:pPr>
          </w:p>
          <w:p w14:paraId="412EE9D5" w14:textId="77777777" w:rsidR="0020182B" w:rsidRPr="00567AB6" w:rsidRDefault="0020182B" w:rsidP="0020182B">
            <w:pPr>
              <w:rPr>
                <w:rFonts w:ascii="ＭＳ 明朝" w:eastAsia="ＭＳ 明朝" w:hAnsi="ＭＳ 明朝"/>
                <w:color w:val="000000" w:themeColor="text1"/>
                <w:sz w:val="18"/>
                <w:szCs w:val="18"/>
              </w:rPr>
            </w:pPr>
          </w:p>
          <w:p w14:paraId="3FCD67BF" w14:textId="77777777" w:rsidR="0020182B" w:rsidRPr="00567AB6" w:rsidRDefault="0020182B" w:rsidP="0020182B">
            <w:pPr>
              <w:rPr>
                <w:rFonts w:ascii="ＭＳ 明朝" w:eastAsia="ＭＳ 明朝" w:hAnsi="ＭＳ 明朝"/>
                <w:color w:val="000000" w:themeColor="text1"/>
                <w:sz w:val="18"/>
                <w:szCs w:val="18"/>
              </w:rPr>
            </w:pPr>
          </w:p>
          <w:p w14:paraId="4611DC49" w14:textId="77777777" w:rsidR="0020182B" w:rsidRPr="00567AB6" w:rsidRDefault="0020182B" w:rsidP="0020182B">
            <w:pPr>
              <w:rPr>
                <w:rFonts w:ascii="ＭＳ 明朝" w:eastAsia="ＭＳ 明朝" w:hAnsi="ＭＳ 明朝"/>
                <w:color w:val="000000" w:themeColor="text1"/>
                <w:sz w:val="18"/>
                <w:szCs w:val="18"/>
              </w:rPr>
            </w:pPr>
          </w:p>
          <w:p w14:paraId="363CA474" w14:textId="77777777" w:rsidR="0020182B" w:rsidRPr="00567AB6" w:rsidRDefault="0020182B" w:rsidP="0020182B">
            <w:pPr>
              <w:rPr>
                <w:rFonts w:ascii="ＭＳ 明朝" w:eastAsia="ＭＳ 明朝" w:hAnsi="ＭＳ 明朝"/>
                <w:color w:val="000000" w:themeColor="text1"/>
                <w:sz w:val="18"/>
                <w:szCs w:val="18"/>
              </w:rPr>
            </w:pPr>
          </w:p>
          <w:p w14:paraId="4F7DB801" w14:textId="77777777" w:rsidR="0020182B" w:rsidRPr="00567AB6" w:rsidRDefault="0020182B" w:rsidP="0020182B">
            <w:pPr>
              <w:rPr>
                <w:rFonts w:ascii="ＭＳ 明朝" w:eastAsia="ＭＳ 明朝" w:hAnsi="ＭＳ 明朝"/>
                <w:color w:val="000000" w:themeColor="text1"/>
                <w:sz w:val="18"/>
                <w:szCs w:val="18"/>
              </w:rPr>
            </w:pPr>
          </w:p>
          <w:p w14:paraId="2508CB3E" w14:textId="77777777" w:rsidR="0020182B" w:rsidRPr="00567AB6" w:rsidRDefault="0020182B" w:rsidP="0020182B">
            <w:pPr>
              <w:rPr>
                <w:rFonts w:ascii="ＭＳ 明朝" w:eastAsia="ＭＳ 明朝" w:hAnsi="ＭＳ 明朝"/>
                <w:color w:val="000000" w:themeColor="text1"/>
                <w:sz w:val="18"/>
                <w:szCs w:val="18"/>
              </w:rPr>
            </w:pPr>
          </w:p>
          <w:p w14:paraId="5D69CAEF" w14:textId="77777777" w:rsidR="0020182B" w:rsidRPr="00567AB6" w:rsidRDefault="0020182B" w:rsidP="0020182B">
            <w:pPr>
              <w:rPr>
                <w:rFonts w:ascii="ＭＳ 明朝" w:eastAsia="ＭＳ 明朝" w:hAnsi="ＭＳ 明朝"/>
                <w:color w:val="000000" w:themeColor="text1"/>
                <w:sz w:val="18"/>
                <w:szCs w:val="18"/>
              </w:rPr>
            </w:pPr>
          </w:p>
          <w:p w14:paraId="3E9B229E" w14:textId="77777777" w:rsidR="0020182B" w:rsidRPr="00567AB6" w:rsidRDefault="0020182B" w:rsidP="0020182B">
            <w:pPr>
              <w:rPr>
                <w:rFonts w:ascii="ＭＳ 明朝" w:eastAsia="ＭＳ 明朝" w:hAnsi="ＭＳ 明朝"/>
                <w:color w:val="000000" w:themeColor="text1"/>
                <w:sz w:val="18"/>
                <w:szCs w:val="18"/>
              </w:rPr>
            </w:pPr>
          </w:p>
          <w:p w14:paraId="608BE189" w14:textId="77777777" w:rsidR="0020182B" w:rsidRPr="00567AB6" w:rsidRDefault="0020182B" w:rsidP="0020182B">
            <w:pPr>
              <w:rPr>
                <w:rFonts w:ascii="ＭＳ 明朝" w:eastAsia="ＭＳ 明朝" w:hAnsi="ＭＳ 明朝"/>
                <w:color w:val="000000" w:themeColor="text1"/>
                <w:sz w:val="18"/>
                <w:szCs w:val="18"/>
              </w:rPr>
            </w:pPr>
          </w:p>
          <w:p w14:paraId="71583250" w14:textId="77777777" w:rsidR="0020182B" w:rsidRPr="00567AB6" w:rsidRDefault="0020182B" w:rsidP="0020182B">
            <w:pPr>
              <w:rPr>
                <w:rFonts w:ascii="ＭＳ 明朝" w:eastAsia="ＭＳ 明朝" w:hAnsi="ＭＳ 明朝"/>
                <w:color w:val="000000" w:themeColor="text1"/>
                <w:sz w:val="18"/>
                <w:szCs w:val="18"/>
              </w:rPr>
            </w:pPr>
          </w:p>
          <w:p w14:paraId="5F8F1654" w14:textId="77777777" w:rsidR="0020182B" w:rsidRPr="00567AB6" w:rsidRDefault="0020182B" w:rsidP="0020182B">
            <w:pPr>
              <w:rPr>
                <w:rFonts w:ascii="ＭＳ 明朝" w:eastAsia="ＭＳ 明朝" w:hAnsi="ＭＳ 明朝"/>
                <w:color w:val="000000" w:themeColor="text1"/>
                <w:sz w:val="18"/>
                <w:szCs w:val="18"/>
              </w:rPr>
            </w:pPr>
          </w:p>
          <w:p w14:paraId="0F588AAE" w14:textId="77777777" w:rsidR="0020182B" w:rsidRPr="00567AB6" w:rsidRDefault="0020182B" w:rsidP="0020182B">
            <w:pPr>
              <w:rPr>
                <w:rFonts w:ascii="ＭＳ 明朝" w:eastAsia="ＭＳ 明朝" w:hAnsi="ＭＳ 明朝"/>
                <w:color w:val="000000" w:themeColor="text1"/>
                <w:sz w:val="18"/>
                <w:szCs w:val="18"/>
              </w:rPr>
            </w:pPr>
          </w:p>
          <w:p w14:paraId="52CCF9D8" w14:textId="77777777" w:rsidR="0020182B" w:rsidRPr="00567AB6" w:rsidRDefault="0020182B" w:rsidP="0020182B">
            <w:pPr>
              <w:rPr>
                <w:rFonts w:ascii="ＭＳ 明朝" w:eastAsia="ＭＳ 明朝" w:hAnsi="ＭＳ 明朝"/>
                <w:color w:val="000000" w:themeColor="text1"/>
                <w:sz w:val="18"/>
                <w:szCs w:val="18"/>
              </w:rPr>
            </w:pPr>
          </w:p>
          <w:p w14:paraId="1C99BBFF" w14:textId="77777777" w:rsidR="0020182B" w:rsidRPr="00567AB6" w:rsidRDefault="0020182B" w:rsidP="0020182B">
            <w:pPr>
              <w:rPr>
                <w:rFonts w:ascii="ＭＳ 明朝" w:eastAsia="ＭＳ 明朝" w:hAnsi="ＭＳ 明朝"/>
                <w:color w:val="000000" w:themeColor="text1"/>
                <w:sz w:val="18"/>
                <w:szCs w:val="18"/>
              </w:rPr>
            </w:pPr>
          </w:p>
          <w:p w14:paraId="50CDE806" w14:textId="77777777" w:rsidR="0020182B" w:rsidRPr="00567AB6" w:rsidRDefault="0020182B" w:rsidP="0020182B">
            <w:pPr>
              <w:rPr>
                <w:rFonts w:ascii="ＭＳ 明朝" w:eastAsia="ＭＳ 明朝" w:hAnsi="ＭＳ 明朝"/>
                <w:color w:val="000000" w:themeColor="text1"/>
                <w:sz w:val="18"/>
                <w:szCs w:val="18"/>
              </w:rPr>
            </w:pPr>
          </w:p>
          <w:p w14:paraId="064B057A" w14:textId="77777777" w:rsidR="0020182B" w:rsidRPr="00567AB6" w:rsidRDefault="0020182B" w:rsidP="0020182B">
            <w:pPr>
              <w:rPr>
                <w:rFonts w:ascii="ＭＳ 明朝" w:eastAsia="ＭＳ 明朝" w:hAnsi="ＭＳ 明朝"/>
                <w:color w:val="000000" w:themeColor="text1"/>
                <w:sz w:val="18"/>
                <w:szCs w:val="18"/>
              </w:rPr>
            </w:pPr>
          </w:p>
          <w:p w14:paraId="071DBDE4" w14:textId="77777777" w:rsidR="0020182B" w:rsidRPr="00567AB6" w:rsidRDefault="0020182B" w:rsidP="0020182B">
            <w:pPr>
              <w:rPr>
                <w:rFonts w:ascii="ＭＳ 明朝" w:eastAsia="ＭＳ 明朝" w:hAnsi="ＭＳ 明朝"/>
                <w:color w:val="000000" w:themeColor="text1"/>
                <w:sz w:val="18"/>
                <w:szCs w:val="18"/>
              </w:rPr>
            </w:pPr>
          </w:p>
        </w:tc>
        <w:tc>
          <w:tcPr>
            <w:tcW w:w="1701" w:type="dxa"/>
            <w:tcBorders>
              <w:top w:val="single" w:sz="8" w:space="0" w:color="000000"/>
              <w:left w:val="single" w:sz="12" w:space="0" w:color="000000"/>
              <w:bottom w:val="single" w:sz="4" w:space="0" w:color="000000"/>
              <w:right w:val="single" w:sz="12" w:space="0" w:color="000000"/>
            </w:tcBorders>
          </w:tcPr>
          <w:p w14:paraId="1B0A7985" w14:textId="77777777" w:rsidR="0020182B" w:rsidRPr="00567AB6" w:rsidRDefault="0020182B" w:rsidP="0020182B">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歴史資料と近現代の展望</w:t>
            </w:r>
          </w:p>
        </w:tc>
        <w:tc>
          <w:tcPr>
            <w:tcW w:w="709" w:type="dxa"/>
            <w:tcBorders>
              <w:top w:val="single" w:sz="8" w:space="0" w:color="000000"/>
              <w:left w:val="single" w:sz="12" w:space="0" w:color="000000"/>
              <w:bottom w:val="single" w:sz="4" w:space="0" w:color="000000"/>
              <w:right w:val="single" w:sz="12" w:space="0" w:color="000000"/>
            </w:tcBorders>
          </w:tcPr>
          <w:p w14:paraId="7BE4A4CD" w14:textId="77777777" w:rsidR="0020182B" w:rsidRPr="00567AB6" w:rsidRDefault="00342933" w:rsidP="0020182B">
            <w:pPr>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11</w:t>
            </w:r>
            <w:r w:rsidR="0020182B"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0D93433D" w14:textId="77777777" w:rsidR="0020182B" w:rsidRPr="00567AB6" w:rsidRDefault="0020182B" w:rsidP="0020182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tcPr>
          <w:p w14:paraId="65872AE3" w14:textId="0C61E296"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・近現代の特色を示す適切な歴史資料を基に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資料から歴史に関わる情報を収集し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読み取る技能を身に付けている。</w:t>
            </w:r>
          </w:p>
          <w:p w14:paraId="0D853B5B"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4B42D352" w14:textId="5E143BB8"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・歴史資料の特性</w:t>
            </w:r>
            <w:r w:rsidR="00FC0D01">
              <w:rPr>
                <w:rFonts w:ascii="ＭＳ 明朝" w:eastAsia="ＭＳ 明朝" w:hAnsi="ＭＳ 明朝" w:cs="ＭＳ ゴシック" w:hint="eastAsia"/>
                <w:color w:val="000000" w:themeColor="text1"/>
                <w:sz w:val="18"/>
                <w:szCs w:val="18"/>
              </w:rPr>
              <w:t>をふ</w:t>
            </w:r>
            <w:r w:rsidRPr="00567AB6">
              <w:rPr>
                <w:rFonts w:ascii="ＭＳ 明朝" w:eastAsia="ＭＳ 明朝" w:hAnsi="ＭＳ 明朝" w:cs="ＭＳ ゴシック" w:hint="eastAsia"/>
                <w:color w:val="000000" w:themeColor="text1"/>
                <w:sz w:val="18"/>
                <w:szCs w:val="18"/>
              </w:rPr>
              <w:t>まえ</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資料を通して読み取れる情報から</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近現代の特色について多面的・多角的に考察し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仮説を表現している。</w:t>
            </w:r>
          </w:p>
          <w:p w14:paraId="5DB1D2A5"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09EAE653" w14:textId="4C43EF41" w:rsidR="0020182B" w:rsidRPr="00567AB6" w:rsidRDefault="0020182B" w:rsidP="0020182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hint="eastAsia"/>
                <w:color w:val="000000" w:themeColor="text1"/>
                <w:sz w:val="18"/>
                <w:szCs w:val="18"/>
              </w:rPr>
              <w:t>近現代の地域・日本と世界に関わる諸事象について見通しをもって学習に取り組もうとし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学習を振り返りながら課題を追究しようとしている。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1392C497" w14:textId="18009E3A" w:rsidR="0020182B" w:rsidRPr="00567AB6" w:rsidRDefault="0020182B" w:rsidP="0020182B">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sidRPr="00567AB6">
              <w:rPr>
                <w:rFonts w:ascii="ＭＳ 明朝" w:eastAsia="ＭＳ 明朝" w:hAnsi="ＭＳ 明朝" w:cs="ＭＳ 明朝" w:hint="eastAsia"/>
                <w:color w:val="000000" w:themeColor="text1"/>
                <w:kern w:val="0"/>
                <w:sz w:val="18"/>
                <w:szCs w:val="18"/>
              </w:rPr>
              <w:t>○資料から情報を収集して読み取る技能を身に付けるとともに</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読み取った情報から近代の特色についての仮説を表現することを通じて</w:t>
            </w:r>
            <w:r w:rsidR="00A05E7B">
              <w:rPr>
                <w:rFonts w:ascii="ＭＳ 明朝" w:eastAsia="ＭＳ 明朝" w:hAnsi="ＭＳ 明朝" w:cs="ＭＳ 明朝" w:hint="eastAsia"/>
                <w:color w:val="000000" w:themeColor="text1"/>
                <w:kern w:val="0"/>
                <w:sz w:val="18"/>
                <w:szCs w:val="18"/>
              </w:rPr>
              <w:t>、</w:t>
            </w:r>
            <w:r w:rsidR="003B56ED">
              <w:rPr>
                <w:rFonts w:ascii="ＭＳ 明朝" w:eastAsia="ＭＳ 明朝" w:hAnsi="ＭＳ 明朝" w:cs="ＭＳ 明朝" w:hint="eastAsia"/>
                <w:color w:val="000000" w:themeColor="text1"/>
                <w:kern w:val="0"/>
                <w:sz w:val="18"/>
                <w:szCs w:val="18"/>
              </w:rPr>
              <w:t>第3</w:t>
            </w:r>
            <w:r w:rsidRPr="00567AB6">
              <w:rPr>
                <w:rFonts w:ascii="ＭＳ 明朝" w:eastAsia="ＭＳ 明朝" w:hAnsi="ＭＳ 明朝" w:cs="ＭＳ 明朝" w:hint="eastAsia"/>
                <w:color w:val="000000" w:themeColor="text1"/>
                <w:kern w:val="0"/>
                <w:sz w:val="18"/>
                <w:szCs w:val="18"/>
              </w:rPr>
              <w:t>章に向けて</w:t>
            </w:r>
            <w:r w:rsidR="00A05E7B">
              <w:rPr>
                <w:rFonts w:ascii="ＭＳ 明朝" w:eastAsia="ＭＳ 明朝" w:hAnsi="ＭＳ 明朝" w:cs="ＭＳ 明朝" w:hint="eastAsia"/>
                <w:color w:val="000000" w:themeColor="text1"/>
                <w:kern w:val="0"/>
                <w:sz w:val="18"/>
                <w:szCs w:val="18"/>
              </w:rPr>
              <w:t>、</w:t>
            </w:r>
            <w:r w:rsidRPr="00567AB6">
              <w:rPr>
                <w:rFonts w:ascii="ＭＳ 明朝" w:eastAsia="ＭＳ 明朝" w:hAnsi="ＭＳ 明朝" w:cs="ＭＳ 明朝" w:hint="eastAsia"/>
                <w:color w:val="000000" w:themeColor="text1"/>
                <w:kern w:val="0"/>
                <w:sz w:val="18"/>
                <w:szCs w:val="18"/>
              </w:rPr>
              <w:t>見通しをもった学習を展開できるようにする。</w:t>
            </w:r>
          </w:p>
          <w:p w14:paraId="008C7E72" w14:textId="77777777" w:rsidR="0020182B" w:rsidRPr="00567AB6" w:rsidRDefault="0020182B" w:rsidP="0020182B">
            <w:pPr>
              <w:ind w:left="160" w:hanging="160"/>
              <w:rPr>
                <w:rFonts w:ascii="ＭＳ 明朝" w:eastAsia="ＭＳ 明朝" w:hAnsi="ＭＳ 明朝" w:cs="ＭＳ ゴシック"/>
                <w:color w:val="000000" w:themeColor="text1"/>
                <w:sz w:val="18"/>
                <w:szCs w:val="18"/>
              </w:rPr>
            </w:pPr>
          </w:p>
        </w:tc>
      </w:tr>
      <w:tr w:rsidR="0020182B" w:rsidRPr="00567AB6" w14:paraId="0D20723D"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08EEBF0D"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4A23FDFF"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資本主義の発展と生活</w:t>
            </w:r>
          </w:p>
        </w:tc>
        <w:tc>
          <w:tcPr>
            <w:tcW w:w="709" w:type="dxa"/>
            <w:tcBorders>
              <w:top w:val="single" w:sz="4" w:space="0" w:color="000000"/>
              <w:left w:val="single" w:sz="12" w:space="0" w:color="000000"/>
              <w:bottom w:val="dashed" w:sz="4" w:space="0" w:color="000000"/>
              <w:right w:val="single" w:sz="12" w:space="0" w:color="000000"/>
            </w:tcBorders>
          </w:tcPr>
          <w:p w14:paraId="61D3FE88" w14:textId="64AFA23D" w:rsidR="0020182B" w:rsidRPr="00567AB6" w:rsidRDefault="00A05E7B" w:rsidP="0020182B">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11月</w:t>
            </w:r>
          </w:p>
        </w:tc>
        <w:tc>
          <w:tcPr>
            <w:tcW w:w="425" w:type="dxa"/>
            <w:tcBorders>
              <w:top w:val="single" w:sz="4" w:space="0" w:color="000000"/>
              <w:left w:val="single" w:sz="12" w:space="0" w:color="000000"/>
              <w:bottom w:val="dashed" w:sz="4" w:space="0" w:color="000000"/>
              <w:right w:val="single" w:sz="12" w:space="0" w:color="000000"/>
            </w:tcBorders>
          </w:tcPr>
          <w:p w14:paraId="1CD8964D"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000000"/>
            </w:tcBorders>
          </w:tcPr>
          <w:p w14:paraId="3C0ADB38" w14:textId="51706589"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◎資本主義の発展と生活に関する資料から日本経済と人々の生活の変化に関わる情報を収集し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0788C59E"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251202CF" w14:textId="1E3921F5" w:rsidR="0020182B" w:rsidRPr="00567AB6" w:rsidRDefault="0020182B" w:rsidP="006C4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◎資本主義の発展と生活に関する資料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tc>
        <w:tc>
          <w:tcPr>
            <w:tcW w:w="2646" w:type="dxa"/>
            <w:tcBorders>
              <w:top w:val="single" w:sz="4" w:space="0" w:color="000000"/>
              <w:bottom w:val="dashed" w:sz="4" w:space="0" w:color="000000"/>
              <w:right w:val="single" w:sz="12" w:space="0" w:color="000000"/>
            </w:tcBorders>
          </w:tcPr>
          <w:p w14:paraId="3F0292D2" w14:textId="5CD51F83"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・第4</w:t>
            </w:r>
            <w:r w:rsidR="0020182B" w:rsidRPr="00567AB6">
              <w:rPr>
                <w:rFonts w:ascii="ＭＳ 明朝" w:eastAsia="ＭＳ 明朝" w:hAnsi="ＭＳ 明朝" w:hint="eastAsia"/>
                <w:color w:val="000000" w:themeColor="text1"/>
                <w:sz w:val="18"/>
                <w:szCs w:val="18"/>
              </w:rPr>
              <w:t>編「近現代の地域・日本と世界」</w:t>
            </w:r>
            <w:r>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近現代の特色について明らかにしようとしている。</w:t>
            </w:r>
          </w:p>
        </w:tc>
        <w:tc>
          <w:tcPr>
            <w:tcW w:w="2835" w:type="dxa"/>
            <w:tcBorders>
              <w:top w:val="single" w:sz="4" w:space="0" w:color="000000"/>
              <w:left w:val="single" w:sz="12" w:space="0" w:color="000000"/>
              <w:bottom w:val="dashed" w:sz="4" w:space="0" w:color="000000"/>
              <w:right w:val="single" w:sz="12" w:space="0" w:color="000000"/>
            </w:tcBorders>
          </w:tcPr>
          <w:p w14:paraId="60C75109" w14:textId="27AE8DBE"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○資本主義の発展と生活に関する資料から適切な情報を収集し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597CC2CD" w14:textId="21D18C36"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FC0D01">
              <w:rPr>
                <w:rFonts w:ascii="ＭＳ 明朝" w:eastAsia="ＭＳ 明朝" w:hAnsi="ＭＳ 明朝" w:hint="eastAsia"/>
                <w:color w:val="000000" w:themeColor="text1"/>
                <w:sz w:val="18"/>
                <w:szCs w:val="18"/>
              </w:rPr>
              <w:t>章で立てた時代を通観する問いをふ</w:t>
            </w:r>
            <w:r w:rsidR="0020182B" w:rsidRPr="00567AB6">
              <w:rPr>
                <w:rFonts w:ascii="ＭＳ 明朝" w:eastAsia="ＭＳ 明朝" w:hAnsi="ＭＳ 明朝" w:hint="eastAsia"/>
                <w:color w:val="000000" w:themeColor="text1"/>
                <w:sz w:val="18"/>
                <w:szCs w:val="18"/>
              </w:rPr>
              <w:t>まえ</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資本主義の発展と生活に関する資料を通して読み取れる情報から</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近現代の特色について多面的・多角的に考察し</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14:paraId="224A07F8"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19C94E83"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30CB4A07"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01E3CD68"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国民国家と政治参加</w:t>
            </w:r>
          </w:p>
        </w:tc>
        <w:tc>
          <w:tcPr>
            <w:tcW w:w="709" w:type="dxa"/>
            <w:tcBorders>
              <w:top w:val="dashed" w:sz="4" w:space="0" w:color="000000"/>
              <w:left w:val="single" w:sz="12" w:space="0" w:color="000000"/>
              <w:bottom w:val="dashed" w:sz="4" w:space="0" w:color="000000"/>
              <w:right w:val="single" w:sz="12" w:space="0" w:color="000000"/>
            </w:tcBorders>
          </w:tcPr>
          <w:p w14:paraId="1B4BC09C"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4428F27F"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71EBCA1A" w14:textId="42C1DA6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◎国民国家と政治参加に関する資料から政治と国民の関係に関わる情報を収集し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7DB52AB9"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2A34EEF9" w14:textId="1F08140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◎国民国家と政治参加に関する資料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4BC0925C"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35BBAD56" w14:textId="53393F03" w:rsidR="0020182B" w:rsidRPr="00567AB6"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・第4</w:t>
            </w:r>
            <w:r w:rsidR="0020182B" w:rsidRPr="00567AB6">
              <w:rPr>
                <w:rFonts w:ascii="ＭＳ 明朝" w:eastAsia="ＭＳ 明朝" w:hAnsi="ＭＳ 明朝" w:hint="eastAsia"/>
                <w:color w:val="000000" w:themeColor="text1"/>
                <w:sz w:val="18"/>
                <w:szCs w:val="18"/>
              </w:rPr>
              <w:t>編「近現代の地域・日本と世界」</w:t>
            </w:r>
            <w:r>
              <w:rPr>
                <w:rFonts w:ascii="ＭＳ 明朝" w:eastAsia="ＭＳ 明朝" w:hAnsi="ＭＳ 明朝" w:hint="eastAsia"/>
                <w:color w:val="000000" w:themeColor="text1"/>
                <w:sz w:val="18"/>
                <w:szCs w:val="18"/>
              </w:rPr>
              <w:t>の</w:t>
            </w:r>
            <w:r w:rsidR="0020182B" w:rsidRPr="00567AB6">
              <w:rPr>
                <w:rFonts w:ascii="ＭＳ 明朝" w:eastAsia="ＭＳ 明朝" w:hAnsi="ＭＳ 明朝" w:hint="eastAsia"/>
                <w:color w:val="000000" w:themeColor="text1"/>
                <w:sz w:val="18"/>
                <w:szCs w:val="18"/>
              </w:rPr>
              <w:t>学習の見通しをもって</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7BF594E1" w14:textId="06FE9567"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○国民国家と政治参加に関する資料から適切な情報を収集し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175D775F" w14:textId="296949D5"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○第１章で立てた時代を通観する問いを</w:t>
            </w:r>
            <w:r w:rsidR="00845E2A">
              <w:rPr>
                <w:rFonts w:ascii="ＭＳ 明朝" w:eastAsia="ＭＳ 明朝" w:hAnsi="ＭＳ 明朝" w:hint="eastAsia"/>
                <w:color w:val="000000" w:themeColor="text1"/>
                <w:sz w:val="18"/>
                <w:szCs w:val="18"/>
              </w:rPr>
              <w:t>ふまえ</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国民国家と政治参加に関する資料を通して読み取れる情報から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仮説を表現する。</w:t>
            </w:r>
          </w:p>
          <w:p w14:paraId="77B94642" w14:textId="77777777" w:rsidR="0020182B" w:rsidRPr="00567AB6" w:rsidRDefault="0020182B" w:rsidP="0020182B">
            <w:pPr>
              <w:ind w:left="160" w:hanging="160"/>
              <w:rPr>
                <w:rFonts w:ascii="ＭＳ 明朝" w:eastAsia="ＭＳ 明朝" w:hAnsi="ＭＳ 明朝"/>
                <w:color w:val="000000" w:themeColor="text1"/>
                <w:sz w:val="18"/>
                <w:szCs w:val="18"/>
              </w:rPr>
            </w:pPr>
          </w:p>
        </w:tc>
      </w:tr>
      <w:tr w:rsidR="0020182B" w:rsidRPr="00567AB6" w14:paraId="34413D1A" w14:textId="77777777" w:rsidTr="00FD73E8">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5AD5A6DE" w14:textId="77777777" w:rsidR="0020182B" w:rsidRPr="00567AB6" w:rsidRDefault="0020182B" w:rsidP="0020182B">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516F8417" w14:textId="77777777" w:rsidR="0020182B" w:rsidRPr="00567AB6" w:rsidRDefault="0020182B" w:rsidP="0020182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世界のなかの近現代日本</w:t>
            </w:r>
          </w:p>
          <w:p w14:paraId="3E2B4058" w14:textId="77777777" w:rsidR="0020182B" w:rsidRPr="00567AB6" w:rsidRDefault="0020182B" w:rsidP="0020182B">
            <w:pPr>
              <w:rPr>
                <w:rFonts w:ascii="ＭＳ 明朝" w:eastAsia="ＭＳ 明朝" w:hAnsi="ＭＳ 明朝"/>
                <w:color w:val="000000" w:themeColor="text1"/>
                <w:sz w:val="18"/>
                <w:szCs w:val="18"/>
              </w:rPr>
            </w:pPr>
          </w:p>
        </w:tc>
        <w:tc>
          <w:tcPr>
            <w:tcW w:w="709" w:type="dxa"/>
            <w:tcBorders>
              <w:top w:val="dashed" w:sz="4" w:space="0" w:color="auto"/>
              <w:left w:val="single" w:sz="12" w:space="0" w:color="000000"/>
              <w:bottom w:val="single" w:sz="8" w:space="0" w:color="auto"/>
              <w:right w:val="single" w:sz="12" w:space="0" w:color="000000"/>
            </w:tcBorders>
          </w:tcPr>
          <w:p w14:paraId="1C504F94" w14:textId="77777777" w:rsidR="0020182B" w:rsidRPr="00567AB6" w:rsidRDefault="0020182B" w:rsidP="0020182B">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5009B1EA" w14:textId="77777777" w:rsidR="0020182B" w:rsidRPr="00567AB6" w:rsidRDefault="0020182B" w:rsidP="0020182B">
            <w:pPr>
              <w:jc w:val="cente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1EFB2CFC" w14:textId="518E4166"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◎世界のなかの近現代日本に関する資料から日本の外交政策や貿易に関わる情報を収集し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読み取る技能を身に付けている。</w:t>
            </w:r>
          </w:p>
          <w:p w14:paraId="24F98442"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1353A11C" w14:textId="2E7828CA"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◎世界のなかの近現代日本に関する資料</w:t>
            </w:r>
            <w:r w:rsidR="006C4249">
              <w:rPr>
                <w:rFonts w:ascii="ＭＳ 明朝" w:eastAsia="ＭＳ 明朝" w:hAnsi="ＭＳ 明朝" w:hint="eastAsia"/>
                <w:color w:val="000000" w:themeColor="text1"/>
                <w:sz w:val="18"/>
                <w:szCs w:val="18"/>
              </w:rPr>
              <w:t>を通して読み取れる情報</w:t>
            </w:r>
            <w:r w:rsidRPr="00567AB6">
              <w:rPr>
                <w:rFonts w:ascii="ＭＳ 明朝" w:eastAsia="ＭＳ 明朝" w:hAnsi="ＭＳ 明朝" w:hint="eastAsia"/>
                <w:color w:val="000000" w:themeColor="text1"/>
                <w:sz w:val="18"/>
                <w:szCs w:val="18"/>
              </w:rPr>
              <w:t>から</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仮説を表現している。</w:t>
            </w:r>
          </w:p>
          <w:p w14:paraId="0A586D71" w14:textId="77777777" w:rsidR="0020182B" w:rsidRPr="00567AB6" w:rsidRDefault="0020182B" w:rsidP="0020182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D6B395A" w14:textId="67AF649B"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・第４編「近現代の地域・日本と世界」</w:t>
            </w:r>
            <w:r w:rsidR="003B56ED">
              <w:rPr>
                <w:rFonts w:ascii="ＭＳ 明朝" w:eastAsia="ＭＳ 明朝" w:hAnsi="ＭＳ 明朝" w:hint="eastAsia"/>
                <w:color w:val="000000" w:themeColor="text1"/>
                <w:sz w:val="18"/>
                <w:szCs w:val="18"/>
              </w:rPr>
              <w:t>の</w:t>
            </w:r>
            <w:r w:rsidRPr="00567AB6">
              <w:rPr>
                <w:rFonts w:ascii="ＭＳ 明朝" w:eastAsia="ＭＳ 明朝" w:hAnsi="ＭＳ 明朝" w:hint="eastAsia"/>
                <w:color w:val="000000" w:themeColor="text1"/>
                <w:sz w:val="18"/>
                <w:szCs w:val="18"/>
              </w:rPr>
              <w:t>学習の見通しをもって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近現代の特色について明らかにしようとしている。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15841F78" w14:textId="553639E3" w:rsidR="0020182B" w:rsidRPr="00567AB6" w:rsidRDefault="0020182B" w:rsidP="0020182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○世界のなかの近現代日本に関する資料から適切な情報を収集し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読み取る技能を身に付ける。</w:t>
            </w:r>
          </w:p>
          <w:p w14:paraId="08B7F61F" w14:textId="351F5011" w:rsidR="0020182B" w:rsidRDefault="003B56ED" w:rsidP="0020182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○第1</w:t>
            </w:r>
            <w:r w:rsidR="00FC0D01">
              <w:rPr>
                <w:rFonts w:ascii="ＭＳ 明朝" w:eastAsia="ＭＳ 明朝" w:hAnsi="ＭＳ 明朝" w:hint="eastAsia"/>
                <w:color w:val="000000" w:themeColor="text1"/>
                <w:sz w:val="18"/>
                <w:szCs w:val="18"/>
              </w:rPr>
              <w:t>章で立てた時代を通観する問いをふ</w:t>
            </w:r>
            <w:r w:rsidR="0020182B" w:rsidRPr="00567AB6">
              <w:rPr>
                <w:rFonts w:ascii="ＭＳ 明朝" w:eastAsia="ＭＳ 明朝" w:hAnsi="ＭＳ 明朝" w:hint="eastAsia"/>
                <w:color w:val="000000" w:themeColor="text1"/>
                <w:sz w:val="18"/>
                <w:szCs w:val="18"/>
              </w:rPr>
              <w:t>まえ</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世界のなかの近現代日本に関する資料を通して読み取れる情報から</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近現代の特色について多面的・多角的に考察し</w:t>
            </w:r>
            <w:r w:rsidR="00A05E7B">
              <w:rPr>
                <w:rFonts w:ascii="ＭＳ 明朝" w:eastAsia="ＭＳ 明朝" w:hAnsi="ＭＳ 明朝" w:hint="eastAsia"/>
                <w:color w:val="000000" w:themeColor="text1"/>
                <w:sz w:val="18"/>
                <w:szCs w:val="18"/>
              </w:rPr>
              <w:t>、</w:t>
            </w:r>
            <w:r w:rsidR="0020182B" w:rsidRPr="00567AB6">
              <w:rPr>
                <w:rFonts w:ascii="ＭＳ 明朝" w:eastAsia="ＭＳ 明朝" w:hAnsi="ＭＳ 明朝" w:hint="eastAsia"/>
                <w:color w:val="000000" w:themeColor="text1"/>
                <w:sz w:val="18"/>
                <w:szCs w:val="18"/>
              </w:rPr>
              <w:t>仮説を表現する。</w:t>
            </w:r>
          </w:p>
          <w:p w14:paraId="1469A73B" w14:textId="77777777" w:rsidR="00371102" w:rsidRPr="00567AB6" w:rsidRDefault="00371102" w:rsidP="0020182B">
            <w:pPr>
              <w:ind w:left="160" w:hanging="160"/>
              <w:rPr>
                <w:rFonts w:ascii="ＭＳ 明朝" w:eastAsia="ＭＳ 明朝" w:hAnsi="ＭＳ 明朝"/>
                <w:color w:val="000000" w:themeColor="text1"/>
                <w:sz w:val="18"/>
                <w:szCs w:val="18"/>
              </w:rPr>
            </w:pPr>
          </w:p>
        </w:tc>
      </w:tr>
      <w:tr w:rsidR="00A7738F" w:rsidRPr="00567AB6" w14:paraId="45F3BB41"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45D1F0E7" w14:textId="77777777" w:rsidR="00A7738F" w:rsidRPr="00567AB6" w:rsidRDefault="00A7738F" w:rsidP="00A7738F">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第3章1節</w:t>
            </w:r>
          </w:p>
        </w:tc>
        <w:tc>
          <w:tcPr>
            <w:tcW w:w="1701" w:type="dxa"/>
            <w:tcBorders>
              <w:top w:val="single" w:sz="8" w:space="0" w:color="000000"/>
              <w:left w:val="single" w:sz="12" w:space="0" w:color="000000"/>
              <w:bottom w:val="single" w:sz="4" w:space="0" w:color="000000"/>
              <w:right w:val="single" w:sz="12" w:space="0" w:color="000000"/>
            </w:tcBorders>
          </w:tcPr>
          <w:p w14:paraId="22139B52" w14:textId="77777777" w:rsidR="00A7738F" w:rsidRPr="00567AB6" w:rsidRDefault="00A7738F" w:rsidP="00A7738F">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 xml:space="preserve">近現代社会の展開　</w:t>
            </w:r>
          </w:p>
          <w:p w14:paraId="653A649D" w14:textId="77777777" w:rsidR="00A7738F" w:rsidRPr="00567AB6" w:rsidRDefault="00A7738F" w:rsidP="00A7738F">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「近代的制度の導入と新しい国際関係」</w:t>
            </w:r>
          </w:p>
        </w:tc>
        <w:tc>
          <w:tcPr>
            <w:tcW w:w="709" w:type="dxa"/>
            <w:tcBorders>
              <w:top w:val="single" w:sz="8" w:space="0" w:color="auto"/>
              <w:left w:val="single" w:sz="12" w:space="0" w:color="000000"/>
              <w:bottom w:val="single" w:sz="4" w:space="0" w:color="000000"/>
              <w:right w:val="single" w:sz="12" w:space="0" w:color="000000"/>
            </w:tcBorders>
          </w:tcPr>
          <w:p w14:paraId="0C32D459" w14:textId="77777777" w:rsidR="00A7738F" w:rsidRPr="00567AB6" w:rsidRDefault="00C22DF7" w:rsidP="00C22DF7">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11</w:t>
            </w:r>
            <w:r w:rsidR="00A7738F"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150910BC" w14:textId="77777777" w:rsidR="00A7738F" w:rsidRPr="00567AB6" w:rsidRDefault="00A7738F" w:rsidP="00A7738F">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tcPr>
          <w:p w14:paraId="17D3AAD5" w14:textId="32E055C2" w:rsidR="00A7738F" w:rsidRPr="00567AB6" w:rsidRDefault="00A7738F" w:rsidP="00A7738F">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明治維新</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文明開化の風潮</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学問の発展や教育制度の拡充</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自由民権運動</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近代的制度の導入</w:t>
            </w:r>
            <w:r w:rsidR="00A05E7B">
              <w:rPr>
                <w:rFonts w:ascii="ＭＳ 明朝" w:eastAsia="ＭＳ 明朝" w:hAnsi="ＭＳ 明朝" w:cs="ＭＳ ゴシック" w:hint="eastAsia"/>
                <w:color w:val="000000" w:themeColor="text1"/>
                <w:sz w:val="18"/>
                <w:szCs w:val="18"/>
              </w:rPr>
              <w:t>、</w:t>
            </w:r>
            <w:r w:rsidR="00430A02">
              <w:rPr>
                <w:rFonts w:ascii="ＭＳ 明朝" w:eastAsia="ＭＳ 明朝" w:hAnsi="ＭＳ 明朝" w:cs="ＭＳ ゴシック" w:hint="eastAsia"/>
                <w:color w:val="000000" w:themeColor="text1"/>
                <w:sz w:val="18"/>
                <w:szCs w:val="18"/>
              </w:rPr>
              <w:t>アジアや欧米諸国との</w:t>
            </w:r>
            <w:r w:rsidR="00141343">
              <w:rPr>
                <w:rFonts w:ascii="ＭＳ 明朝" w:eastAsia="ＭＳ 明朝" w:hAnsi="ＭＳ 明朝" w:cs="ＭＳ ゴシック" w:hint="eastAsia"/>
                <w:color w:val="000000" w:themeColor="text1"/>
                <w:sz w:val="18"/>
                <w:szCs w:val="18"/>
              </w:rPr>
              <w:t>関係</w:t>
            </w:r>
            <w:r w:rsidRPr="00567AB6">
              <w:rPr>
                <w:rFonts w:ascii="ＭＳ 明朝" w:eastAsia="ＭＳ 明朝" w:hAnsi="ＭＳ 明朝" w:cs="ＭＳ ゴシック" w:hint="eastAsia"/>
                <w:color w:val="000000" w:themeColor="text1"/>
                <w:sz w:val="18"/>
                <w:szCs w:val="18"/>
              </w:rPr>
              <w:t>を理解している。</w:t>
            </w:r>
          </w:p>
          <w:p w14:paraId="2E4D5923" w14:textId="77777777" w:rsidR="00A7738F" w:rsidRPr="00567AB6" w:rsidRDefault="00A7738F" w:rsidP="00A7738F">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6861708D" w14:textId="2864995A" w:rsidR="00A7738F" w:rsidRDefault="00A7738F" w:rsidP="00141343">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アジアや欧米諸国との関係</w:t>
            </w:r>
            <w:r w:rsidR="00A05E7B">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地域社会の変化</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欧米の思想・文化の影響</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教育の普及とその影響</w:t>
            </w:r>
            <w:r w:rsidR="00141343">
              <w:rPr>
                <w:rFonts w:ascii="ＭＳ 明朝" w:eastAsia="ＭＳ 明朝" w:hAnsi="ＭＳ 明朝" w:cs="ＭＳ ゴシック" w:hint="eastAsia"/>
                <w:color w:val="000000" w:themeColor="text1"/>
                <w:sz w:val="18"/>
                <w:szCs w:val="18"/>
              </w:rPr>
              <w:t>などに着目して</w:t>
            </w:r>
            <w:r w:rsidR="00A05E7B">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sidR="00141343">
              <w:rPr>
                <w:rFonts w:ascii="ＭＳ 明朝" w:eastAsia="ＭＳ 明朝" w:hAnsi="ＭＳ 明朝" w:cs="ＭＳ ゴシック" w:hint="eastAsia"/>
                <w:color w:val="000000" w:themeColor="text1"/>
                <w:sz w:val="18"/>
                <w:szCs w:val="18"/>
              </w:rPr>
              <w:t>近代</w:t>
            </w:r>
            <w:r w:rsidRPr="00567AB6">
              <w:rPr>
                <w:rFonts w:ascii="ＭＳ 明朝" w:eastAsia="ＭＳ 明朝" w:hAnsi="ＭＳ 明朝" w:cs="ＭＳ ゴシック" w:hint="eastAsia"/>
                <w:color w:val="000000" w:themeColor="text1"/>
                <w:sz w:val="18"/>
                <w:szCs w:val="18"/>
              </w:rPr>
              <w:t>の</w:t>
            </w:r>
            <w:r w:rsidR="00141343">
              <w:rPr>
                <w:rFonts w:ascii="ＭＳ 明朝" w:eastAsia="ＭＳ 明朝" w:hAnsi="ＭＳ 明朝" w:cs="ＭＳ ゴシック" w:hint="eastAsia"/>
                <w:color w:val="000000" w:themeColor="text1"/>
                <w:sz w:val="18"/>
                <w:szCs w:val="18"/>
              </w:rPr>
              <w:t>政治の展開</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7D27AD15" w14:textId="77777777" w:rsidR="00141343" w:rsidRPr="00141343" w:rsidRDefault="00141343" w:rsidP="00141343">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7627F2FD" w14:textId="7AB9255F" w:rsidR="00A7738F" w:rsidRPr="00567AB6" w:rsidRDefault="00A7738F" w:rsidP="00A7738F">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「近代的制度の導入と新しい国際関係」の内容に対して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75A1D78E" w14:textId="04215307" w:rsidR="00A7738F" w:rsidRPr="00567AB6" w:rsidRDefault="00A7738F" w:rsidP="00A7738F">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FC0D01">
              <w:rPr>
                <w:rFonts w:ascii="ＭＳ 明朝" w:eastAsia="ＭＳ 明朝" w:hAnsi="ＭＳ 明朝" w:cs="ＭＳ ゴシック" w:hint="eastAsia"/>
                <w:color w:val="000000" w:themeColor="text1"/>
                <w:sz w:val="18"/>
                <w:szCs w:val="18"/>
              </w:rPr>
              <w:t>1節</w:t>
            </w:r>
            <w:r w:rsidRPr="00567AB6">
              <w:rPr>
                <w:rFonts w:ascii="ＭＳ 明朝" w:eastAsia="ＭＳ 明朝" w:hAnsi="ＭＳ 明朝" w:cs="ＭＳ ゴシック" w:hint="eastAsia"/>
                <w:color w:val="000000" w:themeColor="text1"/>
                <w:sz w:val="18"/>
                <w:szCs w:val="18"/>
              </w:rPr>
              <w:t>「近代的制度の導入と新しい国際関係」の内容に対して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5CD76855" w14:textId="07ACE37A" w:rsidR="00740B7E" w:rsidRPr="00567AB6" w:rsidRDefault="003B56ED" w:rsidP="00740B7E">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740B7E">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740B7E">
              <w:rPr>
                <w:rFonts w:ascii="ＭＳ 明朝" w:eastAsia="ＭＳ 明朝" w:hAnsi="ＭＳ 明朝" w:cs="ＭＳ 明朝" w:hint="eastAsia"/>
                <w:color w:val="000000" w:themeColor="text1"/>
                <w:kern w:val="0"/>
                <w:sz w:val="18"/>
                <w:szCs w:val="18"/>
              </w:rPr>
              <w:t>章で表現した近現代を展望する仮説を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近代から現代にいたる</w:t>
            </w:r>
            <w:r w:rsidR="000F738B">
              <w:rPr>
                <w:rFonts w:ascii="ＭＳ 明朝" w:eastAsia="ＭＳ 明朝" w:hAnsi="ＭＳ 明朝" w:cs="ＭＳ 明朝" w:hint="eastAsia"/>
                <w:color w:val="000000" w:themeColor="text1"/>
                <w:kern w:val="0"/>
                <w:sz w:val="18"/>
                <w:szCs w:val="18"/>
              </w:rPr>
              <w:t>国家・</w:t>
            </w:r>
            <w:r w:rsidR="00740B7E"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740B7E"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近代的制度の導入</w:t>
            </w:r>
            <w:r w:rsidR="00A05E7B">
              <w:rPr>
                <w:rFonts w:ascii="ＭＳ 明朝" w:eastAsia="ＭＳ 明朝" w:hAnsi="ＭＳ 明朝" w:cs="ＭＳ 明朝" w:hint="eastAsia"/>
                <w:color w:val="000000" w:themeColor="text1"/>
                <w:kern w:val="0"/>
                <w:sz w:val="18"/>
                <w:szCs w:val="18"/>
              </w:rPr>
              <w:t>、</w:t>
            </w:r>
            <w:r w:rsidR="00740B7E">
              <w:rPr>
                <w:rFonts w:ascii="ＭＳ 明朝" w:eastAsia="ＭＳ 明朝" w:hAnsi="ＭＳ 明朝" w:cs="ＭＳ 明朝" w:hint="eastAsia"/>
                <w:color w:val="000000" w:themeColor="text1"/>
                <w:kern w:val="0"/>
                <w:sz w:val="18"/>
                <w:szCs w:val="18"/>
              </w:rPr>
              <w:t>アジアや欧米諸国との関係を理解する</w:t>
            </w:r>
            <w:r w:rsidR="00FC0D01">
              <w:rPr>
                <w:rFonts w:ascii="ＭＳ 明朝" w:eastAsia="ＭＳ 明朝" w:hAnsi="ＭＳ 明朝" w:cs="ＭＳ 明朝" w:hint="eastAsia"/>
                <w:color w:val="000000" w:themeColor="text1"/>
                <w:kern w:val="0"/>
                <w:sz w:val="18"/>
                <w:szCs w:val="18"/>
              </w:rPr>
              <w:t>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740B7E" w:rsidRPr="00567AB6">
              <w:rPr>
                <w:rFonts w:ascii="ＭＳ 明朝" w:eastAsia="ＭＳ 明朝" w:hAnsi="ＭＳ 明朝" w:cs="ＭＳ 明朝" w:hint="eastAsia"/>
                <w:color w:val="000000" w:themeColor="text1"/>
                <w:kern w:val="0"/>
                <w:sz w:val="18"/>
                <w:szCs w:val="18"/>
              </w:rPr>
              <w:t>表現力を養う。</w:t>
            </w:r>
          </w:p>
          <w:p w14:paraId="4ECA678F" w14:textId="77777777" w:rsidR="00A7738F" w:rsidRPr="00740B7E" w:rsidRDefault="00A7738F" w:rsidP="00A7738F">
            <w:pPr>
              <w:ind w:left="160" w:hanging="160"/>
              <w:rPr>
                <w:rFonts w:ascii="ＭＳ 明朝" w:eastAsia="ＭＳ 明朝" w:hAnsi="ＭＳ 明朝" w:cs="ＭＳ ゴシック"/>
                <w:color w:val="000000" w:themeColor="text1"/>
                <w:sz w:val="18"/>
                <w:szCs w:val="18"/>
              </w:rPr>
            </w:pPr>
          </w:p>
        </w:tc>
      </w:tr>
      <w:tr w:rsidR="00141343" w:rsidRPr="00567AB6" w14:paraId="005E44E1" w14:textId="77777777" w:rsidTr="00AC7D07">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32639271" w14:textId="77777777" w:rsidR="00141343" w:rsidRPr="00567AB6" w:rsidRDefault="00141343" w:rsidP="00141343">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30F5CD1F" w14:textId="77777777" w:rsidR="00141343" w:rsidRPr="00567AB6" w:rsidRDefault="00141343" w:rsidP="00141343">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制度改革と殖産興業政策</w:t>
            </w:r>
          </w:p>
        </w:tc>
        <w:tc>
          <w:tcPr>
            <w:tcW w:w="709" w:type="dxa"/>
            <w:tcBorders>
              <w:top w:val="single" w:sz="4" w:space="0" w:color="000000"/>
              <w:left w:val="single" w:sz="12" w:space="0" w:color="000000"/>
              <w:bottom w:val="dashed" w:sz="4" w:space="0" w:color="000000"/>
              <w:right w:val="single" w:sz="12" w:space="0" w:color="000000"/>
            </w:tcBorders>
          </w:tcPr>
          <w:p w14:paraId="60CAF075" w14:textId="77777777" w:rsidR="00141343" w:rsidRPr="00567AB6" w:rsidRDefault="00C22DF7" w:rsidP="00C22DF7">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11</w:t>
            </w:r>
            <w:r w:rsidR="00141343"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64779C4E" w14:textId="77777777" w:rsidR="00141343" w:rsidRPr="00567AB6" w:rsidRDefault="00141343" w:rsidP="00141343">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5BB45A70" w14:textId="57B9C89B" w:rsidR="00141343" w:rsidRPr="00567AB6" w:rsidRDefault="00141343" w:rsidP="0014134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明治初期の改革にはどのようなものがあるだろうか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0FE6F6D" w14:textId="77777777" w:rsidR="00141343" w:rsidRPr="00567AB6" w:rsidRDefault="00141343" w:rsidP="00141343">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2C05824A" w14:textId="6043B705" w:rsidR="00141343" w:rsidRPr="00567AB6" w:rsidRDefault="00141343" w:rsidP="0014134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明治初期の諸改革は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近世社会のしくみをどのように変えたのだろうか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地域社会の変化な</w:t>
            </w:r>
            <w:r w:rsidRPr="00567AB6">
              <w:rPr>
                <w:rFonts w:ascii="ＭＳ 明朝" w:eastAsia="ＭＳ 明朝" w:hAnsi="ＭＳ 明朝" w:hint="eastAsia"/>
                <w:color w:val="000000" w:themeColor="text1"/>
                <w:sz w:val="18"/>
                <w:szCs w:val="18"/>
              </w:rPr>
              <w:t>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6A64149E" w14:textId="1522A861" w:rsidR="00141343" w:rsidRPr="00567AB6" w:rsidRDefault="00141343" w:rsidP="0014134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FC0D01">
              <w:rPr>
                <w:rFonts w:ascii="ＭＳ 明朝" w:eastAsia="ＭＳ 明朝" w:hAnsi="ＭＳ 明朝" w:hint="eastAsia"/>
                <w:color w:val="000000" w:themeColor="text1"/>
                <w:sz w:val="18"/>
                <w:szCs w:val="18"/>
              </w:rPr>
              <w:t>1節「近代的制度の導入と新しい国際関係」に関わる問いをふ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1C77D308" w14:textId="77777777" w:rsidR="00141343" w:rsidRPr="00567AB6" w:rsidRDefault="00141343" w:rsidP="00141343">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3BE7A762" w14:textId="08723337" w:rsidR="00740B7E" w:rsidRPr="00567AB6" w:rsidRDefault="00FC0D01" w:rsidP="00740B7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740B7E" w:rsidRPr="00567AB6">
              <w:rPr>
                <w:rFonts w:ascii="ＭＳ 明朝" w:eastAsia="ＭＳ 明朝" w:hAnsi="ＭＳ 明朝" w:hint="eastAsia"/>
                <w:color w:val="000000" w:themeColor="text1"/>
                <w:sz w:val="18"/>
                <w:szCs w:val="18"/>
              </w:rPr>
              <w:t>まえて主題を設定し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1節</w:t>
            </w:r>
            <w:r w:rsidR="00740B7E" w:rsidRPr="00567AB6">
              <w:rPr>
                <w:rFonts w:ascii="ＭＳ 明朝" w:eastAsia="ＭＳ 明朝" w:hAnsi="ＭＳ 明朝" w:hint="eastAsia"/>
                <w:color w:val="000000" w:themeColor="text1"/>
                <w:sz w:val="18"/>
                <w:szCs w:val="18"/>
              </w:rPr>
              <w:t>「</w:t>
            </w:r>
            <w:r w:rsidR="00740B7E">
              <w:rPr>
                <w:rFonts w:ascii="ＭＳ 明朝" w:eastAsia="ＭＳ 明朝" w:hAnsi="ＭＳ 明朝" w:hint="eastAsia"/>
                <w:color w:val="000000" w:themeColor="text1"/>
                <w:sz w:val="18"/>
                <w:szCs w:val="18"/>
              </w:rPr>
              <w:t>近代的制度の導入と新しい国際関係</w:t>
            </w:r>
            <w:r w:rsidR="00740B7E" w:rsidRPr="00567AB6">
              <w:rPr>
                <w:rFonts w:ascii="ＭＳ 明朝" w:eastAsia="ＭＳ 明朝" w:hAnsi="ＭＳ 明朝" w:hint="eastAsia"/>
                <w:color w:val="000000" w:themeColor="text1"/>
                <w:sz w:val="18"/>
                <w:szCs w:val="18"/>
              </w:rPr>
              <w:t>」の学習について見通しを持つ。</w:t>
            </w:r>
          </w:p>
          <w:p w14:paraId="410D2D66" w14:textId="27CA16B7" w:rsidR="00740B7E" w:rsidRPr="00567AB6" w:rsidRDefault="00740B7E" w:rsidP="00740B7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制度改革と殖産興業政策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00520729">
              <w:rPr>
                <w:rFonts w:ascii="ＭＳ 明朝" w:eastAsia="ＭＳ 明朝" w:hAnsi="ＭＳ 明朝" w:hint="eastAsia"/>
                <w:color w:val="000000" w:themeColor="text1"/>
                <w:sz w:val="18"/>
                <w:szCs w:val="18"/>
              </w:rPr>
              <w:t>明治初期の諸政策とその意義</w:t>
            </w:r>
            <w:r w:rsidRPr="00567AB6">
              <w:rPr>
                <w:rFonts w:ascii="ＭＳ 明朝" w:eastAsia="ＭＳ 明朝" w:hAnsi="ＭＳ 明朝" w:hint="eastAsia"/>
                <w:color w:val="000000" w:themeColor="text1"/>
                <w:sz w:val="18"/>
                <w:szCs w:val="18"/>
              </w:rPr>
              <w:t>について理解する。</w:t>
            </w:r>
          </w:p>
          <w:p w14:paraId="319370E1" w14:textId="77777777" w:rsidR="00141343" w:rsidRPr="00740B7E" w:rsidRDefault="00141343" w:rsidP="00141343">
            <w:pPr>
              <w:ind w:left="160" w:hanging="160"/>
              <w:rPr>
                <w:rFonts w:ascii="ＭＳ 明朝" w:eastAsia="ＭＳ 明朝" w:hAnsi="ＭＳ 明朝"/>
                <w:color w:val="000000" w:themeColor="text1"/>
                <w:sz w:val="18"/>
                <w:szCs w:val="18"/>
              </w:rPr>
            </w:pPr>
          </w:p>
        </w:tc>
      </w:tr>
      <w:tr w:rsidR="00342C81" w:rsidRPr="00567AB6" w14:paraId="74885CE2" w14:textId="77777777" w:rsidTr="00AD0150">
        <w:trPr>
          <w:trHeight w:val="102"/>
        </w:trPr>
        <w:tc>
          <w:tcPr>
            <w:tcW w:w="1242" w:type="dxa"/>
            <w:vMerge/>
            <w:tcBorders>
              <w:top w:val="single" w:sz="8" w:space="0" w:color="000000"/>
              <w:left w:val="single" w:sz="12" w:space="0" w:color="000000"/>
              <w:bottom w:val="single" w:sz="4" w:space="0" w:color="000000"/>
              <w:right w:val="single" w:sz="12" w:space="0" w:color="000000"/>
            </w:tcBorders>
          </w:tcPr>
          <w:p w14:paraId="3B8516BF" w14:textId="77777777" w:rsidR="00342C81" w:rsidRPr="00567AB6" w:rsidRDefault="00342C81" w:rsidP="00342C8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7BC68144" w14:textId="77777777" w:rsidR="00342C81" w:rsidRPr="00567AB6" w:rsidRDefault="00342C81" w:rsidP="00342C8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文明開化と教育制度の整備</w:t>
            </w:r>
          </w:p>
        </w:tc>
        <w:tc>
          <w:tcPr>
            <w:tcW w:w="709" w:type="dxa"/>
            <w:tcBorders>
              <w:top w:val="dashed" w:sz="4" w:space="0" w:color="000000"/>
              <w:left w:val="single" w:sz="12" w:space="0" w:color="000000"/>
              <w:bottom w:val="dashed" w:sz="4" w:space="0" w:color="000000"/>
              <w:right w:val="single" w:sz="12" w:space="0" w:color="000000"/>
            </w:tcBorders>
          </w:tcPr>
          <w:p w14:paraId="0959FACD" w14:textId="77777777" w:rsidR="00342C81" w:rsidRPr="00567AB6" w:rsidRDefault="00342C81" w:rsidP="00342C81">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5BF74FEE" w14:textId="77777777" w:rsidR="00342C81" w:rsidRPr="00567AB6" w:rsidRDefault="00342C81" w:rsidP="00342C81">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39C245E9" w14:textId="3771EDF8" w:rsidR="00342C81" w:rsidRPr="00567AB6" w:rsidRDefault="00342C81" w:rsidP="00342C8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欧米の文化や思想は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どのように人々のあいだに広がっていったのだろうか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6D00DD6C" w14:textId="77777777" w:rsidR="00342C81" w:rsidRPr="00567AB6" w:rsidRDefault="00342C81" w:rsidP="00342C8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553B7A02" w14:textId="2D86DF91" w:rsidR="00342C81" w:rsidRPr="00567AB6" w:rsidRDefault="00342C81" w:rsidP="004372A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「欧米の文化や思想は</w:t>
            </w:r>
            <w:r w:rsidR="00A05E7B">
              <w:rPr>
                <w:rFonts w:ascii="ＭＳ 明朝" w:eastAsia="ＭＳ 明朝" w:hAnsi="ＭＳ 明朝" w:hint="eastAsia"/>
                <w:color w:val="000000" w:themeColor="text1"/>
                <w:sz w:val="18"/>
                <w:szCs w:val="18"/>
              </w:rPr>
              <w:t>、</w:t>
            </w:r>
            <w:r w:rsidR="001559C2">
              <w:rPr>
                <w:rFonts w:ascii="ＭＳ 明朝" w:eastAsia="ＭＳ 明朝" w:hAnsi="ＭＳ 明朝" w:hint="eastAsia"/>
                <w:color w:val="000000" w:themeColor="text1"/>
                <w:sz w:val="18"/>
                <w:szCs w:val="18"/>
              </w:rPr>
              <w:t>のちの時代にどのような影響を与えただろうか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4372A8">
              <w:rPr>
                <w:rFonts w:ascii="ＭＳ 明朝" w:eastAsia="ＭＳ 明朝" w:hAnsi="ＭＳ 明朝" w:hint="eastAsia"/>
                <w:color w:val="000000" w:themeColor="text1"/>
                <w:sz w:val="18"/>
                <w:szCs w:val="18"/>
              </w:rPr>
              <w:t>制度や生活の変化な</w:t>
            </w:r>
            <w:r w:rsidRPr="00567AB6">
              <w:rPr>
                <w:rFonts w:ascii="ＭＳ 明朝" w:eastAsia="ＭＳ 明朝" w:hAnsi="ＭＳ 明朝" w:hint="eastAsia"/>
                <w:color w:val="000000" w:themeColor="text1"/>
                <w:sz w:val="18"/>
                <w:szCs w:val="18"/>
              </w:rPr>
              <w:t>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65C48FA4" w14:textId="77777777" w:rsidR="00342C81" w:rsidRPr="00567AB6" w:rsidRDefault="00342C81" w:rsidP="00342C81">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40C77C84" w14:textId="29B65FA5" w:rsidR="003B56ED" w:rsidRDefault="00520729" w:rsidP="00AD015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文明開化と教育制度の整備</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明治初期の文化・教育の進展</w:t>
            </w:r>
            <w:r w:rsidRPr="00567AB6">
              <w:rPr>
                <w:rFonts w:ascii="ＭＳ 明朝" w:eastAsia="ＭＳ 明朝" w:hAnsi="ＭＳ 明朝" w:hint="eastAsia"/>
                <w:color w:val="000000" w:themeColor="text1"/>
                <w:sz w:val="18"/>
                <w:szCs w:val="18"/>
              </w:rPr>
              <w:t>について理解す</w:t>
            </w:r>
            <w:r w:rsidRPr="00567AB6">
              <w:rPr>
                <w:rFonts w:ascii="ＭＳ 明朝" w:eastAsia="ＭＳ 明朝" w:hAnsi="ＭＳ 明朝" w:hint="eastAsia"/>
                <w:color w:val="000000" w:themeColor="text1"/>
                <w:sz w:val="18"/>
                <w:szCs w:val="18"/>
              </w:rPr>
              <w:lastRenderedPageBreak/>
              <w:t>る。</w:t>
            </w:r>
          </w:p>
          <w:p w14:paraId="4000AA0C" w14:textId="77777777" w:rsidR="00AD0150" w:rsidRPr="00567AB6" w:rsidRDefault="00AD0150" w:rsidP="00AD0150">
            <w:pPr>
              <w:ind w:left="160" w:hanging="160"/>
              <w:rPr>
                <w:rFonts w:ascii="ＭＳ 明朝" w:eastAsia="ＭＳ 明朝" w:hAnsi="ＭＳ 明朝"/>
                <w:color w:val="000000" w:themeColor="text1"/>
                <w:sz w:val="18"/>
                <w:szCs w:val="18"/>
              </w:rPr>
            </w:pPr>
          </w:p>
        </w:tc>
      </w:tr>
      <w:tr w:rsidR="00E943BF" w:rsidRPr="00567AB6" w14:paraId="68CCAFBE" w14:textId="77777777" w:rsidTr="00FD73E8">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2E6031BB" w14:textId="77777777" w:rsidR="00E943BF" w:rsidRPr="00567AB6" w:rsidRDefault="00E943BF" w:rsidP="00E943BF">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3B608E81" w14:textId="77777777" w:rsidR="00E943BF" w:rsidRPr="00567AB6" w:rsidRDefault="00E943BF" w:rsidP="00E943BF">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東アジア世界のなかの明治政府</w:t>
            </w:r>
          </w:p>
        </w:tc>
        <w:tc>
          <w:tcPr>
            <w:tcW w:w="709" w:type="dxa"/>
            <w:tcBorders>
              <w:top w:val="dashed" w:sz="4" w:space="0" w:color="000000"/>
              <w:left w:val="single" w:sz="12" w:space="0" w:color="000000"/>
              <w:bottom w:val="dashed" w:sz="4" w:space="0" w:color="000000"/>
              <w:right w:val="single" w:sz="12" w:space="0" w:color="000000"/>
            </w:tcBorders>
          </w:tcPr>
          <w:p w14:paraId="0247ADDA" w14:textId="77777777" w:rsidR="00E943BF" w:rsidRPr="00567AB6" w:rsidRDefault="00E943BF" w:rsidP="00E943BF">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12E54683" w14:textId="77777777" w:rsidR="00E943BF" w:rsidRPr="00567AB6" w:rsidRDefault="00E943BF" w:rsidP="00E943BF">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00CEB98E" w14:textId="452F469D"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明治初期の日本はどのような関係を諸外国と結んだのだろうか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15B13C47" w14:textId="77777777" w:rsidR="00E943BF" w:rsidRPr="00567AB6" w:rsidRDefault="00E943BF" w:rsidP="00E943BF">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4B623268" w14:textId="2B7A15B3"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「日本の近代化はどのような国際関係のなかで進められたのだろうか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アジアや欧米諸国との関係など</w:t>
            </w:r>
            <w:r w:rsidRPr="00567AB6">
              <w:rPr>
                <w:rFonts w:ascii="ＭＳ 明朝" w:eastAsia="ＭＳ 明朝" w:hAnsi="ＭＳ 明朝" w:hint="eastAsia"/>
                <w:color w:val="000000" w:themeColor="text1"/>
                <w:sz w:val="18"/>
                <w:szCs w:val="18"/>
              </w:rPr>
              <w:t>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1134911E" w14:textId="77777777" w:rsidR="00E943BF" w:rsidRPr="00567AB6" w:rsidRDefault="00E943BF" w:rsidP="00E943BF">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28AFF914" w14:textId="554FBEAC" w:rsidR="00E943BF" w:rsidRDefault="00396D67" w:rsidP="00396D6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東アジア世界のなかの明治政府</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明治初期の対外政策</w:t>
            </w:r>
            <w:r w:rsidRPr="00567AB6">
              <w:rPr>
                <w:rFonts w:ascii="ＭＳ 明朝" w:eastAsia="ＭＳ 明朝" w:hAnsi="ＭＳ 明朝" w:hint="eastAsia"/>
                <w:color w:val="000000" w:themeColor="text1"/>
                <w:sz w:val="18"/>
                <w:szCs w:val="18"/>
              </w:rPr>
              <w:t>について理解する。</w:t>
            </w:r>
          </w:p>
          <w:p w14:paraId="01F32B31" w14:textId="77777777" w:rsidR="00AD0150" w:rsidRPr="00567AB6" w:rsidRDefault="00AD0150" w:rsidP="00396D67">
            <w:pPr>
              <w:ind w:left="160" w:hanging="160"/>
              <w:rPr>
                <w:rFonts w:ascii="ＭＳ 明朝" w:eastAsia="ＭＳ 明朝" w:hAnsi="ＭＳ 明朝"/>
                <w:color w:val="000000" w:themeColor="text1"/>
                <w:sz w:val="18"/>
                <w:szCs w:val="18"/>
              </w:rPr>
            </w:pPr>
          </w:p>
        </w:tc>
      </w:tr>
      <w:tr w:rsidR="00E943BF" w:rsidRPr="00567AB6" w14:paraId="06AD8C42" w14:textId="77777777" w:rsidTr="007C2301">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0F7F0E08" w14:textId="77777777" w:rsidR="00E943BF" w:rsidRPr="00567AB6" w:rsidRDefault="00E943BF" w:rsidP="00E943BF">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1849F2A5" w14:textId="77777777" w:rsidR="00E943BF" w:rsidRPr="00567AB6" w:rsidRDefault="00E943BF" w:rsidP="00E943BF">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政府専制への批判</w:t>
            </w:r>
          </w:p>
        </w:tc>
        <w:tc>
          <w:tcPr>
            <w:tcW w:w="709" w:type="dxa"/>
            <w:tcBorders>
              <w:top w:val="dashed" w:sz="4" w:space="0" w:color="auto"/>
              <w:left w:val="single" w:sz="12" w:space="0" w:color="000000"/>
              <w:bottom w:val="single" w:sz="8" w:space="0" w:color="auto"/>
              <w:right w:val="single" w:sz="12" w:space="0" w:color="000000"/>
            </w:tcBorders>
          </w:tcPr>
          <w:p w14:paraId="67EE5E15" w14:textId="77777777" w:rsidR="00E943BF" w:rsidRPr="00567AB6" w:rsidRDefault="00E943BF" w:rsidP="00E943BF">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3E9C4A09" w14:textId="77777777" w:rsidR="00E943BF" w:rsidRPr="00567AB6" w:rsidRDefault="00E943BF" w:rsidP="00E943BF">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auto"/>
              <w:left w:val="single" w:sz="12" w:space="0" w:color="000000"/>
              <w:bottom w:val="single" w:sz="8" w:space="0" w:color="auto"/>
            </w:tcBorders>
          </w:tcPr>
          <w:p w14:paraId="0CD0FF28" w14:textId="6C2030AD"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政府の政治や政策への反対がおこった理由にはどのようなものがあげられるだろうか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48D96ABC" w14:textId="4D525DDC"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00430A02">
              <w:rPr>
                <w:rFonts w:ascii="ＭＳ 明朝" w:eastAsia="ＭＳ 明朝" w:hAnsi="ＭＳ 明朝" w:hint="eastAsia"/>
                <w:color w:val="000000" w:themeColor="text1"/>
                <w:sz w:val="18"/>
                <w:szCs w:val="18"/>
              </w:rPr>
              <w:t>近代的制度の導入</w:t>
            </w:r>
            <w:r w:rsidR="00A05E7B">
              <w:rPr>
                <w:rFonts w:ascii="ＭＳ 明朝" w:eastAsia="ＭＳ 明朝" w:hAnsi="ＭＳ 明朝" w:hint="eastAsia"/>
                <w:color w:val="000000" w:themeColor="text1"/>
                <w:sz w:val="18"/>
                <w:szCs w:val="18"/>
              </w:rPr>
              <w:t>、</w:t>
            </w:r>
            <w:r w:rsidR="00430A02">
              <w:rPr>
                <w:rFonts w:ascii="ＭＳ 明朝" w:eastAsia="ＭＳ 明朝" w:hAnsi="ＭＳ 明朝" w:hint="eastAsia"/>
                <w:color w:val="000000" w:themeColor="text1"/>
                <w:sz w:val="18"/>
                <w:szCs w:val="18"/>
              </w:rPr>
              <w:t>アジアや欧米諸国との国際関係</w:t>
            </w:r>
            <w:r w:rsidRPr="00567AB6">
              <w:rPr>
                <w:rFonts w:ascii="ＭＳ 明朝" w:eastAsia="ＭＳ 明朝" w:hAnsi="ＭＳ 明朝" w:hint="eastAsia"/>
                <w:color w:val="000000" w:themeColor="text1"/>
                <w:sz w:val="18"/>
                <w:szCs w:val="18"/>
              </w:rPr>
              <w:t>について理解している。</w:t>
            </w:r>
          </w:p>
          <w:p w14:paraId="57E099E5" w14:textId="77777777" w:rsidR="00E943BF" w:rsidRPr="00567AB6" w:rsidRDefault="00E943BF" w:rsidP="00E943BF">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tcPr>
          <w:p w14:paraId="5E7CB9BC" w14:textId="364FBB70"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自由民権運動にはどのような背景があるのだろうか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430A02">
              <w:rPr>
                <w:rFonts w:ascii="ＭＳ 明朝" w:eastAsia="ＭＳ 明朝" w:hAnsi="ＭＳ 明朝" w:hint="eastAsia"/>
                <w:color w:val="000000" w:themeColor="text1"/>
                <w:sz w:val="18"/>
                <w:szCs w:val="18"/>
              </w:rPr>
              <w:t>明治政府の政策やその影響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71EE4F70" w14:textId="439AC830" w:rsidR="00E943BF" w:rsidRPr="00567AB6" w:rsidRDefault="00430A02" w:rsidP="00E943B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1節</w:t>
            </w:r>
            <w:r>
              <w:rPr>
                <w:rFonts w:ascii="ＭＳ 明朝" w:eastAsia="ＭＳ 明朝" w:hAnsi="ＭＳ 明朝" w:hint="eastAsia"/>
                <w:color w:val="000000" w:themeColor="text1"/>
                <w:sz w:val="18"/>
                <w:szCs w:val="18"/>
              </w:rPr>
              <w:t>「近代的制度の導入と新しい国際関係</w:t>
            </w:r>
            <w:r w:rsidR="00E943BF"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近代の政治の展開</w:t>
            </w:r>
            <w:r w:rsidR="00E943BF"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00E943BF"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00E943BF"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00E943BF"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5E6A7C56" w14:textId="77777777" w:rsidR="00E943BF" w:rsidRPr="00430A02" w:rsidRDefault="00E943BF" w:rsidP="00E943BF">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3630EACD" w14:textId="7D10DDE2" w:rsidR="00E943BF" w:rsidRPr="00567AB6" w:rsidRDefault="00E943BF" w:rsidP="00E943B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1節</w:t>
            </w:r>
            <w:r w:rsidRPr="00567AB6">
              <w:rPr>
                <w:rFonts w:ascii="ＭＳ 明朝" w:eastAsia="ＭＳ 明朝" w:hAnsi="ＭＳ 明朝" w:hint="eastAsia"/>
                <w:color w:val="000000" w:themeColor="text1"/>
                <w:sz w:val="18"/>
                <w:szCs w:val="18"/>
              </w:rPr>
              <w:t>「近代的制度の導入と新しい国際関係」の学習について振り返り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0DAC821C" w14:textId="5A6305ED" w:rsidR="004C5138" w:rsidRPr="00567AB6" w:rsidRDefault="004C5138" w:rsidP="004C5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政府専制への批判</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自由民権運動の展開</w:t>
            </w:r>
            <w:r w:rsidRPr="00567AB6">
              <w:rPr>
                <w:rFonts w:ascii="ＭＳ 明朝" w:eastAsia="ＭＳ 明朝" w:hAnsi="ＭＳ 明朝" w:hint="eastAsia"/>
                <w:color w:val="000000" w:themeColor="text1"/>
                <w:sz w:val="18"/>
                <w:szCs w:val="18"/>
              </w:rPr>
              <w:t>について理解する。</w:t>
            </w:r>
          </w:p>
          <w:p w14:paraId="2E081229" w14:textId="27FBCACF" w:rsidR="00E943BF" w:rsidRPr="00567AB6" w:rsidRDefault="004C5138" w:rsidP="000E62A3">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1節</w:t>
            </w:r>
            <w:r>
              <w:rPr>
                <w:rFonts w:ascii="ＭＳ 明朝" w:eastAsia="ＭＳ 明朝" w:hAnsi="ＭＳ 明朝" w:hint="eastAsia"/>
                <w:color w:val="000000" w:themeColor="text1"/>
                <w:sz w:val="18"/>
                <w:szCs w:val="18"/>
              </w:rPr>
              <w:t>「</w:t>
            </w:r>
            <w:r w:rsidRPr="004C5138">
              <w:rPr>
                <w:rFonts w:ascii="ＭＳ 明朝" w:eastAsia="ＭＳ 明朝" w:hAnsi="ＭＳ 明朝" w:hint="eastAsia"/>
                <w:color w:val="000000" w:themeColor="text1"/>
                <w:sz w:val="18"/>
                <w:szCs w:val="18"/>
              </w:rPr>
              <w:t>近代的制度の導入と新しい国際関係</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sidR="000E62A3">
              <w:rPr>
                <w:rFonts w:ascii="ＭＳ 明朝" w:eastAsia="ＭＳ 明朝" w:hAnsi="ＭＳ 明朝" w:hint="eastAsia"/>
                <w:color w:val="000000" w:themeColor="text1"/>
                <w:sz w:val="18"/>
                <w:szCs w:val="18"/>
              </w:rPr>
              <w:t>近代的制度の導入</w:t>
            </w:r>
            <w:r w:rsidR="00A05E7B">
              <w:rPr>
                <w:rFonts w:ascii="ＭＳ 明朝" w:eastAsia="ＭＳ 明朝" w:hAnsi="ＭＳ 明朝" w:hint="eastAsia"/>
                <w:color w:val="000000" w:themeColor="text1"/>
                <w:sz w:val="18"/>
                <w:szCs w:val="18"/>
              </w:rPr>
              <w:t>、</w:t>
            </w:r>
            <w:r w:rsidR="000E62A3">
              <w:rPr>
                <w:rFonts w:ascii="ＭＳ 明朝" w:eastAsia="ＭＳ 明朝" w:hAnsi="ＭＳ 明朝" w:hint="eastAsia"/>
                <w:color w:val="000000" w:themeColor="text1"/>
                <w:sz w:val="18"/>
                <w:szCs w:val="18"/>
              </w:rPr>
              <w:t>アジアや欧米諸国との国際関係</w:t>
            </w:r>
            <w:r w:rsidRPr="00567AB6">
              <w:rPr>
                <w:rFonts w:ascii="ＭＳ 明朝" w:eastAsia="ＭＳ 明朝" w:hAnsi="ＭＳ 明朝" w:hint="eastAsia"/>
                <w:color w:val="000000" w:themeColor="text1"/>
                <w:sz w:val="18"/>
                <w:szCs w:val="18"/>
              </w:rPr>
              <w:t>を理解する。</w:t>
            </w:r>
          </w:p>
        </w:tc>
      </w:tr>
      <w:tr w:rsidR="001A4CD2" w:rsidRPr="00567AB6" w14:paraId="472A69A6" w14:textId="77777777" w:rsidTr="00EC1333">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4AEA7FE4" w14:textId="77777777" w:rsidR="001A4CD2" w:rsidRPr="00567AB6" w:rsidRDefault="001A4CD2" w:rsidP="001A4CD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2</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tcPr>
          <w:p w14:paraId="21392559" w14:textId="77777777" w:rsidR="001A4CD2" w:rsidRPr="00567AB6" w:rsidRDefault="001A4CD2" w:rsidP="001A4CD2">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「国民国家と資本主義の成立」</w:t>
            </w:r>
          </w:p>
        </w:tc>
        <w:tc>
          <w:tcPr>
            <w:tcW w:w="709" w:type="dxa"/>
            <w:tcBorders>
              <w:top w:val="single" w:sz="8" w:space="0" w:color="auto"/>
              <w:left w:val="single" w:sz="12" w:space="0" w:color="000000"/>
              <w:bottom w:val="single" w:sz="4" w:space="0" w:color="000000"/>
              <w:right w:val="single" w:sz="12" w:space="0" w:color="000000"/>
            </w:tcBorders>
          </w:tcPr>
          <w:p w14:paraId="285A80CE" w14:textId="77777777" w:rsidR="001A4CD2" w:rsidRPr="00567AB6" w:rsidRDefault="00342933" w:rsidP="001A4CD2">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12</w:t>
            </w:r>
            <w:r w:rsidR="001A4CD2" w:rsidRPr="00567AB6">
              <w:rPr>
                <w:rFonts w:ascii="ＭＳ 明朝" w:eastAsia="ＭＳ 明朝" w:hAnsi="ＭＳ 明朝" w:cs="ＭＳ ゴシック"/>
                <w:color w:val="000000" w:themeColor="text1"/>
                <w:sz w:val="18"/>
                <w:szCs w:val="18"/>
              </w:rPr>
              <w:t>月</w:t>
            </w:r>
            <w:r>
              <w:rPr>
                <w:rFonts w:ascii="ＭＳ 明朝" w:eastAsia="ＭＳ 明朝" w:hAnsi="ＭＳ 明朝" w:cs="ＭＳ ゴシック" w:hint="eastAsia"/>
                <w:color w:val="000000" w:themeColor="text1"/>
                <w:sz w:val="18"/>
                <w:szCs w:val="18"/>
              </w:rPr>
              <w:t>～1月</w:t>
            </w:r>
          </w:p>
        </w:tc>
        <w:tc>
          <w:tcPr>
            <w:tcW w:w="425" w:type="dxa"/>
            <w:tcBorders>
              <w:top w:val="single" w:sz="8" w:space="0" w:color="000000"/>
              <w:left w:val="single" w:sz="12" w:space="0" w:color="000000"/>
              <w:bottom w:val="single" w:sz="4" w:space="0" w:color="000000"/>
              <w:right w:val="single" w:sz="12" w:space="0" w:color="000000"/>
            </w:tcBorders>
          </w:tcPr>
          <w:p w14:paraId="330C1E87" w14:textId="77777777" w:rsidR="001A4CD2" w:rsidRPr="00567AB6" w:rsidRDefault="001A4CD2" w:rsidP="001A4CD2">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7</w:t>
            </w:r>
          </w:p>
        </w:tc>
        <w:tc>
          <w:tcPr>
            <w:tcW w:w="2788" w:type="dxa"/>
            <w:tcBorders>
              <w:top w:val="single" w:sz="8" w:space="0" w:color="auto"/>
              <w:left w:val="single" w:sz="12" w:space="0" w:color="000000"/>
              <w:bottom w:val="single" w:sz="4" w:space="0" w:color="000000"/>
            </w:tcBorders>
          </w:tcPr>
          <w:p w14:paraId="72FBE3A7" w14:textId="48A63487" w:rsidR="001A4CD2" w:rsidRPr="00567AB6" w:rsidRDefault="001A4CD2" w:rsidP="001A4CD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大日本帝国憲法の制定</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条約改正</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日清・日露戦争</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産業革命の展開</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立憲体制への移行</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国民国家の形成</w:t>
            </w:r>
            <w:r w:rsidR="00A05E7B">
              <w:rPr>
                <w:rFonts w:ascii="ＭＳ 明朝" w:eastAsia="ＭＳ 明朝" w:hAnsi="ＭＳ 明朝" w:cs="ＭＳ ゴシック" w:hint="eastAsia"/>
                <w:color w:val="000000" w:themeColor="text1"/>
                <w:sz w:val="18"/>
                <w:szCs w:val="18"/>
              </w:rPr>
              <w:t>、</w:t>
            </w:r>
            <w:r w:rsidR="00087F39">
              <w:rPr>
                <w:rFonts w:ascii="ＭＳ 明朝" w:eastAsia="ＭＳ 明朝" w:hAnsi="ＭＳ 明朝" w:cs="ＭＳ ゴシック" w:hint="eastAsia"/>
                <w:color w:val="000000" w:themeColor="text1"/>
                <w:sz w:val="18"/>
                <w:szCs w:val="18"/>
              </w:rPr>
              <w:t>産業の発展の経緯と近代の文化の特色</w:t>
            </w:r>
            <w:r w:rsidRPr="00567AB6">
              <w:rPr>
                <w:rFonts w:ascii="ＭＳ 明朝" w:eastAsia="ＭＳ 明朝" w:hAnsi="ＭＳ 明朝" w:cs="ＭＳ ゴシック" w:hint="eastAsia"/>
                <w:color w:val="000000" w:themeColor="text1"/>
                <w:sz w:val="18"/>
                <w:szCs w:val="18"/>
              </w:rPr>
              <w:t>を理解している。</w:t>
            </w:r>
          </w:p>
          <w:p w14:paraId="445969DD" w14:textId="77777777" w:rsidR="001A4CD2" w:rsidRPr="00567AB6" w:rsidRDefault="001A4CD2" w:rsidP="001A4CD2">
            <w:pPr>
              <w:ind w:left="160" w:hanging="160"/>
              <w:rPr>
                <w:rFonts w:ascii="ＭＳ 明朝" w:eastAsia="ＭＳ 明朝" w:hAnsi="ＭＳ 明朝" w:cs="ＭＳ ゴシック"/>
                <w:color w:val="000000" w:themeColor="text1"/>
                <w:sz w:val="18"/>
                <w:szCs w:val="18"/>
              </w:rPr>
            </w:pPr>
          </w:p>
          <w:p w14:paraId="353F2837" w14:textId="77777777" w:rsidR="001A4CD2" w:rsidRPr="00567AB6" w:rsidRDefault="001A4CD2" w:rsidP="001A4CD2">
            <w:pPr>
              <w:ind w:left="160" w:hanging="160"/>
              <w:rPr>
                <w:rFonts w:ascii="ＭＳ 明朝" w:eastAsia="ＭＳ 明朝" w:hAnsi="ＭＳ 明朝" w:cs="ＭＳ ゴシック"/>
                <w:color w:val="000000" w:themeColor="text1"/>
                <w:sz w:val="18"/>
                <w:szCs w:val="18"/>
              </w:rPr>
            </w:pPr>
          </w:p>
          <w:p w14:paraId="52F69328" w14:textId="77777777" w:rsidR="001A4CD2" w:rsidRPr="00567AB6" w:rsidRDefault="001A4CD2" w:rsidP="001A4CD2">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587842D1" w14:textId="67FF2BC8" w:rsidR="001A4CD2" w:rsidRPr="00567AB6" w:rsidRDefault="001A4CD2" w:rsidP="007F738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産業の発達の背景と影響</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地域社会における労働や生活の変化</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戦争が及ぼした影響</w:t>
            </w:r>
            <w:r w:rsidRPr="00567AB6">
              <w:rPr>
                <w:rFonts w:ascii="ＭＳ 明朝" w:eastAsia="ＭＳ 明朝" w:hAnsi="ＭＳ 明朝" w:cs="ＭＳ ゴシック" w:hint="eastAsia"/>
                <w:color w:val="000000" w:themeColor="text1"/>
                <w:sz w:val="18"/>
                <w:szCs w:val="18"/>
              </w:rPr>
              <w:t>などに着目して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近代の政治の展開と国際的地位の確立</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日本の工業化の進展</w:t>
            </w:r>
            <w:r w:rsidR="00A05E7B">
              <w:rPr>
                <w:rFonts w:ascii="ＭＳ 明朝" w:eastAsia="ＭＳ 明朝" w:hAnsi="ＭＳ 明朝" w:cs="ＭＳ ゴシック" w:hint="eastAsia"/>
                <w:color w:val="000000" w:themeColor="text1"/>
                <w:sz w:val="18"/>
                <w:szCs w:val="18"/>
              </w:rPr>
              <w:t>、</w:t>
            </w:r>
            <w:r w:rsidR="007F7389">
              <w:rPr>
                <w:rFonts w:ascii="ＭＳ 明朝" w:eastAsia="ＭＳ 明朝" w:hAnsi="ＭＳ 明朝" w:cs="ＭＳ ゴシック" w:hint="eastAsia"/>
                <w:color w:val="000000" w:themeColor="text1"/>
                <w:sz w:val="18"/>
                <w:szCs w:val="18"/>
              </w:rPr>
              <w:t>近代の文化の形成</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tc>
        <w:tc>
          <w:tcPr>
            <w:tcW w:w="2646" w:type="dxa"/>
            <w:tcBorders>
              <w:top w:val="single" w:sz="8" w:space="0" w:color="auto"/>
              <w:bottom w:val="single" w:sz="4" w:space="0" w:color="000000"/>
              <w:right w:val="single" w:sz="12" w:space="0" w:color="000000"/>
            </w:tcBorders>
          </w:tcPr>
          <w:p w14:paraId="18A82B3D" w14:textId="76534B63" w:rsidR="001A4CD2" w:rsidRPr="00567AB6" w:rsidRDefault="001A4CD2" w:rsidP="001A4CD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「国民国家と資本主義の成立」の内容に対して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068F7870" w14:textId="7CBBFD94" w:rsidR="001A4CD2" w:rsidRPr="00567AB6" w:rsidRDefault="001A4CD2" w:rsidP="001A4CD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2節</w:t>
            </w:r>
            <w:r w:rsidRPr="00567AB6">
              <w:rPr>
                <w:rFonts w:ascii="ＭＳ 明朝" w:eastAsia="ＭＳ 明朝" w:hAnsi="ＭＳ 明朝" w:cs="ＭＳ ゴシック" w:hint="eastAsia"/>
                <w:color w:val="000000" w:themeColor="text1"/>
                <w:sz w:val="18"/>
                <w:szCs w:val="18"/>
              </w:rPr>
              <w:t>「国民国家と資本主義の成立」の内容に対して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490C19C8" w14:textId="65F3489B" w:rsidR="004C2606" w:rsidRPr="00567AB6" w:rsidRDefault="003B56ED" w:rsidP="004C2606">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4C2606">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第</w:t>
            </w:r>
            <w:r>
              <w:rPr>
                <w:rFonts w:ascii="ＭＳ 明朝" w:eastAsia="ＭＳ 明朝" w:hAnsi="ＭＳ 明朝" w:cs="ＭＳ 明朝" w:hint="eastAsia"/>
                <w:color w:val="000000" w:themeColor="text1"/>
                <w:kern w:val="0"/>
                <w:sz w:val="18"/>
                <w:szCs w:val="18"/>
              </w:rPr>
              <w:t>2</w:t>
            </w:r>
            <w:r w:rsidR="004C2606">
              <w:rPr>
                <w:rFonts w:ascii="ＭＳ 明朝" w:eastAsia="ＭＳ 明朝" w:hAnsi="ＭＳ 明朝" w:cs="ＭＳ 明朝" w:hint="eastAsia"/>
                <w:color w:val="000000" w:themeColor="text1"/>
                <w:kern w:val="0"/>
                <w:sz w:val="18"/>
                <w:szCs w:val="18"/>
              </w:rPr>
              <w:t>章で表現した近現代</w:t>
            </w:r>
            <w:r w:rsidR="00845E2A">
              <w:rPr>
                <w:rFonts w:ascii="ＭＳ 明朝" w:eastAsia="ＭＳ 明朝" w:hAnsi="ＭＳ 明朝" w:cs="ＭＳ 明朝" w:hint="eastAsia"/>
                <w:color w:val="000000" w:themeColor="text1"/>
                <w:kern w:val="0"/>
                <w:sz w:val="18"/>
                <w:szCs w:val="18"/>
              </w:rPr>
              <w:t>を展望する仮説をふ</w:t>
            </w:r>
            <w:r w:rsidR="004C2606" w:rsidRPr="00567AB6">
              <w:rPr>
                <w:rFonts w:ascii="ＭＳ 明朝" w:eastAsia="ＭＳ 明朝" w:hAnsi="ＭＳ 明朝" w:cs="ＭＳ 明朝" w:hint="eastAsia"/>
                <w:color w:val="000000" w:themeColor="text1"/>
                <w:kern w:val="0"/>
                <w:sz w:val="18"/>
                <w:szCs w:val="18"/>
              </w:rPr>
              <w:t>まえ</w:t>
            </w:r>
            <w:r w:rsidR="00A05E7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4C2606"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4C2606"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立憲体制への移行</w:t>
            </w:r>
            <w:r w:rsidR="00A05E7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国民国家の形成</w:t>
            </w:r>
            <w:r w:rsidR="00A05E7B">
              <w:rPr>
                <w:rFonts w:ascii="ＭＳ 明朝" w:eastAsia="ＭＳ 明朝" w:hAnsi="ＭＳ 明朝" w:cs="ＭＳ 明朝" w:hint="eastAsia"/>
                <w:color w:val="000000" w:themeColor="text1"/>
                <w:kern w:val="0"/>
                <w:sz w:val="18"/>
                <w:szCs w:val="18"/>
              </w:rPr>
              <w:t>、</w:t>
            </w:r>
            <w:r w:rsidR="004C2606">
              <w:rPr>
                <w:rFonts w:ascii="ＭＳ 明朝" w:eastAsia="ＭＳ 明朝" w:hAnsi="ＭＳ 明朝" w:cs="ＭＳ 明朝" w:hint="eastAsia"/>
                <w:color w:val="000000" w:themeColor="text1"/>
                <w:kern w:val="0"/>
                <w:sz w:val="18"/>
                <w:szCs w:val="18"/>
              </w:rPr>
              <w:t>産業の発展の経緯と近代の文化の特色</w:t>
            </w:r>
            <w:r w:rsidR="004C2606" w:rsidRPr="00567AB6">
              <w:rPr>
                <w:rFonts w:ascii="ＭＳ 明朝" w:eastAsia="ＭＳ 明朝" w:hAnsi="ＭＳ 明朝" w:cs="ＭＳ 明朝" w:hint="eastAsia"/>
                <w:color w:val="000000" w:themeColor="text1"/>
                <w:kern w:val="0"/>
                <w:sz w:val="18"/>
                <w:szCs w:val="18"/>
              </w:rPr>
              <w:t>を理解するとともに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4C2606" w:rsidRPr="00567AB6">
              <w:rPr>
                <w:rFonts w:ascii="ＭＳ 明朝" w:eastAsia="ＭＳ 明朝" w:hAnsi="ＭＳ 明朝" w:cs="ＭＳ 明朝" w:hint="eastAsia"/>
                <w:color w:val="000000" w:themeColor="text1"/>
                <w:kern w:val="0"/>
                <w:sz w:val="18"/>
                <w:szCs w:val="18"/>
              </w:rPr>
              <w:t>表現力を養う。</w:t>
            </w:r>
          </w:p>
          <w:p w14:paraId="7045F73A" w14:textId="77777777" w:rsidR="001A4CD2" w:rsidRPr="004C2606" w:rsidRDefault="001A4CD2" w:rsidP="001A4CD2">
            <w:pPr>
              <w:ind w:left="160" w:hanging="160"/>
              <w:rPr>
                <w:rFonts w:ascii="ＭＳ 明朝" w:eastAsia="ＭＳ 明朝" w:hAnsi="ＭＳ 明朝" w:cs="ＭＳ ゴシック"/>
                <w:color w:val="000000" w:themeColor="text1"/>
                <w:sz w:val="18"/>
                <w:szCs w:val="18"/>
              </w:rPr>
            </w:pPr>
          </w:p>
        </w:tc>
      </w:tr>
      <w:tr w:rsidR="001A4CD2" w:rsidRPr="00567AB6" w14:paraId="519E4290"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4123EFA1" w14:textId="77777777" w:rsidR="001A4CD2" w:rsidRPr="00567AB6" w:rsidRDefault="001A4CD2" w:rsidP="001A4CD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1AACC3AA" w14:textId="77777777" w:rsidR="001A4CD2" w:rsidRPr="00567AB6" w:rsidRDefault="001A4CD2" w:rsidP="001A4CD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立憲政治の成立</w:t>
            </w:r>
          </w:p>
        </w:tc>
        <w:tc>
          <w:tcPr>
            <w:tcW w:w="709" w:type="dxa"/>
            <w:tcBorders>
              <w:top w:val="single" w:sz="4" w:space="0" w:color="000000"/>
              <w:left w:val="single" w:sz="12" w:space="0" w:color="000000"/>
              <w:bottom w:val="dashed" w:sz="4" w:space="0" w:color="000000"/>
              <w:right w:val="single" w:sz="12" w:space="0" w:color="000000"/>
            </w:tcBorders>
          </w:tcPr>
          <w:p w14:paraId="70DB11DE" w14:textId="77777777" w:rsidR="001A4CD2" w:rsidRPr="00567AB6" w:rsidRDefault="00342933" w:rsidP="001A4CD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12</w:t>
            </w:r>
            <w:r w:rsidR="001A4CD2" w:rsidRPr="00567AB6">
              <w:rPr>
                <w:rFonts w:ascii="ＭＳ 明朝" w:eastAsia="ＭＳ 明朝" w:hAnsi="ＭＳ 明朝"/>
                <w:color w:val="000000" w:themeColor="text1"/>
                <w:sz w:val="18"/>
                <w:szCs w:val="18"/>
              </w:rPr>
              <w:t>月</w:t>
            </w:r>
            <w:r>
              <w:rPr>
                <w:rFonts w:ascii="ＭＳ 明朝" w:eastAsia="ＭＳ 明朝" w:hAnsi="ＭＳ 明朝" w:hint="eastAsia"/>
                <w:color w:val="000000" w:themeColor="text1"/>
                <w:sz w:val="18"/>
                <w:szCs w:val="18"/>
              </w:rPr>
              <w:t>～1月</w:t>
            </w:r>
          </w:p>
        </w:tc>
        <w:tc>
          <w:tcPr>
            <w:tcW w:w="425" w:type="dxa"/>
            <w:tcBorders>
              <w:top w:val="single" w:sz="4" w:space="0" w:color="000000"/>
              <w:left w:val="single" w:sz="12" w:space="0" w:color="000000"/>
              <w:bottom w:val="dashed" w:sz="4" w:space="0" w:color="000000"/>
              <w:right w:val="single" w:sz="12" w:space="0" w:color="000000"/>
            </w:tcBorders>
          </w:tcPr>
          <w:p w14:paraId="1F496BEF" w14:textId="77777777" w:rsidR="001A4CD2" w:rsidRPr="00567AB6" w:rsidRDefault="00C22DF7" w:rsidP="001A4CD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5EBE7415" w14:textId="2225C0E6" w:rsidR="001A4CD2" w:rsidRPr="00567AB6" w:rsidRDefault="001A4CD2" w:rsidP="001A4CD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大日本帝国憲法はどのような内容だったのだろうか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4B7835AD" w14:textId="77777777" w:rsidR="001A4CD2" w:rsidRPr="00567AB6" w:rsidRDefault="001A4CD2" w:rsidP="001A4CD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5DB004D7" w14:textId="6E1CEF37" w:rsidR="001A4CD2" w:rsidRPr="00567AB6" w:rsidRDefault="001A4CD2" w:rsidP="004A682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立憲政治の成立によって日本の国際的地位はどのように</w:t>
            </w:r>
            <w:r w:rsidR="004A682E">
              <w:rPr>
                <w:rFonts w:ascii="ＭＳ 明朝" w:eastAsia="ＭＳ 明朝" w:hAnsi="ＭＳ 明朝" w:hint="eastAsia"/>
                <w:color w:val="000000" w:themeColor="text1"/>
                <w:sz w:val="18"/>
                <w:szCs w:val="18"/>
              </w:rPr>
              <w:t>変化しただろうか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4A682E">
              <w:rPr>
                <w:rFonts w:ascii="ＭＳ 明朝" w:eastAsia="ＭＳ 明朝" w:hAnsi="ＭＳ 明朝" w:hint="eastAsia"/>
                <w:color w:val="000000" w:themeColor="text1"/>
                <w:sz w:val="18"/>
                <w:szCs w:val="18"/>
              </w:rPr>
              <w:t>アジアや欧米諸国との関係</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44B68186" w14:textId="3AF64C26" w:rsidR="001A4CD2" w:rsidRPr="00567AB6" w:rsidRDefault="001A4CD2" w:rsidP="001A4CD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2節「国民国家と資本主義の成立」に関わる問いをふ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2893CE38" w14:textId="77777777" w:rsidR="001A4CD2" w:rsidRPr="00567AB6" w:rsidRDefault="001A4CD2" w:rsidP="001A4CD2">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495AFA55" w14:textId="1A168492" w:rsidR="004C2606" w:rsidRPr="00567AB6" w:rsidRDefault="004C2606" w:rsidP="004C260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仮説をふ</w:t>
            </w:r>
            <w:r w:rsidRPr="00567AB6">
              <w:rPr>
                <w:rFonts w:ascii="ＭＳ 明朝" w:eastAsia="ＭＳ 明朝" w:hAnsi="ＭＳ 明朝" w:hint="eastAsia"/>
                <w:color w:val="000000" w:themeColor="text1"/>
                <w:sz w:val="18"/>
                <w:szCs w:val="18"/>
              </w:rPr>
              <w:t>まえて主題を設定し</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国民国家と資本主義の成立</w:t>
            </w:r>
            <w:r w:rsidRPr="00567AB6">
              <w:rPr>
                <w:rFonts w:ascii="ＭＳ 明朝" w:eastAsia="ＭＳ 明朝" w:hAnsi="ＭＳ 明朝" w:hint="eastAsia"/>
                <w:color w:val="000000" w:themeColor="text1"/>
                <w:sz w:val="18"/>
                <w:szCs w:val="18"/>
              </w:rPr>
              <w:t>」の学習について見通しを持つ。</w:t>
            </w:r>
          </w:p>
          <w:p w14:paraId="42426D5D" w14:textId="11A8879D" w:rsidR="004C2606" w:rsidRPr="00567AB6" w:rsidRDefault="004C2606" w:rsidP="004C260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立憲政治の成立</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001C1842">
              <w:rPr>
                <w:rFonts w:ascii="ＭＳ 明朝" w:eastAsia="ＭＳ 明朝" w:hAnsi="ＭＳ 明朝" w:hint="eastAsia"/>
                <w:color w:val="000000" w:themeColor="text1"/>
                <w:sz w:val="18"/>
                <w:szCs w:val="18"/>
              </w:rPr>
              <w:t>立憲制の確立</w:t>
            </w:r>
            <w:r w:rsidRPr="00567AB6">
              <w:rPr>
                <w:rFonts w:ascii="ＭＳ 明朝" w:eastAsia="ＭＳ 明朝" w:hAnsi="ＭＳ 明朝" w:hint="eastAsia"/>
                <w:color w:val="000000" w:themeColor="text1"/>
                <w:sz w:val="18"/>
                <w:szCs w:val="18"/>
              </w:rPr>
              <w:t>について理解する。</w:t>
            </w:r>
          </w:p>
          <w:p w14:paraId="096A6480" w14:textId="77777777" w:rsidR="001A4CD2" w:rsidRPr="004C2606" w:rsidRDefault="001A4CD2" w:rsidP="001A4CD2">
            <w:pPr>
              <w:ind w:left="160" w:hanging="160"/>
              <w:rPr>
                <w:rFonts w:ascii="ＭＳ 明朝" w:eastAsia="ＭＳ 明朝" w:hAnsi="ＭＳ 明朝"/>
                <w:color w:val="000000" w:themeColor="text1"/>
                <w:sz w:val="18"/>
                <w:szCs w:val="18"/>
              </w:rPr>
            </w:pPr>
          </w:p>
        </w:tc>
      </w:tr>
      <w:tr w:rsidR="00BF6BE3" w:rsidRPr="00567AB6" w14:paraId="4C0271AC"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3F6C73C4" w14:textId="77777777" w:rsidR="00BF6BE3" w:rsidRPr="00567AB6" w:rsidRDefault="00BF6BE3" w:rsidP="00BF6BE3">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3EA1FDCB" w14:textId="77777777" w:rsidR="00BF6BE3" w:rsidRPr="00567AB6" w:rsidRDefault="00BF6BE3" w:rsidP="00BF6BE3">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対外関係の変容と日清戦争</w:t>
            </w:r>
          </w:p>
        </w:tc>
        <w:tc>
          <w:tcPr>
            <w:tcW w:w="709" w:type="dxa"/>
            <w:tcBorders>
              <w:top w:val="dashed" w:sz="4" w:space="0" w:color="000000"/>
              <w:left w:val="single" w:sz="12" w:space="0" w:color="000000"/>
              <w:bottom w:val="dashed" w:sz="4" w:space="0" w:color="000000"/>
              <w:right w:val="single" w:sz="12" w:space="0" w:color="000000"/>
            </w:tcBorders>
          </w:tcPr>
          <w:p w14:paraId="67923B8C" w14:textId="77777777" w:rsidR="00BF6BE3" w:rsidRPr="00567AB6" w:rsidRDefault="00BF6BE3" w:rsidP="00BF6BE3">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70034BCA" w14:textId="77777777" w:rsidR="00BF6BE3" w:rsidRPr="00567AB6" w:rsidRDefault="00C22DF7" w:rsidP="00BF6BE3">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000000"/>
            </w:tcBorders>
          </w:tcPr>
          <w:p w14:paraId="497F6DBB" w14:textId="0D182CCE" w:rsidR="00BF6BE3" w:rsidRPr="00567AB6" w:rsidRDefault="00BF6BE3" w:rsidP="00BF6BE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大日本帝国憲法が制定されたころの日本の対外関係はどのようなものだったのだろうか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8A187C2" w14:textId="77777777" w:rsidR="00BF6BE3" w:rsidRPr="00567AB6" w:rsidRDefault="00BF6BE3" w:rsidP="00BF6BE3">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27E1FBBD" w14:textId="5CFF6684" w:rsidR="00BF6BE3" w:rsidRPr="00567AB6" w:rsidRDefault="00BF6BE3" w:rsidP="00BF6BE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日清戦争で日本が勝利したことにより国際関係はどのように変化したのだろうか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戦争が及ぼした影響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23834878" w14:textId="77777777" w:rsidR="00BF6BE3" w:rsidRPr="00567AB6" w:rsidRDefault="00BF6BE3" w:rsidP="00BF6BE3">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7E7FF004" w14:textId="140A5786" w:rsidR="00BF6BE3"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対外関係の変容と日清戦争</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条約改正交渉と日清戦争の経緯</w:t>
            </w:r>
            <w:r w:rsidRPr="00567AB6">
              <w:rPr>
                <w:rFonts w:ascii="ＭＳ 明朝" w:eastAsia="ＭＳ 明朝" w:hAnsi="ＭＳ 明朝" w:hint="eastAsia"/>
                <w:color w:val="000000" w:themeColor="text1"/>
                <w:sz w:val="18"/>
                <w:szCs w:val="18"/>
              </w:rPr>
              <w:t>について理解する。</w:t>
            </w:r>
          </w:p>
          <w:p w14:paraId="0D27D426" w14:textId="77777777" w:rsidR="003B56ED" w:rsidRPr="00567AB6" w:rsidRDefault="003B56ED" w:rsidP="001C1842">
            <w:pPr>
              <w:ind w:left="160" w:hanging="160"/>
              <w:rPr>
                <w:rFonts w:ascii="ＭＳ 明朝" w:eastAsia="ＭＳ 明朝" w:hAnsi="ＭＳ 明朝"/>
                <w:color w:val="000000" w:themeColor="text1"/>
                <w:sz w:val="18"/>
                <w:szCs w:val="18"/>
              </w:rPr>
            </w:pPr>
          </w:p>
        </w:tc>
      </w:tr>
      <w:tr w:rsidR="008C5634" w:rsidRPr="00567AB6" w14:paraId="080F765F"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14CFB259" w14:textId="77777777" w:rsidR="008C5634" w:rsidRPr="00567AB6" w:rsidRDefault="008C5634" w:rsidP="008C5634">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7EF9B228" w14:textId="77777777" w:rsidR="008C5634" w:rsidRPr="00567AB6" w:rsidRDefault="008C5634" w:rsidP="008C563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産業革命と資本主義の定着</w:t>
            </w:r>
          </w:p>
        </w:tc>
        <w:tc>
          <w:tcPr>
            <w:tcW w:w="709" w:type="dxa"/>
            <w:tcBorders>
              <w:top w:val="dashed" w:sz="4" w:space="0" w:color="000000"/>
              <w:left w:val="single" w:sz="12" w:space="0" w:color="000000"/>
              <w:bottom w:val="dashed" w:sz="4" w:space="0" w:color="000000"/>
              <w:right w:val="single" w:sz="12" w:space="0" w:color="000000"/>
            </w:tcBorders>
          </w:tcPr>
          <w:p w14:paraId="4C34A0B7" w14:textId="77777777" w:rsidR="008C5634" w:rsidRPr="00567AB6" w:rsidRDefault="008C5634" w:rsidP="008C5634">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1A0673CF" w14:textId="77777777" w:rsidR="008C5634" w:rsidRPr="00567AB6" w:rsidRDefault="00C22DF7" w:rsidP="008C5634">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04959230" w14:textId="4C3ED3AD"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それぞれの産業はどのように発展したのだろうか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7915E193" w14:textId="77777777" w:rsidR="008C5634" w:rsidRPr="00567AB6" w:rsidRDefault="008C5634" w:rsidP="008C5634">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577BAFB3" w14:textId="7559461E"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日本の産業革命の特徴は何だろうか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変化がおきた時期や分野</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3F104410" w14:textId="77777777" w:rsidR="008C5634" w:rsidRPr="00567AB6" w:rsidRDefault="008C5634" w:rsidP="008C5634">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6E0FF213" w14:textId="3DAD59FF" w:rsidR="008C5634"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産業革命と資本主義の定着</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明治期の産業の発展と資本主義社会の成立</w:t>
            </w:r>
            <w:r w:rsidRPr="00567AB6">
              <w:rPr>
                <w:rFonts w:ascii="ＭＳ 明朝" w:eastAsia="ＭＳ 明朝" w:hAnsi="ＭＳ 明朝" w:hint="eastAsia"/>
                <w:color w:val="000000" w:themeColor="text1"/>
                <w:sz w:val="18"/>
                <w:szCs w:val="18"/>
              </w:rPr>
              <w:t>について理解する。</w:t>
            </w:r>
          </w:p>
          <w:p w14:paraId="74C6C20E" w14:textId="77777777" w:rsidR="003B56ED" w:rsidRPr="00567AB6" w:rsidRDefault="003B56ED" w:rsidP="001C1842">
            <w:pPr>
              <w:ind w:left="160" w:hanging="160"/>
              <w:rPr>
                <w:rFonts w:ascii="ＭＳ 明朝" w:eastAsia="ＭＳ 明朝" w:hAnsi="ＭＳ 明朝"/>
                <w:color w:val="000000" w:themeColor="text1"/>
                <w:sz w:val="18"/>
                <w:szCs w:val="18"/>
              </w:rPr>
            </w:pPr>
          </w:p>
        </w:tc>
      </w:tr>
      <w:tr w:rsidR="008C5634" w:rsidRPr="00567AB6" w14:paraId="0BDD64B2"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543CC18C" w14:textId="77777777" w:rsidR="008C5634" w:rsidRPr="00567AB6" w:rsidRDefault="008C5634" w:rsidP="008C5634">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39DA0A0D" w14:textId="77777777" w:rsidR="008C5634" w:rsidRPr="00567AB6" w:rsidRDefault="008C5634" w:rsidP="008C563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４　教育制度の整備と新しい文化</w:t>
            </w:r>
          </w:p>
        </w:tc>
        <w:tc>
          <w:tcPr>
            <w:tcW w:w="709" w:type="dxa"/>
            <w:tcBorders>
              <w:top w:val="dashed" w:sz="4" w:space="0" w:color="000000"/>
              <w:left w:val="single" w:sz="12" w:space="0" w:color="000000"/>
              <w:bottom w:val="dashed" w:sz="4" w:space="0" w:color="000000"/>
              <w:right w:val="single" w:sz="12" w:space="0" w:color="000000"/>
            </w:tcBorders>
          </w:tcPr>
          <w:p w14:paraId="7CC067AA" w14:textId="77777777" w:rsidR="008C5634" w:rsidRPr="00567AB6" w:rsidRDefault="008C5634" w:rsidP="008C5634">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7C55E7E1" w14:textId="77777777" w:rsidR="008C5634" w:rsidRPr="00567AB6" w:rsidRDefault="00C22DF7" w:rsidP="008C5634">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000000"/>
            </w:tcBorders>
          </w:tcPr>
          <w:p w14:paraId="06AD9E26" w14:textId="4F122825"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「明治期にどのような文化が生まれたのだろうか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w:t>
            </w:r>
            <w:r w:rsidRPr="00567AB6">
              <w:rPr>
                <w:rFonts w:ascii="ＭＳ 明朝" w:eastAsia="ＭＳ 明朝" w:hAnsi="ＭＳ 明朝" w:hint="eastAsia"/>
                <w:color w:val="000000" w:themeColor="text1"/>
                <w:sz w:val="18"/>
                <w:szCs w:val="18"/>
              </w:rPr>
              <w:lastRenderedPageBreak/>
              <w:t>読み取っている。</w:t>
            </w:r>
          </w:p>
          <w:p w14:paraId="4D98D193" w14:textId="77777777" w:rsidR="008C5634" w:rsidRPr="00567AB6" w:rsidRDefault="008C5634" w:rsidP="008C5634">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7AACCFF6" w14:textId="335FA335"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Pr>
                <w:rFonts w:ascii="ＭＳ 明朝" w:eastAsia="ＭＳ 明朝" w:hAnsi="ＭＳ 明朝" w:hint="eastAsia"/>
                <w:color w:val="000000" w:themeColor="text1"/>
                <w:sz w:val="18"/>
                <w:szCs w:val="18"/>
              </w:rPr>
              <w:t>社会の変化は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文化や思想にどのような影響を与えたのだろうか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当時の政治・経済</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lastRenderedPageBreak/>
              <w:t>その結果を表現している。</w:t>
            </w:r>
          </w:p>
        </w:tc>
        <w:tc>
          <w:tcPr>
            <w:tcW w:w="2646" w:type="dxa"/>
            <w:tcBorders>
              <w:top w:val="dashed" w:sz="4" w:space="0" w:color="000000"/>
              <w:bottom w:val="dashed" w:sz="4" w:space="0" w:color="000000"/>
              <w:right w:val="single" w:sz="12" w:space="0" w:color="000000"/>
              <w:tr2bl w:val="nil"/>
            </w:tcBorders>
          </w:tcPr>
          <w:p w14:paraId="52B30F38" w14:textId="77777777" w:rsidR="008C5634" w:rsidRPr="00567AB6" w:rsidRDefault="008C5634" w:rsidP="008C5634">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3A5BC51D" w14:textId="596AEAB9" w:rsidR="008C5634"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教育制度の整備と新しい文化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w:t>
            </w:r>
            <w:r w:rsidRPr="00567AB6">
              <w:rPr>
                <w:rFonts w:ascii="ＭＳ 明朝" w:eastAsia="ＭＳ 明朝" w:hAnsi="ＭＳ 明朝" w:hint="eastAsia"/>
                <w:color w:val="000000" w:themeColor="text1"/>
                <w:sz w:val="18"/>
                <w:szCs w:val="18"/>
              </w:rPr>
              <w:lastRenderedPageBreak/>
              <w:t>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教育の普及と文化の発展</w:t>
            </w:r>
            <w:r w:rsidRPr="00567AB6">
              <w:rPr>
                <w:rFonts w:ascii="ＭＳ 明朝" w:eastAsia="ＭＳ 明朝" w:hAnsi="ＭＳ 明朝" w:hint="eastAsia"/>
                <w:color w:val="000000" w:themeColor="text1"/>
                <w:sz w:val="18"/>
                <w:szCs w:val="18"/>
              </w:rPr>
              <w:t>について理解する。</w:t>
            </w:r>
          </w:p>
          <w:p w14:paraId="6DA5C758" w14:textId="77777777" w:rsidR="003B56ED" w:rsidRPr="00567AB6" w:rsidRDefault="003B56ED" w:rsidP="001C1842">
            <w:pPr>
              <w:ind w:left="160" w:hanging="160"/>
              <w:rPr>
                <w:rFonts w:ascii="ＭＳ 明朝" w:eastAsia="ＭＳ 明朝" w:hAnsi="ＭＳ 明朝"/>
                <w:color w:val="000000" w:themeColor="text1"/>
                <w:sz w:val="18"/>
                <w:szCs w:val="18"/>
              </w:rPr>
            </w:pPr>
          </w:p>
        </w:tc>
      </w:tr>
      <w:tr w:rsidR="008C5634" w:rsidRPr="00567AB6" w14:paraId="4F143289"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476CBF87" w14:textId="77777777" w:rsidR="008C5634" w:rsidRPr="00567AB6" w:rsidRDefault="008C5634" w:rsidP="008C5634">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31FC8718" w14:textId="77777777" w:rsidR="008C5634" w:rsidRPr="00567AB6" w:rsidRDefault="008C5634" w:rsidP="008C563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５　日露戦争と帝国日本</w:t>
            </w:r>
          </w:p>
        </w:tc>
        <w:tc>
          <w:tcPr>
            <w:tcW w:w="709" w:type="dxa"/>
            <w:tcBorders>
              <w:top w:val="dashed" w:sz="4" w:space="0" w:color="000000"/>
              <w:left w:val="single" w:sz="12" w:space="0" w:color="000000"/>
              <w:bottom w:val="dashed" w:sz="4" w:space="0" w:color="000000"/>
              <w:right w:val="single" w:sz="12" w:space="0" w:color="000000"/>
            </w:tcBorders>
          </w:tcPr>
          <w:p w14:paraId="3FD77085" w14:textId="77777777" w:rsidR="008C5634" w:rsidRPr="00567AB6" w:rsidRDefault="008C5634" w:rsidP="008C5634">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47047F20" w14:textId="77777777" w:rsidR="008C5634" w:rsidRPr="00567AB6" w:rsidRDefault="00C22DF7" w:rsidP="008C5634">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000000"/>
              <w:left w:val="single" w:sz="12" w:space="0" w:color="000000"/>
              <w:bottom w:val="dashed" w:sz="4" w:space="0" w:color="auto"/>
            </w:tcBorders>
          </w:tcPr>
          <w:p w14:paraId="128DBC2E" w14:textId="6852C036" w:rsidR="008C5634" w:rsidRPr="00567AB6" w:rsidRDefault="008C5634" w:rsidP="008C5634">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日露戦争の前後に</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日本はどのような対外政策を展開したのだろうか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6278E41C" w14:textId="77777777" w:rsidR="008C5634" w:rsidRPr="00567AB6" w:rsidRDefault="008C5634" w:rsidP="008C5634">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tcPr>
          <w:p w14:paraId="52D3F73D" w14:textId="00413AB7" w:rsidR="008C5634" w:rsidRPr="00567AB6" w:rsidRDefault="008C5634"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日本の国際的な地位をどのように変化させたのだろうか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087F39">
              <w:rPr>
                <w:rFonts w:ascii="ＭＳ 明朝" w:eastAsia="ＭＳ 明朝" w:hAnsi="ＭＳ 明朝" w:hint="eastAsia"/>
                <w:color w:val="000000" w:themeColor="text1"/>
                <w:sz w:val="18"/>
                <w:szCs w:val="18"/>
              </w:rPr>
              <w:t>国際関係の変化</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28C0BCAC" w14:textId="77777777" w:rsidR="008C5634" w:rsidRPr="00567AB6" w:rsidRDefault="008C5634" w:rsidP="008C5634">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0512E057" w14:textId="36E503DC" w:rsidR="008C5634" w:rsidRDefault="001C1842" w:rsidP="001C184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日露戦争と帝国日本</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日露戦争の経過と日本の帝国主義の進展</w:t>
            </w:r>
            <w:r w:rsidRPr="00567AB6">
              <w:rPr>
                <w:rFonts w:ascii="ＭＳ 明朝" w:eastAsia="ＭＳ 明朝" w:hAnsi="ＭＳ 明朝" w:hint="eastAsia"/>
                <w:color w:val="000000" w:themeColor="text1"/>
                <w:sz w:val="18"/>
                <w:szCs w:val="18"/>
              </w:rPr>
              <w:t>について理解する。</w:t>
            </w:r>
          </w:p>
          <w:p w14:paraId="40351284" w14:textId="77777777" w:rsidR="00AD0150" w:rsidRPr="00567AB6" w:rsidRDefault="00AD0150" w:rsidP="001C1842">
            <w:pPr>
              <w:ind w:left="160" w:hanging="160"/>
              <w:rPr>
                <w:rFonts w:ascii="ＭＳ 明朝" w:eastAsia="ＭＳ 明朝" w:hAnsi="ＭＳ 明朝"/>
                <w:color w:val="000000" w:themeColor="text1"/>
                <w:sz w:val="18"/>
                <w:szCs w:val="18"/>
              </w:rPr>
            </w:pPr>
          </w:p>
        </w:tc>
      </w:tr>
      <w:tr w:rsidR="00087F39" w:rsidRPr="00567AB6" w14:paraId="6D17B63F" w14:textId="77777777" w:rsidTr="007C2301">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54E390C7" w14:textId="77777777" w:rsidR="00087F39" w:rsidRPr="00567AB6" w:rsidRDefault="00087F39" w:rsidP="00087F39">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3936086C" w14:textId="77777777" w:rsidR="00087F39" w:rsidRPr="00567AB6" w:rsidRDefault="00087F39" w:rsidP="00087F39">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６　日露戦争後の社会と政治</w:t>
            </w:r>
          </w:p>
        </w:tc>
        <w:tc>
          <w:tcPr>
            <w:tcW w:w="709" w:type="dxa"/>
            <w:tcBorders>
              <w:top w:val="dashed" w:sz="4" w:space="0" w:color="auto"/>
              <w:left w:val="single" w:sz="12" w:space="0" w:color="000000"/>
              <w:bottom w:val="single" w:sz="8" w:space="0" w:color="auto"/>
              <w:right w:val="single" w:sz="12" w:space="0" w:color="000000"/>
            </w:tcBorders>
          </w:tcPr>
          <w:p w14:paraId="68EDE0D0" w14:textId="77777777" w:rsidR="00087F39" w:rsidRPr="00567AB6" w:rsidRDefault="00087F39" w:rsidP="00087F39">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08D673A4" w14:textId="77777777" w:rsidR="00087F39" w:rsidRPr="00567AB6" w:rsidRDefault="00C22DF7" w:rsidP="00087F39">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single" w:sz="8" w:space="0" w:color="auto"/>
            </w:tcBorders>
          </w:tcPr>
          <w:p w14:paraId="261F1985" w14:textId="2E2D2860" w:rsidR="00087F39" w:rsidRPr="00567AB6" w:rsidRDefault="00087F39"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日露戦争後</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国内ではどのような動きがおこったのだろうか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1222CCF9" w14:textId="0192FC43" w:rsidR="00087F39" w:rsidRPr="00567AB6" w:rsidRDefault="00087F39" w:rsidP="00087F3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立憲体制への移行</w:t>
            </w:r>
            <w:r w:rsidR="00A05E7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国民国家の形成</w:t>
            </w:r>
            <w:r w:rsidR="00A05E7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産業の発展の経緯と近代の文化の特色</w:t>
            </w:r>
            <w:r w:rsidRPr="00567AB6">
              <w:rPr>
                <w:rFonts w:ascii="ＭＳ 明朝" w:eastAsia="ＭＳ 明朝" w:hAnsi="ＭＳ 明朝" w:hint="eastAsia"/>
                <w:color w:val="000000" w:themeColor="text1"/>
                <w:sz w:val="18"/>
                <w:szCs w:val="18"/>
              </w:rPr>
              <w:t>について理解している。</w:t>
            </w:r>
          </w:p>
          <w:p w14:paraId="5C1E3523" w14:textId="77777777" w:rsidR="00087F39" w:rsidRPr="00567AB6" w:rsidRDefault="00087F39" w:rsidP="00087F39">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tcPr>
          <w:p w14:paraId="0DE960E6" w14:textId="39A0772F" w:rsidR="00087F39" w:rsidRPr="00567AB6" w:rsidRDefault="00087F39"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日露戦争後の日本で</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民衆の不満が高まったのはなぜだろうか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戦争が及ぼした影響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4D372195" w14:textId="0B493EC8" w:rsidR="00087F39" w:rsidRPr="00567AB6" w:rsidRDefault="00087F39" w:rsidP="00087F3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Pr>
                <w:rFonts w:ascii="ＭＳ 明朝" w:eastAsia="ＭＳ 明朝" w:hAnsi="ＭＳ 明朝" w:hint="eastAsia"/>
                <w:color w:val="000000" w:themeColor="text1"/>
                <w:sz w:val="18"/>
                <w:szCs w:val="18"/>
              </w:rPr>
              <w:t>「国民国家と資本主義の成立</w:t>
            </w:r>
            <w:r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近代の政治の展開と国際的地位の確立</w:t>
            </w:r>
            <w:r w:rsidR="00A05E7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日本の工業化の進展</w:t>
            </w:r>
            <w:r w:rsidR="00A05E7B">
              <w:rPr>
                <w:rFonts w:ascii="ＭＳ 明朝" w:eastAsia="ＭＳ 明朝" w:hAnsi="ＭＳ 明朝" w:cs="ＭＳ ゴシック" w:hint="eastAsia"/>
                <w:color w:val="000000" w:themeColor="text1"/>
                <w:sz w:val="18"/>
                <w:szCs w:val="18"/>
              </w:rPr>
              <w:t>、</w:t>
            </w:r>
            <w:r w:rsidR="007C4234">
              <w:rPr>
                <w:rFonts w:ascii="ＭＳ 明朝" w:eastAsia="ＭＳ 明朝" w:hAnsi="ＭＳ 明朝" w:cs="ＭＳ ゴシック" w:hint="eastAsia"/>
                <w:color w:val="000000" w:themeColor="text1"/>
                <w:sz w:val="18"/>
                <w:szCs w:val="18"/>
              </w:rPr>
              <w:t>近代の文化の形成</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57103CA6" w14:textId="77777777" w:rsidR="00087F39" w:rsidRPr="00430A02" w:rsidRDefault="00087F39" w:rsidP="00087F39">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24F39F3F" w14:textId="03505246" w:rsidR="00087F39" w:rsidRPr="00567AB6" w:rsidRDefault="00087F39" w:rsidP="00087F3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sidRPr="00567AB6">
              <w:rPr>
                <w:rFonts w:ascii="ＭＳ 明朝" w:eastAsia="ＭＳ 明朝" w:hAnsi="ＭＳ 明朝" w:hint="eastAsia"/>
                <w:color w:val="000000" w:themeColor="text1"/>
                <w:sz w:val="18"/>
                <w:szCs w:val="18"/>
              </w:rPr>
              <w:t>「国民国家と資本主義の成立」の学習について振り返り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3130FFCA" w14:textId="59B1C9A4" w:rsidR="00E62F8D" w:rsidRPr="00567AB6" w:rsidRDefault="00E62F8D" w:rsidP="00E62F8D">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6項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日露戦争後の社会と政治</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20世紀初頭の政治と社会</w:t>
            </w:r>
            <w:r w:rsidRPr="00567AB6">
              <w:rPr>
                <w:rFonts w:ascii="ＭＳ 明朝" w:eastAsia="ＭＳ 明朝" w:hAnsi="ＭＳ 明朝" w:hint="eastAsia"/>
                <w:color w:val="000000" w:themeColor="text1"/>
                <w:sz w:val="18"/>
                <w:szCs w:val="18"/>
              </w:rPr>
              <w:t>について理解する。</w:t>
            </w:r>
          </w:p>
          <w:p w14:paraId="3FD1C24C" w14:textId="21679B64" w:rsidR="00087F39" w:rsidRPr="00567AB6" w:rsidRDefault="00E62F8D" w:rsidP="00B0419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2節</w:t>
            </w:r>
            <w:r>
              <w:rPr>
                <w:rFonts w:ascii="ＭＳ 明朝" w:eastAsia="ＭＳ 明朝" w:hAnsi="ＭＳ 明朝" w:hint="eastAsia"/>
                <w:color w:val="000000" w:themeColor="text1"/>
                <w:sz w:val="18"/>
                <w:szCs w:val="18"/>
              </w:rPr>
              <w:t>「</w:t>
            </w:r>
            <w:r w:rsidR="00B0419E" w:rsidRPr="00567AB6">
              <w:rPr>
                <w:rFonts w:ascii="ＭＳ 明朝" w:eastAsia="ＭＳ 明朝" w:hAnsi="ＭＳ 明朝" w:cs="ＭＳ ゴシック" w:hint="eastAsia"/>
                <w:color w:val="000000" w:themeColor="text1"/>
                <w:sz w:val="18"/>
                <w:szCs w:val="18"/>
              </w:rPr>
              <w:t>国民国家と資本主義の成立</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立憲体制への移行</w:t>
            </w:r>
            <w:r w:rsidR="00A05E7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国民国家の形成</w:t>
            </w:r>
            <w:r w:rsidR="00A05E7B">
              <w:rPr>
                <w:rFonts w:ascii="ＭＳ 明朝" w:eastAsia="ＭＳ 明朝" w:hAnsi="ＭＳ 明朝" w:hint="eastAsia"/>
                <w:color w:val="000000" w:themeColor="text1"/>
                <w:sz w:val="18"/>
                <w:szCs w:val="18"/>
              </w:rPr>
              <w:t>、</w:t>
            </w:r>
            <w:r w:rsidR="00B0419E">
              <w:rPr>
                <w:rFonts w:ascii="ＭＳ 明朝" w:eastAsia="ＭＳ 明朝" w:hAnsi="ＭＳ 明朝" w:hint="eastAsia"/>
                <w:color w:val="000000" w:themeColor="text1"/>
                <w:sz w:val="18"/>
                <w:szCs w:val="18"/>
              </w:rPr>
              <w:t>産業の発展の経緯と近代の文化の特色</w:t>
            </w:r>
            <w:r w:rsidRPr="00567AB6">
              <w:rPr>
                <w:rFonts w:ascii="ＭＳ 明朝" w:eastAsia="ＭＳ 明朝" w:hAnsi="ＭＳ 明朝" w:hint="eastAsia"/>
                <w:color w:val="000000" w:themeColor="text1"/>
                <w:sz w:val="18"/>
                <w:szCs w:val="18"/>
              </w:rPr>
              <w:t>を理解する。</w:t>
            </w:r>
          </w:p>
        </w:tc>
      </w:tr>
      <w:tr w:rsidR="00C4286B" w:rsidRPr="00567AB6" w14:paraId="22E969F1" w14:textId="77777777" w:rsidTr="00EC1333">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41B78A85" w14:textId="77777777" w:rsidR="00C4286B" w:rsidRPr="00567AB6" w:rsidRDefault="00C4286B" w:rsidP="00C4286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3</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tcPr>
          <w:p w14:paraId="3949DF11" w14:textId="77777777" w:rsidR="00C4286B" w:rsidRPr="00567AB6" w:rsidRDefault="00C4286B" w:rsidP="00C4286B">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「両大戦間期の日本」</w:t>
            </w:r>
          </w:p>
        </w:tc>
        <w:tc>
          <w:tcPr>
            <w:tcW w:w="709" w:type="dxa"/>
            <w:tcBorders>
              <w:top w:val="single" w:sz="8" w:space="0" w:color="auto"/>
              <w:left w:val="single" w:sz="12" w:space="0" w:color="000000"/>
              <w:bottom w:val="single" w:sz="4" w:space="0" w:color="000000"/>
              <w:right w:val="single" w:sz="12" w:space="0" w:color="000000"/>
            </w:tcBorders>
          </w:tcPr>
          <w:p w14:paraId="61FF6557" w14:textId="77777777" w:rsidR="00C4286B" w:rsidRPr="00567AB6" w:rsidRDefault="00C22DF7" w:rsidP="00C4286B">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1月</w:t>
            </w:r>
          </w:p>
        </w:tc>
        <w:tc>
          <w:tcPr>
            <w:tcW w:w="425" w:type="dxa"/>
            <w:tcBorders>
              <w:top w:val="single" w:sz="8" w:space="0" w:color="000000"/>
              <w:left w:val="single" w:sz="12" w:space="0" w:color="000000"/>
              <w:bottom w:val="single" w:sz="4" w:space="0" w:color="000000"/>
              <w:right w:val="single" w:sz="12" w:space="0" w:color="000000"/>
            </w:tcBorders>
          </w:tcPr>
          <w:p w14:paraId="1DDFB677" w14:textId="77777777" w:rsidR="00C4286B" w:rsidRPr="00567AB6" w:rsidRDefault="00C4286B" w:rsidP="00C4286B">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5</w:t>
            </w:r>
          </w:p>
        </w:tc>
        <w:tc>
          <w:tcPr>
            <w:tcW w:w="2788" w:type="dxa"/>
            <w:tcBorders>
              <w:top w:val="single" w:sz="8" w:space="0" w:color="auto"/>
              <w:left w:val="single" w:sz="12" w:space="0" w:color="000000"/>
              <w:bottom w:val="single" w:sz="4" w:space="0" w:color="000000"/>
            </w:tcBorders>
          </w:tcPr>
          <w:p w14:paraId="2A67B060" w14:textId="366F641B" w:rsidR="00C4286B" w:rsidRPr="00567AB6"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第一次世界大戦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社会運動の動向</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政党政治</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大衆社会の形成</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アジア</w:t>
            </w:r>
            <w:r w:rsidR="00463F9E">
              <w:rPr>
                <w:rFonts w:ascii="ＭＳ 明朝" w:eastAsia="ＭＳ 明朝" w:hAnsi="ＭＳ 明朝" w:cs="ＭＳ ゴシック" w:hint="eastAsia"/>
                <w:color w:val="000000" w:themeColor="text1"/>
                <w:sz w:val="18"/>
                <w:szCs w:val="18"/>
              </w:rPr>
              <w:t>と</w:t>
            </w:r>
            <w:r>
              <w:rPr>
                <w:rFonts w:ascii="ＭＳ 明朝" w:eastAsia="ＭＳ 明朝" w:hAnsi="ＭＳ 明朝" w:cs="ＭＳ ゴシック" w:hint="eastAsia"/>
                <w:color w:val="000000" w:themeColor="text1"/>
                <w:sz w:val="18"/>
                <w:szCs w:val="18"/>
              </w:rPr>
              <w:t>欧米諸国との関係の変容</w:t>
            </w:r>
            <w:r w:rsidRPr="00567AB6">
              <w:rPr>
                <w:rFonts w:ascii="ＭＳ 明朝" w:eastAsia="ＭＳ 明朝" w:hAnsi="ＭＳ 明朝" w:cs="ＭＳ ゴシック" w:hint="eastAsia"/>
                <w:color w:val="000000" w:themeColor="text1"/>
                <w:sz w:val="18"/>
                <w:szCs w:val="18"/>
              </w:rPr>
              <w:t>を理解している。</w:t>
            </w:r>
          </w:p>
          <w:p w14:paraId="66E60EBE" w14:textId="77777777" w:rsidR="00C4286B" w:rsidRPr="00567AB6" w:rsidRDefault="00C4286B" w:rsidP="00C4286B">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22D06DE2" w14:textId="364E4815" w:rsidR="00C4286B"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産業の発達の背景と影響</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地域社会における労働や生活の変化</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戦争が及ぼした影響などに着目して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第一次世界大戦前後の対外政策や国内経済</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国民の政治参加の拡大</w:t>
            </w:r>
            <w:r w:rsidR="00A05E7B">
              <w:rPr>
                <w:rFonts w:ascii="ＭＳ 明朝" w:eastAsia="ＭＳ 明朝" w:hAnsi="ＭＳ 明朝" w:cs="ＭＳ ゴシック" w:hint="eastAsia"/>
                <w:color w:val="000000" w:themeColor="text1"/>
                <w:sz w:val="18"/>
                <w:szCs w:val="18"/>
              </w:rPr>
              <w:t>、</w:t>
            </w:r>
            <w:r w:rsidR="00E806C2">
              <w:rPr>
                <w:rFonts w:ascii="ＭＳ 明朝" w:eastAsia="ＭＳ 明朝" w:hAnsi="ＭＳ 明朝" w:cs="ＭＳ ゴシック" w:hint="eastAsia"/>
                <w:color w:val="000000" w:themeColor="text1"/>
                <w:sz w:val="18"/>
                <w:szCs w:val="18"/>
              </w:rPr>
              <w:t>日本の工業化の進展</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31144F4B" w14:textId="77777777" w:rsidR="00C4286B" w:rsidRPr="00141343" w:rsidRDefault="00C4286B" w:rsidP="00C4286B">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7332C211" w14:textId="72C68209" w:rsidR="00C4286B" w:rsidRPr="00567AB6"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3節</w:t>
            </w:r>
            <w:r w:rsidRPr="00567AB6">
              <w:rPr>
                <w:rFonts w:ascii="ＭＳ 明朝" w:eastAsia="ＭＳ 明朝" w:hAnsi="ＭＳ 明朝" w:cs="ＭＳ ゴシック" w:hint="eastAsia"/>
                <w:color w:val="000000" w:themeColor="text1"/>
                <w:sz w:val="18"/>
                <w:szCs w:val="18"/>
              </w:rPr>
              <w:t>「両大戦間期の日本」の内容に対して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7D4BED80" w14:textId="2F08EE6A" w:rsidR="00C4286B" w:rsidRPr="00567AB6" w:rsidRDefault="00C4286B" w:rsidP="00C4286B">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3節</w:t>
            </w:r>
            <w:r w:rsidRPr="00567AB6">
              <w:rPr>
                <w:rFonts w:ascii="ＭＳ 明朝" w:eastAsia="ＭＳ 明朝" w:hAnsi="ＭＳ 明朝" w:cs="ＭＳ ゴシック" w:hint="eastAsia"/>
                <w:color w:val="000000" w:themeColor="text1"/>
                <w:sz w:val="18"/>
                <w:szCs w:val="18"/>
              </w:rPr>
              <w:t>「両大戦間期の日本」の内容に対して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64E333EB" w14:textId="74E9959B" w:rsidR="00D806DE"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D806DE">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D806DE">
              <w:rPr>
                <w:rFonts w:ascii="ＭＳ 明朝" w:eastAsia="ＭＳ 明朝" w:hAnsi="ＭＳ 明朝" w:cs="ＭＳ 明朝" w:hint="eastAsia"/>
                <w:color w:val="000000" w:themeColor="text1"/>
                <w:kern w:val="0"/>
                <w:sz w:val="18"/>
                <w:szCs w:val="18"/>
              </w:rPr>
              <w:t>章で表現した近現代</w:t>
            </w:r>
            <w:r w:rsidR="00845E2A">
              <w:rPr>
                <w:rFonts w:ascii="ＭＳ 明朝" w:eastAsia="ＭＳ 明朝" w:hAnsi="ＭＳ 明朝" w:cs="ＭＳ 明朝" w:hint="eastAsia"/>
                <w:color w:val="000000" w:themeColor="text1"/>
                <w:kern w:val="0"/>
                <w:sz w:val="18"/>
                <w:szCs w:val="18"/>
              </w:rPr>
              <w:t>を展望する仮説をふ</w:t>
            </w:r>
            <w:r w:rsidR="00D806DE" w:rsidRPr="00567AB6">
              <w:rPr>
                <w:rFonts w:ascii="ＭＳ 明朝" w:eastAsia="ＭＳ 明朝" w:hAnsi="ＭＳ 明朝" w:cs="ＭＳ 明朝" w:hint="eastAsia"/>
                <w:color w:val="000000" w:themeColor="text1"/>
                <w:kern w:val="0"/>
                <w:sz w:val="18"/>
                <w:szCs w:val="18"/>
              </w:rPr>
              <w:t>まえ</w:t>
            </w:r>
            <w:r w:rsidR="00A05E7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D806DE">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D806DE"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D806DE"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F2654E">
              <w:rPr>
                <w:rFonts w:ascii="ＭＳ 明朝" w:eastAsia="ＭＳ 明朝" w:hAnsi="ＭＳ 明朝" w:cs="ＭＳ 明朝" w:hint="eastAsia"/>
                <w:color w:val="000000" w:themeColor="text1"/>
                <w:kern w:val="0"/>
                <w:sz w:val="18"/>
                <w:szCs w:val="18"/>
              </w:rPr>
              <w:t>大衆社会の形成</w:t>
            </w:r>
            <w:r w:rsidR="00A05E7B">
              <w:rPr>
                <w:rFonts w:ascii="ＭＳ 明朝" w:eastAsia="ＭＳ 明朝" w:hAnsi="ＭＳ 明朝" w:cs="ＭＳ 明朝" w:hint="eastAsia"/>
                <w:color w:val="000000" w:themeColor="text1"/>
                <w:kern w:val="0"/>
                <w:sz w:val="18"/>
                <w:szCs w:val="18"/>
              </w:rPr>
              <w:t>、</w:t>
            </w:r>
            <w:r w:rsidR="00F2654E">
              <w:rPr>
                <w:rFonts w:ascii="ＭＳ 明朝" w:eastAsia="ＭＳ 明朝" w:hAnsi="ＭＳ 明朝" w:cs="ＭＳ 明朝" w:hint="eastAsia"/>
                <w:color w:val="000000" w:themeColor="text1"/>
                <w:kern w:val="0"/>
                <w:sz w:val="18"/>
                <w:szCs w:val="18"/>
              </w:rPr>
              <w:t>アジアと欧米諸国との関係の変容</w:t>
            </w:r>
            <w:r w:rsidR="00D806DE" w:rsidRPr="00567AB6">
              <w:rPr>
                <w:rFonts w:ascii="ＭＳ 明朝" w:eastAsia="ＭＳ 明朝" w:hAnsi="ＭＳ 明朝" w:cs="ＭＳ 明朝" w:hint="eastAsia"/>
                <w:color w:val="000000" w:themeColor="text1"/>
                <w:kern w:val="0"/>
                <w:sz w:val="18"/>
                <w:szCs w:val="18"/>
              </w:rPr>
              <w:t>を理解するとともに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D806DE" w:rsidRPr="00567AB6">
              <w:rPr>
                <w:rFonts w:ascii="ＭＳ 明朝" w:eastAsia="ＭＳ 明朝" w:hAnsi="ＭＳ 明朝" w:cs="ＭＳ 明朝" w:hint="eastAsia"/>
                <w:color w:val="000000" w:themeColor="text1"/>
                <w:kern w:val="0"/>
                <w:sz w:val="18"/>
                <w:szCs w:val="18"/>
              </w:rPr>
              <w:t>表現力を養う。</w:t>
            </w:r>
          </w:p>
          <w:p w14:paraId="7B4BB847" w14:textId="77777777" w:rsidR="00C4286B" w:rsidRPr="00D806DE" w:rsidRDefault="00C4286B" w:rsidP="00C4286B">
            <w:pPr>
              <w:ind w:left="160" w:hanging="160"/>
              <w:rPr>
                <w:rFonts w:ascii="ＭＳ 明朝" w:eastAsia="ＭＳ 明朝" w:hAnsi="ＭＳ 明朝" w:cs="ＭＳ ゴシック"/>
                <w:color w:val="000000" w:themeColor="text1"/>
                <w:sz w:val="18"/>
                <w:szCs w:val="18"/>
              </w:rPr>
            </w:pPr>
          </w:p>
        </w:tc>
      </w:tr>
      <w:tr w:rsidR="00E806C2" w:rsidRPr="00567AB6" w14:paraId="693E23D2"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6F91F6A0" w14:textId="77777777" w:rsidR="00E806C2" w:rsidRPr="00567AB6" w:rsidRDefault="00E806C2" w:rsidP="00E806C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4DAF3B2E" w14:textId="77777777" w:rsidR="00E806C2" w:rsidRPr="00567AB6" w:rsidRDefault="00E806C2" w:rsidP="00E806C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都市化・重工業化と生活の変化</w:t>
            </w:r>
          </w:p>
        </w:tc>
        <w:tc>
          <w:tcPr>
            <w:tcW w:w="709" w:type="dxa"/>
            <w:tcBorders>
              <w:top w:val="single" w:sz="4" w:space="0" w:color="000000"/>
              <w:left w:val="single" w:sz="12" w:space="0" w:color="000000"/>
              <w:bottom w:val="dashed" w:sz="4" w:space="0" w:color="000000"/>
              <w:right w:val="single" w:sz="12" w:space="0" w:color="000000"/>
            </w:tcBorders>
          </w:tcPr>
          <w:p w14:paraId="567E32A5" w14:textId="77777777" w:rsidR="00E806C2" w:rsidRPr="00567AB6" w:rsidRDefault="00C22DF7" w:rsidP="00E806C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1月</w:t>
            </w:r>
          </w:p>
        </w:tc>
        <w:tc>
          <w:tcPr>
            <w:tcW w:w="425" w:type="dxa"/>
            <w:tcBorders>
              <w:top w:val="single" w:sz="4" w:space="0" w:color="000000"/>
              <w:left w:val="single" w:sz="12" w:space="0" w:color="000000"/>
              <w:bottom w:val="dashed" w:sz="4" w:space="0" w:color="000000"/>
              <w:right w:val="single" w:sz="12" w:space="0" w:color="000000"/>
            </w:tcBorders>
          </w:tcPr>
          <w:p w14:paraId="4269C31A" w14:textId="77777777" w:rsidR="00E806C2" w:rsidRPr="00567AB6" w:rsidRDefault="00C22DF7" w:rsidP="00E806C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6E6E8A25" w14:textId="196E7636"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大正期の産業や文化にはどのようなものがあったか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21B69525" w14:textId="77777777" w:rsidR="00E806C2" w:rsidRPr="00567AB6" w:rsidRDefault="00E806C2" w:rsidP="00E806C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74846EE6" w14:textId="796399C8"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この時期に生じた</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産業や社会の変化の特徴を考えてみよう</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産業の発達の背景と影響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179F722E" w14:textId="59ADB810"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3節「両大戦間期の日本」に関わる問いをふ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5AEC15AB" w14:textId="77777777" w:rsidR="00E806C2" w:rsidRPr="00567AB6" w:rsidRDefault="00E806C2" w:rsidP="00E806C2">
            <w:pPr>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2E081B7C" w14:textId="13266F94" w:rsidR="00D22249" w:rsidRPr="00567AB6" w:rsidRDefault="00845E2A" w:rsidP="00D22249">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D22249" w:rsidRPr="00567AB6">
              <w:rPr>
                <w:rFonts w:ascii="ＭＳ 明朝" w:eastAsia="ＭＳ 明朝" w:hAnsi="ＭＳ 明朝" w:hint="eastAsia"/>
                <w:color w:val="000000" w:themeColor="text1"/>
                <w:sz w:val="18"/>
                <w:szCs w:val="18"/>
              </w:rPr>
              <w:t>まえて主題を設定し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3節</w:t>
            </w:r>
            <w:r w:rsidR="00D22249" w:rsidRPr="00567AB6">
              <w:rPr>
                <w:rFonts w:ascii="ＭＳ 明朝" w:eastAsia="ＭＳ 明朝" w:hAnsi="ＭＳ 明朝" w:hint="eastAsia"/>
                <w:color w:val="000000" w:themeColor="text1"/>
                <w:sz w:val="18"/>
                <w:szCs w:val="18"/>
              </w:rPr>
              <w:t>「</w:t>
            </w:r>
            <w:r w:rsidR="00D22249">
              <w:rPr>
                <w:rFonts w:ascii="ＭＳ 明朝" w:eastAsia="ＭＳ 明朝" w:hAnsi="ＭＳ 明朝" w:hint="eastAsia"/>
                <w:color w:val="000000" w:themeColor="text1"/>
                <w:sz w:val="18"/>
                <w:szCs w:val="18"/>
              </w:rPr>
              <w:t>両大戦間期の日本</w:t>
            </w:r>
            <w:r w:rsidR="00D22249" w:rsidRPr="00567AB6">
              <w:rPr>
                <w:rFonts w:ascii="ＭＳ 明朝" w:eastAsia="ＭＳ 明朝" w:hAnsi="ＭＳ 明朝" w:hint="eastAsia"/>
                <w:color w:val="000000" w:themeColor="text1"/>
                <w:sz w:val="18"/>
                <w:szCs w:val="18"/>
              </w:rPr>
              <w:t>」の学習について見通しを持つ。</w:t>
            </w:r>
          </w:p>
          <w:p w14:paraId="08134023" w14:textId="6902730C" w:rsidR="00E806C2" w:rsidRDefault="00D22249" w:rsidP="00D22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都市化・重工業化と生活の変化</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第一次世界大戦と当時の産業や文化の発展に</w:t>
            </w:r>
            <w:r w:rsidRPr="00567AB6">
              <w:rPr>
                <w:rFonts w:ascii="ＭＳ 明朝" w:eastAsia="ＭＳ 明朝" w:hAnsi="ＭＳ 明朝" w:hint="eastAsia"/>
                <w:color w:val="000000" w:themeColor="text1"/>
                <w:sz w:val="18"/>
                <w:szCs w:val="18"/>
              </w:rPr>
              <w:t>ついて理解する。</w:t>
            </w:r>
          </w:p>
          <w:p w14:paraId="65903B41" w14:textId="77777777" w:rsidR="00AD0150" w:rsidRPr="00567AB6" w:rsidRDefault="00AD0150" w:rsidP="00D22249">
            <w:pPr>
              <w:ind w:left="160" w:hanging="160"/>
              <w:rPr>
                <w:rFonts w:ascii="ＭＳ 明朝" w:eastAsia="ＭＳ 明朝" w:hAnsi="ＭＳ 明朝"/>
                <w:color w:val="000000" w:themeColor="text1"/>
                <w:sz w:val="18"/>
                <w:szCs w:val="18"/>
              </w:rPr>
            </w:pPr>
          </w:p>
        </w:tc>
      </w:tr>
      <w:tr w:rsidR="00E806C2" w:rsidRPr="00567AB6" w14:paraId="5773A27C"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0FF12F1F" w14:textId="77777777" w:rsidR="00E806C2" w:rsidRPr="00567AB6" w:rsidRDefault="00E806C2" w:rsidP="00E806C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32A96718" w14:textId="77777777" w:rsidR="00E806C2" w:rsidRPr="00567AB6" w:rsidRDefault="00E806C2" w:rsidP="00E806C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政党政治とデモクラシー</w:t>
            </w:r>
          </w:p>
        </w:tc>
        <w:tc>
          <w:tcPr>
            <w:tcW w:w="709" w:type="dxa"/>
            <w:tcBorders>
              <w:top w:val="dashed" w:sz="4" w:space="0" w:color="000000"/>
              <w:left w:val="single" w:sz="12" w:space="0" w:color="000000"/>
              <w:bottom w:val="dashed" w:sz="4" w:space="0" w:color="000000"/>
              <w:right w:val="single" w:sz="12" w:space="0" w:color="000000"/>
            </w:tcBorders>
          </w:tcPr>
          <w:p w14:paraId="27E4CB5A" w14:textId="77777777" w:rsidR="00E806C2" w:rsidRPr="00567AB6" w:rsidRDefault="00E806C2" w:rsidP="00E806C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0F5A080D" w14:textId="77777777" w:rsidR="00E806C2" w:rsidRPr="00567AB6" w:rsidRDefault="00C22DF7" w:rsidP="00E806C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auto"/>
            </w:tcBorders>
          </w:tcPr>
          <w:p w14:paraId="0BF391B9" w14:textId="2D23B277" w:rsidR="00E806C2" w:rsidRPr="00567AB6" w:rsidRDefault="00E806C2" w:rsidP="00E806C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『護憲』という言葉は何をあらわしていたのだろうか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1A2A2620" w14:textId="77777777" w:rsidR="00E806C2" w:rsidRPr="00567AB6" w:rsidRDefault="00E806C2" w:rsidP="00E806C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tcPr>
          <w:p w14:paraId="5E054AC7" w14:textId="5D6189E0" w:rsidR="00E806C2" w:rsidRPr="00567AB6" w:rsidRDefault="00E806C2"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選挙権の拡大はなぜ行われ</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また</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その意義と限界は何だろうか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463F9E" w:rsidRPr="00463F9E">
              <w:rPr>
                <w:rFonts w:ascii="ＭＳ 明朝" w:eastAsia="ＭＳ 明朝" w:hAnsi="ＭＳ 明朝" w:hint="eastAsia"/>
                <w:color w:val="000000" w:themeColor="text1"/>
                <w:sz w:val="18"/>
                <w:szCs w:val="18"/>
              </w:rPr>
              <w:t>地域社会における労働や生活の変化</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0C129421" w14:textId="77777777" w:rsidR="00E806C2" w:rsidRPr="00567AB6" w:rsidRDefault="00E806C2" w:rsidP="00E806C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3FC975AD" w14:textId="3F7BCAEB" w:rsidR="00E806C2" w:rsidRDefault="00D22249" w:rsidP="00D22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政党政治とデモクラシー</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大正期の政治と社会運動の高まり</w:t>
            </w:r>
            <w:r w:rsidRPr="00567AB6">
              <w:rPr>
                <w:rFonts w:ascii="ＭＳ 明朝" w:eastAsia="ＭＳ 明朝" w:hAnsi="ＭＳ 明朝" w:hint="eastAsia"/>
                <w:color w:val="000000" w:themeColor="text1"/>
                <w:sz w:val="18"/>
                <w:szCs w:val="18"/>
              </w:rPr>
              <w:t>について理解する。</w:t>
            </w:r>
          </w:p>
          <w:p w14:paraId="2EB456D3" w14:textId="77777777" w:rsidR="00AD0150" w:rsidRPr="00567AB6" w:rsidRDefault="00AD0150" w:rsidP="00D22249">
            <w:pPr>
              <w:ind w:left="160" w:hanging="160"/>
              <w:rPr>
                <w:rFonts w:ascii="ＭＳ 明朝" w:eastAsia="ＭＳ 明朝" w:hAnsi="ＭＳ 明朝"/>
                <w:color w:val="000000" w:themeColor="text1"/>
                <w:sz w:val="18"/>
                <w:szCs w:val="18"/>
              </w:rPr>
            </w:pPr>
          </w:p>
        </w:tc>
      </w:tr>
      <w:tr w:rsidR="00463F9E" w:rsidRPr="00567AB6" w14:paraId="015829FD" w14:textId="77777777" w:rsidTr="00365A55">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0A2D53FB" w14:textId="77777777" w:rsidR="00463F9E" w:rsidRPr="00567AB6" w:rsidRDefault="00463F9E" w:rsidP="00463F9E">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07FB6B00" w14:textId="77777777" w:rsidR="00463F9E" w:rsidRPr="00567AB6" w:rsidRDefault="00463F9E" w:rsidP="00463F9E">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国際社会のなかの日本</w:t>
            </w:r>
          </w:p>
        </w:tc>
        <w:tc>
          <w:tcPr>
            <w:tcW w:w="709" w:type="dxa"/>
            <w:tcBorders>
              <w:top w:val="dashed" w:sz="4" w:space="0" w:color="auto"/>
              <w:left w:val="single" w:sz="12" w:space="0" w:color="000000"/>
              <w:bottom w:val="single" w:sz="8" w:space="0" w:color="auto"/>
              <w:right w:val="single" w:sz="12" w:space="0" w:color="000000"/>
            </w:tcBorders>
          </w:tcPr>
          <w:p w14:paraId="534495EC" w14:textId="77777777" w:rsidR="00463F9E" w:rsidRPr="00567AB6" w:rsidRDefault="00463F9E" w:rsidP="00463F9E">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09385E0C" w14:textId="1EE8F3B7" w:rsidR="00463F9E" w:rsidRPr="00567AB6" w:rsidRDefault="00A05E7B" w:rsidP="00463F9E">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single" w:sz="8" w:space="0" w:color="auto"/>
            </w:tcBorders>
          </w:tcPr>
          <w:p w14:paraId="527CA7A2" w14:textId="772133B0" w:rsidR="00463F9E" w:rsidRPr="00567AB6" w:rsidRDefault="00463F9E"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第一次世界大戦中と戦後に日本はどのような国際関係を築いたのだろうか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1337D150" w14:textId="45DB45F3" w:rsidR="00463F9E" w:rsidRPr="00567AB6" w:rsidRDefault="00463F9E" w:rsidP="00463F9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大衆社会の形成</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アジアと欧米諸国との関係の変容</w:t>
            </w:r>
            <w:r w:rsidRPr="00567AB6">
              <w:rPr>
                <w:rFonts w:ascii="ＭＳ 明朝" w:eastAsia="ＭＳ 明朝" w:hAnsi="ＭＳ 明朝" w:hint="eastAsia"/>
                <w:color w:val="000000" w:themeColor="text1"/>
                <w:sz w:val="18"/>
                <w:szCs w:val="18"/>
              </w:rPr>
              <w:t>について</w:t>
            </w:r>
            <w:r w:rsidRPr="00567AB6">
              <w:rPr>
                <w:rFonts w:ascii="ＭＳ 明朝" w:eastAsia="ＭＳ 明朝" w:hAnsi="ＭＳ 明朝" w:hint="eastAsia"/>
                <w:color w:val="000000" w:themeColor="text1"/>
                <w:sz w:val="18"/>
                <w:szCs w:val="18"/>
              </w:rPr>
              <w:lastRenderedPageBreak/>
              <w:t>理解している。</w:t>
            </w:r>
          </w:p>
          <w:p w14:paraId="5F65AD46" w14:textId="77777777" w:rsidR="00463F9E" w:rsidRPr="00567AB6" w:rsidRDefault="00463F9E" w:rsidP="00463F9E">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tcPr>
          <w:p w14:paraId="5AB52DA5" w14:textId="181327BF" w:rsidR="00463F9E" w:rsidRPr="00567AB6" w:rsidRDefault="00463F9E"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Pr>
                <w:rFonts w:ascii="ＭＳ 明朝" w:eastAsia="ＭＳ 明朝" w:hAnsi="ＭＳ 明朝" w:hint="eastAsia"/>
                <w:color w:val="000000" w:themeColor="text1"/>
                <w:sz w:val="18"/>
                <w:szCs w:val="18"/>
              </w:rPr>
              <w:t>この時期の日本外交が</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国際社会のなかでめざしたものは何だったのだろうか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戦争が及ぼした影響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73A4FD43" w14:textId="4F1ED36A" w:rsidR="00463F9E" w:rsidRPr="00567AB6" w:rsidRDefault="00463F9E" w:rsidP="00463F9E">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3節</w:t>
            </w:r>
            <w:r>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両大戦間期の日本</w:t>
            </w:r>
            <w:r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第一次世界大戦前後の対外政策や国内経済</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国民の政治参</w:t>
            </w:r>
            <w:r>
              <w:rPr>
                <w:rFonts w:ascii="ＭＳ 明朝" w:eastAsia="ＭＳ 明朝" w:hAnsi="ＭＳ 明朝" w:cs="ＭＳ ゴシック" w:hint="eastAsia"/>
                <w:color w:val="000000" w:themeColor="text1"/>
                <w:sz w:val="18"/>
                <w:szCs w:val="18"/>
              </w:rPr>
              <w:lastRenderedPageBreak/>
              <w:t>加の拡大</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日本の工業化の進展</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1B94E9E1" w14:textId="77777777" w:rsidR="00463F9E" w:rsidRPr="00430A02" w:rsidRDefault="00463F9E" w:rsidP="00463F9E">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3ADD1E00" w14:textId="05C0A6C4" w:rsidR="00463F9E" w:rsidRPr="00567AB6" w:rsidRDefault="00463F9E" w:rsidP="00463F9E">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sidR="00845E2A">
              <w:rPr>
                <w:rFonts w:ascii="ＭＳ 明朝" w:eastAsia="ＭＳ 明朝" w:hAnsi="ＭＳ 明朝" w:hint="eastAsia"/>
                <w:color w:val="000000" w:themeColor="text1"/>
                <w:sz w:val="18"/>
                <w:szCs w:val="18"/>
              </w:rPr>
              <w:t>3節</w:t>
            </w:r>
            <w:r w:rsidRPr="00567AB6">
              <w:rPr>
                <w:rFonts w:ascii="ＭＳ 明朝" w:eastAsia="ＭＳ 明朝" w:hAnsi="ＭＳ 明朝" w:hint="eastAsia"/>
                <w:color w:val="000000" w:themeColor="text1"/>
                <w:sz w:val="18"/>
                <w:szCs w:val="18"/>
              </w:rPr>
              <w:t>「両大戦間期の日本」の学習について振り返り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4FD4C7DB" w14:textId="06A52525" w:rsidR="00D22249" w:rsidRPr="00567AB6" w:rsidRDefault="00D22249" w:rsidP="00D2224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国際社会のなかの日本</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大正期の日本の対外政策</w:t>
            </w:r>
            <w:r w:rsidRPr="00567AB6">
              <w:rPr>
                <w:rFonts w:ascii="ＭＳ 明朝" w:eastAsia="ＭＳ 明朝" w:hAnsi="ＭＳ 明朝" w:hint="eastAsia"/>
                <w:color w:val="000000" w:themeColor="text1"/>
                <w:sz w:val="18"/>
                <w:szCs w:val="18"/>
              </w:rPr>
              <w:t>について理解する。</w:t>
            </w:r>
          </w:p>
          <w:p w14:paraId="3103FEF1" w14:textId="49E37796" w:rsidR="00463F9E" w:rsidRPr="00567AB6" w:rsidRDefault="00D22249" w:rsidP="00ED24C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3節</w:t>
            </w:r>
            <w:r>
              <w:rPr>
                <w:rFonts w:ascii="ＭＳ 明朝" w:eastAsia="ＭＳ 明朝" w:hAnsi="ＭＳ 明朝" w:hint="eastAsia"/>
                <w:color w:val="000000" w:themeColor="text1"/>
                <w:sz w:val="18"/>
                <w:szCs w:val="18"/>
              </w:rPr>
              <w:t>「</w:t>
            </w:r>
            <w:r w:rsidR="00ED24C6" w:rsidRPr="00567AB6">
              <w:rPr>
                <w:rFonts w:ascii="ＭＳ 明朝" w:eastAsia="ＭＳ 明朝" w:hAnsi="ＭＳ 明朝" w:cs="ＭＳ ゴシック" w:hint="eastAsia"/>
                <w:color w:val="000000" w:themeColor="text1"/>
                <w:sz w:val="18"/>
                <w:szCs w:val="18"/>
              </w:rPr>
              <w:t>両大戦間期の日本</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w:t>
            </w:r>
            <w:r w:rsidRPr="00567AB6">
              <w:rPr>
                <w:rFonts w:ascii="ＭＳ 明朝" w:eastAsia="ＭＳ 明朝" w:hAnsi="ＭＳ 明朝" w:hint="eastAsia"/>
                <w:color w:val="000000" w:themeColor="text1"/>
                <w:sz w:val="18"/>
                <w:szCs w:val="18"/>
              </w:rPr>
              <w:lastRenderedPageBreak/>
              <w:t>現することを通して</w:t>
            </w:r>
            <w:r w:rsidR="00A05E7B">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大衆社会の形成</w:t>
            </w:r>
            <w:r w:rsidR="00A05E7B">
              <w:rPr>
                <w:rFonts w:ascii="ＭＳ 明朝" w:eastAsia="ＭＳ 明朝" w:hAnsi="ＭＳ 明朝" w:hint="eastAsia"/>
                <w:color w:val="000000" w:themeColor="text1"/>
                <w:sz w:val="18"/>
                <w:szCs w:val="18"/>
              </w:rPr>
              <w:t>、</w:t>
            </w:r>
            <w:r w:rsidR="00ED24C6">
              <w:rPr>
                <w:rFonts w:ascii="ＭＳ 明朝" w:eastAsia="ＭＳ 明朝" w:hAnsi="ＭＳ 明朝" w:hint="eastAsia"/>
                <w:color w:val="000000" w:themeColor="text1"/>
                <w:sz w:val="18"/>
                <w:szCs w:val="18"/>
              </w:rPr>
              <w:t>アジアと欧米諸国との関係の変容</w:t>
            </w:r>
            <w:r w:rsidRPr="00567AB6">
              <w:rPr>
                <w:rFonts w:ascii="ＭＳ 明朝" w:eastAsia="ＭＳ 明朝" w:hAnsi="ＭＳ 明朝" w:hint="eastAsia"/>
                <w:color w:val="000000" w:themeColor="text1"/>
                <w:sz w:val="18"/>
                <w:szCs w:val="18"/>
              </w:rPr>
              <w:t>を理解する。</w:t>
            </w:r>
          </w:p>
        </w:tc>
      </w:tr>
      <w:tr w:rsidR="00527982" w:rsidRPr="00567AB6" w14:paraId="1D3E5A4C" w14:textId="77777777" w:rsidTr="00EC1333">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2E4F787F" w14:textId="77777777"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第3章</w:t>
            </w:r>
            <w:r w:rsidRPr="00567AB6">
              <w:rPr>
                <w:rFonts w:ascii="ＭＳ 明朝" w:eastAsia="ＭＳ 明朝" w:hAnsi="ＭＳ 明朝"/>
                <w:color w:val="000000" w:themeColor="text1"/>
                <w:sz w:val="18"/>
                <w:szCs w:val="18"/>
              </w:rPr>
              <w:t>4</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tcPr>
          <w:p w14:paraId="39CE72B6" w14:textId="77777777"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「第二次世界大戦と日本」</w:t>
            </w:r>
          </w:p>
        </w:tc>
        <w:tc>
          <w:tcPr>
            <w:tcW w:w="709" w:type="dxa"/>
            <w:tcBorders>
              <w:top w:val="single" w:sz="8" w:space="0" w:color="auto"/>
              <w:left w:val="single" w:sz="12" w:space="0" w:color="000000"/>
              <w:bottom w:val="single" w:sz="4" w:space="0" w:color="000000"/>
              <w:right w:val="single" w:sz="12" w:space="0" w:color="000000"/>
            </w:tcBorders>
          </w:tcPr>
          <w:p w14:paraId="4013758A" w14:textId="77777777" w:rsidR="00527982" w:rsidRPr="00567AB6" w:rsidRDefault="00C22DF7" w:rsidP="00527982">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1</w:t>
            </w:r>
            <w:r w:rsidR="00527982"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459100F4" w14:textId="77777777" w:rsidR="00527982" w:rsidRPr="00567AB6" w:rsidRDefault="00527982" w:rsidP="00527982">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6</w:t>
            </w:r>
          </w:p>
        </w:tc>
        <w:tc>
          <w:tcPr>
            <w:tcW w:w="2788" w:type="dxa"/>
            <w:tcBorders>
              <w:top w:val="single" w:sz="8" w:space="0" w:color="auto"/>
              <w:left w:val="single" w:sz="12" w:space="0" w:color="000000"/>
              <w:bottom w:val="single" w:sz="4" w:space="0" w:color="000000"/>
            </w:tcBorders>
          </w:tcPr>
          <w:p w14:paraId="66DE77F7" w14:textId="55BC5328" w:rsidR="00527982" w:rsidRPr="00567AB6"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恐慌と国際関係</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軍部の台頭と対外政策</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戦時体制の強化と第二次世界大戦の展開</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第二次世界大戦に至る過程及び大戦中の政治・社会</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sidRPr="00567AB6">
              <w:rPr>
                <w:rFonts w:ascii="ＭＳ 明朝" w:eastAsia="ＭＳ 明朝" w:hAnsi="ＭＳ 明朝" w:cs="ＭＳ ゴシック" w:hint="eastAsia"/>
                <w:color w:val="000000" w:themeColor="text1"/>
                <w:sz w:val="18"/>
                <w:szCs w:val="18"/>
              </w:rPr>
              <w:t>を理解している。</w:t>
            </w:r>
          </w:p>
          <w:p w14:paraId="7FAD2B13" w14:textId="77777777" w:rsidR="00527982" w:rsidRPr="00567AB6" w:rsidRDefault="00527982" w:rsidP="00527982">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315A6AC5" w14:textId="6A676359" w:rsidR="00527982"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国際社会やアジア近隣諸国との関係</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政治・経済体制の変化</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戦争の推移と国民生活への影響などに着目して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第二次世界大戦と日本の動向の関わり</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74BECC93" w14:textId="77777777" w:rsidR="00527982" w:rsidRPr="00141343" w:rsidRDefault="00527982" w:rsidP="00527982">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56BB0868" w14:textId="13EEE9AB" w:rsidR="00527982" w:rsidRPr="00567AB6"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4節</w:t>
            </w:r>
            <w:r w:rsidRPr="00567AB6">
              <w:rPr>
                <w:rFonts w:ascii="ＭＳ 明朝" w:eastAsia="ＭＳ 明朝" w:hAnsi="ＭＳ 明朝" w:cs="ＭＳ ゴシック" w:hint="eastAsia"/>
                <w:color w:val="000000" w:themeColor="text1"/>
                <w:sz w:val="18"/>
                <w:szCs w:val="18"/>
              </w:rPr>
              <w:t>「第二次世界大戦と日本」の内容に対して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603E51ED" w14:textId="775FBFC9" w:rsidR="00527982" w:rsidRPr="00567AB6" w:rsidRDefault="00527982" w:rsidP="00527982">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4節</w:t>
            </w:r>
            <w:r w:rsidRPr="00567AB6">
              <w:rPr>
                <w:rFonts w:ascii="ＭＳ 明朝" w:eastAsia="ＭＳ 明朝" w:hAnsi="ＭＳ 明朝" w:cs="ＭＳ ゴシック" w:hint="eastAsia"/>
                <w:color w:val="000000" w:themeColor="text1"/>
                <w:sz w:val="18"/>
                <w:szCs w:val="18"/>
              </w:rPr>
              <w:t>「第二次世界大戦と日本」の内容に対して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51D9CA43" w14:textId="56B739E3" w:rsidR="00600EF6" w:rsidRPr="00567AB6" w:rsidRDefault="003B56ED" w:rsidP="00600EF6">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600EF6">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sidR="00600EF6">
              <w:rPr>
                <w:rFonts w:ascii="ＭＳ 明朝" w:eastAsia="ＭＳ 明朝" w:hAnsi="ＭＳ 明朝" w:cs="ＭＳ 明朝" w:hint="eastAsia"/>
                <w:color w:val="000000" w:themeColor="text1"/>
                <w:kern w:val="0"/>
                <w:sz w:val="18"/>
                <w:szCs w:val="18"/>
              </w:rPr>
              <w:t>第２章で表現した近現代</w:t>
            </w:r>
            <w:r w:rsidR="00600EF6"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600EF6">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600EF6"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600EF6"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600EF6">
              <w:rPr>
                <w:rFonts w:ascii="ＭＳ 明朝" w:eastAsia="ＭＳ 明朝" w:hAnsi="ＭＳ 明朝" w:cs="ＭＳ ゴシック" w:hint="eastAsia"/>
                <w:color w:val="000000" w:themeColor="text1"/>
                <w:sz w:val="18"/>
                <w:szCs w:val="18"/>
              </w:rPr>
              <w:t>第二次世界大戦に至る過程及び大戦中の政治・社会</w:t>
            </w:r>
            <w:r w:rsidR="00A05E7B">
              <w:rPr>
                <w:rFonts w:ascii="ＭＳ 明朝" w:eastAsia="ＭＳ 明朝" w:hAnsi="ＭＳ 明朝" w:cs="ＭＳ ゴシック" w:hint="eastAsia"/>
                <w:color w:val="000000" w:themeColor="text1"/>
                <w:sz w:val="18"/>
                <w:szCs w:val="18"/>
              </w:rPr>
              <w:t>、</w:t>
            </w:r>
            <w:r w:rsidR="00600EF6">
              <w:rPr>
                <w:rFonts w:ascii="ＭＳ 明朝" w:eastAsia="ＭＳ 明朝" w:hAnsi="ＭＳ 明朝" w:cs="ＭＳ ゴシック" w:hint="eastAsia"/>
                <w:color w:val="000000" w:themeColor="text1"/>
                <w:sz w:val="18"/>
                <w:szCs w:val="18"/>
              </w:rPr>
              <w:t>国民生活の変容</w:t>
            </w:r>
            <w:r w:rsidR="00600EF6">
              <w:rPr>
                <w:rFonts w:ascii="ＭＳ 明朝" w:eastAsia="ＭＳ 明朝" w:hAnsi="ＭＳ 明朝" w:cs="ＭＳ 明朝" w:hint="eastAsia"/>
                <w:color w:val="000000" w:themeColor="text1"/>
                <w:kern w:val="0"/>
                <w:sz w:val="18"/>
                <w:szCs w:val="18"/>
              </w:rPr>
              <w:t>を</w:t>
            </w:r>
            <w:r w:rsidR="00845E2A">
              <w:rPr>
                <w:rFonts w:ascii="ＭＳ 明朝" w:eastAsia="ＭＳ 明朝" w:hAnsi="ＭＳ 明朝" w:cs="ＭＳ 明朝" w:hint="eastAsia"/>
                <w:color w:val="000000" w:themeColor="text1"/>
                <w:kern w:val="0"/>
                <w:sz w:val="18"/>
                <w:szCs w:val="18"/>
              </w:rPr>
              <w:t>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600EF6" w:rsidRPr="00567AB6">
              <w:rPr>
                <w:rFonts w:ascii="ＭＳ 明朝" w:eastAsia="ＭＳ 明朝" w:hAnsi="ＭＳ 明朝" w:cs="ＭＳ 明朝" w:hint="eastAsia"/>
                <w:color w:val="000000" w:themeColor="text1"/>
                <w:kern w:val="0"/>
                <w:sz w:val="18"/>
                <w:szCs w:val="18"/>
              </w:rPr>
              <w:t>表現力を養う。</w:t>
            </w:r>
          </w:p>
          <w:p w14:paraId="2B314C06" w14:textId="77777777" w:rsidR="00527982" w:rsidRPr="00600EF6" w:rsidRDefault="00527982" w:rsidP="00527982">
            <w:pPr>
              <w:ind w:left="160" w:hanging="160"/>
              <w:rPr>
                <w:rFonts w:ascii="ＭＳ 明朝" w:eastAsia="ＭＳ 明朝" w:hAnsi="ＭＳ 明朝" w:cs="ＭＳ ゴシック"/>
                <w:color w:val="000000" w:themeColor="text1"/>
                <w:sz w:val="18"/>
                <w:szCs w:val="18"/>
              </w:rPr>
            </w:pPr>
          </w:p>
        </w:tc>
      </w:tr>
      <w:tr w:rsidR="00527982" w:rsidRPr="00567AB6" w14:paraId="54D05901"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7C1AE076" w14:textId="77777777" w:rsidR="00527982" w:rsidRPr="00567AB6" w:rsidRDefault="00527982" w:rsidP="00527982">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2E21FA51" w14:textId="77777777"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昭和恐慌と立憲政治の動揺</w:t>
            </w:r>
          </w:p>
        </w:tc>
        <w:tc>
          <w:tcPr>
            <w:tcW w:w="709" w:type="dxa"/>
            <w:tcBorders>
              <w:top w:val="single" w:sz="4" w:space="0" w:color="000000"/>
              <w:left w:val="single" w:sz="12" w:space="0" w:color="000000"/>
              <w:bottom w:val="dashed" w:sz="4" w:space="0" w:color="000000"/>
              <w:right w:val="single" w:sz="12" w:space="0" w:color="000000"/>
            </w:tcBorders>
          </w:tcPr>
          <w:p w14:paraId="688CBB2F" w14:textId="77777777" w:rsidR="00527982" w:rsidRPr="00567AB6" w:rsidRDefault="00C22DF7" w:rsidP="00527982">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r w:rsidR="00527982"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79F5D808" w14:textId="77777777" w:rsidR="00527982" w:rsidRPr="00567AB6" w:rsidRDefault="00C22DF7" w:rsidP="0052798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676DA291" w14:textId="08AE040D"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この時期の経済政策にはどのような背景があり</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どのような結果をもたらしたのだろうか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740271A9" w14:textId="77777777" w:rsidR="00527982" w:rsidRPr="00567AB6" w:rsidRDefault="00527982" w:rsidP="00527982">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1CCF4A32" w14:textId="05A2AA11"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昭和初期の政治にはどのような特徴があったのだろうか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政治・経済体制の変化</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575E25EC" w14:textId="0C3AC13E"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4節「第二次世界大戦と日本」に関わる問いをふ</w:t>
            </w:r>
            <w:r w:rsidRPr="00567AB6">
              <w:rPr>
                <w:rFonts w:ascii="ＭＳ 明朝" w:eastAsia="ＭＳ 明朝" w:hAnsi="ＭＳ 明朝" w:hint="eastAsia"/>
                <w:color w:val="000000" w:themeColor="text1"/>
                <w:sz w:val="18"/>
                <w:szCs w:val="18"/>
              </w:rPr>
              <w:t>まえて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51E1ACB2" w14:textId="77777777" w:rsidR="00527982" w:rsidRPr="00567AB6" w:rsidRDefault="00527982" w:rsidP="00527982">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59AAF9F6" w14:textId="4BFD1538" w:rsidR="00600EF6" w:rsidRPr="00567AB6" w:rsidRDefault="00845E2A" w:rsidP="00845E2A">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仮説をふ</w:t>
            </w:r>
            <w:r w:rsidR="00600EF6" w:rsidRPr="00567AB6">
              <w:rPr>
                <w:rFonts w:ascii="ＭＳ 明朝" w:eastAsia="ＭＳ 明朝" w:hAnsi="ＭＳ 明朝" w:hint="eastAsia"/>
                <w:color w:val="000000" w:themeColor="text1"/>
                <w:sz w:val="18"/>
                <w:szCs w:val="18"/>
              </w:rPr>
              <w:t>まえて主題を設定し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4節</w:t>
            </w:r>
            <w:r w:rsidR="00600EF6" w:rsidRPr="00567AB6">
              <w:rPr>
                <w:rFonts w:ascii="ＭＳ 明朝" w:eastAsia="ＭＳ 明朝" w:hAnsi="ＭＳ 明朝" w:hint="eastAsia"/>
                <w:color w:val="000000" w:themeColor="text1"/>
                <w:sz w:val="18"/>
                <w:szCs w:val="18"/>
              </w:rPr>
              <w:t>「</w:t>
            </w:r>
            <w:r w:rsidR="00600EF6">
              <w:rPr>
                <w:rFonts w:ascii="ＭＳ 明朝" w:eastAsia="ＭＳ 明朝" w:hAnsi="ＭＳ 明朝" w:hint="eastAsia"/>
                <w:color w:val="000000" w:themeColor="text1"/>
                <w:sz w:val="18"/>
                <w:szCs w:val="18"/>
              </w:rPr>
              <w:t>第二次世界大戦と日本</w:t>
            </w:r>
            <w:r w:rsidR="00600EF6" w:rsidRPr="00567AB6">
              <w:rPr>
                <w:rFonts w:ascii="ＭＳ 明朝" w:eastAsia="ＭＳ 明朝" w:hAnsi="ＭＳ 明朝" w:hint="eastAsia"/>
                <w:color w:val="000000" w:themeColor="text1"/>
                <w:sz w:val="18"/>
                <w:szCs w:val="18"/>
              </w:rPr>
              <w:t>」の学習について見通しを持つ。</w:t>
            </w:r>
          </w:p>
          <w:p w14:paraId="0F442F48" w14:textId="3FBA2044" w:rsidR="00527982" w:rsidRDefault="00600EF6" w:rsidP="00600EF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昭和恐慌と立憲政治の動揺</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sidR="00DB1CF5">
              <w:rPr>
                <w:rFonts w:ascii="ＭＳ 明朝" w:eastAsia="ＭＳ 明朝" w:hAnsi="ＭＳ 明朝" w:hint="eastAsia"/>
                <w:color w:val="000000" w:themeColor="text1"/>
                <w:sz w:val="18"/>
                <w:szCs w:val="18"/>
              </w:rPr>
              <w:t>昭和恐慌前後の経済政策と立憲政治の動揺</w:t>
            </w:r>
            <w:r>
              <w:rPr>
                <w:rFonts w:ascii="ＭＳ 明朝" w:eastAsia="ＭＳ 明朝" w:hAnsi="ＭＳ 明朝" w:hint="eastAsia"/>
                <w:color w:val="000000" w:themeColor="text1"/>
                <w:sz w:val="18"/>
                <w:szCs w:val="18"/>
              </w:rPr>
              <w:t>に</w:t>
            </w:r>
            <w:r w:rsidRPr="00567AB6">
              <w:rPr>
                <w:rFonts w:ascii="ＭＳ 明朝" w:eastAsia="ＭＳ 明朝" w:hAnsi="ＭＳ 明朝" w:hint="eastAsia"/>
                <w:color w:val="000000" w:themeColor="text1"/>
                <w:sz w:val="18"/>
                <w:szCs w:val="18"/>
              </w:rPr>
              <w:t>ついて理解する。</w:t>
            </w:r>
          </w:p>
          <w:p w14:paraId="45D699A0" w14:textId="77777777" w:rsidR="003B56ED" w:rsidRPr="00567AB6" w:rsidRDefault="003B56ED" w:rsidP="00600EF6">
            <w:pPr>
              <w:ind w:left="160" w:hanging="160"/>
              <w:rPr>
                <w:rFonts w:ascii="ＭＳ 明朝" w:eastAsia="ＭＳ 明朝" w:hAnsi="ＭＳ 明朝"/>
                <w:color w:val="000000" w:themeColor="text1"/>
                <w:sz w:val="18"/>
                <w:szCs w:val="18"/>
              </w:rPr>
            </w:pPr>
          </w:p>
        </w:tc>
      </w:tr>
      <w:tr w:rsidR="00527982" w:rsidRPr="00567AB6" w14:paraId="1C9F3E61" w14:textId="77777777" w:rsidTr="00EC1333">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57F358F3" w14:textId="77777777" w:rsidR="00527982" w:rsidRPr="00567AB6" w:rsidRDefault="00527982" w:rsidP="00527982">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000000"/>
              <w:left w:val="single" w:sz="12" w:space="0" w:color="000000"/>
              <w:bottom w:val="dashed" w:sz="4" w:space="0" w:color="000000"/>
              <w:right w:val="single" w:sz="12" w:space="0" w:color="000000"/>
            </w:tcBorders>
          </w:tcPr>
          <w:p w14:paraId="2DA83719" w14:textId="77777777" w:rsidR="00527982" w:rsidRPr="00567AB6" w:rsidRDefault="00527982" w:rsidP="00527982">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中国侵略と戦時体制への移行</w:t>
            </w:r>
          </w:p>
        </w:tc>
        <w:tc>
          <w:tcPr>
            <w:tcW w:w="709" w:type="dxa"/>
            <w:tcBorders>
              <w:top w:val="dashed" w:sz="4" w:space="0" w:color="000000"/>
              <w:left w:val="single" w:sz="12" w:space="0" w:color="000000"/>
              <w:bottom w:val="dashed" w:sz="4" w:space="0" w:color="000000"/>
              <w:right w:val="single" w:sz="12" w:space="0" w:color="000000"/>
            </w:tcBorders>
          </w:tcPr>
          <w:p w14:paraId="2956853D" w14:textId="77777777" w:rsidR="00527982" w:rsidRPr="00567AB6" w:rsidRDefault="00527982" w:rsidP="00527982">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000000"/>
              <w:right w:val="single" w:sz="12" w:space="0" w:color="000000"/>
            </w:tcBorders>
          </w:tcPr>
          <w:p w14:paraId="77422FC0" w14:textId="77777777" w:rsidR="00527982" w:rsidRPr="00567AB6" w:rsidRDefault="00C22DF7" w:rsidP="00527982">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000000"/>
              <w:left w:val="single" w:sz="12" w:space="0" w:color="000000"/>
              <w:bottom w:val="dashed" w:sz="4" w:space="0" w:color="auto"/>
            </w:tcBorders>
          </w:tcPr>
          <w:p w14:paraId="412EDA9A" w14:textId="74F68C10"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日中戦争はどのように始まり</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どのように展開したのだろうか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D85178B" w14:textId="77777777" w:rsidR="00527982" w:rsidRPr="00567AB6" w:rsidRDefault="00527982" w:rsidP="00527982">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tcPr>
          <w:p w14:paraId="35E501EB" w14:textId="3C7A9CCF" w:rsidR="00527982" w:rsidRPr="00567AB6" w:rsidRDefault="00527982" w:rsidP="0052798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日本はなぜ中国での戦争を拡大し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その結果どのような影響を社会に与えたのだろうか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国際社会やアジア近隣諸国との関係</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dashed" w:sz="4" w:space="0" w:color="000000"/>
              <w:bottom w:val="dashed" w:sz="4" w:space="0" w:color="000000"/>
              <w:right w:val="single" w:sz="12" w:space="0" w:color="000000"/>
              <w:tr2bl w:val="nil"/>
            </w:tcBorders>
          </w:tcPr>
          <w:p w14:paraId="2D8766B8" w14:textId="77777777" w:rsidR="00527982" w:rsidRPr="00567AB6" w:rsidRDefault="00527982" w:rsidP="00527982">
            <w:pPr>
              <w:ind w:left="160" w:hanging="160"/>
              <w:rPr>
                <w:rFonts w:ascii="ＭＳ 明朝" w:eastAsia="ＭＳ 明朝" w:hAnsi="ＭＳ 明朝"/>
                <w:color w:val="000000" w:themeColor="text1"/>
                <w:sz w:val="18"/>
                <w:szCs w:val="18"/>
              </w:rPr>
            </w:pPr>
          </w:p>
        </w:tc>
        <w:tc>
          <w:tcPr>
            <w:tcW w:w="2835" w:type="dxa"/>
            <w:tcBorders>
              <w:top w:val="dashed" w:sz="4" w:space="0" w:color="000000"/>
              <w:left w:val="single" w:sz="12" w:space="0" w:color="000000"/>
              <w:bottom w:val="dashed" w:sz="4" w:space="0" w:color="000000"/>
              <w:right w:val="single" w:sz="12" w:space="0" w:color="000000"/>
            </w:tcBorders>
          </w:tcPr>
          <w:p w14:paraId="3E7C6C39" w14:textId="43AD5752" w:rsidR="00527982" w:rsidRDefault="00DB1CF5" w:rsidP="00DB1CF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中国侵略と戦時体制への移行</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満洲事変と日中戦争</w:t>
            </w:r>
            <w:r w:rsidRPr="00567AB6">
              <w:rPr>
                <w:rFonts w:ascii="ＭＳ 明朝" w:eastAsia="ＭＳ 明朝" w:hAnsi="ＭＳ 明朝" w:hint="eastAsia"/>
                <w:color w:val="000000" w:themeColor="text1"/>
                <w:sz w:val="18"/>
                <w:szCs w:val="18"/>
              </w:rPr>
              <w:t>について理解する。</w:t>
            </w:r>
          </w:p>
          <w:p w14:paraId="46509635" w14:textId="77777777" w:rsidR="003B56ED" w:rsidRPr="00567AB6" w:rsidRDefault="003B56ED" w:rsidP="00DB1CF5">
            <w:pPr>
              <w:ind w:left="160" w:hanging="160"/>
              <w:rPr>
                <w:rFonts w:ascii="ＭＳ 明朝" w:eastAsia="ＭＳ 明朝" w:hAnsi="ＭＳ 明朝"/>
                <w:color w:val="000000" w:themeColor="text1"/>
                <w:sz w:val="18"/>
                <w:szCs w:val="18"/>
              </w:rPr>
            </w:pPr>
          </w:p>
        </w:tc>
      </w:tr>
      <w:tr w:rsidR="00040FC1" w:rsidRPr="00567AB6" w14:paraId="5E85F111" w14:textId="77777777" w:rsidTr="00365A55">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2428E1E3" w14:textId="77777777" w:rsidR="00040FC1" w:rsidRPr="00567AB6" w:rsidRDefault="00040FC1" w:rsidP="00040FC1">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4F6E825A" w14:textId="77777777" w:rsidR="00040FC1" w:rsidRPr="00567AB6" w:rsidRDefault="00040FC1" w:rsidP="00040FC1">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戦時体制の強化と第二次世界大戦の展開</w:t>
            </w:r>
          </w:p>
        </w:tc>
        <w:tc>
          <w:tcPr>
            <w:tcW w:w="709" w:type="dxa"/>
            <w:tcBorders>
              <w:top w:val="dashed" w:sz="4" w:space="0" w:color="auto"/>
              <w:left w:val="single" w:sz="12" w:space="0" w:color="000000"/>
              <w:bottom w:val="single" w:sz="8" w:space="0" w:color="auto"/>
              <w:right w:val="single" w:sz="12" w:space="0" w:color="000000"/>
            </w:tcBorders>
          </w:tcPr>
          <w:p w14:paraId="5D8B9C12" w14:textId="77777777" w:rsidR="00040FC1" w:rsidRPr="00567AB6" w:rsidRDefault="00040FC1" w:rsidP="00040FC1">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4FEF5586" w14:textId="77777777" w:rsidR="00040FC1" w:rsidRPr="00567AB6" w:rsidRDefault="00C22DF7" w:rsidP="00040FC1">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p>
        </w:tc>
        <w:tc>
          <w:tcPr>
            <w:tcW w:w="2788" w:type="dxa"/>
            <w:tcBorders>
              <w:top w:val="dashed" w:sz="4" w:space="0" w:color="auto"/>
              <w:left w:val="single" w:sz="12" w:space="0" w:color="000000"/>
              <w:bottom w:val="single" w:sz="8" w:space="0" w:color="auto"/>
            </w:tcBorders>
          </w:tcPr>
          <w:p w14:paraId="2BB0E09B" w14:textId="5DD15005" w:rsidR="00040FC1" w:rsidRPr="00567AB6" w:rsidRDefault="00040FC1" w:rsidP="00040FC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第二次世界大戦はどのように始まり</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どのように終わったのだろうか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BA55581" w14:textId="7ADAFE21" w:rsidR="00040FC1" w:rsidRPr="00567AB6" w:rsidRDefault="00040FC1" w:rsidP="00040FC1">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第二次世界大戦に至る過程及び大戦中の政治・社会</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sidRPr="00567AB6">
              <w:rPr>
                <w:rFonts w:ascii="ＭＳ 明朝" w:eastAsia="ＭＳ 明朝" w:hAnsi="ＭＳ 明朝" w:hint="eastAsia"/>
                <w:color w:val="000000" w:themeColor="text1"/>
                <w:sz w:val="18"/>
                <w:szCs w:val="18"/>
              </w:rPr>
              <w:t>について理解している。</w:t>
            </w:r>
          </w:p>
          <w:p w14:paraId="50CDFC5F" w14:textId="77777777" w:rsidR="00040FC1" w:rsidRPr="00567AB6" w:rsidRDefault="00040FC1" w:rsidP="00040FC1">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tcPr>
          <w:p w14:paraId="09579F6F" w14:textId="02E6A5DE" w:rsidR="00040FC1" w:rsidRPr="00567AB6" w:rsidRDefault="00040FC1" w:rsidP="00040FC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第二次世界大戦が日本国民や世界の人々にあたえた影響は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それまでの戦争と何が異なっていただろうか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戦争の推移と国民生活への影響</w:t>
            </w:r>
            <w:r>
              <w:rPr>
                <w:rFonts w:ascii="ＭＳ 明朝" w:eastAsia="ＭＳ 明朝" w:hAnsi="ＭＳ 明朝" w:hint="eastAsia"/>
                <w:color w:val="000000" w:themeColor="text1"/>
                <w:sz w:val="18"/>
                <w:szCs w:val="18"/>
              </w:rPr>
              <w:t>な</w:t>
            </w:r>
            <w:r w:rsidRPr="00567AB6">
              <w:rPr>
                <w:rFonts w:ascii="ＭＳ 明朝" w:eastAsia="ＭＳ 明朝" w:hAnsi="ＭＳ 明朝" w:hint="eastAsia"/>
                <w:color w:val="000000" w:themeColor="text1"/>
                <w:sz w:val="18"/>
                <w:szCs w:val="18"/>
              </w:rPr>
              <w:t>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018C0D6A" w14:textId="296CE8AE" w:rsidR="00040FC1" w:rsidRPr="00567AB6" w:rsidRDefault="00040FC1" w:rsidP="00040FC1">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w:t>
            </w:r>
            <w:r>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第二次世界大戦と</w:t>
            </w:r>
            <w:r w:rsidRPr="00567AB6">
              <w:rPr>
                <w:rFonts w:ascii="ＭＳ 明朝" w:eastAsia="ＭＳ 明朝" w:hAnsi="ＭＳ 明朝" w:cs="ＭＳ ゴシック" w:hint="eastAsia"/>
                <w:color w:val="000000" w:themeColor="text1"/>
                <w:sz w:val="18"/>
                <w:szCs w:val="18"/>
              </w:rPr>
              <w:t>日本</w:t>
            </w:r>
            <w:r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第二次世界大戦と日本の動向の関わり</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74EB55CD" w14:textId="77777777" w:rsidR="00040FC1" w:rsidRPr="00430A02" w:rsidRDefault="00040FC1" w:rsidP="00040FC1">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03477F75" w14:textId="3FE1224F" w:rsidR="00040FC1" w:rsidRPr="00567AB6" w:rsidRDefault="00040FC1" w:rsidP="00040FC1">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w:t>
            </w:r>
            <w:r w:rsidRPr="00567AB6">
              <w:rPr>
                <w:rFonts w:ascii="ＭＳ 明朝" w:eastAsia="ＭＳ 明朝" w:hAnsi="ＭＳ 明朝" w:hint="eastAsia"/>
                <w:color w:val="000000" w:themeColor="text1"/>
                <w:sz w:val="18"/>
                <w:szCs w:val="18"/>
              </w:rPr>
              <w:t>「第二次世界大戦と日本」の学習について振り返り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68F14C65" w14:textId="599EEE96" w:rsidR="00C8709F" w:rsidRPr="00567AB6" w:rsidRDefault="00C8709F" w:rsidP="00C8709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3項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戦時体制の強化と第二次世界大戦の展開</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第二次世界大戦とアジア太平洋戦争</w:t>
            </w:r>
            <w:r w:rsidRPr="00567AB6">
              <w:rPr>
                <w:rFonts w:ascii="ＭＳ 明朝" w:eastAsia="ＭＳ 明朝" w:hAnsi="ＭＳ 明朝" w:hint="eastAsia"/>
                <w:color w:val="000000" w:themeColor="text1"/>
                <w:sz w:val="18"/>
                <w:szCs w:val="18"/>
              </w:rPr>
              <w:t>について理解する。</w:t>
            </w:r>
          </w:p>
          <w:p w14:paraId="0C0CB4EF" w14:textId="5228EC26" w:rsidR="00040FC1" w:rsidRPr="00567AB6" w:rsidRDefault="00C8709F" w:rsidP="00C8709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4節</w:t>
            </w:r>
            <w:r>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第二次世界大戦と日本</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第二次世界大戦に至る過程及び大戦中の政治・社会</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EC1FF4" w:rsidRPr="00567AB6" w14:paraId="60D23A4F"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537DF483" w14:textId="77777777" w:rsidR="00EC1FF4" w:rsidRPr="00567AB6" w:rsidRDefault="00EC1FF4" w:rsidP="00EC1FF4">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第3章5節</w:t>
            </w:r>
          </w:p>
        </w:tc>
        <w:tc>
          <w:tcPr>
            <w:tcW w:w="1701" w:type="dxa"/>
            <w:tcBorders>
              <w:top w:val="single" w:sz="8" w:space="0" w:color="000000"/>
              <w:left w:val="single" w:sz="12" w:space="0" w:color="000000"/>
              <w:bottom w:val="single" w:sz="4" w:space="0" w:color="000000"/>
              <w:right w:val="single" w:sz="12" w:space="0" w:color="000000"/>
            </w:tcBorders>
          </w:tcPr>
          <w:p w14:paraId="221A2F8A" w14:textId="77777777" w:rsidR="00EC1FF4" w:rsidRPr="00567AB6" w:rsidRDefault="00EC1FF4" w:rsidP="00EC1FF4">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「占領と改革」</w:t>
            </w:r>
          </w:p>
        </w:tc>
        <w:tc>
          <w:tcPr>
            <w:tcW w:w="709" w:type="dxa"/>
            <w:tcBorders>
              <w:top w:val="single" w:sz="8" w:space="0" w:color="auto"/>
              <w:left w:val="single" w:sz="12" w:space="0" w:color="000000"/>
              <w:bottom w:val="single" w:sz="4" w:space="0" w:color="000000"/>
              <w:right w:val="single" w:sz="12" w:space="0" w:color="000000"/>
            </w:tcBorders>
          </w:tcPr>
          <w:p w14:paraId="619E94D3" w14:textId="77777777" w:rsidR="00EC1FF4" w:rsidRPr="00567AB6" w:rsidRDefault="00C22DF7" w:rsidP="00EC1FF4">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2</w:t>
            </w:r>
            <w:r w:rsidR="00EC1FF4"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1BC05EBC" w14:textId="77777777" w:rsidR="00EC1FF4" w:rsidRPr="00567AB6" w:rsidRDefault="00EC1FF4" w:rsidP="00EC1FF4">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3</w:t>
            </w:r>
          </w:p>
        </w:tc>
        <w:tc>
          <w:tcPr>
            <w:tcW w:w="2788" w:type="dxa"/>
            <w:tcBorders>
              <w:top w:val="single" w:sz="8" w:space="0" w:color="auto"/>
              <w:left w:val="single" w:sz="12" w:space="0" w:color="000000"/>
              <w:bottom w:val="single" w:sz="4" w:space="0" w:color="000000"/>
            </w:tcBorders>
          </w:tcPr>
          <w:p w14:paraId="3DFF2458" w14:textId="07F9DF66" w:rsidR="00EC1FF4" w:rsidRPr="00567AB6"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占領政策と諸改革</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日本国憲法の成立</w:t>
            </w:r>
            <w:r w:rsidR="00A05E7B">
              <w:rPr>
                <w:rFonts w:ascii="ＭＳ 明朝" w:eastAsia="ＭＳ 明朝" w:hAnsi="ＭＳ 明朝" w:cs="ＭＳ ゴシック" w:hint="eastAsia"/>
                <w:color w:val="000000" w:themeColor="text1"/>
                <w:sz w:val="18"/>
                <w:szCs w:val="18"/>
              </w:rPr>
              <w:t>、</w:t>
            </w:r>
            <w:r w:rsidR="00365A55">
              <w:rPr>
                <w:rFonts w:ascii="ＭＳ 明朝" w:eastAsia="ＭＳ 明朝" w:hAnsi="ＭＳ 明朝" w:cs="ＭＳ ゴシック" w:hint="eastAsia"/>
                <w:color w:val="000000" w:themeColor="text1"/>
                <w:sz w:val="18"/>
                <w:szCs w:val="18"/>
              </w:rPr>
              <w:t>戦後の経済復興</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我が国の再出発及びその後の政治・経済や対外関係</w:t>
            </w:r>
            <w:r w:rsidRPr="00567AB6">
              <w:rPr>
                <w:rFonts w:ascii="ＭＳ 明朝" w:eastAsia="ＭＳ 明朝" w:hAnsi="ＭＳ 明朝" w:cs="ＭＳ ゴシック" w:hint="eastAsia"/>
                <w:color w:val="000000" w:themeColor="text1"/>
                <w:sz w:val="18"/>
                <w:szCs w:val="18"/>
              </w:rPr>
              <w:t>を理解している。</w:t>
            </w:r>
          </w:p>
          <w:p w14:paraId="002219D7" w14:textId="77777777" w:rsidR="00EC1FF4" w:rsidRPr="00567AB6" w:rsidRDefault="00EC1FF4" w:rsidP="00EC1FF4">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374606BA" w14:textId="47C8F548" w:rsidR="00EC1FF4"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第二次世界大戦前後の政治や社会の類似と相違</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国民の生活や地域社会の変化などに着目して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戦前と戦後の国家・社会の変容</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戦後政治の展開</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147CDB33" w14:textId="77777777" w:rsidR="00EC1FF4" w:rsidRPr="00141343" w:rsidRDefault="00EC1FF4" w:rsidP="00EC1FF4">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14F1FC49" w14:textId="7A459510" w:rsidR="00EC1FF4" w:rsidRPr="00567AB6"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5節</w:t>
            </w:r>
            <w:r w:rsidRPr="00567AB6">
              <w:rPr>
                <w:rFonts w:ascii="ＭＳ 明朝" w:eastAsia="ＭＳ 明朝" w:hAnsi="ＭＳ 明朝" w:cs="ＭＳ ゴシック" w:hint="eastAsia"/>
                <w:color w:val="000000" w:themeColor="text1"/>
                <w:sz w:val="18"/>
                <w:szCs w:val="18"/>
              </w:rPr>
              <w:t>「占領と改革」の内容に対して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22683E4F" w14:textId="5C5505BB" w:rsidR="00EC1FF4" w:rsidRPr="00567AB6" w:rsidRDefault="00EC1FF4" w:rsidP="00EC1FF4">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5節</w:t>
            </w:r>
            <w:r w:rsidRPr="00567AB6">
              <w:rPr>
                <w:rFonts w:ascii="ＭＳ 明朝" w:eastAsia="ＭＳ 明朝" w:hAnsi="ＭＳ 明朝" w:cs="ＭＳ ゴシック" w:hint="eastAsia"/>
                <w:color w:val="000000" w:themeColor="text1"/>
                <w:sz w:val="18"/>
                <w:szCs w:val="18"/>
              </w:rPr>
              <w:t>「占領と改革」の内容に対して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142B229C" w14:textId="6F360735" w:rsidR="00516E73" w:rsidRPr="00567AB6" w:rsidRDefault="003B56ED" w:rsidP="0019193D">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516E73">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516E73">
              <w:rPr>
                <w:rFonts w:ascii="ＭＳ 明朝" w:eastAsia="ＭＳ 明朝" w:hAnsi="ＭＳ 明朝" w:cs="ＭＳ 明朝" w:hint="eastAsia"/>
                <w:color w:val="000000" w:themeColor="text1"/>
                <w:kern w:val="0"/>
                <w:sz w:val="18"/>
                <w:szCs w:val="18"/>
              </w:rPr>
              <w:t>章で表現した近現代</w:t>
            </w:r>
            <w:r w:rsidR="00516E73"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516E73">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516E73"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516E73"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516E73">
              <w:rPr>
                <w:rFonts w:ascii="ＭＳ 明朝" w:eastAsia="ＭＳ 明朝" w:hAnsi="ＭＳ 明朝" w:cs="ＭＳ ゴシック" w:hint="eastAsia"/>
                <w:color w:val="000000" w:themeColor="text1"/>
                <w:sz w:val="18"/>
                <w:szCs w:val="18"/>
              </w:rPr>
              <w:t>我が国の再出発及びその後の政治・経済や対外関係</w:t>
            </w:r>
            <w:r w:rsidR="00516E73">
              <w:rPr>
                <w:rFonts w:ascii="ＭＳ 明朝" w:eastAsia="ＭＳ 明朝" w:hAnsi="ＭＳ 明朝" w:cs="ＭＳ 明朝" w:hint="eastAsia"/>
                <w:color w:val="000000" w:themeColor="text1"/>
                <w:kern w:val="0"/>
                <w:sz w:val="18"/>
                <w:szCs w:val="18"/>
              </w:rPr>
              <w:t>を</w:t>
            </w:r>
            <w:r w:rsidR="00516E73" w:rsidRPr="00567AB6">
              <w:rPr>
                <w:rFonts w:ascii="ＭＳ 明朝" w:eastAsia="ＭＳ 明朝" w:hAnsi="ＭＳ 明朝" w:cs="ＭＳ 明朝" w:hint="eastAsia"/>
                <w:color w:val="000000" w:themeColor="text1"/>
                <w:kern w:val="0"/>
                <w:sz w:val="18"/>
                <w:szCs w:val="18"/>
              </w:rPr>
              <w:t>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516E73" w:rsidRPr="00567AB6">
              <w:rPr>
                <w:rFonts w:ascii="ＭＳ 明朝" w:eastAsia="ＭＳ 明朝" w:hAnsi="ＭＳ 明朝" w:cs="ＭＳ 明朝" w:hint="eastAsia"/>
                <w:color w:val="000000" w:themeColor="text1"/>
                <w:kern w:val="0"/>
                <w:sz w:val="18"/>
                <w:szCs w:val="18"/>
              </w:rPr>
              <w:t>表現力を養う。</w:t>
            </w:r>
          </w:p>
          <w:p w14:paraId="55DB8034" w14:textId="77777777" w:rsidR="00EC1FF4" w:rsidRPr="00516E73" w:rsidRDefault="00EC1FF4" w:rsidP="00EC1FF4">
            <w:pPr>
              <w:ind w:left="160" w:hanging="160"/>
              <w:rPr>
                <w:rFonts w:ascii="ＭＳ 明朝" w:eastAsia="ＭＳ 明朝" w:hAnsi="ＭＳ 明朝" w:cs="ＭＳ ゴシック"/>
                <w:color w:val="000000" w:themeColor="text1"/>
                <w:sz w:val="18"/>
                <w:szCs w:val="18"/>
              </w:rPr>
            </w:pPr>
          </w:p>
        </w:tc>
      </w:tr>
      <w:tr w:rsidR="00E43138" w:rsidRPr="00567AB6" w14:paraId="6995D090" w14:textId="77777777" w:rsidTr="00365A55">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7C13C65B" w14:textId="77777777" w:rsidR="00E43138" w:rsidRPr="00567AB6" w:rsidRDefault="00E43138" w:rsidP="00E43138">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1DAD9336" w14:textId="77777777" w:rsidR="00E43138" w:rsidRPr="00567AB6" w:rsidRDefault="00E43138" w:rsidP="00E43138">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1　占領と日本国憲法の成立</w:t>
            </w:r>
          </w:p>
        </w:tc>
        <w:tc>
          <w:tcPr>
            <w:tcW w:w="709" w:type="dxa"/>
            <w:tcBorders>
              <w:top w:val="single" w:sz="4" w:space="0" w:color="000000"/>
              <w:left w:val="single" w:sz="12" w:space="0" w:color="000000"/>
              <w:bottom w:val="dashed" w:sz="4" w:space="0" w:color="000000"/>
              <w:right w:val="single" w:sz="12" w:space="0" w:color="000000"/>
            </w:tcBorders>
          </w:tcPr>
          <w:p w14:paraId="26F545BA" w14:textId="77777777" w:rsidR="00E43138" w:rsidRPr="00567AB6" w:rsidRDefault="00C22DF7" w:rsidP="00E43138">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r w:rsidR="00E43138"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2A80B282" w14:textId="77777777" w:rsidR="00E43138" w:rsidRPr="00567AB6" w:rsidRDefault="00C22DF7" w:rsidP="00E43138">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tcPr>
          <w:p w14:paraId="264CF913" w14:textId="12805DAB"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戦後</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政治や経済</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社会などの各分野でどのような改革が進められたのだろうか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71FC0B31" w14:textId="77777777" w:rsidR="00E43138" w:rsidRPr="00567AB6" w:rsidRDefault="00E43138" w:rsidP="00E43138">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tcPr>
          <w:p w14:paraId="6D4646F7" w14:textId="07BD365E"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戦後のさまざまな改革は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人々の生活をどのように変化させたのだろうか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3C1D6EC9" w14:textId="7ACD262F"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sidRPr="00567AB6">
              <w:rPr>
                <w:rFonts w:ascii="ＭＳ 明朝" w:eastAsia="ＭＳ 明朝" w:hAnsi="ＭＳ 明朝" w:hint="eastAsia"/>
                <w:color w:val="000000" w:themeColor="text1"/>
                <w:sz w:val="18"/>
                <w:szCs w:val="18"/>
              </w:rPr>
              <w:t>「占領と改革」に関わる問いを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502FF501" w14:textId="77777777" w:rsidR="00E43138" w:rsidRPr="00516E73" w:rsidRDefault="00E43138" w:rsidP="00516E73">
            <w:pPr>
              <w:rPr>
                <w:rFonts w:ascii="ＭＳ 明朝" w:eastAsia="ＭＳ 明朝" w:hAnsi="ＭＳ 明朝"/>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5AD6F4FD" w14:textId="0626FD6E" w:rsidR="00516E73" w:rsidRPr="00567AB6" w:rsidRDefault="00516E73" w:rsidP="00516E7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占領と改革</w:t>
            </w:r>
            <w:r w:rsidRPr="00567AB6">
              <w:rPr>
                <w:rFonts w:ascii="ＭＳ 明朝" w:eastAsia="ＭＳ 明朝" w:hAnsi="ＭＳ 明朝" w:hint="eastAsia"/>
                <w:color w:val="000000" w:themeColor="text1"/>
                <w:sz w:val="18"/>
                <w:szCs w:val="18"/>
              </w:rPr>
              <w:t>」の学習について見通しを持つ。</w:t>
            </w:r>
          </w:p>
          <w:p w14:paraId="03816EA6" w14:textId="6ABB4AF0" w:rsidR="00E43138" w:rsidRDefault="00516E73" w:rsidP="00516E73">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1</w:t>
            </w:r>
            <w:r w:rsidR="000F19C4">
              <w:rPr>
                <w:rFonts w:ascii="ＭＳ 明朝" w:eastAsia="ＭＳ 明朝" w:hAnsi="ＭＳ 明朝" w:hint="eastAsia"/>
                <w:color w:val="000000" w:themeColor="text1"/>
                <w:sz w:val="18"/>
                <w:szCs w:val="18"/>
              </w:rPr>
              <w:t>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占領と日本国憲法の成立</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占領下の政治と日本国憲法の成立に</w:t>
            </w:r>
            <w:r w:rsidRPr="00567AB6">
              <w:rPr>
                <w:rFonts w:ascii="ＭＳ 明朝" w:eastAsia="ＭＳ 明朝" w:hAnsi="ＭＳ 明朝" w:hint="eastAsia"/>
                <w:color w:val="000000" w:themeColor="text1"/>
                <w:sz w:val="18"/>
                <w:szCs w:val="18"/>
              </w:rPr>
              <w:t>ついて理解する。</w:t>
            </w:r>
          </w:p>
          <w:p w14:paraId="177E7687" w14:textId="77777777" w:rsidR="00AD0150" w:rsidRPr="00567AB6" w:rsidRDefault="00AD0150" w:rsidP="00516E73">
            <w:pPr>
              <w:ind w:left="160" w:hanging="160"/>
              <w:rPr>
                <w:rFonts w:ascii="ＭＳ 明朝" w:eastAsia="ＭＳ 明朝" w:hAnsi="ＭＳ 明朝"/>
                <w:color w:val="000000" w:themeColor="text1"/>
                <w:sz w:val="18"/>
                <w:szCs w:val="18"/>
              </w:rPr>
            </w:pPr>
          </w:p>
        </w:tc>
      </w:tr>
      <w:tr w:rsidR="00E43138" w:rsidRPr="00567AB6" w14:paraId="45059102" w14:textId="77777777" w:rsidTr="00365A55">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336F1501" w14:textId="77777777" w:rsidR="00E43138" w:rsidRPr="00567AB6" w:rsidRDefault="00E43138" w:rsidP="00E43138">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4785A865" w14:textId="77777777" w:rsidR="00E43138" w:rsidRPr="00567AB6" w:rsidRDefault="00E43138" w:rsidP="00E43138">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冷戦の開始と経済復興</w:t>
            </w:r>
          </w:p>
        </w:tc>
        <w:tc>
          <w:tcPr>
            <w:tcW w:w="709" w:type="dxa"/>
            <w:tcBorders>
              <w:top w:val="dashed" w:sz="4" w:space="0" w:color="auto"/>
              <w:left w:val="single" w:sz="12" w:space="0" w:color="000000"/>
              <w:bottom w:val="single" w:sz="8" w:space="0" w:color="auto"/>
              <w:right w:val="single" w:sz="12" w:space="0" w:color="000000"/>
            </w:tcBorders>
          </w:tcPr>
          <w:p w14:paraId="6D9A0D25" w14:textId="77777777" w:rsidR="00E43138" w:rsidRPr="00567AB6" w:rsidRDefault="00E43138" w:rsidP="00E43138">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49F73835" w14:textId="77777777" w:rsidR="00E43138" w:rsidRPr="00567AB6" w:rsidRDefault="00C22DF7" w:rsidP="00E43138">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1</w:t>
            </w:r>
          </w:p>
        </w:tc>
        <w:tc>
          <w:tcPr>
            <w:tcW w:w="2788" w:type="dxa"/>
            <w:tcBorders>
              <w:top w:val="dashed" w:sz="4" w:space="0" w:color="auto"/>
              <w:left w:val="single" w:sz="12" w:space="0" w:color="000000"/>
              <w:bottom w:val="single" w:sz="8" w:space="0" w:color="auto"/>
            </w:tcBorders>
          </w:tcPr>
          <w:p w14:paraId="2C341528" w14:textId="27D5729E"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第二次世界大戦後</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国際情勢はどのように変化したのだろうか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651C7971" w14:textId="4C568C25" w:rsidR="00E43138" w:rsidRPr="00567AB6" w:rsidRDefault="00E43138" w:rsidP="00E43138">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我が国の再出発及びその後の政治・経済や対外関係</w:t>
            </w:r>
            <w:r w:rsidRPr="00567AB6">
              <w:rPr>
                <w:rFonts w:ascii="ＭＳ 明朝" w:eastAsia="ＭＳ 明朝" w:hAnsi="ＭＳ 明朝" w:hint="eastAsia"/>
                <w:color w:val="000000" w:themeColor="text1"/>
                <w:sz w:val="18"/>
                <w:szCs w:val="18"/>
              </w:rPr>
              <w:t>について理解している。</w:t>
            </w:r>
          </w:p>
          <w:p w14:paraId="106BE30F" w14:textId="77777777" w:rsidR="00E43138" w:rsidRPr="00567AB6" w:rsidRDefault="00E43138" w:rsidP="00E43138">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tcPr>
          <w:p w14:paraId="15F2655B" w14:textId="077CFCCF"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国際情勢の変化は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日本の政治や経済</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社会にどのような影響をおよぼしたのだろうか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第二次世界大戦前後の政治や社会の類似と相違</w:t>
            </w:r>
            <w:r>
              <w:rPr>
                <w:rFonts w:ascii="ＭＳ 明朝" w:eastAsia="ＭＳ 明朝" w:hAnsi="ＭＳ 明朝" w:hint="eastAsia"/>
                <w:color w:val="000000" w:themeColor="text1"/>
                <w:sz w:val="18"/>
                <w:szCs w:val="18"/>
              </w:rPr>
              <w:t>な</w:t>
            </w:r>
            <w:r w:rsidRPr="00567AB6">
              <w:rPr>
                <w:rFonts w:ascii="ＭＳ 明朝" w:eastAsia="ＭＳ 明朝" w:hAnsi="ＭＳ 明朝" w:hint="eastAsia"/>
                <w:color w:val="000000" w:themeColor="text1"/>
                <w:sz w:val="18"/>
                <w:szCs w:val="18"/>
              </w:rPr>
              <w:t>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0F2722A9" w14:textId="300CD611" w:rsidR="00E43138" w:rsidRPr="00567AB6" w:rsidRDefault="00E43138" w:rsidP="00E43138">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占領と改革</w:t>
            </w:r>
            <w:r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戦前と戦後の国家・社会の変容</w:t>
            </w:r>
            <w:r w:rsidR="00A05E7B">
              <w:rPr>
                <w:rFonts w:ascii="ＭＳ 明朝" w:eastAsia="ＭＳ 明朝" w:hAnsi="ＭＳ 明朝" w:cs="ＭＳ ゴシック" w:hint="eastAsia"/>
                <w:color w:val="000000" w:themeColor="text1"/>
                <w:sz w:val="18"/>
                <w:szCs w:val="18"/>
              </w:rPr>
              <w:t>、</w:t>
            </w:r>
            <w:r w:rsidR="00E205E5">
              <w:rPr>
                <w:rFonts w:ascii="ＭＳ 明朝" w:eastAsia="ＭＳ 明朝" w:hAnsi="ＭＳ 明朝" w:cs="ＭＳ ゴシック" w:hint="eastAsia"/>
                <w:color w:val="000000" w:themeColor="text1"/>
                <w:sz w:val="18"/>
                <w:szCs w:val="18"/>
              </w:rPr>
              <w:t>戦後政治の展開</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6B6975A0" w14:textId="77777777" w:rsidR="00E43138" w:rsidRPr="00430A02" w:rsidRDefault="00E43138" w:rsidP="00E43138">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47D258DC" w14:textId="16CA3FE7" w:rsidR="00E43138" w:rsidRPr="00567AB6" w:rsidRDefault="00E43138" w:rsidP="00E43138">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sidRPr="00567AB6">
              <w:rPr>
                <w:rFonts w:ascii="ＭＳ 明朝" w:eastAsia="ＭＳ 明朝" w:hAnsi="ＭＳ 明朝" w:hint="eastAsia"/>
                <w:color w:val="000000" w:themeColor="text1"/>
                <w:sz w:val="18"/>
                <w:szCs w:val="18"/>
              </w:rPr>
              <w:t>「占領と改革」の学習について振り返り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6BA7D2C0" w14:textId="3158C981" w:rsidR="008326F5" w:rsidRPr="00567AB6" w:rsidRDefault="008326F5" w:rsidP="008326F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0F19C4">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冷戦の開始と経済復興</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冷戦の開始と日本の復興</w:t>
            </w:r>
            <w:r w:rsidRPr="00567AB6">
              <w:rPr>
                <w:rFonts w:ascii="ＭＳ 明朝" w:eastAsia="ＭＳ 明朝" w:hAnsi="ＭＳ 明朝" w:hint="eastAsia"/>
                <w:color w:val="000000" w:themeColor="text1"/>
                <w:sz w:val="18"/>
                <w:szCs w:val="18"/>
              </w:rPr>
              <w:t>について理解する。</w:t>
            </w:r>
          </w:p>
          <w:p w14:paraId="204CFFFF" w14:textId="49075140" w:rsidR="00E43138" w:rsidRPr="00567AB6" w:rsidRDefault="008326F5" w:rsidP="008326F5">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845E2A">
              <w:rPr>
                <w:rFonts w:ascii="ＭＳ 明朝" w:eastAsia="ＭＳ 明朝" w:hAnsi="ＭＳ 明朝" w:hint="eastAsia"/>
                <w:color w:val="000000" w:themeColor="text1"/>
                <w:sz w:val="18"/>
                <w:szCs w:val="18"/>
              </w:rPr>
              <w:t>5節</w:t>
            </w:r>
            <w:r>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占領と改革</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我が国の再出発及びその後の政治・経済や対外関係</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365A55" w:rsidRPr="00567AB6" w14:paraId="356ED933" w14:textId="77777777" w:rsidTr="00FD73E8">
        <w:trPr>
          <w:trHeight w:val="593"/>
        </w:trPr>
        <w:tc>
          <w:tcPr>
            <w:tcW w:w="1242" w:type="dxa"/>
            <w:vMerge w:val="restart"/>
            <w:tcBorders>
              <w:top w:val="single" w:sz="8" w:space="0" w:color="000000"/>
              <w:left w:val="single" w:sz="12" w:space="0" w:color="000000"/>
              <w:bottom w:val="single" w:sz="4" w:space="0" w:color="000000"/>
              <w:right w:val="single" w:sz="12" w:space="0" w:color="000000"/>
            </w:tcBorders>
          </w:tcPr>
          <w:p w14:paraId="0198DC7C" w14:textId="77777777" w:rsidR="00365A55" w:rsidRPr="00567AB6" w:rsidRDefault="00365A55" w:rsidP="00365A55">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w:t>
            </w:r>
            <w:r w:rsidRPr="00567AB6">
              <w:rPr>
                <w:rFonts w:ascii="ＭＳ 明朝" w:eastAsia="ＭＳ 明朝" w:hAnsi="ＭＳ 明朝"/>
                <w:color w:val="000000" w:themeColor="text1"/>
                <w:sz w:val="18"/>
                <w:szCs w:val="18"/>
              </w:rPr>
              <w:t>6</w:t>
            </w:r>
            <w:r w:rsidRPr="00567AB6">
              <w:rPr>
                <w:rFonts w:ascii="ＭＳ 明朝" w:eastAsia="ＭＳ 明朝" w:hAnsi="ＭＳ 明朝" w:hint="eastAsia"/>
                <w:color w:val="000000" w:themeColor="text1"/>
                <w:sz w:val="18"/>
                <w:szCs w:val="18"/>
              </w:rPr>
              <w:t>節</w:t>
            </w:r>
          </w:p>
        </w:tc>
        <w:tc>
          <w:tcPr>
            <w:tcW w:w="1701" w:type="dxa"/>
            <w:tcBorders>
              <w:top w:val="single" w:sz="8" w:space="0" w:color="000000"/>
              <w:left w:val="single" w:sz="12" w:space="0" w:color="000000"/>
              <w:bottom w:val="single" w:sz="4" w:space="0" w:color="000000"/>
              <w:right w:val="single" w:sz="12" w:space="0" w:color="000000"/>
            </w:tcBorders>
          </w:tcPr>
          <w:p w14:paraId="604F43F5" w14:textId="77777777" w:rsidR="00365A55" w:rsidRPr="00567AB6" w:rsidRDefault="00365A55" w:rsidP="00365A55">
            <w:pPr>
              <w:rPr>
                <w:rFonts w:ascii="ＭＳ 明朝" w:eastAsia="ＭＳ 明朝" w:hAnsi="ＭＳ 明朝"/>
                <w:color w:val="000000" w:themeColor="text1"/>
                <w:sz w:val="18"/>
                <w:szCs w:val="18"/>
              </w:rPr>
            </w:pPr>
            <w:r w:rsidRPr="00567AB6">
              <w:rPr>
                <w:rFonts w:ascii="ＭＳ 明朝" w:eastAsia="ＭＳ 明朝" w:hAnsi="ＭＳ 明朝" w:cs="ＭＳ ゴシック" w:hint="eastAsia"/>
                <w:color w:val="000000" w:themeColor="text1"/>
                <w:sz w:val="18"/>
                <w:szCs w:val="18"/>
              </w:rPr>
              <w:t>「国際社会への復帰と高度経済成長」</w:t>
            </w:r>
          </w:p>
        </w:tc>
        <w:tc>
          <w:tcPr>
            <w:tcW w:w="709" w:type="dxa"/>
            <w:tcBorders>
              <w:top w:val="single" w:sz="8" w:space="0" w:color="auto"/>
              <w:left w:val="single" w:sz="12" w:space="0" w:color="000000"/>
              <w:bottom w:val="single" w:sz="4" w:space="0" w:color="000000"/>
              <w:right w:val="single" w:sz="12" w:space="0" w:color="000000"/>
            </w:tcBorders>
          </w:tcPr>
          <w:p w14:paraId="5BEEEFB6" w14:textId="77777777" w:rsidR="00365A55" w:rsidRPr="00567AB6" w:rsidRDefault="00C22DF7" w:rsidP="00365A55">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2</w:t>
            </w:r>
            <w:r w:rsidR="00365A55"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786EF906" w14:textId="77777777" w:rsidR="00365A55" w:rsidRPr="00567AB6" w:rsidRDefault="00365A55" w:rsidP="00365A55">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tcPr>
          <w:p w14:paraId="54544833" w14:textId="274B4869" w:rsidR="00365A55" w:rsidRPr="00567AB6"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平和条約と独立の回復</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高度経済成長</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我が国の再出発後の政治・経済や対外関係</w:t>
            </w:r>
            <w:r w:rsidRPr="00567AB6">
              <w:rPr>
                <w:rFonts w:ascii="ＭＳ 明朝" w:eastAsia="ＭＳ 明朝" w:hAnsi="ＭＳ 明朝" w:cs="ＭＳ ゴシック" w:hint="eastAsia"/>
                <w:color w:val="000000" w:themeColor="text1"/>
                <w:sz w:val="18"/>
                <w:szCs w:val="18"/>
              </w:rPr>
              <w:t>を理解している。</w:t>
            </w:r>
          </w:p>
          <w:p w14:paraId="4062B175" w14:textId="77777777" w:rsidR="00365A55" w:rsidRPr="00567AB6" w:rsidRDefault="00365A55" w:rsidP="00365A55">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253EA2AF" w14:textId="16EAE2DD" w:rsidR="00365A55"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冷戦の影響</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国民の生活や地域社会の変化などに着目して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戦後政治の展開</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日本経済の発展</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6EF3CA7E" w14:textId="77777777" w:rsidR="00365A55" w:rsidRPr="00141343" w:rsidRDefault="00365A55" w:rsidP="00365A55">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19AC4973" w14:textId="4E53BB6A" w:rsidR="00365A55" w:rsidRPr="00567AB6"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6節</w:t>
            </w:r>
            <w:r w:rsidRPr="00567AB6">
              <w:rPr>
                <w:rFonts w:ascii="ＭＳ 明朝" w:eastAsia="ＭＳ 明朝" w:hAnsi="ＭＳ 明朝" w:cs="ＭＳ ゴシック" w:hint="eastAsia"/>
                <w:color w:val="000000" w:themeColor="text1"/>
                <w:sz w:val="18"/>
                <w:szCs w:val="18"/>
              </w:rPr>
              <w:t>「国際社会への復帰と高度経済成長」の内容に対して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018A760E" w14:textId="1479C935" w:rsidR="00365A55" w:rsidRPr="00567AB6" w:rsidRDefault="00365A55" w:rsidP="00365A55">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845E2A">
              <w:rPr>
                <w:rFonts w:ascii="ＭＳ 明朝" w:eastAsia="ＭＳ 明朝" w:hAnsi="ＭＳ 明朝" w:cs="ＭＳ ゴシック" w:hint="eastAsia"/>
                <w:color w:val="000000" w:themeColor="text1"/>
                <w:sz w:val="18"/>
                <w:szCs w:val="18"/>
              </w:rPr>
              <w:t>6節</w:t>
            </w:r>
            <w:r w:rsidRPr="00567AB6">
              <w:rPr>
                <w:rFonts w:ascii="ＭＳ 明朝" w:eastAsia="ＭＳ 明朝" w:hAnsi="ＭＳ 明朝" w:cs="ＭＳ ゴシック" w:hint="eastAsia"/>
                <w:color w:val="000000" w:themeColor="text1"/>
                <w:sz w:val="18"/>
                <w:szCs w:val="18"/>
              </w:rPr>
              <w:t>「国際社会への復帰と高度経済成長」の内容に対して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37DFB02F" w14:textId="1337AD4F" w:rsidR="008326F5" w:rsidRPr="00567AB6" w:rsidRDefault="003B56ED" w:rsidP="008326F5">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8326F5">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sidR="00AD0150">
              <w:rPr>
                <w:rFonts w:ascii="ＭＳ 明朝" w:eastAsia="ＭＳ 明朝" w:hAnsi="ＭＳ 明朝" w:cs="ＭＳ 明朝" w:hint="eastAsia"/>
                <w:color w:val="000000" w:themeColor="text1"/>
                <w:kern w:val="0"/>
                <w:sz w:val="18"/>
                <w:szCs w:val="18"/>
              </w:rPr>
              <w:t>第2</w:t>
            </w:r>
            <w:r w:rsidR="008326F5">
              <w:rPr>
                <w:rFonts w:ascii="ＭＳ 明朝" w:eastAsia="ＭＳ 明朝" w:hAnsi="ＭＳ 明朝" w:cs="ＭＳ 明朝" w:hint="eastAsia"/>
                <w:color w:val="000000" w:themeColor="text1"/>
                <w:kern w:val="0"/>
                <w:sz w:val="18"/>
                <w:szCs w:val="18"/>
              </w:rPr>
              <w:t>章で表現した近現代</w:t>
            </w:r>
            <w:r w:rsidR="008326F5"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8326F5">
              <w:rPr>
                <w:rFonts w:ascii="ＭＳ 明朝" w:eastAsia="ＭＳ 明朝" w:hAnsi="ＭＳ 明朝" w:cs="ＭＳ 明朝" w:hint="eastAsia"/>
                <w:color w:val="000000" w:themeColor="text1"/>
                <w:kern w:val="0"/>
                <w:sz w:val="18"/>
                <w:szCs w:val="18"/>
              </w:rPr>
              <w:t>近代から現代にいたる</w:t>
            </w:r>
            <w:r w:rsidR="008326F5" w:rsidRPr="00567AB6">
              <w:rPr>
                <w:rFonts w:ascii="ＭＳ 明朝" w:eastAsia="ＭＳ 明朝" w:hAnsi="ＭＳ 明朝" w:cs="ＭＳ 明朝" w:hint="eastAsia"/>
                <w:color w:val="000000" w:themeColor="text1"/>
                <w:kern w:val="0"/>
                <w:sz w:val="18"/>
                <w:szCs w:val="18"/>
              </w:rPr>
              <w:t>国家</w:t>
            </w:r>
            <w:r w:rsidR="000B2CBC">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8326F5"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8326F5">
              <w:rPr>
                <w:rFonts w:ascii="ＭＳ 明朝" w:eastAsia="ＭＳ 明朝" w:hAnsi="ＭＳ 明朝" w:cs="ＭＳ ゴシック" w:hint="eastAsia"/>
                <w:color w:val="000000" w:themeColor="text1"/>
                <w:sz w:val="18"/>
                <w:szCs w:val="18"/>
              </w:rPr>
              <w:t>我が国の再出発後の政治・経済や対外関係</w:t>
            </w:r>
            <w:r w:rsidR="008326F5">
              <w:rPr>
                <w:rFonts w:ascii="ＭＳ 明朝" w:eastAsia="ＭＳ 明朝" w:hAnsi="ＭＳ 明朝" w:cs="ＭＳ 明朝" w:hint="eastAsia"/>
                <w:color w:val="000000" w:themeColor="text1"/>
                <w:kern w:val="0"/>
                <w:sz w:val="18"/>
                <w:szCs w:val="18"/>
              </w:rPr>
              <w:t>を</w:t>
            </w:r>
            <w:r w:rsidR="005B309B">
              <w:rPr>
                <w:rFonts w:ascii="ＭＳ 明朝" w:eastAsia="ＭＳ 明朝" w:hAnsi="ＭＳ 明朝" w:cs="ＭＳ 明朝" w:hint="eastAsia"/>
                <w:color w:val="000000" w:themeColor="text1"/>
                <w:kern w:val="0"/>
                <w:sz w:val="18"/>
                <w:szCs w:val="18"/>
              </w:rPr>
              <w:t>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8326F5" w:rsidRPr="00567AB6">
              <w:rPr>
                <w:rFonts w:ascii="ＭＳ 明朝" w:eastAsia="ＭＳ 明朝" w:hAnsi="ＭＳ 明朝" w:cs="ＭＳ 明朝" w:hint="eastAsia"/>
                <w:color w:val="000000" w:themeColor="text1"/>
                <w:kern w:val="0"/>
                <w:sz w:val="18"/>
                <w:szCs w:val="18"/>
              </w:rPr>
              <w:t>表現力を養う。</w:t>
            </w:r>
          </w:p>
          <w:p w14:paraId="1B76BE4A" w14:textId="77777777" w:rsidR="00365A55" w:rsidRPr="008326F5" w:rsidRDefault="00365A55" w:rsidP="00365A55">
            <w:pPr>
              <w:ind w:left="160" w:hanging="160"/>
              <w:rPr>
                <w:rFonts w:ascii="ＭＳ 明朝" w:eastAsia="ＭＳ 明朝" w:hAnsi="ＭＳ 明朝" w:cs="ＭＳ ゴシック"/>
                <w:color w:val="000000" w:themeColor="text1"/>
                <w:sz w:val="18"/>
                <w:szCs w:val="18"/>
              </w:rPr>
            </w:pPr>
          </w:p>
        </w:tc>
      </w:tr>
      <w:tr w:rsidR="00365A55" w:rsidRPr="00567AB6" w14:paraId="280001F4" w14:textId="77777777" w:rsidTr="00365A55">
        <w:trPr>
          <w:trHeight w:val="593"/>
        </w:trPr>
        <w:tc>
          <w:tcPr>
            <w:tcW w:w="1242" w:type="dxa"/>
            <w:vMerge/>
            <w:tcBorders>
              <w:top w:val="single" w:sz="8" w:space="0" w:color="000000"/>
              <w:left w:val="single" w:sz="12" w:space="0" w:color="000000"/>
              <w:bottom w:val="single" w:sz="4" w:space="0" w:color="000000"/>
              <w:right w:val="single" w:sz="12" w:space="0" w:color="000000"/>
            </w:tcBorders>
          </w:tcPr>
          <w:p w14:paraId="788F5BD5" w14:textId="77777777" w:rsidR="00365A55" w:rsidRPr="00567AB6" w:rsidRDefault="00365A55" w:rsidP="00365A55">
            <w:pPr>
              <w:pBdr>
                <w:top w:val="nil"/>
                <w:left w:val="nil"/>
                <w:bottom w:val="nil"/>
                <w:right w:val="nil"/>
                <w:between w:val="nil"/>
              </w:pBdr>
              <w:spacing w:line="276" w:lineRule="auto"/>
              <w:jc w:val="left"/>
              <w:rPr>
                <w:rFonts w:ascii="ＭＳ 明朝" w:eastAsia="ＭＳ 明朝" w:hAnsi="ＭＳ 明朝" w:cs="ＭＳ ゴシック"/>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2EC2E035" w14:textId="77777777" w:rsidR="00365A55" w:rsidRPr="00567AB6" w:rsidRDefault="00365A55" w:rsidP="00365A55">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国際社会への復帰と対米協調</w:t>
            </w:r>
          </w:p>
        </w:tc>
        <w:tc>
          <w:tcPr>
            <w:tcW w:w="709" w:type="dxa"/>
            <w:tcBorders>
              <w:top w:val="single" w:sz="4" w:space="0" w:color="000000"/>
              <w:left w:val="single" w:sz="12" w:space="0" w:color="000000"/>
              <w:bottom w:val="dashed" w:sz="4" w:space="0" w:color="000000"/>
              <w:right w:val="single" w:sz="12" w:space="0" w:color="000000"/>
            </w:tcBorders>
          </w:tcPr>
          <w:p w14:paraId="05202567" w14:textId="77777777" w:rsidR="00365A55" w:rsidRPr="00567AB6" w:rsidRDefault="00C22DF7" w:rsidP="00365A55">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r w:rsidR="00365A55"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3D479338" w14:textId="77777777" w:rsidR="00365A55" w:rsidRPr="00567AB6" w:rsidRDefault="00C22DF7" w:rsidP="00365A55">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single" w:sz="4" w:space="0" w:color="000000"/>
              <w:left w:val="single" w:sz="12" w:space="0" w:color="000000"/>
              <w:bottom w:val="dashed" w:sz="4" w:space="0" w:color="auto"/>
            </w:tcBorders>
          </w:tcPr>
          <w:p w14:paraId="7DE7AB06" w14:textId="49366855" w:rsidR="00365A55" w:rsidRPr="00567AB6" w:rsidRDefault="00365A55" w:rsidP="00365A5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サンフランシスコ平和条約は何を解決し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何を解決しなかったのだろうか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B9903A9" w14:textId="77777777" w:rsidR="00365A55" w:rsidRPr="00567AB6" w:rsidRDefault="00365A55" w:rsidP="00365A55">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auto"/>
            </w:tcBorders>
          </w:tcPr>
          <w:p w14:paraId="782E353F" w14:textId="1D630479" w:rsidR="00365A55" w:rsidRPr="00567AB6" w:rsidRDefault="00365A55"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F6F5F">
              <w:rPr>
                <w:rFonts w:ascii="ＭＳ 明朝" w:eastAsia="ＭＳ 明朝" w:hAnsi="ＭＳ 明朝" w:hint="eastAsia"/>
                <w:color w:val="000000" w:themeColor="text1"/>
                <w:sz w:val="18"/>
                <w:szCs w:val="18"/>
              </w:rPr>
              <w:t>国際情勢の変化に対し</w:t>
            </w:r>
            <w:r w:rsidR="00A05E7B">
              <w:rPr>
                <w:rFonts w:ascii="ＭＳ 明朝" w:eastAsia="ＭＳ 明朝" w:hAnsi="ＭＳ 明朝" w:hint="eastAsia"/>
                <w:color w:val="000000" w:themeColor="text1"/>
                <w:sz w:val="18"/>
                <w:szCs w:val="18"/>
              </w:rPr>
              <w:t>、</w:t>
            </w:r>
            <w:r w:rsidR="00AF6F5F">
              <w:rPr>
                <w:rFonts w:ascii="ＭＳ 明朝" w:eastAsia="ＭＳ 明朝" w:hAnsi="ＭＳ 明朝" w:hint="eastAsia"/>
                <w:color w:val="000000" w:themeColor="text1"/>
                <w:sz w:val="18"/>
                <w:szCs w:val="18"/>
              </w:rPr>
              <w:t>日本はどのように対応したのだろうか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AF6F5F">
              <w:rPr>
                <w:rFonts w:ascii="ＭＳ 明朝" w:eastAsia="ＭＳ 明朝" w:hAnsi="ＭＳ 明朝" w:hint="eastAsia"/>
                <w:color w:val="000000" w:themeColor="text1"/>
                <w:sz w:val="18"/>
                <w:szCs w:val="18"/>
              </w:rPr>
              <w:t>冷戦の影響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1FBD9D56" w14:textId="348F373E" w:rsidR="00365A55" w:rsidRPr="00567AB6" w:rsidRDefault="00365A55" w:rsidP="00365A55">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sidRPr="00567AB6">
              <w:rPr>
                <w:rFonts w:ascii="ＭＳ 明朝" w:eastAsia="ＭＳ 明朝" w:hAnsi="ＭＳ 明朝" w:hint="eastAsia"/>
                <w:color w:val="000000" w:themeColor="text1"/>
                <w:sz w:val="18"/>
                <w:szCs w:val="18"/>
              </w:rPr>
              <w:t>「国際社会への復帰と高度経済成長」に関わる問いを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4849B200" w14:textId="77777777" w:rsidR="00365A55" w:rsidRPr="00567AB6" w:rsidRDefault="00365A55" w:rsidP="00365A55">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4E3E87F6" w14:textId="1796BB4B" w:rsidR="00E17FE2" w:rsidRPr="00567AB6" w:rsidRDefault="00E17FE2" w:rsidP="00E17FE2">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「国際社会への復帰と高度経済成長</w:t>
            </w:r>
            <w:r w:rsidRPr="00567AB6">
              <w:rPr>
                <w:rFonts w:ascii="ＭＳ 明朝" w:eastAsia="ＭＳ 明朝" w:hAnsi="ＭＳ 明朝" w:hint="eastAsia"/>
                <w:color w:val="000000" w:themeColor="text1"/>
                <w:sz w:val="18"/>
                <w:szCs w:val="18"/>
              </w:rPr>
              <w:t>」の学習について見通しを持つ。</w:t>
            </w:r>
          </w:p>
          <w:p w14:paraId="4FF2B9AA" w14:textId="4C1EAE59" w:rsidR="00365A55" w:rsidRDefault="00E17FE2" w:rsidP="00E17FE2">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国際社会への復帰と対米協調</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日本の主権回復とその後の政治に</w:t>
            </w:r>
            <w:r w:rsidRPr="00567AB6">
              <w:rPr>
                <w:rFonts w:ascii="ＭＳ 明朝" w:eastAsia="ＭＳ 明朝" w:hAnsi="ＭＳ 明朝" w:hint="eastAsia"/>
                <w:color w:val="000000" w:themeColor="text1"/>
                <w:sz w:val="18"/>
                <w:szCs w:val="18"/>
              </w:rPr>
              <w:t>ついて理解する。</w:t>
            </w:r>
          </w:p>
          <w:p w14:paraId="2DC98BAC" w14:textId="77777777" w:rsidR="003B56ED" w:rsidRPr="00567AB6" w:rsidRDefault="003B56ED" w:rsidP="00E17FE2">
            <w:pPr>
              <w:ind w:left="160" w:hanging="160"/>
              <w:rPr>
                <w:rFonts w:ascii="ＭＳ 明朝" w:eastAsia="ＭＳ 明朝" w:hAnsi="ＭＳ 明朝"/>
                <w:color w:val="000000" w:themeColor="text1"/>
                <w:sz w:val="18"/>
                <w:szCs w:val="18"/>
              </w:rPr>
            </w:pPr>
          </w:p>
        </w:tc>
      </w:tr>
      <w:tr w:rsidR="00AF6F5F" w:rsidRPr="00567AB6" w14:paraId="6AC7F30E" w14:textId="77777777" w:rsidTr="00D26DA9">
        <w:trPr>
          <w:trHeight w:val="593"/>
        </w:trPr>
        <w:tc>
          <w:tcPr>
            <w:tcW w:w="1242" w:type="dxa"/>
            <w:vMerge/>
            <w:tcBorders>
              <w:top w:val="single" w:sz="8" w:space="0" w:color="000000"/>
              <w:left w:val="single" w:sz="12" w:space="0" w:color="000000"/>
              <w:bottom w:val="single" w:sz="8" w:space="0" w:color="auto"/>
              <w:right w:val="single" w:sz="12" w:space="0" w:color="000000"/>
            </w:tcBorders>
          </w:tcPr>
          <w:p w14:paraId="2357B786" w14:textId="77777777" w:rsidR="00AF6F5F" w:rsidRPr="00567AB6" w:rsidRDefault="00AF6F5F" w:rsidP="00AF6F5F">
            <w:pPr>
              <w:pBdr>
                <w:top w:val="nil"/>
                <w:left w:val="nil"/>
                <w:bottom w:val="nil"/>
                <w:right w:val="nil"/>
                <w:between w:val="nil"/>
              </w:pBdr>
              <w:spacing w:line="276" w:lineRule="auto"/>
              <w:jc w:val="left"/>
              <w:rPr>
                <w:rFonts w:ascii="ＭＳ 明朝" w:eastAsia="ＭＳ 明朝" w:hAnsi="ＭＳ 明朝" w:cs="ＭＳ 明朝"/>
                <w:color w:val="000000" w:themeColor="text1"/>
                <w:sz w:val="18"/>
                <w:szCs w:val="18"/>
              </w:rPr>
            </w:pPr>
          </w:p>
        </w:tc>
        <w:tc>
          <w:tcPr>
            <w:tcW w:w="1701" w:type="dxa"/>
            <w:tcBorders>
              <w:top w:val="dashed" w:sz="4" w:space="0" w:color="auto"/>
              <w:left w:val="single" w:sz="12" w:space="0" w:color="000000"/>
              <w:bottom w:val="single" w:sz="8" w:space="0" w:color="auto"/>
              <w:right w:val="single" w:sz="12" w:space="0" w:color="000000"/>
            </w:tcBorders>
          </w:tcPr>
          <w:p w14:paraId="772846E6" w14:textId="77777777" w:rsidR="00AF6F5F" w:rsidRPr="00567AB6" w:rsidRDefault="00AF6F5F" w:rsidP="00AF6F5F">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 xml:space="preserve">２　</w:t>
            </w:r>
            <w:r w:rsidRPr="00567AB6">
              <w:rPr>
                <w:rFonts w:ascii="ＭＳ 明朝" w:eastAsia="ＭＳ 明朝" w:hAnsi="ＭＳ 明朝" w:hint="eastAsia"/>
                <w:color w:val="000000" w:themeColor="text1"/>
                <w:sz w:val="18"/>
                <w:szCs w:val="18"/>
              </w:rPr>
              <w:t>高度経済成長</w:t>
            </w:r>
          </w:p>
        </w:tc>
        <w:tc>
          <w:tcPr>
            <w:tcW w:w="709" w:type="dxa"/>
            <w:tcBorders>
              <w:top w:val="dashed" w:sz="4" w:space="0" w:color="auto"/>
              <w:left w:val="single" w:sz="12" w:space="0" w:color="000000"/>
              <w:bottom w:val="single" w:sz="8" w:space="0" w:color="auto"/>
              <w:right w:val="single" w:sz="12" w:space="0" w:color="000000"/>
            </w:tcBorders>
          </w:tcPr>
          <w:p w14:paraId="5F34E0BC" w14:textId="77777777" w:rsidR="00AF6F5F" w:rsidRPr="00567AB6" w:rsidRDefault="00AF6F5F" w:rsidP="00AF6F5F">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auto"/>
              <w:right w:val="single" w:sz="12" w:space="0" w:color="000000"/>
            </w:tcBorders>
          </w:tcPr>
          <w:p w14:paraId="0A9E7DD1" w14:textId="77777777" w:rsidR="00AF6F5F" w:rsidRPr="00567AB6" w:rsidRDefault="00C22DF7" w:rsidP="00AF6F5F">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p>
        </w:tc>
        <w:tc>
          <w:tcPr>
            <w:tcW w:w="2788" w:type="dxa"/>
            <w:tcBorders>
              <w:top w:val="dashed" w:sz="4" w:space="0" w:color="auto"/>
              <w:left w:val="single" w:sz="12" w:space="0" w:color="000000"/>
              <w:bottom w:val="single" w:sz="8" w:space="0" w:color="auto"/>
            </w:tcBorders>
          </w:tcPr>
          <w:p w14:paraId="7D4D7584" w14:textId="19BBF60F" w:rsidR="00AF6F5F" w:rsidRPr="00567AB6" w:rsidRDefault="00AF6F5F"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日本の高度経済成長をささえた条件は何だろうか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1FA24ACE" w14:textId="2A240CA0" w:rsidR="00AF6F5F" w:rsidRPr="00567AB6" w:rsidRDefault="00AF6F5F" w:rsidP="00AF6F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我が国の再出発後の政治・経済や対外関係</w:t>
            </w:r>
            <w:r w:rsidRPr="00567AB6">
              <w:rPr>
                <w:rFonts w:ascii="ＭＳ 明朝" w:eastAsia="ＭＳ 明朝" w:hAnsi="ＭＳ 明朝" w:hint="eastAsia"/>
                <w:color w:val="000000" w:themeColor="text1"/>
                <w:sz w:val="18"/>
                <w:szCs w:val="18"/>
              </w:rPr>
              <w:t>について理解している。</w:t>
            </w:r>
          </w:p>
          <w:p w14:paraId="301C926F" w14:textId="77777777" w:rsidR="00AF6F5F" w:rsidRPr="00567AB6" w:rsidRDefault="00AF6F5F" w:rsidP="00AF6F5F">
            <w:pPr>
              <w:ind w:left="160" w:hanging="160"/>
              <w:rPr>
                <w:rFonts w:ascii="ＭＳ 明朝" w:eastAsia="ＭＳ 明朝" w:hAnsi="ＭＳ 明朝"/>
                <w:color w:val="000000" w:themeColor="text1"/>
                <w:sz w:val="18"/>
                <w:szCs w:val="18"/>
              </w:rPr>
            </w:pPr>
          </w:p>
        </w:tc>
        <w:tc>
          <w:tcPr>
            <w:tcW w:w="2646" w:type="dxa"/>
            <w:tcBorders>
              <w:top w:val="dashed" w:sz="4" w:space="0" w:color="auto"/>
              <w:bottom w:val="single" w:sz="8" w:space="0" w:color="auto"/>
            </w:tcBorders>
          </w:tcPr>
          <w:p w14:paraId="532A7EBF" w14:textId="5D2B06CB" w:rsidR="00AF6F5F" w:rsidRPr="00567AB6" w:rsidRDefault="00AF6F5F"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A86DE8">
              <w:rPr>
                <w:rFonts w:ascii="ＭＳ 明朝" w:eastAsia="ＭＳ 明朝" w:hAnsi="ＭＳ 明朝" w:hint="eastAsia"/>
                <w:color w:val="000000" w:themeColor="text1"/>
                <w:sz w:val="18"/>
                <w:szCs w:val="18"/>
              </w:rPr>
              <w:t>高度経済成長は社会にどのような影響を与えたのだろうか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冷戦の影響</w:t>
            </w:r>
            <w:r w:rsidR="00A05E7B">
              <w:rPr>
                <w:rFonts w:ascii="ＭＳ 明朝" w:eastAsia="ＭＳ 明朝" w:hAnsi="ＭＳ 明朝" w:cs="ＭＳ ゴシック"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国民の生活や地域社会の変化な</w:t>
            </w:r>
            <w:r w:rsidRPr="00567AB6">
              <w:rPr>
                <w:rFonts w:ascii="ＭＳ 明朝" w:eastAsia="ＭＳ 明朝" w:hAnsi="ＭＳ 明朝" w:hint="eastAsia"/>
                <w:color w:val="000000" w:themeColor="text1"/>
                <w:sz w:val="18"/>
                <w:szCs w:val="18"/>
              </w:rPr>
              <w:t>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204D37BC" w14:textId="430178AF" w:rsidR="00AF6F5F" w:rsidRPr="00567AB6" w:rsidRDefault="00AF6F5F" w:rsidP="00AF6F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Pr>
                <w:rFonts w:ascii="ＭＳ 明朝" w:eastAsia="ＭＳ 明朝" w:hAnsi="ＭＳ 明朝"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国際社会への復帰と高度経済成長</w:t>
            </w:r>
            <w:r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戦後政治の展開</w:t>
            </w:r>
            <w:r w:rsidR="00A05E7B">
              <w:rPr>
                <w:rFonts w:ascii="ＭＳ 明朝" w:eastAsia="ＭＳ 明朝" w:hAnsi="ＭＳ 明朝" w:cs="ＭＳ ゴシック" w:hint="eastAsia"/>
                <w:color w:val="000000" w:themeColor="text1"/>
                <w:sz w:val="18"/>
                <w:szCs w:val="18"/>
              </w:rPr>
              <w:t>、</w:t>
            </w:r>
            <w:r w:rsidR="00A86DE8">
              <w:rPr>
                <w:rFonts w:ascii="ＭＳ 明朝" w:eastAsia="ＭＳ 明朝" w:hAnsi="ＭＳ 明朝" w:cs="ＭＳ ゴシック" w:hint="eastAsia"/>
                <w:color w:val="000000" w:themeColor="text1"/>
                <w:sz w:val="18"/>
                <w:szCs w:val="18"/>
              </w:rPr>
              <w:t>日本経済の発展</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4D5FF2AD" w14:textId="77777777" w:rsidR="00AF6F5F" w:rsidRPr="00430A02" w:rsidRDefault="00AF6F5F" w:rsidP="00AF6F5F">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4EDA658" w14:textId="7CF1696C" w:rsidR="00AF6F5F" w:rsidRPr="00567AB6" w:rsidRDefault="00AF6F5F" w:rsidP="00AF6F5F">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sidRPr="00567AB6">
              <w:rPr>
                <w:rFonts w:ascii="ＭＳ 明朝" w:eastAsia="ＭＳ 明朝" w:hAnsi="ＭＳ 明朝" w:hint="eastAsia"/>
                <w:color w:val="000000" w:themeColor="text1"/>
                <w:sz w:val="18"/>
                <w:szCs w:val="18"/>
              </w:rPr>
              <w:t>「国際社会への復帰と高度経済成長」の学習について振り返り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5C137374" w14:textId="7D33077B" w:rsidR="004F253C" w:rsidRPr="00567AB6" w:rsidRDefault="004F253C" w:rsidP="004F253C">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高度経済成長とその影響</w:t>
            </w:r>
            <w:r w:rsidRPr="00567AB6">
              <w:rPr>
                <w:rFonts w:ascii="ＭＳ 明朝" w:eastAsia="ＭＳ 明朝" w:hAnsi="ＭＳ 明朝" w:hint="eastAsia"/>
                <w:color w:val="000000" w:themeColor="text1"/>
                <w:sz w:val="18"/>
                <w:szCs w:val="18"/>
              </w:rPr>
              <w:t>について理解する。</w:t>
            </w:r>
          </w:p>
          <w:p w14:paraId="71412226" w14:textId="767F4697" w:rsidR="00AF6F5F" w:rsidRPr="00567AB6" w:rsidRDefault="004F253C" w:rsidP="0033766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6節</w:t>
            </w:r>
            <w:r>
              <w:rPr>
                <w:rFonts w:ascii="ＭＳ 明朝" w:eastAsia="ＭＳ 明朝" w:hAnsi="ＭＳ 明朝" w:hint="eastAsia"/>
                <w:color w:val="000000" w:themeColor="text1"/>
                <w:sz w:val="18"/>
                <w:szCs w:val="18"/>
              </w:rPr>
              <w:t>「</w:t>
            </w:r>
            <w:r w:rsidR="00337666" w:rsidRPr="00567AB6">
              <w:rPr>
                <w:rFonts w:ascii="ＭＳ 明朝" w:eastAsia="ＭＳ 明朝" w:hAnsi="ＭＳ 明朝" w:cs="ＭＳ ゴシック" w:hint="eastAsia"/>
                <w:color w:val="000000" w:themeColor="text1"/>
                <w:sz w:val="18"/>
                <w:szCs w:val="18"/>
              </w:rPr>
              <w:t>国際社会への復帰と高度経済成長</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我が国の再出発及びその後の政治・経済や対外関係</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D26DA9" w:rsidRPr="00567AB6" w14:paraId="79511FBD" w14:textId="77777777" w:rsidTr="00EC1333">
        <w:trPr>
          <w:trHeight w:val="593"/>
        </w:trPr>
        <w:tc>
          <w:tcPr>
            <w:tcW w:w="1242" w:type="dxa"/>
            <w:vMerge w:val="restart"/>
            <w:tcBorders>
              <w:top w:val="single" w:sz="8" w:space="0" w:color="000000"/>
              <w:left w:val="single" w:sz="12" w:space="0" w:color="000000"/>
              <w:right w:val="single" w:sz="12" w:space="0" w:color="000000"/>
            </w:tcBorders>
          </w:tcPr>
          <w:p w14:paraId="13C4459E" w14:textId="77777777" w:rsidR="00D26DA9" w:rsidRPr="00567AB6" w:rsidRDefault="00D26DA9" w:rsidP="00D26DA9">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第</w:t>
            </w:r>
            <w:r w:rsidRPr="00567AB6">
              <w:rPr>
                <w:rFonts w:ascii="ＭＳ 明朝" w:eastAsia="ＭＳ 明朝" w:hAnsi="ＭＳ 明朝" w:hint="eastAsia"/>
                <w:color w:val="000000" w:themeColor="text1"/>
                <w:sz w:val="18"/>
                <w:szCs w:val="18"/>
              </w:rPr>
              <w:t>3</w:t>
            </w:r>
            <w:r w:rsidRPr="00567AB6">
              <w:rPr>
                <w:rFonts w:ascii="ＭＳ 明朝" w:eastAsia="ＭＳ 明朝" w:hAnsi="ＭＳ 明朝"/>
                <w:color w:val="000000" w:themeColor="text1"/>
                <w:sz w:val="18"/>
                <w:szCs w:val="18"/>
              </w:rPr>
              <w:t>章7節</w:t>
            </w:r>
          </w:p>
        </w:tc>
        <w:tc>
          <w:tcPr>
            <w:tcW w:w="1701" w:type="dxa"/>
            <w:tcBorders>
              <w:top w:val="single" w:sz="8" w:space="0" w:color="000000"/>
              <w:left w:val="single" w:sz="12" w:space="0" w:color="000000"/>
              <w:bottom w:val="single" w:sz="4" w:space="0" w:color="000000"/>
              <w:right w:val="single" w:sz="12" w:space="0" w:color="000000"/>
            </w:tcBorders>
          </w:tcPr>
          <w:p w14:paraId="6BAF76AB" w14:textId="77777777" w:rsidR="00D26DA9" w:rsidRPr="00567AB6" w:rsidRDefault="00D26DA9" w:rsidP="00D26DA9">
            <w:pPr>
              <w:rPr>
                <w:rFonts w:ascii="ＭＳ 明朝" w:eastAsia="ＭＳ 明朝" w:hAnsi="ＭＳ 明朝"/>
                <w:color w:val="000000" w:themeColor="text1"/>
                <w:sz w:val="18"/>
                <w:szCs w:val="18"/>
              </w:rPr>
            </w:pPr>
            <w:r w:rsidRPr="00567AB6">
              <w:rPr>
                <w:rFonts w:ascii="ＭＳ 明朝" w:eastAsia="ＭＳ 明朝" w:hAnsi="ＭＳ 明朝" w:cs="ＭＳ ゴシック"/>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アジア情勢の変化と経済大国日本</w:t>
            </w:r>
            <w:r w:rsidRPr="00567AB6">
              <w:rPr>
                <w:rFonts w:ascii="ＭＳ 明朝" w:eastAsia="ＭＳ 明朝" w:hAnsi="ＭＳ 明朝" w:cs="ＭＳ ゴシック"/>
                <w:color w:val="000000" w:themeColor="text1"/>
                <w:sz w:val="18"/>
                <w:szCs w:val="18"/>
              </w:rPr>
              <w:t>」</w:t>
            </w:r>
          </w:p>
        </w:tc>
        <w:tc>
          <w:tcPr>
            <w:tcW w:w="709" w:type="dxa"/>
            <w:tcBorders>
              <w:top w:val="single" w:sz="8" w:space="0" w:color="auto"/>
              <w:left w:val="single" w:sz="12" w:space="0" w:color="000000"/>
              <w:bottom w:val="single" w:sz="4" w:space="0" w:color="000000"/>
              <w:right w:val="single" w:sz="12" w:space="0" w:color="000000"/>
            </w:tcBorders>
          </w:tcPr>
          <w:p w14:paraId="456867C5" w14:textId="77777777" w:rsidR="00D26DA9" w:rsidRPr="00567AB6" w:rsidRDefault="00C22DF7" w:rsidP="00D26DA9">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2</w:t>
            </w:r>
            <w:r w:rsidR="00D26DA9"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5161CEE6" w14:textId="77777777" w:rsidR="00D26DA9" w:rsidRPr="00567AB6" w:rsidRDefault="00D26DA9" w:rsidP="00D26DA9">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tcPr>
          <w:p w14:paraId="304B41B2" w14:textId="18F76B90" w:rsidR="00D26DA9" w:rsidRPr="00567AB6"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アジア諸国との関係</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w:t>
            </w:r>
            <w:r w:rsidRPr="00567AB6">
              <w:rPr>
                <w:rFonts w:ascii="ＭＳ 明朝" w:eastAsia="ＭＳ 明朝" w:hAnsi="ＭＳ 明朝" w:cs="ＭＳ ゴシック" w:hint="eastAsia"/>
                <w:color w:val="000000" w:themeColor="text1"/>
                <w:sz w:val="18"/>
                <w:szCs w:val="18"/>
              </w:rPr>
              <w:lastRenderedPageBreak/>
              <w:t>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sidRPr="00567AB6">
              <w:rPr>
                <w:rFonts w:ascii="ＭＳ 明朝" w:eastAsia="ＭＳ 明朝" w:hAnsi="ＭＳ 明朝" w:cs="ＭＳ ゴシック" w:hint="eastAsia"/>
                <w:color w:val="000000" w:themeColor="text1"/>
                <w:sz w:val="18"/>
                <w:szCs w:val="18"/>
              </w:rPr>
              <w:t>を理解している。</w:t>
            </w:r>
          </w:p>
          <w:p w14:paraId="522411F8" w14:textId="77777777" w:rsidR="00D26DA9" w:rsidRPr="00567AB6" w:rsidRDefault="00D26DA9" w:rsidP="00D26DA9">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4CD23BCC" w14:textId="6676F362" w:rsidR="00D26DA9"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w:t>
            </w:r>
            <w:r>
              <w:rPr>
                <w:rFonts w:ascii="ＭＳ 明朝" w:eastAsia="ＭＳ 明朝" w:hAnsi="ＭＳ 明朝" w:cs="ＭＳ ゴシック" w:hint="eastAsia"/>
                <w:color w:val="000000" w:themeColor="text1"/>
                <w:sz w:val="18"/>
                <w:szCs w:val="18"/>
              </w:rPr>
              <w:t>冷戦の影響</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グローバル化の進展の影響などに着目して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第二次</w:t>
            </w:r>
            <w:r>
              <w:rPr>
                <w:rFonts w:ascii="ＭＳ 明朝" w:eastAsia="ＭＳ 明朝" w:hAnsi="ＭＳ 明朝" w:cs="ＭＳ ゴシック" w:hint="eastAsia"/>
                <w:color w:val="000000" w:themeColor="text1"/>
                <w:sz w:val="18"/>
                <w:szCs w:val="18"/>
              </w:rPr>
              <w:lastRenderedPageBreak/>
              <w:t>世界大戦後の国際社会における我が国の役割</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384CDFBF" w14:textId="77777777" w:rsidR="00D26DA9" w:rsidRPr="00141343" w:rsidRDefault="00D26DA9" w:rsidP="00D26DA9">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783065AB" w14:textId="1E039C6C" w:rsidR="00D26DA9" w:rsidRPr="00567AB6"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lastRenderedPageBreak/>
              <w:t>・</w:t>
            </w:r>
            <w:r w:rsidR="005B309B">
              <w:rPr>
                <w:rFonts w:ascii="ＭＳ 明朝" w:eastAsia="ＭＳ 明朝" w:hAnsi="ＭＳ 明朝" w:cs="ＭＳ ゴシック" w:hint="eastAsia"/>
                <w:color w:val="000000" w:themeColor="text1"/>
                <w:sz w:val="18"/>
                <w:szCs w:val="18"/>
              </w:rPr>
              <w:t>7節</w:t>
            </w:r>
            <w:r w:rsidRPr="00567AB6">
              <w:rPr>
                <w:rFonts w:ascii="ＭＳ 明朝" w:eastAsia="ＭＳ 明朝" w:hAnsi="ＭＳ 明朝" w:cs="ＭＳ ゴシック" w:hint="eastAsia"/>
                <w:color w:val="000000" w:themeColor="text1"/>
                <w:sz w:val="18"/>
                <w:szCs w:val="18"/>
              </w:rPr>
              <w:t>「アジア情勢の変化と経済大国日本」の内容に対して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w:t>
            </w:r>
            <w:r w:rsidRPr="00567AB6">
              <w:rPr>
                <w:rFonts w:ascii="ＭＳ 明朝" w:eastAsia="ＭＳ 明朝" w:hAnsi="ＭＳ 明朝" w:cs="ＭＳ ゴシック" w:hint="eastAsia"/>
                <w:color w:val="000000" w:themeColor="text1"/>
                <w:sz w:val="18"/>
                <w:szCs w:val="18"/>
              </w:rPr>
              <w:lastRenderedPageBreak/>
              <w:t>に取り組もうとしている。</w:t>
            </w:r>
          </w:p>
          <w:p w14:paraId="73B955AB" w14:textId="1AA84222" w:rsidR="00D26DA9" w:rsidRPr="00567AB6" w:rsidRDefault="00D26DA9" w:rsidP="00D26DA9">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5B309B">
              <w:rPr>
                <w:rFonts w:ascii="ＭＳ 明朝" w:eastAsia="ＭＳ 明朝" w:hAnsi="ＭＳ 明朝" w:cs="ＭＳ ゴシック" w:hint="eastAsia"/>
                <w:color w:val="000000" w:themeColor="text1"/>
                <w:sz w:val="18"/>
                <w:szCs w:val="18"/>
              </w:rPr>
              <w:t>7節</w:t>
            </w:r>
            <w:r w:rsidRPr="00567AB6">
              <w:rPr>
                <w:rFonts w:ascii="ＭＳ 明朝" w:eastAsia="ＭＳ 明朝" w:hAnsi="ＭＳ 明朝" w:cs="ＭＳ ゴシック" w:hint="eastAsia"/>
                <w:color w:val="000000" w:themeColor="text1"/>
                <w:sz w:val="18"/>
                <w:szCs w:val="18"/>
              </w:rPr>
              <w:t>「アジア情勢の変化と経済大国日本」の内容に対して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28186766" w14:textId="1906B46A" w:rsidR="00337666" w:rsidRPr="00567AB6" w:rsidRDefault="003B56ED" w:rsidP="00337666">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lastRenderedPageBreak/>
              <w:t>○第1</w:t>
            </w:r>
            <w:r w:rsidR="00337666">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337666">
              <w:rPr>
                <w:rFonts w:ascii="ＭＳ 明朝" w:eastAsia="ＭＳ 明朝" w:hAnsi="ＭＳ 明朝" w:cs="ＭＳ 明朝" w:hint="eastAsia"/>
                <w:color w:val="000000" w:themeColor="text1"/>
                <w:kern w:val="0"/>
                <w:sz w:val="18"/>
                <w:szCs w:val="18"/>
              </w:rPr>
              <w:t>章で表現した</w:t>
            </w:r>
            <w:r w:rsidR="00337666">
              <w:rPr>
                <w:rFonts w:ascii="ＭＳ 明朝" w:eastAsia="ＭＳ 明朝" w:hAnsi="ＭＳ 明朝" w:cs="ＭＳ 明朝" w:hint="eastAsia"/>
                <w:color w:val="000000" w:themeColor="text1"/>
                <w:kern w:val="0"/>
                <w:sz w:val="18"/>
                <w:szCs w:val="18"/>
              </w:rPr>
              <w:lastRenderedPageBreak/>
              <w:t>近現代</w:t>
            </w:r>
            <w:r w:rsidR="00337666"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337666">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337666"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337666"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337666">
              <w:rPr>
                <w:rFonts w:ascii="ＭＳ 明朝" w:eastAsia="ＭＳ 明朝" w:hAnsi="ＭＳ 明朝" w:cs="ＭＳ ゴシック" w:hint="eastAsia"/>
                <w:color w:val="000000" w:themeColor="text1"/>
                <w:sz w:val="18"/>
                <w:szCs w:val="18"/>
              </w:rPr>
              <w:t>現代の政治や社会の枠組み</w:t>
            </w:r>
            <w:r w:rsidR="00337666">
              <w:rPr>
                <w:rFonts w:ascii="ＭＳ 明朝" w:eastAsia="ＭＳ 明朝" w:hAnsi="ＭＳ 明朝" w:cs="ＭＳ 明朝" w:hint="eastAsia"/>
                <w:color w:val="000000" w:themeColor="text1"/>
                <w:kern w:val="0"/>
                <w:sz w:val="18"/>
                <w:szCs w:val="18"/>
              </w:rPr>
              <w:t>を</w:t>
            </w:r>
            <w:r w:rsidR="00337666" w:rsidRPr="00567AB6">
              <w:rPr>
                <w:rFonts w:ascii="ＭＳ 明朝" w:eastAsia="ＭＳ 明朝" w:hAnsi="ＭＳ 明朝" w:cs="ＭＳ 明朝" w:hint="eastAsia"/>
                <w:color w:val="000000" w:themeColor="text1"/>
                <w:kern w:val="0"/>
                <w:sz w:val="18"/>
                <w:szCs w:val="18"/>
              </w:rPr>
              <w:t>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337666" w:rsidRPr="00567AB6">
              <w:rPr>
                <w:rFonts w:ascii="ＭＳ 明朝" w:eastAsia="ＭＳ 明朝" w:hAnsi="ＭＳ 明朝" w:cs="ＭＳ 明朝" w:hint="eastAsia"/>
                <w:color w:val="000000" w:themeColor="text1"/>
                <w:kern w:val="0"/>
                <w:sz w:val="18"/>
                <w:szCs w:val="18"/>
              </w:rPr>
              <w:t>表現力を養う。</w:t>
            </w:r>
          </w:p>
          <w:p w14:paraId="4B438BA5" w14:textId="77777777" w:rsidR="00D26DA9" w:rsidRPr="00337666" w:rsidRDefault="00D26DA9" w:rsidP="00D26DA9">
            <w:pPr>
              <w:ind w:left="160" w:hanging="160"/>
              <w:rPr>
                <w:rFonts w:ascii="ＭＳ 明朝" w:eastAsia="ＭＳ 明朝" w:hAnsi="ＭＳ 明朝" w:cs="ＭＳ ゴシック"/>
                <w:color w:val="000000" w:themeColor="text1"/>
                <w:sz w:val="18"/>
                <w:szCs w:val="18"/>
              </w:rPr>
            </w:pPr>
          </w:p>
        </w:tc>
      </w:tr>
      <w:tr w:rsidR="00D26DA9" w:rsidRPr="00567AB6" w14:paraId="68CCD355" w14:textId="77777777" w:rsidTr="00EC1333">
        <w:trPr>
          <w:trHeight w:val="593"/>
        </w:trPr>
        <w:tc>
          <w:tcPr>
            <w:tcW w:w="1242" w:type="dxa"/>
            <w:vMerge/>
            <w:tcBorders>
              <w:top w:val="single" w:sz="4" w:space="0" w:color="000000"/>
              <w:left w:val="single" w:sz="12" w:space="0" w:color="000000"/>
              <w:right w:val="single" w:sz="12" w:space="0" w:color="000000"/>
            </w:tcBorders>
          </w:tcPr>
          <w:p w14:paraId="383B9DF5" w14:textId="77777777" w:rsidR="00D26DA9" w:rsidRPr="00567AB6" w:rsidRDefault="00D26DA9" w:rsidP="00D26DA9">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62278310" w14:textId="77777777" w:rsidR="00D26DA9" w:rsidRPr="00567AB6" w:rsidRDefault="00D26DA9" w:rsidP="00D26DA9">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 xml:space="preserve">１　</w:t>
            </w:r>
            <w:r w:rsidRPr="00567AB6">
              <w:rPr>
                <w:rFonts w:ascii="ＭＳ 明朝" w:eastAsia="ＭＳ 明朝" w:hAnsi="ＭＳ 明朝" w:hint="eastAsia"/>
                <w:color w:val="000000" w:themeColor="text1"/>
                <w:sz w:val="18"/>
                <w:szCs w:val="18"/>
              </w:rPr>
              <w:t>1970年代の国際社会と日本</w:t>
            </w:r>
          </w:p>
        </w:tc>
        <w:tc>
          <w:tcPr>
            <w:tcW w:w="709" w:type="dxa"/>
            <w:tcBorders>
              <w:top w:val="single" w:sz="4" w:space="0" w:color="000000"/>
              <w:left w:val="single" w:sz="12" w:space="0" w:color="000000"/>
              <w:bottom w:val="dashed" w:sz="4" w:space="0" w:color="000000"/>
              <w:right w:val="single" w:sz="12" w:space="0" w:color="000000"/>
            </w:tcBorders>
          </w:tcPr>
          <w:p w14:paraId="20DBEC75" w14:textId="77777777" w:rsidR="00D26DA9" w:rsidRPr="00567AB6" w:rsidRDefault="00C22DF7" w:rsidP="00D26DA9">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2</w:t>
            </w:r>
            <w:r w:rsidR="00D26DA9"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300B10B5" w14:textId="77777777" w:rsidR="00D26DA9" w:rsidRPr="00567AB6" w:rsidRDefault="00D26DA9" w:rsidP="00D26DA9">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338CBF2E" w14:textId="6F270967" w:rsidR="00D26DA9" w:rsidRPr="00567AB6" w:rsidRDefault="00D26DA9"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世界情勢の変化に対し</w:t>
            </w:r>
            <w:r w:rsidR="00A05E7B">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日本の政府はどのように対応したのだろうか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398F0FDE" w14:textId="77777777" w:rsidR="00D26DA9" w:rsidRPr="00567AB6" w:rsidRDefault="00D26DA9" w:rsidP="00D26DA9">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40608E6A" w14:textId="61D55688" w:rsidR="00D26DA9" w:rsidRPr="00567AB6" w:rsidRDefault="00D26DA9"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高度経済成長を経て経済大国となった日本が</w:t>
            </w:r>
            <w:r w:rsidR="00A05E7B">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国際社会</w:t>
            </w:r>
            <w:r>
              <w:rPr>
                <w:rFonts w:ascii="ＭＳ 明朝" w:eastAsia="ＭＳ 明朝" w:hAnsi="ＭＳ 明朝" w:hint="eastAsia"/>
                <w:color w:val="000000" w:themeColor="text1"/>
                <w:sz w:val="18"/>
                <w:szCs w:val="18"/>
              </w:rPr>
              <w:t>ではたした役割は何だろうか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00596A3B">
              <w:rPr>
                <w:rFonts w:ascii="ＭＳ 明朝" w:eastAsia="ＭＳ 明朝" w:hAnsi="ＭＳ 明朝" w:hint="eastAsia"/>
                <w:color w:val="000000" w:themeColor="text1"/>
                <w:sz w:val="18"/>
                <w:szCs w:val="18"/>
              </w:rPr>
              <w:t>冷戦の影響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53445F62" w14:textId="61AC8341" w:rsidR="00D26DA9" w:rsidRPr="00567AB6" w:rsidRDefault="00D26DA9" w:rsidP="00D26DA9">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sidRPr="00567AB6">
              <w:rPr>
                <w:rFonts w:ascii="ＭＳ 明朝" w:eastAsia="ＭＳ 明朝" w:hAnsi="ＭＳ 明朝" w:hint="eastAsia"/>
                <w:color w:val="000000" w:themeColor="text1"/>
                <w:sz w:val="18"/>
                <w:szCs w:val="18"/>
              </w:rPr>
              <w:t>「アジア情勢の変化と経済大国日本」に関わる問いを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010C1B81" w14:textId="77777777" w:rsidR="00D26DA9" w:rsidRPr="00567AB6" w:rsidRDefault="00D26DA9" w:rsidP="00D26DA9">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4887E2BA" w14:textId="1EE080A4" w:rsidR="00337666" w:rsidRPr="00567AB6" w:rsidRDefault="00337666" w:rsidP="005B309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Pr>
                <w:rFonts w:ascii="ＭＳ 明朝" w:eastAsia="ＭＳ 明朝" w:hAnsi="ＭＳ 明朝" w:hint="eastAsia"/>
                <w:color w:val="000000" w:themeColor="text1"/>
                <w:sz w:val="18"/>
                <w:szCs w:val="18"/>
              </w:rPr>
              <w:t>「アジア情勢の変化と経済大国日本</w:t>
            </w:r>
            <w:r w:rsidRPr="00567AB6">
              <w:rPr>
                <w:rFonts w:ascii="ＭＳ 明朝" w:eastAsia="ＭＳ 明朝" w:hAnsi="ＭＳ 明朝" w:hint="eastAsia"/>
                <w:color w:val="000000" w:themeColor="text1"/>
                <w:sz w:val="18"/>
                <w:szCs w:val="18"/>
              </w:rPr>
              <w:t>」の学習について見通しを持つ。</w:t>
            </w:r>
          </w:p>
          <w:p w14:paraId="2011E2A0" w14:textId="59D20EC7" w:rsidR="00D26DA9" w:rsidRDefault="00337666" w:rsidP="0033766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1970年代の国際社会と日本</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1970年代の世界と日本の政治に</w:t>
            </w:r>
            <w:r w:rsidRPr="00567AB6">
              <w:rPr>
                <w:rFonts w:ascii="ＭＳ 明朝" w:eastAsia="ＭＳ 明朝" w:hAnsi="ＭＳ 明朝" w:hint="eastAsia"/>
                <w:color w:val="000000" w:themeColor="text1"/>
                <w:sz w:val="18"/>
                <w:szCs w:val="18"/>
              </w:rPr>
              <w:t>ついて理解する。</w:t>
            </w:r>
          </w:p>
          <w:p w14:paraId="692FC606" w14:textId="77777777" w:rsidR="003B56ED" w:rsidRPr="00567AB6" w:rsidRDefault="003B56ED" w:rsidP="00337666">
            <w:pPr>
              <w:ind w:left="160" w:hanging="160"/>
              <w:rPr>
                <w:rFonts w:ascii="ＭＳ 明朝" w:eastAsia="ＭＳ 明朝" w:hAnsi="ＭＳ 明朝"/>
                <w:color w:val="000000" w:themeColor="text1"/>
                <w:sz w:val="18"/>
                <w:szCs w:val="18"/>
              </w:rPr>
            </w:pPr>
          </w:p>
        </w:tc>
      </w:tr>
      <w:tr w:rsidR="00596A3B" w:rsidRPr="00567AB6" w14:paraId="773B07AB" w14:textId="77777777" w:rsidTr="00EC1333">
        <w:trPr>
          <w:trHeight w:val="254"/>
        </w:trPr>
        <w:tc>
          <w:tcPr>
            <w:tcW w:w="1242" w:type="dxa"/>
            <w:vMerge/>
            <w:tcBorders>
              <w:top w:val="single" w:sz="4" w:space="0" w:color="000000"/>
              <w:left w:val="single" w:sz="12" w:space="0" w:color="000000"/>
              <w:bottom w:val="single" w:sz="8" w:space="0" w:color="auto"/>
              <w:right w:val="single" w:sz="12" w:space="0" w:color="000000"/>
            </w:tcBorders>
          </w:tcPr>
          <w:p w14:paraId="14D44716" w14:textId="77777777" w:rsidR="00596A3B" w:rsidRPr="00567AB6" w:rsidRDefault="00596A3B" w:rsidP="00596A3B">
            <w:pPr>
              <w:pBdr>
                <w:top w:val="nil"/>
                <w:left w:val="nil"/>
                <w:bottom w:val="nil"/>
                <w:right w:val="nil"/>
                <w:between w:val="nil"/>
              </w:pBd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single" w:sz="8" w:space="0" w:color="000000"/>
              <w:right w:val="single" w:sz="12" w:space="0" w:color="000000"/>
            </w:tcBorders>
          </w:tcPr>
          <w:p w14:paraId="2EB7DD5A" w14:textId="77777777" w:rsidR="00596A3B" w:rsidRPr="00567AB6" w:rsidRDefault="00596A3B" w:rsidP="00596A3B">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安定成長への転換</w:t>
            </w:r>
          </w:p>
        </w:tc>
        <w:tc>
          <w:tcPr>
            <w:tcW w:w="709" w:type="dxa"/>
            <w:tcBorders>
              <w:top w:val="dashed" w:sz="4" w:space="0" w:color="000000"/>
              <w:left w:val="single" w:sz="12" w:space="0" w:color="000000"/>
              <w:bottom w:val="single" w:sz="8" w:space="0" w:color="000000"/>
              <w:right w:val="single" w:sz="12" w:space="0" w:color="000000"/>
            </w:tcBorders>
          </w:tcPr>
          <w:p w14:paraId="5EB38EAD" w14:textId="77777777" w:rsidR="00596A3B" w:rsidRPr="00567AB6" w:rsidRDefault="00596A3B" w:rsidP="00596A3B">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8" w:space="0" w:color="000000"/>
              <w:right w:val="single" w:sz="12" w:space="0" w:color="000000"/>
            </w:tcBorders>
          </w:tcPr>
          <w:p w14:paraId="2975598B" w14:textId="77777777" w:rsidR="00596A3B" w:rsidRPr="00567AB6" w:rsidRDefault="00596A3B" w:rsidP="00596A3B">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auto"/>
            </w:tcBorders>
          </w:tcPr>
          <w:p w14:paraId="15F8E30B" w14:textId="0301BD12" w:rsidR="00596A3B" w:rsidRPr="00567AB6" w:rsidRDefault="00596A3B"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高度経済成長はどのようにしておわり</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バブル経済にいたったのだろうか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82AE3A8" w14:textId="5FFDA625" w:rsidR="00596A3B" w:rsidRPr="00567AB6" w:rsidRDefault="00596A3B" w:rsidP="00596A3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現代の政治や社会の枠組みに</w:t>
            </w:r>
            <w:r w:rsidRPr="00567AB6">
              <w:rPr>
                <w:rFonts w:ascii="ＭＳ 明朝" w:eastAsia="ＭＳ 明朝" w:hAnsi="ＭＳ 明朝" w:hint="eastAsia"/>
                <w:color w:val="000000" w:themeColor="text1"/>
                <w:sz w:val="18"/>
                <w:szCs w:val="18"/>
              </w:rPr>
              <w:t>ついて理解している。</w:t>
            </w:r>
          </w:p>
          <w:p w14:paraId="706C6285" w14:textId="77777777" w:rsidR="00596A3B" w:rsidRPr="00596A3B" w:rsidRDefault="00596A3B" w:rsidP="00596A3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tcPr>
          <w:p w14:paraId="090C74E4" w14:textId="690815F5" w:rsidR="00596A3B" w:rsidRDefault="00596A3B"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高度経済成長の終焉やバブル経済は国民生活にどのような影響を与えたのだろうか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グローバル化の進展の影響</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p w14:paraId="3DED09F2" w14:textId="33E7EAC1" w:rsidR="00596A3B" w:rsidRDefault="00596A3B" w:rsidP="00596A3B">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Pr>
                <w:rFonts w:ascii="ＭＳ 明朝" w:eastAsia="ＭＳ 明朝" w:hAnsi="ＭＳ 明朝"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アジア情勢の変化と経済大国日本</w:t>
            </w:r>
            <w:r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第二次世界大戦後の国際社会における我が国の役割</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49A36ED1" w14:textId="77777777" w:rsidR="00FF293D" w:rsidRPr="00567AB6" w:rsidRDefault="00FF293D" w:rsidP="00596A3B">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1DDF22F7" w14:textId="38894EF0" w:rsidR="00596A3B" w:rsidRPr="00567AB6" w:rsidRDefault="00596A3B" w:rsidP="00596A3B">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sidRPr="00567AB6">
              <w:rPr>
                <w:rFonts w:ascii="ＭＳ 明朝" w:eastAsia="ＭＳ 明朝" w:hAnsi="ＭＳ 明朝" w:hint="eastAsia"/>
                <w:color w:val="000000" w:themeColor="text1"/>
                <w:sz w:val="18"/>
                <w:szCs w:val="18"/>
              </w:rPr>
              <w:t>「アジア情勢の変化と経済大国日本」の学習について振り返り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調整しようとしている。</w:t>
            </w:r>
          </w:p>
        </w:tc>
        <w:tc>
          <w:tcPr>
            <w:tcW w:w="2835" w:type="dxa"/>
            <w:tcBorders>
              <w:top w:val="dashed" w:sz="4" w:space="0" w:color="000000"/>
              <w:left w:val="single" w:sz="12" w:space="0" w:color="000000"/>
              <w:bottom w:val="dashed" w:sz="4" w:space="0" w:color="000000"/>
              <w:right w:val="single" w:sz="12" w:space="0" w:color="000000"/>
            </w:tcBorders>
          </w:tcPr>
          <w:p w14:paraId="144D2BCF" w14:textId="10AB4681" w:rsidR="00337666" w:rsidRPr="00567AB6" w:rsidRDefault="00337666" w:rsidP="00337666">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安定成長への転換</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高度経済成長後の政治と経済</w:t>
            </w:r>
            <w:r w:rsidRPr="00567AB6">
              <w:rPr>
                <w:rFonts w:ascii="ＭＳ 明朝" w:eastAsia="ＭＳ 明朝" w:hAnsi="ＭＳ 明朝" w:hint="eastAsia"/>
                <w:color w:val="000000" w:themeColor="text1"/>
                <w:sz w:val="18"/>
                <w:szCs w:val="18"/>
              </w:rPr>
              <w:t>について理解する。</w:t>
            </w:r>
          </w:p>
          <w:p w14:paraId="6F966203" w14:textId="5DBA579D" w:rsidR="00596A3B" w:rsidRPr="00567AB6" w:rsidRDefault="00337666" w:rsidP="00337666">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7節</w:t>
            </w:r>
            <w:r>
              <w:rPr>
                <w:rFonts w:ascii="ＭＳ 明朝" w:eastAsia="ＭＳ 明朝" w:hAnsi="ＭＳ 明朝" w:hint="eastAsia"/>
                <w:color w:val="000000" w:themeColor="text1"/>
                <w:sz w:val="18"/>
                <w:szCs w:val="18"/>
              </w:rPr>
              <w:t>「アジア情勢の変化と経済大国日本</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tc>
      </w:tr>
      <w:tr w:rsidR="00FF293D" w:rsidRPr="00567AB6" w14:paraId="50E2C3BB" w14:textId="77777777" w:rsidTr="00EC1333">
        <w:trPr>
          <w:trHeight w:val="1514"/>
        </w:trPr>
        <w:tc>
          <w:tcPr>
            <w:tcW w:w="1242" w:type="dxa"/>
            <w:tcBorders>
              <w:top w:val="single" w:sz="8" w:space="0" w:color="000000"/>
              <w:left w:val="single" w:sz="12" w:space="0" w:color="000000"/>
              <w:bottom w:val="nil"/>
              <w:right w:val="single" w:sz="12" w:space="0" w:color="000000"/>
            </w:tcBorders>
          </w:tcPr>
          <w:p w14:paraId="2EA2319E" w14:textId="77777777" w:rsidR="00FF293D" w:rsidRPr="00567AB6" w:rsidRDefault="00FF293D" w:rsidP="00FF293D">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第3章8節</w:t>
            </w:r>
          </w:p>
        </w:tc>
        <w:tc>
          <w:tcPr>
            <w:tcW w:w="1701" w:type="dxa"/>
            <w:tcBorders>
              <w:top w:val="single" w:sz="8" w:space="0" w:color="000000"/>
              <w:left w:val="single" w:sz="12" w:space="0" w:color="000000"/>
              <w:bottom w:val="single" w:sz="4" w:space="0" w:color="000000"/>
              <w:right w:val="single" w:sz="12" w:space="0" w:color="000000"/>
            </w:tcBorders>
          </w:tcPr>
          <w:p w14:paraId="1F56560A" w14:textId="77777777" w:rsidR="00FF293D" w:rsidRPr="00567AB6" w:rsidRDefault="00FF293D" w:rsidP="00FF293D">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「新しい国際秩序と日本の課題」</w:t>
            </w:r>
          </w:p>
        </w:tc>
        <w:tc>
          <w:tcPr>
            <w:tcW w:w="709" w:type="dxa"/>
            <w:tcBorders>
              <w:top w:val="single" w:sz="8" w:space="0" w:color="auto"/>
              <w:left w:val="single" w:sz="12" w:space="0" w:color="000000"/>
              <w:bottom w:val="single" w:sz="4" w:space="0" w:color="000000"/>
              <w:right w:val="single" w:sz="12" w:space="0" w:color="000000"/>
            </w:tcBorders>
          </w:tcPr>
          <w:p w14:paraId="4E2F76BA" w14:textId="77777777" w:rsidR="00FF293D" w:rsidRPr="00567AB6" w:rsidRDefault="00C22DF7" w:rsidP="00FF293D">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3</w:t>
            </w:r>
            <w:r w:rsidR="00FF293D"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0DEAA726" w14:textId="77777777" w:rsidR="00FF293D" w:rsidRPr="00567AB6" w:rsidRDefault="00FF293D" w:rsidP="00FF293D">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2</w:t>
            </w:r>
          </w:p>
        </w:tc>
        <w:tc>
          <w:tcPr>
            <w:tcW w:w="2788" w:type="dxa"/>
            <w:tcBorders>
              <w:top w:val="single" w:sz="8" w:space="0" w:color="auto"/>
              <w:left w:val="single" w:sz="12" w:space="0" w:color="000000"/>
              <w:bottom w:val="single" w:sz="4" w:space="0" w:color="000000"/>
            </w:tcBorders>
          </w:tcPr>
          <w:p w14:paraId="7E1B0DA8" w14:textId="42AD31BD" w:rsidR="00FF293D" w:rsidRPr="00567AB6"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社会・経済・情報の国際化</w:t>
            </w:r>
            <w:r w:rsidRPr="00567AB6">
              <w:rPr>
                <w:rFonts w:ascii="ＭＳ 明朝" w:eastAsia="ＭＳ 明朝" w:hAnsi="ＭＳ 明朝" w:cs="ＭＳ ゴシック" w:hint="eastAsia"/>
                <w:color w:val="000000" w:themeColor="text1"/>
                <w:sz w:val="18"/>
                <w:szCs w:val="18"/>
              </w:rPr>
              <w:t>などを基に</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諸資料から様々な情報を適切かつ効果的に調べまとめ</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sidRPr="00567AB6">
              <w:rPr>
                <w:rFonts w:ascii="ＭＳ 明朝" w:eastAsia="ＭＳ 明朝" w:hAnsi="ＭＳ 明朝" w:cs="ＭＳ ゴシック" w:hint="eastAsia"/>
                <w:color w:val="000000" w:themeColor="text1"/>
                <w:sz w:val="18"/>
                <w:szCs w:val="18"/>
              </w:rPr>
              <w:t>を理解している。</w:t>
            </w:r>
          </w:p>
          <w:p w14:paraId="6EE7D05A" w14:textId="77777777" w:rsidR="00FF293D" w:rsidRPr="00567AB6" w:rsidRDefault="00FF293D" w:rsidP="00FF293D">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4E31034E" w14:textId="71012F13" w:rsidR="00FF293D"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国民の生活や地域社会の変化などに着目して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現代の世界と日本</w:t>
            </w:r>
            <w:r w:rsidRPr="00567AB6">
              <w:rPr>
                <w:rFonts w:ascii="ＭＳ 明朝" w:eastAsia="ＭＳ 明朝" w:hAnsi="ＭＳ 明朝" w:cs="ＭＳ ゴシック" w:hint="eastAsia"/>
                <w:color w:val="000000" w:themeColor="text1"/>
                <w:sz w:val="18"/>
                <w:szCs w:val="18"/>
              </w:rPr>
              <w:t>について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事象の意味や意義</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関係性などを多面的・多角的に考察し</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歴史に関わる諸事象の解釈や歴史の画期などを根拠を示して表現している。</w:t>
            </w:r>
          </w:p>
          <w:p w14:paraId="4958B5DB" w14:textId="77777777" w:rsidR="00FF293D" w:rsidRPr="00141343" w:rsidRDefault="00FF293D" w:rsidP="00FF293D">
            <w:pPr>
              <w:ind w:left="160" w:hanging="160"/>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right w:val="single" w:sz="12" w:space="0" w:color="000000"/>
            </w:tcBorders>
          </w:tcPr>
          <w:p w14:paraId="6B456953" w14:textId="737EA701" w:rsidR="00FF293D" w:rsidRPr="00567AB6"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5B309B">
              <w:rPr>
                <w:rFonts w:ascii="ＭＳ 明朝" w:eastAsia="ＭＳ 明朝" w:hAnsi="ＭＳ 明朝" w:cs="ＭＳ ゴシック" w:hint="eastAsia"/>
                <w:color w:val="000000" w:themeColor="text1"/>
                <w:sz w:val="18"/>
                <w:szCs w:val="18"/>
              </w:rPr>
              <w:t>8節</w:t>
            </w:r>
            <w:r w:rsidRPr="00567AB6">
              <w:rPr>
                <w:rFonts w:ascii="ＭＳ 明朝" w:eastAsia="ＭＳ 明朝" w:hAnsi="ＭＳ 明朝" w:cs="ＭＳ ゴシック" w:hint="eastAsia"/>
                <w:color w:val="000000" w:themeColor="text1"/>
                <w:sz w:val="18"/>
                <w:szCs w:val="18"/>
              </w:rPr>
              <w:t>「新しい国際秩序と日本の課題」の内容に対して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見通しをもって学習に取り組もうとしている。</w:t>
            </w:r>
          </w:p>
          <w:p w14:paraId="60E67C07" w14:textId="5DC1DAE1" w:rsidR="00FF293D" w:rsidRPr="00567AB6" w:rsidRDefault="00FF293D" w:rsidP="00FF293D">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w:t>
            </w:r>
            <w:r w:rsidR="005B309B">
              <w:rPr>
                <w:rFonts w:ascii="ＭＳ 明朝" w:eastAsia="ＭＳ 明朝" w:hAnsi="ＭＳ 明朝" w:cs="ＭＳ ゴシック" w:hint="eastAsia"/>
                <w:color w:val="000000" w:themeColor="text1"/>
                <w:sz w:val="18"/>
                <w:szCs w:val="18"/>
              </w:rPr>
              <w:t>8節</w:t>
            </w:r>
            <w:r w:rsidRPr="00567AB6">
              <w:rPr>
                <w:rFonts w:ascii="ＭＳ 明朝" w:eastAsia="ＭＳ 明朝" w:hAnsi="ＭＳ 明朝" w:cs="ＭＳ ゴシック" w:hint="eastAsia"/>
                <w:color w:val="000000" w:themeColor="text1"/>
                <w:sz w:val="18"/>
                <w:szCs w:val="18"/>
              </w:rPr>
              <w:t>「新しい国際秩序と日本の課題」の内容に対して</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自身の学習について振り返り</w:t>
            </w:r>
            <w:r w:rsidR="00A05E7B">
              <w:rPr>
                <w:rFonts w:ascii="ＭＳ 明朝" w:eastAsia="ＭＳ 明朝" w:hAnsi="ＭＳ 明朝" w:cs="ＭＳ ゴシック" w:hint="eastAsia"/>
                <w:color w:val="000000" w:themeColor="text1"/>
                <w:sz w:val="18"/>
                <w:szCs w:val="18"/>
              </w:rPr>
              <w:t>、</w:t>
            </w:r>
            <w:r w:rsidRPr="00567AB6">
              <w:rPr>
                <w:rFonts w:ascii="ＭＳ 明朝" w:eastAsia="ＭＳ 明朝" w:hAnsi="ＭＳ 明朝" w:cs="ＭＳ ゴシック" w:hint="eastAsia"/>
                <w:color w:val="000000" w:themeColor="text1"/>
                <w:sz w:val="18"/>
                <w:szCs w:val="18"/>
              </w:rPr>
              <w:t>調整しようとしている。</w:t>
            </w:r>
          </w:p>
        </w:tc>
        <w:tc>
          <w:tcPr>
            <w:tcW w:w="2835" w:type="dxa"/>
            <w:tcBorders>
              <w:top w:val="single" w:sz="8" w:space="0" w:color="auto"/>
              <w:left w:val="single" w:sz="12" w:space="0" w:color="000000"/>
              <w:bottom w:val="single" w:sz="4" w:space="0" w:color="000000"/>
              <w:right w:val="single" w:sz="12" w:space="0" w:color="000000"/>
            </w:tcBorders>
          </w:tcPr>
          <w:p w14:paraId="05310185" w14:textId="69E04C4D" w:rsidR="00585E20" w:rsidRPr="00567AB6" w:rsidRDefault="00AD0150" w:rsidP="00585E20">
            <w:pPr>
              <w:overflowPunct w:val="0"/>
              <w:adjustRightInd w:val="0"/>
              <w:ind w:left="196" w:hanging="196"/>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○第1</w:t>
            </w:r>
            <w:r w:rsidR="00585E20">
              <w:rPr>
                <w:rFonts w:ascii="ＭＳ 明朝" w:eastAsia="ＭＳ 明朝" w:hAnsi="ＭＳ 明朝" w:cs="ＭＳ 明朝" w:hint="eastAsia"/>
                <w:color w:val="000000" w:themeColor="text1"/>
                <w:kern w:val="0"/>
                <w:sz w:val="18"/>
                <w:szCs w:val="18"/>
              </w:rPr>
              <w:t>章で学んだ近世から近代への転換の理解や時代を通観する問い</w:t>
            </w:r>
            <w:r w:rsidR="00A05E7B">
              <w:rPr>
                <w:rFonts w:ascii="ＭＳ 明朝" w:eastAsia="ＭＳ 明朝" w:hAnsi="ＭＳ 明朝" w:cs="ＭＳ 明朝" w:hint="eastAsia"/>
                <w:color w:val="000000" w:themeColor="text1"/>
                <w:kern w:val="0"/>
                <w:sz w:val="18"/>
                <w:szCs w:val="18"/>
              </w:rPr>
              <w:t>、</w:t>
            </w:r>
            <w:r>
              <w:rPr>
                <w:rFonts w:ascii="ＭＳ 明朝" w:eastAsia="ＭＳ 明朝" w:hAnsi="ＭＳ 明朝" w:cs="ＭＳ 明朝" w:hint="eastAsia"/>
                <w:color w:val="000000" w:themeColor="text1"/>
                <w:kern w:val="0"/>
                <w:sz w:val="18"/>
                <w:szCs w:val="18"/>
              </w:rPr>
              <w:t>第2</w:t>
            </w:r>
            <w:r w:rsidR="00585E20">
              <w:rPr>
                <w:rFonts w:ascii="ＭＳ 明朝" w:eastAsia="ＭＳ 明朝" w:hAnsi="ＭＳ 明朝" w:cs="ＭＳ 明朝" w:hint="eastAsia"/>
                <w:color w:val="000000" w:themeColor="text1"/>
                <w:kern w:val="0"/>
                <w:sz w:val="18"/>
                <w:szCs w:val="18"/>
              </w:rPr>
              <w:t>章で表現した近現代</w:t>
            </w:r>
            <w:r w:rsidR="00585E20" w:rsidRPr="00567AB6">
              <w:rPr>
                <w:rFonts w:ascii="ＭＳ 明朝" w:eastAsia="ＭＳ 明朝" w:hAnsi="ＭＳ 明朝" w:cs="ＭＳ 明朝" w:hint="eastAsia"/>
                <w:color w:val="000000" w:themeColor="text1"/>
                <w:kern w:val="0"/>
                <w:sz w:val="18"/>
                <w:szCs w:val="18"/>
              </w:rPr>
              <w:t>を展望する仮説を</w:t>
            </w:r>
            <w:r w:rsidR="00845E2A">
              <w:rPr>
                <w:rFonts w:ascii="ＭＳ 明朝" w:eastAsia="ＭＳ 明朝" w:hAnsi="ＭＳ 明朝" w:cs="ＭＳ 明朝" w:hint="eastAsia"/>
                <w:color w:val="000000" w:themeColor="text1"/>
                <w:kern w:val="0"/>
                <w:sz w:val="18"/>
                <w:szCs w:val="18"/>
              </w:rPr>
              <w:t>ふまえ</w:t>
            </w:r>
            <w:r w:rsidR="00A05E7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資料を扱う技能を活用し</w:t>
            </w:r>
            <w:r w:rsidR="00A05E7B">
              <w:rPr>
                <w:rFonts w:ascii="ＭＳ 明朝" w:eastAsia="ＭＳ 明朝" w:hAnsi="ＭＳ 明朝" w:cs="ＭＳ 明朝" w:hint="eastAsia"/>
                <w:color w:val="000000" w:themeColor="text1"/>
                <w:kern w:val="0"/>
                <w:sz w:val="18"/>
                <w:szCs w:val="18"/>
              </w:rPr>
              <w:t>、</w:t>
            </w:r>
            <w:r w:rsidR="00585E20">
              <w:rPr>
                <w:rFonts w:ascii="ＭＳ 明朝" w:eastAsia="ＭＳ 明朝" w:hAnsi="ＭＳ 明朝" w:cs="ＭＳ 明朝" w:hint="eastAsia"/>
                <w:color w:val="000000" w:themeColor="text1"/>
                <w:kern w:val="0"/>
                <w:sz w:val="18"/>
                <w:szCs w:val="18"/>
              </w:rPr>
              <w:t>近代から現代にいたる</w:t>
            </w:r>
            <w:r w:rsidR="000B2CBC">
              <w:rPr>
                <w:rFonts w:ascii="ＭＳ 明朝" w:eastAsia="ＭＳ 明朝" w:hAnsi="ＭＳ 明朝" w:cs="ＭＳ 明朝" w:hint="eastAsia"/>
                <w:color w:val="000000" w:themeColor="text1"/>
                <w:kern w:val="0"/>
                <w:sz w:val="18"/>
                <w:szCs w:val="18"/>
              </w:rPr>
              <w:t>国家・</w:t>
            </w:r>
            <w:r w:rsidR="00585E20" w:rsidRPr="00567AB6">
              <w:rPr>
                <w:rFonts w:ascii="ＭＳ 明朝" w:eastAsia="ＭＳ 明朝" w:hAnsi="ＭＳ 明朝" w:cs="ＭＳ 明朝" w:hint="eastAsia"/>
                <w:color w:val="000000" w:themeColor="text1"/>
                <w:kern w:val="0"/>
                <w:sz w:val="18"/>
                <w:szCs w:val="18"/>
              </w:rPr>
              <w:t>社会の展開について</w:t>
            </w:r>
            <w:r w:rsidR="00A05E7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事象の意味や意義</w:t>
            </w:r>
            <w:r w:rsidR="00A05E7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関係性</w:t>
            </w:r>
            <w:r w:rsidR="00A05E7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歴史に関わる諸事象の解釈や歴史の画期などを多面的・多角的に考察し</w:t>
            </w:r>
            <w:r w:rsidR="00A05E7B">
              <w:rPr>
                <w:rFonts w:ascii="ＭＳ 明朝" w:eastAsia="ＭＳ 明朝" w:hAnsi="ＭＳ 明朝" w:cs="ＭＳ 明朝" w:hint="eastAsia"/>
                <w:color w:val="000000" w:themeColor="text1"/>
                <w:kern w:val="0"/>
                <w:sz w:val="18"/>
                <w:szCs w:val="18"/>
              </w:rPr>
              <w:t>、</w:t>
            </w:r>
            <w:r w:rsidR="00585E20" w:rsidRPr="00567AB6">
              <w:rPr>
                <w:rFonts w:ascii="ＭＳ 明朝" w:eastAsia="ＭＳ 明朝" w:hAnsi="ＭＳ 明朝" w:cs="ＭＳ 明朝" w:hint="eastAsia"/>
                <w:color w:val="000000" w:themeColor="text1"/>
                <w:kern w:val="0"/>
                <w:sz w:val="18"/>
                <w:szCs w:val="18"/>
              </w:rPr>
              <w:t>根拠を示して表現する学習を通じて</w:t>
            </w:r>
            <w:r w:rsidR="00A05E7B">
              <w:rPr>
                <w:rFonts w:ascii="ＭＳ 明朝" w:eastAsia="ＭＳ 明朝" w:hAnsi="ＭＳ 明朝" w:cs="ＭＳ 明朝" w:hint="eastAsia"/>
                <w:color w:val="000000" w:themeColor="text1"/>
                <w:kern w:val="0"/>
                <w:sz w:val="18"/>
                <w:szCs w:val="18"/>
              </w:rPr>
              <w:t>、</w:t>
            </w:r>
            <w:r w:rsidR="00585E20">
              <w:rPr>
                <w:rFonts w:ascii="ＭＳ 明朝" w:eastAsia="ＭＳ 明朝" w:hAnsi="ＭＳ 明朝" w:cs="ＭＳ ゴシック" w:hint="eastAsia"/>
                <w:color w:val="000000" w:themeColor="text1"/>
                <w:sz w:val="18"/>
                <w:szCs w:val="18"/>
              </w:rPr>
              <w:t>現代の政治や社会の枠組み</w:t>
            </w:r>
            <w:r w:rsidR="00A05E7B">
              <w:rPr>
                <w:rFonts w:ascii="ＭＳ 明朝" w:eastAsia="ＭＳ 明朝" w:hAnsi="ＭＳ 明朝" w:cs="ＭＳ ゴシック" w:hint="eastAsia"/>
                <w:color w:val="000000" w:themeColor="text1"/>
                <w:sz w:val="18"/>
                <w:szCs w:val="18"/>
              </w:rPr>
              <w:t>、</w:t>
            </w:r>
            <w:r w:rsidR="00585E20">
              <w:rPr>
                <w:rFonts w:ascii="ＭＳ 明朝" w:eastAsia="ＭＳ 明朝" w:hAnsi="ＭＳ 明朝" w:cs="ＭＳ ゴシック" w:hint="eastAsia"/>
                <w:color w:val="000000" w:themeColor="text1"/>
                <w:sz w:val="18"/>
                <w:szCs w:val="18"/>
              </w:rPr>
              <w:t>国民生活の変容</w:t>
            </w:r>
            <w:r w:rsidR="00585E20">
              <w:rPr>
                <w:rFonts w:ascii="ＭＳ 明朝" w:eastAsia="ＭＳ 明朝" w:hAnsi="ＭＳ 明朝" w:cs="ＭＳ 明朝" w:hint="eastAsia"/>
                <w:color w:val="000000" w:themeColor="text1"/>
                <w:kern w:val="0"/>
                <w:sz w:val="18"/>
                <w:szCs w:val="18"/>
              </w:rPr>
              <w:t>を</w:t>
            </w:r>
            <w:r w:rsidR="00585E20" w:rsidRPr="00567AB6">
              <w:rPr>
                <w:rFonts w:ascii="ＭＳ 明朝" w:eastAsia="ＭＳ 明朝" w:hAnsi="ＭＳ 明朝" w:cs="ＭＳ 明朝" w:hint="eastAsia"/>
                <w:color w:val="000000" w:themeColor="text1"/>
                <w:kern w:val="0"/>
                <w:sz w:val="18"/>
                <w:szCs w:val="18"/>
              </w:rPr>
              <w:t>理解するとともに</w:t>
            </w:r>
            <w:r w:rsidR="00A05E7B">
              <w:rPr>
                <w:rFonts w:ascii="ＭＳ 明朝" w:eastAsia="ＭＳ 明朝" w:hAnsi="ＭＳ 明朝" w:cs="ＭＳ 明朝" w:hint="eastAsia"/>
                <w:color w:val="000000" w:themeColor="text1"/>
                <w:kern w:val="0"/>
                <w:sz w:val="18"/>
                <w:szCs w:val="18"/>
              </w:rPr>
              <w:t>、</w:t>
            </w:r>
            <w:r w:rsidR="0019193D">
              <w:rPr>
                <w:rFonts w:ascii="ＭＳ 明朝" w:eastAsia="ＭＳ 明朝" w:hAnsi="ＭＳ 明朝" w:cs="ＭＳ 明朝" w:hint="eastAsia"/>
                <w:color w:val="000000" w:themeColor="text1"/>
                <w:kern w:val="0"/>
                <w:sz w:val="18"/>
                <w:szCs w:val="18"/>
              </w:rPr>
              <w:t>思考力・判断力・</w:t>
            </w:r>
            <w:r w:rsidR="00585E20" w:rsidRPr="00567AB6">
              <w:rPr>
                <w:rFonts w:ascii="ＭＳ 明朝" w:eastAsia="ＭＳ 明朝" w:hAnsi="ＭＳ 明朝" w:cs="ＭＳ 明朝" w:hint="eastAsia"/>
                <w:color w:val="000000" w:themeColor="text1"/>
                <w:kern w:val="0"/>
                <w:sz w:val="18"/>
                <w:szCs w:val="18"/>
              </w:rPr>
              <w:t>表現力を養う。</w:t>
            </w:r>
          </w:p>
          <w:p w14:paraId="44141126" w14:textId="77777777" w:rsidR="00FF293D" w:rsidRPr="00585E20" w:rsidRDefault="00FF293D" w:rsidP="00FF293D">
            <w:pPr>
              <w:ind w:left="160" w:hanging="160"/>
              <w:rPr>
                <w:rFonts w:ascii="ＭＳ 明朝" w:eastAsia="ＭＳ 明朝" w:hAnsi="ＭＳ 明朝" w:cs="ＭＳ ゴシック"/>
                <w:color w:val="000000" w:themeColor="text1"/>
                <w:sz w:val="18"/>
                <w:szCs w:val="18"/>
              </w:rPr>
            </w:pPr>
          </w:p>
        </w:tc>
      </w:tr>
      <w:tr w:rsidR="002B36B7" w:rsidRPr="00567AB6" w14:paraId="44EC5416" w14:textId="77777777" w:rsidTr="00EC1333">
        <w:trPr>
          <w:trHeight w:val="1514"/>
        </w:trPr>
        <w:tc>
          <w:tcPr>
            <w:tcW w:w="1242" w:type="dxa"/>
            <w:tcBorders>
              <w:top w:val="nil"/>
              <w:left w:val="single" w:sz="12" w:space="0" w:color="000000"/>
              <w:bottom w:val="nil"/>
              <w:right w:val="single" w:sz="12" w:space="0" w:color="000000"/>
            </w:tcBorders>
          </w:tcPr>
          <w:p w14:paraId="267BD07A" w14:textId="77777777" w:rsidR="002B36B7" w:rsidRPr="00567AB6" w:rsidRDefault="002B36B7" w:rsidP="002B36B7">
            <w:pP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76F98F3D"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１　激変する世界と日本</w:t>
            </w:r>
          </w:p>
        </w:tc>
        <w:tc>
          <w:tcPr>
            <w:tcW w:w="709" w:type="dxa"/>
            <w:tcBorders>
              <w:top w:val="single" w:sz="4" w:space="0" w:color="000000"/>
              <w:left w:val="single" w:sz="12" w:space="0" w:color="000000"/>
              <w:bottom w:val="dashed" w:sz="4" w:space="0" w:color="000000"/>
              <w:right w:val="single" w:sz="12" w:space="0" w:color="000000"/>
            </w:tcBorders>
          </w:tcPr>
          <w:p w14:paraId="5EF91CD5" w14:textId="77777777" w:rsidR="002B36B7" w:rsidRPr="00567AB6" w:rsidRDefault="00C22DF7" w:rsidP="002B36B7">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r w:rsidR="002B36B7"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15D3F305" w14:textId="77777777" w:rsidR="002B36B7" w:rsidRPr="00567AB6" w:rsidRDefault="002B36B7" w:rsidP="002B36B7">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single" w:sz="4" w:space="0" w:color="000000"/>
              <w:left w:val="single" w:sz="12" w:space="0" w:color="000000"/>
              <w:bottom w:val="dashed" w:sz="4" w:space="0" w:color="000000"/>
            </w:tcBorders>
          </w:tcPr>
          <w:p w14:paraId="7F1EBFE9" w14:textId="25A09307"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冷戦が終結し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世界はどのように変化したのだろうか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59B53738" w14:textId="77777777"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181436A3" w14:textId="4E2E4548"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冷戦終結とその後のグローバル化の進展は</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日本にどのような影響をおよぼしたのだろうか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国民の生活や地域社会の変化</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その結果を表現している。</w:t>
            </w:r>
          </w:p>
        </w:tc>
        <w:tc>
          <w:tcPr>
            <w:tcW w:w="2646" w:type="dxa"/>
            <w:tcBorders>
              <w:top w:val="single" w:sz="4" w:space="0" w:color="000000"/>
              <w:bottom w:val="dashed" w:sz="4" w:space="0" w:color="000000"/>
              <w:right w:val="single" w:sz="12" w:space="0" w:color="000000"/>
            </w:tcBorders>
          </w:tcPr>
          <w:p w14:paraId="5A80D624" w14:textId="7B9F480A"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sidR="000F19C4" w:rsidRPr="000F19C4">
              <w:rPr>
                <w:rFonts w:ascii="ＭＳ 明朝" w:eastAsia="ＭＳ 明朝" w:hAnsi="ＭＳ 明朝" w:hint="eastAsia"/>
                <w:color w:val="000000" w:themeColor="text1"/>
                <w:sz w:val="18"/>
                <w:szCs w:val="18"/>
              </w:rPr>
              <w:t>8節</w:t>
            </w:r>
            <w:r w:rsidRPr="00567AB6">
              <w:rPr>
                <w:rFonts w:ascii="ＭＳ 明朝" w:eastAsia="ＭＳ 明朝" w:hAnsi="ＭＳ 明朝" w:hint="eastAsia"/>
                <w:color w:val="000000" w:themeColor="text1"/>
                <w:sz w:val="18"/>
                <w:szCs w:val="18"/>
              </w:rPr>
              <w:t>「新しい国際秩序と日本の課題」に関わる問いを</w:t>
            </w:r>
            <w:r w:rsidR="00845E2A">
              <w:rPr>
                <w:rFonts w:ascii="ＭＳ 明朝" w:eastAsia="ＭＳ 明朝" w:hAnsi="ＭＳ 明朝" w:hint="eastAsia"/>
                <w:color w:val="000000" w:themeColor="text1"/>
                <w:sz w:val="18"/>
                <w:szCs w:val="18"/>
              </w:rPr>
              <w:t>ふまえ</w:t>
            </w:r>
            <w:r w:rsidRPr="00567AB6">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見通しをもって学習に取り組もうとしている。</w:t>
            </w:r>
          </w:p>
          <w:p w14:paraId="1BA4157F" w14:textId="77777777" w:rsidR="002B36B7" w:rsidRPr="00567AB6" w:rsidRDefault="002B36B7" w:rsidP="002B36B7">
            <w:pPr>
              <w:rPr>
                <w:rFonts w:ascii="ＭＳ 明朝" w:eastAsia="ＭＳ 明朝" w:hAnsi="ＭＳ 明朝"/>
                <w:color w:val="000000" w:themeColor="text1"/>
                <w:sz w:val="18"/>
                <w:szCs w:val="18"/>
              </w:rPr>
            </w:pPr>
          </w:p>
        </w:tc>
        <w:tc>
          <w:tcPr>
            <w:tcW w:w="2835" w:type="dxa"/>
            <w:tcBorders>
              <w:top w:val="single" w:sz="4" w:space="0" w:color="000000"/>
              <w:left w:val="single" w:sz="12" w:space="0" w:color="000000"/>
              <w:bottom w:val="dashed" w:sz="4" w:space="0" w:color="000000"/>
              <w:right w:val="single" w:sz="12" w:space="0" w:color="000000"/>
            </w:tcBorders>
          </w:tcPr>
          <w:p w14:paraId="00D96AA1" w14:textId="4A503CEC" w:rsidR="00585E20" w:rsidRPr="00567AB6" w:rsidRDefault="00585E20" w:rsidP="00585E20">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て主題を設定し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「新しい国際秩序と日本の課題</w:t>
            </w:r>
            <w:r w:rsidRPr="00567AB6">
              <w:rPr>
                <w:rFonts w:ascii="ＭＳ 明朝" w:eastAsia="ＭＳ 明朝" w:hAnsi="ＭＳ 明朝" w:hint="eastAsia"/>
                <w:color w:val="000000" w:themeColor="text1"/>
                <w:sz w:val="18"/>
                <w:szCs w:val="18"/>
              </w:rPr>
              <w:t>」の学習について見通しを持つ。</w:t>
            </w:r>
          </w:p>
          <w:p w14:paraId="2FDC4C86" w14:textId="12393234" w:rsidR="002B36B7" w:rsidRDefault="00585E20" w:rsidP="00585E2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1項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激変する世界と日本</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20世紀末の世界と日本の動きに</w:t>
            </w:r>
            <w:r w:rsidRPr="00567AB6">
              <w:rPr>
                <w:rFonts w:ascii="ＭＳ 明朝" w:eastAsia="ＭＳ 明朝" w:hAnsi="ＭＳ 明朝" w:hint="eastAsia"/>
                <w:color w:val="000000" w:themeColor="text1"/>
                <w:sz w:val="18"/>
                <w:szCs w:val="18"/>
              </w:rPr>
              <w:t>ついて理解する。</w:t>
            </w:r>
          </w:p>
          <w:p w14:paraId="317086B3" w14:textId="77777777" w:rsidR="003B56ED" w:rsidRPr="00567AB6" w:rsidRDefault="003B56ED" w:rsidP="00585E20">
            <w:pPr>
              <w:ind w:left="160" w:hanging="160"/>
              <w:rPr>
                <w:rFonts w:ascii="ＭＳ 明朝" w:eastAsia="ＭＳ 明朝" w:hAnsi="ＭＳ 明朝"/>
                <w:color w:val="000000" w:themeColor="text1"/>
                <w:sz w:val="18"/>
                <w:szCs w:val="18"/>
              </w:rPr>
            </w:pPr>
          </w:p>
        </w:tc>
      </w:tr>
      <w:tr w:rsidR="002B36B7" w:rsidRPr="00567AB6" w14:paraId="041108D7" w14:textId="77777777" w:rsidTr="00EC1333">
        <w:trPr>
          <w:trHeight w:val="1514"/>
        </w:trPr>
        <w:tc>
          <w:tcPr>
            <w:tcW w:w="1242" w:type="dxa"/>
            <w:tcBorders>
              <w:top w:val="nil"/>
              <w:left w:val="single" w:sz="12" w:space="0" w:color="000000"/>
              <w:bottom w:val="single" w:sz="8" w:space="0" w:color="auto"/>
              <w:right w:val="single" w:sz="12" w:space="0" w:color="000000"/>
            </w:tcBorders>
          </w:tcPr>
          <w:p w14:paraId="3962A406" w14:textId="77777777" w:rsidR="002B36B7" w:rsidRPr="00567AB6" w:rsidRDefault="002B36B7" w:rsidP="002B36B7">
            <w:pP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single" w:sz="8" w:space="0" w:color="000000"/>
              <w:right w:val="single" w:sz="12" w:space="0" w:color="000000"/>
            </w:tcBorders>
          </w:tcPr>
          <w:p w14:paraId="183B5C0A"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２　21世紀の日本</w:t>
            </w:r>
          </w:p>
        </w:tc>
        <w:tc>
          <w:tcPr>
            <w:tcW w:w="709" w:type="dxa"/>
            <w:tcBorders>
              <w:top w:val="dashed" w:sz="4" w:space="0" w:color="000000"/>
              <w:left w:val="single" w:sz="12" w:space="0" w:color="000000"/>
              <w:bottom w:val="single" w:sz="8" w:space="0" w:color="000000"/>
              <w:right w:val="single" w:sz="12" w:space="0" w:color="000000"/>
            </w:tcBorders>
          </w:tcPr>
          <w:p w14:paraId="3846A7A7" w14:textId="77777777" w:rsidR="002B36B7" w:rsidRPr="00567AB6" w:rsidRDefault="002B36B7" w:rsidP="002B36B7">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single" w:sz="8" w:space="0" w:color="000000"/>
              <w:right w:val="single" w:sz="12" w:space="0" w:color="000000"/>
            </w:tcBorders>
          </w:tcPr>
          <w:p w14:paraId="099A781B" w14:textId="77777777" w:rsidR="002B36B7" w:rsidRPr="00567AB6" w:rsidRDefault="002B36B7" w:rsidP="002B36B7">
            <w:pPr>
              <w:jc w:val="cente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1</w:t>
            </w:r>
          </w:p>
        </w:tc>
        <w:tc>
          <w:tcPr>
            <w:tcW w:w="2788" w:type="dxa"/>
            <w:tcBorders>
              <w:top w:val="dashed" w:sz="4" w:space="0" w:color="000000"/>
              <w:left w:val="single" w:sz="12" w:space="0" w:color="000000"/>
              <w:bottom w:val="dashed" w:sz="4" w:space="0" w:color="auto"/>
            </w:tcBorders>
          </w:tcPr>
          <w:p w14:paraId="05FE4D66" w14:textId="0BDD5911" w:rsidR="002B36B7" w:rsidRPr="00567AB6"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現代日本がかかえている課題とは何だろうか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複数の資料を活用し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学習上の課題につながる情報を適切かつ効果的に読み取っている。</w:t>
            </w:r>
          </w:p>
          <w:p w14:paraId="07EBEE44" w14:textId="18919535" w:rsidR="002B36B7" w:rsidRPr="00567AB6" w:rsidRDefault="002B36B7"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◎諸資料から様々な情報を適切かつ効果的に調べまとめ</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w:t>
            </w:r>
            <w:r>
              <w:rPr>
                <w:rFonts w:ascii="ＭＳ 明朝" w:eastAsia="ＭＳ 明朝" w:hAnsi="ＭＳ 明朝" w:cs="ＭＳ ゴシック" w:hint="eastAsia"/>
                <w:color w:val="000000" w:themeColor="text1"/>
                <w:sz w:val="18"/>
                <w:szCs w:val="18"/>
              </w:rPr>
              <w:lastRenderedPageBreak/>
              <w:t>代の政治や社会の枠組み</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国民生活の変容に</w:t>
            </w:r>
            <w:r w:rsidRPr="00567AB6">
              <w:rPr>
                <w:rFonts w:ascii="ＭＳ 明朝" w:eastAsia="ＭＳ 明朝" w:hAnsi="ＭＳ 明朝" w:hint="eastAsia"/>
                <w:color w:val="000000" w:themeColor="text1"/>
                <w:sz w:val="18"/>
                <w:szCs w:val="18"/>
              </w:rPr>
              <w:t>ついて理解している。</w:t>
            </w:r>
          </w:p>
          <w:p w14:paraId="012060A0" w14:textId="77777777" w:rsidR="002B36B7" w:rsidRPr="00596A3B"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auto"/>
            </w:tcBorders>
          </w:tcPr>
          <w:p w14:paraId="52279D43" w14:textId="10D6CE9E" w:rsidR="002B36B7" w:rsidRDefault="002B36B7" w:rsidP="002B36B7">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w:t>
            </w:r>
            <w:r>
              <w:rPr>
                <w:rFonts w:ascii="ＭＳ 明朝" w:eastAsia="ＭＳ 明朝" w:hAnsi="ＭＳ 明朝" w:hint="eastAsia"/>
                <w:color w:val="000000" w:themeColor="text1"/>
                <w:sz w:val="18"/>
                <w:szCs w:val="18"/>
              </w:rPr>
              <w:t>現代日本がかかえている課題はどのように生み出され</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人々はそのような課題とどのように向き合ってきたのだろうか</w:t>
            </w:r>
            <w:r w:rsidRPr="00567AB6">
              <w:rPr>
                <w:rFonts w:ascii="ＭＳ 明朝" w:eastAsia="ＭＳ 明朝" w:hAnsi="ＭＳ 明朝" w:hint="eastAsia"/>
                <w:color w:val="000000" w:themeColor="text1"/>
                <w:sz w:val="18"/>
                <w:szCs w:val="18"/>
              </w:rPr>
              <w:t>」などの課題について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国民の生活や地域社会の変化</w:t>
            </w:r>
            <w:r w:rsidRPr="00567AB6">
              <w:rPr>
                <w:rFonts w:ascii="ＭＳ 明朝" w:eastAsia="ＭＳ 明朝" w:hAnsi="ＭＳ 明朝" w:hint="eastAsia"/>
                <w:color w:val="000000" w:themeColor="text1"/>
                <w:sz w:val="18"/>
                <w:szCs w:val="18"/>
              </w:rPr>
              <w:t>などに着目して考察し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その結果を表現</w:t>
            </w:r>
            <w:r w:rsidRPr="00567AB6">
              <w:rPr>
                <w:rFonts w:ascii="ＭＳ 明朝" w:eastAsia="ＭＳ 明朝" w:hAnsi="ＭＳ 明朝" w:hint="eastAsia"/>
                <w:color w:val="000000" w:themeColor="text1"/>
                <w:sz w:val="18"/>
                <w:szCs w:val="18"/>
              </w:rPr>
              <w:lastRenderedPageBreak/>
              <w:t>している。</w:t>
            </w:r>
          </w:p>
          <w:p w14:paraId="54C8E397" w14:textId="07F29BF1" w:rsidR="002B36B7" w:rsidRDefault="002B36B7"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8節</w:t>
            </w:r>
            <w:r>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新しい国際秩序と日本の課題</w:t>
            </w:r>
            <w:r w:rsidRPr="00567AB6">
              <w:rPr>
                <w:rFonts w:ascii="ＭＳ 明朝" w:eastAsia="ＭＳ 明朝" w:hAnsi="ＭＳ 明朝" w:hint="eastAsia"/>
                <w:color w:val="000000" w:themeColor="text1"/>
                <w:sz w:val="18"/>
                <w:szCs w:val="18"/>
              </w:rPr>
              <w:t>」に関わる主題を基に</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現代の世界と日本</w:t>
            </w:r>
            <w:r w:rsidRPr="00567AB6">
              <w:rPr>
                <w:rFonts w:ascii="ＭＳ 明朝" w:eastAsia="ＭＳ 明朝" w:hAnsi="ＭＳ 明朝" w:hint="eastAsia"/>
                <w:color w:val="000000" w:themeColor="text1"/>
                <w:sz w:val="18"/>
                <w:szCs w:val="18"/>
              </w:rPr>
              <w:t>について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歴史に関わる諸事象の解釈や歴史の画期などを根拠を示して表現している。</w:t>
            </w:r>
          </w:p>
          <w:p w14:paraId="39CFEB67" w14:textId="1B372264" w:rsidR="009E7A2A" w:rsidRDefault="009E7A2A"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B56ED">
              <w:rPr>
                <w:rFonts w:ascii="ＭＳ 明朝" w:eastAsia="ＭＳ 明朝" w:hAnsi="ＭＳ 明朝" w:hint="eastAsia"/>
                <w:color w:val="000000" w:themeColor="text1"/>
                <w:sz w:val="18"/>
                <w:szCs w:val="18"/>
              </w:rPr>
              <w:t>第4編</w:t>
            </w:r>
            <w:r w:rsidR="0000268A">
              <w:rPr>
                <w:rFonts w:ascii="ＭＳ 明朝" w:eastAsia="ＭＳ 明朝" w:hAnsi="ＭＳ 明朝" w:hint="eastAsia"/>
                <w:color w:val="000000" w:themeColor="text1"/>
                <w:sz w:val="18"/>
                <w:szCs w:val="18"/>
              </w:rPr>
              <w:t>の学習を通して</w:t>
            </w:r>
            <w:r>
              <w:rPr>
                <w:rFonts w:ascii="ＭＳ 明朝" w:eastAsia="ＭＳ 明朝" w:hAnsi="ＭＳ 明朝" w:hint="eastAsia"/>
                <w:color w:val="000000" w:themeColor="text1"/>
                <w:sz w:val="18"/>
                <w:szCs w:val="18"/>
              </w:rPr>
              <w:t>見いだした</w:t>
            </w:r>
            <w:r w:rsidR="0000268A">
              <w:rPr>
                <w:rFonts w:ascii="ＭＳ 明朝" w:eastAsia="ＭＳ 明朝" w:hAnsi="ＭＳ 明朝" w:hint="eastAsia"/>
                <w:color w:val="000000" w:themeColor="text1"/>
                <w:sz w:val="18"/>
                <w:szCs w:val="18"/>
              </w:rPr>
              <w:t>さまざまな</w:t>
            </w:r>
            <w:r>
              <w:rPr>
                <w:rFonts w:ascii="ＭＳ 明朝" w:eastAsia="ＭＳ 明朝" w:hAnsi="ＭＳ 明朝" w:hint="eastAsia"/>
                <w:color w:val="000000" w:themeColor="text1"/>
                <w:sz w:val="18"/>
                <w:szCs w:val="18"/>
              </w:rPr>
              <w:t>画期などに着目して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関係性などを構造的に整理して多面的・多角的に考察し</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我が国の近現代を通した歴史の画期などを根拠を示して表現している。</w:t>
            </w:r>
          </w:p>
          <w:p w14:paraId="78869632" w14:textId="77777777"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5E3CFCD0" w14:textId="0199CC5B" w:rsidR="002B36B7" w:rsidRPr="00567AB6" w:rsidRDefault="00585E20"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w:t>
            </w:r>
            <w:r w:rsidR="00AD0150">
              <w:rPr>
                <w:rFonts w:ascii="ＭＳ 明朝" w:eastAsia="ＭＳ 明朝" w:hAnsi="ＭＳ 明朝" w:hint="eastAsia"/>
                <w:color w:val="000000" w:themeColor="text1"/>
                <w:sz w:val="18"/>
                <w:szCs w:val="18"/>
              </w:rPr>
              <w:t>第4</w:t>
            </w:r>
            <w:r w:rsidR="002B36B7" w:rsidRPr="00567AB6">
              <w:rPr>
                <w:rFonts w:ascii="ＭＳ 明朝" w:eastAsia="ＭＳ 明朝" w:hAnsi="ＭＳ 明朝" w:hint="eastAsia"/>
                <w:color w:val="000000" w:themeColor="text1"/>
                <w:sz w:val="18"/>
                <w:szCs w:val="18"/>
              </w:rPr>
              <w:t>編「近現代の地域・日本と世界」における学習の経緯について</w:t>
            </w:r>
            <w:r w:rsidR="00A05E7B">
              <w:rPr>
                <w:rFonts w:ascii="ＭＳ 明朝" w:eastAsia="ＭＳ 明朝" w:hAnsi="ＭＳ 明朝" w:hint="eastAsia"/>
                <w:color w:val="000000" w:themeColor="text1"/>
                <w:sz w:val="18"/>
                <w:szCs w:val="18"/>
              </w:rPr>
              <w:t>、</w:t>
            </w:r>
            <w:r w:rsidR="002B36B7" w:rsidRPr="00567AB6">
              <w:rPr>
                <w:rFonts w:ascii="ＭＳ 明朝" w:eastAsia="ＭＳ 明朝" w:hAnsi="ＭＳ 明朝" w:hint="eastAsia"/>
                <w:color w:val="000000" w:themeColor="text1"/>
                <w:sz w:val="18"/>
                <w:szCs w:val="18"/>
              </w:rPr>
              <w:t>自身との関わりを</w:t>
            </w:r>
            <w:r w:rsidR="00845E2A">
              <w:rPr>
                <w:rFonts w:ascii="ＭＳ 明朝" w:eastAsia="ＭＳ 明朝" w:hAnsi="ＭＳ 明朝" w:hint="eastAsia"/>
                <w:color w:val="000000" w:themeColor="text1"/>
                <w:sz w:val="18"/>
                <w:szCs w:val="18"/>
              </w:rPr>
              <w:t>ふまえ</w:t>
            </w:r>
            <w:r w:rsidR="002B36B7" w:rsidRPr="00567AB6">
              <w:rPr>
                <w:rFonts w:ascii="ＭＳ 明朝" w:eastAsia="ＭＳ 明朝" w:hAnsi="ＭＳ 明朝" w:hint="eastAsia"/>
                <w:color w:val="000000" w:themeColor="text1"/>
                <w:sz w:val="18"/>
                <w:szCs w:val="18"/>
              </w:rPr>
              <w:t>て振り返るとともに</w:t>
            </w:r>
            <w:r w:rsidR="00A05E7B">
              <w:rPr>
                <w:rFonts w:ascii="ＭＳ 明朝" w:eastAsia="ＭＳ 明朝" w:hAnsi="ＭＳ 明朝" w:hint="eastAsia"/>
                <w:color w:val="000000" w:themeColor="text1"/>
                <w:sz w:val="18"/>
                <w:szCs w:val="18"/>
              </w:rPr>
              <w:t>、</w:t>
            </w:r>
            <w:r w:rsidR="002B36B7" w:rsidRPr="00567AB6">
              <w:rPr>
                <w:rFonts w:ascii="ＭＳ 明朝" w:eastAsia="ＭＳ 明朝" w:hAnsi="ＭＳ 明朝" w:hint="eastAsia"/>
                <w:color w:val="000000" w:themeColor="text1"/>
                <w:sz w:val="18"/>
                <w:szCs w:val="18"/>
              </w:rPr>
              <w:t>次の学習へのつながりを見いだそうとしている。</w:t>
            </w:r>
          </w:p>
        </w:tc>
        <w:tc>
          <w:tcPr>
            <w:tcW w:w="2835" w:type="dxa"/>
            <w:tcBorders>
              <w:top w:val="dashed" w:sz="4" w:space="0" w:color="000000"/>
              <w:left w:val="single" w:sz="12" w:space="0" w:color="000000"/>
              <w:bottom w:val="dashed" w:sz="4" w:space="0" w:color="000000"/>
              <w:right w:val="single" w:sz="12" w:space="0" w:color="000000"/>
            </w:tcBorders>
          </w:tcPr>
          <w:p w14:paraId="64BBB31E" w14:textId="1E0B9805" w:rsidR="00585E20" w:rsidRPr="00567AB6" w:rsidRDefault="00585E20" w:rsidP="00585E20">
            <w:pPr>
              <w:ind w:left="160" w:hanging="160"/>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○主題を基に</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2項</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21世紀の日本</w:t>
            </w:r>
            <w:r w:rsidRPr="00567AB6">
              <w:rPr>
                <w:rFonts w:ascii="ＭＳ 明朝" w:eastAsia="ＭＳ 明朝" w:hAnsi="ＭＳ 明朝" w:hint="eastAsia"/>
                <w:color w:val="000000" w:themeColor="text1"/>
                <w:sz w:val="18"/>
                <w:szCs w:val="18"/>
              </w:rPr>
              <w:t>」に関わる課題（問い）を設定し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資料を用いて</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事象の意味や意義</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関係性などを多面的・多角的に考察し</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表現する活動を通して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21世紀の政治と経済</w:t>
            </w:r>
            <w:r w:rsidRPr="00567AB6">
              <w:rPr>
                <w:rFonts w:ascii="ＭＳ 明朝" w:eastAsia="ＭＳ 明朝" w:hAnsi="ＭＳ 明朝" w:hint="eastAsia"/>
                <w:color w:val="000000" w:themeColor="text1"/>
                <w:sz w:val="18"/>
                <w:szCs w:val="18"/>
              </w:rPr>
              <w:t>について理解する。</w:t>
            </w:r>
          </w:p>
          <w:p w14:paraId="0FD373E5" w14:textId="486002B4" w:rsidR="002B36B7" w:rsidRDefault="00585E20" w:rsidP="00585E20">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w:t>
            </w:r>
            <w:r w:rsidR="005B309B">
              <w:rPr>
                <w:rFonts w:ascii="ＭＳ 明朝" w:eastAsia="ＭＳ 明朝" w:hAnsi="ＭＳ 明朝" w:hint="eastAsia"/>
                <w:color w:val="000000" w:themeColor="text1"/>
                <w:sz w:val="18"/>
                <w:szCs w:val="18"/>
              </w:rPr>
              <w:t>8節</w:t>
            </w:r>
            <w:r>
              <w:rPr>
                <w:rFonts w:ascii="ＭＳ 明朝" w:eastAsia="ＭＳ 明朝" w:hAnsi="ＭＳ 明朝" w:hint="eastAsia"/>
                <w:color w:val="000000" w:themeColor="text1"/>
                <w:sz w:val="18"/>
                <w:szCs w:val="18"/>
              </w:rPr>
              <w:t>「新しい国際秩序と日本の課題</w:t>
            </w:r>
            <w:r w:rsidRPr="00567AB6">
              <w:rPr>
                <w:rFonts w:ascii="ＭＳ 明朝" w:eastAsia="ＭＳ 明朝" w:hAnsi="ＭＳ 明朝" w:hint="eastAsia"/>
                <w:color w:val="000000" w:themeColor="text1"/>
                <w:sz w:val="18"/>
                <w:szCs w:val="18"/>
              </w:rPr>
              <w:t>」の学習について振り返るとともに</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諸事象の解釈や画期を表現することを通して</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現代の政治や社会の枠組み</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国民生活の変容</w:t>
            </w:r>
            <w:r>
              <w:rPr>
                <w:rFonts w:ascii="ＭＳ 明朝" w:eastAsia="ＭＳ 明朝" w:hAnsi="ＭＳ 明朝" w:hint="eastAsia"/>
                <w:color w:val="000000" w:themeColor="text1"/>
                <w:sz w:val="18"/>
                <w:szCs w:val="18"/>
              </w:rPr>
              <w:t>を</w:t>
            </w:r>
            <w:r w:rsidRPr="00567AB6">
              <w:rPr>
                <w:rFonts w:ascii="ＭＳ 明朝" w:eastAsia="ＭＳ 明朝" w:hAnsi="ＭＳ 明朝" w:hint="eastAsia"/>
                <w:color w:val="000000" w:themeColor="text1"/>
                <w:sz w:val="18"/>
                <w:szCs w:val="18"/>
              </w:rPr>
              <w:t>理解する。</w:t>
            </w:r>
          </w:p>
          <w:p w14:paraId="3E11E48B" w14:textId="4057D216" w:rsidR="00585E20" w:rsidRPr="00567AB6" w:rsidRDefault="00585E20" w:rsidP="00585E20">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○時代を通観する問い</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仮説を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近現代</w:t>
            </w:r>
            <w:r w:rsidRPr="00567AB6">
              <w:rPr>
                <w:rFonts w:ascii="ＭＳ 明朝" w:eastAsia="ＭＳ 明朝" w:hAnsi="ＭＳ 明朝" w:hint="eastAsia"/>
                <w:color w:val="000000" w:themeColor="text1"/>
                <w:sz w:val="18"/>
                <w:szCs w:val="18"/>
              </w:rPr>
              <w:t>の特色および</w:t>
            </w:r>
            <w:r>
              <w:rPr>
                <w:rFonts w:ascii="ＭＳ 明朝" w:eastAsia="ＭＳ 明朝" w:hAnsi="ＭＳ 明朝" w:hint="eastAsia"/>
                <w:color w:val="000000" w:themeColor="text1"/>
                <w:sz w:val="18"/>
                <w:szCs w:val="18"/>
              </w:rPr>
              <w:t>現代の日本の課題</w:t>
            </w:r>
            <w:r w:rsidRPr="00567AB6">
              <w:rPr>
                <w:rFonts w:ascii="ＭＳ 明朝" w:eastAsia="ＭＳ 明朝" w:hAnsi="ＭＳ 明朝" w:hint="eastAsia"/>
                <w:color w:val="000000" w:themeColor="text1"/>
                <w:sz w:val="18"/>
                <w:szCs w:val="18"/>
              </w:rPr>
              <w:t>について多面的・多角的に考察して表現するとともに</w:t>
            </w:r>
            <w:r w:rsidR="00A05E7B">
              <w:rPr>
                <w:rFonts w:ascii="ＭＳ 明朝" w:eastAsia="ＭＳ 明朝" w:hAnsi="ＭＳ 明朝" w:hint="eastAsia"/>
                <w:color w:val="000000" w:themeColor="text1"/>
                <w:sz w:val="18"/>
                <w:szCs w:val="18"/>
              </w:rPr>
              <w:t>、</w:t>
            </w:r>
            <w:r w:rsidR="005B309B">
              <w:rPr>
                <w:rFonts w:ascii="ＭＳ 明朝" w:eastAsia="ＭＳ 明朝" w:hAnsi="ＭＳ 明朝" w:hint="eastAsia"/>
                <w:color w:val="000000" w:themeColor="text1"/>
                <w:sz w:val="18"/>
                <w:szCs w:val="18"/>
              </w:rPr>
              <w:t>第4編</w:t>
            </w:r>
            <w:r w:rsidRPr="00567AB6">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近現代の地域・日本と世界</w:t>
            </w:r>
            <w:r w:rsidRPr="00567AB6">
              <w:rPr>
                <w:rFonts w:ascii="ＭＳ 明朝" w:eastAsia="ＭＳ 明朝" w:hAnsi="ＭＳ 明朝" w:hint="eastAsia"/>
                <w:color w:val="000000" w:themeColor="text1"/>
                <w:sz w:val="18"/>
                <w:szCs w:val="18"/>
              </w:rPr>
              <w:t>」の学習について振り返り</w:t>
            </w:r>
            <w:r w:rsidR="00A05E7B">
              <w:rPr>
                <w:rFonts w:ascii="ＭＳ 明朝" w:eastAsia="ＭＳ 明朝" w:hAnsi="ＭＳ 明朝" w:hint="eastAsia"/>
                <w:color w:val="000000" w:themeColor="text1"/>
                <w:sz w:val="18"/>
                <w:szCs w:val="18"/>
              </w:rPr>
              <w:t>、</w:t>
            </w:r>
            <w:r w:rsidRPr="00567AB6">
              <w:rPr>
                <w:rFonts w:ascii="ＭＳ 明朝" w:eastAsia="ＭＳ 明朝" w:hAnsi="ＭＳ 明朝" w:hint="eastAsia"/>
                <w:color w:val="000000" w:themeColor="text1"/>
                <w:sz w:val="18"/>
                <w:szCs w:val="18"/>
              </w:rPr>
              <w:t>次の学習へのつながりを見いだす。</w:t>
            </w:r>
          </w:p>
          <w:p w14:paraId="4F7985DB" w14:textId="77777777" w:rsidR="00585E20" w:rsidRPr="00585E20" w:rsidRDefault="00585E20" w:rsidP="00585E20">
            <w:pPr>
              <w:ind w:left="160" w:hanging="160"/>
              <w:rPr>
                <w:rFonts w:ascii="ＭＳ 明朝" w:eastAsia="ＭＳ 明朝" w:hAnsi="ＭＳ 明朝"/>
                <w:color w:val="000000" w:themeColor="text1"/>
                <w:sz w:val="18"/>
                <w:szCs w:val="18"/>
              </w:rPr>
            </w:pPr>
          </w:p>
        </w:tc>
      </w:tr>
      <w:tr w:rsidR="002B36B7" w:rsidRPr="00567AB6" w14:paraId="00FF393F" w14:textId="77777777" w:rsidTr="00FD73E8">
        <w:trPr>
          <w:trHeight w:val="1514"/>
        </w:trPr>
        <w:tc>
          <w:tcPr>
            <w:tcW w:w="1242" w:type="dxa"/>
            <w:tcBorders>
              <w:top w:val="single" w:sz="8" w:space="0" w:color="000000"/>
              <w:left w:val="single" w:sz="12" w:space="0" w:color="000000"/>
              <w:right w:val="single" w:sz="12" w:space="0" w:color="000000"/>
            </w:tcBorders>
          </w:tcPr>
          <w:p w14:paraId="1C8CD143" w14:textId="77777777"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lastRenderedPageBreak/>
              <w:t>第4章</w:t>
            </w:r>
          </w:p>
        </w:tc>
        <w:tc>
          <w:tcPr>
            <w:tcW w:w="1701" w:type="dxa"/>
            <w:tcBorders>
              <w:top w:val="single" w:sz="8" w:space="0" w:color="000000"/>
              <w:left w:val="single" w:sz="12" w:space="0" w:color="000000"/>
              <w:bottom w:val="single" w:sz="4" w:space="0" w:color="000000"/>
              <w:right w:val="single" w:sz="12" w:space="0" w:color="000000"/>
            </w:tcBorders>
          </w:tcPr>
          <w:p w14:paraId="6144B0CF" w14:textId="77777777"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現代の日本の課題の探究</w:t>
            </w:r>
          </w:p>
        </w:tc>
        <w:tc>
          <w:tcPr>
            <w:tcW w:w="709" w:type="dxa"/>
            <w:tcBorders>
              <w:top w:val="single" w:sz="8" w:space="0" w:color="auto"/>
              <w:left w:val="single" w:sz="12" w:space="0" w:color="000000"/>
              <w:bottom w:val="single" w:sz="4" w:space="0" w:color="000000"/>
              <w:right w:val="single" w:sz="12" w:space="0" w:color="000000"/>
            </w:tcBorders>
          </w:tcPr>
          <w:p w14:paraId="233FDB41" w14:textId="77777777" w:rsidR="002B36B7" w:rsidRPr="00567AB6" w:rsidRDefault="00C22DF7" w:rsidP="002B36B7">
            <w:pPr>
              <w:ind w:firstLineChars="50" w:firstLine="9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3</w:t>
            </w:r>
            <w:r w:rsidR="002B36B7" w:rsidRPr="00567AB6">
              <w:rPr>
                <w:rFonts w:ascii="ＭＳ 明朝" w:eastAsia="ＭＳ 明朝" w:hAnsi="ＭＳ 明朝" w:cs="ＭＳ ゴシック"/>
                <w:color w:val="000000" w:themeColor="text1"/>
                <w:sz w:val="18"/>
                <w:szCs w:val="18"/>
              </w:rPr>
              <w:t>月</w:t>
            </w:r>
          </w:p>
        </w:tc>
        <w:tc>
          <w:tcPr>
            <w:tcW w:w="425" w:type="dxa"/>
            <w:tcBorders>
              <w:top w:val="single" w:sz="8" w:space="0" w:color="000000"/>
              <w:left w:val="single" w:sz="12" w:space="0" w:color="000000"/>
              <w:bottom w:val="single" w:sz="4" w:space="0" w:color="000000"/>
              <w:right w:val="single" w:sz="12" w:space="0" w:color="000000"/>
            </w:tcBorders>
          </w:tcPr>
          <w:p w14:paraId="63CB0F39" w14:textId="77777777" w:rsidR="002B36B7" w:rsidRPr="00567AB6" w:rsidRDefault="002B36B7" w:rsidP="002B36B7">
            <w:pPr>
              <w:jc w:val="cente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hint="eastAsia"/>
                <w:color w:val="000000" w:themeColor="text1"/>
                <w:sz w:val="18"/>
                <w:szCs w:val="18"/>
              </w:rPr>
              <w:t>4</w:t>
            </w:r>
          </w:p>
        </w:tc>
        <w:tc>
          <w:tcPr>
            <w:tcW w:w="2788" w:type="dxa"/>
            <w:tcBorders>
              <w:top w:val="single" w:sz="8" w:space="0" w:color="auto"/>
              <w:left w:val="single" w:sz="12" w:space="0" w:color="000000"/>
              <w:bottom w:val="single" w:sz="4" w:space="0" w:color="000000"/>
            </w:tcBorders>
          </w:tcPr>
          <w:p w14:paraId="0013E9E8" w14:textId="3F879C44" w:rsidR="002B36B7" w:rsidRPr="00567AB6" w:rsidRDefault="003629F7" w:rsidP="002B36B7">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先史・古代</w:t>
            </w:r>
            <w:r w:rsidR="00A05E7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中世</w:t>
            </w:r>
            <w:r w:rsidR="00A05E7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近世</w:t>
            </w:r>
            <w:r w:rsidR="00A05E7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近現代の学習を</w:t>
            </w:r>
            <w:r w:rsidR="00845E2A">
              <w:rPr>
                <w:rFonts w:ascii="ＭＳ 明朝" w:eastAsia="ＭＳ 明朝" w:hAnsi="ＭＳ 明朝" w:cs="ＭＳ ゴシック" w:hint="eastAsia"/>
                <w:color w:val="000000" w:themeColor="text1"/>
                <w:sz w:val="18"/>
                <w:szCs w:val="18"/>
              </w:rPr>
              <w:t>ふまえ</w:t>
            </w:r>
            <w:r w:rsidR="00F23168">
              <w:rPr>
                <w:rFonts w:ascii="ＭＳ 明朝" w:eastAsia="ＭＳ 明朝" w:hAnsi="ＭＳ 明朝" w:cs="ＭＳ ゴシック" w:hint="eastAsia"/>
                <w:color w:val="000000" w:themeColor="text1"/>
                <w:sz w:val="18"/>
                <w:szCs w:val="18"/>
              </w:rPr>
              <w:t>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現代の日本の課題を理解している。</w:t>
            </w:r>
          </w:p>
          <w:p w14:paraId="170127D9" w14:textId="77777777" w:rsidR="002B36B7" w:rsidRPr="00567AB6" w:rsidRDefault="002B36B7" w:rsidP="002B36B7">
            <w:pPr>
              <w:rPr>
                <w:rFonts w:ascii="ＭＳ 明朝" w:eastAsia="ＭＳ 明朝" w:hAnsi="ＭＳ 明朝" w:cs="ＭＳ ゴシック"/>
                <w:color w:val="000000" w:themeColor="text1"/>
                <w:sz w:val="18"/>
                <w:szCs w:val="18"/>
              </w:rPr>
            </w:pPr>
          </w:p>
        </w:tc>
        <w:tc>
          <w:tcPr>
            <w:tcW w:w="2646" w:type="dxa"/>
            <w:tcBorders>
              <w:top w:val="single" w:sz="8" w:space="0" w:color="auto"/>
              <w:bottom w:val="single" w:sz="4" w:space="0" w:color="000000"/>
            </w:tcBorders>
          </w:tcPr>
          <w:p w14:paraId="22627D03" w14:textId="66B9E80F" w:rsidR="002B36B7" w:rsidRPr="00567AB6" w:rsidRDefault="003629F7" w:rsidP="002B36B7">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先史・古代</w:t>
            </w:r>
            <w:r w:rsidR="00A05E7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中世</w:t>
            </w:r>
            <w:r w:rsidR="00A05E7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近世</w:t>
            </w:r>
            <w:r w:rsidR="00A05E7B">
              <w:rPr>
                <w:rFonts w:ascii="ＭＳ 明朝" w:eastAsia="ＭＳ 明朝" w:hAnsi="ＭＳ 明朝" w:cs="ＭＳ ゴシック" w:hint="eastAsia"/>
                <w:color w:val="000000" w:themeColor="text1"/>
                <w:sz w:val="18"/>
                <w:szCs w:val="18"/>
              </w:rPr>
              <w:t>、</w:t>
            </w:r>
            <w:r w:rsidR="00F23168">
              <w:rPr>
                <w:rFonts w:ascii="ＭＳ 明朝" w:eastAsia="ＭＳ 明朝" w:hAnsi="ＭＳ 明朝" w:cs="ＭＳ ゴシック" w:hint="eastAsia"/>
                <w:color w:val="000000" w:themeColor="text1"/>
                <w:sz w:val="18"/>
                <w:szCs w:val="18"/>
              </w:rPr>
              <w:t>近現代の学習で表現した</w:t>
            </w:r>
            <w:r>
              <w:rPr>
                <w:rFonts w:ascii="ＭＳ 明朝" w:eastAsia="ＭＳ 明朝" w:hAnsi="ＭＳ 明朝" w:cs="ＭＳ ゴシック" w:hint="eastAsia"/>
                <w:color w:val="000000" w:themeColor="text1"/>
                <w:sz w:val="18"/>
                <w:szCs w:val="18"/>
              </w:rPr>
              <w:t>歴史の画期</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地域社会の諸相と日本や世界との歴史的な関係</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それ以前の時代からの継続や変化などに着目して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現代の日本の課題の形成に関わる歴史について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構想して表現している。</w:t>
            </w:r>
          </w:p>
        </w:tc>
        <w:tc>
          <w:tcPr>
            <w:tcW w:w="2646" w:type="dxa"/>
            <w:tcBorders>
              <w:top w:val="single" w:sz="8" w:space="0" w:color="auto"/>
              <w:bottom w:val="single" w:sz="4" w:space="0" w:color="000000"/>
              <w:right w:val="single" w:sz="12" w:space="0" w:color="000000"/>
            </w:tcBorders>
          </w:tcPr>
          <w:p w14:paraId="3762A0AB" w14:textId="2B89222C" w:rsidR="002B36B7" w:rsidRPr="00567AB6" w:rsidRDefault="0093342F" w:rsidP="00472395">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先史・古代</w:t>
            </w:r>
            <w:r w:rsidR="00A05E7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中世</w:t>
            </w:r>
            <w:r w:rsidR="00A05E7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近世</w:t>
            </w:r>
            <w:r w:rsidR="00A05E7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近現代の学習を振り返り</w:t>
            </w:r>
            <w:r w:rsidR="00A05E7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sidR="00472395">
              <w:rPr>
                <w:rFonts w:ascii="ＭＳ 明朝" w:eastAsia="ＭＳ 明朝" w:hAnsi="ＭＳ 明朝" w:cs="ＭＳ ゴシック" w:hint="eastAsia"/>
                <w:color w:val="000000" w:themeColor="text1"/>
                <w:sz w:val="18"/>
                <w:szCs w:val="18"/>
              </w:rPr>
              <w:t>て</w:t>
            </w:r>
            <w:r w:rsidR="00A05E7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持続可能な社会の実現を視野に</w:t>
            </w:r>
            <w:r w:rsidR="00A05E7B">
              <w:rPr>
                <w:rFonts w:ascii="ＭＳ 明朝" w:eastAsia="ＭＳ 明朝" w:hAnsi="ＭＳ 明朝" w:cs="ＭＳ ゴシック" w:hint="eastAsia"/>
                <w:color w:val="000000" w:themeColor="text1"/>
                <w:sz w:val="18"/>
                <w:szCs w:val="18"/>
              </w:rPr>
              <w:t>、</w:t>
            </w:r>
            <w:r w:rsidR="00472395">
              <w:rPr>
                <w:rFonts w:ascii="ＭＳ 明朝" w:eastAsia="ＭＳ 明朝" w:hAnsi="ＭＳ 明朝" w:cs="ＭＳ ゴシック" w:hint="eastAsia"/>
                <w:color w:val="000000" w:themeColor="text1"/>
                <w:sz w:val="18"/>
                <w:szCs w:val="18"/>
              </w:rPr>
              <w:t>主体的に探究しようとしている</w:t>
            </w:r>
            <w:r w:rsidR="00472395" w:rsidRPr="00472395">
              <w:rPr>
                <w:rFonts w:ascii="ＭＳ 明朝" w:eastAsia="ＭＳ 明朝" w:hAnsi="ＭＳ 明朝" w:cs="ＭＳ ゴシック" w:hint="eastAsia"/>
                <w:color w:val="000000" w:themeColor="text1"/>
                <w:sz w:val="18"/>
                <w:szCs w:val="18"/>
              </w:rPr>
              <w:t>。</w:t>
            </w:r>
          </w:p>
        </w:tc>
        <w:tc>
          <w:tcPr>
            <w:tcW w:w="2835" w:type="dxa"/>
            <w:tcBorders>
              <w:top w:val="single" w:sz="8" w:space="0" w:color="auto"/>
              <w:left w:val="single" w:sz="12" w:space="0" w:color="000000"/>
              <w:bottom w:val="single" w:sz="4" w:space="0" w:color="000000"/>
              <w:right w:val="single" w:sz="12" w:space="0" w:color="000000"/>
            </w:tcBorders>
          </w:tcPr>
          <w:p w14:paraId="5DBA99CF" w14:textId="7AFEE0C9" w:rsidR="002B36B7" w:rsidRDefault="00472395" w:rsidP="002B36B7">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持続可能な社会の実現を視野に入れ</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地域社会や身の回りの事象と関連させて主題を</w:t>
            </w:r>
            <w:r w:rsidR="00011B05">
              <w:rPr>
                <w:rFonts w:ascii="ＭＳ 明朝" w:eastAsia="ＭＳ 明朝" w:hAnsi="ＭＳ 明朝" w:cs="ＭＳ ゴシック" w:hint="eastAsia"/>
                <w:color w:val="000000" w:themeColor="text1"/>
                <w:sz w:val="18"/>
                <w:szCs w:val="18"/>
              </w:rPr>
              <w:t>設定し</w:t>
            </w:r>
            <w:r w:rsidR="00A05E7B">
              <w:rPr>
                <w:rFonts w:ascii="ＭＳ 明朝" w:eastAsia="ＭＳ 明朝" w:hAnsi="ＭＳ 明朝" w:cs="ＭＳ ゴシック" w:hint="eastAsia"/>
                <w:color w:val="000000" w:themeColor="text1"/>
                <w:sz w:val="18"/>
                <w:szCs w:val="18"/>
              </w:rPr>
              <w:t>、</w:t>
            </w:r>
            <w:r w:rsidR="00011B05">
              <w:rPr>
                <w:rFonts w:ascii="ＭＳ 明朝" w:eastAsia="ＭＳ 明朝" w:hAnsi="ＭＳ 明朝" w:cs="ＭＳ ゴシック" w:hint="eastAsia"/>
                <w:color w:val="000000" w:themeColor="text1"/>
                <w:sz w:val="18"/>
                <w:szCs w:val="18"/>
              </w:rPr>
              <w:t>諸資料を活用して探究する活動を通して</w:t>
            </w:r>
            <w:r w:rsidR="00A05E7B">
              <w:rPr>
                <w:rFonts w:ascii="ＭＳ 明朝" w:eastAsia="ＭＳ 明朝" w:hAnsi="ＭＳ 明朝" w:cs="ＭＳ ゴシック" w:hint="eastAsia"/>
                <w:color w:val="000000" w:themeColor="text1"/>
                <w:sz w:val="18"/>
                <w:szCs w:val="18"/>
              </w:rPr>
              <w:t>、</w:t>
            </w:r>
            <w:r w:rsidR="00011B05">
              <w:rPr>
                <w:rFonts w:ascii="ＭＳ 明朝" w:eastAsia="ＭＳ 明朝" w:hAnsi="ＭＳ 明朝" w:cs="ＭＳ ゴシック" w:hint="eastAsia"/>
                <w:color w:val="000000" w:themeColor="text1"/>
                <w:sz w:val="18"/>
                <w:szCs w:val="18"/>
              </w:rPr>
              <w:t>現代の日本の課題</w:t>
            </w:r>
            <w:r>
              <w:rPr>
                <w:rFonts w:ascii="ＭＳ 明朝" w:eastAsia="ＭＳ 明朝" w:hAnsi="ＭＳ 明朝" w:cs="ＭＳ ゴシック" w:hint="eastAsia"/>
                <w:color w:val="000000" w:themeColor="text1"/>
                <w:sz w:val="18"/>
                <w:szCs w:val="18"/>
              </w:rPr>
              <w:t>の形成に関わる歴史と展望について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構想して表現する。</w:t>
            </w:r>
          </w:p>
          <w:p w14:paraId="5AAB844C" w14:textId="77777777" w:rsidR="00472395" w:rsidRPr="00472395" w:rsidRDefault="00472395" w:rsidP="002B36B7">
            <w:pPr>
              <w:ind w:left="160" w:hanging="160"/>
              <w:rPr>
                <w:rFonts w:ascii="ＭＳ 明朝" w:eastAsia="ＭＳ 明朝" w:hAnsi="ＭＳ 明朝" w:cs="ＭＳ ゴシック"/>
                <w:color w:val="000000" w:themeColor="text1"/>
                <w:sz w:val="18"/>
                <w:szCs w:val="18"/>
              </w:rPr>
            </w:pPr>
          </w:p>
        </w:tc>
      </w:tr>
      <w:tr w:rsidR="002B36B7" w:rsidRPr="00567AB6" w14:paraId="00B17BB2" w14:textId="77777777" w:rsidTr="00034891">
        <w:trPr>
          <w:trHeight w:val="1514"/>
        </w:trPr>
        <w:tc>
          <w:tcPr>
            <w:tcW w:w="1242" w:type="dxa"/>
            <w:tcBorders>
              <w:top w:val="single" w:sz="4" w:space="0" w:color="000000"/>
              <w:left w:val="single" w:sz="12" w:space="0" w:color="000000"/>
              <w:bottom w:val="nil"/>
              <w:right w:val="single" w:sz="12" w:space="0" w:color="000000"/>
            </w:tcBorders>
          </w:tcPr>
          <w:p w14:paraId="5A43CCFF" w14:textId="77777777" w:rsidR="002B36B7" w:rsidRPr="00567AB6" w:rsidRDefault="002B36B7" w:rsidP="002B36B7">
            <w:pPr>
              <w:rPr>
                <w:rFonts w:ascii="ＭＳ 明朝" w:eastAsia="ＭＳ 明朝" w:hAnsi="ＭＳ 明朝"/>
                <w:color w:val="000000" w:themeColor="text1"/>
                <w:sz w:val="18"/>
                <w:szCs w:val="18"/>
              </w:rPr>
            </w:pPr>
          </w:p>
        </w:tc>
        <w:tc>
          <w:tcPr>
            <w:tcW w:w="1701" w:type="dxa"/>
            <w:tcBorders>
              <w:top w:val="single" w:sz="4" w:space="0" w:color="000000"/>
              <w:left w:val="single" w:sz="12" w:space="0" w:color="000000"/>
              <w:bottom w:val="dashed" w:sz="4" w:space="0" w:color="000000"/>
              <w:right w:val="single" w:sz="12" w:space="0" w:color="000000"/>
            </w:tcBorders>
          </w:tcPr>
          <w:p w14:paraId="761C4BCB" w14:textId="77777777"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１　社会や集団と個人</w:t>
            </w:r>
          </w:p>
        </w:tc>
        <w:tc>
          <w:tcPr>
            <w:tcW w:w="709" w:type="dxa"/>
            <w:tcBorders>
              <w:top w:val="single" w:sz="4" w:space="0" w:color="000000"/>
              <w:left w:val="single" w:sz="12" w:space="0" w:color="000000"/>
              <w:bottom w:val="dashed" w:sz="4" w:space="0" w:color="000000"/>
              <w:right w:val="single" w:sz="12" w:space="0" w:color="000000"/>
            </w:tcBorders>
          </w:tcPr>
          <w:p w14:paraId="3694AB66" w14:textId="77777777" w:rsidR="002B36B7" w:rsidRPr="00567AB6" w:rsidRDefault="00C22DF7" w:rsidP="002B36B7">
            <w:pPr>
              <w:ind w:firstLineChars="50" w:firstLine="9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3</w:t>
            </w:r>
            <w:r w:rsidR="002B36B7" w:rsidRPr="00567AB6">
              <w:rPr>
                <w:rFonts w:ascii="ＭＳ 明朝" w:eastAsia="ＭＳ 明朝" w:hAnsi="ＭＳ 明朝"/>
                <w:color w:val="000000" w:themeColor="text1"/>
                <w:sz w:val="18"/>
                <w:szCs w:val="18"/>
              </w:rPr>
              <w:t>月</w:t>
            </w:r>
          </w:p>
        </w:tc>
        <w:tc>
          <w:tcPr>
            <w:tcW w:w="425" w:type="dxa"/>
            <w:tcBorders>
              <w:top w:val="single" w:sz="4" w:space="0" w:color="000000"/>
              <w:left w:val="single" w:sz="12" w:space="0" w:color="000000"/>
              <w:bottom w:val="dashed" w:sz="4" w:space="0" w:color="000000"/>
              <w:right w:val="single" w:sz="12" w:space="0" w:color="000000"/>
            </w:tcBorders>
          </w:tcPr>
          <w:p w14:paraId="00803D41" w14:textId="77777777" w:rsidR="002B36B7" w:rsidRPr="00567AB6" w:rsidRDefault="00C22DF7" w:rsidP="002B36B7">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p>
        </w:tc>
        <w:tc>
          <w:tcPr>
            <w:tcW w:w="2788" w:type="dxa"/>
            <w:tcBorders>
              <w:top w:val="single" w:sz="4" w:space="0" w:color="000000"/>
              <w:left w:val="single" w:sz="12" w:space="0" w:color="000000"/>
              <w:bottom w:val="dashed" w:sz="4" w:space="0" w:color="000000"/>
            </w:tcBorders>
          </w:tcPr>
          <w:p w14:paraId="52BA87E1" w14:textId="5DB28FD7" w:rsidR="002B36B7" w:rsidRPr="00567AB6" w:rsidRDefault="0093342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011B05">
              <w:rPr>
                <w:rFonts w:ascii="ＭＳ 明朝" w:eastAsia="ＭＳ 明朝" w:hAnsi="ＭＳ 明朝" w:hint="eastAsia"/>
                <w:color w:val="000000" w:themeColor="text1"/>
                <w:sz w:val="18"/>
                <w:szCs w:val="18"/>
              </w:rPr>
              <w:t>「社会や集団と個人</w:t>
            </w:r>
            <w:r w:rsidR="00443745">
              <w:rPr>
                <w:rFonts w:ascii="ＭＳ 明朝" w:eastAsia="ＭＳ 明朝" w:hAnsi="ＭＳ 明朝" w:hint="eastAsia"/>
                <w:color w:val="000000" w:themeColor="text1"/>
                <w:sz w:val="18"/>
                <w:szCs w:val="18"/>
              </w:rPr>
              <w:t>」をテーマに</w:t>
            </w:r>
            <w:r w:rsidR="00A05E7B">
              <w:rPr>
                <w:rFonts w:ascii="ＭＳ 明朝" w:eastAsia="ＭＳ 明朝" w:hAnsi="ＭＳ 明朝" w:hint="eastAsia"/>
                <w:color w:val="000000" w:themeColor="text1"/>
                <w:sz w:val="18"/>
                <w:szCs w:val="18"/>
              </w:rPr>
              <w:t>、</w:t>
            </w:r>
            <w:r w:rsidR="00011B05">
              <w:rPr>
                <w:rFonts w:ascii="ＭＳ 明朝" w:eastAsia="ＭＳ 明朝" w:hAnsi="ＭＳ 明朝" w:hint="eastAsia"/>
                <w:color w:val="000000" w:themeColor="text1"/>
                <w:sz w:val="18"/>
                <w:szCs w:val="18"/>
              </w:rPr>
              <w:t>歴史的経緯を</w:t>
            </w:r>
            <w:r w:rsidR="00845E2A">
              <w:rPr>
                <w:rFonts w:ascii="ＭＳ 明朝" w:eastAsia="ＭＳ 明朝" w:hAnsi="ＭＳ 明朝" w:hint="eastAsia"/>
                <w:color w:val="000000" w:themeColor="text1"/>
                <w:sz w:val="18"/>
                <w:szCs w:val="18"/>
              </w:rPr>
              <w:t>ふまえ</w:t>
            </w:r>
            <w:r w:rsidR="00011B05">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sidR="00011B05">
              <w:rPr>
                <w:rFonts w:ascii="ＭＳ 明朝" w:eastAsia="ＭＳ 明朝" w:hAnsi="ＭＳ 明朝" w:hint="eastAsia"/>
                <w:color w:val="000000" w:themeColor="text1"/>
                <w:sz w:val="18"/>
                <w:szCs w:val="18"/>
              </w:rPr>
              <w:t>現代の日本の課題を理解している。</w:t>
            </w:r>
          </w:p>
          <w:p w14:paraId="58FBB574" w14:textId="77777777" w:rsidR="002B36B7" w:rsidRPr="00567AB6" w:rsidRDefault="002B36B7" w:rsidP="002B36B7">
            <w:pPr>
              <w:ind w:left="160" w:hanging="160"/>
              <w:rPr>
                <w:rFonts w:ascii="ＭＳ 明朝" w:eastAsia="ＭＳ 明朝" w:hAnsi="ＭＳ 明朝"/>
                <w:color w:val="000000" w:themeColor="text1"/>
                <w:sz w:val="18"/>
                <w:szCs w:val="18"/>
              </w:rPr>
            </w:pPr>
          </w:p>
          <w:p w14:paraId="4B6D0BF7" w14:textId="77777777" w:rsidR="002B36B7" w:rsidRPr="00567AB6" w:rsidRDefault="002B36B7" w:rsidP="002B36B7">
            <w:pPr>
              <w:ind w:left="160" w:hanging="160"/>
              <w:rPr>
                <w:rFonts w:ascii="ＭＳ 明朝" w:eastAsia="ＭＳ 明朝" w:hAnsi="ＭＳ 明朝"/>
                <w:color w:val="000000" w:themeColor="text1"/>
                <w:sz w:val="18"/>
                <w:szCs w:val="18"/>
              </w:rPr>
            </w:pPr>
          </w:p>
          <w:p w14:paraId="3170E0FE" w14:textId="77777777"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tcBorders>
          </w:tcPr>
          <w:p w14:paraId="52743714" w14:textId="02EAEE12" w:rsidR="002B36B7" w:rsidRDefault="00F1605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歴史の画期</w:t>
            </w:r>
            <w:r w:rsidR="00A05E7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地域社会の諸相と日本や世界との歴史的な関係</w:t>
            </w:r>
            <w:r w:rsidR="00A05E7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それ以前の時代からの継続や変化などに着目して</w:t>
            </w:r>
            <w:r w:rsidR="00A05E7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「社会や集団と個人」をテーマに現代の日本の課題の形成に関わる歴史について</w:t>
            </w:r>
            <w:r w:rsidR="00A05E7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多面的・多角的に考察</w:t>
            </w:r>
            <w:r w:rsidR="00A05E7B">
              <w:rPr>
                <w:rFonts w:ascii="ＭＳ 明朝" w:eastAsia="ＭＳ 明朝" w:hAnsi="ＭＳ 明朝" w:hint="eastAsia"/>
                <w:color w:val="000000" w:themeColor="text1"/>
                <w:sz w:val="18"/>
                <w:szCs w:val="18"/>
              </w:rPr>
              <w:t>、</w:t>
            </w:r>
            <w:r w:rsidR="00443745">
              <w:rPr>
                <w:rFonts w:ascii="ＭＳ 明朝" w:eastAsia="ＭＳ 明朝" w:hAnsi="ＭＳ 明朝" w:hint="eastAsia"/>
                <w:color w:val="000000" w:themeColor="text1"/>
                <w:sz w:val="18"/>
                <w:szCs w:val="18"/>
              </w:rPr>
              <w:t>構想して表現している。</w:t>
            </w:r>
          </w:p>
          <w:p w14:paraId="4F71ED0E" w14:textId="77777777" w:rsidR="0093342F" w:rsidRPr="00443745" w:rsidRDefault="0093342F" w:rsidP="002B36B7">
            <w:pPr>
              <w:ind w:left="160" w:hanging="160"/>
              <w:rPr>
                <w:rFonts w:ascii="ＭＳ 明朝" w:eastAsia="ＭＳ 明朝" w:hAnsi="ＭＳ 明朝"/>
                <w:color w:val="000000" w:themeColor="text1"/>
                <w:sz w:val="18"/>
                <w:szCs w:val="18"/>
              </w:rPr>
            </w:pPr>
          </w:p>
        </w:tc>
        <w:tc>
          <w:tcPr>
            <w:tcW w:w="2646" w:type="dxa"/>
            <w:tcBorders>
              <w:top w:val="single" w:sz="4" w:space="0" w:color="000000"/>
              <w:bottom w:val="dashed" w:sz="4" w:space="0" w:color="000000"/>
              <w:right w:val="single" w:sz="12" w:space="0" w:color="000000"/>
            </w:tcBorders>
          </w:tcPr>
          <w:p w14:paraId="60A0166A" w14:textId="3FD231BF" w:rsidR="002B36B7" w:rsidRPr="00567AB6" w:rsidRDefault="00F1605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◎これまでの学習を振り返り</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Pr>
                <w:rFonts w:ascii="ＭＳ 明朝" w:eastAsia="ＭＳ 明朝" w:hAnsi="ＭＳ 明朝" w:cs="ＭＳ ゴシック" w:hint="eastAsia"/>
                <w:color w:val="000000" w:themeColor="text1"/>
                <w:sz w:val="18"/>
                <w:szCs w:val="18"/>
              </w:rPr>
              <w:t>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主体的に探究しようとしている</w:t>
            </w:r>
            <w:r w:rsidRPr="00472395">
              <w:rPr>
                <w:rFonts w:ascii="ＭＳ 明朝" w:eastAsia="ＭＳ 明朝" w:hAnsi="ＭＳ 明朝" w:cs="ＭＳ ゴシック" w:hint="eastAsia"/>
                <w:color w:val="000000" w:themeColor="text1"/>
                <w:sz w:val="18"/>
                <w:szCs w:val="18"/>
              </w:rPr>
              <w:t>。</w:t>
            </w:r>
          </w:p>
        </w:tc>
        <w:tc>
          <w:tcPr>
            <w:tcW w:w="2835" w:type="dxa"/>
            <w:tcBorders>
              <w:top w:val="single" w:sz="4" w:space="0" w:color="000000"/>
              <w:left w:val="single" w:sz="12" w:space="0" w:color="000000"/>
              <w:bottom w:val="dashed" w:sz="4" w:space="0" w:color="000000"/>
              <w:right w:val="single" w:sz="12" w:space="0" w:color="000000"/>
            </w:tcBorders>
          </w:tcPr>
          <w:p w14:paraId="7888C2A9" w14:textId="4233E212" w:rsidR="00F1605F" w:rsidRDefault="00011B05" w:rsidP="00F1605F">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hint="eastAsia"/>
                <w:color w:val="000000" w:themeColor="text1"/>
                <w:sz w:val="18"/>
                <w:szCs w:val="18"/>
              </w:rPr>
              <w:t>○「社会や集団と個人」をテーマに</w:t>
            </w:r>
            <w:r w:rsidR="00A05E7B">
              <w:rPr>
                <w:rFonts w:ascii="ＭＳ 明朝" w:eastAsia="ＭＳ 明朝" w:hAnsi="ＭＳ 明朝"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A05E7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持続可能な社会の実現を視野に入れ</w:t>
            </w:r>
            <w:r w:rsidR="00A05E7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地域社会や身の回りの事象と関連させて主題を設定し</w:t>
            </w:r>
            <w:r w:rsidR="00A05E7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諸資料を活用して探究する活動を通して</w:t>
            </w:r>
            <w:r w:rsidR="00A05E7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現代の日本の課題の形成に関わる歴史と展望について</w:t>
            </w:r>
            <w:r w:rsidR="00A05E7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多面的・多角的に考察</w:t>
            </w:r>
            <w:r w:rsidR="00A05E7B">
              <w:rPr>
                <w:rFonts w:ascii="ＭＳ 明朝" w:eastAsia="ＭＳ 明朝" w:hAnsi="ＭＳ 明朝" w:cs="ＭＳ ゴシック" w:hint="eastAsia"/>
                <w:color w:val="000000" w:themeColor="text1"/>
                <w:sz w:val="18"/>
                <w:szCs w:val="18"/>
              </w:rPr>
              <w:t>、</w:t>
            </w:r>
            <w:r w:rsidR="00F1605F">
              <w:rPr>
                <w:rFonts w:ascii="ＭＳ 明朝" w:eastAsia="ＭＳ 明朝" w:hAnsi="ＭＳ 明朝" w:cs="ＭＳ ゴシック" w:hint="eastAsia"/>
                <w:color w:val="000000" w:themeColor="text1"/>
                <w:sz w:val="18"/>
                <w:szCs w:val="18"/>
              </w:rPr>
              <w:t>構想して表現する。</w:t>
            </w:r>
          </w:p>
          <w:p w14:paraId="31A0CBA6" w14:textId="77777777" w:rsidR="002B36B7" w:rsidRPr="00567AB6" w:rsidRDefault="002B36B7" w:rsidP="002B36B7">
            <w:pPr>
              <w:ind w:left="160" w:hanging="160"/>
              <w:rPr>
                <w:rFonts w:ascii="ＭＳ 明朝" w:eastAsia="ＭＳ 明朝" w:hAnsi="ＭＳ 明朝"/>
                <w:color w:val="000000" w:themeColor="text1"/>
                <w:sz w:val="18"/>
                <w:szCs w:val="18"/>
              </w:rPr>
            </w:pPr>
          </w:p>
        </w:tc>
      </w:tr>
      <w:tr w:rsidR="002B36B7" w:rsidRPr="00567AB6" w14:paraId="0790C2D4" w14:textId="77777777" w:rsidTr="00034891">
        <w:trPr>
          <w:trHeight w:val="1514"/>
        </w:trPr>
        <w:tc>
          <w:tcPr>
            <w:tcW w:w="1242" w:type="dxa"/>
            <w:tcBorders>
              <w:top w:val="nil"/>
              <w:left w:val="single" w:sz="12" w:space="0" w:color="000000"/>
              <w:bottom w:val="nil"/>
              <w:right w:val="single" w:sz="12" w:space="0" w:color="000000"/>
            </w:tcBorders>
          </w:tcPr>
          <w:p w14:paraId="33E30DB8" w14:textId="77777777" w:rsidR="002B36B7" w:rsidRPr="00567AB6" w:rsidRDefault="002B36B7" w:rsidP="002B36B7">
            <w:pPr>
              <w:rPr>
                <w:rFonts w:ascii="ＭＳ 明朝" w:eastAsia="ＭＳ 明朝" w:hAnsi="ＭＳ 明朝"/>
                <w:color w:val="000000" w:themeColor="text1"/>
                <w:sz w:val="18"/>
                <w:szCs w:val="18"/>
              </w:rPr>
            </w:pPr>
          </w:p>
        </w:tc>
        <w:tc>
          <w:tcPr>
            <w:tcW w:w="1701" w:type="dxa"/>
            <w:tcBorders>
              <w:top w:val="dashed" w:sz="4" w:space="0" w:color="000000"/>
              <w:left w:val="single" w:sz="12" w:space="0" w:color="000000"/>
              <w:bottom w:val="dashed" w:sz="4" w:space="0" w:color="auto"/>
              <w:right w:val="single" w:sz="12" w:space="0" w:color="000000"/>
            </w:tcBorders>
          </w:tcPr>
          <w:p w14:paraId="28920C36" w14:textId="77777777"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２　世界のなかの日本</w:t>
            </w:r>
          </w:p>
        </w:tc>
        <w:tc>
          <w:tcPr>
            <w:tcW w:w="709" w:type="dxa"/>
            <w:tcBorders>
              <w:top w:val="dashed" w:sz="4" w:space="0" w:color="000000"/>
              <w:left w:val="single" w:sz="12" w:space="0" w:color="000000"/>
              <w:bottom w:val="dashed" w:sz="4" w:space="0" w:color="auto"/>
              <w:right w:val="single" w:sz="12" w:space="0" w:color="000000"/>
            </w:tcBorders>
          </w:tcPr>
          <w:p w14:paraId="05EB33B9" w14:textId="77777777" w:rsidR="002B36B7" w:rsidRPr="00567AB6" w:rsidRDefault="002B36B7" w:rsidP="002B36B7">
            <w:pPr>
              <w:rPr>
                <w:rFonts w:ascii="ＭＳ 明朝" w:eastAsia="ＭＳ 明朝" w:hAnsi="ＭＳ 明朝"/>
                <w:color w:val="000000" w:themeColor="text1"/>
                <w:sz w:val="18"/>
                <w:szCs w:val="18"/>
              </w:rPr>
            </w:pPr>
          </w:p>
        </w:tc>
        <w:tc>
          <w:tcPr>
            <w:tcW w:w="425" w:type="dxa"/>
            <w:tcBorders>
              <w:top w:val="dashed" w:sz="4" w:space="0" w:color="000000"/>
              <w:left w:val="single" w:sz="12" w:space="0" w:color="000000"/>
              <w:bottom w:val="dashed" w:sz="4" w:space="0" w:color="auto"/>
              <w:right w:val="single" w:sz="12" w:space="0" w:color="000000"/>
            </w:tcBorders>
          </w:tcPr>
          <w:p w14:paraId="2B2BEF9A" w14:textId="77777777" w:rsidR="002B36B7" w:rsidRPr="00567AB6" w:rsidRDefault="00C22DF7" w:rsidP="002B36B7">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p>
        </w:tc>
        <w:tc>
          <w:tcPr>
            <w:tcW w:w="2788" w:type="dxa"/>
            <w:tcBorders>
              <w:top w:val="dashed" w:sz="4" w:space="0" w:color="000000"/>
              <w:left w:val="single" w:sz="12" w:space="0" w:color="000000"/>
              <w:bottom w:val="dashed" w:sz="4" w:space="0" w:color="000000"/>
            </w:tcBorders>
          </w:tcPr>
          <w:p w14:paraId="4F93A94B" w14:textId="21072F34" w:rsidR="00F1605F" w:rsidRPr="00567AB6" w:rsidRDefault="00F1605F" w:rsidP="00F160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◎「世界のなかの日本」をテーマに</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歴史的経緯を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現代の日本の課題を理解している。</w:t>
            </w:r>
          </w:p>
          <w:p w14:paraId="6ED2893C" w14:textId="77777777" w:rsidR="002B36B7" w:rsidRPr="00567AB6"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tcBorders>
          </w:tcPr>
          <w:p w14:paraId="1DE7A302" w14:textId="1CE2CB8B" w:rsidR="00F1605F" w:rsidRDefault="00F1605F" w:rsidP="00F1605F">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◎歴史の画期</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地域社会の諸相と日本や世界との歴史的な関係</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それ以前の時代からの継続や変化などに着目して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「世界のなかの日本」をテーマに現代の日本の課題の形成に関わる歴史について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多面的・多角的に考察</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構想して表現している。</w:t>
            </w:r>
          </w:p>
          <w:p w14:paraId="5A653FE5" w14:textId="77777777" w:rsidR="002B36B7" w:rsidRPr="00F1605F"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dashed" w:sz="4" w:space="0" w:color="000000"/>
              <w:right w:val="single" w:sz="12" w:space="0" w:color="000000"/>
              <w:tr2bl w:val="nil"/>
            </w:tcBorders>
          </w:tcPr>
          <w:p w14:paraId="7951088F" w14:textId="1F7EBF17" w:rsidR="002B36B7" w:rsidRPr="00567AB6" w:rsidRDefault="00F1605F"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◎これまでの学習を振り返り</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Pr>
                <w:rFonts w:ascii="ＭＳ 明朝" w:eastAsia="ＭＳ 明朝" w:hAnsi="ＭＳ 明朝" w:cs="ＭＳ ゴシック" w:hint="eastAsia"/>
                <w:color w:val="000000" w:themeColor="text1"/>
                <w:sz w:val="18"/>
                <w:szCs w:val="18"/>
              </w:rPr>
              <w:t>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主体的に探究しようとしている</w:t>
            </w:r>
            <w:r w:rsidRPr="00472395">
              <w:rPr>
                <w:rFonts w:ascii="ＭＳ 明朝" w:eastAsia="ＭＳ 明朝" w:hAnsi="ＭＳ 明朝" w:cs="ＭＳ ゴシック" w:hint="eastAsia"/>
                <w:color w:val="000000" w:themeColor="text1"/>
                <w:sz w:val="18"/>
                <w:szCs w:val="18"/>
              </w:rPr>
              <w:t>。</w:t>
            </w:r>
          </w:p>
        </w:tc>
        <w:tc>
          <w:tcPr>
            <w:tcW w:w="2835" w:type="dxa"/>
            <w:tcBorders>
              <w:top w:val="dashed" w:sz="4" w:space="0" w:color="000000"/>
              <w:left w:val="single" w:sz="12" w:space="0" w:color="000000"/>
              <w:bottom w:val="dashed" w:sz="4" w:space="0" w:color="000000"/>
              <w:right w:val="single" w:sz="12" w:space="0" w:color="000000"/>
            </w:tcBorders>
          </w:tcPr>
          <w:p w14:paraId="34C24405" w14:textId="4C1F310F" w:rsidR="00F1605F" w:rsidRDefault="00F1605F" w:rsidP="00F1605F">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hint="eastAsia"/>
                <w:color w:val="000000" w:themeColor="text1"/>
                <w:sz w:val="18"/>
                <w:szCs w:val="18"/>
              </w:rPr>
              <w:t>○「世界のなかの日本」をテーマに</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持続可能な社会の実現を視野に入れ</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地域社会や身の回りの事象と関連させて主題を設定し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諸資料を活用して探究する活動を通して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現代の日本の課題の形成に関わる歴史と展望について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構想して表現する。</w:t>
            </w:r>
          </w:p>
          <w:p w14:paraId="1BB84737" w14:textId="77777777" w:rsidR="002B36B7" w:rsidRPr="00F1605F" w:rsidRDefault="002B36B7" w:rsidP="002B36B7">
            <w:pPr>
              <w:ind w:left="160" w:hanging="160"/>
              <w:rPr>
                <w:rFonts w:ascii="ＭＳ 明朝" w:eastAsia="ＭＳ 明朝" w:hAnsi="ＭＳ 明朝"/>
                <w:color w:val="000000" w:themeColor="text1"/>
                <w:sz w:val="18"/>
                <w:szCs w:val="18"/>
              </w:rPr>
            </w:pPr>
          </w:p>
        </w:tc>
      </w:tr>
      <w:tr w:rsidR="002B36B7" w:rsidRPr="00567AB6" w14:paraId="7B78357F" w14:textId="77777777" w:rsidTr="009A5C95">
        <w:trPr>
          <w:trHeight w:val="1514"/>
        </w:trPr>
        <w:tc>
          <w:tcPr>
            <w:tcW w:w="1242" w:type="dxa"/>
            <w:tcBorders>
              <w:top w:val="nil"/>
              <w:left w:val="single" w:sz="12" w:space="0" w:color="000000"/>
              <w:bottom w:val="single" w:sz="8" w:space="0" w:color="auto"/>
              <w:right w:val="single" w:sz="12" w:space="0" w:color="000000"/>
            </w:tcBorders>
          </w:tcPr>
          <w:p w14:paraId="578EFB2F" w14:textId="77777777" w:rsidR="002B36B7" w:rsidRPr="00567AB6" w:rsidRDefault="002B36B7" w:rsidP="002B36B7">
            <w:pPr>
              <w:rPr>
                <w:rFonts w:ascii="ＭＳ 明朝" w:eastAsia="ＭＳ 明朝" w:hAnsi="ＭＳ 明朝"/>
                <w:color w:val="000000" w:themeColor="text1"/>
                <w:sz w:val="18"/>
                <w:szCs w:val="18"/>
              </w:rPr>
            </w:pPr>
          </w:p>
        </w:tc>
        <w:tc>
          <w:tcPr>
            <w:tcW w:w="1701" w:type="dxa"/>
            <w:tcBorders>
              <w:top w:val="dashed" w:sz="4" w:space="0" w:color="auto"/>
              <w:left w:val="single" w:sz="12" w:space="0" w:color="000000"/>
              <w:bottom w:val="single" w:sz="8" w:space="0" w:color="000000"/>
              <w:right w:val="single" w:sz="12" w:space="0" w:color="000000"/>
            </w:tcBorders>
          </w:tcPr>
          <w:p w14:paraId="23470E72" w14:textId="77777777"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hint="eastAsia"/>
                <w:color w:val="000000" w:themeColor="text1"/>
                <w:sz w:val="18"/>
                <w:szCs w:val="18"/>
              </w:rPr>
              <w:t>３　伝統や文化の継承と創造</w:t>
            </w:r>
          </w:p>
        </w:tc>
        <w:tc>
          <w:tcPr>
            <w:tcW w:w="709" w:type="dxa"/>
            <w:tcBorders>
              <w:top w:val="dashed" w:sz="4" w:space="0" w:color="auto"/>
              <w:left w:val="single" w:sz="12" w:space="0" w:color="000000"/>
              <w:bottom w:val="single" w:sz="8" w:space="0" w:color="000000"/>
              <w:right w:val="single" w:sz="12" w:space="0" w:color="000000"/>
            </w:tcBorders>
          </w:tcPr>
          <w:p w14:paraId="7801F31E" w14:textId="77777777" w:rsidR="002B36B7" w:rsidRPr="00567AB6" w:rsidRDefault="002B36B7" w:rsidP="002B36B7">
            <w:pPr>
              <w:rPr>
                <w:rFonts w:ascii="ＭＳ 明朝" w:eastAsia="ＭＳ 明朝" w:hAnsi="ＭＳ 明朝"/>
                <w:color w:val="000000" w:themeColor="text1"/>
                <w:sz w:val="18"/>
                <w:szCs w:val="18"/>
              </w:rPr>
            </w:pPr>
          </w:p>
        </w:tc>
        <w:tc>
          <w:tcPr>
            <w:tcW w:w="425" w:type="dxa"/>
            <w:tcBorders>
              <w:top w:val="dashed" w:sz="4" w:space="0" w:color="auto"/>
              <w:left w:val="single" w:sz="12" w:space="0" w:color="000000"/>
              <w:bottom w:val="single" w:sz="8" w:space="0" w:color="000000"/>
              <w:right w:val="single" w:sz="12" w:space="0" w:color="000000"/>
            </w:tcBorders>
          </w:tcPr>
          <w:p w14:paraId="7DD8BF94" w14:textId="77777777" w:rsidR="002B36B7" w:rsidRPr="00567AB6" w:rsidRDefault="00C22DF7" w:rsidP="002B36B7">
            <w:pPr>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4</w:t>
            </w:r>
          </w:p>
        </w:tc>
        <w:tc>
          <w:tcPr>
            <w:tcW w:w="2788" w:type="dxa"/>
            <w:tcBorders>
              <w:top w:val="dashed" w:sz="4" w:space="0" w:color="000000"/>
              <w:left w:val="single" w:sz="12" w:space="0" w:color="000000"/>
              <w:bottom w:val="single" w:sz="8" w:space="0" w:color="auto"/>
            </w:tcBorders>
          </w:tcPr>
          <w:p w14:paraId="7F3A905D" w14:textId="23D2C89D" w:rsidR="0084131D" w:rsidRPr="00567AB6" w:rsidRDefault="0084131D" w:rsidP="0084131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◎「伝統や文化の継承と創造」をテーマに</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歴史的経緯を</w:t>
            </w:r>
            <w:r w:rsidR="00845E2A">
              <w:rPr>
                <w:rFonts w:ascii="ＭＳ 明朝" w:eastAsia="ＭＳ 明朝" w:hAnsi="ＭＳ 明朝" w:hint="eastAsia"/>
                <w:color w:val="000000" w:themeColor="text1"/>
                <w:sz w:val="18"/>
                <w:szCs w:val="18"/>
              </w:rPr>
              <w:t>ふまえ</w:t>
            </w:r>
            <w:r>
              <w:rPr>
                <w:rFonts w:ascii="ＭＳ 明朝" w:eastAsia="ＭＳ 明朝" w:hAnsi="ＭＳ 明朝" w:hint="eastAsia"/>
                <w:color w:val="000000" w:themeColor="text1"/>
                <w:sz w:val="18"/>
                <w:szCs w:val="18"/>
              </w:rPr>
              <w:t>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現代の日本の課題を理解している。</w:t>
            </w:r>
          </w:p>
          <w:p w14:paraId="04C14CE1" w14:textId="77777777" w:rsidR="002B36B7" w:rsidRPr="0084131D"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single" w:sz="8" w:space="0" w:color="auto"/>
            </w:tcBorders>
          </w:tcPr>
          <w:p w14:paraId="06AF086B" w14:textId="392EE0C4" w:rsidR="0084131D" w:rsidRDefault="0084131D" w:rsidP="0084131D">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◎歴史の画期</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地域社会の諸相と日本や世界との歴史的な関係</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それ以前の時代からの継続や変化などに着目して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「伝統や文化の継承と創造」をテーマに現代の日本の課題の形成に関わる歴史について</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多面的・多角的に考察</w:t>
            </w:r>
            <w:r w:rsidR="00A05E7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構想して表現している。</w:t>
            </w:r>
          </w:p>
          <w:p w14:paraId="03E29896" w14:textId="77777777" w:rsidR="002B36B7" w:rsidRPr="0084131D" w:rsidRDefault="002B36B7" w:rsidP="002B36B7">
            <w:pPr>
              <w:ind w:left="160" w:hanging="160"/>
              <w:rPr>
                <w:rFonts w:ascii="ＭＳ 明朝" w:eastAsia="ＭＳ 明朝" w:hAnsi="ＭＳ 明朝"/>
                <w:color w:val="000000" w:themeColor="text1"/>
                <w:sz w:val="18"/>
                <w:szCs w:val="18"/>
              </w:rPr>
            </w:pPr>
          </w:p>
        </w:tc>
        <w:tc>
          <w:tcPr>
            <w:tcW w:w="2646" w:type="dxa"/>
            <w:tcBorders>
              <w:top w:val="dashed" w:sz="4" w:space="0" w:color="000000"/>
              <w:bottom w:val="single" w:sz="8" w:space="0" w:color="auto"/>
              <w:right w:val="single" w:sz="12" w:space="0" w:color="000000"/>
              <w:tr2bl w:val="nil"/>
            </w:tcBorders>
          </w:tcPr>
          <w:p w14:paraId="2704704F" w14:textId="42B8E15D" w:rsidR="002B36B7" w:rsidRPr="00567AB6" w:rsidRDefault="0084131D" w:rsidP="002B36B7">
            <w:pPr>
              <w:ind w:left="160" w:hanging="1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◎これまでの学習を振り返り</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自身との関わりを</w:t>
            </w:r>
            <w:r w:rsidR="00845E2A">
              <w:rPr>
                <w:rFonts w:ascii="ＭＳ 明朝" w:eastAsia="ＭＳ 明朝" w:hAnsi="ＭＳ 明朝" w:cs="ＭＳ ゴシック" w:hint="eastAsia"/>
                <w:color w:val="000000" w:themeColor="text1"/>
                <w:sz w:val="18"/>
                <w:szCs w:val="18"/>
              </w:rPr>
              <w:t>ふまえ</w:t>
            </w:r>
            <w:r>
              <w:rPr>
                <w:rFonts w:ascii="ＭＳ 明朝" w:eastAsia="ＭＳ 明朝" w:hAnsi="ＭＳ 明朝" w:cs="ＭＳ ゴシック" w:hint="eastAsia"/>
                <w:color w:val="000000" w:themeColor="text1"/>
                <w:sz w:val="18"/>
                <w:szCs w:val="18"/>
              </w:rPr>
              <w:t>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主体的に探究しようとしている</w:t>
            </w:r>
            <w:r w:rsidRPr="00472395">
              <w:rPr>
                <w:rFonts w:ascii="ＭＳ 明朝" w:eastAsia="ＭＳ 明朝" w:hAnsi="ＭＳ 明朝" w:cs="ＭＳ ゴシック" w:hint="eastAsia"/>
                <w:color w:val="000000" w:themeColor="text1"/>
                <w:sz w:val="18"/>
                <w:szCs w:val="18"/>
              </w:rPr>
              <w:t>。</w:t>
            </w:r>
          </w:p>
        </w:tc>
        <w:tc>
          <w:tcPr>
            <w:tcW w:w="2835" w:type="dxa"/>
            <w:tcBorders>
              <w:top w:val="dashed" w:sz="4" w:space="0" w:color="000000"/>
              <w:left w:val="single" w:sz="12" w:space="0" w:color="000000"/>
              <w:bottom w:val="single" w:sz="8" w:space="0" w:color="auto"/>
              <w:right w:val="single" w:sz="12" w:space="0" w:color="000000"/>
            </w:tcBorders>
          </w:tcPr>
          <w:p w14:paraId="70555AEA" w14:textId="300793D6" w:rsidR="00F1605F" w:rsidRDefault="00F1605F" w:rsidP="00F1605F">
            <w:pPr>
              <w:ind w:left="160" w:hanging="160"/>
              <w:rPr>
                <w:rFonts w:ascii="ＭＳ 明朝" w:eastAsia="ＭＳ 明朝" w:hAnsi="ＭＳ 明朝" w:cs="ＭＳ ゴシック"/>
                <w:color w:val="000000" w:themeColor="text1"/>
                <w:sz w:val="18"/>
                <w:szCs w:val="18"/>
              </w:rPr>
            </w:pPr>
            <w:r>
              <w:rPr>
                <w:rFonts w:ascii="ＭＳ 明朝" w:eastAsia="ＭＳ 明朝" w:hAnsi="ＭＳ 明朝" w:hint="eastAsia"/>
                <w:color w:val="000000" w:themeColor="text1"/>
                <w:sz w:val="18"/>
                <w:szCs w:val="18"/>
              </w:rPr>
              <w:t>○「伝統や文化の</w:t>
            </w:r>
            <w:r w:rsidR="0084131D">
              <w:rPr>
                <w:rFonts w:ascii="ＭＳ 明朝" w:eastAsia="ＭＳ 明朝" w:hAnsi="ＭＳ 明朝" w:hint="eastAsia"/>
                <w:color w:val="000000" w:themeColor="text1"/>
                <w:sz w:val="18"/>
                <w:szCs w:val="18"/>
              </w:rPr>
              <w:t>継承と創造</w:t>
            </w:r>
            <w:r>
              <w:rPr>
                <w:rFonts w:ascii="ＭＳ 明朝" w:eastAsia="ＭＳ 明朝" w:hAnsi="ＭＳ 明朝" w:hint="eastAsia"/>
                <w:color w:val="000000" w:themeColor="text1"/>
                <w:sz w:val="18"/>
                <w:szCs w:val="18"/>
              </w:rPr>
              <w:t>」をテーマに</w:t>
            </w:r>
            <w:r w:rsidR="00A05E7B">
              <w:rPr>
                <w:rFonts w:ascii="ＭＳ 明朝" w:eastAsia="ＭＳ 明朝" w:hAnsi="ＭＳ 明朝" w:hint="eastAsia"/>
                <w:color w:val="000000" w:themeColor="text1"/>
                <w:sz w:val="18"/>
                <w:szCs w:val="18"/>
              </w:rPr>
              <w:t>、</w:t>
            </w:r>
            <w:r>
              <w:rPr>
                <w:rFonts w:ascii="ＭＳ 明朝" w:eastAsia="ＭＳ 明朝" w:hAnsi="ＭＳ 明朝" w:cs="ＭＳ ゴシック" w:hint="eastAsia"/>
                <w:color w:val="000000" w:themeColor="text1"/>
                <w:sz w:val="18"/>
                <w:szCs w:val="18"/>
              </w:rPr>
              <w:t>これまでの学習を</w:t>
            </w:r>
            <w:r w:rsidR="00845E2A">
              <w:rPr>
                <w:rFonts w:ascii="ＭＳ 明朝" w:eastAsia="ＭＳ 明朝" w:hAnsi="ＭＳ 明朝" w:cs="ＭＳ ゴシック" w:hint="eastAsia"/>
                <w:color w:val="000000" w:themeColor="text1"/>
                <w:sz w:val="18"/>
                <w:szCs w:val="18"/>
              </w:rPr>
              <w:t>ふまえ</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持続可能な社会の実現を視野に入れ</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地域社会や身の回りの事象と関連させて主題を設定し</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諸資料を活用して探究する活動を通して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現代の日本の課題の形成に関わる歴史と展望について</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多面的・多角的に考察</w:t>
            </w:r>
            <w:r w:rsidR="00A05E7B">
              <w:rPr>
                <w:rFonts w:ascii="ＭＳ 明朝" w:eastAsia="ＭＳ 明朝" w:hAnsi="ＭＳ 明朝" w:cs="ＭＳ ゴシック" w:hint="eastAsia"/>
                <w:color w:val="000000" w:themeColor="text1"/>
                <w:sz w:val="18"/>
                <w:szCs w:val="18"/>
              </w:rPr>
              <w:t>、</w:t>
            </w:r>
            <w:r>
              <w:rPr>
                <w:rFonts w:ascii="ＭＳ 明朝" w:eastAsia="ＭＳ 明朝" w:hAnsi="ＭＳ 明朝" w:cs="ＭＳ ゴシック" w:hint="eastAsia"/>
                <w:color w:val="000000" w:themeColor="text1"/>
                <w:sz w:val="18"/>
                <w:szCs w:val="18"/>
              </w:rPr>
              <w:t>構想して表現する。</w:t>
            </w:r>
          </w:p>
          <w:p w14:paraId="158DC982" w14:textId="77777777" w:rsidR="002B36B7" w:rsidRPr="00F1605F" w:rsidRDefault="002B36B7" w:rsidP="002B36B7">
            <w:pPr>
              <w:ind w:left="160" w:hanging="160"/>
              <w:rPr>
                <w:rFonts w:ascii="ＭＳ 明朝" w:eastAsia="ＭＳ 明朝" w:hAnsi="ＭＳ 明朝"/>
                <w:color w:val="000000" w:themeColor="text1"/>
                <w:sz w:val="18"/>
                <w:szCs w:val="18"/>
              </w:rPr>
            </w:pPr>
          </w:p>
        </w:tc>
      </w:tr>
      <w:tr w:rsidR="002B36B7" w:rsidRPr="00567AB6" w14:paraId="745E1F0A" w14:textId="77777777" w:rsidTr="009A5C95">
        <w:tc>
          <w:tcPr>
            <w:tcW w:w="1242" w:type="dxa"/>
            <w:tcBorders>
              <w:top w:val="single" w:sz="4" w:space="0" w:color="auto"/>
              <w:left w:val="single" w:sz="12" w:space="0" w:color="000000"/>
              <w:bottom w:val="nil"/>
              <w:right w:val="single" w:sz="12" w:space="0" w:color="000000"/>
            </w:tcBorders>
          </w:tcPr>
          <w:p w14:paraId="4DA94EF5" w14:textId="77777777" w:rsidR="002B36B7" w:rsidRPr="00567AB6" w:rsidRDefault="002B36B7" w:rsidP="002B36B7">
            <w:pPr>
              <w:rPr>
                <w:rFonts w:ascii="ＭＳ 明朝" w:eastAsia="ＭＳ 明朝" w:hAnsi="ＭＳ 明朝"/>
                <w:color w:val="000000" w:themeColor="text1"/>
                <w:sz w:val="18"/>
                <w:szCs w:val="18"/>
              </w:rPr>
            </w:pPr>
          </w:p>
        </w:tc>
        <w:tc>
          <w:tcPr>
            <w:tcW w:w="1701" w:type="dxa"/>
            <w:tcBorders>
              <w:top w:val="single" w:sz="4" w:space="0" w:color="auto"/>
              <w:left w:val="single" w:sz="12" w:space="0" w:color="000000"/>
              <w:bottom w:val="nil"/>
              <w:right w:val="single" w:sz="12" w:space="0" w:color="000000"/>
            </w:tcBorders>
          </w:tcPr>
          <w:p w14:paraId="7346F6BA" w14:textId="77777777" w:rsidR="002B36B7" w:rsidRPr="00567AB6" w:rsidRDefault="002B36B7" w:rsidP="002B36B7">
            <w:pPr>
              <w:rPr>
                <w:rFonts w:ascii="ＭＳ 明朝" w:eastAsia="ＭＳ 明朝" w:hAnsi="ＭＳ 明朝"/>
                <w:color w:val="000000" w:themeColor="text1"/>
                <w:sz w:val="18"/>
                <w:szCs w:val="18"/>
              </w:rPr>
            </w:pPr>
          </w:p>
        </w:tc>
        <w:tc>
          <w:tcPr>
            <w:tcW w:w="709" w:type="dxa"/>
            <w:tcBorders>
              <w:top w:val="single" w:sz="4" w:space="0" w:color="auto"/>
              <w:left w:val="single" w:sz="12" w:space="0" w:color="000000"/>
              <w:bottom w:val="nil"/>
              <w:right w:val="single" w:sz="12" w:space="0" w:color="000000"/>
            </w:tcBorders>
          </w:tcPr>
          <w:p w14:paraId="047422BA" w14:textId="77777777" w:rsidR="002B36B7" w:rsidRPr="00567AB6" w:rsidRDefault="002B36B7" w:rsidP="002B36B7">
            <w:pPr>
              <w:rPr>
                <w:rFonts w:ascii="ＭＳ 明朝" w:eastAsia="ＭＳ 明朝" w:hAnsi="ＭＳ 明朝"/>
                <w:color w:val="000000" w:themeColor="text1"/>
                <w:sz w:val="18"/>
                <w:szCs w:val="18"/>
              </w:rPr>
            </w:pPr>
          </w:p>
        </w:tc>
        <w:tc>
          <w:tcPr>
            <w:tcW w:w="425" w:type="dxa"/>
            <w:tcBorders>
              <w:top w:val="single" w:sz="4" w:space="0" w:color="auto"/>
              <w:left w:val="single" w:sz="12" w:space="0" w:color="000000"/>
              <w:bottom w:val="nil"/>
              <w:right w:val="single" w:sz="12" w:space="0" w:color="000000"/>
            </w:tcBorders>
          </w:tcPr>
          <w:p w14:paraId="7664F56F" w14:textId="77777777" w:rsidR="002B36B7" w:rsidRPr="00567AB6" w:rsidRDefault="002B36B7" w:rsidP="002B36B7">
            <w:pPr>
              <w:rPr>
                <w:rFonts w:ascii="ＭＳ 明朝" w:eastAsia="ＭＳ 明朝" w:hAnsi="ＭＳ 明朝"/>
                <w:color w:val="000000" w:themeColor="text1"/>
                <w:sz w:val="18"/>
                <w:szCs w:val="18"/>
              </w:rPr>
            </w:pPr>
          </w:p>
        </w:tc>
        <w:tc>
          <w:tcPr>
            <w:tcW w:w="2788" w:type="dxa"/>
            <w:tcBorders>
              <w:top w:val="single" w:sz="8" w:space="0" w:color="auto"/>
              <w:left w:val="single" w:sz="12" w:space="0" w:color="000000"/>
              <w:bottom w:val="nil"/>
              <w:right w:val="single" w:sz="4" w:space="0" w:color="auto"/>
            </w:tcBorders>
          </w:tcPr>
          <w:p w14:paraId="1A28A88D" w14:textId="77777777" w:rsidR="002B36B7" w:rsidRPr="00567AB6" w:rsidRDefault="002B36B7" w:rsidP="002B36B7">
            <w:pPr>
              <w:rPr>
                <w:rFonts w:ascii="ＭＳ 明朝" w:eastAsia="ＭＳ 明朝" w:hAnsi="ＭＳ 明朝"/>
                <w:color w:val="000000" w:themeColor="text1"/>
                <w:sz w:val="18"/>
                <w:szCs w:val="18"/>
              </w:rPr>
            </w:pPr>
          </w:p>
        </w:tc>
        <w:tc>
          <w:tcPr>
            <w:tcW w:w="2646" w:type="dxa"/>
            <w:tcBorders>
              <w:top w:val="single" w:sz="8" w:space="0" w:color="auto"/>
              <w:left w:val="single" w:sz="4" w:space="0" w:color="auto"/>
              <w:bottom w:val="nil"/>
              <w:right w:val="single" w:sz="4" w:space="0" w:color="auto"/>
            </w:tcBorders>
          </w:tcPr>
          <w:p w14:paraId="24D6DB34" w14:textId="77777777" w:rsidR="002B36B7" w:rsidRPr="00567AB6" w:rsidRDefault="002B36B7" w:rsidP="002B36B7">
            <w:pPr>
              <w:rPr>
                <w:rFonts w:ascii="ＭＳ 明朝" w:eastAsia="ＭＳ 明朝" w:hAnsi="ＭＳ 明朝"/>
                <w:color w:val="000000" w:themeColor="text1"/>
                <w:sz w:val="18"/>
                <w:szCs w:val="18"/>
              </w:rPr>
            </w:pPr>
          </w:p>
        </w:tc>
        <w:tc>
          <w:tcPr>
            <w:tcW w:w="2646" w:type="dxa"/>
            <w:tcBorders>
              <w:top w:val="single" w:sz="8" w:space="0" w:color="auto"/>
              <w:left w:val="single" w:sz="4" w:space="0" w:color="auto"/>
              <w:bottom w:val="nil"/>
              <w:right w:val="single" w:sz="12" w:space="0" w:color="000000"/>
            </w:tcBorders>
          </w:tcPr>
          <w:p w14:paraId="61A41349" w14:textId="77777777" w:rsidR="002B36B7" w:rsidRPr="00567AB6" w:rsidRDefault="002B36B7" w:rsidP="002B36B7">
            <w:pPr>
              <w:rPr>
                <w:rFonts w:ascii="ＭＳ 明朝" w:eastAsia="ＭＳ 明朝" w:hAnsi="ＭＳ 明朝"/>
                <w:color w:val="000000" w:themeColor="text1"/>
                <w:sz w:val="18"/>
                <w:szCs w:val="18"/>
              </w:rPr>
            </w:pPr>
          </w:p>
        </w:tc>
        <w:tc>
          <w:tcPr>
            <w:tcW w:w="2835" w:type="dxa"/>
            <w:tcBorders>
              <w:top w:val="single" w:sz="8" w:space="0" w:color="auto"/>
              <w:left w:val="single" w:sz="12" w:space="0" w:color="000000"/>
              <w:bottom w:val="nil"/>
              <w:right w:val="single" w:sz="12" w:space="0" w:color="000000"/>
            </w:tcBorders>
          </w:tcPr>
          <w:p w14:paraId="6E84B69A" w14:textId="77777777" w:rsidR="002B36B7" w:rsidRPr="00567AB6" w:rsidRDefault="002B36B7" w:rsidP="002B36B7">
            <w:pPr>
              <w:rPr>
                <w:rFonts w:ascii="ＭＳ 明朝" w:eastAsia="ＭＳ 明朝" w:hAnsi="ＭＳ 明朝"/>
                <w:color w:val="000000" w:themeColor="text1"/>
                <w:sz w:val="18"/>
                <w:szCs w:val="18"/>
              </w:rPr>
            </w:pPr>
          </w:p>
        </w:tc>
      </w:tr>
      <w:tr w:rsidR="002B36B7" w:rsidRPr="00567AB6" w14:paraId="6C2C7256" w14:textId="77777777" w:rsidTr="00B30872">
        <w:trPr>
          <w:trHeight w:val="1105"/>
        </w:trPr>
        <w:tc>
          <w:tcPr>
            <w:tcW w:w="1242" w:type="dxa"/>
            <w:tcBorders>
              <w:top w:val="nil"/>
              <w:left w:val="single" w:sz="12" w:space="0" w:color="000000"/>
              <w:bottom w:val="single" w:sz="12" w:space="0" w:color="000000"/>
              <w:right w:val="single" w:sz="12" w:space="0" w:color="000000"/>
            </w:tcBorders>
          </w:tcPr>
          <w:p w14:paraId="59D9AE74" w14:textId="77777777" w:rsidR="002B36B7" w:rsidRPr="00567AB6" w:rsidRDefault="002B36B7" w:rsidP="002B36B7">
            <w:pPr>
              <w:rPr>
                <w:rFonts w:ascii="ＭＳ 明朝" w:eastAsia="ＭＳ 明朝" w:hAnsi="ＭＳ 明朝"/>
                <w:color w:val="000000" w:themeColor="text1"/>
                <w:sz w:val="18"/>
                <w:szCs w:val="18"/>
              </w:rPr>
            </w:pPr>
          </w:p>
          <w:p w14:paraId="0F0680AB" w14:textId="77777777" w:rsidR="002B36B7" w:rsidRPr="00567AB6" w:rsidRDefault="002B36B7" w:rsidP="002B36B7">
            <w:pPr>
              <w:rPr>
                <w:rFonts w:ascii="ＭＳ 明朝" w:eastAsia="ＭＳ 明朝" w:hAnsi="ＭＳ 明朝"/>
                <w:color w:val="000000" w:themeColor="text1"/>
                <w:sz w:val="18"/>
                <w:szCs w:val="18"/>
              </w:rPr>
            </w:pPr>
            <w:r w:rsidRPr="00567AB6">
              <w:rPr>
                <w:rFonts w:ascii="ＭＳ 明朝" w:eastAsia="ＭＳ 明朝" w:hAnsi="ＭＳ 明朝"/>
                <w:color w:val="000000" w:themeColor="text1"/>
                <w:sz w:val="18"/>
                <w:szCs w:val="18"/>
              </w:rPr>
              <w:t>定期テスト</w:t>
            </w:r>
          </w:p>
        </w:tc>
        <w:tc>
          <w:tcPr>
            <w:tcW w:w="1701" w:type="dxa"/>
            <w:tcBorders>
              <w:top w:val="nil"/>
              <w:left w:val="single" w:sz="12" w:space="0" w:color="000000"/>
              <w:bottom w:val="single" w:sz="12" w:space="0" w:color="000000"/>
              <w:right w:val="single" w:sz="12" w:space="0" w:color="000000"/>
            </w:tcBorders>
          </w:tcPr>
          <w:p w14:paraId="0782E283" w14:textId="77777777" w:rsidR="002B36B7" w:rsidRPr="00567AB6" w:rsidRDefault="002B36B7" w:rsidP="002B36B7">
            <w:pPr>
              <w:rPr>
                <w:rFonts w:ascii="ＭＳ 明朝" w:eastAsia="ＭＳ 明朝" w:hAnsi="ＭＳ 明朝" w:cs="ＭＳ ゴシック"/>
                <w:color w:val="000000" w:themeColor="text1"/>
                <w:sz w:val="18"/>
                <w:szCs w:val="18"/>
              </w:rPr>
            </w:pPr>
          </w:p>
          <w:p w14:paraId="43386C85"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１学期中間</w:t>
            </w:r>
          </w:p>
          <w:p w14:paraId="66A7F53E"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１学期期末</w:t>
            </w:r>
          </w:p>
          <w:p w14:paraId="54783DF0"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２学期中間</w:t>
            </w:r>
          </w:p>
          <w:p w14:paraId="23ED080A"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２学期期末</w:t>
            </w:r>
          </w:p>
          <w:p w14:paraId="575A3808"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３学期期末</w:t>
            </w:r>
          </w:p>
          <w:p w14:paraId="3B2460ED" w14:textId="77777777" w:rsidR="002B36B7" w:rsidRPr="00567AB6" w:rsidRDefault="002B36B7" w:rsidP="002B36B7">
            <w:pPr>
              <w:rPr>
                <w:rFonts w:ascii="ＭＳ 明朝" w:eastAsia="ＭＳ 明朝" w:hAnsi="ＭＳ 明朝" w:cs="ＭＳ ゴシック"/>
                <w:color w:val="000000" w:themeColor="text1"/>
                <w:sz w:val="18"/>
                <w:szCs w:val="18"/>
              </w:rPr>
            </w:pPr>
          </w:p>
        </w:tc>
        <w:tc>
          <w:tcPr>
            <w:tcW w:w="709" w:type="dxa"/>
            <w:tcBorders>
              <w:top w:val="nil"/>
              <w:left w:val="single" w:sz="12" w:space="0" w:color="000000"/>
              <w:bottom w:val="single" w:sz="12" w:space="0" w:color="000000"/>
              <w:right w:val="single" w:sz="12" w:space="0" w:color="000000"/>
            </w:tcBorders>
          </w:tcPr>
          <w:p w14:paraId="7DA72BA7" w14:textId="77777777" w:rsidR="002B36B7" w:rsidRPr="00567AB6" w:rsidRDefault="002B36B7" w:rsidP="002B36B7">
            <w:pPr>
              <w:rPr>
                <w:rFonts w:ascii="ＭＳ 明朝" w:eastAsia="ＭＳ 明朝" w:hAnsi="ＭＳ 明朝" w:cs="ＭＳ ゴシック"/>
                <w:color w:val="000000" w:themeColor="text1"/>
                <w:sz w:val="18"/>
                <w:szCs w:val="18"/>
              </w:rPr>
            </w:pPr>
          </w:p>
          <w:p w14:paraId="1142916B"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5月</w:t>
            </w:r>
          </w:p>
          <w:p w14:paraId="41D17124"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7月</w:t>
            </w:r>
          </w:p>
          <w:p w14:paraId="1AEE3F8E"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10月</w:t>
            </w:r>
          </w:p>
          <w:p w14:paraId="4108FD62" w14:textId="77777777" w:rsidR="002B36B7" w:rsidRPr="00567AB6" w:rsidRDefault="002B36B7" w:rsidP="002B36B7">
            <w:pPr>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12月</w:t>
            </w:r>
          </w:p>
          <w:p w14:paraId="10ED676E" w14:textId="77777777" w:rsidR="002B36B7" w:rsidRPr="00567AB6" w:rsidRDefault="0084131D" w:rsidP="002B36B7">
            <w:pPr>
              <w:rPr>
                <w:rFonts w:ascii="ＭＳ 明朝" w:eastAsia="ＭＳ 明朝" w:hAnsi="ＭＳ 明朝" w:cs="ＭＳ ゴシック"/>
                <w:color w:val="000000" w:themeColor="text1"/>
                <w:sz w:val="18"/>
                <w:szCs w:val="18"/>
              </w:rPr>
            </w:pPr>
            <w:r>
              <w:rPr>
                <w:rFonts w:ascii="ＭＳ 明朝" w:eastAsia="ＭＳ 明朝" w:hAnsi="ＭＳ 明朝" w:cs="ＭＳ ゴシック"/>
                <w:color w:val="000000" w:themeColor="text1"/>
                <w:sz w:val="18"/>
                <w:szCs w:val="18"/>
              </w:rPr>
              <w:t>3</w:t>
            </w:r>
            <w:r w:rsidR="002B36B7" w:rsidRPr="00567AB6">
              <w:rPr>
                <w:rFonts w:ascii="ＭＳ 明朝" w:eastAsia="ＭＳ 明朝" w:hAnsi="ＭＳ 明朝" w:cs="ＭＳ ゴシック"/>
                <w:color w:val="000000" w:themeColor="text1"/>
                <w:sz w:val="18"/>
                <w:szCs w:val="18"/>
              </w:rPr>
              <w:t>月</w:t>
            </w:r>
          </w:p>
        </w:tc>
        <w:tc>
          <w:tcPr>
            <w:tcW w:w="425" w:type="dxa"/>
            <w:tcBorders>
              <w:top w:val="nil"/>
              <w:left w:val="single" w:sz="12" w:space="0" w:color="000000"/>
              <w:bottom w:val="single" w:sz="12" w:space="0" w:color="000000"/>
              <w:right w:val="single" w:sz="12" w:space="0" w:color="000000"/>
            </w:tcBorders>
          </w:tcPr>
          <w:p w14:paraId="7EA59DBB" w14:textId="77777777" w:rsidR="002B36B7" w:rsidRPr="00567AB6" w:rsidRDefault="002B36B7" w:rsidP="002B36B7">
            <w:pPr>
              <w:jc w:val="center"/>
              <w:rPr>
                <w:rFonts w:ascii="ＭＳ 明朝" w:eastAsia="ＭＳ 明朝" w:hAnsi="ＭＳ 明朝" w:cs="ＭＳ ゴシック"/>
                <w:color w:val="000000" w:themeColor="text1"/>
                <w:sz w:val="18"/>
                <w:szCs w:val="18"/>
              </w:rPr>
            </w:pPr>
          </w:p>
        </w:tc>
        <w:tc>
          <w:tcPr>
            <w:tcW w:w="2788" w:type="dxa"/>
            <w:tcBorders>
              <w:top w:val="nil"/>
              <w:left w:val="single" w:sz="12" w:space="0" w:color="000000"/>
              <w:bottom w:val="single" w:sz="12" w:space="0" w:color="auto"/>
            </w:tcBorders>
          </w:tcPr>
          <w:p w14:paraId="32A106AC" w14:textId="77777777" w:rsidR="002B36B7" w:rsidRPr="00567AB6" w:rsidRDefault="002B36B7" w:rsidP="002B36B7">
            <w:pPr>
              <w:ind w:left="160" w:hanging="160"/>
              <w:rPr>
                <w:rFonts w:ascii="ＭＳ 明朝" w:eastAsia="ＭＳ 明朝" w:hAnsi="ＭＳ 明朝" w:cs="ＭＳ ゴシック"/>
                <w:color w:val="000000" w:themeColor="text1"/>
                <w:sz w:val="18"/>
                <w:szCs w:val="18"/>
              </w:rPr>
            </w:pPr>
          </w:p>
          <w:p w14:paraId="6689B226" w14:textId="232EA698" w:rsidR="002B36B7" w:rsidRPr="00567AB6" w:rsidRDefault="002B36B7" w:rsidP="002B36B7">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・資料を適切かつ効果的に活用する技能や</w:t>
            </w:r>
            <w:r w:rsidR="00A05E7B">
              <w:rPr>
                <w:rFonts w:ascii="ＭＳ 明朝" w:eastAsia="ＭＳ 明朝" w:hAnsi="ＭＳ 明朝" w:cs="ＭＳ ゴシック"/>
                <w:color w:val="000000" w:themeColor="text1"/>
                <w:sz w:val="18"/>
                <w:szCs w:val="18"/>
              </w:rPr>
              <w:t>、</w:t>
            </w:r>
            <w:r w:rsidRPr="00567AB6">
              <w:rPr>
                <w:rFonts w:ascii="ＭＳ 明朝" w:eastAsia="ＭＳ 明朝" w:hAnsi="ＭＳ 明朝" w:cs="ＭＳ ゴシック"/>
                <w:color w:val="000000" w:themeColor="text1"/>
                <w:sz w:val="18"/>
                <w:szCs w:val="18"/>
              </w:rPr>
              <w:t>概念的な理解に基づく知識を獲得できているか</w:t>
            </w:r>
            <w:r w:rsidR="00A05E7B">
              <w:rPr>
                <w:rFonts w:ascii="ＭＳ 明朝" w:eastAsia="ＭＳ 明朝" w:hAnsi="ＭＳ 明朝" w:cs="ＭＳ ゴシック"/>
                <w:color w:val="000000" w:themeColor="text1"/>
                <w:sz w:val="18"/>
                <w:szCs w:val="18"/>
              </w:rPr>
              <w:t>、</w:t>
            </w:r>
            <w:r w:rsidRPr="00567AB6">
              <w:rPr>
                <w:rFonts w:ascii="ＭＳ 明朝" w:eastAsia="ＭＳ 明朝" w:hAnsi="ＭＳ 明朝" w:cs="ＭＳ ゴシック"/>
                <w:color w:val="000000" w:themeColor="text1"/>
                <w:sz w:val="18"/>
                <w:szCs w:val="18"/>
              </w:rPr>
              <w:t>問題を工夫して評価する。</w:t>
            </w:r>
          </w:p>
          <w:p w14:paraId="4B844873" w14:textId="77777777" w:rsidR="002B36B7" w:rsidRPr="00567AB6" w:rsidRDefault="002B36B7" w:rsidP="002B36B7">
            <w:pPr>
              <w:rPr>
                <w:rFonts w:ascii="ＭＳ 明朝" w:eastAsia="ＭＳ 明朝" w:hAnsi="ＭＳ 明朝" w:cs="ＭＳ ゴシック"/>
                <w:color w:val="000000" w:themeColor="text1"/>
                <w:sz w:val="18"/>
                <w:szCs w:val="18"/>
              </w:rPr>
            </w:pPr>
          </w:p>
        </w:tc>
        <w:tc>
          <w:tcPr>
            <w:tcW w:w="2646" w:type="dxa"/>
            <w:tcBorders>
              <w:top w:val="nil"/>
              <w:bottom w:val="single" w:sz="12" w:space="0" w:color="000000"/>
            </w:tcBorders>
          </w:tcPr>
          <w:p w14:paraId="2CDC4C27" w14:textId="77777777" w:rsidR="002B36B7" w:rsidRPr="00567AB6" w:rsidRDefault="002B36B7" w:rsidP="002B36B7">
            <w:pPr>
              <w:ind w:left="160" w:hanging="160"/>
              <w:rPr>
                <w:rFonts w:ascii="ＭＳ 明朝" w:eastAsia="ＭＳ 明朝" w:hAnsi="ＭＳ 明朝" w:cs="ＭＳ ゴシック"/>
                <w:color w:val="000000" w:themeColor="text1"/>
                <w:sz w:val="18"/>
                <w:szCs w:val="18"/>
              </w:rPr>
            </w:pPr>
          </w:p>
          <w:p w14:paraId="1A624EFC" w14:textId="0B47B283" w:rsidR="002B36B7" w:rsidRPr="00567AB6" w:rsidRDefault="002B36B7" w:rsidP="002B36B7">
            <w:pPr>
              <w:ind w:left="160" w:hanging="160"/>
              <w:rPr>
                <w:rFonts w:ascii="ＭＳ 明朝" w:eastAsia="ＭＳ 明朝" w:hAnsi="ＭＳ 明朝" w:cs="ＭＳ ゴシック"/>
                <w:color w:val="000000" w:themeColor="text1"/>
                <w:sz w:val="18"/>
                <w:szCs w:val="18"/>
              </w:rPr>
            </w:pPr>
            <w:r w:rsidRPr="00567AB6">
              <w:rPr>
                <w:rFonts w:ascii="ＭＳ 明朝" w:eastAsia="ＭＳ 明朝" w:hAnsi="ＭＳ 明朝" w:cs="ＭＳ ゴシック"/>
                <w:color w:val="000000" w:themeColor="text1"/>
                <w:sz w:val="18"/>
                <w:szCs w:val="18"/>
              </w:rPr>
              <w:t>・多面的・多角的に考察し</w:t>
            </w:r>
            <w:r w:rsidR="00A05E7B">
              <w:rPr>
                <w:rFonts w:ascii="ＭＳ 明朝" w:eastAsia="ＭＳ 明朝" w:hAnsi="ＭＳ 明朝" w:cs="ＭＳ ゴシック"/>
                <w:color w:val="000000" w:themeColor="text1"/>
                <w:sz w:val="18"/>
                <w:szCs w:val="18"/>
              </w:rPr>
              <w:t>、</w:t>
            </w:r>
            <w:r w:rsidRPr="00567AB6">
              <w:rPr>
                <w:rFonts w:ascii="ＭＳ 明朝" w:eastAsia="ＭＳ 明朝" w:hAnsi="ＭＳ 明朝" w:cs="ＭＳ ゴシック"/>
                <w:color w:val="000000" w:themeColor="text1"/>
                <w:sz w:val="18"/>
                <w:szCs w:val="18"/>
              </w:rPr>
              <w:t>表現できているか</w:t>
            </w:r>
            <w:r w:rsidR="00A05E7B">
              <w:rPr>
                <w:rFonts w:ascii="ＭＳ 明朝" w:eastAsia="ＭＳ 明朝" w:hAnsi="ＭＳ 明朝" w:cs="ＭＳ ゴシック"/>
                <w:color w:val="000000" w:themeColor="text1"/>
                <w:sz w:val="18"/>
                <w:szCs w:val="18"/>
              </w:rPr>
              <w:t>、</w:t>
            </w:r>
            <w:r w:rsidRPr="00567AB6">
              <w:rPr>
                <w:rFonts w:ascii="ＭＳ 明朝" w:eastAsia="ＭＳ 明朝" w:hAnsi="ＭＳ 明朝" w:cs="ＭＳ ゴシック"/>
                <w:color w:val="000000" w:themeColor="text1"/>
                <w:sz w:val="18"/>
                <w:szCs w:val="18"/>
              </w:rPr>
              <w:t>論述させるなど</w:t>
            </w:r>
            <w:r w:rsidR="00A05E7B">
              <w:rPr>
                <w:rFonts w:ascii="ＭＳ 明朝" w:eastAsia="ＭＳ 明朝" w:hAnsi="ＭＳ 明朝" w:cs="ＭＳ ゴシック"/>
                <w:color w:val="000000" w:themeColor="text1"/>
                <w:sz w:val="18"/>
                <w:szCs w:val="18"/>
              </w:rPr>
              <w:t>、</w:t>
            </w:r>
            <w:r w:rsidRPr="00567AB6">
              <w:rPr>
                <w:rFonts w:ascii="ＭＳ 明朝" w:eastAsia="ＭＳ 明朝" w:hAnsi="ＭＳ 明朝" w:cs="ＭＳ ゴシック"/>
                <w:color w:val="000000" w:themeColor="text1"/>
                <w:sz w:val="18"/>
                <w:szCs w:val="18"/>
              </w:rPr>
              <w:t>問題を工夫して評価する。</w:t>
            </w:r>
          </w:p>
        </w:tc>
        <w:tc>
          <w:tcPr>
            <w:tcW w:w="2646" w:type="dxa"/>
            <w:tcBorders>
              <w:top w:val="nil"/>
              <w:bottom w:val="single" w:sz="12" w:space="0" w:color="000000"/>
              <w:right w:val="single" w:sz="12" w:space="0" w:color="000000"/>
            </w:tcBorders>
          </w:tcPr>
          <w:p w14:paraId="487CD2B8" w14:textId="77777777" w:rsidR="002B36B7" w:rsidRPr="00567AB6" w:rsidRDefault="002B36B7" w:rsidP="002B36B7">
            <w:pPr>
              <w:ind w:left="160" w:hanging="160"/>
              <w:rPr>
                <w:rFonts w:ascii="ＭＳ 明朝" w:eastAsia="ＭＳ 明朝" w:hAnsi="ＭＳ 明朝" w:cs="ＭＳ ゴシック"/>
                <w:color w:val="000000" w:themeColor="text1"/>
                <w:sz w:val="18"/>
                <w:szCs w:val="18"/>
              </w:rPr>
            </w:pPr>
          </w:p>
          <w:p w14:paraId="77ACA705" w14:textId="77777777" w:rsidR="002B36B7" w:rsidRDefault="002B36B7" w:rsidP="002B36B7">
            <w:pPr>
              <w:ind w:left="160" w:hanging="160"/>
              <w:rPr>
                <w:rFonts w:ascii="ＭＳ 明朝" w:eastAsia="ＭＳ 明朝" w:hAnsi="ＭＳ 明朝" w:cs="ＭＳ ゴシック"/>
                <w:color w:val="000000" w:themeColor="text1"/>
                <w:sz w:val="18"/>
                <w:szCs w:val="18"/>
              </w:rPr>
            </w:pPr>
          </w:p>
          <w:p w14:paraId="35906447" w14:textId="77777777" w:rsidR="00B941D1" w:rsidRDefault="00B941D1" w:rsidP="002B36B7">
            <w:pPr>
              <w:ind w:left="160" w:hanging="160"/>
              <w:rPr>
                <w:rFonts w:ascii="ＭＳ 明朝" w:eastAsia="ＭＳ 明朝" w:hAnsi="ＭＳ 明朝" w:cs="ＭＳ ゴシック"/>
                <w:color w:val="000000" w:themeColor="text1"/>
                <w:sz w:val="18"/>
                <w:szCs w:val="18"/>
              </w:rPr>
            </w:pPr>
          </w:p>
          <w:p w14:paraId="7F63BC33" w14:textId="77777777" w:rsidR="00B941D1" w:rsidRPr="00567AB6" w:rsidRDefault="00B941D1" w:rsidP="002B36B7">
            <w:pPr>
              <w:ind w:left="160" w:hanging="160"/>
              <w:rPr>
                <w:rFonts w:ascii="ＭＳ 明朝" w:eastAsia="ＭＳ 明朝" w:hAnsi="ＭＳ 明朝" w:cs="ＭＳ ゴシック"/>
                <w:color w:val="000000" w:themeColor="text1"/>
                <w:sz w:val="18"/>
                <w:szCs w:val="18"/>
              </w:rPr>
            </w:pPr>
          </w:p>
        </w:tc>
        <w:tc>
          <w:tcPr>
            <w:tcW w:w="2835" w:type="dxa"/>
            <w:tcBorders>
              <w:top w:val="nil"/>
              <w:bottom w:val="single" w:sz="12" w:space="0" w:color="000000"/>
              <w:right w:val="single" w:sz="12" w:space="0" w:color="000000"/>
            </w:tcBorders>
          </w:tcPr>
          <w:p w14:paraId="3037EA83" w14:textId="77777777" w:rsidR="002B36B7" w:rsidRPr="00567AB6" w:rsidRDefault="002B36B7" w:rsidP="002B36B7">
            <w:pPr>
              <w:rPr>
                <w:rFonts w:ascii="ＭＳ 明朝" w:eastAsia="ＭＳ 明朝" w:hAnsi="ＭＳ 明朝"/>
                <w:color w:val="000000" w:themeColor="text1"/>
                <w:sz w:val="18"/>
                <w:szCs w:val="18"/>
              </w:rPr>
            </w:pPr>
          </w:p>
        </w:tc>
      </w:tr>
    </w:tbl>
    <w:p w14:paraId="002B49C7" w14:textId="77777777" w:rsidR="0000003D" w:rsidRPr="00567AB6" w:rsidRDefault="0000003D" w:rsidP="008834DC">
      <w:pPr>
        <w:rPr>
          <w:rFonts w:ascii="ＭＳ 明朝" w:eastAsia="ＭＳ 明朝" w:hAnsi="ＭＳ 明朝"/>
          <w:color w:val="000000" w:themeColor="text1"/>
          <w:sz w:val="18"/>
          <w:szCs w:val="18"/>
        </w:rPr>
      </w:pPr>
    </w:p>
    <w:sectPr w:rsidR="0000003D" w:rsidRPr="00567AB6" w:rsidSect="00B843AE">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3252" w14:textId="77777777" w:rsidR="00B03782" w:rsidRDefault="00B03782">
      <w:r>
        <w:separator/>
      </w:r>
    </w:p>
  </w:endnote>
  <w:endnote w:type="continuationSeparator" w:id="0">
    <w:p w14:paraId="6952FEB4" w14:textId="77777777" w:rsidR="00B03782" w:rsidRDefault="00B0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CA4A" w14:textId="77777777" w:rsidR="00E22B5A" w:rsidRDefault="00E22B5A">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371102">
      <w:rPr>
        <w:rFonts w:eastAsia="Century"/>
        <w:noProof/>
        <w:color w:val="000000"/>
        <w:szCs w:val="16"/>
      </w:rPr>
      <w:t>16</w:t>
    </w:r>
    <w:r>
      <w:rPr>
        <w:color w:val="000000"/>
        <w:szCs w:val="16"/>
      </w:rPr>
      <w:fldChar w:fldCharType="end"/>
    </w:r>
  </w:p>
  <w:p w14:paraId="47404742" w14:textId="77777777" w:rsidR="00E22B5A" w:rsidRDefault="00E22B5A">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63D4" w14:textId="77777777" w:rsidR="00B03782" w:rsidRDefault="00B03782">
      <w:r>
        <w:separator/>
      </w:r>
    </w:p>
  </w:footnote>
  <w:footnote w:type="continuationSeparator" w:id="0">
    <w:p w14:paraId="1AB3F91C" w14:textId="77777777" w:rsidR="00B03782" w:rsidRDefault="00B03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drawingGridHorizontalSpacing w:val="2"/>
  <w:drawingGridVerticalSpacing w:val="24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3D"/>
    <w:rsid w:val="0000003D"/>
    <w:rsid w:val="0000268A"/>
    <w:rsid w:val="00003255"/>
    <w:rsid w:val="00004E14"/>
    <w:rsid w:val="00011B05"/>
    <w:rsid w:val="00014DB2"/>
    <w:rsid w:val="00034891"/>
    <w:rsid w:val="0003565B"/>
    <w:rsid w:val="00036F77"/>
    <w:rsid w:val="0004035D"/>
    <w:rsid w:val="00040FC1"/>
    <w:rsid w:val="0004770E"/>
    <w:rsid w:val="00047731"/>
    <w:rsid w:val="00053BBC"/>
    <w:rsid w:val="00054A8B"/>
    <w:rsid w:val="00056C82"/>
    <w:rsid w:val="00060FFE"/>
    <w:rsid w:val="000634BF"/>
    <w:rsid w:val="00063917"/>
    <w:rsid w:val="00070A13"/>
    <w:rsid w:val="00072274"/>
    <w:rsid w:val="0007298F"/>
    <w:rsid w:val="000730F3"/>
    <w:rsid w:val="000764A1"/>
    <w:rsid w:val="00081A91"/>
    <w:rsid w:val="0008510B"/>
    <w:rsid w:val="0008749C"/>
    <w:rsid w:val="00087F39"/>
    <w:rsid w:val="00093DF4"/>
    <w:rsid w:val="0009650B"/>
    <w:rsid w:val="000977C3"/>
    <w:rsid w:val="000A2A16"/>
    <w:rsid w:val="000B2CBC"/>
    <w:rsid w:val="000B7D1D"/>
    <w:rsid w:val="000C0998"/>
    <w:rsid w:val="000D078A"/>
    <w:rsid w:val="000D2CD7"/>
    <w:rsid w:val="000D324F"/>
    <w:rsid w:val="000D5395"/>
    <w:rsid w:val="000E08D7"/>
    <w:rsid w:val="000E2746"/>
    <w:rsid w:val="000E3715"/>
    <w:rsid w:val="000E62A3"/>
    <w:rsid w:val="000E6617"/>
    <w:rsid w:val="000E6FC2"/>
    <w:rsid w:val="000F19C4"/>
    <w:rsid w:val="000F2BDC"/>
    <w:rsid w:val="000F46F7"/>
    <w:rsid w:val="000F4855"/>
    <w:rsid w:val="000F738B"/>
    <w:rsid w:val="00102249"/>
    <w:rsid w:val="001070ED"/>
    <w:rsid w:val="00113FCD"/>
    <w:rsid w:val="00116683"/>
    <w:rsid w:val="00121C43"/>
    <w:rsid w:val="00121F48"/>
    <w:rsid w:val="00131843"/>
    <w:rsid w:val="00132134"/>
    <w:rsid w:val="001327C8"/>
    <w:rsid w:val="00135B93"/>
    <w:rsid w:val="00141343"/>
    <w:rsid w:val="001454DA"/>
    <w:rsid w:val="00150BA5"/>
    <w:rsid w:val="001518B1"/>
    <w:rsid w:val="001559C2"/>
    <w:rsid w:val="00156950"/>
    <w:rsid w:val="001816BE"/>
    <w:rsid w:val="0019193D"/>
    <w:rsid w:val="00192AB2"/>
    <w:rsid w:val="0019359C"/>
    <w:rsid w:val="001A4CD2"/>
    <w:rsid w:val="001B70ED"/>
    <w:rsid w:val="001C116B"/>
    <w:rsid w:val="001C1842"/>
    <w:rsid w:val="001C3D16"/>
    <w:rsid w:val="001D4258"/>
    <w:rsid w:val="001D4AF2"/>
    <w:rsid w:val="001D55E6"/>
    <w:rsid w:val="001F5D8D"/>
    <w:rsid w:val="0020182B"/>
    <w:rsid w:val="00201D19"/>
    <w:rsid w:val="00206E7F"/>
    <w:rsid w:val="002076CF"/>
    <w:rsid w:val="00210CE0"/>
    <w:rsid w:val="002129C4"/>
    <w:rsid w:val="0023758E"/>
    <w:rsid w:val="002375BA"/>
    <w:rsid w:val="002520D0"/>
    <w:rsid w:val="0025510E"/>
    <w:rsid w:val="002564E9"/>
    <w:rsid w:val="00261826"/>
    <w:rsid w:val="0027172D"/>
    <w:rsid w:val="002747FA"/>
    <w:rsid w:val="00277721"/>
    <w:rsid w:val="00277A9A"/>
    <w:rsid w:val="00285AD2"/>
    <w:rsid w:val="00287343"/>
    <w:rsid w:val="002873E1"/>
    <w:rsid w:val="002A72B2"/>
    <w:rsid w:val="002A7463"/>
    <w:rsid w:val="002B36B7"/>
    <w:rsid w:val="002B6E55"/>
    <w:rsid w:val="002C51F4"/>
    <w:rsid w:val="002D4112"/>
    <w:rsid w:val="002D5451"/>
    <w:rsid w:val="002D6DB3"/>
    <w:rsid w:val="002D7A4E"/>
    <w:rsid w:val="002E1B64"/>
    <w:rsid w:val="002E61C7"/>
    <w:rsid w:val="002E7557"/>
    <w:rsid w:val="002E7609"/>
    <w:rsid w:val="002F13AE"/>
    <w:rsid w:val="00300D99"/>
    <w:rsid w:val="00303EB4"/>
    <w:rsid w:val="00321FE7"/>
    <w:rsid w:val="0032441B"/>
    <w:rsid w:val="00337338"/>
    <w:rsid w:val="00337666"/>
    <w:rsid w:val="00342933"/>
    <w:rsid w:val="00342C81"/>
    <w:rsid w:val="00345095"/>
    <w:rsid w:val="003629F7"/>
    <w:rsid w:val="00365A55"/>
    <w:rsid w:val="00371102"/>
    <w:rsid w:val="00372C87"/>
    <w:rsid w:val="003734C9"/>
    <w:rsid w:val="00377AE2"/>
    <w:rsid w:val="0038194F"/>
    <w:rsid w:val="00383169"/>
    <w:rsid w:val="003864C5"/>
    <w:rsid w:val="00390A4F"/>
    <w:rsid w:val="003939BC"/>
    <w:rsid w:val="0039418A"/>
    <w:rsid w:val="00395AEB"/>
    <w:rsid w:val="00396D67"/>
    <w:rsid w:val="003A01FC"/>
    <w:rsid w:val="003B4AA5"/>
    <w:rsid w:val="003B56ED"/>
    <w:rsid w:val="003C0111"/>
    <w:rsid w:val="003C4404"/>
    <w:rsid w:val="003E6795"/>
    <w:rsid w:val="003E6DC0"/>
    <w:rsid w:val="003F6FC8"/>
    <w:rsid w:val="0040445A"/>
    <w:rsid w:val="004061E4"/>
    <w:rsid w:val="004064F5"/>
    <w:rsid w:val="00406D11"/>
    <w:rsid w:val="0042444D"/>
    <w:rsid w:val="00424F82"/>
    <w:rsid w:val="00425604"/>
    <w:rsid w:val="00430A02"/>
    <w:rsid w:val="004372A8"/>
    <w:rsid w:val="0044096A"/>
    <w:rsid w:val="00441F84"/>
    <w:rsid w:val="00442BE9"/>
    <w:rsid w:val="00443745"/>
    <w:rsid w:val="00463F9E"/>
    <w:rsid w:val="00466C05"/>
    <w:rsid w:val="00472395"/>
    <w:rsid w:val="00474EFF"/>
    <w:rsid w:val="004A43D1"/>
    <w:rsid w:val="004A682E"/>
    <w:rsid w:val="004A759A"/>
    <w:rsid w:val="004C2606"/>
    <w:rsid w:val="004C5138"/>
    <w:rsid w:val="004C7B0A"/>
    <w:rsid w:val="004D3E78"/>
    <w:rsid w:val="004E4066"/>
    <w:rsid w:val="004E7587"/>
    <w:rsid w:val="004F253C"/>
    <w:rsid w:val="004F2AFA"/>
    <w:rsid w:val="004F46A4"/>
    <w:rsid w:val="00503AF8"/>
    <w:rsid w:val="00516E73"/>
    <w:rsid w:val="00520729"/>
    <w:rsid w:val="00521B96"/>
    <w:rsid w:val="005233DE"/>
    <w:rsid w:val="00526542"/>
    <w:rsid w:val="00527982"/>
    <w:rsid w:val="005429B5"/>
    <w:rsid w:val="0056459F"/>
    <w:rsid w:val="00567AB6"/>
    <w:rsid w:val="005728CC"/>
    <w:rsid w:val="00581AA8"/>
    <w:rsid w:val="00582A29"/>
    <w:rsid w:val="00583C02"/>
    <w:rsid w:val="00585E20"/>
    <w:rsid w:val="00587F79"/>
    <w:rsid w:val="005959F1"/>
    <w:rsid w:val="00596A3B"/>
    <w:rsid w:val="005A7066"/>
    <w:rsid w:val="005B2593"/>
    <w:rsid w:val="005B309B"/>
    <w:rsid w:val="005B48DB"/>
    <w:rsid w:val="005C08FD"/>
    <w:rsid w:val="005C2A57"/>
    <w:rsid w:val="005C41AD"/>
    <w:rsid w:val="005C5337"/>
    <w:rsid w:val="005E03B9"/>
    <w:rsid w:val="005E0B00"/>
    <w:rsid w:val="005E2E97"/>
    <w:rsid w:val="005F4FC3"/>
    <w:rsid w:val="005F66B1"/>
    <w:rsid w:val="00600EF6"/>
    <w:rsid w:val="00603243"/>
    <w:rsid w:val="00630456"/>
    <w:rsid w:val="00636450"/>
    <w:rsid w:val="00637144"/>
    <w:rsid w:val="006412B3"/>
    <w:rsid w:val="00660FEE"/>
    <w:rsid w:val="0066274E"/>
    <w:rsid w:val="00675BE4"/>
    <w:rsid w:val="0068214A"/>
    <w:rsid w:val="006857B1"/>
    <w:rsid w:val="00695180"/>
    <w:rsid w:val="006A2C52"/>
    <w:rsid w:val="006B26E9"/>
    <w:rsid w:val="006B6655"/>
    <w:rsid w:val="006C4249"/>
    <w:rsid w:val="006C5A6C"/>
    <w:rsid w:val="006C707F"/>
    <w:rsid w:val="006C745F"/>
    <w:rsid w:val="006D0892"/>
    <w:rsid w:val="006D692C"/>
    <w:rsid w:val="006E1A85"/>
    <w:rsid w:val="006E4C3D"/>
    <w:rsid w:val="00701618"/>
    <w:rsid w:val="00730648"/>
    <w:rsid w:val="00733F8E"/>
    <w:rsid w:val="00740B7E"/>
    <w:rsid w:val="00751564"/>
    <w:rsid w:val="00764887"/>
    <w:rsid w:val="00775E01"/>
    <w:rsid w:val="0078073F"/>
    <w:rsid w:val="00784929"/>
    <w:rsid w:val="0078557C"/>
    <w:rsid w:val="007868B8"/>
    <w:rsid w:val="0079368C"/>
    <w:rsid w:val="0079390C"/>
    <w:rsid w:val="00796989"/>
    <w:rsid w:val="00797E8A"/>
    <w:rsid w:val="007A012A"/>
    <w:rsid w:val="007A0576"/>
    <w:rsid w:val="007A183E"/>
    <w:rsid w:val="007A6EFF"/>
    <w:rsid w:val="007A7685"/>
    <w:rsid w:val="007C2301"/>
    <w:rsid w:val="007C4234"/>
    <w:rsid w:val="007D09BB"/>
    <w:rsid w:val="007D203A"/>
    <w:rsid w:val="007D66A9"/>
    <w:rsid w:val="007E5D6A"/>
    <w:rsid w:val="007F730C"/>
    <w:rsid w:val="007F7389"/>
    <w:rsid w:val="007F7684"/>
    <w:rsid w:val="00802C54"/>
    <w:rsid w:val="00803003"/>
    <w:rsid w:val="00805716"/>
    <w:rsid w:val="00807F0B"/>
    <w:rsid w:val="0081570B"/>
    <w:rsid w:val="00824A29"/>
    <w:rsid w:val="00824B2D"/>
    <w:rsid w:val="00830818"/>
    <w:rsid w:val="00831528"/>
    <w:rsid w:val="008326F5"/>
    <w:rsid w:val="008337C7"/>
    <w:rsid w:val="00833D38"/>
    <w:rsid w:val="00836190"/>
    <w:rsid w:val="0084131D"/>
    <w:rsid w:val="0084399F"/>
    <w:rsid w:val="00845E2A"/>
    <w:rsid w:val="008462BF"/>
    <w:rsid w:val="008501A4"/>
    <w:rsid w:val="00851AA3"/>
    <w:rsid w:val="00860852"/>
    <w:rsid w:val="00871E67"/>
    <w:rsid w:val="0087509D"/>
    <w:rsid w:val="008834DC"/>
    <w:rsid w:val="008874E7"/>
    <w:rsid w:val="008920A8"/>
    <w:rsid w:val="008924FF"/>
    <w:rsid w:val="008A1678"/>
    <w:rsid w:val="008B18BB"/>
    <w:rsid w:val="008B1D42"/>
    <w:rsid w:val="008B3C5C"/>
    <w:rsid w:val="008C5468"/>
    <w:rsid w:val="008C5634"/>
    <w:rsid w:val="008D6509"/>
    <w:rsid w:val="008E3BBC"/>
    <w:rsid w:val="008E4114"/>
    <w:rsid w:val="008F130A"/>
    <w:rsid w:val="008F1493"/>
    <w:rsid w:val="00914AA8"/>
    <w:rsid w:val="009262A7"/>
    <w:rsid w:val="009305D3"/>
    <w:rsid w:val="0093342F"/>
    <w:rsid w:val="00934F88"/>
    <w:rsid w:val="00944B03"/>
    <w:rsid w:val="009553E8"/>
    <w:rsid w:val="00964A4D"/>
    <w:rsid w:val="0096659C"/>
    <w:rsid w:val="00980B93"/>
    <w:rsid w:val="00982C82"/>
    <w:rsid w:val="00987337"/>
    <w:rsid w:val="00992FF5"/>
    <w:rsid w:val="009943E1"/>
    <w:rsid w:val="009A1E6A"/>
    <w:rsid w:val="009A5C95"/>
    <w:rsid w:val="009B00D4"/>
    <w:rsid w:val="009B1290"/>
    <w:rsid w:val="009C41A2"/>
    <w:rsid w:val="009C5932"/>
    <w:rsid w:val="009D5E65"/>
    <w:rsid w:val="009E1949"/>
    <w:rsid w:val="009E4B50"/>
    <w:rsid w:val="009E7A2A"/>
    <w:rsid w:val="009F08A2"/>
    <w:rsid w:val="009F20EE"/>
    <w:rsid w:val="00A05E7B"/>
    <w:rsid w:val="00A1694F"/>
    <w:rsid w:val="00A30C97"/>
    <w:rsid w:val="00A324E9"/>
    <w:rsid w:val="00A35051"/>
    <w:rsid w:val="00A36044"/>
    <w:rsid w:val="00A44317"/>
    <w:rsid w:val="00A55254"/>
    <w:rsid w:val="00A55D09"/>
    <w:rsid w:val="00A60D92"/>
    <w:rsid w:val="00A70213"/>
    <w:rsid w:val="00A70A7F"/>
    <w:rsid w:val="00A742DE"/>
    <w:rsid w:val="00A748A2"/>
    <w:rsid w:val="00A7738F"/>
    <w:rsid w:val="00A86DE8"/>
    <w:rsid w:val="00A95214"/>
    <w:rsid w:val="00A96D61"/>
    <w:rsid w:val="00AA73E1"/>
    <w:rsid w:val="00AB7774"/>
    <w:rsid w:val="00AC074B"/>
    <w:rsid w:val="00AC5C16"/>
    <w:rsid w:val="00AC7D07"/>
    <w:rsid w:val="00AD0150"/>
    <w:rsid w:val="00AD70BC"/>
    <w:rsid w:val="00AD7DEC"/>
    <w:rsid w:val="00AF1D2C"/>
    <w:rsid w:val="00AF55A6"/>
    <w:rsid w:val="00AF5739"/>
    <w:rsid w:val="00AF5DD8"/>
    <w:rsid w:val="00AF6F5F"/>
    <w:rsid w:val="00B03782"/>
    <w:rsid w:val="00B03A67"/>
    <w:rsid w:val="00B0419E"/>
    <w:rsid w:val="00B128B6"/>
    <w:rsid w:val="00B13B07"/>
    <w:rsid w:val="00B162C8"/>
    <w:rsid w:val="00B30872"/>
    <w:rsid w:val="00B327E3"/>
    <w:rsid w:val="00B363C0"/>
    <w:rsid w:val="00B409CF"/>
    <w:rsid w:val="00B45919"/>
    <w:rsid w:val="00B53725"/>
    <w:rsid w:val="00B6617A"/>
    <w:rsid w:val="00B66A3C"/>
    <w:rsid w:val="00B71A0B"/>
    <w:rsid w:val="00B76757"/>
    <w:rsid w:val="00B843AE"/>
    <w:rsid w:val="00B84E5A"/>
    <w:rsid w:val="00B920C6"/>
    <w:rsid w:val="00B93955"/>
    <w:rsid w:val="00B941D1"/>
    <w:rsid w:val="00B96B2E"/>
    <w:rsid w:val="00BA5DD3"/>
    <w:rsid w:val="00BB4214"/>
    <w:rsid w:val="00BB55FF"/>
    <w:rsid w:val="00BC7FB0"/>
    <w:rsid w:val="00BD1789"/>
    <w:rsid w:val="00BD526D"/>
    <w:rsid w:val="00BE2A51"/>
    <w:rsid w:val="00BF4F52"/>
    <w:rsid w:val="00BF69B5"/>
    <w:rsid w:val="00BF6BE3"/>
    <w:rsid w:val="00C05A07"/>
    <w:rsid w:val="00C116E9"/>
    <w:rsid w:val="00C22DF7"/>
    <w:rsid w:val="00C26B21"/>
    <w:rsid w:val="00C3391B"/>
    <w:rsid w:val="00C37287"/>
    <w:rsid w:val="00C373B0"/>
    <w:rsid w:val="00C4226D"/>
    <w:rsid w:val="00C4286B"/>
    <w:rsid w:val="00C50246"/>
    <w:rsid w:val="00C5444C"/>
    <w:rsid w:val="00C65230"/>
    <w:rsid w:val="00C65D60"/>
    <w:rsid w:val="00C66067"/>
    <w:rsid w:val="00C72C4C"/>
    <w:rsid w:val="00C770C6"/>
    <w:rsid w:val="00C855DE"/>
    <w:rsid w:val="00C8709F"/>
    <w:rsid w:val="00CB008C"/>
    <w:rsid w:val="00CB2971"/>
    <w:rsid w:val="00CB3985"/>
    <w:rsid w:val="00CB67B5"/>
    <w:rsid w:val="00CB6935"/>
    <w:rsid w:val="00CC01A8"/>
    <w:rsid w:val="00CC2869"/>
    <w:rsid w:val="00CC4526"/>
    <w:rsid w:val="00CC5E69"/>
    <w:rsid w:val="00CC66F4"/>
    <w:rsid w:val="00CD05BA"/>
    <w:rsid w:val="00CD29A0"/>
    <w:rsid w:val="00CD4F93"/>
    <w:rsid w:val="00CE3A2F"/>
    <w:rsid w:val="00CE55DD"/>
    <w:rsid w:val="00CF28C8"/>
    <w:rsid w:val="00CF7C6D"/>
    <w:rsid w:val="00D01483"/>
    <w:rsid w:val="00D031D7"/>
    <w:rsid w:val="00D125C9"/>
    <w:rsid w:val="00D14847"/>
    <w:rsid w:val="00D20951"/>
    <w:rsid w:val="00D22249"/>
    <w:rsid w:val="00D22483"/>
    <w:rsid w:val="00D24CA1"/>
    <w:rsid w:val="00D26DA9"/>
    <w:rsid w:val="00D27C45"/>
    <w:rsid w:val="00D3352B"/>
    <w:rsid w:val="00D477C1"/>
    <w:rsid w:val="00D74290"/>
    <w:rsid w:val="00D74B4B"/>
    <w:rsid w:val="00D76E0A"/>
    <w:rsid w:val="00D806DE"/>
    <w:rsid w:val="00D834FF"/>
    <w:rsid w:val="00D90230"/>
    <w:rsid w:val="00D90B94"/>
    <w:rsid w:val="00D94E32"/>
    <w:rsid w:val="00DA2FE5"/>
    <w:rsid w:val="00DA7F5C"/>
    <w:rsid w:val="00DB1CF5"/>
    <w:rsid w:val="00DB2C17"/>
    <w:rsid w:val="00DB3E82"/>
    <w:rsid w:val="00DC06BA"/>
    <w:rsid w:val="00DC1858"/>
    <w:rsid w:val="00DD2652"/>
    <w:rsid w:val="00DD579A"/>
    <w:rsid w:val="00DE271D"/>
    <w:rsid w:val="00DE31DF"/>
    <w:rsid w:val="00DF2E5F"/>
    <w:rsid w:val="00DF6796"/>
    <w:rsid w:val="00E10FF4"/>
    <w:rsid w:val="00E15860"/>
    <w:rsid w:val="00E17FE2"/>
    <w:rsid w:val="00E205E5"/>
    <w:rsid w:val="00E22B5A"/>
    <w:rsid w:val="00E24BAE"/>
    <w:rsid w:val="00E25DFF"/>
    <w:rsid w:val="00E31AED"/>
    <w:rsid w:val="00E34026"/>
    <w:rsid w:val="00E43138"/>
    <w:rsid w:val="00E4582D"/>
    <w:rsid w:val="00E47E87"/>
    <w:rsid w:val="00E56708"/>
    <w:rsid w:val="00E57F93"/>
    <w:rsid w:val="00E60FEA"/>
    <w:rsid w:val="00E62F8D"/>
    <w:rsid w:val="00E652CF"/>
    <w:rsid w:val="00E67B51"/>
    <w:rsid w:val="00E730AC"/>
    <w:rsid w:val="00E75939"/>
    <w:rsid w:val="00E806C2"/>
    <w:rsid w:val="00E83482"/>
    <w:rsid w:val="00E83C85"/>
    <w:rsid w:val="00E943BF"/>
    <w:rsid w:val="00EA113F"/>
    <w:rsid w:val="00EA35E5"/>
    <w:rsid w:val="00EA7CFE"/>
    <w:rsid w:val="00EC1333"/>
    <w:rsid w:val="00EC1ED1"/>
    <w:rsid w:val="00EC1FF4"/>
    <w:rsid w:val="00ED24C6"/>
    <w:rsid w:val="00ED473D"/>
    <w:rsid w:val="00EE13B8"/>
    <w:rsid w:val="00EE17F5"/>
    <w:rsid w:val="00EE4809"/>
    <w:rsid w:val="00EF3EED"/>
    <w:rsid w:val="00F0113F"/>
    <w:rsid w:val="00F02FEF"/>
    <w:rsid w:val="00F06CE5"/>
    <w:rsid w:val="00F07AAD"/>
    <w:rsid w:val="00F1081F"/>
    <w:rsid w:val="00F15C1E"/>
    <w:rsid w:val="00F1605F"/>
    <w:rsid w:val="00F1700B"/>
    <w:rsid w:val="00F23168"/>
    <w:rsid w:val="00F23F8E"/>
    <w:rsid w:val="00F2654E"/>
    <w:rsid w:val="00F33028"/>
    <w:rsid w:val="00F356C4"/>
    <w:rsid w:val="00F61655"/>
    <w:rsid w:val="00F73F37"/>
    <w:rsid w:val="00F7792E"/>
    <w:rsid w:val="00F819CC"/>
    <w:rsid w:val="00F81BB5"/>
    <w:rsid w:val="00F93D91"/>
    <w:rsid w:val="00F942E7"/>
    <w:rsid w:val="00FA7682"/>
    <w:rsid w:val="00FC0D01"/>
    <w:rsid w:val="00FC5981"/>
    <w:rsid w:val="00FC6E96"/>
    <w:rsid w:val="00FD0CD3"/>
    <w:rsid w:val="00FD2F95"/>
    <w:rsid w:val="00FD73E8"/>
    <w:rsid w:val="00FE18CF"/>
    <w:rsid w:val="00FE1B86"/>
    <w:rsid w:val="00FE4279"/>
    <w:rsid w:val="00FE468F"/>
    <w:rsid w:val="00FE4993"/>
    <w:rsid w:val="00FE6698"/>
    <w:rsid w:val="00FF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F8F47"/>
  <w15:docId w15:val="{2D74C763-6D8F-496E-A756-12D58660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3B8"/>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518F45-396B-4779-A677-99BBD139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6131</Words>
  <Characters>34951</Characters>
  <Application>Microsoft Office Word</Application>
  <DocSecurity>0</DocSecurity>
  <Lines>291</Lines>
  <Paragraphs>81</Paragraphs>
  <ScaleCrop>false</ScaleCrop>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dc:creator>
  <cp:lastModifiedBy>有賀　響</cp:lastModifiedBy>
  <cp:revision>4</cp:revision>
  <dcterms:created xsi:type="dcterms:W3CDTF">2022-12-29T11:44:00Z</dcterms:created>
  <dcterms:modified xsi:type="dcterms:W3CDTF">2026-03-12T02:48:00Z</dcterms:modified>
</cp:coreProperties>
</file>