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484C" w14:textId="6E0D471C" w:rsidR="00AB65D5" w:rsidRPr="00A36BF0" w:rsidRDefault="00454FCB" w:rsidP="00454FCB">
      <w:pPr>
        <w:jc w:val="center"/>
        <w:rPr>
          <w:rFonts w:ascii="ＭＳ ゴシック" w:eastAsia="ＭＳ ゴシック" w:hAnsi="ＭＳ ゴシック"/>
          <w:sz w:val="20"/>
          <w:szCs w:val="20"/>
        </w:rPr>
      </w:pPr>
      <w:r w:rsidRPr="00A36BF0">
        <w:rPr>
          <w:rFonts w:ascii="ＭＳ ゴシック" w:eastAsia="ＭＳ ゴシック" w:hAnsi="ＭＳ ゴシック" w:hint="eastAsia"/>
          <w:sz w:val="20"/>
          <w:szCs w:val="20"/>
        </w:rPr>
        <w:t>「</w:t>
      </w:r>
      <w:r w:rsidR="00C6001F" w:rsidRPr="00A36BF0">
        <w:rPr>
          <w:rFonts w:ascii="ＭＳ ゴシック" w:eastAsia="ＭＳ ゴシック" w:hAnsi="ＭＳ ゴシック" w:hint="eastAsia"/>
          <w:sz w:val="20"/>
          <w:szCs w:val="20"/>
        </w:rPr>
        <w:t>地理</w:t>
      </w:r>
      <w:r w:rsidR="00E43F8D" w:rsidRPr="00A36BF0">
        <w:rPr>
          <w:rFonts w:ascii="ＭＳ ゴシック" w:eastAsia="ＭＳ ゴシック" w:hAnsi="ＭＳ ゴシック" w:hint="eastAsia"/>
          <w:sz w:val="20"/>
          <w:szCs w:val="20"/>
        </w:rPr>
        <w:t>探究</w:t>
      </w:r>
      <w:r w:rsidR="009F352E" w:rsidRPr="00A36BF0">
        <w:rPr>
          <w:rFonts w:ascii="ＭＳ ゴシック" w:eastAsia="ＭＳ ゴシック" w:hAnsi="ＭＳ ゴシック" w:hint="eastAsia"/>
          <w:sz w:val="20"/>
          <w:szCs w:val="20"/>
        </w:rPr>
        <w:t>」</w:t>
      </w:r>
      <w:r w:rsidR="00E42F99" w:rsidRPr="00A36BF0">
        <w:rPr>
          <w:rFonts w:ascii="ＭＳ ゴシック" w:eastAsia="ＭＳ ゴシック" w:hAnsi="ＭＳ ゴシック" w:hint="eastAsia"/>
          <w:sz w:val="20"/>
          <w:szCs w:val="20"/>
        </w:rPr>
        <w:t>（地探</w:t>
      </w:r>
      <w:r w:rsidR="008A4B3A">
        <w:rPr>
          <w:rFonts w:ascii="ＭＳ ゴシック" w:eastAsia="ＭＳ ゴシック" w:hAnsi="ＭＳ ゴシック" w:hint="eastAsia"/>
          <w:sz w:val="20"/>
          <w:szCs w:val="20"/>
        </w:rPr>
        <w:t>002-901</w:t>
      </w:r>
      <w:r w:rsidR="00E42F99" w:rsidRPr="00A36BF0">
        <w:rPr>
          <w:rFonts w:ascii="ＭＳ ゴシック" w:eastAsia="ＭＳ ゴシック" w:hAnsi="ＭＳ ゴシック" w:hint="eastAsia"/>
          <w:sz w:val="20"/>
          <w:szCs w:val="20"/>
        </w:rPr>
        <w:t>）</w:t>
      </w:r>
      <w:r w:rsidR="00AB2CB4" w:rsidRPr="00A36BF0">
        <w:rPr>
          <w:rFonts w:ascii="ＭＳ ゴシック" w:eastAsia="ＭＳ ゴシック" w:hAnsi="ＭＳ ゴシック" w:hint="eastAsia"/>
          <w:sz w:val="20"/>
          <w:szCs w:val="20"/>
        </w:rPr>
        <w:t xml:space="preserve">　</w:t>
      </w:r>
      <w:r w:rsidR="009F352E" w:rsidRPr="00A36BF0">
        <w:rPr>
          <w:rFonts w:ascii="ＭＳ ゴシック" w:eastAsia="ＭＳ ゴシック" w:hAnsi="ＭＳ ゴシック" w:hint="eastAsia"/>
          <w:sz w:val="20"/>
          <w:szCs w:val="20"/>
        </w:rPr>
        <w:t>年間指導計画にもとづく評価規準例</w:t>
      </w:r>
    </w:p>
    <w:tbl>
      <w:tblPr>
        <w:tblpPr w:leftFromText="142" w:rightFromText="142"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709"/>
        <w:gridCol w:w="444"/>
        <w:gridCol w:w="2769"/>
        <w:gridCol w:w="2646"/>
        <w:gridCol w:w="2646"/>
        <w:gridCol w:w="2835"/>
      </w:tblGrid>
      <w:tr w:rsidR="003A2198" w:rsidRPr="00A36BF0" w14:paraId="1EE69D70" w14:textId="77777777" w:rsidTr="000826E4">
        <w:trPr>
          <w:trHeight w:val="334"/>
          <w:tblHeader/>
        </w:trPr>
        <w:tc>
          <w:tcPr>
            <w:tcW w:w="1242" w:type="dxa"/>
            <w:vMerge w:val="restart"/>
            <w:tcBorders>
              <w:top w:val="single" w:sz="12" w:space="0" w:color="auto"/>
              <w:left w:val="single" w:sz="12" w:space="0" w:color="auto"/>
              <w:right w:val="single" w:sz="12" w:space="0" w:color="auto"/>
            </w:tcBorders>
            <w:shd w:val="clear" w:color="auto" w:fill="D9D9D9"/>
            <w:vAlign w:val="center"/>
          </w:tcPr>
          <w:p w14:paraId="5B4E691E" w14:textId="77777777" w:rsidR="00CE50C4" w:rsidRPr="00A36BF0" w:rsidRDefault="00CE50C4" w:rsidP="000826E4">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right w:val="single" w:sz="12" w:space="0" w:color="auto"/>
            </w:tcBorders>
            <w:shd w:val="clear" w:color="auto" w:fill="D9D9D9"/>
            <w:vAlign w:val="center"/>
          </w:tcPr>
          <w:p w14:paraId="6A23981C" w14:textId="77777777" w:rsidR="00CE50C4" w:rsidRPr="00A36BF0" w:rsidRDefault="00CE50C4" w:rsidP="000826E4">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right w:val="single" w:sz="12" w:space="0" w:color="auto"/>
            </w:tcBorders>
            <w:shd w:val="clear" w:color="auto" w:fill="D9D9D9"/>
            <w:vAlign w:val="center"/>
          </w:tcPr>
          <w:p w14:paraId="728F5FCE" w14:textId="77777777" w:rsidR="00CE50C4" w:rsidRPr="00A36BF0" w:rsidRDefault="00CE50C4" w:rsidP="000826E4">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実施月</w:t>
            </w:r>
          </w:p>
        </w:tc>
        <w:tc>
          <w:tcPr>
            <w:tcW w:w="444" w:type="dxa"/>
            <w:vMerge w:val="restart"/>
            <w:tcBorders>
              <w:top w:val="single" w:sz="12" w:space="0" w:color="auto"/>
              <w:left w:val="single" w:sz="12" w:space="0" w:color="auto"/>
              <w:right w:val="single" w:sz="12" w:space="0" w:color="auto"/>
            </w:tcBorders>
            <w:shd w:val="clear" w:color="auto" w:fill="D9D9D9"/>
            <w:textDirection w:val="tbRlV"/>
          </w:tcPr>
          <w:p w14:paraId="015B68C9" w14:textId="77777777" w:rsidR="00CE50C4" w:rsidRPr="00A36BF0" w:rsidRDefault="00CE50C4" w:rsidP="000826E4">
            <w:pPr>
              <w:ind w:left="113" w:right="113"/>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単元の時数</w:t>
            </w:r>
          </w:p>
        </w:tc>
        <w:tc>
          <w:tcPr>
            <w:tcW w:w="8061" w:type="dxa"/>
            <w:gridSpan w:val="3"/>
            <w:tcBorders>
              <w:top w:val="single" w:sz="12" w:space="0" w:color="auto"/>
              <w:left w:val="single" w:sz="12" w:space="0" w:color="auto"/>
              <w:right w:val="single" w:sz="12" w:space="0" w:color="auto"/>
            </w:tcBorders>
            <w:shd w:val="clear" w:color="auto" w:fill="D9D9D9"/>
          </w:tcPr>
          <w:p w14:paraId="2ACF9FBE" w14:textId="77777777" w:rsidR="00CE50C4" w:rsidRPr="00A36BF0" w:rsidRDefault="00CE50C4" w:rsidP="000826E4">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評　価　規　準</w:t>
            </w:r>
          </w:p>
        </w:tc>
        <w:tc>
          <w:tcPr>
            <w:tcW w:w="2835" w:type="dxa"/>
            <w:vMerge w:val="restart"/>
            <w:tcBorders>
              <w:top w:val="single" w:sz="12" w:space="0" w:color="auto"/>
              <w:left w:val="single" w:sz="12" w:space="0" w:color="auto"/>
              <w:right w:val="single" w:sz="12" w:space="0" w:color="auto"/>
            </w:tcBorders>
            <w:shd w:val="clear" w:color="auto" w:fill="D9D9D9"/>
            <w:vAlign w:val="center"/>
          </w:tcPr>
          <w:p w14:paraId="7A3002C1" w14:textId="77777777" w:rsidR="00CE50C4" w:rsidRPr="00A36BF0" w:rsidRDefault="00CE50C4" w:rsidP="000826E4">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学</w:t>
            </w:r>
            <w:r w:rsidR="003C3FFC" w:rsidRPr="00A36BF0">
              <w:rPr>
                <w:rFonts w:ascii="ＭＳ ゴシック" w:eastAsia="ＭＳ ゴシック" w:hAnsi="ＭＳ ゴシック" w:hint="eastAsia"/>
                <w:szCs w:val="16"/>
              </w:rPr>
              <w:t>習のねらい</w:t>
            </w:r>
          </w:p>
        </w:tc>
      </w:tr>
      <w:tr w:rsidR="003A2198" w:rsidRPr="00A36BF0" w14:paraId="526D0166" w14:textId="77777777" w:rsidTr="000826E4">
        <w:trPr>
          <w:trHeight w:val="255"/>
          <w:tblHeader/>
        </w:trPr>
        <w:tc>
          <w:tcPr>
            <w:tcW w:w="1242" w:type="dxa"/>
            <w:vMerge/>
            <w:tcBorders>
              <w:left w:val="single" w:sz="12" w:space="0" w:color="auto"/>
              <w:right w:val="single" w:sz="12" w:space="0" w:color="auto"/>
            </w:tcBorders>
            <w:shd w:val="clear" w:color="auto" w:fill="D9D9D9"/>
          </w:tcPr>
          <w:p w14:paraId="1032A28A" w14:textId="77777777" w:rsidR="00CE50C4" w:rsidRPr="00A36BF0" w:rsidRDefault="00CE50C4" w:rsidP="000826E4"/>
        </w:tc>
        <w:tc>
          <w:tcPr>
            <w:tcW w:w="1701" w:type="dxa"/>
            <w:vMerge/>
            <w:tcBorders>
              <w:left w:val="single" w:sz="12" w:space="0" w:color="auto"/>
              <w:right w:val="single" w:sz="12" w:space="0" w:color="auto"/>
            </w:tcBorders>
            <w:shd w:val="clear" w:color="auto" w:fill="D9D9D9"/>
          </w:tcPr>
          <w:p w14:paraId="01923B3D" w14:textId="77777777" w:rsidR="00CE50C4" w:rsidRPr="00A36BF0" w:rsidRDefault="00CE50C4" w:rsidP="000826E4"/>
        </w:tc>
        <w:tc>
          <w:tcPr>
            <w:tcW w:w="709" w:type="dxa"/>
            <w:vMerge/>
            <w:tcBorders>
              <w:left w:val="single" w:sz="12" w:space="0" w:color="auto"/>
              <w:right w:val="single" w:sz="12" w:space="0" w:color="auto"/>
            </w:tcBorders>
            <w:shd w:val="clear" w:color="auto" w:fill="D9D9D9"/>
          </w:tcPr>
          <w:p w14:paraId="61F741FD" w14:textId="77777777" w:rsidR="00CE50C4" w:rsidRPr="00A36BF0" w:rsidRDefault="00CE50C4" w:rsidP="000826E4"/>
        </w:tc>
        <w:tc>
          <w:tcPr>
            <w:tcW w:w="444" w:type="dxa"/>
            <w:vMerge/>
            <w:tcBorders>
              <w:left w:val="single" w:sz="12" w:space="0" w:color="auto"/>
              <w:right w:val="single" w:sz="12" w:space="0" w:color="auto"/>
            </w:tcBorders>
            <w:shd w:val="clear" w:color="auto" w:fill="D9D9D9"/>
          </w:tcPr>
          <w:p w14:paraId="65AB74E7" w14:textId="77777777" w:rsidR="00CE50C4" w:rsidRPr="00A36BF0" w:rsidRDefault="00CE50C4" w:rsidP="000826E4"/>
        </w:tc>
        <w:tc>
          <w:tcPr>
            <w:tcW w:w="2769" w:type="dxa"/>
            <w:tcBorders>
              <w:left w:val="single" w:sz="12" w:space="0" w:color="auto"/>
            </w:tcBorders>
            <w:shd w:val="clear" w:color="auto" w:fill="D9D9D9"/>
          </w:tcPr>
          <w:p w14:paraId="7DB0C018" w14:textId="77777777" w:rsidR="00CE50C4" w:rsidRPr="00A36BF0" w:rsidRDefault="00CE50C4" w:rsidP="000826E4">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知識・技能</w:t>
            </w:r>
          </w:p>
        </w:tc>
        <w:tc>
          <w:tcPr>
            <w:tcW w:w="2646" w:type="dxa"/>
            <w:shd w:val="clear" w:color="auto" w:fill="D9D9D9"/>
          </w:tcPr>
          <w:p w14:paraId="00C6546E" w14:textId="77777777" w:rsidR="00CE50C4" w:rsidRPr="00A36BF0" w:rsidRDefault="00CE50C4" w:rsidP="000826E4">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思考・判断・表現</w:t>
            </w:r>
          </w:p>
        </w:tc>
        <w:tc>
          <w:tcPr>
            <w:tcW w:w="2646" w:type="dxa"/>
            <w:tcBorders>
              <w:right w:val="single" w:sz="12" w:space="0" w:color="auto"/>
            </w:tcBorders>
            <w:shd w:val="clear" w:color="auto" w:fill="D9D9D9"/>
          </w:tcPr>
          <w:p w14:paraId="53A1AF3D" w14:textId="77777777" w:rsidR="00CE50C4" w:rsidRPr="00A36BF0" w:rsidRDefault="00CE50C4" w:rsidP="000826E4">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主体的に学習に取り組む態度</w:t>
            </w:r>
          </w:p>
        </w:tc>
        <w:tc>
          <w:tcPr>
            <w:tcW w:w="2835" w:type="dxa"/>
            <w:vMerge/>
            <w:tcBorders>
              <w:left w:val="single" w:sz="12" w:space="0" w:color="auto"/>
              <w:right w:val="single" w:sz="12" w:space="0" w:color="auto"/>
            </w:tcBorders>
            <w:shd w:val="clear" w:color="auto" w:fill="D9D9D9"/>
          </w:tcPr>
          <w:p w14:paraId="7CCCA899" w14:textId="77777777" w:rsidR="00CE50C4" w:rsidRPr="00A36BF0" w:rsidRDefault="00CE50C4" w:rsidP="000826E4"/>
        </w:tc>
      </w:tr>
      <w:tr w:rsidR="003A2198" w:rsidRPr="00A36BF0" w14:paraId="2553EA5D" w14:textId="77777777" w:rsidTr="000826E4">
        <w:trPr>
          <w:trHeight w:val="1467"/>
          <w:tblHeader/>
        </w:trPr>
        <w:tc>
          <w:tcPr>
            <w:tcW w:w="1242" w:type="dxa"/>
            <w:vMerge/>
            <w:tcBorders>
              <w:left w:val="single" w:sz="12" w:space="0" w:color="auto"/>
              <w:bottom w:val="single" w:sz="12" w:space="0" w:color="auto"/>
              <w:right w:val="single" w:sz="12" w:space="0" w:color="auto"/>
            </w:tcBorders>
            <w:shd w:val="clear" w:color="auto" w:fill="D9D9D9"/>
          </w:tcPr>
          <w:p w14:paraId="3ADB7DCC" w14:textId="77777777" w:rsidR="00CE50C4" w:rsidRPr="00A36BF0" w:rsidRDefault="00CE50C4" w:rsidP="000826E4"/>
        </w:tc>
        <w:tc>
          <w:tcPr>
            <w:tcW w:w="1701" w:type="dxa"/>
            <w:vMerge/>
            <w:tcBorders>
              <w:left w:val="single" w:sz="12" w:space="0" w:color="auto"/>
              <w:bottom w:val="single" w:sz="12" w:space="0" w:color="auto"/>
              <w:right w:val="single" w:sz="12" w:space="0" w:color="auto"/>
            </w:tcBorders>
            <w:shd w:val="clear" w:color="auto" w:fill="D9D9D9"/>
          </w:tcPr>
          <w:p w14:paraId="1175C97D" w14:textId="77777777" w:rsidR="00CE50C4" w:rsidRPr="00A36BF0" w:rsidRDefault="00CE50C4" w:rsidP="000826E4"/>
        </w:tc>
        <w:tc>
          <w:tcPr>
            <w:tcW w:w="709" w:type="dxa"/>
            <w:vMerge/>
            <w:tcBorders>
              <w:left w:val="single" w:sz="12" w:space="0" w:color="auto"/>
              <w:bottom w:val="single" w:sz="12" w:space="0" w:color="auto"/>
              <w:right w:val="single" w:sz="12" w:space="0" w:color="auto"/>
            </w:tcBorders>
            <w:shd w:val="clear" w:color="auto" w:fill="D9D9D9"/>
          </w:tcPr>
          <w:p w14:paraId="6EBF73BC" w14:textId="77777777" w:rsidR="00CE50C4" w:rsidRPr="00A36BF0" w:rsidRDefault="00CE50C4" w:rsidP="000826E4"/>
        </w:tc>
        <w:tc>
          <w:tcPr>
            <w:tcW w:w="444" w:type="dxa"/>
            <w:vMerge/>
            <w:tcBorders>
              <w:left w:val="single" w:sz="12" w:space="0" w:color="auto"/>
              <w:bottom w:val="single" w:sz="12" w:space="0" w:color="auto"/>
              <w:right w:val="single" w:sz="12" w:space="0" w:color="auto"/>
            </w:tcBorders>
            <w:shd w:val="clear" w:color="auto" w:fill="D9D9D9"/>
          </w:tcPr>
          <w:p w14:paraId="41C7DD65" w14:textId="77777777" w:rsidR="00CE50C4" w:rsidRPr="00A36BF0" w:rsidRDefault="00CE50C4" w:rsidP="000826E4"/>
        </w:tc>
        <w:tc>
          <w:tcPr>
            <w:tcW w:w="2769" w:type="dxa"/>
            <w:tcBorders>
              <w:left w:val="single" w:sz="12" w:space="0" w:color="auto"/>
              <w:bottom w:val="single" w:sz="12" w:space="0" w:color="auto"/>
            </w:tcBorders>
            <w:shd w:val="clear" w:color="auto" w:fill="D9D9D9"/>
          </w:tcPr>
          <w:p w14:paraId="2B854D53" w14:textId="77777777" w:rsidR="00CE50C4" w:rsidRPr="00A36BF0" w:rsidRDefault="00CE50C4" w:rsidP="000826E4">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33F436A1" w14:textId="77777777" w:rsidR="00CE50C4" w:rsidRPr="00A36BF0" w:rsidRDefault="00CE50C4" w:rsidP="000826E4">
            <w:pPr>
              <w:jc w:val="left"/>
              <w:rPr>
                <w:rFonts w:ascii="ＭＳ ゴシック" w:eastAsia="ＭＳ ゴシック" w:hAnsi="ＭＳ ゴシック"/>
                <w:szCs w:val="16"/>
              </w:rPr>
            </w:pPr>
          </w:p>
          <w:p w14:paraId="3AE09149" w14:textId="77777777" w:rsidR="00CE50C4" w:rsidRPr="00A36BF0" w:rsidRDefault="00CE50C4" w:rsidP="000826E4">
            <w:pPr>
              <w:jc w:val="left"/>
              <w:rPr>
                <w:rFonts w:ascii="ＭＳ ゴシック" w:eastAsia="ＭＳ ゴシック" w:hAnsi="ＭＳ ゴシック"/>
              </w:rPr>
            </w:pPr>
            <w:r w:rsidRPr="00A36BF0">
              <w:rPr>
                <w:rFonts w:ascii="ＭＳ ゴシック" w:eastAsia="ＭＳ ゴシック" w:hAnsi="ＭＳ ゴシック" w:hint="eastAsia"/>
                <w:szCs w:val="16"/>
              </w:rPr>
              <w:t>定期テスト</w:t>
            </w:r>
          </w:p>
          <w:p w14:paraId="54326C58" w14:textId="77777777" w:rsidR="00CE50C4" w:rsidRPr="00A36BF0" w:rsidRDefault="00CE50C4" w:rsidP="000826E4">
            <w:pPr>
              <w:jc w:val="left"/>
              <w:rPr>
                <w:rFonts w:ascii="ＭＳ ゴシック" w:eastAsia="ＭＳ ゴシック" w:hAnsi="ＭＳ ゴシック"/>
              </w:rPr>
            </w:pPr>
          </w:p>
        </w:tc>
        <w:tc>
          <w:tcPr>
            <w:tcW w:w="2646" w:type="dxa"/>
            <w:tcBorders>
              <w:bottom w:val="single" w:sz="12" w:space="0" w:color="auto"/>
            </w:tcBorders>
            <w:shd w:val="clear" w:color="auto" w:fill="D9D9D9"/>
          </w:tcPr>
          <w:p w14:paraId="2D73491B" w14:textId="77777777" w:rsidR="00CE50C4" w:rsidRPr="00A36BF0" w:rsidRDefault="00CE50C4" w:rsidP="000826E4">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3AC8622E" w14:textId="77777777" w:rsidR="00CE50C4" w:rsidRPr="00A36BF0" w:rsidRDefault="00CE50C4" w:rsidP="000826E4">
            <w:pPr>
              <w:jc w:val="center"/>
              <w:rPr>
                <w:rFonts w:ascii="ＭＳ ゴシック" w:eastAsia="ＭＳ ゴシック" w:hAnsi="ＭＳ ゴシック"/>
              </w:rPr>
            </w:pPr>
          </w:p>
          <w:p w14:paraId="346B6297" w14:textId="77777777" w:rsidR="00CE50C4" w:rsidRPr="00A36BF0" w:rsidRDefault="00CE50C4" w:rsidP="000826E4">
            <w:pPr>
              <w:rPr>
                <w:rFonts w:ascii="ＭＳ ゴシック" w:eastAsia="ＭＳ ゴシック" w:hAnsi="ＭＳ ゴシック"/>
                <w:szCs w:val="16"/>
              </w:rPr>
            </w:pPr>
            <w:r w:rsidRPr="00A36BF0">
              <w:rPr>
                <w:rFonts w:ascii="ＭＳ ゴシック" w:eastAsia="ＭＳ ゴシック" w:hAnsi="ＭＳ ゴシック" w:hint="eastAsia"/>
                <w:szCs w:val="16"/>
              </w:rPr>
              <w:t>定期テスト</w:t>
            </w:r>
            <w:r w:rsidR="00750A75" w:rsidRPr="00A36BF0">
              <w:rPr>
                <w:rFonts w:ascii="ＭＳ ゴシック" w:eastAsia="ＭＳ ゴシック" w:hAnsi="ＭＳ ゴシック" w:hint="eastAsia"/>
                <w:szCs w:val="16"/>
              </w:rPr>
              <w:t>（</w:t>
            </w:r>
            <w:r w:rsidR="006C3603" w:rsidRPr="00A36BF0">
              <w:rPr>
                <w:rFonts w:ascii="ＭＳ ゴシック" w:eastAsia="ＭＳ ゴシック" w:hAnsi="ＭＳ ゴシック" w:hint="eastAsia"/>
                <w:szCs w:val="16"/>
              </w:rPr>
              <w:t>論述</w:t>
            </w:r>
            <w:r w:rsidRPr="00A36BF0">
              <w:rPr>
                <w:rFonts w:ascii="ＭＳ ゴシック" w:eastAsia="ＭＳ ゴシック" w:hAnsi="ＭＳ ゴシック" w:hint="eastAsia"/>
                <w:szCs w:val="16"/>
              </w:rPr>
              <w:t>問題など</w:t>
            </w:r>
            <w:r w:rsidR="00750A75" w:rsidRPr="00A36BF0">
              <w:rPr>
                <w:rFonts w:ascii="ＭＳ ゴシック" w:eastAsia="ＭＳ ゴシック" w:hAnsi="ＭＳ ゴシック" w:hint="eastAsia"/>
                <w:szCs w:val="16"/>
              </w:rPr>
              <w:t>）</w:t>
            </w:r>
          </w:p>
          <w:p w14:paraId="16B21991" w14:textId="77777777" w:rsidR="00CE50C4" w:rsidRPr="00A36BF0" w:rsidRDefault="00CE50C4" w:rsidP="000826E4">
            <w:pPr>
              <w:rPr>
                <w:rFonts w:ascii="ＭＳ ゴシック" w:eastAsia="ＭＳ ゴシック" w:hAnsi="ＭＳ ゴシック"/>
                <w:szCs w:val="16"/>
              </w:rPr>
            </w:pPr>
            <w:r w:rsidRPr="00A36BF0">
              <w:rPr>
                <w:rFonts w:ascii="ＭＳ ゴシック" w:eastAsia="ＭＳ ゴシック" w:hAnsi="ＭＳ ゴシック" w:hint="eastAsia"/>
                <w:szCs w:val="16"/>
              </w:rPr>
              <w:t>レポート課題</w:t>
            </w:r>
          </w:p>
          <w:p w14:paraId="498B99EE" w14:textId="77777777" w:rsidR="00CE50C4" w:rsidRPr="00A36BF0" w:rsidRDefault="00CE50C4" w:rsidP="000826E4">
            <w:pPr>
              <w:rPr>
                <w:rFonts w:ascii="ＭＳ ゴシック" w:eastAsia="ＭＳ ゴシック" w:hAnsi="ＭＳ ゴシック"/>
                <w:szCs w:val="16"/>
              </w:rPr>
            </w:pPr>
            <w:r w:rsidRPr="00A36BF0">
              <w:rPr>
                <w:rFonts w:ascii="ＭＳ ゴシック" w:eastAsia="ＭＳ ゴシック" w:hAnsi="ＭＳ ゴシック" w:hint="eastAsia"/>
                <w:szCs w:val="16"/>
              </w:rPr>
              <w:t>討論・発表</w:t>
            </w:r>
          </w:p>
          <w:p w14:paraId="0B9D1987" w14:textId="77777777" w:rsidR="00CE50C4" w:rsidRPr="00A36BF0" w:rsidRDefault="00CE50C4" w:rsidP="000826E4">
            <w:pPr>
              <w:rPr>
                <w:rFonts w:ascii="ＭＳ ゴシック" w:eastAsia="ＭＳ ゴシック" w:hAnsi="ＭＳ ゴシック"/>
                <w:szCs w:val="16"/>
              </w:rPr>
            </w:pPr>
            <w:r w:rsidRPr="00A36BF0">
              <w:rPr>
                <w:rFonts w:ascii="ＭＳ ゴシック" w:eastAsia="ＭＳ ゴシック" w:hAnsi="ＭＳ ゴシック" w:hint="eastAsia"/>
                <w:szCs w:val="16"/>
              </w:rPr>
              <w:t>学習の振り返り</w:t>
            </w:r>
          </w:p>
        </w:tc>
        <w:tc>
          <w:tcPr>
            <w:tcW w:w="2646" w:type="dxa"/>
            <w:tcBorders>
              <w:bottom w:val="single" w:sz="12" w:space="0" w:color="auto"/>
              <w:right w:val="single" w:sz="12" w:space="0" w:color="auto"/>
            </w:tcBorders>
            <w:shd w:val="clear" w:color="auto" w:fill="D9D9D9"/>
          </w:tcPr>
          <w:p w14:paraId="24E91042" w14:textId="77777777" w:rsidR="00CE50C4" w:rsidRPr="00A36BF0" w:rsidRDefault="00CE50C4" w:rsidP="000826E4">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1C218101" w14:textId="77777777" w:rsidR="00CE50C4" w:rsidRPr="00A36BF0" w:rsidRDefault="00CE50C4" w:rsidP="000826E4">
            <w:pPr>
              <w:rPr>
                <w:rFonts w:ascii="ＭＳ ゴシック" w:eastAsia="ＭＳ ゴシック" w:hAnsi="ＭＳ ゴシック"/>
                <w:szCs w:val="16"/>
              </w:rPr>
            </w:pPr>
          </w:p>
          <w:p w14:paraId="4C5ED2B6" w14:textId="77777777" w:rsidR="00CE50C4" w:rsidRPr="00A36BF0" w:rsidRDefault="00CE50C4" w:rsidP="000826E4">
            <w:pPr>
              <w:jc w:val="left"/>
              <w:rPr>
                <w:rFonts w:ascii="ＭＳ ゴシック" w:eastAsia="ＭＳ ゴシック" w:hAnsi="ＭＳ ゴシック"/>
                <w:szCs w:val="16"/>
              </w:rPr>
            </w:pPr>
            <w:r w:rsidRPr="00A36BF0">
              <w:rPr>
                <w:rFonts w:ascii="ＭＳ ゴシック" w:eastAsia="ＭＳ ゴシック" w:hAnsi="ＭＳ ゴシック" w:hint="eastAsia"/>
                <w:szCs w:val="16"/>
              </w:rPr>
              <w:t>レポート課題</w:t>
            </w:r>
          </w:p>
          <w:p w14:paraId="6CC677AA" w14:textId="77777777" w:rsidR="00CE50C4" w:rsidRPr="00A36BF0" w:rsidRDefault="00CE50C4" w:rsidP="000826E4">
            <w:pPr>
              <w:jc w:val="left"/>
              <w:rPr>
                <w:rFonts w:ascii="ＭＳ ゴシック" w:eastAsia="ＭＳ ゴシック" w:hAnsi="ＭＳ ゴシック"/>
                <w:szCs w:val="16"/>
              </w:rPr>
            </w:pPr>
            <w:r w:rsidRPr="00A36BF0">
              <w:rPr>
                <w:rFonts w:ascii="ＭＳ ゴシック" w:eastAsia="ＭＳ ゴシック" w:hAnsi="ＭＳ ゴシック" w:hint="eastAsia"/>
                <w:szCs w:val="16"/>
              </w:rPr>
              <w:t>討論・発表</w:t>
            </w:r>
          </w:p>
          <w:p w14:paraId="14E9B603" w14:textId="77777777" w:rsidR="00CE50C4" w:rsidRPr="00A36BF0" w:rsidRDefault="00CE50C4" w:rsidP="000826E4">
            <w:pPr>
              <w:rPr>
                <w:rFonts w:ascii="ＭＳ ゴシック" w:eastAsia="ＭＳ ゴシック" w:hAnsi="ＭＳ ゴシック"/>
                <w:szCs w:val="16"/>
              </w:rPr>
            </w:pPr>
            <w:r w:rsidRPr="00A36BF0">
              <w:rPr>
                <w:rFonts w:ascii="ＭＳ ゴシック" w:eastAsia="ＭＳ ゴシック" w:hAnsi="ＭＳ ゴシック" w:hint="eastAsia"/>
                <w:szCs w:val="16"/>
              </w:rPr>
              <w:t>学習の振り返り</w:t>
            </w:r>
          </w:p>
        </w:tc>
        <w:tc>
          <w:tcPr>
            <w:tcW w:w="2835" w:type="dxa"/>
            <w:vMerge/>
            <w:tcBorders>
              <w:left w:val="single" w:sz="12" w:space="0" w:color="auto"/>
              <w:bottom w:val="single" w:sz="12" w:space="0" w:color="auto"/>
              <w:right w:val="single" w:sz="12" w:space="0" w:color="auto"/>
            </w:tcBorders>
            <w:shd w:val="clear" w:color="auto" w:fill="D9D9D9"/>
          </w:tcPr>
          <w:p w14:paraId="64F8514D" w14:textId="77777777" w:rsidR="00CE50C4" w:rsidRPr="00A36BF0" w:rsidRDefault="00CE50C4" w:rsidP="000826E4"/>
        </w:tc>
      </w:tr>
      <w:tr w:rsidR="00802ADF" w:rsidRPr="00A36BF0" w14:paraId="0AE9A910" w14:textId="77777777" w:rsidTr="000826E4">
        <w:trPr>
          <w:cantSplit/>
          <w:trHeight w:val="599"/>
        </w:trPr>
        <w:tc>
          <w:tcPr>
            <w:tcW w:w="1242" w:type="dxa"/>
            <w:vMerge w:val="restart"/>
            <w:tcBorders>
              <w:top w:val="single" w:sz="12" w:space="0" w:color="auto"/>
              <w:left w:val="single" w:sz="12" w:space="0" w:color="auto"/>
              <w:right w:val="single" w:sz="12" w:space="0" w:color="auto"/>
            </w:tcBorders>
          </w:tcPr>
          <w:p w14:paraId="1F52C123" w14:textId="0799832F" w:rsidR="00802ADF" w:rsidRPr="00A36BF0" w:rsidRDefault="00802ADF" w:rsidP="000826E4">
            <w:pPr>
              <w:rPr>
                <w:szCs w:val="16"/>
              </w:rPr>
            </w:pPr>
            <w:r w:rsidRPr="00A36BF0">
              <w:rPr>
                <w:rFonts w:hint="eastAsia"/>
                <w:szCs w:val="16"/>
              </w:rPr>
              <w:t>第</w:t>
            </w:r>
            <w:r w:rsidRPr="00A36BF0">
              <w:rPr>
                <w:rFonts w:hint="eastAsia"/>
                <w:szCs w:val="16"/>
              </w:rPr>
              <w:t>1</w:t>
            </w:r>
            <w:r w:rsidRPr="00A36BF0">
              <w:rPr>
                <w:rFonts w:hint="eastAsia"/>
                <w:szCs w:val="16"/>
              </w:rPr>
              <w:t>編第</w:t>
            </w:r>
            <w:r w:rsidRPr="00A36BF0">
              <w:rPr>
                <w:rFonts w:hint="eastAsia"/>
                <w:szCs w:val="16"/>
              </w:rPr>
              <w:t>1</w:t>
            </w:r>
            <w:r w:rsidRPr="00A36BF0">
              <w:rPr>
                <w:rFonts w:hint="eastAsia"/>
                <w:szCs w:val="16"/>
              </w:rPr>
              <w:t>章</w:t>
            </w:r>
            <w:r w:rsidRPr="00A36BF0">
              <w:rPr>
                <w:rFonts w:hint="eastAsia"/>
                <w:szCs w:val="16"/>
              </w:rPr>
              <w:t>1</w:t>
            </w:r>
            <w:r w:rsidRPr="00A36BF0">
              <w:rPr>
                <w:rFonts w:hint="eastAsia"/>
                <w:szCs w:val="16"/>
              </w:rPr>
              <w:t>節</w:t>
            </w:r>
          </w:p>
        </w:tc>
        <w:tc>
          <w:tcPr>
            <w:tcW w:w="1701" w:type="dxa"/>
            <w:tcBorders>
              <w:top w:val="single" w:sz="12" w:space="0" w:color="auto"/>
              <w:left w:val="single" w:sz="12" w:space="0" w:color="auto"/>
              <w:bottom w:val="single" w:sz="4" w:space="0" w:color="auto"/>
              <w:right w:val="single" w:sz="12" w:space="0" w:color="auto"/>
            </w:tcBorders>
          </w:tcPr>
          <w:p w14:paraId="44C81CE7" w14:textId="77777777" w:rsidR="00802ADF" w:rsidRPr="00A36BF0" w:rsidRDefault="00802ADF" w:rsidP="000826E4">
            <w:pPr>
              <w:rPr>
                <w:szCs w:val="16"/>
              </w:rPr>
            </w:pPr>
            <w:r w:rsidRPr="00A36BF0">
              <w:rPr>
                <w:rFonts w:hint="eastAsia"/>
                <w:szCs w:val="16"/>
              </w:rPr>
              <w:t>世界の地形</w:t>
            </w:r>
          </w:p>
        </w:tc>
        <w:tc>
          <w:tcPr>
            <w:tcW w:w="709" w:type="dxa"/>
            <w:tcBorders>
              <w:top w:val="single" w:sz="12" w:space="0" w:color="auto"/>
              <w:left w:val="single" w:sz="12" w:space="0" w:color="auto"/>
              <w:bottom w:val="single" w:sz="4" w:space="0" w:color="auto"/>
              <w:right w:val="single" w:sz="12" w:space="0" w:color="auto"/>
            </w:tcBorders>
          </w:tcPr>
          <w:p w14:paraId="4C09A4CE" w14:textId="19674E5F" w:rsidR="00F63418" w:rsidRPr="00A36BF0" w:rsidRDefault="00802ADF" w:rsidP="000826E4">
            <w:pPr>
              <w:rPr>
                <w:szCs w:val="16"/>
              </w:rPr>
            </w:pPr>
            <w:r w:rsidRPr="00A36BF0">
              <w:rPr>
                <w:rFonts w:hint="eastAsia"/>
                <w:szCs w:val="16"/>
              </w:rPr>
              <w:t>4</w:t>
            </w:r>
            <w:r w:rsidRPr="00A36BF0">
              <w:rPr>
                <w:rFonts w:hint="eastAsia"/>
                <w:szCs w:val="16"/>
              </w:rPr>
              <w:t>月</w:t>
            </w:r>
          </w:p>
        </w:tc>
        <w:tc>
          <w:tcPr>
            <w:tcW w:w="444" w:type="dxa"/>
            <w:tcBorders>
              <w:top w:val="single" w:sz="12" w:space="0" w:color="auto"/>
              <w:left w:val="single" w:sz="12" w:space="0" w:color="auto"/>
              <w:bottom w:val="single" w:sz="4" w:space="0" w:color="auto"/>
              <w:right w:val="single" w:sz="12" w:space="0" w:color="auto"/>
            </w:tcBorders>
          </w:tcPr>
          <w:p w14:paraId="29045957" w14:textId="25C98448" w:rsidR="00802ADF" w:rsidRPr="00A36BF0" w:rsidRDefault="000247F9" w:rsidP="000826E4">
            <w:pPr>
              <w:jc w:val="center"/>
              <w:rPr>
                <w:szCs w:val="16"/>
              </w:rPr>
            </w:pPr>
            <w:r w:rsidRPr="00A36BF0">
              <w:rPr>
                <w:rFonts w:hint="eastAsia"/>
                <w:szCs w:val="16"/>
              </w:rPr>
              <w:t>7</w:t>
            </w:r>
          </w:p>
        </w:tc>
        <w:tc>
          <w:tcPr>
            <w:tcW w:w="2769" w:type="dxa"/>
            <w:tcBorders>
              <w:top w:val="single" w:sz="12" w:space="0" w:color="auto"/>
              <w:left w:val="single" w:sz="12" w:space="0" w:color="auto"/>
              <w:bottom w:val="single" w:sz="4" w:space="0" w:color="auto"/>
            </w:tcBorders>
          </w:tcPr>
          <w:p w14:paraId="195F613B" w14:textId="5FFC158E" w:rsidR="001B4687" w:rsidRPr="00A36BF0" w:rsidRDefault="00802ADF" w:rsidP="000826E4">
            <w:pPr>
              <w:rPr>
                <w:szCs w:val="16"/>
              </w:rPr>
            </w:pPr>
            <w:r w:rsidRPr="00A36BF0">
              <w:rPr>
                <w:rFonts w:hint="eastAsia"/>
              </w:rPr>
              <w:t>・</w:t>
            </w:r>
            <w:r w:rsidR="001C73A1" w:rsidRPr="00A36BF0">
              <w:rPr>
                <w:rFonts w:hint="eastAsia"/>
              </w:rPr>
              <w:t>地図や景観写真、衛星画像、模式図などの読み取りを通して</w:t>
            </w:r>
            <w:r w:rsidR="00AD3EE2">
              <w:rPr>
                <w:rFonts w:hint="eastAsia"/>
              </w:rPr>
              <w:t>、</w:t>
            </w:r>
            <w:r w:rsidR="00B516C6" w:rsidRPr="00A36BF0">
              <w:rPr>
                <w:rFonts w:hint="eastAsia"/>
                <w:szCs w:val="16"/>
              </w:rPr>
              <w:t>人間の生活の基盤である地形の重要性について認識するとともに</w:t>
            </w:r>
            <w:r w:rsidR="00AD3EE2">
              <w:rPr>
                <w:rFonts w:hint="eastAsia"/>
                <w:szCs w:val="16"/>
              </w:rPr>
              <w:t>、</w:t>
            </w:r>
            <w:r w:rsidR="00B516C6" w:rsidRPr="00A36BF0">
              <w:rPr>
                <w:rFonts w:hint="eastAsia"/>
                <w:szCs w:val="16"/>
              </w:rPr>
              <w:t>それを空間的規模と形成要因</w:t>
            </w:r>
            <w:r w:rsidR="00AD3EE2">
              <w:rPr>
                <w:rFonts w:hint="eastAsia"/>
                <w:szCs w:val="16"/>
              </w:rPr>
              <w:t>、</w:t>
            </w:r>
            <w:r w:rsidR="00B516C6" w:rsidRPr="00A36BF0">
              <w:rPr>
                <w:rFonts w:hint="eastAsia"/>
                <w:szCs w:val="16"/>
              </w:rPr>
              <w:t>人間生活との関係に</w:t>
            </w:r>
            <w:r w:rsidR="00010BCE" w:rsidRPr="00A36BF0">
              <w:rPr>
                <w:rFonts w:hint="eastAsia"/>
                <w:szCs w:val="16"/>
              </w:rPr>
              <w:t>着目しながら</w:t>
            </w:r>
            <w:r w:rsidR="00797E98" w:rsidRPr="00A36BF0">
              <w:rPr>
                <w:rFonts w:hint="eastAsia"/>
                <w:szCs w:val="16"/>
              </w:rPr>
              <w:t>理解している。</w:t>
            </w:r>
          </w:p>
        </w:tc>
        <w:tc>
          <w:tcPr>
            <w:tcW w:w="2646" w:type="dxa"/>
            <w:tcBorders>
              <w:top w:val="single" w:sz="12" w:space="0" w:color="auto"/>
              <w:bottom w:val="single" w:sz="4" w:space="0" w:color="auto"/>
            </w:tcBorders>
          </w:tcPr>
          <w:p w14:paraId="7B21D53E" w14:textId="549E62CF" w:rsidR="00802ADF" w:rsidRPr="00A36BF0" w:rsidRDefault="00802ADF" w:rsidP="000826E4">
            <w:pPr>
              <w:rPr>
                <w:szCs w:val="16"/>
              </w:rPr>
            </w:pPr>
            <w:r w:rsidRPr="00A36BF0">
              <w:rPr>
                <w:rFonts w:hint="eastAsia"/>
                <w:szCs w:val="16"/>
              </w:rPr>
              <w:t>・世界の</w:t>
            </w:r>
            <w:r w:rsidR="00FD2DE2" w:rsidRPr="00A36BF0">
              <w:rPr>
                <w:rFonts w:hint="eastAsia"/>
                <w:szCs w:val="16"/>
              </w:rPr>
              <w:t>大</w:t>
            </w:r>
            <w:r w:rsidRPr="00A36BF0">
              <w:rPr>
                <w:rFonts w:hint="eastAsia"/>
                <w:szCs w:val="16"/>
              </w:rPr>
              <w:t>地形</w:t>
            </w:r>
            <w:r w:rsidR="00444B49" w:rsidRPr="00A36BF0">
              <w:rPr>
                <w:rFonts w:hint="eastAsia"/>
                <w:szCs w:val="16"/>
              </w:rPr>
              <w:t>や</w:t>
            </w:r>
            <w:r w:rsidRPr="00A36BF0">
              <w:rPr>
                <w:rFonts w:hint="eastAsia"/>
                <w:szCs w:val="16"/>
              </w:rPr>
              <w:t>小地形の形成過程を考察し</w:t>
            </w:r>
            <w:r w:rsidR="00AD3EE2">
              <w:rPr>
                <w:rFonts w:hint="eastAsia"/>
                <w:szCs w:val="16"/>
              </w:rPr>
              <w:t>、</w:t>
            </w:r>
            <w:r w:rsidRPr="00A36BF0">
              <w:rPr>
                <w:rFonts w:hint="eastAsia"/>
                <w:szCs w:val="16"/>
              </w:rPr>
              <w:t>その特徴</w:t>
            </w:r>
            <w:r w:rsidR="00FD2DE2" w:rsidRPr="00A36BF0">
              <w:rPr>
                <w:rFonts w:hint="eastAsia"/>
                <w:szCs w:val="16"/>
              </w:rPr>
              <w:t>を踏まえながら</w:t>
            </w:r>
            <w:r w:rsidR="00AD3EE2">
              <w:rPr>
                <w:rFonts w:hint="eastAsia"/>
                <w:szCs w:val="16"/>
              </w:rPr>
              <w:t>、</w:t>
            </w:r>
            <w:r w:rsidRPr="00A36BF0">
              <w:rPr>
                <w:rFonts w:hint="eastAsia"/>
                <w:szCs w:val="16"/>
              </w:rPr>
              <w:t>人間生活との関係</w:t>
            </w:r>
            <w:r w:rsidR="005D1AD8" w:rsidRPr="00A36BF0">
              <w:rPr>
                <w:rFonts w:hint="eastAsia"/>
                <w:szCs w:val="16"/>
              </w:rPr>
              <w:t>について</w:t>
            </w:r>
            <w:r w:rsidRPr="00A36BF0">
              <w:rPr>
                <w:rFonts w:hint="eastAsia"/>
                <w:szCs w:val="16"/>
              </w:rPr>
              <w:t>表現している。</w:t>
            </w:r>
          </w:p>
        </w:tc>
        <w:tc>
          <w:tcPr>
            <w:tcW w:w="2646" w:type="dxa"/>
            <w:tcBorders>
              <w:top w:val="single" w:sz="12" w:space="0" w:color="auto"/>
              <w:bottom w:val="single" w:sz="4" w:space="0" w:color="auto"/>
              <w:right w:val="single" w:sz="12" w:space="0" w:color="auto"/>
            </w:tcBorders>
          </w:tcPr>
          <w:p w14:paraId="5BFEB04C" w14:textId="7A2416BA" w:rsidR="00802ADF" w:rsidRPr="00A36BF0" w:rsidRDefault="00802ADF" w:rsidP="000826E4">
            <w:pPr>
              <w:ind w:left="5" w:hangingChars="3" w:hanging="5"/>
              <w:rPr>
                <w:szCs w:val="16"/>
              </w:rPr>
            </w:pPr>
            <w:r w:rsidRPr="00A36BF0">
              <w:rPr>
                <w:rFonts w:hint="eastAsia"/>
                <w:szCs w:val="16"/>
              </w:rPr>
              <w:t>・</w:t>
            </w:r>
            <w:r w:rsidR="004E32BC" w:rsidRPr="00A36BF0">
              <w:rPr>
                <w:rFonts w:hint="eastAsia"/>
                <w:szCs w:val="16"/>
              </w:rPr>
              <w:t>地形</w:t>
            </w:r>
            <w:r w:rsidR="008D5F85" w:rsidRPr="00A36BF0">
              <w:rPr>
                <w:rFonts w:hint="eastAsia"/>
                <w:szCs w:val="16"/>
              </w:rPr>
              <w:t>と</w:t>
            </w:r>
            <w:r w:rsidR="004E32BC" w:rsidRPr="00A36BF0">
              <w:rPr>
                <w:rFonts w:hint="eastAsia"/>
                <w:szCs w:val="16"/>
              </w:rPr>
              <w:t>人間生活との関係</w:t>
            </w:r>
            <w:r w:rsidRPr="00A36BF0">
              <w:rPr>
                <w:rFonts w:hint="eastAsia"/>
                <w:szCs w:val="16"/>
              </w:rPr>
              <w:t>について</w:t>
            </w:r>
            <w:r w:rsidR="00AD3EE2">
              <w:rPr>
                <w:rFonts w:hint="eastAsia"/>
                <w:szCs w:val="16"/>
              </w:rPr>
              <w:t>、</w:t>
            </w:r>
            <w:r w:rsidR="008D5F85" w:rsidRPr="00A36BF0">
              <w:rPr>
                <w:rFonts w:hint="eastAsia"/>
                <w:szCs w:val="16"/>
              </w:rPr>
              <w:t>その形成過程や特徴を踏まえながら</w:t>
            </w:r>
            <w:r w:rsidR="00AD3EE2">
              <w:rPr>
                <w:rFonts w:hint="eastAsia"/>
                <w:szCs w:val="16"/>
              </w:rPr>
              <w:t>、</w:t>
            </w:r>
            <w:r w:rsidR="00181771" w:rsidRPr="00A36BF0">
              <w:rPr>
                <w:rFonts w:hint="eastAsia"/>
              </w:rPr>
              <w:t>関心と課題意識を高め</w:t>
            </w:r>
            <w:r w:rsidR="00AD3EE2">
              <w:rPr>
                <w:rFonts w:hint="eastAsia"/>
              </w:rPr>
              <w:t>、</w:t>
            </w:r>
            <w:r w:rsidR="00181771" w:rsidRPr="00A36BF0">
              <w:rPr>
                <w:rFonts w:hint="eastAsia"/>
              </w:rPr>
              <w:t>それらを意欲的に追究し</w:t>
            </w:r>
            <w:r w:rsidR="00AD3EE2">
              <w:rPr>
                <w:rFonts w:hint="eastAsia"/>
              </w:rPr>
              <w:t>、</w:t>
            </w:r>
            <w:r w:rsidR="00181771"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23CD029B" w14:textId="432E886A" w:rsidR="00172B70" w:rsidRPr="00A36BF0" w:rsidRDefault="000612AC" w:rsidP="000826E4">
            <w:pPr>
              <w:rPr>
                <w:szCs w:val="16"/>
              </w:rPr>
            </w:pPr>
            <w:r>
              <w:rPr>
                <w:rFonts w:hint="eastAsia"/>
                <w:szCs w:val="16"/>
              </w:rPr>
              <w:t>○</w:t>
            </w:r>
            <w:r w:rsidR="00DD1A5E" w:rsidRPr="00A36BF0">
              <w:rPr>
                <w:rFonts w:hint="eastAsia"/>
                <w:szCs w:val="16"/>
              </w:rPr>
              <w:t>人間の生活の基盤である地形</w:t>
            </w:r>
            <w:r w:rsidR="00993E7C" w:rsidRPr="00A36BF0">
              <w:rPr>
                <w:rFonts w:hint="eastAsia"/>
                <w:szCs w:val="16"/>
              </w:rPr>
              <w:t>の重要性について認識</w:t>
            </w:r>
            <w:r w:rsidR="000D5974" w:rsidRPr="00A36BF0">
              <w:rPr>
                <w:rFonts w:hint="eastAsia"/>
                <w:szCs w:val="16"/>
              </w:rPr>
              <w:t>するとともに</w:t>
            </w:r>
            <w:r w:rsidR="00AD3EE2">
              <w:rPr>
                <w:rFonts w:hint="eastAsia"/>
                <w:szCs w:val="16"/>
              </w:rPr>
              <w:t>、</w:t>
            </w:r>
            <w:r w:rsidR="000707DD" w:rsidRPr="00A36BF0">
              <w:rPr>
                <w:rFonts w:hint="eastAsia"/>
                <w:szCs w:val="16"/>
              </w:rPr>
              <w:t>それを</w:t>
            </w:r>
            <w:r w:rsidR="00DD1A5E" w:rsidRPr="00A36BF0">
              <w:rPr>
                <w:rFonts w:hint="eastAsia"/>
                <w:szCs w:val="16"/>
              </w:rPr>
              <w:t>空間的規模と形成要因</w:t>
            </w:r>
            <w:r w:rsidR="00AD3EE2">
              <w:rPr>
                <w:rFonts w:hint="eastAsia"/>
                <w:szCs w:val="16"/>
              </w:rPr>
              <w:t>、</w:t>
            </w:r>
            <w:r w:rsidR="00CF21EA" w:rsidRPr="00A36BF0">
              <w:rPr>
                <w:rFonts w:hint="eastAsia"/>
                <w:szCs w:val="16"/>
              </w:rPr>
              <w:t>人間生活との関係</w:t>
            </w:r>
            <w:r w:rsidR="00DD1A5E" w:rsidRPr="00A36BF0">
              <w:rPr>
                <w:rFonts w:hint="eastAsia"/>
                <w:szCs w:val="16"/>
              </w:rPr>
              <w:t>に着目</w:t>
            </w:r>
            <w:r w:rsidR="007A5C7B" w:rsidRPr="00A36BF0">
              <w:rPr>
                <w:rFonts w:hint="eastAsia"/>
                <w:szCs w:val="16"/>
              </w:rPr>
              <w:t>しながら</w:t>
            </w:r>
            <w:r w:rsidR="00B52385" w:rsidRPr="00A36BF0">
              <w:rPr>
                <w:rFonts w:hint="eastAsia"/>
                <w:szCs w:val="16"/>
              </w:rPr>
              <w:t>理解</w:t>
            </w:r>
            <w:r w:rsidR="007A5C7B" w:rsidRPr="00A36BF0">
              <w:rPr>
                <w:rFonts w:hint="eastAsia"/>
                <w:szCs w:val="16"/>
              </w:rPr>
              <w:t>する。</w:t>
            </w:r>
          </w:p>
        </w:tc>
      </w:tr>
      <w:tr w:rsidR="00802ADF" w:rsidRPr="00A36BF0" w14:paraId="247E9751" w14:textId="77777777" w:rsidTr="000826E4">
        <w:trPr>
          <w:cantSplit/>
          <w:trHeight w:val="593"/>
        </w:trPr>
        <w:tc>
          <w:tcPr>
            <w:tcW w:w="1242" w:type="dxa"/>
            <w:vMerge/>
            <w:tcBorders>
              <w:left w:val="single" w:sz="12" w:space="0" w:color="auto"/>
              <w:right w:val="single" w:sz="12" w:space="0" w:color="auto"/>
            </w:tcBorders>
          </w:tcPr>
          <w:p w14:paraId="4107797E" w14:textId="77777777" w:rsidR="00802ADF" w:rsidRPr="00A36BF0" w:rsidRDefault="00802ADF" w:rsidP="000826E4"/>
        </w:tc>
        <w:tc>
          <w:tcPr>
            <w:tcW w:w="1701" w:type="dxa"/>
            <w:tcBorders>
              <w:top w:val="single" w:sz="4" w:space="0" w:color="auto"/>
              <w:left w:val="single" w:sz="12" w:space="0" w:color="auto"/>
              <w:bottom w:val="dashed" w:sz="4" w:space="0" w:color="auto"/>
              <w:right w:val="single" w:sz="12" w:space="0" w:color="auto"/>
            </w:tcBorders>
          </w:tcPr>
          <w:p w14:paraId="56CCB6D5" w14:textId="77777777" w:rsidR="00802ADF" w:rsidRPr="00A36BF0" w:rsidRDefault="00802ADF" w:rsidP="000826E4">
            <w:pPr>
              <w:rPr>
                <w:szCs w:val="16"/>
              </w:rPr>
            </w:pPr>
            <w:r w:rsidRPr="00A36BF0">
              <w:rPr>
                <w:rFonts w:ascii="ＭＳ 明朝" w:hAnsi="ＭＳ 明朝" w:hint="eastAsia"/>
                <w:szCs w:val="16"/>
              </w:rPr>
              <w:t>１　地形をつくる力</w:t>
            </w:r>
          </w:p>
        </w:tc>
        <w:tc>
          <w:tcPr>
            <w:tcW w:w="709" w:type="dxa"/>
            <w:tcBorders>
              <w:top w:val="single" w:sz="4" w:space="0" w:color="auto"/>
              <w:left w:val="single" w:sz="12" w:space="0" w:color="auto"/>
              <w:bottom w:val="dashed" w:sz="4" w:space="0" w:color="auto"/>
              <w:right w:val="single" w:sz="12" w:space="0" w:color="auto"/>
            </w:tcBorders>
          </w:tcPr>
          <w:p w14:paraId="068EDDFA" w14:textId="77777777" w:rsidR="00802ADF" w:rsidRPr="00A36BF0" w:rsidRDefault="00802ADF" w:rsidP="000826E4"/>
        </w:tc>
        <w:tc>
          <w:tcPr>
            <w:tcW w:w="444" w:type="dxa"/>
            <w:tcBorders>
              <w:top w:val="single" w:sz="4" w:space="0" w:color="auto"/>
              <w:left w:val="single" w:sz="12" w:space="0" w:color="auto"/>
              <w:bottom w:val="dashed" w:sz="4" w:space="0" w:color="auto"/>
              <w:right w:val="single" w:sz="12" w:space="0" w:color="auto"/>
            </w:tcBorders>
          </w:tcPr>
          <w:p w14:paraId="31E67612" w14:textId="7975BE52" w:rsidR="00802ADF" w:rsidRPr="00A36BF0" w:rsidRDefault="00802ADF" w:rsidP="000826E4">
            <w:pPr>
              <w:jc w:val="center"/>
            </w:pPr>
          </w:p>
        </w:tc>
        <w:tc>
          <w:tcPr>
            <w:tcW w:w="2769" w:type="dxa"/>
            <w:tcBorders>
              <w:top w:val="single" w:sz="4" w:space="0" w:color="auto"/>
              <w:left w:val="single" w:sz="12" w:space="0" w:color="auto"/>
              <w:bottom w:val="dashed" w:sz="4" w:space="0" w:color="auto"/>
            </w:tcBorders>
          </w:tcPr>
          <w:p w14:paraId="18C57D81" w14:textId="3BF33E89" w:rsidR="00802ADF" w:rsidRPr="00A36BF0" w:rsidRDefault="00802ADF" w:rsidP="000826E4">
            <w:pPr>
              <w:ind w:left="1" w:hanging="1"/>
              <w:rPr>
                <w:szCs w:val="16"/>
              </w:rPr>
            </w:pPr>
            <w:r w:rsidRPr="00A36BF0">
              <w:rPr>
                <w:rFonts w:hint="eastAsia"/>
                <w:szCs w:val="16"/>
              </w:rPr>
              <w:t>・</w:t>
            </w:r>
            <w:r w:rsidR="006A74BC" w:rsidRPr="00A36BF0">
              <w:rPr>
                <w:rFonts w:ascii="ＭＳ 明朝" w:hAnsi="ＭＳ 明朝" w:cs="ＭＳ Ｐゴシック" w:hint="eastAsia"/>
                <w:szCs w:val="16"/>
              </w:rPr>
              <w:t>衛星画像や模式図を用いて</w:t>
            </w:r>
            <w:r w:rsidR="00AD3EE2">
              <w:rPr>
                <w:rFonts w:ascii="ＭＳ 明朝" w:hAnsi="ＭＳ 明朝" w:cs="ＭＳ Ｐゴシック" w:hint="eastAsia"/>
                <w:szCs w:val="16"/>
              </w:rPr>
              <w:t>、</w:t>
            </w:r>
            <w:r w:rsidR="006A74BC" w:rsidRPr="00A36BF0">
              <w:rPr>
                <w:rFonts w:ascii="ＭＳ 明朝" w:hAnsi="ＭＳ 明朝" w:cs="ＭＳ Ｐゴシック" w:hint="eastAsia"/>
                <w:szCs w:val="16"/>
              </w:rPr>
              <w:t>地球表面の起伏の状態について</w:t>
            </w:r>
            <w:r w:rsidR="0098317D" w:rsidRPr="00A36BF0">
              <w:rPr>
                <w:rFonts w:ascii="ＭＳ 明朝" w:hAnsi="ＭＳ 明朝" w:cs="ＭＳ Ｐゴシック" w:hint="eastAsia"/>
                <w:szCs w:val="16"/>
              </w:rPr>
              <w:t>理解</w:t>
            </w:r>
            <w:r w:rsidR="00444B49" w:rsidRPr="00A36BF0">
              <w:rPr>
                <w:rFonts w:ascii="ＭＳ 明朝" w:hAnsi="ＭＳ 明朝" w:cs="ＭＳ Ｐゴシック" w:hint="eastAsia"/>
                <w:szCs w:val="16"/>
              </w:rPr>
              <w:t>してい</w:t>
            </w:r>
            <w:r w:rsidR="0098317D" w:rsidRPr="00A36BF0">
              <w:rPr>
                <w:rFonts w:ascii="ＭＳ 明朝" w:hAnsi="ＭＳ 明朝" w:cs="ＭＳ Ｐゴシック" w:hint="eastAsia"/>
                <w:szCs w:val="16"/>
              </w:rPr>
              <w:t>る。</w:t>
            </w:r>
          </w:p>
        </w:tc>
        <w:tc>
          <w:tcPr>
            <w:tcW w:w="2646" w:type="dxa"/>
            <w:tcBorders>
              <w:top w:val="single" w:sz="4" w:space="0" w:color="auto"/>
              <w:bottom w:val="dashed" w:sz="4" w:space="0" w:color="auto"/>
            </w:tcBorders>
          </w:tcPr>
          <w:p w14:paraId="6B6C73BC" w14:textId="7029606C" w:rsidR="00802ADF" w:rsidRPr="00A36BF0" w:rsidRDefault="00802ADF" w:rsidP="000826E4">
            <w:pPr>
              <w:ind w:leftChars="-28" w:left="-2" w:hangingChars="27" w:hanging="43"/>
              <w:rPr>
                <w:szCs w:val="16"/>
              </w:rPr>
            </w:pPr>
            <w:r w:rsidRPr="00A36BF0">
              <w:rPr>
                <w:rFonts w:hint="eastAsia"/>
                <w:szCs w:val="16"/>
              </w:rPr>
              <w:t>・</w:t>
            </w:r>
            <w:r w:rsidR="0098317D" w:rsidRPr="00A36BF0">
              <w:rPr>
                <w:rFonts w:ascii="ＭＳ 明朝" w:hAnsi="ＭＳ 明朝" w:cs="ＭＳ Ｐゴシック" w:hint="eastAsia"/>
                <w:szCs w:val="16"/>
              </w:rPr>
              <w:t>地形の形成要因について</w:t>
            </w:r>
            <w:r w:rsidR="00AD3EE2">
              <w:rPr>
                <w:rFonts w:ascii="ＭＳ 明朝" w:hAnsi="ＭＳ 明朝" w:cs="ＭＳ Ｐゴシック" w:hint="eastAsia"/>
                <w:szCs w:val="16"/>
              </w:rPr>
              <w:t>、</w:t>
            </w:r>
            <w:r w:rsidR="0098317D" w:rsidRPr="00A36BF0">
              <w:rPr>
                <w:rFonts w:ascii="ＭＳ 明朝" w:hAnsi="ＭＳ 明朝" w:cs="ＭＳ Ｐゴシック" w:hint="eastAsia"/>
                <w:szCs w:val="16"/>
              </w:rPr>
              <w:t>内的営力</w:t>
            </w:r>
            <w:r w:rsidR="00AD3EE2">
              <w:rPr>
                <w:rFonts w:ascii="ＭＳ 明朝" w:hAnsi="ＭＳ 明朝" w:cs="ＭＳ Ｐゴシック" w:hint="eastAsia"/>
                <w:szCs w:val="16"/>
              </w:rPr>
              <w:t>、</w:t>
            </w:r>
            <w:r w:rsidR="0098317D" w:rsidRPr="00A36BF0">
              <w:rPr>
                <w:rFonts w:ascii="ＭＳ 明朝" w:hAnsi="ＭＳ 明朝" w:cs="ＭＳ Ｐゴシック" w:hint="eastAsia"/>
                <w:szCs w:val="16"/>
              </w:rPr>
              <w:t>外的営力との関わりから考察</w:t>
            </w:r>
            <w:r w:rsidR="00444B49" w:rsidRPr="00A36BF0">
              <w:rPr>
                <w:rFonts w:ascii="ＭＳ 明朝" w:hAnsi="ＭＳ 明朝" w:cs="ＭＳ Ｐゴシック" w:hint="eastAsia"/>
                <w:szCs w:val="16"/>
              </w:rPr>
              <w:t>するとともに</w:t>
            </w:r>
            <w:r w:rsidR="00AD3EE2">
              <w:rPr>
                <w:rFonts w:ascii="ＭＳ 明朝" w:hAnsi="ＭＳ 明朝" w:cs="ＭＳ Ｐゴシック" w:hint="eastAsia"/>
                <w:szCs w:val="16"/>
              </w:rPr>
              <w:t>、</w:t>
            </w:r>
            <w:r w:rsidR="00444B49" w:rsidRPr="00A36BF0">
              <w:rPr>
                <w:rFonts w:ascii="ＭＳ 明朝" w:hAnsi="ＭＳ 明朝" w:cs="ＭＳ Ｐゴシック" w:hint="eastAsia"/>
                <w:szCs w:val="16"/>
              </w:rPr>
              <w:t>人間生活との関係について表現している。</w:t>
            </w:r>
          </w:p>
        </w:tc>
        <w:tc>
          <w:tcPr>
            <w:tcW w:w="2646" w:type="dxa"/>
            <w:tcBorders>
              <w:top w:val="single" w:sz="4" w:space="0" w:color="auto"/>
              <w:bottom w:val="dashed" w:sz="4" w:space="0" w:color="auto"/>
              <w:right w:val="single" w:sz="12" w:space="0" w:color="auto"/>
            </w:tcBorders>
          </w:tcPr>
          <w:p w14:paraId="3AA0E424" w14:textId="11F2CA61" w:rsidR="00802ADF" w:rsidRPr="00A36BF0" w:rsidRDefault="00802ADF" w:rsidP="000826E4">
            <w:pPr>
              <w:ind w:leftChars="-1" w:left="8" w:hangingChars="6" w:hanging="10"/>
              <w:rPr>
                <w:szCs w:val="16"/>
              </w:rPr>
            </w:pPr>
            <w:r w:rsidRPr="00A36BF0">
              <w:rPr>
                <w:rFonts w:hint="eastAsia"/>
                <w:szCs w:val="16"/>
              </w:rPr>
              <w:t>・</w:t>
            </w:r>
            <w:r w:rsidR="000707DD" w:rsidRPr="00A36BF0">
              <w:rPr>
                <w:rFonts w:hint="eastAsia"/>
                <w:szCs w:val="16"/>
              </w:rPr>
              <w:t>地球表面の起伏の状態とその形成要因について</w:t>
            </w:r>
            <w:r w:rsidR="00AD3EE2">
              <w:rPr>
                <w:rFonts w:hint="eastAsia"/>
                <w:szCs w:val="16"/>
              </w:rPr>
              <w:t>、</w:t>
            </w:r>
            <w:r w:rsidR="000707DD" w:rsidRPr="00A36BF0">
              <w:rPr>
                <w:rFonts w:hint="eastAsia"/>
              </w:rPr>
              <w:t>関心と課題意識を高め</w:t>
            </w:r>
            <w:r w:rsidR="00AD3EE2">
              <w:rPr>
                <w:rFonts w:hint="eastAsia"/>
              </w:rPr>
              <w:t>、</w:t>
            </w:r>
            <w:r w:rsidR="000707DD" w:rsidRPr="00A36BF0">
              <w:rPr>
                <w:rFonts w:hint="eastAsia"/>
              </w:rPr>
              <w:t>それらを意欲的に追究し</w:t>
            </w:r>
            <w:r w:rsidR="00AD3EE2">
              <w:rPr>
                <w:rFonts w:hint="eastAsia"/>
              </w:rPr>
              <w:t>、</w:t>
            </w:r>
            <w:r w:rsidR="000707DD" w:rsidRPr="00A36BF0">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tcPr>
          <w:p w14:paraId="101C3088" w14:textId="529D3CF4" w:rsidR="00230A85" w:rsidRPr="00A36BF0" w:rsidRDefault="00AA3C3D" w:rsidP="000826E4">
            <w:pPr>
              <w:ind w:leftChars="-1" w:left="-1" w:hanging="1"/>
              <w:rPr>
                <w:rFonts w:ascii="ＭＳ 明朝" w:hAnsi="ＭＳ 明朝" w:cs="ＭＳ Ｐゴシック"/>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衛星画像や模式図を用いて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生活環境の基盤となる地形の重要性</w:t>
            </w:r>
            <w:r w:rsidR="00AD3EE2">
              <w:rPr>
                <w:rFonts w:ascii="ＭＳ 明朝" w:hAnsi="ＭＳ 明朝" w:cs="ＭＳ Ｐゴシック" w:hint="eastAsia"/>
                <w:szCs w:val="16"/>
              </w:rPr>
              <w:t>、</w:t>
            </w:r>
            <w:r w:rsidRPr="00A36BF0">
              <w:rPr>
                <w:rFonts w:ascii="ＭＳ 明朝" w:hAnsi="ＭＳ 明朝" w:cs="ＭＳ Ｐゴシック" w:hint="eastAsia"/>
                <w:szCs w:val="16"/>
              </w:rPr>
              <w:t>地球表面の起伏の状態とその形成要因について理解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5C9D0A32" w14:textId="77777777" w:rsidTr="000826E4">
        <w:trPr>
          <w:cantSplit/>
          <w:trHeight w:val="593"/>
        </w:trPr>
        <w:tc>
          <w:tcPr>
            <w:tcW w:w="1242" w:type="dxa"/>
            <w:vMerge/>
            <w:tcBorders>
              <w:left w:val="single" w:sz="12" w:space="0" w:color="auto"/>
              <w:right w:val="single" w:sz="12" w:space="0" w:color="auto"/>
            </w:tcBorders>
          </w:tcPr>
          <w:p w14:paraId="277FC3F6"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6B8D7D6C" w14:textId="705B1999" w:rsidR="00EF3454" w:rsidRPr="00A36BF0" w:rsidRDefault="00EF3454" w:rsidP="000826E4">
            <w:pPr>
              <w:rPr>
                <w:szCs w:val="16"/>
              </w:rPr>
            </w:pPr>
            <w:r w:rsidRPr="00A36BF0">
              <w:rPr>
                <w:rFonts w:hint="eastAsia"/>
                <w:szCs w:val="16"/>
              </w:rPr>
              <w:t>２　プレートの運動とさまざまな境界</w:t>
            </w:r>
          </w:p>
        </w:tc>
        <w:tc>
          <w:tcPr>
            <w:tcW w:w="709" w:type="dxa"/>
            <w:tcBorders>
              <w:top w:val="dashed" w:sz="4" w:space="0" w:color="auto"/>
              <w:left w:val="single" w:sz="12" w:space="0" w:color="auto"/>
              <w:bottom w:val="dashed" w:sz="4" w:space="0" w:color="auto"/>
              <w:right w:val="single" w:sz="12" w:space="0" w:color="auto"/>
            </w:tcBorders>
          </w:tcPr>
          <w:p w14:paraId="2E1175E5"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6EE4AE20" w14:textId="35135B88"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55F8FCF5" w14:textId="086C5FE9" w:rsidR="00EF3454" w:rsidRPr="00A36BF0" w:rsidRDefault="005D1AD8" w:rsidP="000826E4">
            <w:pPr>
              <w:rPr>
                <w:szCs w:val="16"/>
              </w:rPr>
            </w:pPr>
            <w:r w:rsidRPr="00A36BF0">
              <w:rPr>
                <w:rFonts w:ascii="ＭＳ 明朝" w:hAnsi="ＭＳ 明朝" w:cs="ＭＳ Ｐゴシック" w:hint="eastAsia"/>
                <w:szCs w:val="16"/>
              </w:rPr>
              <w:t>・</w:t>
            </w:r>
            <w:r w:rsidR="0098317D" w:rsidRPr="00A36BF0">
              <w:rPr>
                <w:rFonts w:ascii="ＭＳ 明朝" w:hAnsi="ＭＳ 明朝" w:cs="ＭＳ Ｐゴシック" w:hint="eastAsia"/>
                <w:szCs w:val="16"/>
              </w:rPr>
              <w:t>地図や衛星画像の読み取りを通して</w:t>
            </w:r>
            <w:r w:rsidR="00AD3EE2">
              <w:rPr>
                <w:rFonts w:ascii="ＭＳ 明朝" w:hAnsi="ＭＳ 明朝" w:cs="ＭＳ Ｐゴシック" w:hint="eastAsia"/>
                <w:szCs w:val="16"/>
              </w:rPr>
              <w:t>、</w:t>
            </w:r>
            <w:r w:rsidR="004F0124" w:rsidRPr="00A36BF0">
              <w:rPr>
                <w:rFonts w:ascii="ＭＳ 明朝" w:hAnsi="ＭＳ 明朝" w:cs="ＭＳ Ｐゴシック" w:hint="eastAsia"/>
                <w:szCs w:val="16"/>
              </w:rPr>
              <w:t>大地形の分布の特徴について</w:t>
            </w:r>
            <w:r w:rsidR="0098317D" w:rsidRPr="00A36BF0">
              <w:rPr>
                <w:rFonts w:ascii="ＭＳ 明朝" w:hAnsi="ＭＳ 明朝" w:cs="ＭＳ Ｐゴシック" w:hint="eastAsia"/>
                <w:szCs w:val="16"/>
              </w:rPr>
              <w:t>理解</w:t>
            </w:r>
            <w:r w:rsidR="00444B49" w:rsidRPr="00A36BF0">
              <w:rPr>
                <w:rFonts w:ascii="ＭＳ 明朝" w:hAnsi="ＭＳ 明朝" w:cs="ＭＳ Ｐゴシック" w:hint="eastAsia"/>
                <w:szCs w:val="16"/>
              </w:rPr>
              <w:t>してい</w:t>
            </w:r>
            <w:r w:rsidR="0098317D" w:rsidRPr="00A36BF0">
              <w:rPr>
                <w:rFonts w:ascii="ＭＳ 明朝" w:hAnsi="ＭＳ 明朝" w:cs="ＭＳ Ｐゴシック" w:hint="eastAsia"/>
                <w:szCs w:val="16"/>
              </w:rPr>
              <w:t>る。</w:t>
            </w:r>
          </w:p>
        </w:tc>
        <w:tc>
          <w:tcPr>
            <w:tcW w:w="2646" w:type="dxa"/>
            <w:tcBorders>
              <w:top w:val="dashed" w:sz="4" w:space="0" w:color="auto"/>
              <w:bottom w:val="dashed" w:sz="4" w:space="0" w:color="auto"/>
            </w:tcBorders>
          </w:tcPr>
          <w:p w14:paraId="4C0D1C3E" w14:textId="0ED03668" w:rsidR="00444B49" w:rsidRPr="00A36BF0" w:rsidRDefault="0098317D" w:rsidP="000826E4">
            <w:pPr>
              <w:rPr>
                <w:rFonts w:ascii="ＭＳ 明朝" w:hAnsi="ＭＳ 明朝" w:cs="ＭＳ Ｐゴシック"/>
                <w:szCs w:val="16"/>
              </w:rPr>
            </w:pPr>
            <w:r w:rsidRPr="00A36BF0">
              <w:rPr>
                <w:rFonts w:ascii="ＭＳ 明朝" w:hAnsi="ＭＳ 明朝" w:cs="ＭＳ Ｐゴシック" w:hint="eastAsia"/>
                <w:szCs w:val="16"/>
              </w:rPr>
              <w:t>・大地形の分布の特徴について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プレート境界や地震帯・火山帯分布との</w:t>
            </w:r>
            <w:r w:rsidR="00444B49" w:rsidRPr="00A36BF0">
              <w:rPr>
                <w:rFonts w:ascii="ＭＳ 明朝" w:hAnsi="ＭＳ 明朝" w:cs="ＭＳ Ｐゴシック" w:hint="eastAsia"/>
                <w:szCs w:val="16"/>
              </w:rPr>
              <w:t>関わり</w:t>
            </w:r>
            <w:r w:rsidRPr="00A36BF0">
              <w:rPr>
                <w:rFonts w:ascii="ＭＳ 明朝" w:hAnsi="ＭＳ 明朝" w:cs="ＭＳ Ｐゴシック" w:hint="eastAsia"/>
                <w:szCs w:val="16"/>
              </w:rPr>
              <w:t>から考察する</w:t>
            </w:r>
            <w:r w:rsidR="00444B49" w:rsidRPr="00A36BF0">
              <w:rPr>
                <w:rFonts w:ascii="ＭＳ 明朝" w:hAnsi="ＭＳ 明朝" w:cs="ＭＳ Ｐゴシック" w:hint="eastAsia"/>
                <w:szCs w:val="16"/>
              </w:rPr>
              <w:t>とともに</w:t>
            </w:r>
            <w:r w:rsidR="00AD3EE2">
              <w:rPr>
                <w:rFonts w:ascii="ＭＳ 明朝" w:hAnsi="ＭＳ 明朝" w:cs="ＭＳ Ｐゴシック" w:hint="eastAsia"/>
                <w:szCs w:val="16"/>
              </w:rPr>
              <w:t>、</w:t>
            </w:r>
            <w:r w:rsidR="00444B49" w:rsidRPr="00A36BF0">
              <w:rPr>
                <w:rFonts w:ascii="ＭＳ 明朝" w:hAnsi="ＭＳ 明朝" w:cs="ＭＳ Ｐゴシック" w:hint="eastAsia"/>
                <w:szCs w:val="16"/>
              </w:rPr>
              <w:t>人間生活との関係について表現している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tcPr>
          <w:p w14:paraId="2E015D2D" w14:textId="6A18ED45" w:rsidR="00EF3454" w:rsidRPr="00A36BF0" w:rsidRDefault="004E32BC" w:rsidP="000826E4">
            <w:pPr>
              <w:rPr>
                <w:szCs w:val="16"/>
              </w:rPr>
            </w:pPr>
            <w:r w:rsidRPr="00A36BF0">
              <w:rPr>
                <w:rFonts w:hint="eastAsia"/>
                <w:szCs w:val="16"/>
              </w:rPr>
              <w:t>・</w:t>
            </w:r>
            <w:r w:rsidRPr="00A36BF0">
              <w:rPr>
                <w:rFonts w:ascii="ＭＳ 明朝" w:hAnsi="ＭＳ 明朝" w:cs="ＭＳ Ｐゴシック" w:hint="eastAsia"/>
                <w:szCs w:val="16"/>
              </w:rPr>
              <w:t>大地形の分布の特徴</w:t>
            </w:r>
            <w:r w:rsidRPr="00A36BF0">
              <w:rPr>
                <w:rFonts w:hint="eastAsia"/>
                <w:szCs w:val="16"/>
              </w:rPr>
              <w:t>について</w:t>
            </w:r>
            <w:r w:rsidR="00AD3EE2">
              <w:rPr>
                <w:rFonts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5605B59" w14:textId="6E607742" w:rsidR="00EF3454" w:rsidRPr="00A36BF0" w:rsidRDefault="00EF3454" w:rsidP="000826E4">
            <w:pPr>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地図や衛星画像を用いて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世界の大地形の分布の特徴についてプレートテクトニクスとの関わりから理解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204978EB" w14:textId="77777777" w:rsidTr="000826E4">
        <w:trPr>
          <w:cantSplit/>
          <w:trHeight w:val="265"/>
        </w:trPr>
        <w:tc>
          <w:tcPr>
            <w:tcW w:w="1242" w:type="dxa"/>
            <w:vMerge/>
            <w:tcBorders>
              <w:left w:val="single" w:sz="12" w:space="0" w:color="auto"/>
              <w:right w:val="single" w:sz="12" w:space="0" w:color="auto"/>
            </w:tcBorders>
          </w:tcPr>
          <w:p w14:paraId="0F9D0818"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164C31BA" w14:textId="196B24E5" w:rsidR="00EF3454" w:rsidRPr="00A36BF0" w:rsidRDefault="00EF3454" w:rsidP="000826E4">
            <w:r w:rsidRPr="00A36BF0">
              <w:rPr>
                <w:rFonts w:hint="eastAsia"/>
              </w:rPr>
              <w:t>３　変動帯の地形</w:t>
            </w:r>
          </w:p>
        </w:tc>
        <w:tc>
          <w:tcPr>
            <w:tcW w:w="709" w:type="dxa"/>
            <w:tcBorders>
              <w:top w:val="dashed" w:sz="4" w:space="0" w:color="auto"/>
              <w:left w:val="single" w:sz="12" w:space="0" w:color="auto"/>
              <w:bottom w:val="dashed" w:sz="4" w:space="0" w:color="auto"/>
              <w:right w:val="single" w:sz="12" w:space="0" w:color="auto"/>
            </w:tcBorders>
          </w:tcPr>
          <w:p w14:paraId="041C581C"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4E6CCBBD" w14:textId="42AB411B"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3ED0F9E3" w14:textId="35C313F3" w:rsidR="00EF3454" w:rsidRPr="00A36BF0" w:rsidRDefault="0098317D" w:rsidP="000826E4">
            <w:pPr>
              <w:rPr>
                <w:szCs w:val="16"/>
              </w:rPr>
            </w:pPr>
            <w:r w:rsidRPr="00A36BF0">
              <w:rPr>
                <w:rFonts w:ascii="ＭＳ 明朝" w:hAnsi="ＭＳ 明朝" w:cs="ＭＳ Ｐゴシック" w:hint="eastAsia"/>
                <w:szCs w:val="16"/>
              </w:rPr>
              <w:t>・</w:t>
            </w:r>
            <w:r w:rsidR="000A470E">
              <w:rPr>
                <w:rFonts w:ascii="ＭＳ 明朝" w:hAnsi="ＭＳ 明朝" w:cs="ＭＳ Ｐゴシック" w:hint="eastAsia"/>
                <w:szCs w:val="16"/>
              </w:rPr>
              <w:t>主題図</w:t>
            </w:r>
            <w:r w:rsidR="004F0124" w:rsidRPr="00A36BF0">
              <w:rPr>
                <w:rFonts w:ascii="ＭＳ 明朝" w:hAnsi="ＭＳ 明朝" w:cs="ＭＳ Ｐゴシック" w:hint="eastAsia"/>
                <w:szCs w:val="16"/>
              </w:rPr>
              <w:t>や模式図</w:t>
            </w:r>
            <w:r w:rsidRPr="00A36BF0">
              <w:rPr>
                <w:rFonts w:ascii="ＭＳ 明朝" w:hAnsi="ＭＳ 明朝" w:cs="ＭＳ Ｐゴシック" w:hint="eastAsia"/>
                <w:szCs w:val="16"/>
              </w:rPr>
              <w:t>の読み取りを通して</w:t>
            </w:r>
            <w:r w:rsidR="00AD3EE2">
              <w:rPr>
                <w:rFonts w:ascii="ＭＳ 明朝" w:hAnsi="ＭＳ 明朝" w:cs="ＭＳ Ｐゴシック" w:hint="eastAsia"/>
                <w:szCs w:val="16"/>
              </w:rPr>
              <w:t>、</w:t>
            </w:r>
            <w:r w:rsidR="004F0124" w:rsidRPr="00A36BF0">
              <w:rPr>
                <w:rFonts w:ascii="ＭＳ 明朝" w:hAnsi="ＭＳ 明朝" w:cs="ＭＳ Ｐゴシック" w:hint="eastAsia"/>
                <w:szCs w:val="16"/>
              </w:rPr>
              <w:t>変動帯の特徴</w:t>
            </w:r>
            <w:r w:rsidRPr="00A36BF0">
              <w:rPr>
                <w:rFonts w:ascii="ＭＳ 明朝" w:hAnsi="ＭＳ 明朝" w:cs="ＭＳ Ｐゴシック" w:hint="eastAsia"/>
                <w:szCs w:val="16"/>
              </w:rPr>
              <w:t>について理解</w:t>
            </w:r>
            <w:r w:rsidR="00444B49" w:rsidRPr="00A36BF0">
              <w:rPr>
                <w:rFonts w:ascii="ＭＳ 明朝" w:hAnsi="ＭＳ 明朝" w:cs="ＭＳ Ｐゴシック" w:hint="eastAsia"/>
                <w:szCs w:val="16"/>
              </w:rPr>
              <w:t>してい</w:t>
            </w:r>
            <w:r w:rsidRPr="00A36BF0">
              <w:rPr>
                <w:rFonts w:ascii="ＭＳ 明朝" w:hAnsi="ＭＳ 明朝" w:cs="ＭＳ Ｐゴシック" w:hint="eastAsia"/>
                <w:szCs w:val="16"/>
              </w:rPr>
              <w:t>る。</w:t>
            </w:r>
          </w:p>
        </w:tc>
        <w:tc>
          <w:tcPr>
            <w:tcW w:w="2646" w:type="dxa"/>
            <w:tcBorders>
              <w:top w:val="dashed" w:sz="4" w:space="0" w:color="auto"/>
              <w:bottom w:val="dashed" w:sz="4" w:space="0" w:color="auto"/>
            </w:tcBorders>
          </w:tcPr>
          <w:p w14:paraId="720F4657" w14:textId="711B1B94" w:rsidR="00EF3454" w:rsidRPr="00A36BF0" w:rsidRDefault="00444B49" w:rsidP="000826E4">
            <w:pPr>
              <w:rPr>
                <w:szCs w:val="16"/>
              </w:rPr>
            </w:pPr>
            <w:r w:rsidRPr="00A36BF0">
              <w:rPr>
                <w:rFonts w:ascii="ＭＳ 明朝" w:hAnsi="ＭＳ 明朝" w:cs="ＭＳ Ｐゴシック" w:hint="eastAsia"/>
                <w:szCs w:val="16"/>
              </w:rPr>
              <w:t>・変動帯の</w:t>
            </w:r>
            <w:r w:rsidR="0098317D" w:rsidRPr="00A36BF0">
              <w:rPr>
                <w:rFonts w:ascii="ＭＳ 明朝" w:hAnsi="ＭＳ 明朝" w:cs="ＭＳ Ｐゴシック" w:hint="eastAsia"/>
                <w:szCs w:val="16"/>
              </w:rPr>
              <w:t>形成過程</w:t>
            </w:r>
            <w:r w:rsidRPr="00A36BF0">
              <w:rPr>
                <w:rFonts w:ascii="ＭＳ 明朝" w:hAnsi="ＭＳ 明朝" w:cs="ＭＳ Ｐゴシック" w:hint="eastAsia"/>
                <w:szCs w:val="16"/>
              </w:rPr>
              <w:t>を考察し</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その特徴を踏まえながら</w:t>
            </w:r>
            <w:r w:rsidR="00AD3EE2">
              <w:rPr>
                <w:rFonts w:ascii="ＭＳ 明朝" w:hAnsi="ＭＳ 明朝" w:cs="ＭＳ Ｐゴシック" w:hint="eastAsia"/>
                <w:szCs w:val="16"/>
              </w:rPr>
              <w:t>、</w:t>
            </w:r>
            <w:r w:rsidR="0098317D" w:rsidRPr="00A36BF0">
              <w:rPr>
                <w:rFonts w:ascii="ＭＳ 明朝" w:hAnsi="ＭＳ 明朝" w:cs="ＭＳ Ｐゴシック" w:hint="eastAsia"/>
                <w:szCs w:val="16"/>
              </w:rPr>
              <w:t>人間生活との関係について</w:t>
            </w:r>
            <w:r w:rsidRPr="00A36BF0">
              <w:rPr>
                <w:rFonts w:ascii="ＭＳ 明朝" w:hAnsi="ＭＳ 明朝" w:cs="ＭＳ Ｐゴシック" w:hint="eastAsia"/>
                <w:szCs w:val="16"/>
              </w:rPr>
              <w:t>表現している</w:t>
            </w:r>
            <w:r w:rsidR="0098317D"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tcPr>
          <w:p w14:paraId="4F0A5F61" w14:textId="6E4EC522" w:rsidR="00EF3454" w:rsidRPr="00A36BF0" w:rsidRDefault="004E32BC" w:rsidP="000826E4">
            <w:pPr>
              <w:ind w:leftChars="4" w:left="6"/>
              <w:rPr>
                <w:szCs w:val="16"/>
              </w:rPr>
            </w:pPr>
            <w:r w:rsidRPr="00A36BF0">
              <w:rPr>
                <w:rFonts w:hint="eastAsia"/>
                <w:szCs w:val="16"/>
              </w:rPr>
              <w:t>・</w:t>
            </w:r>
            <w:r w:rsidRPr="00A36BF0">
              <w:rPr>
                <w:rFonts w:ascii="ＭＳ 明朝" w:hAnsi="ＭＳ 明朝" w:cs="ＭＳ Ｐゴシック" w:hint="eastAsia"/>
                <w:szCs w:val="16"/>
              </w:rPr>
              <w:t>変動帯の特徴や形成過程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w:t>
            </w:r>
            <w:r w:rsidRPr="00A36BF0">
              <w:rPr>
                <w:rFonts w:hint="eastAsia"/>
                <w:szCs w:val="16"/>
              </w:rPr>
              <w:t>について</w:t>
            </w:r>
            <w:r w:rsidR="00AD3EE2">
              <w:rPr>
                <w:rFonts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5BF9FC1B" w14:textId="17E7491B" w:rsidR="00EF3454" w:rsidRPr="00A36BF0" w:rsidRDefault="00862069" w:rsidP="000826E4">
            <w:pPr>
              <w:ind w:hanging="1"/>
              <w:rPr>
                <w:szCs w:val="16"/>
              </w:rPr>
            </w:pPr>
            <w:r w:rsidRPr="00A36BF0">
              <w:rPr>
                <w:rFonts w:ascii="ＭＳ 明朝" w:hAnsi="ＭＳ 明朝" w:cs="ＭＳ Ｐゴシック" w:hint="eastAsia"/>
                <w:szCs w:val="16"/>
              </w:rPr>
              <w:t>○</w:t>
            </w:r>
            <w:r w:rsidR="000A470E">
              <w:rPr>
                <w:rFonts w:ascii="ＭＳ 明朝" w:hAnsi="ＭＳ 明朝" w:cs="ＭＳ Ｐゴシック" w:hint="eastAsia"/>
                <w:szCs w:val="16"/>
              </w:rPr>
              <w:t>主題図</w:t>
            </w:r>
            <w:r w:rsidR="00230A85" w:rsidRPr="00A36BF0">
              <w:rPr>
                <w:rFonts w:ascii="ＭＳ 明朝" w:hAnsi="ＭＳ 明朝" w:cs="ＭＳ Ｐゴシック" w:hint="eastAsia"/>
                <w:szCs w:val="16"/>
              </w:rPr>
              <w:t>や模式図を用いて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変動帯の特徴とその形成をプレート運動との関係からとらえるとともに</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50008D98" w14:textId="77777777" w:rsidTr="000826E4">
        <w:trPr>
          <w:cantSplit/>
          <w:trHeight w:val="510"/>
        </w:trPr>
        <w:tc>
          <w:tcPr>
            <w:tcW w:w="1242" w:type="dxa"/>
            <w:vMerge/>
            <w:tcBorders>
              <w:left w:val="single" w:sz="12" w:space="0" w:color="auto"/>
              <w:right w:val="single" w:sz="12" w:space="0" w:color="auto"/>
            </w:tcBorders>
          </w:tcPr>
          <w:p w14:paraId="28C7AB01"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0EF81A69" w14:textId="3E732448" w:rsidR="00EF3454" w:rsidRPr="00A36BF0" w:rsidRDefault="00EF3454" w:rsidP="000826E4">
            <w:r w:rsidRPr="00A36BF0">
              <w:rPr>
                <w:rFonts w:hint="eastAsia"/>
              </w:rPr>
              <w:t>４　安定</w:t>
            </w:r>
            <w:r w:rsidR="003709E7">
              <w:rPr>
                <w:rFonts w:hint="eastAsia"/>
              </w:rPr>
              <w:t>地域</w:t>
            </w:r>
            <w:r w:rsidRPr="00A36BF0">
              <w:rPr>
                <w:rFonts w:hint="eastAsia"/>
              </w:rPr>
              <w:t>の地形</w:t>
            </w:r>
          </w:p>
        </w:tc>
        <w:tc>
          <w:tcPr>
            <w:tcW w:w="709" w:type="dxa"/>
            <w:tcBorders>
              <w:top w:val="dashed" w:sz="4" w:space="0" w:color="auto"/>
              <w:left w:val="single" w:sz="12" w:space="0" w:color="auto"/>
              <w:bottom w:val="dashed" w:sz="4" w:space="0" w:color="auto"/>
              <w:right w:val="single" w:sz="12" w:space="0" w:color="auto"/>
            </w:tcBorders>
          </w:tcPr>
          <w:p w14:paraId="5F19E7D6"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7FDFF7B2" w14:textId="3EED7456"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4E2E6AA3" w14:textId="3CDB8FDB" w:rsidR="00EF3454" w:rsidRPr="00A36BF0" w:rsidRDefault="00444B49" w:rsidP="000826E4">
            <w:pPr>
              <w:rPr>
                <w:szCs w:val="16"/>
              </w:rPr>
            </w:pPr>
            <w:r w:rsidRPr="00A36BF0">
              <w:rPr>
                <w:rFonts w:ascii="ＭＳ 明朝" w:hAnsi="ＭＳ 明朝" w:cs="ＭＳ Ｐゴシック" w:hint="eastAsia"/>
                <w:szCs w:val="16"/>
              </w:rPr>
              <w:t>・</w:t>
            </w:r>
            <w:r w:rsidR="004F0124"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AD3EE2">
              <w:rPr>
                <w:rFonts w:ascii="ＭＳ 明朝" w:hAnsi="ＭＳ 明朝" w:cs="ＭＳ Ｐゴシック" w:hint="eastAsia"/>
                <w:szCs w:val="16"/>
              </w:rPr>
              <w:t>、</w:t>
            </w:r>
            <w:r w:rsidR="003709E7">
              <w:rPr>
                <w:rFonts w:ascii="ＭＳ 明朝" w:hAnsi="ＭＳ 明朝" w:cs="ＭＳ Ｐゴシック" w:hint="eastAsia"/>
                <w:szCs w:val="16"/>
              </w:rPr>
              <w:t>安定地域</w:t>
            </w:r>
            <w:r w:rsidR="004F0124" w:rsidRPr="00A36BF0">
              <w:rPr>
                <w:rFonts w:ascii="ＭＳ 明朝" w:hAnsi="ＭＳ 明朝" w:cs="ＭＳ Ｐゴシック" w:hint="eastAsia"/>
                <w:szCs w:val="16"/>
              </w:rPr>
              <w:t>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tcPr>
          <w:p w14:paraId="65BDDC89" w14:textId="28E8A5A9" w:rsidR="00EF3454" w:rsidRPr="00A36BF0" w:rsidRDefault="00444B49" w:rsidP="000826E4">
            <w:pPr>
              <w:rPr>
                <w:szCs w:val="16"/>
              </w:rPr>
            </w:pPr>
            <w:r w:rsidRPr="00A36BF0">
              <w:rPr>
                <w:rFonts w:ascii="ＭＳ 明朝" w:hAnsi="ＭＳ 明朝" w:cs="ＭＳ Ｐゴシック" w:hint="eastAsia"/>
                <w:szCs w:val="16"/>
              </w:rPr>
              <w:t>・安定</w:t>
            </w:r>
            <w:r w:rsidR="003709E7">
              <w:rPr>
                <w:rFonts w:ascii="ＭＳ 明朝" w:hAnsi="ＭＳ 明朝" w:cs="ＭＳ Ｐゴシック" w:hint="eastAsia"/>
                <w:szCs w:val="16"/>
              </w:rPr>
              <w:t>地域</w:t>
            </w:r>
            <w:r w:rsidRPr="00A36BF0">
              <w:rPr>
                <w:rFonts w:ascii="ＭＳ 明朝" w:hAnsi="ＭＳ 明朝" w:cs="ＭＳ Ｐゴシック" w:hint="eastAsia"/>
                <w:szCs w:val="16"/>
              </w:rPr>
              <w:t>の形成過程を考察し</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その特徴を踏まえながら</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人間生活との関係について表現している。</w:t>
            </w:r>
          </w:p>
        </w:tc>
        <w:tc>
          <w:tcPr>
            <w:tcW w:w="2646" w:type="dxa"/>
            <w:tcBorders>
              <w:top w:val="dashed" w:sz="4" w:space="0" w:color="auto"/>
              <w:bottom w:val="dashed" w:sz="4" w:space="0" w:color="auto"/>
              <w:right w:val="single" w:sz="12" w:space="0" w:color="auto"/>
            </w:tcBorders>
          </w:tcPr>
          <w:p w14:paraId="3FC24E22" w14:textId="5BA18C52" w:rsidR="00DA70FF" w:rsidRPr="00A36BF0" w:rsidRDefault="004E32BC" w:rsidP="000826E4">
            <w:r w:rsidRPr="00A36BF0">
              <w:rPr>
                <w:rFonts w:hint="eastAsia"/>
                <w:szCs w:val="16"/>
              </w:rPr>
              <w:t>・</w:t>
            </w:r>
            <w:r w:rsidRPr="00A36BF0">
              <w:rPr>
                <w:rFonts w:ascii="ＭＳ 明朝" w:hAnsi="ＭＳ 明朝" w:cs="ＭＳ Ｐゴシック" w:hint="eastAsia"/>
                <w:szCs w:val="16"/>
              </w:rPr>
              <w:t>安定</w:t>
            </w:r>
            <w:r w:rsidR="003709E7">
              <w:rPr>
                <w:rFonts w:ascii="ＭＳ 明朝" w:hAnsi="ＭＳ 明朝" w:cs="ＭＳ Ｐゴシック" w:hint="eastAsia"/>
                <w:szCs w:val="16"/>
              </w:rPr>
              <w:t>地域</w:t>
            </w:r>
            <w:r w:rsidRPr="00A36BF0">
              <w:rPr>
                <w:rFonts w:ascii="ＭＳ 明朝" w:hAnsi="ＭＳ 明朝" w:cs="ＭＳ Ｐゴシック" w:hint="eastAsia"/>
                <w:szCs w:val="16"/>
              </w:rPr>
              <w:t>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AD3EE2">
              <w:rPr>
                <w:rFonts w:ascii="ＭＳ 明朝" w:hAnsi="ＭＳ 明朝" w:cs="ＭＳ Ｐゴシック"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1C3C4A71" w14:textId="588ED674" w:rsidR="00EF3454" w:rsidRPr="00A36BF0" w:rsidRDefault="001737E4" w:rsidP="000826E4">
            <w:pPr>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景観写真や模式図を用いて</w:t>
            </w:r>
            <w:r w:rsidR="00AD3EE2">
              <w:rPr>
                <w:rFonts w:ascii="ＭＳ 明朝" w:hAnsi="ＭＳ 明朝" w:cs="ＭＳ Ｐゴシック" w:hint="eastAsia"/>
                <w:szCs w:val="16"/>
              </w:rPr>
              <w:t>、</w:t>
            </w:r>
            <w:r w:rsidR="000E4A47">
              <w:rPr>
                <w:rFonts w:ascii="ＭＳ 明朝" w:hAnsi="ＭＳ 明朝" w:cs="ＭＳ Ｐゴシック" w:hint="eastAsia"/>
                <w:szCs w:val="16"/>
              </w:rPr>
              <w:t>安定地域</w:t>
            </w:r>
            <w:r w:rsidRPr="00A36BF0">
              <w:rPr>
                <w:rFonts w:ascii="ＭＳ 明朝" w:hAnsi="ＭＳ 明朝" w:cs="ＭＳ Ｐゴシック" w:hint="eastAsia"/>
                <w:szCs w:val="16"/>
              </w:rPr>
              <w:t>の特徴と人間生活との関係について平野と山地の側面から理解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2F4197CB" w14:textId="77777777" w:rsidTr="000826E4">
        <w:trPr>
          <w:cantSplit/>
          <w:trHeight w:val="530"/>
        </w:trPr>
        <w:tc>
          <w:tcPr>
            <w:tcW w:w="1242" w:type="dxa"/>
            <w:vMerge/>
            <w:tcBorders>
              <w:left w:val="single" w:sz="12" w:space="0" w:color="auto"/>
              <w:right w:val="single" w:sz="12" w:space="0" w:color="auto"/>
            </w:tcBorders>
          </w:tcPr>
          <w:p w14:paraId="13C5D275"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27279438" w14:textId="6243B5BF" w:rsidR="00EF3454" w:rsidRPr="00A36BF0" w:rsidRDefault="00EF3454" w:rsidP="000826E4">
            <w:r w:rsidRPr="00A36BF0">
              <w:rPr>
                <w:rFonts w:hint="eastAsia"/>
              </w:rPr>
              <w:t>５　河川がつくる地形</w:t>
            </w:r>
          </w:p>
        </w:tc>
        <w:tc>
          <w:tcPr>
            <w:tcW w:w="709" w:type="dxa"/>
            <w:tcBorders>
              <w:top w:val="dashed" w:sz="4" w:space="0" w:color="auto"/>
              <w:left w:val="single" w:sz="12" w:space="0" w:color="auto"/>
              <w:bottom w:val="dashed" w:sz="4" w:space="0" w:color="auto"/>
              <w:right w:val="single" w:sz="12" w:space="0" w:color="auto"/>
            </w:tcBorders>
          </w:tcPr>
          <w:p w14:paraId="346DE749"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774EA52C" w14:textId="3694E4AE"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1F237808" w14:textId="186FDFB8" w:rsidR="00EF3454" w:rsidRPr="00A36BF0" w:rsidRDefault="00444B49" w:rsidP="000826E4">
            <w:pPr>
              <w:rPr>
                <w:szCs w:val="16"/>
              </w:rPr>
            </w:pPr>
            <w:r w:rsidRPr="00A36BF0">
              <w:rPr>
                <w:rFonts w:ascii="ＭＳ 明朝" w:hAnsi="ＭＳ 明朝" w:cs="ＭＳ Ｐゴシック" w:hint="eastAsia"/>
                <w:szCs w:val="16"/>
              </w:rPr>
              <w:t>・</w:t>
            </w:r>
            <w:r w:rsidR="0041379D"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AD3EE2">
              <w:rPr>
                <w:rFonts w:ascii="ＭＳ 明朝" w:hAnsi="ＭＳ 明朝" w:cs="ＭＳ Ｐゴシック" w:hint="eastAsia"/>
                <w:szCs w:val="16"/>
              </w:rPr>
              <w:t>、</w:t>
            </w:r>
            <w:r w:rsidR="00A526F0">
              <w:rPr>
                <w:rFonts w:ascii="ＭＳ 明朝" w:hAnsi="ＭＳ 明朝" w:cs="ＭＳ Ｐゴシック" w:hint="eastAsia"/>
                <w:szCs w:val="16"/>
              </w:rPr>
              <w:t>変動帯にみ</w:t>
            </w:r>
            <w:r w:rsidR="001C1BCA" w:rsidRPr="00A36BF0">
              <w:rPr>
                <w:rFonts w:ascii="ＭＳ 明朝" w:hAnsi="ＭＳ 明朝" w:cs="ＭＳ Ｐゴシック" w:hint="eastAsia"/>
                <w:szCs w:val="16"/>
              </w:rPr>
              <w:t>られる小地形の一つである河川がつくるさまざまな地形</w:t>
            </w:r>
            <w:r w:rsidR="0041379D" w:rsidRPr="00A36BF0">
              <w:rPr>
                <w:rFonts w:ascii="ＭＳ 明朝" w:hAnsi="ＭＳ 明朝" w:cs="ＭＳ Ｐゴシック" w:hint="eastAsia"/>
                <w:szCs w:val="16"/>
              </w:rPr>
              <w:t>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tcPr>
          <w:p w14:paraId="2EC085E0" w14:textId="2133B3CA" w:rsidR="00EF3454" w:rsidRPr="00A36BF0" w:rsidRDefault="00444B49" w:rsidP="000826E4">
            <w:pPr>
              <w:rPr>
                <w:szCs w:val="16"/>
              </w:rPr>
            </w:pPr>
            <w:r w:rsidRPr="00A36BF0">
              <w:rPr>
                <w:rFonts w:ascii="ＭＳ 明朝" w:hAnsi="ＭＳ 明朝" w:cs="ＭＳ Ｐゴシック" w:hint="eastAsia"/>
                <w:szCs w:val="16"/>
              </w:rPr>
              <w:t>・</w:t>
            </w:r>
            <w:r w:rsidR="005D5AFE">
              <w:rPr>
                <w:rFonts w:ascii="ＭＳ 明朝" w:hAnsi="ＭＳ 明朝" w:cs="ＭＳ Ｐゴシック" w:hint="eastAsia"/>
                <w:szCs w:val="16"/>
              </w:rPr>
              <w:t>変動帯にみ</w:t>
            </w:r>
            <w:r w:rsidR="001C1BCA" w:rsidRPr="00A36BF0">
              <w:rPr>
                <w:rFonts w:ascii="ＭＳ 明朝" w:hAnsi="ＭＳ 明朝" w:cs="ＭＳ Ｐゴシック" w:hint="eastAsia"/>
                <w:szCs w:val="16"/>
              </w:rPr>
              <w:t>られる小地形の一つである河川がつくるさまざまな地形の特徴や</w:t>
            </w:r>
            <w:r w:rsidRPr="00A36BF0">
              <w:rPr>
                <w:rFonts w:ascii="ＭＳ 明朝" w:hAnsi="ＭＳ 明朝" w:cs="ＭＳ Ｐゴシック" w:hint="eastAsia"/>
                <w:szCs w:val="16"/>
              </w:rPr>
              <w:t>形成過程を考察し</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その特徴を踏まえながら</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人間生活との関係について表現している。</w:t>
            </w:r>
          </w:p>
        </w:tc>
        <w:tc>
          <w:tcPr>
            <w:tcW w:w="2646" w:type="dxa"/>
            <w:tcBorders>
              <w:top w:val="dashed" w:sz="4" w:space="0" w:color="auto"/>
              <w:bottom w:val="dashed" w:sz="4" w:space="0" w:color="auto"/>
              <w:right w:val="single" w:sz="12" w:space="0" w:color="auto"/>
            </w:tcBorders>
          </w:tcPr>
          <w:p w14:paraId="2ADCBA58" w14:textId="2E70984F" w:rsidR="00EF3454" w:rsidRPr="00A36BF0" w:rsidRDefault="00D67826" w:rsidP="000826E4">
            <w:pPr>
              <w:rPr>
                <w:szCs w:val="16"/>
              </w:rPr>
            </w:pPr>
            <w:r w:rsidRPr="00A36BF0">
              <w:rPr>
                <w:rFonts w:hint="eastAsia"/>
                <w:szCs w:val="16"/>
              </w:rPr>
              <w:t>・</w:t>
            </w:r>
            <w:r w:rsidR="005D5AFE">
              <w:rPr>
                <w:rFonts w:ascii="ＭＳ 明朝" w:hAnsi="ＭＳ 明朝" w:cs="ＭＳ Ｐゴシック" w:hint="eastAsia"/>
                <w:szCs w:val="16"/>
              </w:rPr>
              <w:t>変動帯にみ</w:t>
            </w:r>
            <w:r w:rsidR="001C1BCA" w:rsidRPr="00A36BF0">
              <w:rPr>
                <w:rFonts w:ascii="ＭＳ 明朝" w:hAnsi="ＭＳ 明朝" w:cs="ＭＳ Ｐゴシック" w:hint="eastAsia"/>
                <w:szCs w:val="16"/>
              </w:rPr>
              <w:t>られる小地形の一つである河川がつくるさまざまな地形</w:t>
            </w:r>
            <w:r w:rsidRPr="00A36BF0">
              <w:rPr>
                <w:rFonts w:ascii="ＭＳ 明朝" w:hAnsi="ＭＳ 明朝" w:cs="ＭＳ Ｐゴシック" w:hint="eastAsia"/>
                <w:szCs w:val="16"/>
              </w:rPr>
              <w:t>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AD3EE2">
              <w:rPr>
                <w:rFonts w:ascii="ＭＳ 明朝" w:hAnsi="ＭＳ 明朝" w:cs="ＭＳ Ｐゴシック"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0E57EE2" w14:textId="3CEEDD85" w:rsidR="00EF3454" w:rsidRPr="00A36BF0" w:rsidRDefault="00F7238E" w:rsidP="000826E4">
            <w:pPr>
              <w:rPr>
                <w:szCs w:val="16"/>
              </w:rPr>
            </w:pPr>
            <w:r w:rsidRPr="00A36BF0">
              <w:rPr>
                <w:rFonts w:ascii="ＭＳ 明朝" w:hAnsi="ＭＳ 明朝" w:cs="ＭＳ Ｐゴシック" w:hint="eastAsia"/>
                <w:szCs w:val="16"/>
              </w:rPr>
              <w:t>○景観写真や模式図を用いて</w:t>
            </w:r>
            <w:r w:rsidR="00AD3EE2">
              <w:rPr>
                <w:rFonts w:ascii="ＭＳ 明朝" w:hAnsi="ＭＳ 明朝" w:cs="ＭＳ Ｐゴシック" w:hint="eastAsia"/>
                <w:szCs w:val="16"/>
              </w:rPr>
              <w:t>、</w:t>
            </w:r>
            <w:r w:rsidR="005D5AFE">
              <w:rPr>
                <w:rFonts w:ascii="ＭＳ 明朝" w:hAnsi="ＭＳ 明朝" w:cs="ＭＳ Ｐゴシック" w:hint="eastAsia"/>
                <w:szCs w:val="16"/>
              </w:rPr>
              <w:t>変動帯にみ</w:t>
            </w:r>
            <w:r w:rsidRPr="00A36BF0">
              <w:rPr>
                <w:rFonts w:ascii="ＭＳ 明朝" w:hAnsi="ＭＳ 明朝" w:cs="ＭＳ Ｐゴシック" w:hint="eastAsia"/>
                <w:szCs w:val="16"/>
              </w:rPr>
              <w:t>られる</w:t>
            </w:r>
            <w:r w:rsidR="001C1BCA" w:rsidRPr="00A36BF0">
              <w:rPr>
                <w:rFonts w:ascii="ＭＳ 明朝" w:hAnsi="ＭＳ 明朝" w:cs="ＭＳ Ｐゴシック" w:hint="eastAsia"/>
                <w:szCs w:val="16"/>
              </w:rPr>
              <w:t>小地形の一つである</w:t>
            </w:r>
            <w:r w:rsidRPr="00A36BF0">
              <w:rPr>
                <w:rFonts w:ascii="ＭＳ 明朝" w:hAnsi="ＭＳ 明朝" w:cs="ＭＳ Ｐゴシック" w:hint="eastAsia"/>
                <w:szCs w:val="16"/>
              </w:rPr>
              <w:t>河川がつくる</w:t>
            </w:r>
            <w:r w:rsidR="001C1BCA" w:rsidRPr="00A36BF0">
              <w:rPr>
                <w:rFonts w:ascii="ＭＳ 明朝" w:hAnsi="ＭＳ 明朝" w:cs="ＭＳ Ｐゴシック" w:hint="eastAsia"/>
                <w:szCs w:val="16"/>
              </w:rPr>
              <w:t>さまざまな</w:t>
            </w:r>
            <w:r w:rsidRPr="00A36BF0">
              <w:rPr>
                <w:rFonts w:ascii="ＭＳ 明朝" w:hAnsi="ＭＳ 明朝" w:cs="ＭＳ Ｐゴシック" w:hint="eastAsia"/>
                <w:szCs w:val="16"/>
              </w:rPr>
              <w:t>地形の特徴や形成過程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01CEB0F6" w14:textId="77777777" w:rsidTr="000826E4">
        <w:trPr>
          <w:cantSplit/>
          <w:trHeight w:val="530"/>
        </w:trPr>
        <w:tc>
          <w:tcPr>
            <w:tcW w:w="1242" w:type="dxa"/>
            <w:vMerge/>
            <w:tcBorders>
              <w:left w:val="single" w:sz="12" w:space="0" w:color="auto"/>
              <w:right w:val="single" w:sz="12" w:space="0" w:color="auto"/>
            </w:tcBorders>
          </w:tcPr>
          <w:p w14:paraId="64D762D6"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35F795D7" w14:textId="5AA04730" w:rsidR="00EF3454" w:rsidRPr="00A36BF0" w:rsidRDefault="00EF3454" w:rsidP="000826E4">
            <w:r w:rsidRPr="00A36BF0">
              <w:rPr>
                <w:rFonts w:hint="eastAsia"/>
              </w:rPr>
              <w:t>６　海岸と</w:t>
            </w:r>
            <w:r w:rsidR="000826E4">
              <w:rPr>
                <w:rFonts w:hint="eastAsia"/>
              </w:rPr>
              <w:t>浅</w:t>
            </w:r>
            <w:r w:rsidRPr="00A36BF0">
              <w:rPr>
                <w:rFonts w:hint="eastAsia"/>
              </w:rPr>
              <w:t>海にみられる地形</w:t>
            </w:r>
          </w:p>
        </w:tc>
        <w:tc>
          <w:tcPr>
            <w:tcW w:w="709" w:type="dxa"/>
            <w:tcBorders>
              <w:top w:val="dashed" w:sz="4" w:space="0" w:color="auto"/>
              <w:left w:val="single" w:sz="12" w:space="0" w:color="auto"/>
              <w:bottom w:val="dashed" w:sz="4" w:space="0" w:color="auto"/>
              <w:right w:val="single" w:sz="12" w:space="0" w:color="auto"/>
            </w:tcBorders>
          </w:tcPr>
          <w:p w14:paraId="763C3ABC"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7FA63222" w14:textId="0915AE19"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25DE3BAA" w14:textId="045BB443" w:rsidR="00EF3454" w:rsidRPr="00A36BF0" w:rsidRDefault="00444B49" w:rsidP="000826E4">
            <w:pPr>
              <w:rPr>
                <w:szCs w:val="16"/>
              </w:rPr>
            </w:pPr>
            <w:r w:rsidRPr="00A36BF0">
              <w:rPr>
                <w:rFonts w:ascii="ＭＳ 明朝" w:hAnsi="ＭＳ 明朝" w:cs="ＭＳ Ｐゴシック" w:hint="eastAsia"/>
                <w:szCs w:val="16"/>
              </w:rPr>
              <w:t>・</w:t>
            </w:r>
            <w:r w:rsidR="0041379D"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AD3EE2">
              <w:rPr>
                <w:rFonts w:ascii="ＭＳ 明朝" w:hAnsi="ＭＳ 明朝" w:cs="ＭＳ Ｐゴシック" w:hint="eastAsia"/>
                <w:szCs w:val="16"/>
              </w:rPr>
              <w:t>、</w:t>
            </w:r>
            <w:r w:rsidR="0041379D" w:rsidRPr="00A36BF0">
              <w:rPr>
                <w:rFonts w:ascii="ＭＳ 明朝" w:hAnsi="ＭＳ 明朝" w:cs="ＭＳ Ｐゴシック" w:hint="eastAsia"/>
                <w:szCs w:val="16"/>
              </w:rPr>
              <w:t>さまざまな海岸地形</w:t>
            </w:r>
            <w:r w:rsidR="00AD3EE2">
              <w:rPr>
                <w:rFonts w:ascii="ＭＳ 明朝" w:hAnsi="ＭＳ 明朝" w:cs="ＭＳ Ｐゴシック" w:hint="eastAsia"/>
                <w:szCs w:val="16"/>
              </w:rPr>
              <w:t>、</w:t>
            </w:r>
            <w:r w:rsidR="0041379D" w:rsidRPr="00A36BF0">
              <w:rPr>
                <w:rFonts w:ascii="ＭＳ 明朝" w:hAnsi="ＭＳ 明朝" w:cs="ＭＳ Ｐゴシック" w:hint="eastAsia"/>
                <w:szCs w:val="16"/>
              </w:rPr>
              <w:t>サンゴ礁地形の特徴</w:t>
            </w:r>
            <w:r w:rsidRPr="00A36BF0">
              <w:rPr>
                <w:rFonts w:ascii="ＭＳ 明朝" w:hAnsi="ＭＳ 明朝" w:cs="ＭＳ Ｐゴシック" w:hint="eastAsia"/>
                <w:szCs w:val="16"/>
              </w:rPr>
              <w:t>について理解している</w:t>
            </w:r>
            <w:r w:rsidR="0041379D" w:rsidRPr="00A36BF0">
              <w:rPr>
                <w:rFonts w:ascii="ＭＳ 明朝" w:hAnsi="ＭＳ 明朝" w:cs="ＭＳ Ｐゴシック" w:hint="eastAsia"/>
                <w:szCs w:val="16"/>
              </w:rPr>
              <w:t>。</w:t>
            </w:r>
          </w:p>
        </w:tc>
        <w:tc>
          <w:tcPr>
            <w:tcW w:w="2646" w:type="dxa"/>
            <w:tcBorders>
              <w:top w:val="dashed" w:sz="4" w:space="0" w:color="auto"/>
              <w:bottom w:val="dashed" w:sz="4" w:space="0" w:color="auto"/>
            </w:tcBorders>
          </w:tcPr>
          <w:p w14:paraId="59A39F3B" w14:textId="0D1CD6FB" w:rsidR="00EF3454" w:rsidRPr="00A36BF0" w:rsidRDefault="00444B49" w:rsidP="000826E4">
            <w:pPr>
              <w:rPr>
                <w:szCs w:val="16"/>
              </w:rPr>
            </w:pPr>
            <w:r w:rsidRPr="00A36BF0">
              <w:rPr>
                <w:rFonts w:ascii="ＭＳ 明朝" w:hAnsi="ＭＳ 明朝" w:cs="ＭＳ Ｐゴシック" w:hint="eastAsia"/>
                <w:szCs w:val="16"/>
              </w:rPr>
              <w:t>・さまざまな海岸地形</w:t>
            </w:r>
            <w:r w:rsidR="00AD3EE2">
              <w:rPr>
                <w:rFonts w:ascii="ＭＳ 明朝" w:hAnsi="ＭＳ 明朝" w:cs="ＭＳ Ｐゴシック" w:hint="eastAsia"/>
                <w:szCs w:val="16"/>
              </w:rPr>
              <w:t>、</w:t>
            </w:r>
            <w:r w:rsidRPr="00A36BF0">
              <w:rPr>
                <w:rFonts w:ascii="ＭＳ 明朝" w:hAnsi="ＭＳ 明朝" w:cs="ＭＳ Ｐゴシック" w:hint="eastAsia"/>
                <w:szCs w:val="16"/>
              </w:rPr>
              <w:t>サンゴ礁地形の形成過程について考察し</w:t>
            </w:r>
            <w:r w:rsidR="00AD3EE2">
              <w:rPr>
                <w:rFonts w:ascii="ＭＳ 明朝" w:hAnsi="ＭＳ 明朝" w:cs="ＭＳ Ｐゴシック" w:hint="eastAsia"/>
                <w:szCs w:val="16"/>
              </w:rPr>
              <w:t>、</w:t>
            </w:r>
            <w:r w:rsidR="00B803C8" w:rsidRPr="00A36BF0">
              <w:rPr>
                <w:rFonts w:ascii="ＭＳ 明朝" w:hAnsi="ＭＳ 明朝" w:cs="ＭＳ Ｐゴシック" w:hint="eastAsia"/>
                <w:szCs w:val="16"/>
              </w:rPr>
              <w:t>その特徴を踏まえながら</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人間生活との関係について表現している。</w:t>
            </w:r>
          </w:p>
        </w:tc>
        <w:tc>
          <w:tcPr>
            <w:tcW w:w="2646" w:type="dxa"/>
            <w:tcBorders>
              <w:top w:val="dashed" w:sz="4" w:space="0" w:color="auto"/>
              <w:bottom w:val="dashed" w:sz="4" w:space="0" w:color="auto"/>
              <w:right w:val="single" w:sz="12" w:space="0" w:color="auto"/>
            </w:tcBorders>
          </w:tcPr>
          <w:p w14:paraId="7520764B" w14:textId="27191813" w:rsidR="00EF3454" w:rsidRPr="00A36BF0" w:rsidRDefault="00D67826" w:rsidP="000826E4">
            <w:pPr>
              <w:rPr>
                <w:szCs w:val="16"/>
              </w:rPr>
            </w:pPr>
            <w:r w:rsidRPr="00A36BF0">
              <w:rPr>
                <w:rFonts w:hint="eastAsia"/>
                <w:szCs w:val="16"/>
              </w:rPr>
              <w:t>・</w:t>
            </w:r>
            <w:r w:rsidRPr="00A36BF0">
              <w:rPr>
                <w:rFonts w:ascii="ＭＳ 明朝" w:hAnsi="ＭＳ 明朝" w:cs="ＭＳ Ｐゴシック" w:hint="eastAsia"/>
                <w:szCs w:val="16"/>
              </w:rPr>
              <w:t>さまざまな海岸地形</w:t>
            </w:r>
            <w:r w:rsidR="00AD3EE2">
              <w:rPr>
                <w:rFonts w:ascii="ＭＳ 明朝" w:hAnsi="ＭＳ 明朝" w:cs="ＭＳ Ｐゴシック" w:hint="eastAsia"/>
                <w:szCs w:val="16"/>
              </w:rPr>
              <w:t>、</w:t>
            </w:r>
            <w:r w:rsidRPr="00A36BF0">
              <w:rPr>
                <w:rFonts w:ascii="ＭＳ 明朝" w:hAnsi="ＭＳ 明朝" w:cs="ＭＳ Ｐゴシック" w:hint="eastAsia"/>
                <w:szCs w:val="16"/>
              </w:rPr>
              <w:t>サンゴ礁地形の特徴や形成過程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AD3EE2">
              <w:rPr>
                <w:rFonts w:ascii="ＭＳ 明朝" w:hAnsi="ＭＳ 明朝" w:cs="ＭＳ Ｐゴシック"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9670F9B" w14:textId="2DF63748" w:rsidR="00EF3454" w:rsidRPr="00A36BF0" w:rsidRDefault="00F7238E" w:rsidP="000826E4">
            <w:pPr>
              <w:ind w:leftChars="-1" w:left="-1" w:hanging="1"/>
              <w:rPr>
                <w:szCs w:val="16"/>
              </w:rPr>
            </w:pPr>
            <w:r w:rsidRPr="00A36BF0">
              <w:rPr>
                <w:rFonts w:ascii="ＭＳ 明朝" w:hAnsi="ＭＳ 明朝" w:cs="ＭＳ Ｐゴシック" w:hint="eastAsia"/>
                <w:szCs w:val="16"/>
              </w:rPr>
              <w:t>○景観写真や模式図を用いて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さまざまな海岸地形</w:t>
            </w:r>
            <w:r w:rsidR="00AD3EE2">
              <w:rPr>
                <w:rFonts w:ascii="ＭＳ 明朝" w:hAnsi="ＭＳ 明朝" w:cs="ＭＳ Ｐゴシック" w:hint="eastAsia"/>
                <w:szCs w:val="16"/>
              </w:rPr>
              <w:t>、</w:t>
            </w:r>
            <w:r w:rsidRPr="00A36BF0">
              <w:rPr>
                <w:rFonts w:ascii="ＭＳ 明朝" w:hAnsi="ＭＳ 明朝" w:cs="ＭＳ Ｐゴシック" w:hint="eastAsia"/>
                <w:szCs w:val="16"/>
              </w:rPr>
              <w:t>サンゴ礁地形の特徴や形成過程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283F9564" w14:textId="77777777" w:rsidTr="000826E4">
        <w:trPr>
          <w:cantSplit/>
          <w:trHeight w:val="580"/>
        </w:trPr>
        <w:tc>
          <w:tcPr>
            <w:tcW w:w="1242" w:type="dxa"/>
            <w:vMerge/>
            <w:tcBorders>
              <w:left w:val="single" w:sz="12" w:space="0" w:color="auto"/>
              <w:right w:val="single" w:sz="12" w:space="0" w:color="auto"/>
            </w:tcBorders>
          </w:tcPr>
          <w:p w14:paraId="24A2190F" w14:textId="77777777" w:rsidR="00EF3454" w:rsidRPr="00A36BF0" w:rsidRDefault="00EF3454" w:rsidP="000826E4"/>
        </w:tc>
        <w:tc>
          <w:tcPr>
            <w:tcW w:w="1701" w:type="dxa"/>
            <w:tcBorders>
              <w:top w:val="dashed" w:sz="4" w:space="0" w:color="auto"/>
              <w:left w:val="single" w:sz="12" w:space="0" w:color="auto"/>
              <w:bottom w:val="dashed" w:sz="4" w:space="0" w:color="auto"/>
              <w:right w:val="single" w:sz="12" w:space="0" w:color="auto"/>
            </w:tcBorders>
          </w:tcPr>
          <w:p w14:paraId="79A8296A" w14:textId="51D7DE5E" w:rsidR="00EF3454" w:rsidRPr="00A36BF0" w:rsidRDefault="00EF3454" w:rsidP="000826E4">
            <w:r w:rsidRPr="00A36BF0">
              <w:rPr>
                <w:rFonts w:hint="eastAsia"/>
              </w:rPr>
              <w:t>７　気候や地質の影響が強い地形</w:t>
            </w:r>
          </w:p>
        </w:tc>
        <w:tc>
          <w:tcPr>
            <w:tcW w:w="709" w:type="dxa"/>
            <w:tcBorders>
              <w:top w:val="dashed" w:sz="4" w:space="0" w:color="auto"/>
              <w:left w:val="single" w:sz="12" w:space="0" w:color="auto"/>
              <w:bottom w:val="dashed" w:sz="4" w:space="0" w:color="auto"/>
              <w:right w:val="single" w:sz="12" w:space="0" w:color="auto"/>
            </w:tcBorders>
          </w:tcPr>
          <w:p w14:paraId="4349C6F6" w14:textId="77777777" w:rsidR="00EF3454" w:rsidRPr="00A36BF0" w:rsidRDefault="00EF3454" w:rsidP="000826E4"/>
        </w:tc>
        <w:tc>
          <w:tcPr>
            <w:tcW w:w="444" w:type="dxa"/>
            <w:tcBorders>
              <w:top w:val="dashed" w:sz="4" w:space="0" w:color="auto"/>
              <w:left w:val="single" w:sz="12" w:space="0" w:color="auto"/>
              <w:bottom w:val="dashed" w:sz="4" w:space="0" w:color="auto"/>
              <w:right w:val="single" w:sz="12" w:space="0" w:color="auto"/>
            </w:tcBorders>
          </w:tcPr>
          <w:p w14:paraId="0062A429" w14:textId="1FC4A21E" w:rsidR="00EF3454" w:rsidRPr="00A36BF0" w:rsidRDefault="00EF3454" w:rsidP="000826E4">
            <w:pPr>
              <w:jc w:val="center"/>
            </w:pPr>
          </w:p>
        </w:tc>
        <w:tc>
          <w:tcPr>
            <w:tcW w:w="2769" w:type="dxa"/>
            <w:tcBorders>
              <w:top w:val="dashed" w:sz="4" w:space="0" w:color="auto"/>
              <w:left w:val="single" w:sz="12" w:space="0" w:color="auto"/>
              <w:bottom w:val="dashed" w:sz="4" w:space="0" w:color="auto"/>
            </w:tcBorders>
          </w:tcPr>
          <w:p w14:paraId="634075BC" w14:textId="04D5D84C" w:rsidR="00EF3454" w:rsidRPr="00A36BF0" w:rsidRDefault="001C52D5" w:rsidP="000826E4">
            <w:pPr>
              <w:rPr>
                <w:rFonts w:ascii="ＭＳ 明朝" w:hAnsi="ＭＳ 明朝" w:cs="ＭＳ Ｐゴシック"/>
                <w:szCs w:val="16"/>
              </w:rPr>
            </w:pPr>
            <w:r w:rsidRPr="00A36BF0">
              <w:rPr>
                <w:rFonts w:ascii="ＭＳ 明朝" w:hAnsi="ＭＳ 明朝" w:cs="ＭＳ Ｐゴシック" w:hint="eastAsia"/>
                <w:szCs w:val="16"/>
              </w:rPr>
              <w:t>・</w:t>
            </w:r>
            <w:r w:rsidR="007D666B"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AD3EE2">
              <w:rPr>
                <w:rFonts w:ascii="ＭＳ 明朝" w:hAnsi="ＭＳ 明朝" w:cs="ＭＳ Ｐゴシック" w:hint="eastAsia"/>
                <w:szCs w:val="16"/>
              </w:rPr>
              <w:t>、</w:t>
            </w:r>
            <w:r w:rsidR="007D666B" w:rsidRPr="00A36BF0">
              <w:rPr>
                <w:rFonts w:ascii="ＭＳ 明朝" w:hAnsi="ＭＳ 明朝" w:cs="ＭＳ Ｐゴシック" w:hint="eastAsia"/>
                <w:szCs w:val="16"/>
              </w:rPr>
              <w:t>氷河地形や乾燥地形</w:t>
            </w:r>
            <w:r w:rsidR="00AD3EE2">
              <w:rPr>
                <w:rFonts w:ascii="ＭＳ 明朝" w:hAnsi="ＭＳ 明朝" w:cs="ＭＳ Ｐゴシック" w:hint="eastAsia"/>
                <w:szCs w:val="16"/>
              </w:rPr>
              <w:t>、</w:t>
            </w:r>
            <w:r w:rsidR="007D666B" w:rsidRPr="00A36BF0">
              <w:rPr>
                <w:rFonts w:ascii="ＭＳ 明朝" w:hAnsi="ＭＳ 明朝" w:cs="ＭＳ Ｐゴシック" w:hint="eastAsia"/>
                <w:szCs w:val="16"/>
              </w:rPr>
              <w:t>カルスト地形の特徴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tcPr>
          <w:p w14:paraId="3AF19A05" w14:textId="24D19C74" w:rsidR="00B803C8" w:rsidRPr="00A36BF0" w:rsidRDefault="001C52D5" w:rsidP="000826E4">
            <w:pPr>
              <w:rPr>
                <w:rFonts w:ascii="ＭＳ 明朝" w:hAnsi="ＭＳ 明朝" w:cs="ＭＳ Ｐゴシック"/>
                <w:szCs w:val="16"/>
              </w:rPr>
            </w:pPr>
            <w:r w:rsidRPr="00A36BF0">
              <w:rPr>
                <w:rFonts w:hint="eastAsia"/>
                <w:szCs w:val="16"/>
              </w:rPr>
              <w:t>・</w:t>
            </w:r>
            <w:r w:rsidR="0037114D" w:rsidRPr="00A36BF0">
              <w:rPr>
                <w:rFonts w:ascii="ＭＳ 明朝" w:hAnsi="ＭＳ 明朝" w:cs="ＭＳ Ｐゴシック" w:hint="eastAsia"/>
                <w:szCs w:val="16"/>
              </w:rPr>
              <w:t>氷河地形や乾燥地形</w:t>
            </w:r>
            <w:r w:rsidR="00AD3EE2">
              <w:rPr>
                <w:rFonts w:ascii="ＭＳ 明朝" w:hAnsi="ＭＳ 明朝" w:cs="ＭＳ Ｐゴシック" w:hint="eastAsia"/>
                <w:szCs w:val="16"/>
              </w:rPr>
              <w:t>、</w:t>
            </w:r>
            <w:r w:rsidR="0037114D" w:rsidRPr="00A36BF0">
              <w:rPr>
                <w:rFonts w:ascii="ＭＳ 明朝" w:hAnsi="ＭＳ 明朝" w:cs="ＭＳ Ｐゴシック" w:hint="eastAsia"/>
                <w:szCs w:val="16"/>
              </w:rPr>
              <w:t>カルスト地形の</w:t>
            </w:r>
            <w:r w:rsidRPr="00A36BF0">
              <w:rPr>
                <w:rFonts w:ascii="ＭＳ 明朝" w:hAnsi="ＭＳ 明朝" w:cs="ＭＳ Ｐゴシック" w:hint="eastAsia"/>
                <w:szCs w:val="16"/>
              </w:rPr>
              <w:t>形成過程</w:t>
            </w:r>
            <w:r w:rsidR="0037114D" w:rsidRPr="00A36BF0">
              <w:rPr>
                <w:rFonts w:ascii="ＭＳ 明朝" w:hAnsi="ＭＳ 明朝" w:cs="ＭＳ Ｐゴシック" w:hint="eastAsia"/>
                <w:szCs w:val="16"/>
              </w:rPr>
              <w:t>について考察し</w:t>
            </w:r>
            <w:r w:rsidR="00AD3EE2">
              <w:rPr>
                <w:rFonts w:ascii="ＭＳ 明朝" w:hAnsi="ＭＳ 明朝" w:cs="ＭＳ Ｐゴシック" w:hint="eastAsia"/>
                <w:szCs w:val="16"/>
              </w:rPr>
              <w:t>、</w:t>
            </w:r>
            <w:r w:rsidR="00B803C8" w:rsidRPr="00A36BF0">
              <w:rPr>
                <w:rFonts w:ascii="ＭＳ 明朝" w:hAnsi="ＭＳ 明朝" w:cs="ＭＳ Ｐゴシック" w:hint="eastAsia"/>
                <w:szCs w:val="16"/>
              </w:rPr>
              <w:t>その特徴を踏まえながら</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426835" w:rsidRPr="00A36BF0">
              <w:rPr>
                <w:rFonts w:ascii="ＭＳ 明朝" w:hAnsi="ＭＳ 明朝" w:cs="ＭＳ Ｐゴシック" w:hint="eastAsia"/>
                <w:szCs w:val="16"/>
              </w:rPr>
              <w:t>表現</w:t>
            </w:r>
            <w:r w:rsidR="0037114D" w:rsidRPr="00A36BF0">
              <w:rPr>
                <w:rFonts w:ascii="ＭＳ 明朝" w:hAnsi="ＭＳ 明朝" w:cs="ＭＳ Ｐゴシック" w:hint="eastAsia"/>
                <w:szCs w:val="16"/>
              </w:rPr>
              <w:t>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tcPr>
          <w:p w14:paraId="61AE892E" w14:textId="5AA24537" w:rsidR="00EF3454" w:rsidRPr="00A36BF0" w:rsidRDefault="00D67826" w:rsidP="000826E4">
            <w:pPr>
              <w:rPr>
                <w:szCs w:val="16"/>
              </w:rPr>
            </w:pPr>
            <w:r w:rsidRPr="00A36BF0">
              <w:rPr>
                <w:rFonts w:hint="eastAsia"/>
                <w:szCs w:val="16"/>
              </w:rPr>
              <w:t>・</w:t>
            </w:r>
            <w:r w:rsidRPr="00A36BF0">
              <w:rPr>
                <w:rFonts w:ascii="ＭＳ 明朝" w:hAnsi="ＭＳ 明朝" w:cs="ＭＳ Ｐゴシック" w:hint="eastAsia"/>
                <w:szCs w:val="16"/>
              </w:rPr>
              <w:t>氷河地形や乾燥地形</w:t>
            </w:r>
            <w:r w:rsidR="00AD3EE2">
              <w:rPr>
                <w:rFonts w:ascii="ＭＳ 明朝" w:hAnsi="ＭＳ 明朝" w:cs="ＭＳ Ｐゴシック" w:hint="eastAsia"/>
                <w:szCs w:val="16"/>
              </w:rPr>
              <w:t>、</w:t>
            </w:r>
            <w:r w:rsidRPr="00A36BF0">
              <w:rPr>
                <w:rFonts w:ascii="ＭＳ 明朝" w:hAnsi="ＭＳ 明朝" w:cs="ＭＳ Ｐゴシック" w:hint="eastAsia"/>
                <w:szCs w:val="16"/>
              </w:rPr>
              <w:t>カルスト地形の特徴や形成過程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AD3EE2">
              <w:rPr>
                <w:rFonts w:ascii="ＭＳ 明朝" w:hAnsi="ＭＳ 明朝" w:cs="ＭＳ Ｐゴシック" w:hint="eastAsia"/>
                <w:szCs w:val="16"/>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FD1A1F8" w14:textId="58CC6D97" w:rsidR="00EF3454" w:rsidRPr="00A36BF0" w:rsidRDefault="00F7238E" w:rsidP="000826E4">
            <w:pPr>
              <w:ind w:leftChars="-1" w:left="-1" w:hanging="1"/>
              <w:rPr>
                <w:szCs w:val="16"/>
              </w:rPr>
            </w:pPr>
            <w:r w:rsidRPr="00A36BF0">
              <w:rPr>
                <w:rFonts w:ascii="ＭＳ 明朝" w:hAnsi="ＭＳ 明朝" w:cs="ＭＳ Ｐゴシック" w:hint="eastAsia"/>
                <w:szCs w:val="16"/>
              </w:rPr>
              <w:t>○景観写真や模式図を用いて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氷河地形や乾燥地形</w:t>
            </w:r>
            <w:r w:rsidR="00AD3EE2">
              <w:rPr>
                <w:rFonts w:ascii="ＭＳ 明朝" w:hAnsi="ＭＳ 明朝" w:cs="ＭＳ Ｐゴシック" w:hint="eastAsia"/>
                <w:szCs w:val="16"/>
              </w:rPr>
              <w:t>、</w:t>
            </w:r>
            <w:r w:rsidRPr="00A36BF0">
              <w:rPr>
                <w:rFonts w:ascii="ＭＳ 明朝" w:hAnsi="ＭＳ 明朝" w:cs="ＭＳ Ｐゴシック" w:hint="eastAsia"/>
                <w:szCs w:val="16"/>
              </w:rPr>
              <w:t>カルスト地形の特徴や形成過程</w:t>
            </w:r>
            <w:r w:rsidR="00AD3EE2">
              <w:rPr>
                <w:rFonts w:ascii="ＭＳ 明朝" w:hAnsi="ＭＳ 明朝" w:cs="ＭＳ Ｐゴシック" w:hint="eastAsia"/>
                <w:szCs w:val="16"/>
              </w:rPr>
              <w:t>、</w:t>
            </w:r>
            <w:r w:rsidRPr="00A36BF0">
              <w:rPr>
                <w:rFonts w:ascii="ＭＳ 明朝" w:hAnsi="ＭＳ 明朝" w:cs="ＭＳ Ｐゴシック" w:hint="eastAsia"/>
                <w:szCs w:val="16"/>
              </w:rPr>
              <w:t>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51357F" w:rsidRPr="00A36BF0" w14:paraId="3862BCB7" w14:textId="77777777" w:rsidTr="000826E4">
        <w:trPr>
          <w:cantSplit/>
          <w:trHeight w:val="593"/>
        </w:trPr>
        <w:tc>
          <w:tcPr>
            <w:tcW w:w="1242" w:type="dxa"/>
            <w:vMerge w:val="restart"/>
            <w:tcBorders>
              <w:top w:val="single" w:sz="12" w:space="0" w:color="auto"/>
              <w:left w:val="single" w:sz="12" w:space="0" w:color="auto"/>
              <w:right w:val="single" w:sz="12" w:space="0" w:color="auto"/>
            </w:tcBorders>
          </w:tcPr>
          <w:p w14:paraId="3DB0926F" w14:textId="274A5F84" w:rsidR="0051357F" w:rsidRPr="00A36BF0" w:rsidRDefault="0051357F" w:rsidP="000826E4">
            <w:r w:rsidRPr="00A36BF0">
              <w:rPr>
                <w:rFonts w:hint="eastAsia"/>
              </w:rPr>
              <w:t>2</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tcPr>
          <w:p w14:paraId="39EE759B" w14:textId="3562661A" w:rsidR="0051357F" w:rsidRPr="00A36BF0" w:rsidRDefault="0051357F" w:rsidP="000826E4">
            <w:r w:rsidRPr="00A36BF0">
              <w:rPr>
                <w:rFonts w:hint="eastAsia"/>
              </w:rPr>
              <w:t>気候</w:t>
            </w:r>
            <w:r w:rsidR="00B64F82" w:rsidRPr="00A36BF0">
              <w:rPr>
                <w:rFonts w:hint="eastAsia"/>
              </w:rPr>
              <w:t>と自然環境</w:t>
            </w:r>
          </w:p>
        </w:tc>
        <w:tc>
          <w:tcPr>
            <w:tcW w:w="709" w:type="dxa"/>
            <w:tcBorders>
              <w:top w:val="single" w:sz="12" w:space="0" w:color="auto"/>
              <w:left w:val="single" w:sz="12" w:space="0" w:color="auto"/>
              <w:bottom w:val="single" w:sz="4" w:space="0" w:color="auto"/>
              <w:right w:val="single" w:sz="12" w:space="0" w:color="auto"/>
            </w:tcBorders>
          </w:tcPr>
          <w:p w14:paraId="0C228784" w14:textId="6B02FC30" w:rsidR="0051357F" w:rsidRPr="00A36BF0" w:rsidRDefault="000B3215" w:rsidP="000826E4">
            <w:r w:rsidRPr="00A36BF0">
              <w:rPr>
                <w:rFonts w:hint="eastAsia"/>
                <w:szCs w:val="16"/>
              </w:rPr>
              <w:t>５</w:t>
            </w:r>
            <w:r w:rsidR="0051357F" w:rsidRPr="00A36BF0">
              <w:rPr>
                <w:rFonts w:hint="eastAsia"/>
                <w:szCs w:val="16"/>
              </w:rPr>
              <w:t>月</w:t>
            </w:r>
          </w:p>
        </w:tc>
        <w:tc>
          <w:tcPr>
            <w:tcW w:w="444" w:type="dxa"/>
            <w:tcBorders>
              <w:top w:val="single" w:sz="12" w:space="0" w:color="auto"/>
              <w:left w:val="single" w:sz="12" w:space="0" w:color="auto"/>
              <w:bottom w:val="single" w:sz="4" w:space="0" w:color="auto"/>
              <w:right w:val="single" w:sz="12" w:space="0" w:color="auto"/>
            </w:tcBorders>
          </w:tcPr>
          <w:p w14:paraId="17F66753" w14:textId="3CECAA3A" w:rsidR="0051357F" w:rsidRPr="00A36BF0" w:rsidRDefault="000B3215" w:rsidP="000826E4">
            <w:pPr>
              <w:jc w:val="center"/>
            </w:pPr>
            <w:r w:rsidRPr="00A36BF0">
              <w:rPr>
                <w:rFonts w:hint="eastAsia"/>
              </w:rPr>
              <w:t>４</w:t>
            </w:r>
          </w:p>
          <w:p w14:paraId="23B57C04" w14:textId="4B5BB332" w:rsidR="000247F9" w:rsidRPr="00A36BF0" w:rsidRDefault="000247F9" w:rsidP="000826E4">
            <w:pPr>
              <w:jc w:val="center"/>
            </w:pPr>
          </w:p>
        </w:tc>
        <w:tc>
          <w:tcPr>
            <w:tcW w:w="2769" w:type="dxa"/>
            <w:tcBorders>
              <w:top w:val="single" w:sz="12" w:space="0" w:color="auto"/>
              <w:left w:val="single" w:sz="12" w:space="0" w:color="auto"/>
              <w:bottom w:val="single" w:sz="4" w:space="0" w:color="auto"/>
            </w:tcBorders>
          </w:tcPr>
          <w:p w14:paraId="04636D9D" w14:textId="737D42C7" w:rsidR="0051357F" w:rsidRPr="00A36BF0" w:rsidRDefault="0051357F" w:rsidP="000826E4">
            <w:pPr>
              <w:rPr>
                <w:szCs w:val="16"/>
              </w:rPr>
            </w:pPr>
            <w:r w:rsidRPr="00A36BF0">
              <w:rPr>
                <w:rFonts w:hint="eastAsia"/>
                <w:szCs w:val="16"/>
              </w:rPr>
              <w:t>・</w:t>
            </w:r>
            <w:r w:rsidR="004305E0" w:rsidRPr="00A36BF0">
              <w:rPr>
                <w:rFonts w:hint="eastAsia"/>
                <w:szCs w:val="16"/>
              </w:rPr>
              <w:t>模式図や主題図などを用いて</w:t>
            </w:r>
            <w:r w:rsidR="00AD3EE2">
              <w:rPr>
                <w:rFonts w:hint="eastAsia"/>
                <w:szCs w:val="16"/>
              </w:rPr>
              <w:t>、</w:t>
            </w:r>
            <w:r w:rsidRPr="00A36BF0">
              <w:rPr>
                <w:rFonts w:hint="eastAsia"/>
              </w:rPr>
              <w:t>地球規模でみられる気温と降水量の分布の特徴とそれが生じる原因についての理解を踏まえ</w:t>
            </w:r>
            <w:r w:rsidR="00AD3EE2">
              <w:rPr>
                <w:rFonts w:hint="eastAsia"/>
              </w:rPr>
              <w:t>、</w:t>
            </w:r>
            <w:r w:rsidRPr="00A36BF0">
              <w:rPr>
                <w:rFonts w:hint="eastAsia"/>
              </w:rPr>
              <w:t>気候の特徴</w:t>
            </w:r>
            <w:r w:rsidRPr="00A36BF0">
              <w:rPr>
                <w:rFonts w:hint="eastAsia"/>
                <w:szCs w:val="16"/>
              </w:rPr>
              <w:t>について理解している。</w:t>
            </w:r>
          </w:p>
        </w:tc>
        <w:tc>
          <w:tcPr>
            <w:tcW w:w="2646" w:type="dxa"/>
            <w:tcBorders>
              <w:top w:val="single" w:sz="12" w:space="0" w:color="auto"/>
              <w:bottom w:val="single" w:sz="4" w:space="0" w:color="auto"/>
            </w:tcBorders>
          </w:tcPr>
          <w:p w14:paraId="7570D070" w14:textId="382C8A0F" w:rsidR="0051357F" w:rsidRPr="00A36BF0" w:rsidRDefault="0051357F" w:rsidP="000826E4">
            <w:r w:rsidRPr="00A36BF0">
              <w:rPr>
                <w:rFonts w:hint="eastAsia"/>
              </w:rPr>
              <w:t>・気候の特徴と植生</w:t>
            </w:r>
            <w:r w:rsidR="00AD3EE2">
              <w:rPr>
                <w:rFonts w:hint="eastAsia"/>
              </w:rPr>
              <w:t>、</w:t>
            </w:r>
            <w:r w:rsidRPr="00A36BF0">
              <w:rPr>
                <w:rFonts w:hint="eastAsia"/>
              </w:rPr>
              <w:t>土壌との関係について</w:t>
            </w:r>
            <w:r w:rsidRPr="00A36BF0">
              <w:rPr>
                <w:rFonts w:ascii="ＭＳ 明朝" w:hAnsi="ＭＳ 明朝" w:cs="ＭＳ Ｐゴシック" w:hint="eastAsia"/>
                <w:szCs w:val="16"/>
              </w:rPr>
              <w:t>多面的・多角的に</w:t>
            </w:r>
            <w:r w:rsidRPr="00A36BF0">
              <w:rPr>
                <w:rFonts w:hint="eastAsia"/>
              </w:rPr>
              <w:t>考察している。</w:t>
            </w:r>
          </w:p>
        </w:tc>
        <w:tc>
          <w:tcPr>
            <w:tcW w:w="2646" w:type="dxa"/>
            <w:tcBorders>
              <w:top w:val="single" w:sz="12" w:space="0" w:color="auto"/>
              <w:bottom w:val="single" w:sz="4" w:space="0" w:color="auto"/>
              <w:right w:val="single" w:sz="12" w:space="0" w:color="auto"/>
            </w:tcBorders>
          </w:tcPr>
          <w:p w14:paraId="03F93F91" w14:textId="4329E252" w:rsidR="0051357F" w:rsidRPr="00A36BF0" w:rsidRDefault="0051357F" w:rsidP="000826E4">
            <w:r w:rsidRPr="00A36BF0">
              <w:rPr>
                <w:rFonts w:hint="eastAsia"/>
              </w:rPr>
              <w:t>・気候の特徴と植生</w:t>
            </w:r>
            <w:r w:rsidR="00AD3EE2">
              <w:rPr>
                <w:rFonts w:hint="eastAsia"/>
              </w:rPr>
              <w:t>、</w:t>
            </w:r>
            <w:r w:rsidRPr="00A36BF0">
              <w:rPr>
                <w:rFonts w:hint="eastAsia"/>
              </w:rPr>
              <w:t>土壌との関係について</w:t>
            </w:r>
            <w:r w:rsidR="00AD3EE2">
              <w:rPr>
                <w:rFonts w:hint="eastAsia"/>
              </w:rPr>
              <w:t>、</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0C08604A" w14:textId="4C3AA6CB" w:rsidR="0051357F" w:rsidRPr="00A36BF0" w:rsidRDefault="000612AC" w:rsidP="000826E4">
            <w:r>
              <w:rPr>
                <w:rFonts w:hint="eastAsia"/>
              </w:rPr>
              <w:t>○</w:t>
            </w:r>
            <w:r w:rsidR="0051357F" w:rsidRPr="00A36BF0">
              <w:rPr>
                <w:rFonts w:hint="eastAsia"/>
              </w:rPr>
              <w:t>地球規模でみられる気温と降水量の分布の特徴とそれが生じる原因について認識するとともに</w:t>
            </w:r>
            <w:r w:rsidR="00AD3EE2">
              <w:rPr>
                <w:rFonts w:hint="eastAsia"/>
              </w:rPr>
              <w:t>、</w:t>
            </w:r>
            <w:r w:rsidR="0051357F" w:rsidRPr="00A36BF0">
              <w:rPr>
                <w:rFonts w:hint="eastAsia"/>
              </w:rPr>
              <w:t>気候の特徴と植生</w:t>
            </w:r>
            <w:r w:rsidR="00AD3EE2">
              <w:rPr>
                <w:rFonts w:hint="eastAsia"/>
              </w:rPr>
              <w:t>、</w:t>
            </w:r>
            <w:r w:rsidR="0051357F" w:rsidRPr="00A36BF0">
              <w:rPr>
                <w:rFonts w:hint="eastAsia"/>
              </w:rPr>
              <w:t>土壌との関係について理解する。</w:t>
            </w:r>
          </w:p>
        </w:tc>
      </w:tr>
      <w:tr w:rsidR="0051357F" w:rsidRPr="00A36BF0" w14:paraId="0C5087BB" w14:textId="77777777" w:rsidTr="000826E4">
        <w:trPr>
          <w:cantSplit/>
          <w:trHeight w:val="593"/>
        </w:trPr>
        <w:tc>
          <w:tcPr>
            <w:tcW w:w="1242" w:type="dxa"/>
            <w:vMerge/>
            <w:tcBorders>
              <w:left w:val="single" w:sz="12" w:space="0" w:color="auto"/>
              <w:right w:val="single" w:sz="12" w:space="0" w:color="auto"/>
            </w:tcBorders>
          </w:tcPr>
          <w:p w14:paraId="3EEE9D69" w14:textId="77777777" w:rsidR="0051357F" w:rsidRPr="00A36BF0" w:rsidRDefault="0051357F" w:rsidP="000826E4"/>
        </w:tc>
        <w:tc>
          <w:tcPr>
            <w:tcW w:w="1701" w:type="dxa"/>
            <w:tcBorders>
              <w:top w:val="single" w:sz="4" w:space="0" w:color="auto"/>
              <w:left w:val="single" w:sz="12" w:space="0" w:color="auto"/>
              <w:bottom w:val="dashed" w:sz="4" w:space="0" w:color="auto"/>
              <w:right w:val="single" w:sz="12" w:space="0" w:color="auto"/>
            </w:tcBorders>
          </w:tcPr>
          <w:p w14:paraId="63199252" w14:textId="55EB5CA3" w:rsidR="0051357F" w:rsidRPr="00A36BF0" w:rsidRDefault="0051357F" w:rsidP="000826E4">
            <w:r w:rsidRPr="00A36BF0">
              <w:rPr>
                <w:rFonts w:hint="eastAsia"/>
              </w:rPr>
              <w:t>１　気候の見方</w:t>
            </w:r>
          </w:p>
        </w:tc>
        <w:tc>
          <w:tcPr>
            <w:tcW w:w="709" w:type="dxa"/>
            <w:tcBorders>
              <w:top w:val="single" w:sz="4" w:space="0" w:color="auto"/>
              <w:left w:val="single" w:sz="12" w:space="0" w:color="auto"/>
              <w:bottom w:val="dashed" w:sz="4" w:space="0" w:color="auto"/>
              <w:right w:val="single" w:sz="12" w:space="0" w:color="auto"/>
            </w:tcBorders>
          </w:tcPr>
          <w:p w14:paraId="670F3113" w14:textId="77777777" w:rsidR="0051357F" w:rsidRPr="00A36BF0" w:rsidRDefault="0051357F" w:rsidP="000826E4"/>
        </w:tc>
        <w:tc>
          <w:tcPr>
            <w:tcW w:w="444" w:type="dxa"/>
            <w:tcBorders>
              <w:top w:val="single" w:sz="4" w:space="0" w:color="auto"/>
              <w:left w:val="single" w:sz="12" w:space="0" w:color="auto"/>
              <w:bottom w:val="dashed" w:sz="4" w:space="0" w:color="auto"/>
              <w:right w:val="single" w:sz="12" w:space="0" w:color="auto"/>
            </w:tcBorders>
          </w:tcPr>
          <w:p w14:paraId="4CDA8536" w14:textId="347F1530" w:rsidR="0051357F" w:rsidRPr="00A36BF0" w:rsidRDefault="0051357F" w:rsidP="000826E4">
            <w:pPr>
              <w:jc w:val="center"/>
            </w:pPr>
          </w:p>
        </w:tc>
        <w:tc>
          <w:tcPr>
            <w:tcW w:w="2769" w:type="dxa"/>
            <w:tcBorders>
              <w:top w:val="single" w:sz="4" w:space="0" w:color="auto"/>
              <w:left w:val="single" w:sz="12" w:space="0" w:color="auto"/>
              <w:bottom w:val="dashed" w:sz="4" w:space="0" w:color="auto"/>
            </w:tcBorders>
          </w:tcPr>
          <w:p w14:paraId="76354440" w14:textId="0F457BCD" w:rsidR="0051357F" w:rsidRPr="00A36BF0" w:rsidRDefault="0051357F" w:rsidP="000826E4">
            <w:pPr>
              <w:ind w:left="32" w:hangingChars="20" w:hanging="32"/>
            </w:pPr>
            <w:r w:rsidRPr="00A36BF0">
              <w:rPr>
                <w:rFonts w:hint="eastAsia"/>
              </w:rPr>
              <w:t>・</w:t>
            </w:r>
            <w:r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気候の形成要素である気温と降水量の世界的な分布の特徴について理解している。</w:t>
            </w:r>
          </w:p>
        </w:tc>
        <w:tc>
          <w:tcPr>
            <w:tcW w:w="2646" w:type="dxa"/>
            <w:tcBorders>
              <w:top w:val="single" w:sz="4" w:space="0" w:color="auto"/>
              <w:bottom w:val="dashed" w:sz="4" w:space="0" w:color="auto"/>
            </w:tcBorders>
          </w:tcPr>
          <w:p w14:paraId="74885112" w14:textId="0C346680" w:rsidR="0051357F" w:rsidRPr="00A36BF0" w:rsidRDefault="0051357F" w:rsidP="000826E4">
            <w:pPr>
              <w:ind w:leftChars="-42" w:left="-1" w:hangingChars="41" w:hanging="66"/>
            </w:pPr>
            <w:r w:rsidRPr="00A36BF0">
              <w:rPr>
                <w:rFonts w:hint="eastAsia"/>
              </w:rPr>
              <w:t>・</w:t>
            </w:r>
            <w:r w:rsidRPr="00A36BF0">
              <w:rPr>
                <w:rFonts w:ascii="ＭＳ 明朝" w:hAnsi="ＭＳ 明朝" w:cs="ＭＳ Ｐゴシック" w:hint="eastAsia"/>
                <w:szCs w:val="16"/>
              </w:rPr>
              <w:t>気候の形成要素である気温と降水量の世界的な分布の特徴について多面的・多角的に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single" w:sz="4" w:space="0" w:color="auto"/>
              <w:bottom w:val="dashed" w:sz="4" w:space="0" w:color="auto"/>
              <w:right w:val="single" w:sz="12" w:space="0" w:color="auto"/>
            </w:tcBorders>
          </w:tcPr>
          <w:p w14:paraId="2C9B0944" w14:textId="47678683" w:rsidR="0051357F" w:rsidRPr="00A36BF0" w:rsidRDefault="0051357F" w:rsidP="000826E4">
            <w:r w:rsidRPr="00A36BF0">
              <w:rPr>
                <w:rFonts w:hint="eastAsia"/>
              </w:rPr>
              <w:t>・</w:t>
            </w:r>
            <w:r w:rsidRPr="00A36BF0">
              <w:rPr>
                <w:rFonts w:ascii="ＭＳ 明朝" w:hAnsi="ＭＳ 明朝" w:cs="ＭＳ Ｐゴシック" w:hint="eastAsia"/>
                <w:szCs w:val="16"/>
              </w:rPr>
              <w:t>気候の形成要素である気温と降水量の世界的な分布の特徴について</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tcPr>
          <w:p w14:paraId="52BF3491" w14:textId="5A6ACB93" w:rsidR="0051357F" w:rsidRPr="00A36BF0" w:rsidRDefault="000612AC" w:rsidP="000826E4">
            <w:pPr>
              <w:ind w:leftChars="-21" w:hangingChars="21" w:hanging="34"/>
              <w:rPr>
                <w:szCs w:val="16"/>
              </w:rPr>
            </w:pPr>
            <w:r>
              <w:rPr>
                <w:rFonts w:hint="eastAsia"/>
                <w:szCs w:val="16"/>
              </w:rPr>
              <w:t>○</w:t>
            </w:r>
            <w:r w:rsidR="0051357F"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0051357F" w:rsidRPr="00A36BF0">
              <w:rPr>
                <w:rFonts w:ascii="ＭＳ 明朝" w:hAnsi="ＭＳ 明朝" w:cs="ＭＳ Ｐゴシック" w:hint="eastAsia"/>
                <w:szCs w:val="16"/>
              </w:rPr>
              <w:t>気候の形成要素である気温と降水量の世界的な分布の特徴について理解する。</w:t>
            </w:r>
          </w:p>
        </w:tc>
      </w:tr>
      <w:tr w:rsidR="0051357F" w:rsidRPr="00A36BF0" w14:paraId="1B5FAE13" w14:textId="77777777" w:rsidTr="000826E4">
        <w:trPr>
          <w:cantSplit/>
          <w:trHeight w:val="593"/>
        </w:trPr>
        <w:tc>
          <w:tcPr>
            <w:tcW w:w="1242" w:type="dxa"/>
            <w:vMerge/>
            <w:tcBorders>
              <w:left w:val="single" w:sz="12" w:space="0" w:color="auto"/>
              <w:right w:val="single" w:sz="12" w:space="0" w:color="auto"/>
            </w:tcBorders>
          </w:tcPr>
          <w:p w14:paraId="0873B760" w14:textId="77777777" w:rsidR="0051357F" w:rsidRPr="00A36BF0" w:rsidRDefault="0051357F" w:rsidP="000826E4"/>
        </w:tc>
        <w:tc>
          <w:tcPr>
            <w:tcW w:w="1701" w:type="dxa"/>
            <w:tcBorders>
              <w:top w:val="dashed" w:sz="4" w:space="0" w:color="auto"/>
              <w:left w:val="single" w:sz="12" w:space="0" w:color="auto"/>
              <w:bottom w:val="dashed" w:sz="4" w:space="0" w:color="auto"/>
              <w:right w:val="single" w:sz="12" w:space="0" w:color="auto"/>
            </w:tcBorders>
          </w:tcPr>
          <w:p w14:paraId="5A4E9851" w14:textId="52D305D9" w:rsidR="0051357F" w:rsidRPr="00A36BF0" w:rsidRDefault="0051357F" w:rsidP="000826E4">
            <w:pPr>
              <w:rPr>
                <w:szCs w:val="16"/>
              </w:rPr>
            </w:pPr>
            <w:r w:rsidRPr="00A36BF0">
              <w:rPr>
                <w:rFonts w:hint="eastAsia"/>
                <w:szCs w:val="16"/>
              </w:rPr>
              <w:t>２　大気大循環と気候</w:t>
            </w:r>
          </w:p>
        </w:tc>
        <w:tc>
          <w:tcPr>
            <w:tcW w:w="709" w:type="dxa"/>
            <w:tcBorders>
              <w:top w:val="dashed" w:sz="4" w:space="0" w:color="auto"/>
              <w:left w:val="single" w:sz="12" w:space="0" w:color="auto"/>
              <w:bottom w:val="dashed" w:sz="4" w:space="0" w:color="auto"/>
              <w:right w:val="single" w:sz="12" w:space="0" w:color="auto"/>
            </w:tcBorders>
          </w:tcPr>
          <w:p w14:paraId="14364F58" w14:textId="77777777" w:rsidR="0051357F" w:rsidRPr="00A36BF0" w:rsidRDefault="0051357F" w:rsidP="000826E4"/>
        </w:tc>
        <w:tc>
          <w:tcPr>
            <w:tcW w:w="444" w:type="dxa"/>
            <w:tcBorders>
              <w:top w:val="dashed" w:sz="4" w:space="0" w:color="auto"/>
              <w:left w:val="single" w:sz="12" w:space="0" w:color="auto"/>
              <w:bottom w:val="dashed" w:sz="4" w:space="0" w:color="auto"/>
              <w:right w:val="single" w:sz="12" w:space="0" w:color="auto"/>
            </w:tcBorders>
          </w:tcPr>
          <w:p w14:paraId="028E9660" w14:textId="3AFC78F4" w:rsidR="000247F9" w:rsidRPr="00A36BF0" w:rsidRDefault="000247F9" w:rsidP="000826E4">
            <w:pPr>
              <w:jc w:val="center"/>
            </w:pPr>
          </w:p>
        </w:tc>
        <w:tc>
          <w:tcPr>
            <w:tcW w:w="2769" w:type="dxa"/>
            <w:tcBorders>
              <w:top w:val="dashed" w:sz="4" w:space="0" w:color="auto"/>
              <w:left w:val="single" w:sz="12" w:space="0" w:color="auto"/>
              <w:bottom w:val="dashed" w:sz="4" w:space="0" w:color="auto"/>
            </w:tcBorders>
          </w:tcPr>
          <w:p w14:paraId="332B8537" w14:textId="551D87FE" w:rsidR="0051357F" w:rsidRPr="00A36BF0" w:rsidRDefault="0051357F" w:rsidP="000826E4">
            <w:pPr>
              <w:ind w:left="30" w:hangingChars="19" w:hanging="30"/>
            </w:pPr>
            <w:r w:rsidRPr="00A36BF0">
              <w:rPr>
                <w:rFonts w:hint="eastAsia"/>
              </w:rPr>
              <w:t>・</w:t>
            </w:r>
            <w:r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大気大循環による風の流れの特徴と</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それによって形成される降水量分布の特徴から</w:t>
            </w:r>
            <w:r w:rsidR="00AD3EE2">
              <w:rPr>
                <w:rFonts w:ascii="ＭＳ 明朝" w:hAnsi="ＭＳ 明朝" w:cs="ＭＳ Ｐゴシック" w:hint="eastAsia"/>
                <w:szCs w:val="16"/>
              </w:rPr>
              <w:t>、</w:t>
            </w:r>
            <w:r w:rsidR="000A470E">
              <w:rPr>
                <w:rFonts w:ascii="ＭＳ 明朝" w:hAnsi="ＭＳ 明朝" w:cs="ＭＳ Ｐゴシック" w:hint="eastAsia"/>
                <w:szCs w:val="16"/>
              </w:rPr>
              <w:t>大気大循環と気候</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tcPr>
          <w:p w14:paraId="27A26C7F" w14:textId="71EE1C91" w:rsidR="0051357F" w:rsidRPr="00A36BF0" w:rsidRDefault="0051357F" w:rsidP="000826E4">
            <w:r w:rsidRPr="00A36BF0">
              <w:rPr>
                <w:rFonts w:hint="eastAsia"/>
              </w:rPr>
              <w:t>・</w:t>
            </w:r>
            <w:r w:rsidRPr="00A36BF0">
              <w:rPr>
                <w:rFonts w:ascii="ＭＳ 明朝" w:hAnsi="ＭＳ 明朝" w:cs="ＭＳ Ｐゴシック" w:hint="eastAsia"/>
                <w:szCs w:val="16"/>
              </w:rPr>
              <w:t>大気大循環による風の流れの特徴と</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それによって形成される降水量分布の特徴から</w:t>
            </w:r>
            <w:r w:rsidR="00AD3EE2">
              <w:rPr>
                <w:rFonts w:ascii="ＭＳ 明朝" w:hAnsi="ＭＳ 明朝" w:cs="ＭＳ Ｐゴシック" w:hint="eastAsia"/>
                <w:szCs w:val="16"/>
              </w:rPr>
              <w:t>、</w:t>
            </w:r>
            <w:r w:rsidR="000A470E">
              <w:rPr>
                <w:rFonts w:ascii="ＭＳ 明朝" w:hAnsi="ＭＳ 明朝" w:cs="ＭＳ Ｐゴシック" w:hint="eastAsia"/>
                <w:szCs w:val="16"/>
              </w:rPr>
              <w:t>大気大循環と気候</w:t>
            </w:r>
            <w:r w:rsidRPr="00A36BF0">
              <w:rPr>
                <w:rFonts w:ascii="ＭＳ 明朝" w:hAnsi="ＭＳ 明朝" w:cs="ＭＳ Ｐゴシック" w:hint="eastAsia"/>
                <w:szCs w:val="16"/>
              </w:rPr>
              <w:t>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tcPr>
          <w:p w14:paraId="1D2902A1" w14:textId="69C18D2B" w:rsidR="0051357F" w:rsidRPr="00A36BF0" w:rsidRDefault="0051357F" w:rsidP="000826E4">
            <w:r w:rsidRPr="00A36BF0">
              <w:rPr>
                <w:rFonts w:hint="eastAsia"/>
              </w:rPr>
              <w:t>・</w:t>
            </w:r>
            <w:r w:rsidRPr="00A36BF0">
              <w:rPr>
                <w:rFonts w:ascii="ＭＳ 明朝" w:hAnsi="ＭＳ 明朝" w:cs="ＭＳ Ｐゴシック" w:hint="eastAsia"/>
                <w:szCs w:val="16"/>
              </w:rPr>
              <w:t>大気大循環による風の流れの特徴と</w:t>
            </w:r>
            <w:r w:rsidR="00AD3EE2">
              <w:rPr>
                <w:rFonts w:ascii="ＭＳ 明朝" w:hAnsi="ＭＳ 明朝" w:cs="ＭＳ Ｐゴシック" w:hint="eastAsia"/>
                <w:szCs w:val="16"/>
              </w:rPr>
              <w:t>、</w:t>
            </w:r>
            <w:r w:rsidRPr="00A36BF0">
              <w:rPr>
                <w:rFonts w:ascii="ＭＳ 明朝" w:hAnsi="ＭＳ 明朝" w:cs="ＭＳ Ｐゴシック" w:hint="eastAsia"/>
                <w:szCs w:val="16"/>
              </w:rPr>
              <w:t>それによって形成される降水量分布の特徴から</w:t>
            </w:r>
            <w:r w:rsidR="00AD3EE2">
              <w:rPr>
                <w:rFonts w:ascii="ＭＳ 明朝" w:hAnsi="ＭＳ 明朝" w:cs="ＭＳ Ｐゴシック" w:hint="eastAsia"/>
                <w:szCs w:val="16"/>
              </w:rPr>
              <w:t>、</w:t>
            </w:r>
            <w:r w:rsidR="000A470E">
              <w:rPr>
                <w:rFonts w:ascii="ＭＳ 明朝" w:hAnsi="ＭＳ 明朝" w:cs="ＭＳ Ｐゴシック" w:hint="eastAsia"/>
                <w:szCs w:val="16"/>
              </w:rPr>
              <w:t>大気大循環と気候</w:t>
            </w:r>
            <w:r w:rsidRPr="00A36BF0">
              <w:rPr>
                <w:rFonts w:ascii="ＭＳ 明朝" w:hAnsi="ＭＳ 明朝" w:cs="ＭＳ Ｐゴシック" w:hint="eastAsia"/>
                <w:szCs w:val="16"/>
              </w:rPr>
              <w:t>について</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4956A0B2" w14:textId="6DE62772" w:rsidR="0051357F" w:rsidRPr="00A36BF0" w:rsidRDefault="000612AC" w:rsidP="000826E4">
            <w:pPr>
              <w:ind w:leftChars="1" w:left="36" w:hangingChars="21" w:hanging="34"/>
              <w:rPr>
                <w:szCs w:val="16"/>
              </w:rPr>
            </w:pPr>
            <w:r>
              <w:rPr>
                <w:rFonts w:hint="eastAsia"/>
                <w:szCs w:val="16"/>
              </w:rPr>
              <w:t>○</w:t>
            </w:r>
            <w:r w:rsidR="0051357F"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0051357F" w:rsidRPr="00A36BF0">
              <w:rPr>
                <w:rFonts w:ascii="ＭＳ 明朝" w:hAnsi="ＭＳ 明朝" w:cs="ＭＳ Ｐゴシック" w:hint="eastAsia"/>
                <w:szCs w:val="16"/>
              </w:rPr>
              <w:t>大気大循環による風の流れの特徴と</w:t>
            </w:r>
            <w:r w:rsidR="00AD3EE2">
              <w:rPr>
                <w:rFonts w:ascii="ＭＳ 明朝" w:hAnsi="ＭＳ 明朝" w:cs="ＭＳ Ｐゴシック" w:hint="eastAsia"/>
                <w:szCs w:val="16"/>
              </w:rPr>
              <w:t>、</w:t>
            </w:r>
            <w:r w:rsidR="0051357F" w:rsidRPr="00A36BF0">
              <w:rPr>
                <w:rFonts w:ascii="ＭＳ 明朝" w:hAnsi="ＭＳ 明朝" w:cs="ＭＳ Ｐゴシック" w:hint="eastAsia"/>
                <w:szCs w:val="16"/>
              </w:rPr>
              <w:t>それによって形成される降水量分布の特徴から</w:t>
            </w:r>
            <w:r w:rsidR="00AD3EE2">
              <w:rPr>
                <w:rFonts w:ascii="ＭＳ 明朝" w:hAnsi="ＭＳ 明朝" w:cs="ＭＳ Ｐゴシック" w:hint="eastAsia"/>
                <w:szCs w:val="16"/>
              </w:rPr>
              <w:t>、</w:t>
            </w:r>
            <w:r w:rsidR="000A470E">
              <w:rPr>
                <w:rFonts w:ascii="ＭＳ 明朝" w:hAnsi="ＭＳ 明朝" w:cs="ＭＳ Ｐゴシック" w:hint="eastAsia"/>
                <w:szCs w:val="16"/>
              </w:rPr>
              <w:t>大気大循環と気候</w:t>
            </w:r>
            <w:r w:rsidR="0051357F" w:rsidRPr="00A36BF0">
              <w:rPr>
                <w:rFonts w:ascii="ＭＳ 明朝" w:hAnsi="ＭＳ 明朝" w:cs="ＭＳ Ｐゴシック" w:hint="eastAsia"/>
                <w:szCs w:val="16"/>
              </w:rPr>
              <w:t>について理解する。</w:t>
            </w:r>
          </w:p>
        </w:tc>
      </w:tr>
      <w:tr w:rsidR="0051357F" w:rsidRPr="00A36BF0" w14:paraId="1A419956" w14:textId="77777777" w:rsidTr="000826E4">
        <w:trPr>
          <w:cantSplit/>
          <w:trHeight w:val="593"/>
        </w:trPr>
        <w:tc>
          <w:tcPr>
            <w:tcW w:w="1242" w:type="dxa"/>
            <w:vMerge/>
            <w:tcBorders>
              <w:left w:val="single" w:sz="12" w:space="0" w:color="auto"/>
              <w:right w:val="single" w:sz="12" w:space="0" w:color="auto"/>
            </w:tcBorders>
          </w:tcPr>
          <w:p w14:paraId="40A5C779" w14:textId="77777777" w:rsidR="0051357F" w:rsidRPr="00A36BF0" w:rsidRDefault="0051357F" w:rsidP="000826E4"/>
        </w:tc>
        <w:tc>
          <w:tcPr>
            <w:tcW w:w="1701" w:type="dxa"/>
            <w:tcBorders>
              <w:top w:val="dashed" w:sz="4" w:space="0" w:color="auto"/>
              <w:left w:val="single" w:sz="12" w:space="0" w:color="auto"/>
              <w:bottom w:val="dashed" w:sz="4" w:space="0" w:color="auto"/>
              <w:right w:val="single" w:sz="12" w:space="0" w:color="auto"/>
            </w:tcBorders>
          </w:tcPr>
          <w:p w14:paraId="32E24C1E" w14:textId="3180174C" w:rsidR="0051357F" w:rsidRPr="00A36BF0" w:rsidRDefault="0051357F" w:rsidP="000826E4">
            <w:pPr>
              <w:rPr>
                <w:szCs w:val="16"/>
              </w:rPr>
            </w:pPr>
            <w:r w:rsidRPr="00A36BF0">
              <w:rPr>
                <w:rFonts w:hint="eastAsia"/>
                <w:szCs w:val="16"/>
              </w:rPr>
              <w:t>３　海洋と陸水</w:t>
            </w:r>
          </w:p>
        </w:tc>
        <w:tc>
          <w:tcPr>
            <w:tcW w:w="709" w:type="dxa"/>
            <w:tcBorders>
              <w:top w:val="dashed" w:sz="4" w:space="0" w:color="auto"/>
              <w:left w:val="single" w:sz="12" w:space="0" w:color="auto"/>
              <w:bottom w:val="dashed" w:sz="4" w:space="0" w:color="auto"/>
              <w:right w:val="single" w:sz="12" w:space="0" w:color="auto"/>
            </w:tcBorders>
          </w:tcPr>
          <w:p w14:paraId="2E8EE89A" w14:textId="77777777" w:rsidR="0051357F" w:rsidRPr="00A36BF0" w:rsidRDefault="0051357F" w:rsidP="000826E4"/>
        </w:tc>
        <w:tc>
          <w:tcPr>
            <w:tcW w:w="444" w:type="dxa"/>
            <w:tcBorders>
              <w:top w:val="dashed" w:sz="4" w:space="0" w:color="auto"/>
              <w:left w:val="single" w:sz="12" w:space="0" w:color="auto"/>
              <w:bottom w:val="dashed" w:sz="4" w:space="0" w:color="auto"/>
              <w:right w:val="single" w:sz="12" w:space="0" w:color="auto"/>
            </w:tcBorders>
          </w:tcPr>
          <w:p w14:paraId="3B7E1D49" w14:textId="63848CD1" w:rsidR="000247F9" w:rsidRPr="00A36BF0" w:rsidRDefault="000247F9" w:rsidP="000826E4">
            <w:pPr>
              <w:jc w:val="center"/>
            </w:pPr>
          </w:p>
        </w:tc>
        <w:tc>
          <w:tcPr>
            <w:tcW w:w="2769" w:type="dxa"/>
            <w:tcBorders>
              <w:top w:val="dashed" w:sz="4" w:space="0" w:color="auto"/>
              <w:left w:val="single" w:sz="12" w:space="0" w:color="auto"/>
              <w:bottom w:val="dashed" w:sz="4" w:space="0" w:color="auto"/>
            </w:tcBorders>
          </w:tcPr>
          <w:p w14:paraId="70363BFA" w14:textId="70426B1F" w:rsidR="0051357F" w:rsidRPr="00A36BF0" w:rsidRDefault="0051357F" w:rsidP="000826E4">
            <w:pPr>
              <w:ind w:left="32" w:hangingChars="20" w:hanging="32"/>
            </w:pPr>
            <w:r w:rsidRPr="00A36BF0">
              <w:rPr>
                <w:rFonts w:hint="eastAsia"/>
              </w:rPr>
              <w:t>・</w:t>
            </w:r>
            <w:r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Pr="00A36BF0">
              <w:rPr>
                <w:rFonts w:ascii="ＭＳ 明朝" w:hAnsi="ＭＳ 明朝" w:hint="eastAsia"/>
                <w:szCs w:val="16"/>
              </w:rPr>
              <w:t>海洋と陸水における水の循環が</w:t>
            </w:r>
            <w:r w:rsidR="00AD3EE2">
              <w:rPr>
                <w:rFonts w:ascii="ＭＳ 明朝" w:hAnsi="ＭＳ 明朝" w:hint="eastAsia"/>
                <w:szCs w:val="16"/>
              </w:rPr>
              <w:t>、</w:t>
            </w:r>
            <w:r w:rsidRPr="00A36BF0">
              <w:rPr>
                <w:rFonts w:ascii="ＭＳ 明朝" w:hAnsi="ＭＳ 明朝" w:hint="eastAsia"/>
                <w:szCs w:val="16"/>
              </w:rPr>
              <w:t>気温分布や水資源の維持に影響を与えていることについて理解している。</w:t>
            </w:r>
          </w:p>
        </w:tc>
        <w:tc>
          <w:tcPr>
            <w:tcW w:w="2646" w:type="dxa"/>
            <w:tcBorders>
              <w:top w:val="dashed" w:sz="4" w:space="0" w:color="auto"/>
              <w:bottom w:val="dashed" w:sz="4" w:space="0" w:color="auto"/>
            </w:tcBorders>
          </w:tcPr>
          <w:p w14:paraId="6BA7EA71" w14:textId="0F533031" w:rsidR="0051357F" w:rsidRPr="00A36BF0" w:rsidRDefault="0051357F" w:rsidP="000826E4">
            <w:r w:rsidRPr="00A36BF0">
              <w:rPr>
                <w:rFonts w:hint="eastAsia"/>
              </w:rPr>
              <w:t>・</w:t>
            </w:r>
            <w:r w:rsidRPr="00A36BF0">
              <w:rPr>
                <w:rFonts w:ascii="ＭＳ 明朝" w:hAnsi="ＭＳ 明朝" w:hint="eastAsia"/>
                <w:szCs w:val="16"/>
              </w:rPr>
              <w:t>海洋と陸水における水の循環が</w:t>
            </w:r>
            <w:r w:rsidR="00AD3EE2">
              <w:rPr>
                <w:rFonts w:ascii="ＭＳ 明朝" w:hAnsi="ＭＳ 明朝" w:hint="eastAsia"/>
                <w:szCs w:val="16"/>
              </w:rPr>
              <w:t>、</w:t>
            </w:r>
            <w:r w:rsidRPr="00A36BF0">
              <w:rPr>
                <w:rFonts w:ascii="ＭＳ 明朝" w:hAnsi="ＭＳ 明朝" w:hint="eastAsia"/>
                <w:szCs w:val="16"/>
              </w:rPr>
              <w:t>気温分布や水資源の維持に影響を与えていることについて</w:t>
            </w:r>
            <w:r w:rsidRPr="00A36BF0">
              <w:rPr>
                <w:rFonts w:ascii="ＭＳ 明朝" w:hAnsi="ＭＳ 明朝" w:cs="ＭＳ Ｐゴシック" w:hint="eastAsia"/>
                <w:szCs w:val="16"/>
              </w:rPr>
              <w:t>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tcPr>
          <w:p w14:paraId="23D9DE60" w14:textId="759674FF" w:rsidR="0051357F" w:rsidRPr="00A36BF0" w:rsidRDefault="0051357F" w:rsidP="000826E4">
            <w:pPr>
              <w:ind w:leftChars="-8" w:left="-2" w:hangingChars="7" w:hanging="11"/>
            </w:pPr>
            <w:r w:rsidRPr="00A36BF0">
              <w:rPr>
                <w:rFonts w:hint="eastAsia"/>
              </w:rPr>
              <w:t>・</w:t>
            </w:r>
            <w:r w:rsidRPr="00A36BF0">
              <w:rPr>
                <w:rFonts w:ascii="ＭＳ 明朝" w:hAnsi="ＭＳ 明朝" w:hint="eastAsia"/>
                <w:szCs w:val="16"/>
              </w:rPr>
              <w:t>海洋と陸水における水の循環が</w:t>
            </w:r>
            <w:r w:rsidR="00AD3EE2">
              <w:rPr>
                <w:rFonts w:ascii="ＭＳ 明朝" w:hAnsi="ＭＳ 明朝" w:hint="eastAsia"/>
                <w:szCs w:val="16"/>
              </w:rPr>
              <w:t>、</w:t>
            </w:r>
            <w:r w:rsidRPr="00A36BF0">
              <w:rPr>
                <w:rFonts w:ascii="ＭＳ 明朝" w:hAnsi="ＭＳ 明朝" w:hint="eastAsia"/>
                <w:szCs w:val="16"/>
              </w:rPr>
              <w:t>気温分布や水資源の維持に影響を与えていることに</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834BCF2" w14:textId="08FF9E87" w:rsidR="0051357F" w:rsidRPr="00A36BF0" w:rsidRDefault="0051357F" w:rsidP="000826E4">
            <w:pPr>
              <w:rPr>
                <w:szCs w:val="16"/>
              </w:rPr>
            </w:pPr>
            <w:r w:rsidRPr="00A36BF0">
              <w:rPr>
                <w:rFonts w:ascii="ＭＳ 明朝" w:hAnsi="ＭＳ 明朝" w:hint="eastAsia"/>
                <w:szCs w:val="16"/>
              </w:rPr>
              <w:t>○</w:t>
            </w:r>
            <w:r w:rsidRPr="00A36BF0">
              <w:rPr>
                <w:rFonts w:ascii="ＭＳ 明朝" w:hAnsi="ＭＳ 明朝" w:cs="ＭＳ Ｐゴシック" w:hint="eastAsia"/>
                <w:szCs w:val="16"/>
              </w:rPr>
              <w:t>模式図や主題図を用いて</w:t>
            </w:r>
            <w:r w:rsidR="00AD3EE2">
              <w:rPr>
                <w:rFonts w:ascii="ＭＳ 明朝" w:hAnsi="ＭＳ 明朝" w:cs="ＭＳ Ｐゴシック" w:hint="eastAsia"/>
                <w:szCs w:val="16"/>
              </w:rPr>
              <w:t>、</w:t>
            </w:r>
            <w:r w:rsidRPr="00A36BF0">
              <w:rPr>
                <w:rFonts w:ascii="ＭＳ 明朝" w:hAnsi="ＭＳ 明朝" w:hint="eastAsia"/>
                <w:szCs w:val="16"/>
              </w:rPr>
              <w:t>海洋と陸水における水の循環が</w:t>
            </w:r>
            <w:r w:rsidR="00AD3EE2">
              <w:rPr>
                <w:rFonts w:ascii="ＭＳ 明朝" w:hAnsi="ＭＳ 明朝" w:hint="eastAsia"/>
                <w:szCs w:val="16"/>
              </w:rPr>
              <w:t>、</w:t>
            </w:r>
            <w:r w:rsidRPr="00A36BF0">
              <w:rPr>
                <w:rFonts w:ascii="ＭＳ 明朝" w:hAnsi="ＭＳ 明朝" w:hint="eastAsia"/>
                <w:szCs w:val="16"/>
              </w:rPr>
              <w:t>気温分布や水資源の維持に影響を与えていることについて理解する。</w:t>
            </w:r>
          </w:p>
        </w:tc>
      </w:tr>
      <w:tr w:rsidR="0051357F" w:rsidRPr="00A36BF0" w14:paraId="173E900C" w14:textId="77777777" w:rsidTr="000826E4">
        <w:trPr>
          <w:cantSplit/>
          <w:trHeight w:val="801"/>
        </w:trPr>
        <w:tc>
          <w:tcPr>
            <w:tcW w:w="1242" w:type="dxa"/>
            <w:vMerge/>
            <w:tcBorders>
              <w:left w:val="single" w:sz="12" w:space="0" w:color="auto"/>
              <w:right w:val="single" w:sz="12" w:space="0" w:color="auto"/>
            </w:tcBorders>
          </w:tcPr>
          <w:p w14:paraId="61A430D0" w14:textId="77777777" w:rsidR="0051357F" w:rsidRPr="00A36BF0" w:rsidRDefault="0051357F" w:rsidP="000826E4"/>
        </w:tc>
        <w:tc>
          <w:tcPr>
            <w:tcW w:w="1701" w:type="dxa"/>
            <w:tcBorders>
              <w:top w:val="dashed" w:sz="4" w:space="0" w:color="auto"/>
              <w:left w:val="single" w:sz="12" w:space="0" w:color="auto"/>
              <w:right w:val="single" w:sz="12" w:space="0" w:color="auto"/>
            </w:tcBorders>
          </w:tcPr>
          <w:p w14:paraId="72F17AB8" w14:textId="617AA57F" w:rsidR="0051357F" w:rsidRPr="00A36BF0" w:rsidRDefault="0051357F" w:rsidP="000826E4">
            <w:pPr>
              <w:rPr>
                <w:szCs w:val="16"/>
              </w:rPr>
            </w:pPr>
            <w:r w:rsidRPr="00A36BF0">
              <w:rPr>
                <w:rFonts w:hint="eastAsia"/>
                <w:szCs w:val="16"/>
              </w:rPr>
              <w:t>４　世界の植生・土壌</w:t>
            </w:r>
          </w:p>
        </w:tc>
        <w:tc>
          <w:tcPr>
            <w:tcW w:w="709" w:type="dxa"/>
            <w:tcBorders>
              <w:top w:val="dashed" w:sz="4" w:space="0" w:color="auto"/>
              <w:left w:val="single" w:sz="12" w:space="0" w:color="auto"/>
              <w:right w:val="single" w:sz="12" w:space="0" w:color="auto"/>
            </w:tcBorders>
          </w:tcPr>
          <w:p w14:paraId="34FDD8E9" w14:textId="77777777" w:rsidR="0051357F" w:rsidRPr="00A36BF0" w:rsidRDefault="0051357F" w:rsidP="000826E4"/>
        </w:tc>
        <w:tc>
          <w:tcPr>
            <w:tcW w:w="444" w:type="dxa"/>
            <w:tcBorders>
              <w:top w:val="dashed" w:sz="4" w:space="0" w:color="auto"/>
              <w:left w:val="single" w:sz="12" w:space="0" w:color="auto"/>
              <w:right w:val="single" w:sz="12" w:space="0" w:color="auto"/>
            </w:tcBorders>
          </w:tcPr>
          <w:p w14:paraId="09772410" w14:textId="3EC5DE2D" w:rsidR="000247F9" w:rsidRPr="00A36BF0" w:rsidRDefault="000247F9" w:rsidP="000826E4">
            <w:pPr>
              <w:jc w:val="center"/>
            </w:pPr>
          </w:p>
        </w:tc>
        <w:tc>
          <w:tcPr>
            <w:tcW w:w="2769" w:type="dxa"/>
            <w:tcBorders>
              <w:top w:val="dashed" w:sz="4" w:space="0" w:color="auto"/>
              <w:left w:val="single" w:sz="12" w:space="0" w:color="auto"/>
            </w:tcBorders>
          </w:tcPr>
          <w:p w14:paraId="3AAF1CE1" w14:textId="5E4B3A03" w:rsidR="0051357F" w:rsidRPr="00A36BF0" w:rsidRDefault="0051357F" w:rsidP="000826E4">
            <w:pPr>
              <w:ind w:leftChars="-2" w:left="-3" w:firstLineChars="1" w:firstLine="2"/>
              <w:rPr>
                <w:szCs w:val="16"/>
              </w:rPr>
            </w:pPr>
            <w:r w:rsidRPr="00A36BF0">
              <w:rPr>
                <w:rFonts w:hint="eastAsia"/>
                <w:szCs w:val="16"/>
              </w:rPr>
              <w:t>・</w:t>
            </w:r>
            <w:r w:rsidRPr="00A36BF0">
              <w:rPr>
                <w:rFonts w:ascii="ＭＳ 明朝" w:hAnsi="ＭＳ 明朝" w:cs="ＭＳ Ｐゴシック" w:hint="eastAsia"/>
                <w:szCs w:val="16"/>
              </w:rPr>
              <w:t>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世界規模での各気候帯の分布の特徴</w:t>
            </w:r>
            <w:r w:rsidR="00AD3EE2">
              <w:rPr>
                <w:rFonts w:ascii="ＭＳ 明朝" w:hAnsi="ＭＳ 明朝" w:cs="ＭＳ Ｐゴシック" w:hint="eastAsia"/>
                <w:szCs w:val="16"/>
              </w:rPr>
              <w:t>、</w:t>
            </w:r>
            <w:r w:rsidRPr="00A36BF0">
              <w:rPr>
                <w:rFonts w:ascii="ＭＳ 明朝" w:hAnsi="ＭＳ 明朝" w:cs="ＭＳ Ｐゴシック" w:hint="eastAsia"/>
                <w:szCs w:val="16"/>
              </w:rPr>
              <w:t>各気候帯と植生・土壌との対応関係について理解している。</w:t>
            </w:r>
          </w:p>
        </w:tc>
        <w:tc>
          <w:tcPr>
            <w:tcW w:w="2646" w:type="dxa"/>
            <w:tcBorders>
              <w:top w:val="dashed" w:sz="4" w:space="0" w:color="auto"/>
            </w:tcBorders>
          </w:tcPr>
          <w:p w14:paraId="6AF3BDE0" w14:textId="43E742D6" w:rsidR="0051357F" w:rsidRPr="00A36BF0" w:rsidRDefault="0051357F" w:rsidP="000826E4">
            <w:pPr>
              <w:ind w:leftChars="-42" w:left="-1" w:hangingChars="41" w:hanging="66"/>
            </w:pPr>
            <w:r w:rsidRPr="00A36BF0">
              <w:rPr>
                <w:rFonts w:hint="eastAsia"/>
              </w:rPr>
              <w:t>・</w:t>
            </w:r>
            <w:r w:rsidRPr="00A36BF0">
              <w:rPr>
                <w:rFonts w:ascii="ＭＳ 明朝" w:hAnsi="ＭＳ 明朝" w:cs="ＭＳ Ｐゴシック" w:hint="eastAsia"/>
                <w:szCs w:val="16"/>
              </w:rPr>
              <w:t>世界規模での各気候帯の分布の特徴</w:t>
            </w:r>
            <w:r w:rsidR="00AD3EE2">
              <w:rPr>
                <w:rFonts w:ascii="ＭＳ 明朝" w:hAnsi="ＭＳ 明朝" w:cs="ＭＳ Ｐゴシック" w:hint="eastAsia"/>
                <w:szCs w:val="16"/>
              </w:rPr>
              <w:t>、</w:t>
            </w:r>
            <w:r w:rsidRPr="00A36BF0">
              <w:rPr>
                <w:rFonts w:ascii="ＭＳ 明朝" w:hAnsi="ＭＳ 明朝" w:cs="ＭＳ Ｐゴシック" w:hint="eastAsia"/>
                <w:szCs w:val="16"/>
              </w:rPr>
              <w:t>各気候帯と植生・土壌との対応関係について多面的・多角的に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right w:val="single" w:sz="12" w:space="0" w:color="auto"/>
            </w:tcBorders>
          </w:tcPr>
          <w:p w14:paraId="23C827EC" w14:textId="151C4A37" w:rsidR="0051357F" w:rsidRPr="00A36BF0" w:rsidRDefault="0051357F" w:rsidP="000826E4">
            <w:r w:rsidRPr="00A36BF0">
              <w:rPr>
                <w:rFonts w:hint="eastAsia"/>
              </w:rPr>
              <w:t>・</w:t>
            </w:r>
            <w:r w:rsidRPr="00A36BF0">
              <w:rPr>
                <w:rFonts w:ascii="ＭＳ 明朝" w:hAnsi="ＭＳ 明朝" w:cs="ＭＳ Ｐゴシック" w:hint="eastAsia"/>
                <w:szCs w:val="16"/>
              </w:rPr>
              <w:t>世界規模での各気候帯の分布の特徴</w:t>
            </w:r>
            <w:r w:rsidR="00AD3EE2">
              <w:rPr>
                <w:rFonts w:ascii="ＭＳ 明朝" w:hAnsi="ＭＳ 明朝" w:cs="ＭＳ Ｐゴシック" w:hint="eastAsia"/>
                <w:szCs w:val="16"/>
              </w:rPr>
              <w:t>、</w:t>
            </w:r>
            <w:r w:rsidRPr="00A36BF0">
              <w:rPr>
                <w:rFonts w:ascii="ＭＳ 明朝" w:hAnsi="ＭＳ 明朝" w:cs="ＭＳ Ｐゴシック" w:hint="eastAsia"/>
                <w:szCs w:val="16"/>
              </w:rPr>
              <w:t>各気候帯と植生・土壌との対応関係について</w:t>
            </w:r>
            <w:r w:rsidRPr="00A36BF0">
              <w:rPr>
                <w:rFonts w:hint="eastAsia"/>
              </w:rPr>
              <w:t>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right w:val="single" w:sz="12" w:space="0" w:color="auto"/>
            </w:tcBorders>
          </w:tcPr>
          <w:p w14:paraId="50B051CA" w14:textId="143D548E" w:rsidR="0051357F" w:rsidRPr="00A36BF0" w:rsidRDefault="0051357F" w:rsidP="000826E4">
            <w:pPr>
              <w:rPr>
                <w:szCs w:val="16"/>
              </w:rPr>
            </w:pPr>
            <w:r w:rsidRPr="00A36BF0">
              <w:rPr>
                <w:rFonts w:ascii="ＭＳ 明朝" w:hAnsi="ＭＳ 明朝" w:cs="ＭＳ Ｐゴシック" w:hint="eastAsia"/>
                <w:szCs w:val="16"/>
              </w:rPr>
              <w:t>○模式図を用いて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世界規模での各気候帯の分布の特徴</w:t>
            </w:r>
            <w:r w:rsidR="00AD3EE2">
              <w:rPr>
                <w:rFonts w:ascii="ＭＳ 明朝" w:hAnsi="ＭＳ 明朝" w:cs="ＭＳ Ｐゴシック" w:hint="eastAsia"/>
                <w:szCs w:val="16"/>
              </w:rPr>
              <w:t>、</w:t>
            </w:r>
            <w:r w:rsidRPr="00A36BF0">
              <w:rPr>
                <w:rFonts w:ascii="ＭＳ 明朝" w:hAnsi="ＭＳ 明朝" w:cs="ＭＳ Ｐゴシック" w:hint="eastAsia"/>
                <w:szCs w:val="16"/>
              </w:rPr>
              <w:t>各気候帯と植生・土壌との対応関係について理解する。</w:t>
            </w:r>
          </w:p>
        </w:tc>
      </w:tr>
      <w:tr w:rsidR="00F05441" w:rsidRPr="00A36BF0" w14:paraId="7A4DA3A8" w14:textId="77777777" w:rsidTr="000826E4">
        <w:trPr>
          <w:cantSplit/>
          <w:trHeight w:val="581"/>
        </w:trPr>
        <w:tc>
          <w:tcPr>
            <w:tcW w:w="1242" w:type="dxa"/>
            <w:vMerge w:val="restart"/>
            <w:tcBorders>
              <w:top w:val="single" w:sz="12" w:space="0" w:color="auto"/>
              <w:left w:val="single" w:sz="12" w:space="0" w:color="auto"/>
              <w:right w:val="single" w:sz="12" w:space="0" w:color="auto"/>
            </w:tcBorders>
          </w:tcPr>
          <w:p w14:paraId="5628D1C8" w14:textId="6B3F22B1" w:rsidR="00F05441" w:rsidRPr="00A36BF0" w:rsidRDefault="00F05441" w:rsidP="000826E4">
            <w:r w:rsidRPr="00A36BF0">
              <w:rPr>
                <w:rFonts w:hint="eastAsia"/>
              </w:rPr>
              <w:t>3</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tcPr>
          <w:p w14:paraId="7704D30C" w14:textId="3B813DA3" w:rsidR="00F05441" w:rsidRPr="00A36BF0" w:rsidRDefault="00F05441" w:rsidP="000826E4">
            <w:r w:rsidRPr="00A36BF0">
              <w:rPr>
                <w:rFonts w:hint="eastAsia"/>
              </w:rPr>
              <w:t>気候と人々の生活</w:t>
            </w:r>
          </w:p>
        </w:tc>
        <w:tc>
          <w:tcPr>
            <w:tcW w:w="709" w:type="dxa"/>
            <w:tcBorders>
              <w:top w:val="single" w:sz="12" w:space="0" w:color="auto"/>
              <w:left w:val="single" w:sz="12" w:space="0" w:color="auto"/>
              <w:bottom w:val="single" w:sz="4" w:space="0" w:color="auto"/>
              <w:right w:val="single" w:sz="12" w:space="0" w:color="auto"/>
            </w:tcBorders>
          </w:tcPr>
          <w:p w14:paraId="0F217B0F" w14:textId="73BAB253" w:rsidR="00F05441" w:rsidRPr="00A36BF0" w:rsidRDefault="00F05441" w:rsidP="000826E4">
            <w:pPr>
              <w:jc w:val="center"/>
            </w:pPr>
          </w:p>
        </w:tc>
        <w:tc>
          <w:tcPr>
            <w:tcW w:w="444" w:type="dxa"/>
            <w:tcBorders>
              <w:top w:val="single" w:sz="12" w:space="0" w:color="auto"/>
              <w:left w:val="single" w:sz="12" w:space="0" w:color="auto"/>
              <w:bottom w:val="single" w:sz="4" w:space="0" w:color="auto"/>
              <w:right w:val="single" w:sz="12" w:space="0" w:color="auto"/>
            </w:tcBorders>
          </w:tcPr>
          <w:p w14:paraId="127AA021" w14:textId="05AC1487" w:rsidR="00F05441" w:rsidRPr="00A36BF0" w:rsidRDefault="00E542AA" w:rsidP="000826E4">
            <w:pPr>
              <w:jc w:val="center"/>
            </w:pPr>
            <w:r w:rsidRPr="00A36BF0">
              <w:rPr>
                <w:rFonts w:hint="eastAsia"/>
              </w:rPr>
              <w:t>6</w:t>
            </w:r>
          </w:p>
        </w:tc>
        <w:tc>
          <w:tcPr>
            <w:tcW w:w="2769" w:type="dxa"/>
            <w:tcBorders>
              <w:top w:val="single" w:sz="12" w:space="0" w:color="auto"/>
              <w:left w:val="single" w:sz="12" w:space="0" w:color="auto"/>
            </w:tcBorders>
          </w:tcPr>
          <w:p w14:paraId="055DD5E1" w14:textId="7CFEFD7E" w:rsidR="00F05441" w:rsidRPr="00A36BF0" w:rsidRDefault="00F05441" w:rsidP="000826E4">
            <w:pPr>
              <w:ind w:left="30" w:hangingChars="19" w:hanging="30"/>
            </w:pPr>
            <w:r w:rsidRPr="00A36BF0">
              <w:rPr>
                <w:rFonts w:hint="eastAsia"/>
              </w:rPr>
              <w:t>・</w:t>
            </w:r>
            <w:r w:rsidR="00FB27FD" w:rsidRPr="00A36BF0">
              <w:rPr>
                <w:rFonts w:hint="eastAsia"/>
              </w:rPr>
              <w:t>雨温図やハイサ―グラフの作成・読み取り</w:t>
            </w:r>
            <w:r w:rsidR="00AD3EE2">
              <w:rPr>
                <w:rFonts w:hint="eastAsia"/>
              </w:rPr>
              <w:t>、</w:t>
            </w:r>
            <w:r w:rsidR="00FB27FD" w:rsidRPr="00A36BF0">
              <w:rPr>
                <w:rFonts w:hint="eastAsia"/>
              </w:rPr>
              <w:t>景観写真の読み取りなどを通して</w:t>
            </w:r>
            <w:r w:rsidR="00AD3EE2">
              <w:rPr>
                <w:rFonts w:hint="eastAsia"/>
              </w:rPr>
              <w:t>、</w:t>
            </w:r>
            <w:r w:rsidRPr="00A36BF0">
              <w:rPr>
                <w:rFonts w:hint="eastAsia"/>
              </w:rPr>
              <w:t>気候区の特徴となる気温と降水量の地域ごとの違いについて</w:t>
            </w:r>
            <w:r w:rsidR="00AD3EE2">
              <w:rPr>
                <w:rFonts w:hint="eastAsia"/>
              </w:rPr>
              <w:t>、</w:t>
            </w:r>
            <w:r w:rsidRPr="00A36BF0">
              <w:rPr>
                <w:rFonts w:hint="eastAsia"/>
              </w:rPr>
              <w:t>各々の気候区の自然環境の特徴を踏まえて認識するとともに</w:t>
            </w:r>
            <w:r w:rsidR="00AD3EE2">
              <w:rPr>
                <w:rFonts w:hint="eastAsia"/>
              </w:rPr>
              <w:t>、</w:t>
            </w:r>
            <w:r w:rsidRPr="00A36BF0">
              <w:rPr>
                <w:rFonts w:hint="eastAsia"/>
              </w:rPr>
              <w:t>人間生活との関係について理解している。</w:t>
            </w:r>
          </w:p>
        </w:tc>
        <w:tc>
          <w:tcPr>
            <w:tcW w:w="2646" w:type="dxa"/>
            <w:tcBorders>
              <w:top w:val="single" w:sz="12" w:space="0" w:color="auto"/>
            </w:tcBorders>
          </w:tcPr>
          <w:p w14:paraId="7BE2BB94" w14:textId="50CF984A" w:rsidR="00F05441" w:rsidRPr="00A36BF0" w:rsidRDefault="00F05441" w:rsidP="000826E4">
            <w:pPr>
              <w:rPr>
                <w:iCs/>
              </w:rPr>
            </w:pPr>
            <w:r w:rsidRPr="00A36BF0">
              <w:rPr>
                <w:rFonts w:hint="eastAsia"/>
                <w:iCs/>
              </w:rPr>
              <w:t>・</w:t>
            </w:r>
            <w:r w:rsidRPr="00A36BF0">
              <w:rPr>
                <w:rFonts w:hint="eastAsia"/>
              </w:rPr>
              <w:t>気候区の特徴となる気温と降水量の地域ごとの違いについて</w:t>
            </w:r>
            <w:r w:rsidR="00AD3EE2">
              <w:rPr>
                <w:rFonts w:hint="eastAsia"/>
              </w:rPr>
              <w:t>、</w:t>
            </w:r>
            <w:r w:rsidRPr="00A36BF0">
              <w:rPr>
                <w:rFonts w:hint="eastAsia"/>
              </w:rPr>
              <w:t>各々の気候区の自然環境の特徴を踏まえて考察するとともに</w:t>
            </w:r>
            <w:r w:rsidR="00AD3EE2">
              <w:rPr>
                <w:rFonts w:hint="eastAsia"/>
              </w:rPr>
              <w:t>、</w:t>
            </w:r>
            <w:r w:rsidRPr="00A36BF0">
              <w:rPr>
                <w:rFonts w:hint="eastAsia"/>
              </w:rPr>
              <w:t>人間生活との関係について表現している。</w:t>
            </w:r>
          </w:p>
        </w:tc>
        <w:tc>
          <w:tcPr>
            <w:tcW w:w="2646" w:type="dxa"/>
            <w:tcBorders>
              <w:top w:val="single" w:sz="12" w:space="0" w:color="auto"/>
              <w:right w:val="single" w:sz="12" w:space="0" w:color="auto"/>
            </w:tcBorders>
          </w:tcPr>
          <w:p w14:paraId="4443085D" w14:textId="018C1CFD" w:rsidR="00F05441" w:rsidRPr="00A36BF0" w:rsidRDefault="00F05441" w:rsidP="000826E4">
            <w:pPr>
              <w:rPr>
                <w:iCs/>
              </w:rPr>
            </w:pPr>
            <w:r w:rsidRPr="00A36BF0">
              <w:rPr>
                <w:rFonts w:hint="eastAsia"/>
                <w:iCs/>
              </w:rPr>
              <w:t>・</w:t>
            </w:r>
            <w:r w:rsidRPr="00A36BF0">
              <w:rPr>
                <w:rFonts w:hint="eastAsia"/>
              </w:rPr>
              <w:t>各気候区の自然環境の特徴と人間生活との関係について関心と課題意識を高め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5AA4AB54" w14:textId="35DB8B52" w:rsidR="00F05441" w:rsidRPr="00A36BF0" w:rsidRDefault="000612AC" w:rsidP="000826E4">
            <w:r>
              <w:rPr>
                <w:rFonts w:hint="eastAsia"/>
              </w:rPr>
              <w:t>○</w:t>
            </w:r>
            <w:r w:rsidR="00F05441" w:rsidRPr="00A36BF0">
              <w:rPr>
                <w:rFonts w:hint="eastAsia"/>
              </w:rPr>
              <w:t>気候区の特徴となる気温と降水量の地域ごとの違いについて</w:t>
            </w:r>
            <w:r w:rsidR="00AD3EE2">
              <w:rPr>
                <w:rFonts w:hint="eastAsia"/>
              </w:rPr>
              <w:t>、</w:t>
            </w:r>
            <w:r w:rsidR="00F05441" w:rsidRPr="00A36BF0">
              <w:rPr>
                <w:rFonts w:hint="eastAsia"/>
              </w:rPr>
              <w:t>各々の気候区の自然環境の特徴を踏まえて認識するとともに</w:t>
            </w:r>
            <w:r w:rsidR="00AD3EE2">
              <w:rPr>
                <w:rFonts w:hint="eastAsia"/>
              </w:rPr>
              <w:t>、</w:t>
            </w:r>
            <w:r w:rsidR="00F05441" w:rsidRPr="00A36BF0">
              <w:rPr>
                <w:rFonts w:hint="eastAsia"/>
              </w:rPr>
              <w:t>人間生活との関係について理解する。</w:t>
            </w:r>
          </w:p>
        </w:tc>
      </w:tr>
      <w:tr w:rsidR="00F05441" w:rsidRPr="00A36BF0" w14:paraId="24017DDF" w14:textId="77777777" w:rsidTr="000826E4">
        <w:trPr>
          <w:cantSplit/>
          <w:trHeight w:val="581"/>
        </w:trPr>
        <w:tc>
          <w:tcPr>
            <w:tcW w:w="1242" w:type="dxa"/>
            <w:vMerge/>
            <w:tcBorders>
              <w:left w:val="single" w:sz="12" w:space="0" w:color="auto"/>
              <w:right w:val="single" w:sz="12" w:space="0" w:color="auto"/>
            </w:tcBorders>
          </w:tcPr>
          <w:p w14:paraId="0F8C64B0" w14:textId="77777777" w:rsidR="00F05441" w:rsidRPr="00A36BF0" w:rsidRDefault="00F05441" w:rsidP="000826E4"/>
        </w:tc>
        <w:tc>
          <w:tcPr>
            <w:tcW w:w="1701" w:type="dxa"/>
            <w:tcBorders>
              <w:left w:val="single" w:sz="12" w:space="0" w:color="auto"/>
              <w:bottom w:val="dashed" w:sz="4" w:space="0" w:color="auto"/>
              <w:right w:val="single" w:sz="12" w:space="0" w:color="auto"/>
            </w:tcBorders>
          </w:tcPr>
          <w:p w14:paraId="17FF62C5" w14:textId="7C42BF00" w:rsidR="00F05441" w:rsidRPr="00A36BF0" w:rsidRDefault="00F05441" w:rsidP="000826E4">
            <w:pPr>
              <w:rPr>
                <w:szCs w:val="16"/>
              </w:rPr>
            </w:pPr>
            <w:r w:rsidRPr="00A36BF0">
              <w:rPr>
                <w:rFonts w:hint="eastAsia"/>
                <w:szCs w:val="16"/>
              </w:rPr>
              <w:t>１　ケッペンの気候区分</w:t>
            </w:r>
          </w:p>
        </w:tc>
        <w:tc>
          <w:tcPr>
            <w:tcW w:w="709" w:type="dxa"/>
            <w:tcBorders>
              <w:left w:val="single" w:sz="12" w:space="0" w:color="auto"/>
              <w:bottom w:val="dashed" w:sz="4" w:space="0" w:color="auto"/>
              <w:right w:val="single" w:sz="12" w:space="0" w:color="auto"/>
            </w:tcBorders>
          </w:tcPr>
          <w:p w14:paraId="3B7CE733" w14:textId="77777777" w:rsidR="00F05441" w:rsidRPr="00A36BF0" w:rsidRDefault="00F05441" w:rsidP="000826E4"/>
        </w:tc>
        <w:tc>
          <w:tcPr>
            <w:tcW w:w="444" w:type="dxa"/>
            <w:tcBorders>
              <w:left w:val="single" w:sz="12" w:space="0" w:color="auto"/>
              <w:bottom w:val="dashed" w:sz="4" w:space="0" w:color="auto"/>
              <w:right w:val="single" w:sz="12" w:space="0" w:color="auto"/>
            </w:tcBorders>
          </w:tcPr>
          <w:p w14:paraId="41BE5BE1" w14:textId="286B387C" w:rsidR="00F05441" w:rsidRPr="00A36BF0" w:rsidRDefault="00F05441" w:rsidP="000826E4">
            <w:pPr>
              <w:jc w:val="center"/>
            </w:pPr>
          </w:p>
        </w:tc>
        <w:tc>
          <w:tcPr>
            <w:tcW w:w="2769" w:type="dxa"/>
            <w:tcBorders>
              <w:left w:val="single" w:sz="12" w:space="0" w:color="auto"/>
              <w:bottom w:val="dashed" w:sz="4" w:space="0" w:color="auto"/>
            </w:tcBorders>
          </w:tcPr>
          <w:p w14:paraId="3ED7A419" w14:textId="1A9FD536" w:rsidR="00F05441" w:rsidRPr="00A36BF0" w:rsidRDefault="00F05441" w:rsidP="000826E4">
            <w:r w:rsidRPr="00A36BF0">
              <w:rPr>
                <w:rFonts w:hint="eastAsia"/>
              </w:rPr>
              <w:t>・</w:t>
            </w:r>
            <w:r w:rsidRPr="00A36BF0">
              <w:rPr>
                <w:rFonts w:ascii="ＭＳ 明朝" w:hAnsi="ＭＳ 明朝" w:cs="ＭＳ Ｐゴシック" w:hint="eastAsia"/>
                <w:szCs w:val="16"/>
              </w:rPr>
              <w:t>各気候区の分類基準への理解を前提に</w:t>
            </w:r>
            <w:r w:rsidR="00AD3EE2">
              <w:rPr>
                <w:rFonts w:ascii="ＭＳ 明朝" w:hAnsi="ＭＳ 明朝" w:cs="ＭＳ Ｐゴシック" w:hint="eastAsia"/>
                <w:szCs w:val="16"/>
              </w:rPr>
              <w:t>、</w:t>
            </w:r>
            <w:r w:rsidRPr="00A36BF0">
              <w:rPr>
                <w:rFonts w:ascii="ＭＳ 明朝" w:hAnsi="ＭＳ 明朝" w:cs="ＭＳ Ｐゴシック" w:hint="eastAsia"/>
                <w:szCs w:val="16"/>
              </w:rPr>
              <w:t>雨温図やハイサーグラフの作成・読み取りを通じて各気候区について理解している。</w:t>
            </w:r>
          </w:p>
        </w:tc>
        <w:tc>
          <w:tcPr>
            <w:tcW w:w="2646" w:type="dxa"/>
            <w:tcBorders>
              <w:bottom w:val="dashed" w:sz="4" w:space="0" w:color="auto"/>
            </w:tcBorders>
          </w:tcPr>
          <w:p w14:paraId="71BF395B" w14:textId="5A9C2519" w:rsidR="00F05441" w:rsidRPr="00A36BF0" w:rsidRDefault="00F05441" w:rsidP="000826E4">
            <w:r w:rsidRPr="00A36BF0">
              <w:rPr>
                <w:rFonts w:hint="eastAsia"/>
              </w:rPr>
              <w:t>・</w:t>
            </w:r>
            <w:r w:rsidRPr="00A36BF0">
              <w:rPr>
                <w:rFonts w:ascii="ＭＳ 明朝" w:hAnsi="ＭＳ 明朝" w:cs="ＭＳ Ｐゴシック" w:hint="eastAsia"/>
                <w:szCs w:val="16"/>
              </w:rPr>
              <w:t>雨温図やハイサーグラフの作成・読み取りを通じて各気候区について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bottom w:val="dashed" w:sz="4" w:space="0" w:color="auto"/>
              <w:right w:val="single" w:sz="12" w:space="0" w:color="auto"/>
            </w:tcBorders>
          </w:tcPr>
          <w:p w14:paraId="500855F0" w14:textId="32D14DB6" w:rsidR="00F05441" w:rsidRPr="00A36BF0" w:rsidRDefault="00F05441" w:rsidP="000826E4">
            <w:pPr>
              <w:ind w:leftChars="-7" w:left="-11" w:firstLineChars="7" w:firstLine="11"/>
            </w:pPr>
            <w:r w:rsidRPr="00A36BF0">
              <w:rPr>
                <w:rFonts w:hint="eastAsia"/>
              </w:rPr>
              <w:t>・</w:t>
            </w:r>
            <w:r w:rsidRPr="00A36BF0">
              <w:rPr>
                <w:rFonts w:ascii="ＭＳ 明朝" w:hAnsi="ＭＳ 明朝" w:cs="ＭＳ Ｐゴシック" w:hint="eastAsia"/>
                <w:szCs w:val="16"/>
              </w:rPr>
              <w:t>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left w:val="single" w:sz="12" w:space="0" w:color="auto"/>
              <w:bottom w:val="dashed" w:sz="4" w:space="0" w:color="auto"/>
              <w:right w:val="single" w:sz="12" w:space="0" w:color="auto"/>
            </w:tcBorders>
          </w:tcPr>
          <w:p w14:paraId="6AD5B805" w14:textId="49D87FD8" w:rsidR="00F05441" w:rsidRPr="00A36BF0" w:rsidRDefault="00F05441" w:rsidP="000826E4">
            <w:pPr>
              <w:ind w:leftChars="22" w:left="35"/>
              <w:rPr>
                <w:szCs w:val="16"/>
              </w:rPr>
            </w:pPr>
            <w:r w:rsidRPr="00A36BF0">
              <w:rPr>
                <w:rFonts w:ascii="ＭＳ 明朝" w:hAnsi="ＭＳ 明朝" w:cs="ＭＳ Ｐゴシック" w:hint="eastAsia"/>
                <w:szCs w:val="16"/>
              </w:rPr>
              <w:t>○各気候区の分類基準への理解を前提に</w:t>
            </w:r>
            <w:r w:rsidR="00AD3EE2">
              <w:rPr>
                <w:rFonts w:ascii="ＭＳ 明朝" w:hAnsi="ＭＳ 明朝" w:cs="ＭＳ Ｐゴシック" w:hint="eastAsia"/>
                <w:szCs w:val="16"/>
              </w:rPr>
              <w:t>、</w:t>
            </w:r>
            <w:r w:rsidRPr="00A36BF0">
              <w:rPr>
                <w:rFonts w:ascii="ＭＳ 明朝" w:hAnsi="ＭＳ 明朝" w:cs="ＭＳ Ｐゴシック" w:hint="eastAsia"/>
                <w:szCs w:val="16"/>
              </w:rPr>
              <w:t>雨温図やハイサーグラフの作成・読み取りを通じて各気候区について理解する。</w:t>
            </w:r>
          </w:p>
        </w:tc>
      </w:tr>
      <w:tr w:rsidR="00F05441" w:rsidRPr="00A36BF0" w14:paraId="7499D3B3" w14:textId="77777777" w:rsidTr="000826E4">
        <w:trPr>
          <w:cantSplit/>
          <w:trHeight w:val="581"/>
        </w:trPr>
        <w:tc>
          <w:tcPr>
            <w:tcW w:w="1242" w:type="dxa"/>
            <w:vMerge/>
            <w:tcBorders>
              <w:left w:val="single" w:sz="12" w:space="0" w:color="auto"/>
              <w:right w:val="single" w:sz="12" w:space="0" w:color="auto"/>
            </w:tcBorders>
          </w:tcPr>
          <w:p w14:paraId="684696C5"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7712FDB2" w14:textId="34716E8B" w:rsidR="00F05441" w:rsidRPr="00A36BF0" w:rsidRDefault="00F05441" w:rsidP="000826E4">
            <w:pPr>
              <w:rPr>
                <w:szCs w:val="16"/>
              </w:rPr>
            </w:pPr>
            <w:r w:rsidRPr="00A36BF0">
              <w:rPr>
                <w:rFonts w:hint="eastAsia"/>
                <w:szCs w:val="16"/>
              </w:rPr>
              <w:t>２　熱帯の特徴と人々の生活</w:t>
            </w:r>
          </w:p>
        </w:tc>
        <w:tc>
          <w:tcPr>
            <w:tcW w:w="709" w:type="dxa"/>
            <w:tcBorders>
              <w:top w:val="dashed" w:sz="4" w:space="0" w:color="auto"/>
              <w:left w:val="single" w:sz="12" w:space="0" w:color="auto"/>
              <w:bottom w:val="dashed" w:sz="4" w:space="0" w:color="auto"/>
              <w:right w:val="single" w:sz="12" w:space="0" w:color="auto"/>
            </w:tcBorders>
          </w:tcPr>
          <w:p w14:paraId="2E9B98B7"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223E727C" w14:textId="5DBFD93F"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50BAB5E5" w14:textId="576F0A09" w:rsidR="00F05441" w:rsidRPr="00A36BF0" w:rsidRDefault="00F05441" w:rsidP="000826E4">
            <w:pPr>
              <w:ind w:left="30" w:hangingChars="19" w:hanging="30"/>
            </w:pPr>
            <w:r w:rsidRPr="00A36BF0">
              <w:rPr>
                <w:rFonts w:hint="eastAsia"/>
              </w:rPr>
              <w:t>・</w:t>
            </w: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熱帯の各気候区の特徴やそこでの生活・文化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25E0EA89" w14:textId="6988804C" w:rsidR="00F05441" w:rsidRPr="00A36BF0" w:rsidRDefault="00F05441" w:rsidP="000826E4">
            <w:r w:rsidRPr="00A36BF0">
              <w:rPr>
                <w:rFonts w:hint="eastAsia"/>
              </w:rPr>
              <w:t>・</w:t>
            </w:r>
            <w:r w:rsidRPr="00A36BF0">
              <w:rPr>
                <w:rFonts w:ascii="ＭＳ 明朝" w:hAnsi="ＭＳ 明朝" w:cs="ＭＳ Ｐゴシック" w:hint="eastAsia"/>
                <w:szCs w:val="16"/>
              </w:rPr>
              <w:t>熱帯の各気候区の特徴やそこでの生活・文化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4092432A" w14:textId="45837379" w:rsidR="00F05441" w:rsidRPr="00A36BF0" w:rsidRDefault="00F05441" w:rsidP="000826E4">
            <w:pPr>
              <w:ind w:leftChars="-8" w:left="-12" w:hanging="1"/>
            </w:pPr>
            <w:r w:rsidRPr="00A36BF0">
              <w:rPr>
                <w:rFonts w:hint="eastAsia"/>
              </w:rPr>
              <w:t>・</w:t>
            </w:r>
            <w:r w:rsidRPr="00A36BF0">
              <w:rPr>
                <w:rFonts w:ascii="ＭＳ 明朝" w:hAnsi="ＭＳ 明朝" w:cs="ＭＳ Ｐゴシック" w:hint="eastAsia"/>
                <w:szCs w:val="16"/>
              </w:rPr>
              <w:t>熱帯の各気候区における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46278157" w14:textId="5ED5EFF9" w:rsidR="00F05441" w:rsidRPr="00A36BF0" w:rsidRDefault="00F05441" w:rsidP="000826E4">
            <w:pPr>
              <w:ind w:left="34" w:hangingChars="21" w:hanging="34"/>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熱帯の各気候区の特徴やそこでの生活・文化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F05441" w:rsidRPr="00A36BF0" w14:paraId="272EDE9E" w14:textId="77777777" w:rsidTr="000826E4">
        <w:trPr>
          <w:cantSplit/>
          <w:trHeight w:val="581"/>
        </w:trPr>
        <w:tc>
          <w:tcPr>
            <w:tcW w:w="1242" w:type="dxa"/>
            <w:vMerge/>
            <w:tcBorders>
              <w:left w:val="single" w:sz="12" w:space="0" w:color="auto"/>
              <w:right w:val="single" w:sz="12" w:space="0" w:color="auto"/>
            </w:tcBorders>
          </w:tcPr>
          <w:p w14:paraId="4C5B65D9"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695F1E5B" w14:textId="42BAA6C3" w:rsidR="00F05441" w:rsidRPr="00A36BF0" w:rsidRDefault="00F05441" w:rsidP="000826E4">
            <w:pPr>
              <w:rPr>
                <w:szCs w:val="16"/>
              </w:rPr>
            </w:pPr>
            <w:r w:rsidRPr="00A36BF0">
              <w:rPr>
                <w:rFonts w:hint="eastAsia"/>
                <w:szCs w:val="16"/>
              </w:rPr>
              <w:t>３　乾燥帯の特徴と人々の生活</w:t>
            </w:r>
          </w:p>
        </w:tc>
        <w:tc>
          <w:tcPr>
            <w:tcW w:w="709" w:type="dxa"/>
            <w:tcBorders>
              <w:top w:val="dashed" w:sz="4" w:space="0" w:color="auto"/>
              <w:left w:val="single" w:sz="12" w:space="0" w:color="auto"/>
              <w:bottom w:val="dashed" w:sz="4" w:space="0" w:color="auto"/>
              <w:right w:val="single" w:sz="12" w:space="0" w:color="auto"/>
            </w:tcBorders>
          </w:tcPr>
          <w:p w14:paraId="011C71D0"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3B46E97E" w14:textId="4092FFBA"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2A7851B4" w14:textId="3DC54BFA" w:rsidR="00F05441" w:rsidRPr="00A36BF0" w:rsidRDefault="00F05441" w:rsidP="000826E4">
            <w:pPr>
              <w:ind w:left="30" w:hangingChars="19" w:hanging="30"/>
            </w:pPr>
            <w:r w:rsidRPr="00A36BF0">
              <w:rPr>
                <w:rFonts w:hint="eastAsia"/>
              </w:rPr>
              <w:t>・</w:t>
            </w: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乾燥帯の各気候区の特徴やそこでの生活・文化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64E33DE8" w14:textId="0D1166F0" w:rsidR="00F05441" w:rsidRPr="00A36BF0" w:rsidRDefault="00F05441" w:rsidP="000826E4">
            <w:r w:rsidRPr="00A36BF0">
              <w:rPr>
                <w:rFonts w:hint="eastAsia"/>
              </w:rPr>
              <w:t>・乾燥</w:t>
            </w:r>
            <w:r w:rsidRPr="00A36BF0">
              <w:rPr>
                <w:rFonts w:ascii="ＭＳ 明朝" w:hAnsi="ＭＳ 明朝" w:cs="ＭＳ Ｐゴシック" w:hint="eastAsia"/>
                <w:szCs w:val="16"/>
              </w:rPr>
              <w:t>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7CCACD1C" w14:textId="65AF265D" w:rsidR="00F05441" w:rsidRPr="00A36BF0" w:rsidRDefault="00F05441" w:rsidP="000826E4">
            <w:r w:rsidRPr="00A36BF0">
              <w:rPr>
                <w:rFonts w:hint="eastAsia"/>
              </w:rPr>
              <w:t>・乾燥</w:t>
            </w:r>
            <w:r w:rsidRPr="00A36BF0">
              <w:rPr>
                <w:rFonts w:ascii="ＭＳ 明朝" w:hAnsi="ＭＳ 明朝" w:cs="ＭＳ Ｐゴシック" w:hint="eastAsia"/>
                <w:szCs w:val="16"/>
              </w:rPr>
              <w:t>帯の各気候区における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B2BB797" w14:textId="59C3D3FD" w:rsidR="00F05441" w:rsidRPr="00A36BF0" w:rsidRDefault="00F05441" w:rsidP="000826E4">
            <w:pPr>
              <w:ind w:left="34" w:hangingChars="21" w:hanging="34"/>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乾燥帯の各気候区の特徴やそこでの生活・文化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F05441" w:rsidRPr="00A36BF0" w14:paraId="03A1FA2B" w14:textId="77777777" w:rsidTr="000826E4">
        <w:trPr>
          <w:cantSplit/>
          <w:trHeight w:val="581"/>
        </w:trPr>
        <w:tc>
          <w:tcPr>
            <w:tcW w:w="1242" w:type="dxa"/>
            <w:vMerge/>
            <w:tcBorders>
              <w:left w:val="single" w:sz="12" w:space="0" w:color="auto"/>
              <w:right w:val="single" w:sz="12" w:space="0" w:color="auto"/>
            </w:tcBorders>
          </w:tcPr>
          <w:p w14:paraId="4C1F272B"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622E794E" w14:textId="69C8AABA" w:rsidR="00F05441" w:rsidRPr="00A36BF0" w:rsidRDefault="00F05441" w:rsidP="000826E4">
            <w:pPr>
              <w:rPr>
                <w:szCs w:val="16"/>
              </w:rPr>
            </w:pPr>
            <w:r w:rsidRPr="00A36BF0">
              <w:rPr>
                <w:rFonts w:hint="eastAsia"/>
                <w:szCs w:val="16"/>
              </w:rPr>
              <w:t>４　温帯の特徴と人々の生活</w:t>
            </w:r>
            <w:r w:rsidRPr="00A36BF0">
              <w:rPr>
                <w:rFonts w:hint="eastAsia"/>
                <w:szCs w:val="16"/>
              </w:rPr>
              <w:t>(1)</w:t>
            </w:r>
          </w:p>
        </w:tc>
        <w:tc>
          <w:tcPr>
            <w:tcW w:w="709" w:type="dxa"/>
            <w:tcBorders>
              <w:top w:val="dashed" w:sz="4" w:space="0" w:color="auto"/>
              <w:left w:val="single" w:sz="12" w:space="0" w:color="auto"/>
              <w:bottom w:val="dashed" w:sz="4" w:space="0" w:color="auto"/>
              <w:right w:val="single" w:sz="12" w:space="0" w:color="auto"/>
            </w:tcBorders>
          </w:tcPr>
          <w:p w14:paraId="2BF099A0"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4842655E" w14:textId="1073DAF1"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3637A39C" w14:textId="04405754" w:rsidR="00F05441" w:rsidRPr="00A36BF0" w:rsidRDefault="00F05441" w:rsidP="000826E4">
            <w:pPr>
              <w:ind w:left="30" w:hangingChars="19" w:hanging="30"/>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温帯東岸の各気候区の特徴やそこでの生活・文化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0F8C770F" w14:textId="70349FC4" w:rsidR="00F05441" w:rsidRPr="00A36BF0" w:rsidRDefault="00F05441" w:rsidP="000826E4">
            <w:r w:rsidRPr="00A36BF0">
              <w:rPr>
                <w:rFonts w:ascii="ＭＳ 明朝" w:hAnsi="ＭＳ 明朝" w:cs="ＭＳ Ｐゴシック" w:hint="eastAsia"/>
                <w:szCs w:val="16"/>
              </w:rPr>
              <w:t>・温帯東岸の各気候区の特徴やそこでの生活・文化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1AC036B2" w14:textId="3FDFF975" w:rsidR="00F05441" w:rsidRPr="00A36BF0" w:rsidRDefault="00F05441" w:rsidP="000826E4">
            <w:r w:rsidRPr="00A36BF0">
              <w:rPr>
                <w:rFonts w:ascii="ＭＳ 明朝" w:hAnsi="ＭＳ 明朝" w:cs="ＭＳ Ｐゴシック" w:hint="eastAsia"/>
                <w:szCs w:val="16"/>
              </w:rPr>
              <w:t>・温帯東岸の各気候区における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5AFEFFA3" w14:textId="0D2BF19C" w:rsidR="00F05441" w:rsidRPr="00A36BF0" w:rsidRDefault="00F05441" w:rsidP="000826E4">
            <w:pPr>
              <w:ind w:left="34" w:hangingChars="21" w:hanging="34"/>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温帯東岸の各気候区の特徴やそこでの生活・文化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F05441" w:rsidRPr="00A36BF0" w14:paraId="6BD8A7DF" w14:textId="77777777" w:rsidTr="000826E4">
        <w:trPr>
          <w:cantSplit/>
          <w:trHeight w:val="616"/>
        </w:trPr>
        <w:tc>
          <w:tcPr>
            <w:tcW w:w="1242" w:type="dxa"/>
            <w:vMerge/>
            <w:tcBorders>
              <w:left w:val="single" w:sz="12" w:space="0" w:color="auto"/>
              <w:right w:val="single" w:sz="12" w:space="0" w:color="auto"/>
            </w:tcBorders>
          </w:tcPr>
          <w:p w14:paraId="7806F0F3"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3D56965C" w14:textId="6FE764A8" w:rsidR="00F05441" w:rsidRPr="00A36BF0" w:rsidRDefault="00F05441" w:rsidP="000826E4">
            <w:pPr>
              <w:rPr>
                <w:szCs w:val="16"/>
              </w:rPr>
            </w:pPr>
            <w:r w:rsidRPr="00A36BF0">
              <w:rPr>
                <w:rFonts w:hint="eastAsia"/>
                <w:szCs w:val="16"/>
              </w:rPr>
              <w:t>５　温帯の特徴と人々の生活</w:t>
            </w:r>
            <w:r w:rsidRPr="00A36BF0">
              <w:rPr>
                <w:rFonts w:hint="eastAsia"/>
                <w:szCs w:val="16"/>
              </w:rPr>
              <w:t>(2)</w:t>
            </w:r>
          </w:p>
        </w:tc>
        <w:tc>
          <w:tcPr>
            <w:tcW w:w="709" w:type="dxa"/>
            <w:tcBorders>
              <w:top w:val="dashed" w:sz="4" w:space="0" w:color="auto"/>
              <w:left w:val="single" w:sz="12" w:space="0" w:color="auto"/>
              <w:bottom w:val="dashed" w:sz="4" w:space="0" w:color="auto"/>
              <w:right w:val="single" w:sz="12" w:space="0" w:color="auto"/>
            </w:tcBorders>
          </w:tcPr>
          <w:p w14:paraId="3DD31978"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6684E676" w14:textId="6FF7BE4E"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138A1CDA" w14:textId="064BDF7A" w:rsidR="00F05441" w:rsidRPr="00A36BF0" w:rsidRDefault="00F05441" w:rsidP="000826E4">
            <w:pPr>
              <w:ind w:left="30" w:hangingChars="19" w:hanging="30"/>
            </w:pPr>
            <w:r w:rsidRPr="00A36BF0">
              <w:rPr>
                <w:rFonts w:hint="eastAsia"/>
              </w:rPr>
              <w:t>・</w:t>
            </w: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温帯西岸の各気候区の特徴やそこでの生活・文化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3481A4D2" w14:textId="5C75AF8A" w:rsidR="00F05441" w:rsidRPr="00A36BF0" w:rsidRDefault="00F05441" w:rsidP="000826E4">
            <w:r w:rsidRPr="00A36BF0">
              <w:rPr>
                <w:rFonts w:hint="eastAsia"/>
              </w:rPr>
              <w:t>・</w:t>
            </w:r>
            <w:r w:rsidRPr="00A36BF0">
              <w:rPr>
                <w:rFonts w:ascii="ＭＳ 明朝" w:hAnsi="ＭＳ 明朝" w:cs="ＭＳ Ｐゴシック" w:hint="eastAsia"/>
                <w:szCs w:val="16"/>
              </w:rPr>
              <w:t>温帯西岸の各気候区の特徴やそこでの生活・文化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6C9CED05" w14:textId="3DE47E5F" w:rsidR="00F05441" w:rsidRPr="00A36BF0" w:rsidRDefault="00F05441" w:rsidP="000826E4">
            <w:r w:rsidRPr="00A36BF0">
              <w:rPr>
                <w:rFonts w:ascii="ＭＳ 明朝" w:hAnsi="ＭＳ 明朝" w:cs="ＭＳ Ｐゴシック" w:hint="eastAsia"/>
                <w:szCs w:val="16"/>
              </w:rPr>
              <w:t>・温帯西岸の各気候区における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5B3DC5C3" w14:textId="75102852" w:rsidR="00F05441" w:rsidRPr="00A36BF0" w:rsidRDefault="00F05441" w:rsidP="000826E4">
            <w:pPr>
              <w:ind w:left="34" w:hangingChars="21" w:hanging="34"/>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温帯西岸の各気候区の特徴やそこでの生活・文化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F05441" w:rsidRPr="00A36BF0" w14:paraId="56ABFFF1" w14:textId="77777777" w:rsidTr="000826E4">
        <w:trPr>
          <w:cantSplit/>
          <w:trHeight w:val="650"/>
        </w:trPr>
        <w:tc>
          <w:tcPr>
            <w:tcW w:w="1242" w:type="dxa"/>
            <w:vMerge/>
            <w:tcBorders>
              <w:left w:val="single" w:sz="12" w:space="0" w:color="auto"/>
              <w:right w:val="single" w:sz="12" w:space="0" w:color="auto"/>
            </w:tcBorders>
          </w:tcPr>
          <w:p w14:paraId="4C9BE252"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13463EAE" w14:textId="392BE1D0" w:rsidR="00F05441" w:rsidRPr="00A36BF0" w:rsidRDefault="00F05441" w:rsidP="000826E4">
            <w:pPr>
              <w:rPr>
                <w:szCs w:val="16"/>
              </w:rPr>
            </w:pPr>
            <w:r w:rsidRPr="00A36BF0">
              <w:rPr>
                <w:rFonts w:hint="eastAsia"/>
                <w:szCs w:val="16"/>
              </w:rPr>
              <w:t>６　亜寒帯（冷帯）・寒帯と人々の生活</w:t>
            </w:r>
          </w:p>
        </w:tc>
        <w:tc>
          <w:tcPr>
            <w:tcW w:w="709" w:type="dxa"/>
            <w:tcBorders>
              <w:top w:val="dashed" w:sz="4" w:space="0" w:color="auto"/>
              <w:left w:val="single" w:sz="12" w:space="0" w:color="auto"/>
              <w:bottom w:val="dashed" w:sz="4" w:space="0" w:color="auto"/>
              <w:right w:val="single" w:sz="12" w:space="0" w:color="auto"/>
            </w:tcBorders>
          </w:tcPr>
          <w:p w14:paraId="08DF595A"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7B7397C0" w14:textId="685C9A56"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1C919A96" w14:textId="2CAC33EC" w:rsidR="00F05441" w:rsidRPr="00A36BF0" w:rsidRDefault="00F05441" w:rsidP="000826E4">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亜寒帯（冷帯）・寒帯の各気候区の特徴やそこでの生活・文化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18E42D75" w14:textId="44C1545B" w:rsidR="00F05441" w:rsidRPr="00A36BF0" w:rsidRDefault="00F05441" w:rsidP="000826E4">
            <w:r w:rsidRPr="00A36BF0">
              <w:rPr>
                <w:rFonts w:hint="eastAsia"/>
              </w:rPr>
              <w:t>・亜寒帯（冷帯）</w:t>
            </w:r>
            <w:r w:rsidR="00D92757">
              <w:rPr>
                <w:rFonts w:hint="eastAsia"/>
              </w:rPr>
              <w:t>・</w:t>
            </w:r>
            <w:r w:rsidRPr="00A36BF0">
              <w:rPr>
                <w:rFonts w:hint="eastAsia"/>
              </w:rPr>
              <w:t>寒</w:t>
            </w:r>
            <w:r w:rsidRPr="00A36BF0">
              <w:rPr>
                <w:rFonts w:ascii="ＭＳ 明朝" w:hAnsi="ＭＳ 明朝" w:cs="ＭＳ Ｐゴシック" w:hint="eastAsia"/>
                <w:szCs w:val="16"/>
              </w:rPr>
              <w:t>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04B0A77E" w14:textId="4539DB0C" w:rsidR="00F05441" w:rsidRPr="00A36BF0" w:rsidRDefault="00F05441" w:rsidP="000826E4">
            <w:r w:rsidRPr="00A36BF0">
              <w:rPr>
                <w:rFonts w:hint="eastAsia"/>
              </w:rPr>
              <w:t>・亜寒帯（冷帯）</w:t>
            </w:r>
            <w:r w:rsidR="00D92757">
              <w:rPr>
                <w:rFonts w:hint="eastAsia"/>
              </w:rPr>
              <w:t>・</w:t>
            </w:r>
            <w:r w:rsidRPr="00A36BF0">
              <w:rPr>
                <w:rFonts w:hint="eastAsia"/>
              </w:rPr>
              <w:t>寒</w:t>
            </w:r>
            <w:r w:rsidRPr="00A36BF0">
              <w:rPr>
                <w:rFonts w:ascii="ＭＳ 明朝" w:hAnsi="ＭＳ 明朝" w:cs="ＭＳ Ｐゴシック" w:hint="eastAsia"/>
                <w:szCs w:val="16"/>
              </w:rPr>
              <w:t>帯の各気候区における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81632EA" w14:textId="4EA6D50B" w:rsidR="00F05441" w:rsidRPr="00A36BF0" w:rsidRDefault="00F05441" w:rsidP="000826E4">
            <w:pPr>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亜寒帯（冷帯）・寒帯の各気候区の特徴やそこでの生活・文化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F05441" w:rsidRPr="00A36BF0" w14:paraId="1BB1030C" w14:textId="77777777" w:rsidTr="000826E4">
        <w:trPr>
          <w:cantSplit/>
          <w:trHeight w:val="508"/>
        </w:trPr>
        <w:tc>
          <w:tcPr>
            <w:tcW w:w="1242" w:type="dxa"/>
            <w:vMerge/>
            <w:tcBorders>
              <w:left w:val="single" w:sz="12" w:space="0" w:color="auto"/>
              <w:right w:val="single" w:sz="12" w:space="0" w:color="auto"/>
            </w:tcBorders>
          </w:tcPr>
          <w:p w14:paraId="4BAD3991" w14:textId="77777777" w:rsidR="00F05441" w:rsidRPr="00A36BF0" w:rsidRDefault="00F05441" w:rsidP="000826E4"/>
        </w:tc>
        <w:tc>
          <w:tcPr>
            <w:tcW w:w="1701" w:type="dxa"/>
            <w:tcBorders>
              <w:top w:val="dashed" w:sz="4" w:space="0" w:color="auto"/>
              <w:left w:val="single" w:sz="12" w:space="0" w:color="auto"/>
              <w:bottom w:val="dashed" w:sz="4" w:space="0" w:color="auto"/>
              <w:right w:val="single" w:sz="12" w:space="0" w:color="auto"/>
            </w:tcBorders>
          </w:tcPr>
          <w:p w14:paraId="4F863BCD" w14:textId="6382B8E2" w:rsidR="00F05441" w:rsidRPr="00A36BF0" w:rsidRDefault="00F05441" w:rsidP="000826E4">
            <w:pPr>
              <w:rPr>
                <w:szCs w:val="16"/>
              </w:rPr>
            </w:pPr>
            <w:r w:rsidRPr="00A36BF0">
              <w:rPr>
                <w:rFonts w:hint="eastAsia"/>
                <w:szCs w:val="16"/>
              </w:rPr>
              <w:t>７　高山気候の特徴と人々の生活</w:t>
            </w:r>
          </w:p>
        </w:tc>
        <w:tc>
          <w:tcPr>
            <w:tcW w:w="709" w:type="dxa"/>
            <w:tcBorders>
              <w:top w:val="dashed" w:sz="4" w:space="0" w:color="auto"/>
              <w:left w:val="single" w:sz="12" w:space="0" w:color="auto"/>
              <w:bottom w:val="dashed" w:sz="4" w:space="0" w:color="auto"/>
              <w:right w:val="single" w:sz="12" w:space="0" w:color="auto"/>
            </w:tcBorders>
          </w:tcPr>
          <w:p w14:paraId="6BB1164A" w14:textId="77777777" w:rsidR="00F05441" w:rsidRPr="00A36BF0" w:rsidRDefault="00F05441" w:rsidP="000826E4"/>
        </w:tc>
        <w:tc>
          <w:tcPr>
            <w:tcW w:w="444" w:type="dxa"/>
            <w:tcBorders>
              <w:top w:val="dashed" w:sz="4" w:space="0" w:color="auto"/>
              <w:left w:val="single" w:sz="12" w:space="0" w:color="auto"/>
              <w:bottom w:val="dashed" w:sz="4" w:space="0" w:color="auto"/>
              <w:right w:val="single" w:sz="12" w:space="0" w:color="auto"/>
            </w:tcBorders>
          </w:tcPr>
          <w:p w14:paraId="03B10787" w14:textId="74038433" w:rsidR="00F05441" w:rsidRPr="00A36BF0" w:rsidRDefault="00F05441" w:rsidP="000826E4">
            <w:pPr>
              <w:jc w:val="center"/>
            </w:pPr>
          </w:p>
        </w:tc>
        <w:tc>
          <w:tcPr>
            <w:tcW w:w="2769" w:type="dxa"/>
            <w:tcBorders>
              <w:top w:val="dashed" w:sz="4" w:space="0" w:color="auto"/>
              <w:left w:val="single" w:sz="12" w:space="0" w:color="auto"/>
              <w:bottom w:val="dashed" w:sz="4" w:space="0" w:color="auto"/>
            </w:tcBorders>
          </w:tcPr>
          <w:p w14:paraId="397A7639" w14:textId="00BE41F2" w:rsidR="00F05441" w:rsidRPr="00A36BF0" w:rsidRDefault="00F05441" w:rsidP="000826E4">
            <w:r w:rsidRPr="00A36BF0">
              <w:rPr>
                <w:rFonts w:hint="eastAsia"/>
              </w:rPr>
              <w:t>・</w:t>
            </w: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高山気候の特徴やそこでの生活・文化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生じている諸課題について多面的・多角的に理解している。</w:t>
            </w:r>
          </w:p>
        </w:tc>
        <w:tc>
          <w:tcPr>
            <w:tcW w:w="2646" w:type="dxa"/>
            <w:tcBorders>
              <w:top w:val="dashed" w:sz="4" w:space="0" w:color="auto"/>
              <w:bottom w:val="dashed" w:sz="4" w:space="0" w:color="auto"/>
            </w:tcBorders>
          </w:tcPr>
          <w:p w14:paraId="2A163AAE" w14:textId="2C28001E" w:rsidR="00F05441" w:rsidRPr="00A36BF0" w:rsidRDefault="00F05441" w:rsidP="000826E4">
            <w:r w:rsidRPr="00A36BF0">
              <w:rPr>
                <w:rFonts w:hint="eastAsia"/>
              </w:rPr>
              <w:t>・</w:t>
            </w:r>
            <w:r w:rsidRPr="00A36BF0">
              <w:rPr>
                <w:rFonts w:ascii="ＭＳ 明朝" w:hAnsi="ＭＳ 明朝" w:cs="ＭＳ Ｐゴシック" w:hint="eastAsia"/>
                <w:szCs w:val="16"/>
              </w:rPr>
              <w:t>高山気候の特徴やそこでの生活・文化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w:t>
            </w:r>
            <w:r w:rsidRPr="00A36BF0">
              <w:rPr>
                <w:rFonts w:hint="eastAsia"/>
              </w:rPr>
              <w:t>考察するとともに</w:t>
            </w:r>
            <w:r w:rsidR="00AD3EE2">
              <w:rPr>
                <w:rFonts w:hint="eastAsia"/>
              </w:rPr>
              <w:t>、</w:t>
            </w:r>
            <w:r w:rsidRPr="00A36BF0">
              <w:rPr>
                <w:rFonts w:hint="eastAsia"/>
              </w:rPr>
              <w:t>人間生活との関係について表現している。</w:t>
            </w:r>
          </w:p>
        </w:tc>
        <w:tc>
          <w:tcPr>
            <w:tcW w:w="2646" w:type="dxa"/>
            <w:tcBorders>
              <w:top w:val="dashed" w:sz="4" w:space="0" w:color="auto"/>
              <w:bottom w:val="dashed" w:sz="4" w:space="0" w:color="auto"/>
              <w:right w:val="single" w:sz="12" w:space="0" w:color="auto"/>
            </w:tcBorders>
          </w:tcPr>
          <w:p w14:paraId="31D5F41D" w14:textId="135E6012" w:rsidR="00F05441" w:rsidRPr="00A36BF0" w:rsidRDefault="00F05441" w:rsidP="000826E4">
            <w:pPr>
              <w:ind w:leftChars="-7" w:left="-11" w:firstLineChars="7" w:firstLine="11"/>
            </w:pPr>
            <w:r w:rsidRPr="00A36BF0">
              <w:rPr>
                <w:rFonts w:hint="eastAsia"/>
              </w:rPr>
              <w:t>・高山気候</w:t>
            </w:r>
            <w:r w:rsidRPr="00A36BF0">
              <w:rPr>
                <w:rFonts w:ascii="ＭＳ 明朝" w:hAnsi="ＭＳ 明朝" w:cs="ＭＳ Ｐゴシック" w:hint="eastAsia"/>
                <w:szCs w:val="16"/>
              </w:rPr>
              <w:t>における</w:t>
            </w:r>
            <w:r w:rsidRPr="00A36BF0">
              <w:rPr>
                <w:rFonts w:hint="eastAsia"/>
              </w:rPr>
              <w:t>人間生活との関係について関心と課題意識を高め</w:t>
            </w:r>
            <w:r w:rsidR="00AD3EE2">
              <w:rPr>
                <w:rFonts w:hint="eastAsia"/>
              </w:rPr>
              <w:t>、</w:t>
            </w:r>
            <w:r w:rsidRPr="00A36BF0">
              <w:rPr>
                <w:rFonts w:hint="eastAsia"/>
              </w:rPr>
              <w:t>それらを意欲的に追究し</w:t>
            </w:r>
            <w:r w:rsidR="00AD3EE2">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802BA46" w14:textId="2754DFD3" w:rsidR="00F05441" w:rsidRPr="00A36BF0" w:rsidRDefault="00F05441" w:rsidP="000826E4">
            <w:pPr>
              <w:ind w:left="34" w:hangingChars="21" w:hanging="34"/>
              <w:rPr>
                <w:szCs w:val="16"/>
              </w:rPr>
            </w:pPr>
            <w:r w:rsidRPr="00A36BF0">
              <w:rPr>
                <w:rFonts w:ascii="ＭＳ 明朝" w:hAnsi="ＭＳ 明朝" w:cs="ＭＳ Ｐゴシック" w:hint="eastAsia"/>
                <w:szCs w:val="16"/>
              </w:rPr>
              <w:t>○雨温図やハイサーグラフ</w:t>
            </w:r>
            <w:r w:rsidR="00AD3EE2">
              <w:rPr>
                <w:rFonts w:ascii="ＭＳ 明朝" w:hAnsi="ＭＳ 明朝" w:cs="ＭＳ Ｐゴシック" w:hint="eastAsia"/>
                <w:szCs w:val="16"/>
              </w:rPr>
              <w:t>、</w:t>
            </w:r>
            <w:r w:rsidRPr="00A36BF0">
              <w:rPr>
                <w:rFonts w:ascii="ＭＳ 明朝" w:hAnsi="ＭＳ 明朝" w:cs="ＭＳ Ｐゴシック" w:hint="eastAsia"/>
                <w:szCs w:val="16"/>
              </w:rPr>
              <w:t>景観写真を用いて</w:t>
            </w:r>
            <w:r w:rsidR="00AD3EE2">
              <w:rPr>
                <w:rFonts w:ascii="ＭＳ 明朝" w:hAnsi="ＭＳ 明朝" w:cs="ＭＳ Ｐゴシック" w:hint="eastAsia"/>
                <w:szCs w:val="16"/>
              </w:rPr>
              <w:t>、</w:t>
            </w:r>
            <w:r w:rsidRPr="00A36BF0">
              <w:rPr>
                <w:rFonts w:ascii="ＭＳ 明朝" w:hAnsi="ＭＳ 明朝" w:cs="ＭＳ Ｐゴシック" w:hint="eastAsia"/>
                <w:szCs w:val="16"/>
              </w:rPr>
              <w:t>高山気候の特徴やそこでの生活・文化</w:t>
            </w:r>
            <w:r w:rsidR="00AD3EE2">
              <w:rPr>
                <w:rFonts w:ascii="ＭＳ 明朝" w:hAnsi="ＭＳ 明朝" w:cs="ＭＳ Ｐゴシック" w:hint="eastAsia"/>
                <w:szCs w:val="16"/>
              </w:rPr>
              <w:t>、</w:t>
            </w:r>
            <w:r w:rsidRPr="00A36BF0">
              <w:rPr>
                <w:rFonts w:ascii="ＭＳ 明朝" w:hAnsi="ＭＳ 明朝" w:cs="ＭＳ Ｐゴシック" w:hint="eastAsia"/>
                <w:szCs w:val="16"/>
              </w:rPr>
              <w:t>生じている諸課題について多面的・多角的に理解する。</w:t>
            </w:r>
          </w:p>
        </w:tc>
      </w:tr>
      <w:tr w:rsidR="00AD3EE2" w:rsidRPr="00A36BF0" w14:paraId="1826EE92" w14:textId="77777777" w:rsidTr="000826E4">
        <w:trPr>
          <w:cantSplit/>
          <w:trHeight w:val="508"/>
        </w:trPr>
        <w:tc>
          <w:tcPr>
            <w:tcW w:w="1242" w:type="dxa"/>
            <w:vMerge/>
            <w:tcBorders>
              <w:left w:val="single" w:sz="12" w:space="0" w:color="auto"/>
              <w:right w:val="single" w:sz="12" w:space="0" w:color="auto"/>
            </w:tcBorders>
          </w:tcPr>
          <w:p w14:paraId="7B0DC5A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F4BD9A6" w14:textId="77777777" w:rsidR="00AD3EE2" w:rsidRPr="00A36BF0" w:rsidRDefault="00AD3EE2" w:rsidP="000826E4">
            <w:r w:rsidRPr="00A36BF0">
              <w:rPr>
                <w:rFonts w:hint="eastAsia"/>
              </w:rPr>
              <w:t>自然災害Ⅰ</w:t>
            </w:r>
          </w:p>
          <w:p w14:paraId="5A640456" w14:textId="15CE92FD" w:rsidR="00AD3EE2" w:rsidRPr="00A36BF0" w:rsidRDefault="00AD3EE2" w:rsidP="000826E4">
            <w:pPr>
              <w:rPr>
                <w:szCs w:val="16"/>
              </w:rPr>
            </w:pPr>
            <w:r>
              <w:rPr>
                <w:rFonts w:hint="eastAsia"/>
              </w:rPr>
              <w:t>内的営力が引きおこす災害</w:t>
            </w:r>
          </w:p>
        </w:tc>
        <w:tc>
          <w:tcPr>
            <w:tcW w:w="709" w:type="dxa"/>
            <w:tcBorders>
              <w:top w:val="dashed" w:sz="4" w:space="0" w:color="auto"/>
              <w:left w:val="single" w:sz="12" w:space="0" w:color="auto"/>
              <w:bottom w:val="dashed" w:sz="4" w:space="0" w:color="auto"/>
              <w:right w:val="single" w:sz="12" w:space="0" w:color="auto"/>
            </w:tcBorders>
          </w:tcPr>
          <w:p w14:paraId="4A07367A"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11C1BAFE"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02F5F7D" w14:textId="08217B1F" w:rsidR="00AD3EE2" w:rsidRPr="00A36BF0" w:rsidRDefault="00AD3EE2" w:rsidP="000826E4">
            <w:r w:rsidRPr="00A36BF0">
              <w:rPr>
                <w:rFonts w:ascii="ＭＳ 明朝" w:hAnsi="ＭＳ 明朝" w:cs="ＭＳ Ｐゴシック" w:hint="eastAsia"/>
                <w:szCs w:val="16"/>
              </w:rPr>
              <w:t>・写真</w:t>
            </w:r>
            <w:r w:rsidR="000A470E">
              <w:rPr>
                <w:rFonts w:ascii="ＭＳ 明朝" w:hAnsi="ＭＳ 明朝" w:cs="ＭＳ Ｐゴシック" w:hint="eastAsia"/>
                <w:szCs w:val="16"/>
              </w:rPr>
              <w:t>を用いて</w:t>
            </w:r>
            <w:r>
              <w:rPr>
                <w:rFonts w:ascii="ＭＳ 明朝" w:hAnsi="ＭＳ 明朝" w:cs="ＭＳ Ｐゴシック" w:hint="eastAsia"/>
                <w:szCs w:val="16"/>
              </w:rPr>
              <w:t>、</w:t>
            </w:r>
            <w:r w:rsidR="000826E4">
              <w:rPr>
                <w:rFonts w:ascii="ＭＳ 明朝" w:hAnsi="ＭＳ 明朝" w:cs="ＭＳ Ｐゴシック" w:hint="eastAsia"/>
                <w:szCs w:val="16"/>
              </w:rPr>
              <w:t>火山噴火や</w:t>
            </w:r>
            <w:r w:rsidRPr="00A36BF0">
              <w:rPr>
                <w:rFonts w:ascii="ＭＳ 明朝" w:hAnsi="ＭＳ 明朝" w:cs="ＭＳ Ｐゴシック" w:hint="eastAsia"/>
                <w:szCs w:val="16"/>
              </w:rPr>
              <w:t>地震</w:t>
            </w:r>
            <w:r w:rsidR="000A470E">
              <w:rPr>
                <w:rFonts w:ascii="ＭＳ 明朝" w:hAnsi="ＭＳ 明朝" w:cs="ＭＳ Ｐゴシック" w:hint="eastAsia"/>
                <w:szCs w:val="16"/>
              </w:rPr>
              <w:t>によってもたらされる</w:t>
            </w:r>
            <w:r w:rsidRPr="00A36BF0">
              <w:rPr>
                <w:rFonts w:ascii="ＭＳ 明朝" w:hAnsi="ＭＳ 明朝" w:cs="ＭＳ Ｐゴシック" w:hint="eastAsia"/>
                <w:szCs w:val="16"/>
              </w:rPr>
              <w:t>被害の状況について理解している。</w:t>
            </w:r>
          </w:p>
        </w:tc>
        <w:tc>
          <w:tcPr>
            <w:tcW w:w="2646" w:type="dxa"/>
            <w:tcBorders>
              <w:top w:val="dashed" w:sz="4" w:space="0" w:color="auto"/>
              <w:bottom w:val="dashed" w:sz="4" w:space="0" w:color="auto"/>
            </w:tcBorders>
          </w:tcPr>
          <w:p w14:paraId="446F279C" w14:textId="60802A1C" w:rsidR="00AD3EE2" w:rsidRPr="00A36BF0" w:rsidRDefault="00AD3EE2" w:rsidP="000826E4">
            <w:r w:rsidRPr="00A36BF0">
              <w:rPr>
                <w:rFonts w:hint="eastAsia"/>
                <w:szCs w:val="16"/>
              </w:rPr>
              <w:t>・</w:t>
            </w:r>
            <w:r w:rsidR="000826E4" w:rsidRPr="000826E4">
              <w:rPr>
                <w:rFonts w:hint="eastAsia"/>
                <w:szCs w:val="16"/>
              </w:rPr>
              <w:t>火山噴火や地震によってもたらされる被害の状況</w:t>
            </w:r>
            <w:r w:rsidR="000826E4">
              <w:rPr>
                <w:rFonts w:hint="eastAsia"/>
                <w:szCs w:val="16"/>
              </w:rPr>
              <w:t>に</w:t>
            </w:r>
            <w:r w:rsidRPr="00A36BF0">
              <w:rPr>
                <w:rFonts w:ascii="ＭＳ 明朝" w:hAnsi="ＭＳ 明朝" w:cs="ＭＳ Ｐゴシック" w:hint="eastAsia"/>
                <w:szCs w:val="16"/>
              </w:rPr>
              <w:t>ついて多面的・多角的に考察している。</w:t>
            </w:r>
          </w:p>
        </w:tc>
        <w:tc>
          <w:tcPr>
            <w:tcW w:w="2646" w:type="dxa"/>
            <w:tcBorders>
              <w:top w:val="dashed" w:sz="4" w:space="0" w:color="auto"/>
              <w:bottom w:val="dashed" w:sz="4" w:space="0" w:color="auto"/>
              <w:right w:val="single" w:sz="12" w:space="0" w:color="auto"/>
            </w:tcBorders>
          </w:tcPr>
          <w:p w14:paraId="774F6668" w14:textId="0141F357" w:rsidR="00AD3EE2" w:rsidRPr="00A36BF0" w:rsidRDefault="00AD3EE2" w:rsidP="000826E4">
            <w:pPr>
              <w:ind w:leftChars="-7" w:left="-11" w:firstLineChars="7" w:firstLine="11"/>
            </w:pPr>
            <w:r w:rsidRPr="00A36BF0">
              <w:rPr>
                <w:rFonts w:hint="eastAsia"/>
                <w:szCs w:val="16"/>
              </w:rPr>
              <w:t>・</w:t>
            </w:r>
            <w:r w:rsidR="000826E4" w:rsidRPr="000826E4">
              <w:rPr>
                <w:rFonts w:ascii="ＭＳ 明朝" w:hAnsi="ＭＳ 明朝" w:cs="ＭＳ Ｐゴシック" w:hint="eastAsia"/>
                <w:szCs w:val="16"/>
              </w:rPr>
              <w:t>火山噴火や地震によってもたらされる被害の状況</w:t>
            </w:r>
            <w:r w:rsidRPr="00A36BF0">
              <w:rPr>
                <w:rFonts w:ascii="ＭＳ 明朝" w:hAnsi="ＭＳ 明朝" w:cs="ＭＳ Ｐゴシック" w:hint="eastAsia"/>
                <w:szCs w:val="16"/>
              </w:rPr>
              <w:t>について</w:t>
            </w:r>
            <w:r>
              <w:rPr>
                <w:rFonts w:ascii="ＭＳ 明朝" w:hAnsi="ＭＳ 明朝" w:cs="ＭＳ Ｐゴシック" w:hint="eastAsia"/>
                <w:szCs w:val="16"/>
              </w:rPr>
              <w:t>、</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3C18A2B6" w14:textId="077CFF59" w:rsidR="00AD3EE2" w:rsidRPr="00A36BF0" w:rsidRDefault="00AD3EE2" w:rsidP="000826E4">
            <w:pPr>
              <w:ind w:left="34" w:hangingChars="21" w:hanging="34"/>
              <w:rPr>
                <w:rFonts w:ascii="ＭＳ 明朝" w:hAnsi="ＭＳ 明朝" w:cs="ＭＳ Ｐゴシック"/>
                <w:szCs w:val="16"/>
              </w:rPr>
            </w:pP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000826E4" w:rsidRPr="000826E4">
              <w:rPr>
                <w:rFonts w:ascii="ＭＳ 明朝" w:hAnsi="ＭＳ 明朝" w:cs="ＭＳ Ｐゴシック" w:hint="eastAsia"/>
                <w:szCs w:val="16"/>
              </w:rPr>
              <w:t>火山噴火や地震によってもたらされる被害の状況</w:t>
            </w:r>
            <w:r w:rsidRPr="00A36BF0">
              <w:rPr>
                <w:rFonts w:ascii="ＭＳ 明朝" w:hAnsi="ＭＳ 明朝" w:cs="ＭＳ Ｐゴシック" w:hint="eastAsia"/>
                <w:szCs w:val="16"/>
              </w:rPr>
              <w:t>について理解する。</w:t>
            </w:r>
          </w:p>
        </w:tc>
      </w:tr>
      <w:tr w:rsidR="00AD3EE2" w:rsidRPr="00A36BF0" w14:paraId="4C82F18F" w14:textId="77777777" w:rsidTr="000826E4">
        <w:trPr>
          <w:cantSplit/>
          <w:trHeight w:val="583"/>
        </w:trPr>
        <w:tc>
          <w:tcPr>
            <w:tcW w:w="1242" w:type="dxa"/>
            <w:vMerge/>
            <w:tcBorders>
              <w:left w:val="single" w:sz="12" w:space="0" w:color="auto"/>
              <w:bottom w:val="single" w:sz="12" w:space="0" w:color="auto"/>
              <w:right w:val="single" w:sz="12" w:space="0" w:color="auto"/>
            </w:tcBorders>
          </w:tcPr>
          <w:p w14:paraId="2F925695" w14:textId="77777777" w:rsidR="00AD3EE2" w:rsidRPr="00A36BF0" w:rsidRDefault="00AD3EE2" w:rsidP="000826E4"/>
        </w:tc>
        <w:tc>
          <w:tcPr>
            <w:tcW w:w="1701" w:type="dxa"/>
            <w:tcBorders>
              <w:top w:val="dashed" w:sz="4" w:space="0" w:color="auto"/>
              <w:left w:val="single" w:sz="12" w:space="0" w:color="auto"/>
              <w:bottom w:val="single" w:sz="12" w:space="0" w:color="auto"/>
              <w:right w:val="single" w:sz="12" w:space="0" w:color="auto"/>
            </w:tcBorders>
          </w:tcPr>
          <w:p w14:paraId="4149CBE5" w14:textId="3E690BC6" w:rsidR="00AD3EE2" w:rsidRPr="00A36BF0" w:rsidRDefault="00AD3EE2" w:rsidP="000826E4">
            <w:pPr>
              <w:rPr>
                <w:szCs w:val="16"/>
              </w:rPr>
            </w:pPr>
            <w:r w:rsidRPr="00A36BF0">
              <w:rPr>
                <w:rFonts w:hint="eastAsia"/>
                <w:szCs w:val="16"/>
              </w:rPr>
              <w:t>自然災害Ⅱ</w:t>
            </w:r>
          </w:p>
          <w:p w14:paraId="1C105305" w14:textId="7987A89E" w:rsidR="00AD3EE2" w:rsidRPr="00A36BF0" w:rsidRDefault="00AD3EE2" w:rsidP="000826E4">
            <w:pPr>
              <w:rPr>
                <w:szCs w:val="16"/>
              </w:rPr>
            </w:pPr>
            <w:r>
              <w:rPr>
                <w:rFonts w:hint="eastAsia"/>
                <w:szCs w:val="16"/>
              </w:rPr>
              <w:t>外的営力が引きおこす災害</w:t>
            </w:r>
          </w:p>
        </w:tc>
        <w:tc>
          <w:tcPr>
            <w:tcW w:w="709" w:type="dxa"/>
            <w:tcBorders>
              <w:top w:val="dashed" w:sz="4" w:space="0" w:color="auto"/>
              <w:left w:val="single" w:sz="12" w:space="0" w:color="auto"/>
              <w:bottom w:val="single" w:sz="12" w:space="0" w:color="auto"/>
              <w:right w:val="single" w:sz="12" w:space="0" w:color="auto"/>
            </w:tcBorders>
          </w:tcPr>
          <w:p w14:paraId="394DA5D5" w14:textId="77777777" w:rsidR="00AD3EE2" w:rsidRPr="00A36BF0" w:rsidRDefault="00AD3EE2" w:rsidP="000826E4"/>
        </w:tc>
        <w:tc>
          <w:tcPr>
            <w:tcW w:w="444" w:type="dxa"/>
            <w:tcBorders>
              <w:top w:val="dashed" w:sz="4" w:space="0" w:color="auto"/>
              <w:left w:val="single" w:sz="12" w:space="0" w:color="auto"/>
              <w:bottom w:val="single" w:sz="12" w:space="0" w:color="auto"/>
              <w:right w:val="single" w:sz="12" w:space="0" w:color="auto"/>
            </w:tcBorders>
          </w:tcPr>
          <w:p w14:paraId="72DFAD00" w14:textId="77777777" w:rsidR="00AD3EE2" w:rsidRPr="00A36BF0" w:rsidRDefault="00AD3EE2" w:rsidP="000826E4">
            <w:pPr>
              <w:jc w:val="center"/>
            </w:pPr>
          </w:p>
        </w:tc>
        <w:tc>
          <w:tcPr>
            <w:tcW w:w="2769" w:type="dxa"/>
            <w:tcBorders>
              <w:top w:val="dashed" w:sz="4" w:space="0" w:color="auto"/>
              <w:left w:val="single" w:sz="12" w:space="0" w:color="auto"/>
              <w:bottom w:val="single" w:sz="12" w:space="0" w:color="auto"/>
            </w:tcBorders>
          </w:tcPr>
          <w:p w14:paraId="09FCC3ED" w14:textId="0A9C75EB" w:rsidR="00AD3EE2" w:rsidRPr="00A36BF0" w:rsidRDefault="00AD3EE2" w:rsidP="000826E4">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異常気象と気候変化によってもたらされる自然災害の被害状況について理解している。</w:t>
            </w:r>
          </w:p>
        </w:tc>
        <w:tc>
          <w:tcPr>
            <w:tcW w:w="2646" w:type="dxa"/>
            <w:tcBorders>
              <w:top w:val="dashed" w:sz="4" w:space="0" w:color="auto"/>
              <w:bottom w:val="single" w:sz="12" w:space="0" w:color="auto"/>
            </w:tcBorders>
          </w:tcPr>
          <w:p w14:paraId="40F5165E" w14:textId="3B730B07" w:rsidR="00AD3EE2" w:rsidRPr="00A36BF0" w:rsidRDefault="00AD3EE2" w:rsidP="000826E4">
            <w:r w:rsidRPr="00A36BF0">
              <w:rPr>
                <w:rFonts w:hint="eastAsia"/>
              </w:rPr>
              <w:t>・</w:t>
            </w:r>
            <w:r w:rsidRPr="00A36BF0">
              <w:rPr>
                <w:rFonts w:ascii="ＭＳ 明朝" w:hAnsi="ＭＳ 明朝" w:cs="ＭＳ Ｐゴシック" w:hint="eastAsia"/>
                <w:szCs w:val="16"/>
              </w:rPr>
              <w:t>異常気象と気候変化によってもたらされる自然災害の被害状況について</w:t>
            </w:r>
            <w:r w:rsidRPr="00A36BF0">
              <w:rPr>
                <w:rFonts w:hint="eastAsia"/>
              </w:rPr>
              <w:t>考察するとともに</w:t>
            </w:r>
            <w:r>
              <w:rPr>
                <w:rFonts w:hint="eastAsia"/>
              </w:rPr>
              <w:t>、</w:t>
            </w:r>
            <w:r w:rsidRPr="00A36BF0">
              <w:rPr>
                <w:rFonts w:hint="eastAsia"/>
              </w:rPr>
              <w:t>人間生活との関係について表現している。</w:t>
            </w:r>
          </w:p>
        </w:tc>
        <w:tc>
          <w:tcPr>
            <w:tcW w:w="2646" w:type="dxa"/>
            <w:tcBorders>
              <w:top w:val="dashed" w:sz="4" w:space="0" w:color="auto"/>
              <w:bottom w:val="single" w:sz="12" w:space="0" w:color="auto"/>
              <w:right w:val="single" w:sz="12" w:space="0" w:color="auto"/>
            </w:tcBorders>
          </w:tcPr>
          <w:p w14:paraId="1567E1A1" w14:textId="4B605452" w:rsidR="00AD3EE2" w:rsidRPr="00A36BF0" w:rsidRDefault="00AD3EE2" w:rsidP="000826E4">
            <w:r w:rsidRPr="00A36BF0">
              <w:rPr>
                <w:rFonts w:hint="eastAsia"/>
              </w:rPr>
              <w:t>・</w:t>
            </w:r>
            <w:r w:rsidRPr="00A36BF0">
              <w:rPr>
                <w:rFonts w:ascii="ＭＳ 明朝" w:hAnsi="ＭＳ 明朝" w:cs="ＭＳ Ｐゴシック" w:hint="eastAsia"/>
                <w:szCs w:val="16"/>
              </w:rPr>
              <w:t>異常気象と気候変化によってもたらされる自然災害の被害状況について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12" w:space="0" w:color="auto"/>
              <w:right w:val="single" w:sz="12" w:space="0" w:color="auto"/>
            </w:tcBorders>
          </w:tcPr>
          <w:p w14:paraId="4D4789EC" w14:textId="27EAB3FB" w:rsidR="00AD3EE2" w:rsidRPr="00A36BF0" w:rsidRDefault="00AD3EE2" w:rsidP="000826E4">
            <w:pPr>
              <w:rPr>
                <w:szCs w:val="16"/>
              </w:rPr>
            </w:pP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異常気象と気候変化によってもたらされる自然災害の被害状況について理解する。</w:t>
            </w:r>
          </w:p>
        </w:tc>
      </w:tr>
      <w:tr w:rsidR="00AD3EE2" w:rsidRPr="00A36BF0" w14:paraId="779A13FF" w14:textId="77777777" w:rsidTr="000826E4">
        <w:trPr>
          <w:cantSplit/>
          <w:trHeight w:val="569"/>
        </w:trPr>
        <w:tc>
          <w:tcPr>
            <w:tcW w:w="1242" w:type="dxa"/>
            <w:vMerge w:val="restart"/>
            <w:tcBorders>
              <w:top w:val="single" w:sz="12" w:space="0" w:color="auto"/>
              <w:left w:val="single" w:sz="12" w:space="0" w:color="auto"/>
              <w:right w:val="single" w:sz="12" w:space="0" w:color="auto"/>
            </w:tcBorders>
          </w:tcPr>
          <w:p w14:paraId="71AD14A3" w14:textId="7022D509" w:rsidR="00AD3EE2" w:rsidRPr="00A36BF0" w:rsidRDefault="00AD3EE2" w:rsidP="000826E4">
            <w:r w:rsidRPr="00A36BF0">
              <w:rPr>
                <w:rFonts w:hint="eastAsia"/>
              </w:rPr>
              <w:t>4</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tcPr>
          <w:p w14:paraId="17FDB085" w14:textId="5132ACF2" w:rsidR="00AD3EE2" w:rsidRPr="00A36BF0" w:rsidRDefault="00AD3EE2" w:rsidP="000826E4">
            <w:r w:rsidRPr="00A36BF0">
              <w:rPr>
                <w:rFonts w:hint="eastAsia"/>
              </w:rPr>
              <w:t>日本の自然環境と自然災害</w:t>
            </w:r>
          </w:p>
        </w:tc>
        <w:tc>
          <w:tcPr>
            <w:tcW w:w="709" w:type="dxa"/>
            <w:tcBorders>
              <w:top w:val="single" w:sz="12" w:space="0" w:color="auto"/>
              <w:left w:val="single" w:sz="12" w:space="0" w:color="auto"/>
              <w:bottom w:val="single" w:sz="4" w:space="0" w:color="auto"/>
              <w:right w:val="single" w:sz="12" w:space="0" w:color="auto"/>
            </w:tcBorders>
          </w:tcPr>
          <w:p w14:paraId="7A69A92B" w14:textId="56B4FD19" w:rsidR="00AD3EE2" w:rsidRPr="00A36BF0" w:rsidRDefault="00AD3EE2" w:rsidP="000826E4">
            <w:r w:rsidRPr="00A36BF0">
              <w:rPr>
                <w:rFonts w:hint="eastAsia"/>
              </w:rPr>
              <w:t>6</w:t>
            </w:r>
            <w:r w:rsidRPr="00A36BF0">
              <w:rPr>
                <w:rFonts w:hint="eastAsia"/>
              </w:rPr>
              <w:t>月</w:t>
            </w:r>
          </w:p>
        </w:tc>
        <w:tc>
          <w:tcPr>
            <w:tcW w:w="444" w:type="dxa"/>
            <w:tcBorders>
              <w:top w:val="single" w:sz="12" w:space="0" w:color="auto"/>
              <w:left w:val="single" w:sz="12" w:space="0" w:color="auto"/>
              <w:bottom w:val="single" w:sz="4" w:space="0" w:color="auto"/>
              <w:right w:val="single" w:sz="12" w:space="0" w:color="auto"/>
            </w:tcBorders>
          </w:tcPr>
          <w:p w14:paraId="37780102" w14:textId="77777777" w:rsidR="00AD3EE2" w:rsidRPr="00A36BF0" w:rsidRDefault="00AD3EE2" w:rsidP="000826E4">
            <w:pPr>
              <w:jc w:val="center"/>
            </w:pPr>
            <w:r w:rsidRPr="00A36BF0">
              <w:rPr>
                <w:rFonts w:hint="eastAsia"/>
              </w:rPr>
              <w:t>2</w:t>
            </w:r>
          </w:p>
          <w:p w14:paraId="428BC212" w14:textId="43F56031" w:rsidR="00AD3EE2" w:rsidRPr="00A36BF0" w:rsidRDefault="00AD3EE2" w:rsidP="000826E4">
            <w:pPr>
              <w:jc w:val="center"/>
            </w:pPr>
          </w:p>
        </w:tc>
        <w:tc>
          <w:tcPr>
            <w:tcW w:w="2769" w:type="dxa"/>
            <w:tcBorders>
              <w:top w:val="single" w:sz="12" w:space="0" w:color="auto"/>
              <w:left w:val="single" w:sz="12" w:space="0" w:color="auto"/>
              <w:bottom w:val="single" w:sz="4" w:space="0" w:color="auto"/>
            </w:tcBorders>
          </w:tcPr>
          <w:p w14:paraId="06A0F24D" w14:textId="4DE783C5" w:rsidR="00AD3EE2" w:rsidRPr="00A36BF0" w:rsidRDefault="00AD3EE2" w:rsidP="000826E4">
            <w:r w:rsidRPr="00A36BF0">
              <w:rPr>
                <w:rFonts w:hint="eastAsia"/>
              </w:rPr>
              <w:t>・主題図や</w:t>
            </w:r>
            <w:r w:rsidR="000A470E">
              <w:rPr>
                <w:rFonts w:hint="eastAsia"/>
              </w:rPr>
              <w:t>衛星画像</w:t>
            </w:r>
            <w:r>
              <w:rPr>
                <w:rFonts w:hint="eastAsia"/>
              </w:rPr>
              <w:t>、</w:t>
            </w:r>
            <w:r w:rsidRPr="00A36BF0">
              <w:rPr>
                <w:rFonts w:hint="eastAsia"/>
              </w:rPr>
              <w:t>雨温図やハザードマップなどを用いて</w:t>
            </w:r>
            <w:r>
              <w:rPr>
                <w:rFonts w:hint="eastAsia"/>
              </w:rPr>
              <w:t>、</w:t>
            </w:r>
            <w:r w:rsidRPr="00A36BF0">
              <w:rPr>
                <w:rFonts w:hint="eastAsia"/>
              </w:rPr>
              <w:t>日本の自然環境の特徴について地形と気候の視点から理解するとともに</w:t>
            </w:r>
            <w:r>
              <w:rPr>
                <w:rFonts w:hint="eastAsia"/>
              </w:rPr>
              <w:t>、</w:t>
            </w:r>
            <w:r w:rsidRPr="00A36BF0">
              <w:rPr>
                <w:rFonts w:hint="eastAsia"/>
              </w:rPr>
              <w:t>今後発生する可能性のある自然災害について整理する。</w:t>
            </w:r>
          </w:p>
        </w:tc>
        <w:tc>
          <w:tcPr>
            <w:tcW w:w="2646" w:type="dxa"/>
            <w:tcBorders>
              <w:top w:val="single" w:sz="12" w:space="0" w:color="auto"/>
              <w:bottom w:val="single" w:sz="4" w:space="0" w:color="auto"/>
            </w:tcBorders>
          </w:tcPr>
          <w:p w14:paraId="677C2B91" w14:textId="7D0E9173" w:rsidR="00AD3EE2" w:rsidRPr="00A36BF0" w:rsidRDefault="00AD3EE2" w:rsidP="000826E4">
            <w:r w:rsidRPr="00A36BF0">
              <w:rPr>
                <w:rFonts w:hint="eastAsia"/>
              </w:rPr>
              <w:t>・今後発生する可能性のある自然災害について整理した上で</w:t>
            </w:r>
            <w:r>
              <w:rPr>
                <w:rFonts w:hint="eastAsia"/>
              </w:rPr>
              <w:t>、</w:t>
            </w:r>
            <w:r w:rsidRPr="00A36BF0">
              <w:rPr>
                <w:rFonts w:hint="eastAsia"/>
              </w:rPr>
              <w:t>防災・減災へ向けた取り組みについて多面的・多角的に考察</w:t>
            </w:r>
            <w:r w:rsidR="000A470E">
              <w:rPr>
                <w:rFonts w:hint="eastAsia"/>
              </w:rPr>
              <w:t>してい</w:t>
            </w:r>
            <w:r w:rsidRPr="00A36BF0">
              <w:rPr>
                <w:rFonts w:hint="eastAsia"/>
              </w:rPr>
              <w:t>る。</w:t>
            </w:r>
          </w:p>
        </w:tc>
        <w:tc>
          <w:tcPr>
            <w:tcW w:w="2646" w:type="dxa"/>
            <w:tcBorders>
              <w:top w:val="single" w:sz="12" w:space="0" w:color="auto"/>
              <w:bottom w:val="single" w:sz="4" w:space="0" w:color="auto"/>
              <w:right w:val="single" w:sz="12" w:space="0" w:color="auto"/>
            </w:tcBorders>
          </w:tcPr>
          <w:p w14:paraId="21A05157" w14:textId="1335492B" w:rsidR="00AD3EE2" w:rsidRPr="00A36BF0" w:rsidRDefault="00AD3EE2" w:rsidP="000826E4">
            <w:r w:rsidRPr="00A36BF0">
              <w:rPr>
                <w:rFonts w:hint="eastAsia"/>
              </w:rPr>
              <w:t>・今後発生する可能性のある自然災害について整理した上で</w:t>
            </w:r>
            <w:r>
              <w:rPr>
                <w:rFonts w:hint="eastAsia"/>
              </w:rPr>
              <w:t>、</w:t>
            </w:r>
            <w:r w:rsidRPr="00A36BF0">
              <w:rPr>
                <w:rFonts w:hint="eastAsia"/>
              </w:rPr>
              <w:t>防災・減災へ向けた取り組みについて関心と課題意識を高め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1E5D2D28" w14:textId="425DED53" w:rsidR="00AD3EE2" w:rsidRPr="00A36BF0" w:rsidRDefault="000612AC" w:rsidP="000826E4">
            <w:r>
              <w:rPr>
                <w:rFonts w:hint="eastAsia"/>
              </w:rPr>
              <w:t>○</w:t>
            </w:r>
            <w:r w:rsidR="00AD3EE2" w:rsidRPr="00A36BF0">
              <w:rPr>
                <w:rFonts w:hint="eastAsia"/>
              </w:rPr>
              <w:t>日本の自然環境の特徴について地形と気候の視点から理解するとともに</w:t>
            </w:r>
            <w:r w:rsidR="00AD3EE2">
              <w:rPr>
                <w:rFonts w:hint="eastAsia"/>
              </w:rPr>
              <w:t>、</w:t>
            </w:r>
            <w:r w:rsidR="00AD3EE2" w:rsidRPr="00A36BF0">
              <w:rPr>
                <w:rFonts w:hint="eastAsia"/>
              </w:rPr>
              <w:t>今後発生する可能性のある自然災害について整理した上で</w:t>
            </w:r>
            <w:r w:rsidR="00AD3EE2">
              <w:rPr>
                <w:rFonts w:hint="eastAsia"/>
              </w:rPr>
              <w:t>、</w:t>
            </w:r>
            <w:r w:rsidR="00AD3EE2" w:rsidRPr="00A36BF0">
              <w:rPr>
                <w:rFonts w:hint="eastAsia"/>
              </w:rPr>
              <w:t>防災・減災へ向けた取り組みについて模索する。</w:t>
            </w:r>
          </w:p>
        </w:tc>
      </w:tr>
      <w:tr w:rsidR="00AD3EE2" w:rsidRPr="00A36BF0" w14:paraId="17B0D7B4" w14:textId="77777777" w:rsidTr="000826E4">
        <w:trPr>
          <w:cantSplit/>
          <w:trHeight w:val="569"/>
        </w:trPr>
        <w:tc>
          <w:tcPr>
            <w:tcW w:w="1242" w:type="dxa"/>
            <w:vMerge/>
            <w:tcBorders>
              <w:left w:val="single" w:sz="12" w:space="0" w:color="auto"/>
              <w:right w:val="single" w:sz="12" w:space="0" w:color="auto"/>
            </w:tcBorders>
          </w:tcPr>
          <w:p w14:paraId="6CFE0DE0" w14:textId="77777777" w:rsidR="00AD3EE2" w:rsidRPr="00A36BF0" w:rsidRDefault="00AD3EE2" w:rsidP="000826E4"/>
        </w:tc>
        <w:tc>
          <w:tcPr>
            <w:tcW w:w="1701" w:type="dxa"/>
            <w:tcBorders>
              <w:left w:val="single" w:sz="12" w:space="0" w:color="auto"/>
              <w:bottom w:val="dashed" w:sz="4" w:space="0" w:color="auto"/>
              <w:right w:val="single" w:sz="12" w:space="0" w:color="auto"/>
            </w:tcBorders>
          </w:tcPr>
          <w:p w14:paraId="69674E79" w14:textId="1650508C" w:rsidR="00AD3EE2" w:rsidRPr="00A36BF0" w:rsidRDefault="00AD3EE2" w:rsidP="000826E4">
            <w:pPr>
              <w:rPr>
                <w:szCs w:val="16"/>
              </w:rPr>
            </w:pPr>
            <w:r w:rsidRPr="00A36BF0">
              <w:rPr>
                <w:rFonts w:hint="eastAsia"/>
                <w:szCs w:val="16"/>
              </w:rPr>
              <w:t>１　日本の地形と自然災害</w:t>
            </w:r>
          </w:p>
        </w:tc>
        <w:tc>
          <w:tcPr>
            <w:tcW w:w="709" w:type="dxa"/>
            <w:tcBorders>
              <w:left w:val="single" w:sz="12" w:space="0" w:color="auto"/>
              <w:bottom w:val="dashed" w:sz="4" w:space="0" w:color="auto"/>
              <w:right w:val="single" w:sz="12" w:space="0" w:color="auto"/>
            </w:tcBorders>
          </w:tcPr>
          <w:p w14:paraId="3B3A5ACA" w14:textId="77777777" w:rsidR="00AD3EE2" w:rsidRPr="00A36BF0" w:rsidRDefault="00AD3EE2" w:rsidP="000826E4"/>
        </w:tc>
        <w:tc>
          <w:tcPr>
            <w:tcW w:w="444" w:type="dxa"/>
            <w:tcBorders>
              <w:left w:val="single" w:sz="12" w:space="0" w:color="auto"/>
              <w:bottom w:val="dashed" w:sz="4" w:space="0" w:color="auto"/>
              <w:right w:val="single" w:sz="12" w:space="0" w:color="auto"/>
            </w:tcBorders>
          </w:tcPr>
          <w:p w14:paraId="48B9C143" w14:textId="62015E54" w:rsidR="00AD3EE2" w:rsidRPr="00A36BF0" w:rsidRDefault="00AD3EE2" w:rsidP="000826E4">
            <w:pPr>
              <w:jc w:val="center"/>
            </w:pPr>
          </w:p>
        </w:tc>
        <w:tc>
          <w:tcPr>
            <w:tcW w:w="2769" w:type="dxa"/>
            <w:tcBorders>
              <w:top w:val="single" w:sz="4" w:space="0" w:color="auto"/>
              <w:left w:val="single" w:sz="12" w:space="0" w:color="auto"/>
              <w:bottom w:val="dashed" w:sz="4" w:space="0" w:color="auto"/>
            </w:tcBorders>
          </w:tcPr>
          <w:p w14:paraId="193804EE" w14:textId="62E9A44F"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衛星画像</w:t>
            </w:r>
            <w:r w:rsidRPr="00A36BF0">
              <w:rPr>
                <w:rFonts w:ascii="ＭＳ 明朝" w:hAnsi="ＭＳ 明朝" w:cs="ＭＳ Ｐゴシック" w:hint="eastAsia"/>
                <w:szCs w:val="16"/>
              </w:rPr>
              <w:t>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日本の地形の特徴について把握するとともに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写真や模式図を用いて自然災害の発生要因とそれが人々の生活にもたらす影響について理解している。</w:t>
            </w:r>
          </w:p>
        </w:tc>
        <w:tc>
          <w:tcPr>
            <w:tcW w:w="2646" w:type="dxa"/>
            <w:tcBorders>
              <w:top w:val="single" w:sz="4" w:space="0" w:color="auto"/>
              <w:bottom w:val="dashed" w:sz="4" w:space="0" w:color="auto"/>
            </w:tcBorders>
          </w:tcPr>
          <w:p w14:paraId="1521CCEB" w14:textId="2D494E46" w:rsidR="00AD3EE2" w:rsidRPr="00A36BF0" w:rsidRDefault="00AD3EE2" w:rsidP="000826E4">
            <w:r w:rsidRPr="00A36BF0">
              <w:rPr>
                <w:rFonts w:hint="eastAsia"/>
              </w:rPr>
              <w:t>・</w:t>
            </w:r>
            <w:r w:rsidRPr="00A36BF0">
              <w:rPr>
                <w:rFonts w:ascii="ＭＳ 明朝" w:hAnsi="ＭＳ 明朝" w:cs="ＭＳ Ｐゴシック" w:hint="eastAsia"/>
                <w:szCs w:val="16"/>
              </w:rPr>
              <w:t>日本の地形の特徴を踏まえ</w:t>
            </w:r>
            <w:r>
              <w:rPr>
                <w:rFonts w:ascii="ＭＳ 明朝" w:hAnsi="ＭＳ 明朝" w:cs="ＭＳ Ｐゴシック" w:hint="eastAsia"/>
                <w:szCs w:val="16"/>
              </w:rPr>
              <w:t>、</w:t>
            </w:r>
            <w:r w:rsidRPr="00A36BF0">
              <w:rPr>
                <w:rFonts w:hint="eastAsia"/>
              </w:rPr>
              <w:t>さまざまな</w:t>
            </w:r>
            <w:r w:rsidRPr="00A36BF0">
              <w:rPr>
                <w:rFonts w:ascii="ＭＳ 明朝" w:hAnsi="ＭＳ 明朝" w:cs="ＭＳ Ｐゴシック" w:hint="eastAsia"/>
                <w:szCs w:val="16"/>
              </w:rPr>
              <w:t>自然災害の発生要因とそれが人々の生活にもたらす影響について</w:t>
            </w:r>
            <w:r w:rsidRPr="00A36BF0">
              <w:rPr>
                <w:rFonts w:hint="eastAsia"/>
              </w:rPr>
              <w:t>多面的・多角的に考察する。</w:t>
            </w:r>
          </w:p>
        </w:tc>
        <w:tc>
          <w:tcPr>
            <w:tcW w:w="2646" w:type="dxa"/>
            <w:tcBorders>
              <w:top w:val="single" w:sz="4" w:space="0" w:color="auto"/>
              <w:bottom w:val="dashed" w:sz="4" w:space="0" w:color="auto"/>
              <w:right w:val="single" w:sz="12" w:space="0" w:color="auto"/>
            </w:tcBorders>
          </w:tcPr>
          <w:p w14:paraId="4CBF1E86" w14:textId="38F1A465" w:rsidR="00AD3EE2" w:rsidRPr="00A36BF0" w:rsidRDefault="00AD3EE2" w:rsidP="000826E4">
            <w:r w:rsidRPr="00A36BF0">
              <w:rPr>
                <w:rFonts w:hint="eastAsia"/>
              </w:rPr>
              <w:t>・</w:t>
            </w:r>
            <w:r w:rsidRPr="00A36BF0">
              <w:rPr>
                <w:rFonts w:ascii="ＭＳ 明朝" w:hAnsi="ＭＳ 明朝" w:cs="ＭＳ Ｐゴシック" w:hint="eastAsia"/>
                <w:szCs w:val="16"/>
              </w:rPr>
              <w:t>日本の地形の特徴を踏まえ</w:t>
            </w:r>
            <w:r>
              <w:rPr>
                <w:rFonts w:ascii="ＭＳ 明朝" w:hAnsi="ＭＳ 明朝" w:cs="ＭＳ Ｐゴシック" w:hint="eastAsia"/>
                <w:szCs w:val="16"/>
              </w:rPr>
              <w:t>、</w:t>
            </w:r>
            <w:r w:rsidRPr="00A36BF0">
              <w:rPr>
                <w:rFonts w:hint="eastAsia"/>
              </w:rPr>
              <w:t>さまざまな</w:t>
            </w:r>
            <w:r w:rsidRPr="00A36BF0">
              <w:rPr>
                <w:rFonts w:ascii="ＭＳ 明朝" w:hAnsi="ＭＳ 明朝" w:cs="ＭＳ Ｐゴシック" w:hint="eastAsia"/>
                <w:szCs w:val="16"/>
              </w:rPr>
              <w:t>自然災害の発生要因とそれが人々の生活にもたらす影響について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left w:val="single" w:sz="12" w:space="0" w:color="auto"/>
              <w:bottom w:val="dashed" w:sz="4" w:space="0" w:color="auto"/>
              <w:right w:val="single" w:sz="12" w:space="0" w:color="auto"/>
            </w:tcBorders>
          </w:tcPr>
          <w:p w14:paraId="5B02DBA3" w14:textId="180BA0ED"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衛星画像</w:t>
            </w:r>
            <w:r w:rsidRPr="00A36BF0">
              <w:rPr>
                <w:rFonts w:ascii="ＭＳ 明朝" w:hAnsi="ＭＳ 明朝" w:cs="ＭＳ Ｐゴシック" w:hint="eastAsia"/>
                <w:szCs w:val="16"/>
              </w:rPr>
              <w:t>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日本の地形の特徴について把握するとともに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写真や模式図を用いて自然災害の発生要因とそれが人々の生活にもたらす影響について理解する。</w:t>
            </w:r>
          </w:p>
        </w:tc>
      </w:tr>
      <w:tr w:rsidR="00AD3EE2" w:rsidRPr="00A36BF0" w14:paraId="7207BF07" w14:textId="77777777" w:rsidTr="000826E4">
        <w:trPr>
          <w:cantSplit/>
          <w:trHeight w:val="658"/>
        </w:trPr>
        <w:tc>
          <w:tcPr>
            <w:tcW w:w="1242" w:type="dxa"/>
            <w:vMerge/>
            <w:tcBorders>
              <w:left w:val="single" w:sz="12" w:space="0" w:color="auto"/>
              <w:right w:val="single" w:sz="12" w:space="0" w:color="auto"/>
            </w:tcBorders>
          </w:tcPr>
          <w:p w14:paraId="764FE5E9"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2340D75" w14:textId="28FBAB84" w:rsidR="00AD3EE2" w:rsidRPr="00A36BF0" w:rsidRDefault="00AD3EE2" w:rsidP="000826E4">
            <w:pPr>
              <w:rPr>
                <w:szCs w:val="16"/>
              </w:rPr>
            </w:pPr>
            <w:r w:rsidRPr="00A36BF0">
              <w:rPr>
                <w:rFonts w:hint="eastAsia"/>
                <w:szCs w:val="16"/>
              </w:rPr>
              <w:t>２　日本の気候と自然災害</w:t>
            </w:r>
          </w:p>
        </w:tc>
        <w:tc>
          <w:tcPr>
            <w:tcW w:w="709" w:type="dxa"/>
            <w:tcBorders>
              <w:top w:val="dashed" w:sz="4" w:space="0" w:color="auto"/>
              <w:left w:val="single" w:sz="12" w:space="0" w:color="auto"/>
              <w:bottom w:val="dashed" w:sz="4" w:space="0" w:color="auto"/>
              <w:right w:val="single" w:sz="12" w:space="0" w:color="auto"/>
            </w:tcBorders>
          </w:tcPr>
          <w:p w14:paraId="51F53E69"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8681431" w14:textId="698CA45D"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BDB71AB" w14:textId="58AFB2BA" w:rsidR="00AD3EE2" w:rsidRPr="00A36BF0" w:rsidRDefault="00AD3EE2" w:rsidP="000826E4">
            <w:pPr>
              <w:ind w:left="30" w:hangingChars="19" w:hanging="30"/>
            </w:pPr>
            <w:r w:rsidRPr="00A36BF0">
              <w:rPr>
                <w:rFonts w:ascii="ＭＳ 明朝" w:hAnsi="ＭＳ 明朝" w:cs="ＭＳ Ｐゴシック" w:hint="eastAsia"/>
                <w:szCs w:val="16"/>
              </w:rPr>
              <w:t>・主題図や雨温図を用いて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日本の気候の特徴について把握するとともに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衛星</w:t>
            </w:r>
            <w:r w:rsidR="000A470E">
              <w:rPr>
                <w:rFonts w:ascii="ＭＳ 明朝" w:hAnsi="ＭＳ 明朝" w:cs="ＭＳ Ｐゴシック" w:hint="eastAsia"/>
                <w:szCs w:val="16"/>
              </w:rPr>
              <w:t>画像</w:t>
            </w:r>
            <w:r w:rsidRPr="00A36BF0">
              <w:rPr>
                <w:rFonts w:ascii="ＭＳ 明朝" w:hAnsi="ＭＳ 明朝" w:cs="ＭＳ Ｐゴシック" w:hint="eastAsia"/>
                <w:szCs w:val="16"/>
              </w:rPr>
              <w:t>や模式図を用いて気象災害の発生要因とそれが人々の生活にもたらす影響について理解している。</w:t>
            </w:r>
          </w:p>
        </w:tc>
        <w:tc>
          <w:tcPr>
            <w:tcW w:w="2646" w:type="dxa"/>
            <w:tcBorders>
              <w:top w:val="dashed" w:sz="4" w:space="0" w:color="auto"/>
              <w:bottom w:val="dashed" w:sz="4" w:space="0" w:color="auto"/>
            </w:tcBorders>
          </w:tcPr>
          <w:p w14:paraId="0CA48D1C" w14:textId="59A3E742" w:rsidR="00AD3EE2" w:rsidRPr="00A36BF0" w:rsidRDefault="00AD3EE2" w:rsidP="000826E4">
            <w:r w:rsidRPr="00A36BF0">
              <w:rPr>
                <w:rFonts w:hint="eastAsia"/>
              </w:rPr>
              <w:t>・日本の気候の特徴を踏まえ</w:t>
            </w:r>
            <w:r>
              <w:rPr>
                <w:rFonts w:hint="eastAsia"/>
              </w:rPr>
              <w:t>、</w:t>
            </w:r>
            <w:r w:rsidRPr="00A36BF0">
              <w:rPr>
                <w:rFonts w:ascii="ＭＳ 明朝" w:hAnsi="ＭＳ 明朝" w:cs="ＭＳ Ｐゴシック" w:hint="eastAsia"/>
                <w:szCs w:val="16"/>
              </w:rPr>
              <w:t>気象災害の発生要因とそれが人々の生活にもたらす影響について</w:t>
            </w:r>
            <w:r w:rsidRPr="00A36BF0">
              <w:rPr>
                <w:rFonts w:hint="eastAsia"/>
              </w:rPr>
              <w:t>多面的・多角的に考察</w:t>
            </w:r>
            <w:r w:rsidR="000A470E">
              <w:rPr>
                <w:rFonts w:hint="eastAsia"/>
              </w:rPr>
              <w:t>してい</w:t>
            </w:r>
            <w:r w:rsidRPr="00A36BF0">
              <w:rPr>
                <w:rFonts w:hint="eastAsia"/>
              </w:rPr>
              <w:t>る。</w:t>
            </w:r>
          </w:p>
        </w:tc>
        <w:tc>
          <w:tcPr>
            <w:tcW w:w="2646" w:type="dxa"/>
            <w:tcBorders>
              <w:top w:val="dashed" w:sz="4" w:space="0" w:color="auto"/>
              <w:bottom w:val="dashed" w:sz="4" w:space="0" w:color="auto"/>
              <w:right w:val="single" w:sz="12" w:space="0" w:color="auto"/>
            </w:tcBorders>
          </w:tcPr>
          <w:p w14:paraId="1FC61270" w14:textId="67B53B53" w:rsidR="00AD3EE2" w:rsidRPr="00A36BF0" w:rsidRDefault="00AD3EE2" w:rsidP="000826E4">
            <w:r w:rsidRPr="00A36BF0">
              <w:rPr>
                <w:rFonts w:hint="eastAsia"/>
              </w:rPr>
              <w:t>・日本の気候の特徴を踏まえ</w:t>
            </w:r>
            <w:r>
              <w:rPr>
                <w:rFonts w:hint="eastAsia"/>
              </w:rPr>
              <w:t>、</w:t>
            </w:r>
            <w:r w:rsidRPr="00A36BF0">
              <w:rPr>
                <w:rFonts w:ascii="ＭＳ 明朝" w:hAnsi="ＭＳ 明朝" w:cs="ＭＳ Ｐゴシック" w:hint="eastAsia"/>
                <w:szCs w:val="16"/>
              </w:rPr>
              <w:t>気象災害の発生要因とそれが人々の生活にもたらす影響について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CBE0D0F" w14:textId="3C3F0EB0"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○主題図や雨温図を用いて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日本の気候の特徴について把握するとともに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衛星</w:t>
            </w:r>
            <w:r w:rsidR="000A470E">
              <w:rPr>
                <w:rFonts w:ascii="ＭＳ 明朝" w:hAnsi="ＭＳ 明朝" w:cs="ＭＳ Ｐゴシック" w:hint="eastAsia"/>
                <w:szCs w:val="16"/>
              </w:rPr>
              <w:t>画像</w:t>
            </w:r>
            <w:r w:rsidRPr="00A36BF0">
              <w:rPr>
                <w:rFonts w:ascii="ＭＳ 明朝" w:hAnsi="ＭＳ 明朝" w:cs="ＭＳ Ｐゴシック" w:hint="eastAsia"/>
                <w:szCs w:val="16"/>
              </w:rPr>
              <w:t>や模式図を用いて気象災害の発生要因とそれが人々の生活にもたらす影響について理解する。</w:t>
            </w:r>
          </w:p>
        </w:tc>
      </w:tr>
      <w:tr w:rsidR="00AD3EE2" w:rsidRPr="00A36BF0" w14:paraId="3F410FAA" w14:textId="77777777" w:rsidTr="000826E4">
        <w:trPr>
          <w:cantSplit/>
          <w:trHeight w:val="761"/>
        </w:trPr>
        <w:tc>
          <w:tcPr>
            <w:tcW w:w="1242" w:type="dxa"/>
            <w:vMerge/>
            <w:tcBorders>
              <w:left w:val="single" w:sz="12" w:space="0" w:color="auto"/>
              <w:right w:val="single" w:sz="12" w:space="0" w:color="auto"/>
            </w:tcBorders>
          </w:tcPr>
          <w:p w14:paraId="042FC91E"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38433221" w14:textId="7AD89FAE" w:rsidR="00AD3EE2" w:rsidRPr="00A36BF0" w:rsidRDefault="00AD3EE2" w:rsidP="000826E4">
            <w:pPr>
              <w:rPr>
                <w:szCs w:val="16"/>
              </w:rPr>
            </w:pPr>
            <w:r w:rsidRPr="00A36BF0">
              <w:rPr>
                <w:rFonts w:hint="eastAsia"/>
                <w:szCs w:val="16"/>
              </w:rPr>
              <w:t>３　自然災害と防災・減災の取り組み</w:t>
            </w:r>
          </w:p>
        </w:tc>
        <w:tc>
          <w:tcPr>
            <w:tcW w:w="709" w:type="dxa"/>
            <w:tcBorders>
              <w:top w:val="dashed" w:sz="4" w:space="0" w:color="auto"/>
              <w:left w:val="single" w:sz="12" w:space="0" w:color="auto"/>
              <w:right w:val="single" w:sz="12" w:space="0" w:color="auto"/>
            </w:tcBorders>
          </w:tcPr>
          <w:p w14:paraId="04E6F89B"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2BDBF2E7" w14:textId="3BE64E6C" w:rsidR="00AD3EE2" w:rsidRPr="00A36BF0" w:rsidRDefault="00AD3EE2" w:rsidP="000826E4">
            <w:pPr>
              <w:jc w:val="center"/>
            </w:pPr>
          </w:p>
        </w:tc>
        <w:tc>
          <w:tcPr>
            <w:tcW w:w="2769" w:type="dxa"/>
            <w:tcBorders>
              <w:top w:val="dashed" w:sz="4" w:space="0" w:color="auto"/>
              <w:left w:val="single" w:sz="12" w:space="0" w:color="auto"/>
            </w:tcBorders>
          </w:tcPr>
          <w:p w14:paraId="30026248" w14:textId="092AB4B8" w:rsidR="00AD3EE2" w:rsidRPr="00A36BF0" w:rsidRDefault="00AD3EE2" w:rsidP="000826E4">
            <w:r w:rsidRPr="00A36BF0">
              <w:rPr>
                <w:rFonts w:hint="eastAsia"/>
              </w:rPr>
              <w:t>・</w:t>
            </w:r>
            <w:r w:rsidRPr="00A36BF0">
              <w:rPr>
                <w:rFonts w:ascii="ＭＳ 明朝" w:hAnsi="ＭＳ 明朝" w:hint="eastAsia"/>
                <w:szCs w:val="16"/>
              </w:rPr>
              <w:t>ハザードマップ等を用いて</w:t>
            </w:r>
            <w:r>
              <w:rPr>
                <w:rFonts w:ascii="ＭＳ 明朝" w:hAnsi="ＭＳ 明朝" w:hint="eastAsia"/>
                <w:szCs w:val="16"/>
              </w:rPr>
              <w:t>、</w:t>
            </w:r>
            <w:r w:rsidRPr="00A36BF0">
              <w:rPr>
                <w:rFonts w:ascii="ＭＳ 明朝" w:hAnsi="ＭＳ 明朝" w:hint="eastAsia"/>
                <w:szCs w:val="16"/>
              </w:rPr>
              <w:t>防災・減災へ向けた自然災害対応のための取り組みについて把握するとともに</w:t>
            </w:r>
            <w:r>
              <w:rPr>
                <w:rFonts w:ascii="ＭＳ 明朝" w:hAnsi="ＭＳ 明朝" w:hint="eastAsia"/>
                <w:szCs w:val="16"/>
              </w:rPr>
              <w:t>、</w:t>
            </w:r>
            <w:r w:rsidRPr="00A36BF0">
              <w:rPr>
                <w:rFonts w:ascii="ＭＳ 明朝" w:hAnsi="ＭＳ 明朝" w:hint="eastAsia"/>
                <w:szCs w:val="16"/>
              </w:rPr>
              <w:t>自助</w:t>
            </w:r>
            <w:r>
              <w:rPr>
                <w:rFonts w:ascii="ＭＳ 明朝" w:hAnsi="ＭＳ 明朝" w:hint="eastAsia"/>
                <w:szCs w:val="16"/>
              </w:rPr>
              <w:t>、</w:t>
            </w:r>
            <w:r w:rsidRPr="00A36BF0">
              <w:rPr>
                <w:rFonts w:ascii="ＭＳ 明朝" w:hAnsi="ＭＳ 明朝" w:hint="eastAsia"/>
                <w:szCs w:val="16"/>
              </w:rPr>
              <w:t>共助</w:t>
            </w:r>
            <w:r>
              <w:rPr>
                <w:rFonts w:ascii="ＭＳ 明朝" w:hAnsi="ＭＳ 明朝" w:hint="eastAsia"/>
                <w:szCs w:val="16"/>
              </w:rPr>
              <w:t>、</w:t>
            </w:r>
            <w:r w:rsidRPr="00A36BF0">
              <w:rPr>
                <w:rFonts w:ascii="ＭＳ 明朝" w:hAnsi="ＭＳ 明朝" w:hint="eastAsia"/>
                <w:szCs w:val="16"/>
              </w:rPr>
              <w:t>公助の観点からその取り組みの重要性について理解している。</w:t>
            </w:r>
          </w:p>
        </w:tc>
        <w:tc>
          <w:tcPr>
            <w:tcW w:w="2646" w:type="dxa"/>
            <w:tcBorders>
              <w:top w:val="dashed" w:sz="4" w:space="0" w:color="auto"/>
            </w:tcBorders>
          </w:tcPr>
          <w:p w14:paraId="6681403E" w14:textId="7E882B80" w:rsidR="00AD3EE2" w:rsidRPr="00A36BF0" w:rsidRDefault="00AD3EE2" w:rsidP="000826E4">
            <w:r w:rsidRPr="00A36BF0">
              <w:rPr>
                <w:rFonts w:hint="eastAsia"/>
              </w:rPr>
              <w:t>・</w:t>
            </w:r>
            <w:r w:rsidRPr="00A36BF0">
              <w:rPr>
                <w:rFonts w:ascii="ＭＳ 明朝" w:hAnsi="ＭＳ 明朝" w:hint="eastAsia"/>
                <w:szCs w:val="16"/>
              </w:rPr>
              <w:t>防災・減災へ向けた取り組みについて模索するとともに</w:t>
            </w:r>
            <w:r>
              <w:rPr>
                <w:rFonts w:ascii="ＭＳ 明朝" w:hAnsi="ＭＳ 明朝" w:hint="eastAsia"/>
                <w:szCs w:val="16"/>
              </w:rPr>
              <w:t>、</w:t>
            </w:r>
            <w:r w:rsidRPr="00A36BF0">
              <w:rPr>
                <w:rFonts w:ascii="ＭＳ 明朝" w:hAnsi="ＭＳ 明朝" w:hint="eastAsia"/>
                <w:szCs w:val="16"/>
              </w:rPr>
              <w:t>自助</w:t>
            </w:r>
            <w:r>
              <w:rPr>
                <w:rFonts w:ascii="ＭＳ 明朝" w:hAnsi="ＭＳ 明朝" w:hint="eastAsia"/>
                <w:szCs w:val="16"/>
              </w:rPr>
              <w:t>、</w:t>
            </w:r>
            <w:r w:rsidRPr="00A36BF0">
              <w:rPr>
                <w:rFonts w:ascii="ＭＳ 明朝" w:hAnsi="ＭＳ 明朝" w:hint="eastAsia"/>
                <w:szCs w:val="16"/>
              </w:rPr>
              <w:t>共助</w:t>
            </w:r>
            <w:r>
              <w:rPr>
                <w:rFonts w:ascii="ＭＳ 明朝" w:hAnsi="ＭＳ 明朝" w:hint="eastAsia"/>
                <w:szCs w:val="16"/>
              </w:rPr>
              <w:t>、</w:t>
            </w:r>
            <w:r w:rsidRPr="00A36BF0">
              <w:rPr>
                <w:rFonts w:ascii="ＭＳ 明朝" w:hAnsi="ＭＳ 明朝" w:hint="eastAsia"/>
                <w:szCs w:val="16"/>
              </w:rPr>
              <w:t>公助の観点からその取り組みの重要性について表現している。</w:t>
            </w:r>
          </w:p>
        </w:tc>
        <w:tc>
          <w:tcPr>
            <w:tcW w:w="2646" w:type="dxa"/>
            <w:tcBorders>
              <w:top w:val="dashed" w:sz="4" w:space="0" w:color="auto"/>
              <w:right w:val="single" w:sz="12" w:space="0" w:color="auto"/>
            </w:tcBorders>
          </w:tcPr>
          <w:p w14:paraId="078A6D6F" w14:textId="5B0774DB" w:rsidR="00AD3EE2" w:rsidRPr="00A36BF0" w:rsidRDefault="00AD3EE2" w:rsidP="000826E4">
            <w:r w:rsidRPr="00A36BF0">
              <w:rPr>
                <w:rFonts w:hint="eastAsia"/>
              </w:rPr>
              <w:t>・</w:t>
            </w:r>
            <w:r w:rsidRPr="00A36BF0">
              <w:rPr>
                <w:rFonts w:ascii="ＭＳ 明朝" w:hAnsi="ＭＳ 明朝" w:hint="eastAsia"/>
                <w:szCs w:val="16"/>
              </w:rPr>
              <w:t>自助</w:t>
            </w:r>
            <w:r>
              <w:rPr>
                <w:rFonts w:ascii="ＭＳ 明朝" w:hAnsi="ＭＳ 明朝" w:hint="eastAsia"/>
                <w:szCs w:val="16"/>
              </w:rPr>
              <w:t>、</w:t>
            </w:r>
            <w:r w:rsidRPr="00A36BF0">
              <w:rPr>
                <w:rFonts w:ascii="ＭＳ 明朝" w:hAnsi="ＭＳ 明朝" w:hint="eastAsia"/>
                <w:szCs w:val="16"/>
              </w:rPr>
              <w:t>共助</w:t>
            </w:r>
            <w:r>
              <w:rPr>
                <w:rFonts w:ascii="ＭＳ 明朝" w:hAnsi="ＭＳ 明朝" w:hint="eastAsia"/>
                <w:szCs w:val="16"/>
              </w:rPr>
              <w:t>、</w:t>
            </w:r>
            <w:r w:rsidRPr="00A36BF0">
              <w:rPr>
                <w:rFonts w:ascii="ＭＳ 明朝" w:hAnsi="ＭＳ 明朝" w:hint="eastAsia"/>
                <w:szCs w:val="16"/>
              </w:rPr>
              <w:t>公助の観点から防災に向けた取り組みの重要性について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right w:val="single" w:sz="12" w:space="0" w:color="auto"/>
            </w:tcBorders>
          </w:tcPr>
          <w:p w14:paraId="6494E5CF" w14:textId="27952572" w:rsidR="00AD3EE2" w:rsidRPr="00A36BF0" w:rsidRDefault="00AD3EE2" w:rsidP="000826E4">
            <w:pPr>
              <w:ind w:left="34" w:hangingChars="21" w:hanging="34"/>
              <w:rPr>
                <w:szCs w:val="16"/>
              </w:rPr>
            </w:pPr>
            <w:r w:rsidRPr="00A36BF0">
              <w:rPr>
                <w:rFonts w:ascii="ＭＳ 明朝" w:hAnsi="ＭＳ 明朝" w:hint="eastAsia"/>
                <w:szCs w:val="16"/>
              </w:rPr>
              <w:t>○ハザードマップ等を用いて</w:t>
            </w:r>
            <w:r>
              <w:rPr>
                <w:rFonts w:ascii="ＭＳ 明朝" w:hAnsi="ＭＳ 明朝" w:hint="eastAsia"/>
                <w:szCs w:val="16"/>
              </w:rPr>
              <w:t>、</w:t>
            </w:r>
            <w:r w:rsidRPr="00A36BF0">
              <w:rPr>
                <w:rFonts w:ascii="ＭＳ 明朝" w:hAnsi="ＭＳ 明朝" w:hint="eastAsia"/>
                <w:szCs w:val="16"/>
              </w:rPr>
              <w:t>防災・減災へ向けた自然災害対応のための取り組みについて把握するとともに</w:t>
            </w:r>
            <w:r>
              <w:rPr>
                <w:rFonts w:ascii="ＭＳ 明朝" w:hAnsi="ＭＳ 明朝" w:hint="eastAsia"/>
                <w:szCs w:val="16"/>
              </w:rPr>
              <w:t>、</w:t>
            </w:r>
            <w:r w:rsidRPr="00A36BF0">
              <w:rPr>
                <w:rFonts w:ascii="ＭＳ 明朝" w:hAnsi="ＭＳ 明朝" w:hint="eastAsia"/>
                <w:szCs w:val="16"/>
              </w:rPr>
              <w:t>自助</w:t>
            </w:r>
            <w:r>
              <w:rPr>
                <w:rFonts w:ascii="ＭＳ 明朝" w:hAnsi="ＭＳ 明朝" w:hint="eastAsia"/>
                <w:szCs w:val="16"/>
              </w:rPr>
              <w:t>、</w:t>
            </w:r>
            <w:r w:rsidRPr="00A36BF0">
              <w:rPr>
                <w:rFonts w:ascii="ＭＳ 明朝" w:hAnsi="ＭＳ 明朝" w:hint="eastAsia"/>
                <w:szCs w:val="16"/>
              </w:rPr>
              <w:t>共助</w:t>
            </w:r>
            <w:r>
              <w:rPr>
                <w:rFonts w:ascii="ＭＳ 明朝" w:hAnsi="ＭＳ 明朝" w:hint="eastAsia"/>
                <w:szCs w:val="16"/>
              </w:rPr>
              <w:t>、</w:t>
            </w:r>
            <w:r w:rsidRPr="00A36BF0">
              <w:rPr>
                <w:rFonts w:ascii="ＭＳ 明朝" w:hAnsi="ＭＳ 明朝" w:hint="eastAsia"/>
                <w:szCs w:val="16"/>
              </w:rPr>
              <w:t>公助の観点からその取り組みの重要性について理解する。</w:t>
            </w:r>
          </w:p>
        </w:tc>
      </w:tr>
      <w:tr w:rsidR="00AD3EE2" w:rsidRPr="00A36BF0" w14:paraId="23BBAEC3" w14:textId="77777777" w:rsidTr="000826E4">
        <w:trPr>
          <w:cantSplit/>
          <w:trHeight w:val="569"/>
        </w:trPr>
        <w:tc>
          <w:tcPr>
            <w:tcW w:w="1242" w:type="dxa"/>
            <w:vMerge w:val="restart"/>
            <w:tcBorders>
              <w:top w:val="single" w:sz="8" w:space="0" w:color="auto"/>
              <w:left w:val="single" w:sz="12" w:space="0" w:color="auto"/>
              <w:right w:val="single" w:sz="12" w:space="0" w:color="auto"/>
            </w:tcBorders>
          </w:tcPr>
          <w:p w14:paraId="0E355469" w14:textId="0353BA7A" w:rsidR="00AD3EE2" w:rsidRPr="00A36BF0" w:rsidRDefault="00AD3EE2" w:rsidP="000826E4">
            <w:r w:rsidRPr="00A36BF0">
              <w:rPr>
                <w:rFonts w:hint="eastAsia"/>
              </w:rPr>
              <w:t>5</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2EF3FFFC" w14:textId="6B27A6B5" w:rsidR="00AD3EE2" w:rsidRPr="00A36BF0" w:rsidRDefault="00AD3EE2" w:rsidP="000826E4">
            <w:pPr>
              <w:rPr>
                <w:szCs w:val="16"/>
              </w:rPr>
            </w:pPr>
            <w:r w:rsidRPr="00A36BF0">
              <w:rPr>
                <w:rFonts w:hint="eastAsia"/>
                <w:szCs w:val="16"/>
              </w:rPr>
              <w:t>世界の環境問題</w:t>
            </w:r>
          </w:p>
        </w:tc>
        <w:tc>
          <w:tcPr>
            <w:tcW w:w="709" w:type="dxa"/>
            <w:tcBorders>
              <w:top w:val="single" w:sz="8" w:space="0" w:color="auto"/>
              <w:left w:val="single" w:sz="12" w:space="0" w:color="auto"/>
              <w:bottom w:val="single" w:sz="6" w:space="0" w:color="auto"/>
              <w:right w:val="single" w:sz="12" w:space="0" w:color="auto"/>
            </w:tcBorders>
          </w:tcPr>
          <w:p w14:paraId="61B03718" w14:textId="6E97990C"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403E77AC" w14:textId="06A87F69" w:rsidR="00AD3EE2" w:rsidRPr="00A36BF0" w:rsidRDefault="00AD3EE2" w:rsidP="000826E4">
            <w:pPr>
              <w:jc w:val="center"/>
            </w:pPr>
            <w:r w:rsidRPr="00A36BF0">
              <w:rPr>
                <w:rFonts w:hint="eastAsia"/>
              </w:rPr>
              <w:t>４</w:t>
            </w:r>
          </w:p>
        </w:tc>
        <w:tc>
          <w:tcPr>
            <w:tcW w:w="2769" w:type="dxa"/>
            <w:tcBorders>
              <w:top w:val="single" w:sz="8" w:space="0" w:color="auto"/>
              <w:left w:val="single" w:sz="12" w:space="0" w:color="auto"/>
              <w:bottom w:val="single" w:sz="6" w:space="0" w:color="auto"/>
            </w:tcBorders>
          </w:tcPr>
          <w:p w14:paraId="3781E72A" w14:textId="1544589D" w:rsidR="00AD3EE2" w:rsidRPr="00A36BF0" w:rsidRDefault="00AD3EE2" w:rsidP="000826E4">
            <w:pPr>
              <w:ind w:left="30" w:hangingChars="19" w:hanging="30"/>
            </w:pPr>
            <w:r w:rsidRPr="00A36BF0">
              <w:rPr>
                <w:rFonts w:hint="eastAsia"/>
                <w:szCs w:val="16"/>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地球規模での環境問題が深刻化している背景・要因について多面的・多角的に理解している。</w:t>
            </w:r>
          </w:p>
        </w:tc>
        <w:tc>
          <w:tcPr>
            <w:tcW w:w="2646" w:type="dxa"/>
            <w:tcBorders>
              <w:top w:val="single" w:sz="8" w:space="0" w:color="auto"/>
              <w:bottom w:val="single" w:sz="6" w:space="0" w:color="auto"/>
            </w:tcBorders>
          </w:tcPr>
          <w:p w14:paraId="0D8DFC65" w14:textId="29D3E2C0" w:rsidR="00AD3EE2" w:rsidRPr="00A36BF0" w:rsidRDefault="00AD3EE2" w:rsidP="000826E4">
            <w:r w:rsidRPr="00A36BF0">
              <w:rPr>
                <w:rFonts w:hint="eastAsia"/>
              </w:rPr>
              <w:t>・</w:t>
            </w:r>
            <w:r w:rsidRPr="00A36BF0">
              <w:rPr>
                <w:rFonts w:hint="eastAsia"/>
                <w:szCs w:val="16"/>
              </w:rPr>
              <w:t>地球規模での環境問題の現状について考察するとともに</w:t>
            </w:r>
            <w:r>
              <w:rPr>
                <w:rFonts w:hint="eastAsia"/>
                <w:szCs w:val="16"/>
              </w:rPr>
              <w:t>、</w:t>
            </w:r>
            <w:r w:rsidRPr="00A36BF0">
              <w:rPr>
                <w:rFonts w:hint="eastAsia"/>
                <w:szCs w:val="16"/>
              </w:rPr>
              <w:t>有限な地球環境を持続的に利用するための取り組みについて表現している。</w:t>
            </w:r>
          </w:p>
        </w:tc>
        <w:tc>
          <w:tcPr>
            <w:tcW w:w="2646" w:type="dxa"/>
            <w:tcBorders>
              <w:top w:val="single" w:sz="8" w:space="0" w:color="auto"/>
              <w:bottom w:val="single" w:sz="6" w:space="0" w:color="auto"/>
              <w:right w:val="single" w:sz="12" w:space="0" w:color="auto"/>
            </w:tcBorders>
          </w:tcPr>
          <w:p w14:paraId="1B1862C5" w14:textId="04A67B60" w:rsidR="00AD3EE2" w:rsidRPr="00A36BF0" w:rsidRDefault="00AD3EE2" w:rsidP="000826E4">
            <w:r w:rsidRPr="00A36BF0">
              <w:rPr>
                <w:rFonts w:hint="eastAsia"/>
              </w:rPr>
              <w:t>・</w:t>
            </w:r>
            <w:r w:rsidRPr="00A36BF0">
              <w:rPr>
                <w:rFonts w:hint="eastAsia"/>
                <w:szCs w:val="16"/>
              </w:rPr>
              <w:t>地球規模での環境問題を踏まえ</w:t>
            </w:r>
            <w:r>
              <w:rPr>
                <w:rFonts w:hint="eastAsia"/>
                <w:szCs w:val="16"/>
              </w:rPr>
              <w:t>、</w:t>
            </w:r>
            <w:r w:rsidRPr="00A36BF0">
              <w:rPr>
                <w:rFonts w:hint="eastAsia"/>
                <w:szCs w:val="16"/>
              </w:rPr>
              <w:t>有限な地球環境を持続的に利用するための取り組みについて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1191DC43" w14:textId="7AAE5EEB" w:rsidR="00AD3EE2" w:rsidRPr="00A36BF0" w:rsidRDefault="000612AC" w:rsidP="000826E4">
            <w:pPr>
              <w:rPr>
                <w:szCs w:val="16"/>
              </w:rPr>
            </w:pPr>
            <w:r>
              <w:rPr>
                <w:rFonts w:hint="eastAsia"/>
                <w:szCs w:val="16"/>
              </w:rPr>
              <w:t>○</w:t>
            </w:r>
            <w:r w:rsidR="00AD3EE2" w:rsidRPr="00A36BF0">
              <w:rPr>
                <w:rFonts w:hint="eastAsia"/>
                <w:szCs w:val="16"/>
              </w:rPr>
              <w:t>地球規模での環境問題が深刻化している背景・要因について多面的・多角的に把握するとともに</w:t>
            </w:r>
            <w:r w:rsidR="00AD3EE2">
              <w:rPr>
                <w:rFonts w:hint="eastAsia"/>
                <w:szCs w:val="16"/>
              </w:rPr>
              <w:t>、</w:t>
            </w:r>
            <w:r w:rsidR="00AD3EE2" w:rsidRPr="00A36BF0">
              <w:rPr>
                <w:rFonts w:hint="eastAsia"/>
                <w:szCs w:val="16"/>
              </w:rPr>
              <w:t>有限な地球環境を持続的に利用するための取り組みについて模索する。</w:t>
            </w:r>
          </w:p>
        </w:tc>
      </w:tr>
      <w:tr w:rsidR="00AD3EE2" w:rsidRPr="00A36BF0" w14:paraId="790ECF68" w14:textId="77777777" w:rsidTr="000826E4">
        <w:trPr>
          <w:cantSplit/>
          <w:trHeight w:val="569"/>
        </w:trPr>
        <w:tc>
          <w:tcPr>
            <w:tcW w:w="1242" w:type="dxa"/>
            <w:vMerge/>
            <w:tcBorders>
              <w:left w:val="single" w:sz="12" w:space="0" w:color="auto"/>
              <w:right w:val="single" w:sz="12" w:space="0" w:color="auto"/>
            </w:tcBorders>
          </w:tcPr>
          <w:p w14:paraId="722C400F"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26A27BC2" w14:textId="70CFDA65" w:rsidR="00AD3EE2" w:rsidRPr="00A36BF0" w:rsidRDefault="00AD3EE2" w:rsidP="000826E4">
            <w:pPr>
              <w:rPr>
                <w:szCs w:val="16"/>
              </w:rPr>
            </w:pPr>
            <w:r w:rsidRPr="00A36BF0">
              <w:rPr>
                <w:rFonts w:hint="eastAsia"/>
                <w:szCs w:val="16"/>
              </w:rPr>
              <w:t>１　地球規模の環境問題</w:t>
            </w:r>
          </w:p>
        </w:tc>
        <w:tc>
          <w:tcPr>
            <w:tcW w:w="709" w:type="dxa"/>
            <w:tcBorders>
              <w:top w:val="single" w:sz="6" w:space="0" w:color="auto"/>
              <w:left w:val="single" w:sz="12" w:space="0" w:color="auto"/>
              <w:bottom w:val="dashed" w:sz="4" w:space="0" w:color="auto"/>
              <w:right w:val="single" w:sz="12" w:space="0" w:color="auto"/>
            </w:tcBorders>
          </w:tcPr>
          <w:p w14:paraId="42728224"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3DF76F8D"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587F5135" w14:textId="4DF95598"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地球規模で生じるさまざまな環境問題とその分布の特徴について</w:t>
            </w:r>
            <w:r>
              <w:rPr>
                <w:rFonts w:ascii="ＭＳ 明朝" w:hAnsi="ＭＳ 明朝" w:cs="ＭＳ Ｐゴシック" w:hint="eastAsia"/>
                <w:szCs w:val="16"/>
              </w:rPr>
              <w:t>、</w:t>
            </w:r>
            <w:r w:rsidRPr="00A36BF0">
              <w:rPr>
                <w:rFonts w:ascii="ＭＳ 明朝" w:hAnsi="ＭＳ 明朝" w:cs="ＭＳ Ｐゴシック" w:hint="eastAsia"/>
                <w:szCs w:val="16"/>
              </w:rPr>
              <w:t>スケールの大小や南北問題との関わりを踏まえた上で理解している。</w:t>
            </w:r>
          </w:p>
        </w:tc>
        <w:tc>
          <w:tcPr>
            <w:tcW w:w="2646" w:type="dxa"/>
            <w:tcBorders>
              <w:top w:val="single" w:sz="6" w:space="0" w:color="auto"/>
              <w:bottom w:val="dashed" w:sz="4" w:space="0" w:color="auto"/>
            </w:tcBorders>
          </w:tcPr>
          <w:p w14:paraId="275B480E" w14:textId="26613F7F" w:rsidR="00AD3EE2" w:rsidRPr="00A36BF0" w:rsidRDefault="00AD3EE2" w:rsidP="000826E4">
            <w:r w:rsidRPr="00A36BF0">
              <w:rPr>
                <w:rFonts w:hint="eastAsia"/>
              </w:rPr>
              <w:t>・</w:t>
            </w:r>
            <w:r w:rsidRPr="00A36BF0">
              <w:rPr>
                <w:rFonts w:ascii="ＭＳ 明朝" w:hAnsi="ＭＳ 明朝" w:cs="ＭＳ Ｐゴシック" w:hint="eastAsia"/>
                <w:szCs w:val="16"/>
              </w:rPr>
              <w:t>地球規模で生じるさまざまな環境問題とその分布の特徴について</w:t>
            </w:r>
            <w:r>
              <w:rPr>
                <w:rFonts w:ascii="ＭＳ 明朝" w:hAnsi="ＭＳ 明朝" w:cs="ＭＳ Ｐゴシック" w:hint="eastAsia"/>
                <w:szCs w:val="16"/>
              </w:rPr>
              <w:t>、</w:t>
            </w:r>
            <w:r w:rsidRPr="00A36BF0">
              <w:rPr>
                <w:rFonts w:ascii="ＭＳ 明朝" w:hAnsi="ＭＳ 明朝" w:cs="ＭＳ Ｐゴシック" w:hint="eastAsia"/>
                <w:szCs w:val="16"/>
              </w:rPr>
              <w:t>スケールの大小や南北問題との関わりから考察</w:t>
            </w:r>
            <w:r w:rsidR="000A470E">
              <w:rPr>
                <w:rFonts w:ascii="ＭＳ 明朝" w:hAnsi="ＭＳ 明朝" w:cs="ＭＳ Ｐゴシック" w:hint="eastAsia"/>
                <w:szCs w:val="16"/>
              </w:rPr>
              <w:t>してい</w:t>
            </w:r>
            <w:r w:rsidRPr="00A36BF0">
              <w:rPr>
                <w:rFonts w:ascii="ＭＳ 明朝" w:hAnsi="ＭＳ 明朝" w:cs="ＭＳ Ｐゴシック" w:hint="eastAsia"/>
                <w:szCs w:val="16"/>
              </w:rPr>
              <w:t>る。</w:t>
            </w:r>
          </w:p>
        </w:tc>
        <w:tc>
          <w:tcPr>
            <w:tcW w:w="2646" w:type="dxa"/>
            <w:tcBorders>
              <w:top w:val="single" w:sz="6" w:space="0" w:color="auto"/>
              <w:bottom w:val="dashed" w:sz="4" w:space="0" w:color="auto"/>
              <w:right w:val="single" w:sz="12" w:space="0" w:color="auto"/>
            </w:tcBorders>
          </w:tcPr>
          <w:p w14:paraId="73E806D7" w14:textId="210C5E20" w:rsidR="00AD3EE2" w:rsidRPr="00A36BF0" w:rsidRDefault="00AD3EE2" w:rsidP="000826E4">
            <w:r w:rsidRPr="00A36BF0">
              <w:rPr>
                <w:rFonts w:hint="eastAsia"/>
              </w:rPr>
              <w:t>・</w:t>
            </w:r>
            <w:r w:rsidRPr="00A36BF0">
              <w:rPr>
                <w:rFonts w:ascii="ＭＳ 明朝" w:hAnsi="ＭＳ 明朝" w:cs="ＭＳ Ｐゴシック" w:hint="eastAsia"/>
                <w:szCs w:val="16"/>
              </w:rPr>
              <w:t>地球規模で生じるさまざまな環境問題とその分布の特徴について</w:t>
            </w:r>
            <w:r w:rsidRPr="00A36BF0">
              <w:rPr>
                <w:rFonts w:hint="eastAsia"/>
              </w:rPr>
              <w:t>関心と課題意識を高め</w:t>
            </w:r>
            <w:r>
              <w:rPr>
                <w:rFonts w:hint="eastAsia"/>
              </w:rPr>
              <w:t>、</w:t>
            </w:r>
            <w:r w:rsidRPr="00A36BF0">
              <w:rPr>
                <w:rFonts w:hint="eastAsia"/>
              </w:rPr>
              <w:t>それらを意欲的に追究し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275B6A6E" w14:textId="5CBAFDEB"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地球規模で生じるさまざまな環境問題とその分布の特徴について</w:t>
            </w:r>
            <w:r>
              <w:rPr>
                <w:rFonts w:ascii="ＭＳ 明朝" w:hAnsi="ＭＳ 明朝" w:cs="ＭＳ Ｐゴシック" w:hint="eastAsia"/>
                <w:szCs w:val="16"/>
              </w:rPr>
              <w:t>、</w:t>
            </w:r>
            <w:r w:rsidRPr="00A36BF0">
              <w:rPr>
                <w:rFonts w:ascii="ＭＳ 明朝" w:hAnsi="ＭＳ 明朝" w:cs="ＭＳ Ｐゴシック" w:hint="eastAsia"/>
                <w:szCs w:val="16"/>
              </w:rPr>
              <w:t>スケールの大小や南北問題との関わりを踏まえた上で理解する。</w:t>
            </w:r>
          </w:p>
        </w:tc>
      </w:tr>
      <w:tr w:rsidR="00AD3EE2" w:rsidRPr="00A36BF0" w14:paraId="334ABA44" w14:textId="77777777" w:rsidTr="000826E4">
        <w:trPr>
          <w:cantSplit/>
          <w:trHeight w:val="569"/>
        </w:trPr>
        <w:tc>
          <w:tcPr>
            <w:tcW w:w="1242" w:type="dxa"/>
            <w:vMerge/>
            <w:tcBorders>
              <w:left w:val="single" w:sz="12" w:space="0" w:color="auto"/>
              <w:right w:val="single" w:sz="12" w:space="0" w:color="auto"/>
            </w:tcBorders>
          </w:tcPr>
          <w:p w14:paraId="4837B3A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BF3023B" w14:textId="3A8D5A3D" w:rsidR="00AD3EE2" w:rsidRPr="00A36BF0" w:rsidRDefault="00AD3EE2" w:rsidP="000826E4">
            <w:pPr>
              <w:rPr>
                <w:szCs w:val="16"/>
              </w:rPr>
            </w:pPr>
            <w:r w:rsidRPr="00A36BF0">
              <w:rPr>
                <w:rFonts w:hint="eastAsia"/>
                <w:szCs w:val="16"/>
              </w:rPr>
              <w:t>２　地球温暖化の背景と影響</w:t>
            </w:r>
          </w:p>
        </w:tc>
        <w:tc>
          <w:tcPr>
            <w:tcW w:w="709" w:type="dxa"/>
            <w:tcBorders>
              <w:top w:val="dashed" w:sz="4" w:space="0" w:color="auto"/>
              <w:left w:val="single" w:sz="12" w:space="0" w:color="auto"/>
              <w:bottom w:val="dashed" w:sz="4" w:space="0" w:color="auto"/>
              <w:right w:val="single" w:sz="12" w:space="0" w:color="auto"/>
            </w:tcBorders>
          </w:tcPr>
          <w:p w14:paraId="54A943A2"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C949283"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6AC5A4AC" w14:textId="260E175F" w:rsidR="00AD3EE2" w:rsidRPr="00A36BF0" w:rsidRDefault="00AD3EE2" w:rsidP="000826E4">
            <w:pPr>
              <w:ind w:left="30" w:hangingChars="19" w:hanging="30"/>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地球温暖化の現状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問題解決のための国際協力の具体的な取り組みについて理解している。</w:t>
            </w:r>
          </w:p>
        </w:tc>
        <w:tc>
          <w:tcPr>
            <w:tcW w:w="2646" w:type="dxa"/>
            <w:tcBorders>
              <w:top w:val="dashed" w:sz="4" w:space="0" w:color="auto"/>
              <w:bottom w:val="dashed" w:sz="4" w:space="0" w:color="auto"/>
            </w:tcBorders>
          </w:tcPr>
          <w:p w14:paraId="3B4B48B4" w14:textId="04A260F7" w:rsidR="00AD3EE2" w:rsidRPr="00A36BF0" w:rsidRDefault="00AD3EE2" w:rsidP="000826E4">
            <w:r w:rsidRPr="00A36BF0">
              <w:rPr>
                <w:rFonts w:hint="eastAsia"/>
              </w:rPr>
              <w:t>・</w:t>
            </w:r>
            <w:r w:rsidRPr="00A36BF0">
              <w:rPr>
                <w:rFonts w:ascii="ＭＳ 明朝" w:hAnsi="ＭＳ 明朝" w:cs="ＭＳ Ｐゴシック" w:hint="eastAsia"/>
                <w:szCs w:val="16"/>
              </w:rPr>
              <w:t>地球温暖化の現状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持続可能な社会の在り方について表現している。</w:t>
            </w:r>
          </w:p>
        </w:tc>
        <w:tc>
          <w:tcPr>
            <w:tcW w:w="2646" w:type="dxa"/>
            <w:tcBorders>
              <w:top w:val="dashed" w:sz="4" w:space="0" w:color="auto"/>
              <w:bottom w:val="dashed" w:sz="4" w:space="0" w:color="auto"/>
              <w:right w:val="single" w:sz="12" w:space="0" w:color="auto"/>
            </w:tcBorders>
          </w:tcPr>
          <w:p w14:paraId="523102B9" w14:textId="3F080841"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地球温暖化の現状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3D424B2C" w14:textId="0CE81302" w:rsidR="00AD3EE2" w:rsidRPr="00A36BF0" w:rsidRDefault="00AD3EE2" w:rsidP="000826E4">
            <w:pPr>
              <w:ind w:leftChars="22" w:left="35"/>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地球温暖化の現状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問題解決のための国際協力の具体的な取り組みについての理解を踏まえ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持続可能な社会の在り方について模索する。</w:t>
            </w:r>
          </w:p>
        </w:tc>
      </w:tr>
      <w:tr w:rsidR="00AD3EE2" w:rsidRPr="00A36BF0" w14:paraId="71B74ED8" w14:textId="77777777" w:rsidTr="000826E4">
        <w:trPr>
          <w:cantSplit/>
          <w:trHeight w:val="569"/>
        </w:trPr>
        <w:tc>
          <w:tcPr>
            <w:tcW w:w="1242" w:type="dxa"/>
            <w:vMerge/>
            <w:tcBorders>
              <w:left w:val="single" w:sz="12" w:space="0" w:color="auto"/>
              <w:right w:val="single" w:sz="12" w:space="0" w:color="auto"/>
            </w:tcBorders>
          </w:tcPr>
          <w:p w14:paraId="54D89007"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31A47C5" w14:textId="59EFB2A1" w:rsidR="00AD3EE2" w:rsidRPr="00A36BF0" w:rsidRDefault="00AD3EE2" w:rsidP="000826E4">
            <w:pPr>
              <w:rPr>
                <w:szCs w:val="16"/>
              </w:rPr>
            </w:pPr>
            <w:r w:rsidRPr="00A36BF0">
              <w:rPr>
                <w:rFonts w:hint="eastAsia"/>
                <w:szCs w:val="16"/>
              </w:rPr>
              <w:t>３　オゾンホール</w:t>
            </w:r>
            <w:r>
              <w:rPr>
                <w:rFonts w:hint="eastAsia"/>
                <w:szCs w:val="16"/>
              </w:rPr>
              <w:t>、</w:t>
            </w:r>
            <w:r w:rsidRPr="00A36BF0">
              <w:rPr>
                <w:rFonts w:hint="eastAsia"/>
                <w:szCs w:val="16"/>
              </w:rPr>
              <w:t>大気汚染の背景と影響</w:t>
            </w:r>
          </w:p>
        </w:tc>
        <w:tc>
          <w:tcPr>
            <w:tcW w:w="709" w:type="dxa"/>
            <w:tcBorders>
              <w:top w:val="dashed" w:sz="4" w:space="0" w:color="auto"/>
              <w:left w:val="single" w:sz="12" w:space="0" w:color="auto"/>
              <w:bottom w:val="dashed" w:sz="4" w:space="0" w:color="auto"/>
              <w:right w:val="single" w:sz="12" w:space="0" w:color="auto"/>
            </w:tcBorders>
          </w:tcPr>
          <w:p w14:paraId="72400144"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1C7D9075"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181B8AA2" w14:textId="3119038F"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オゾンホールや大気汚染の現状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問題解決のための国際協力の具体的な取り組みについて理解している。</w:t>
            </w:r>
          </w:p>
        </w:tc>
        <w:tc>
          <w:tcPr>
            <w:tcW w:w="2646" w:type="dxa"/>
            <w:tcBorders>
              <w:top w:val="dashed" w:sz="4" w:space="0" w:color="auto"/>
              <w:bottom w:val="dashed" w:sz="4" w:space="0" w:color="auto"/>
            </w:tcBorders>
          </w:tcPr>
          <w:p w14:paraId="73A2302E" w14:textId="4E992E0B" w:rsidR="00AD3EE2" w:rsidRPr="00A36BF0" w:rsidRDefault="00AD3EE2" w:rsidP="000826E4">
            <w:r w:rsidRPr="00A36BF0">
              <w:rPr>
                <w:rFonts w:hint="eastAsia"/>
              </w:rPr>
              <w:t>・</w:t>
            </w:r>
            <w:r w:rsidRPr="00A36BF0">
              <w:rPr>
                <w:rFonts w:ascii="ＭＳ 明朝" w:hAnsi="ＭＳ 明朝" w:cs="ＭＳ Ｐゴシック" w:hint="eastAsia"/>
                <w:szCs w:val="16"/>
              </w:rPr>
              <w:t>オゾンホールや大気汚染の現状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持続可能な社会の在り方について表現している。</w:t>
            </w:r>
          </w:p>
        </w:tc>
        <w:tc>
          <w:tcPr>
            <w:tcW w:w="2646" w:type="dxa"/>
            <w:tcBorders>
              <w:top w:val="dashed" w:sz="4" w:space="0" w:color="auto"/>
              <w:bottom w:val="dashed" w:sz="4" w:space="0" w:color="auto"/>
              <w:right w:val="single" w:sz="12" w:space="0" w:color="auto"/>
            </w:tcBorders>
          </w:tcPr>
          <w:p w14:paraId="301F51EB" w14:textId="41BDE898" w:rsidR="00AD3EE2" w:rsidRPr="00A36BF0" w:rsidRDefault="00AD3EE2" w:rsidP="000826E4">
            <w:r w:rsidRPr="00A36BF0">
              <w:rPr>
                <w:rFonts w:hint="eastAsia"/>
              </w:rPr>
              <w:t>・</w:t>
            </w:r>
            <w:r w:rsidRPr="00A36BF0">
              <w:rPr>
                <w:rFonts w:ascii="ＭＳ 明朝" w:hAnsi="ＭＳ 明朝" w:cs="ＭＳ Ｐゴシック" w:hint="eastAsia"/>
                <w:szCs w:val="16"/>
              </w:rPr>
              <w:t>オゾンホールや大気汚染の現状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3C966BEE" w14:textId="0FA4DDE0"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オゾンホールや大気汚染の現状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問題解決のための国際協力の具体的な取り組みについての理解を踏まえ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持続可能な社会の在り方について模索する。</w:t>
            </w:r>
          </w:p>
        </w:tc>
      </w:tr>
      <w:tr w:rsidR="00AD3EE2" w:rsidRPr="00A36BF0" w14:paraId="7E79EB54" w14:textId="77777777" w:rsidTr="000826E4">
        <w:trPr>
          <w:cantSplit/>
          <w:trHeight w:val="569"/>
        </w:trPr>
        <w:tc>
          <w:tcPr>
            <w:tcW w:w="1242" w:type="dxa"/>
            <w:vMerge/>
            <w:tcBorders>
              <w:left w:val="single" w:sz="12" w:space="0" w:color="auto"/>
              <w:right w:val="single" w:sz="12" w:space="0" w:color="auto"/>
            </w:tcBorders>
          </w:tcPr>
          <w:p w14:paraId="205895F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017D7142" w14:textId="5B171716" w:rsidR="00AD3EE2" w:rsidRPr="00A36BF0" w:rsidRDefault="00AD3EE2" w:rsidP="000826E4">
            <w:pPr>
              <w:rPr>
                <w:szCs w:val="16"/>
              </w:rPr>
            </w:pPr>
            <w:r w:rsidRPr="00A36BF0">
              <w:rPr>
                <w:rFonts w:hint="eastAsia"/>
                <w:szCs w:val="16"/>
              </w:rPr>
              <w:t>４　森林破壊の背景と地域性</w:t>
            </w:r>
          </w:p>
        </w:tc>
        <w:tc>
          <w:tcPr>
            <w:tcW w:w="709" w:type="dxa"/>
            <w:tcBorders>
              <w:top w:val="dashed" w:sz="4" w:space="0" w:color="auto"/>
              <w:left w:val="single" w:sz="12" w:space="0" w:color="auto"/>
              <w:bottom w:val="dashed" w:sz="4" w:space="0" w:color="auto"/>
              <w:right w:val="single" w:sz="12" w:space="0" w:color="auto"/>
            </w:tcBorders>
          </w:tcPr>
          <w:p w14:paraId="446EAC9F"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4E119B7"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AA47180" w14:textId="2C70A95F" w:rsidR="00AD3EE2" w:rsidRPr="00A36BF0" w:rsidRDefault="00AD3EE2" w:rsidP="000826E4">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森林破壊の現状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問題解決のための国際協力の具体的な取り組みについて理解している。</w:t>
            </w:r>
          </w:p>
        </w:tc>
        <w:tc>
          <w:tcPr>
            <w:tcW w:w="2646" w:type="dxa"/>
            <w:tcBorders>
              <w:top w:val="dashed" w:sz="4" w:space="0" w:color="auto"/>
              <w:bottom w:val="dashed" w:sz="4" w:space="0" w:color="auto"/>
            </w:tcBorders>
          </w:tcPr>
          <w:p w14:paraId="01A3042F" w14:textId="3A3C1F0D" w:rsidR="00AD3EE2" w:rsidRPr="00A36BF0" w:rsidRDefault="00AD3EE2" w:rsidP="000826E4">
            <w:r w:rsidRPr="00A36BF0">
              <w:rPr>
                <w:rFonts w:hint="eastAsia"/>
              </w:rPr>
              <w:t>・</w:t>
            </w:r>
            <w:r w:rsidRPr="00A36BF0">
              <w:rPr>
                <w:rFonts w:ascii="ＭＳ 明朝" w:hAnsi="ＭＳ 明朝" w:cs="ＭＳ Ｐゴシック" w:hint="eastAsia"/>
                <w:szCs w:val="16"/>
              </w:rPr>
              <w:t>森林破壊の現状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持続可能な社会の在り方について表現している。</w:t>
            </w:r>
          </w:p>
        </w:tc>
        <w:tc>
          <w:tcPr>
            <w:tcW w:w="2646" w:type="dxa"/>
            <w:tcBorders>
              <w:top w:val="dashed" w:sz="4" w:space="0" w:color="auto"/>
              <w:bottom w:val="dashed" w:sz="4" w:space="0" w:color="auto"/>
              <w:right w:val="single" w:sz="12" w:space="0" w:color="auto"/>
            </w:tcBorders>
          </w:tcPr>
          <w:p w14:paraId="65E439E4" w14:textId="33804DDE" w:rsidR="00AD3EE2" w:rsidRPr="00A36BF0" w:rsidRDefault="00AD3EE2" w:rsidP="000826E4">
            <w:r w:rsidRPr="00A36BF0">
              <w:rPr>
                <w:rFonts w:hint="eastAsia"/>
              </w:rPr>
              <w:t>・</w:t>
            </w:r>
            <w:r w:rsidRPr="00A36BF0">
              <w:rPr>
                <w:rFonts w:ascii="ＭＳ 明朝" w:hAnsi="ＭＳ 明朝" w:cs="ＭＳ Ｐゴシック" w:hint="eastAsia"/>
                <w:szCs w:val="16"/>
              </w:rPr>
              <w:t>森林破壊の現状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F8DD038" w14:textId="73D8A222"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森林破壊の現状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問題解決のための国際協力の具体的な取り組みについての理解を踏まえ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持続可能な社会の在り方について模索する。</w:t>
            </w:r>
          </w:p>
        </w:tc>
      </w:tr>
      <w:tr w:rsidR="00AD3EE2" w:rsidRPr="00A36BF0" w14:paraId="020F87AC" w14:textId="77777777" w:rsidTr="000826E4">
        <w:trPr>
          <w:cantSplit/>
          <w:trHeight w:val="569"/>
        </w:trPr>
        <w:tc>
          <w:tcPr>
            <w:tcW w:w="1242" w:type="dxa"/>
            <w:vMerge/>
            <w:tcBorders>
              <w:left w:val="single" w:sz="12" w:space="0" w:color="auto"/>
              <w:right w:val="single" w:sz="12" w:space="0" w:color="auto"/>
            </w:tcBorders>
          </w:tcPr>
          <w:p w14:paraId="2645E07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1C00A51" w14:textId="1AC07D8A" w:rsidR="00AD3EE2" w:rsidRPr="00A36BF0" w:rsidRDefault="00AD3EE2" w:rsidP="000826E4">
            <w:pPr>
              <w:rPr>
                <w:szCs w:val="16"/>
              </w:rPr>
            </w:pPr>
            <w:r w:rsidRPr="00A36BF0">
              <w:rPr>
                <w:rFonts w:hint="eastAsia"/>
                <w:szCs w:val="16"/>
              </w:rPr>
              <w:t>５　砂漠化・水問題の背景と地域性</w:t>
            </w:r>
          </w:p>
        </w:tc>
        <w:tc>
          <w:tcPr>
            <w:tcW w:w="709" w:type="dxa"/>
            <w:tcBorders>
              <w:top w:val="dashed" w:sz="4" w:space="0" w:color="auto"/>
              <w:left w:val="single" w:sz="12" w:space="0" w:color="auto"/>
              <w:bottom w:val="dashed" w:sz="4" w:space="0" w:color="auto"/>
              <w:right w:val="single" w:sz="12" w:space="0" w:color="auto"/>
            </w:tcBorders>
          </w:tcPr>
          <w:p w14:paraId="1F58B944"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29C83880"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12C5554" w14:textId="3C362C96"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砂漠化や水問題の現状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w:t>
            </w:r>
            <w:r w:rsidRPr="00A36BF0">
              <w:rPr>
                <w:rFonts w:ascii="ＭＳ 明朝" w:hAnsi="ＭＳ 明朝" w:cs="ＭＳ Ｐゴシック" w:hint="eastAsia"/>
                <w:szCs w:val="16"/>
              </w:rPr>
              <w:lastRenderedPageBreak/>
              <w:t>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問題解決のための国際協力の具体的な取り組みについて理解している。</w:t>
            </w:r>
          </w:p>
        </w:tc>
        <w:tc>
          <w:tcPr>
            <w:tcW w:w="2646" w:type="dxa"/>
            <w:tcBorders>
              <w:top w:val="dashed" w:sz="4" w:space="0" w:color="auto"/>
              <w:bottom w:val="dashed" w:sz="4" w:space="0" w:color="auto"/>
            </w:tcBorders>
          </w:tcPr>
          <w:p w14:paraId="1CD22E4A" w14:textId="35C1034E" w:rsidR="00AD3EE2" w:rsidRPr="00A36BF0" w:rsidRDefault="00AD3EE2" w:rsidP="000826E4">
            <w:r w:rsidRPr="00A36BF0">
              <w:rPr>
                <w:rFonts w:hint="eastAsia"/>
              </w:rPr>
              <w:lastRenderedPageBreak/>
              <w:t>・</w:t>
            </w:r>
            <w:r w:rsidRPr="00A36BF0">
              <w:rPr>
                <w:rFonts w:ascii="ＭＳ 明朝" w:hAnsi="ＭＳ 明朝" w:cs="ＭＳ Ｐゴシック" w:hint="eastAsia"/>
                <w:szCs w:val="16"/>
              </w:rPr>
              <w:t>砂漠化や水問題の現状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w:t>
            </w:r>
            <w:r w:rsidRPr="00A36BF0">
              <w:rPr>
                <w:rFonts w:ascii="ＭＳ 明朝" w:hAnsi="ＭＳ 明朝" w:cs="ＭＳ Ｐゴシック" w:hint="eastAsia"/>
                <w:szCs w:val="16"/>
              </w:rPr>
              <w:lastRenderedPageBreak/>
              <w:t>際協力の具体的な取り組みについて考察するとともに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持続可能な社会の在り方について表現している。</w:t>
            </w:r>
          </w:p>
        </w:tc>
        <w:tc>
          <w:tcPr>
            <w:tcW w:w="2646" w:type="dxa"/>
            <w:tcBorders>
              <w:top w:val="dashed" w:sz="4" w:space="0" w:color="auto"/>
              <w:bottom w:val="dashed" w:sz="4" w:space="0" w:color="auto"/>
              <w:right w:val="single" w:sz="12" w:space="0" w:color="auto"/>
            </w:tcBorders>
          </w:tcPr>
          <w:p w14:paraId="46469E42" w14:textId="677E936F" w:rsidR="00AD3EE2" w:rsidRPr="00A36BF0" w:rsidRDefault="00AD3EE2" w:rsidP="000826E4">
            <w:r w:rsidRPr="00A36BF0">
              <w:rPr>
                <w:rFonts w:hint="eastAsia"/>
              </w:rPr>
              <w:lastRenderedPageBreak/>
              <w:t>・</w:t>
            </w:r>
            <w:r w:rsidRPr="00A36BF0">
              <w:rPr>
                <w:rFonts w:ascii="ＭＳ 明朝" w:hAnsi="ＭＳ 明朝" w:cs="ＭＳ Ｐゴシック" w:hint="eastAsia"/>
                <w:szCs w:val="16"/>
              </w:rPr>
              <w:t>砂漠化や水問題の現状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w:t>
            </w:r>
            <w:r w:rsidRPr="00A36BF0">
              <w:rPr>
                <w:rFonts w:ascii="ＭＳ 明朝" w:hAnsi="ＭＳ 明朝" w:cs="ＭＳ Ｐゴシック" w:hint="eastAsia"/>
                <w:szCs w:val="16"/>
              </w:rPr>
              <w:lastRenderedPageBreak/>
              <w:t>際協力の具体的な取り組みを踏まえ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1E3212FF" w14:textId="4ABE73A6" w:rsidR="00AD3EE2" w:rsidRPr="00A36BF0" w:rsidRDefault="00AD3EE2" w:rsidP="000826E4">
            <w:pPr>
              <w:ind w:left="34" w:hangingChars="21" w:hanging="34"/>
              <w:rPr>
                <w:szCs w:val="16"/>
              </w:rPr>
            </w:pPr>
            <w:r w:rsidRPr="00A36BF0">
              <w:rPr>
                <w:rFonts w:ascii="ＭＳ 明朝" w:hAnsi="ＭＳ 明朝" w:cs="ＭＳ Ｐゴシック" w:hint="eastAsia"/>
                <w:szCs w:val="16"/>
              </w:rPr>
              <w:lastRenderedPageBreak/>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砂漠化や水問題の現状</w:t>
            </w:r>
            <w:r>
              <w:rPr>
                <w:rFonts w:ascii="ＭＳ 明朝" w:hAnsi="ＭＳ 明朝" w:cs="ＭＳ Ｐゴシック" w:hint="eastAsia"/>
                <w:szCs w:val="16"/>
              </w:rPr>
              <w:t>、</w:t>
            </w:r>
            <w:r w:rsidRPr="00A36BF0">
              <w:rPr>
                <w:rFonts w:ascii="ＭＳ 明朝" w:hAnsi="ＭＳ 明朝" w:cs="ＭＳ Ｐゴシック" w:hint="eastAsia"/>
                <w:szCs w:val="16"/>
              </w:rPr>
              <w:t>発生の背景・要因とそれによってもたらされ</w:t>
            </w:r>
            <w:r w:rsidRPr="00A36BF0">
              <w:rPr>
                <w:rFonts w:ascii="ＭＳ 明朝" w:hAnsi="ＭＳ 明朝" w:cs="ＭＳ Ｐゴシック" w:hint="eastAsia"/>
                <w:szCs w:val="16"/>
              </w:rPr>
              <w:lastRenderedPageBreak/>
              <w:t>る影響</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問題解決のための国際協力の具体的な取り組みについての理解を踏まえ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持続可能な社会の在り方について模索する。</w:t>
            </w:r>
          </w:p>
        </w:tc>
      </w:tr>
      <w:tr w:rsidR="00AD3EE2" w:rsidRPr="00A36BF0" w14:paraId="7BDA9039" w14:textId="77777777" w:rsidTr="000826E4">
        <w:trPr>
          <w:cantSplit/>
          <w:trHeight w:val="569"/>
        </w:trPr>
        <w:tc>
          <w:tcPr>
            <w:tcW w:w="1242" w:type="dxa"/>
            <w:vMerge/>
            <w:tcBorders>
              <w:left w:val="single" w:sz="12" w:space="0" w:color="auto"/>
              <w:bottom w:val="single" w:sz="8" w:space="0" w:color="auto"/>
              <w:right w:val="single" w:sz="12" w:space="0" w:color="auto"/>
            </w:tcBorders>
          </w:tcPr>
          <w:p w14:paraId="28D48C74"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7D1D161B" w14:textId="5353248A" w:rsidR="00AD3EE2" w:rsidRPr="00A36BF0" w:rsidRDefault="00AD3EE2" w:rsidP="000826E4">
            <w:pPr>
              <w:rPr>
                <w:szCs w:val="16"/>
              </w:rPr>
            </w:pPr>
            <w:r w:rsidRPr="00A36BF0">
              <w:rPr>
                <w:rFonts w:hint="eastAsia"/>
                <w:szCs w:val="16"/>
              </w:rPr>
              <w:t>６　日本の環境問題</w:t>
            </w:r>
          </w:p>
        </w:tc>
        <w:tc>
          <w:tcPr>
            <w:tcW w:w="709" w:type="dxa"/>
            <w:tcBorders>
              <w:top w:val="dashed" w:sz="4" w:space="0" w:color="auto"/>
              <w:left w:val="single" w:sz="12" w:space="0" w:color="auto"/>
              <w:bottom w:val="single" w:sz="8" w:space="0" w:color="auto"/>
              <w:right w:val="single" w:sz="12" w:space="0" w:color="auto"/>
            </w:tcBorders>
          </w:tcPr>
          <w:p w14:paraId="5FE60417"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1637D0FB"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7658F2DD" w14:textId="4FF0D1F2" w:rsidR="00AD3EE2" w:rsidRPr="00A36BF0" w:rsidRDefault="00AD3EE2" w:rsidP="000826E4">
            <w:pPr>
              <w:ind w:left="32" w:hangingChars="20" w:hanging="32"/>
            </w:pP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日本の環境問題の歴史的な経緯と現状について理解している。</w:t>
            </w:r>
          </w:p>
        </w:tc>
        <w:tc>
          <w:tcPr>
            <w:tcW w:w="2646" w:type="dxa"/>
            <w:tcBorders>
              <w:top w:val="dashed" w:sz="4" w:space="0" w:color="auto"/>
              <w:bottom w:val="single" w:sz="8" w:space="0" w:color="auto"/>
            </w:tcBorders>
          </w:tcPr>
          <w:p w14:paraId="4D6A05A4" w14:textId="259DBC32" w:rsidR="00AD3EE2" w:rsidRPr="00A36BF0" w:rsidRDefault="00AD3EE2" w:rsidP="000826E4">
            <w:r w:rsidRPr="00A36BF0">
              <w:rPr>
                <w:rFonts w:hint="eastAsia"/>
              </w:rPr>
              <w:t>・</w:t>
            </w:r>
            <w:r w:rsidRPr="00A36BF0">
              <w:rPr>
                <w:rFonts w:ascii="ＭＳ 明朝" w:hAnsi="ＭＳ 明朝" w:cs="ＭＳ Ｐゴシック" w:hint="eastAsia"/>
                <w:szCs w:val="16"/>
              </w:rPr>
              <w:t>日本の環境問題の歴史的な経緯について考察するとともに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問題解決のための具体的な取り組みと持続可能な社会の在り方について表現している。</w:t>
            </w:r>
          </w:p>
        </w:tc>
        <w:tc>
          <w:tcPr>
            <w:tcW w:w="2646" w:type="dxa"/>
            <w:tcBorders>
              <w:top w:val="dashed" w:sz="4" w:space="0" w:color="auto"/>
              <w:bottom w:val="single" w:sz="8" w:space="0" w:color="auto"/>
              <w:right w:val="single" w:sz="12" w:space="0" w:color="auto"/>
            </w:tcBorders>
          </w:tcPr>
          <w:p w14:paraId="77673A11" w14:textId="1401487B" w:rsidR="00AD3EE2" w:rsidRPr="00A36BF0" w:rsidRDefault="00AD3EE2" w:rsidP="000826E4">
            <w:r w:rsidRPr="00A36BF0">
              <w:rPr>
                <w:rFonts w:hint="eastAsia"/>
              </w:rPr>
              <w:t>・</w:t>
            </w:r>
            <w:r w:rsidRPr="00A36BF0">
              <w:rPr>
                <w:rFonts w:ascii="ＭＳ 明朝" w:hAnsi="ＭＳ 明朝" w:cs="ＭＳ Ｐゴシック" w:hint="eastAsia"/>
                <w:szCs w:val="16"/>
              </w:rPr>
              <w:t>日本の環境問題の歴史的な経緯と現状</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問題解決のための具体的な取り組みを踏まえ</w:t>
            </w:r>
            <w:r>
              <w:rPr>
                <w:rFonts w:ascii="ＭＳ 明朝" w:hAnsi="ＭＳ 明朝" w:cs="ＭＳ Ｐゴシック" w:hint="eastAsia"/>
                <w:szCs w:val="16"/>
              </w:rPr>
              <w:t>、</w:t>
            </w:r>
            <w:r w:rsidRPr="00A36BF0">
              <w:rPr>
                <w:rFonts w:ascii="ＭＳ 明朝" w:hAnsi="ＭＳ 明朝" w:cs="ＭＳ Ｐゴシック" w:hint="eastAsia"/>
                <w:szCs w:val="16"/>
              </w:rPr>
              <w:t>持続可能な社会の在り方について関心と課題意識を高め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4E2BA80B" w14:textId="08A4229E"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日本の環境問題の歴史的な経緯と現状について把握するとともに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問題解決のための具体的な取り組みと持続可能な社会の在り方について模索する。</w:t>
            </w:r>
          </w:p>
        </w:tc>
      </w:tr>
      <w:tr w:rsidR="00AD3EE2" w:rsidRPr="00A36BF0" w14:paraId="0B748744" w14:textId="77777777" w:rsidTr="000826E4">
        <w:trPr>
          <w:cantSplit/>
          <w:trHeight w:val="569"/>
        </w:trPr>
        <w:tc>
          <w:tcPr>
            <w:tcW w:w="1242" w:type="dxa"/>
            <w:vMerge w:val="restart"/>
            <w:tcBorders>
              <w:top w:val="single" w:sz="8" w:space="0" w:color="auto"/>
              <w:left w:val="single" w:sz="12" w:space="0" w:color="auto"/>
              <w:right w:val="single" w:sz="12" w:space="0" w:color="auto"/>
            </w:tcBorders>
          </w:tcPr>
          <w:p w14:paraId="0ADBDFEF" w14:textId="3E2585B4" w:rsidR="00AD3EE2" w:rsidRPr="00A36BF0" w:rsidRDefault="00AD3EE2" w:rsidP="000826E4">
            <w:r w:rsidRPr="00A36BF0">
              <w:rPr>
                <w:rFonts w:hint="eastAsia"/>
                <w:szCs w:val="16"/>
              </w:rPr>
              <w:t>第</w:t>
            </w:r>
            <w:r w:rsidRPr="00A36BF0">
              <w:rPr>
                <w:rFonts w:hint="eastAsia"/>
                <w:szCs w:val="16"/>
              </w:rPr>
              <w:t>1</w:t>
            </w:r>
            <w:r w:rsidRPr="00A36BF0">
              <w:rPr>
                <w:rFonts w:hint="eastAsia"/>
                <w:szCs w:val="16"/>
              </w:rPr>
              <w:t>編第</w:t>
            </w:r>
            <w:r w:rsidRPr="00A36BF0">
              <w:rPr>
                <w:rFonts w:hint="eastAsia"/>
                <w:szCs w:val="16"/>
              </w:rPr>
              <w:t>2</w:t>
            </w:r>
            <w:r w:rsidRPr="00A36BF0">
              <w:rPr>
                <w:rFonts w:hint="eastAsia"/>
                <w:szCs w:val="16"/>
              </w:rPr>
              <w:t>章</w:t>
            </w:r>
            <w:r w:rsidRPr="00A36BF0">
              <w:rPr>
                <w:rFonts w:hint="eastAsia"/>
                <w:szCs w:val="16"/>
              </w:rPr>
              <w:t>1</w:t>
            </w:r>
            <w:r w:rsidRPr="00A36BF0">
              <w:rPr>
                <w:rFonts w:hint="eastAsia"/>
                <w:szCs w:val="16"/>
              </w:rPr>
              <w:t>節</w:t>
            </w:r>
          </w:p>
        </w:tc>
        <w:tc>
          <w:tcPr>
            <w:tcW w:w="1701" w:type="dxa"/>
            <w:tcBorders>
              <w:top w:val="single" w:sz="8" w:space="0" w:color="auto"/>
              <w:left w:val="single" w:sz="12" w:space="0" w:color="auto"/>
              <w:bottom w:val="dashed" w:sz="4" w:space="0" w:color="auto"/>
              <w:right w:val="single" w:sz="12" w:space="0" w:color="auto"/>
            </w:tcBorders>
          </w:tcPr>
          <w:p w14:paraId="302A85CD" w14:textId="27D836B7" w:rsidR="00AD3EE2" w:rsidRPr="00A36BF0" w:rsidRDefault="00AD3EE2" w:rsidP="000826E4">
            <w:pPr>
              <w:rPr>
                <w:szCs w:val="16"/>
              </w:rPr>
            </w:pPr>
            <w:r w:rsidRPr="00A36BF0">
              <w:rPr>
                <w:rFonts w:hint="eastAsia"/>
                <w:szCs w:val="16"/>
              </w:rPr>
              <w:t>産業の発展と社会的分業</w:t>
            </w:r>
          </w:p>
        </w:tc>
        <w:tc>
          <w:tcPr>
            <w:tcW w:w="709" w:type="dxa"/>
            <w:tcBorders>
              <w:top w:val="single" w:sz="8" w:space="0" w:color="auto"/>
              <w:left w:val="single" w:sz="12" w:space="0" w:color="auto"/>
              <w:bottom w:val="dashed" w:sz="4" w:space="0" w:color="auto"/>
              <w:right w:val="single" w:sz="12" w:space="0" w:color="auto"/>
            </w:tcBorders>
          </w:tcPr>
          <w:p w14:paraId="6A5BE93B" w14:textId="0C4D6D82" w:rsidR="00AD3EE2" w:rsidRPr="00A36BF0" w:rsidRDefault="00AD3EE2" w:rsidP="000826E4">
            <w:r w:rsidRPr="00A36BF0">
              <w:rPr>
                <w:rFonts w:hint="eastAsia"/>
              </w:rPr>
              <w:t>7</w:t>
            </w:r>
            <w:r w:rsidRPr="00A36BF0">
              <w:rPr>
                <w:rFonts w:hint="eastAsia"/>
              </w:rPr>
              <w:t>月</w:t>
            </w:r>
          </w:p>
        </w:tc>
        <w:tc>
          <w:tcPr>
            <w:tcW w:w="444" w:type="dxa"/>
            <w:tcBorders>
              <w:top w:val="single" w:sz="8" w:space="0" w:color="auto"/>
              <w:left w:val="single" w:sz="12" w:space="0" w:color="auto"/>
              <w:bottom w:val="dashed" w:sz="4" w:space="0" w:color="auto"/>
              <w:right w:val="single" w:sz="12" w:space="0" w:color="auto"/>
            </w:tcBorders>
          </w:tcPr>
          <w:p w14:paraId="630F5B84" w14:textId="31399866" w:rsidR="00AD3EE2" w:rsidRPr="00A36BF0" w:rsidRDefault="00AD3EE2" w:rsidP="000826E4">
            <w:pPr>
              <w:jc w:val="center"/>
            </w:pPr>
            <w:r w:rsidRPr="00A36BF0">
              <w:rPr>
                <w:rFonts w:hint="eastAsia"/>
              </w:rPr>
              <w:t>1</w:t>
            </w:r>
          </w:p>
        </w:tc>
        <w:tc>
          <w:tcPr>
            <w:tcW w:w="2769" w:type="dxa"/>
            <w:tcBorders>
              <w:top w:val="single" w:sz="8" w:space="0" w:color="auto"/>
              <w:left w:val="single" w:sz="12" w:space="0" w:color="auto"/>
              <w:bottom w:val="dashed" w:sz="4" w:space="0" w:color="auto"/>
            </w:tcBorders>
          </w:tcPr>
          <w:p w14:paraId="5F36C40C" w14:textId="112E899F" w:rsidR="00AD3EE2" w:rsidRPr="00A36BF0" w:rsidRDefault="00AD3EE2" w:rsidP="000826E4">
            <w:r w:rsidRPr="00A36BF0">
              <w:rPr>
                <w:rFonts w:hint="eastAsia"/>
              </w:rPr>
              <w:t>・主題図や絵画</w:t>
            </w:r>
            <w:r>
              <w:rPr>
                <w:rFonts w:hint="eastAsia"/>
              </w:rPr>
              <w:t>、</w:t>
            </w:r>
            <w:r w:rsidRPr="00A36BF0">
              <w:rPr>
                <w:rFonts w:hint="eastAsia"/>
              </w:rPr>
              <w:t>グラフや模式図などを用いて</w:t>
            </w:r>
            <w:r>
              <w:rPr>
                <w:rFonts w:hint="eastAsia"/>
              </w:rPr>
              <w:t>、</w:t>
            </w:r>
            <w:r w:rsidRPr="00A36BF0">
              <w:rPr>
                <w:rFonts w:ascii="ＭＳ 明朝" w:hAnsi="ＭＳ 明朝" w:cs="ＭＳ Ｐゴシック" w:hint="eastAsia"/>
                <w:szCs w:val="16"/>
              </w:rPr>
              <w:t>産業の高度化に伴い社会的分業が複雑化し</w:t>
            </w:r>
            <w:r>
              <w:rPr>
                <w:rFonts w:ascii="ＭＳ 明朝" w:hAnsi="ＭＳ 明朝" w:cs="ＭＳ Ｐゴシック" w:hint="eastAsia"/>
                <w:szCs w:val="16"/>
              </w:rPr>
              <w:t>、</w:t>
            </w:r>
            <w:r w:rsidRPr="00A36BF0">
              <w:rPr>
                <w:rFonts w:ascii="ＭＳ 明朝" w:hAnsi="ＭＳ 明朝" w:cs="ＭＳ Ｐゴシック" w:hint="eastAsia"/>
                <w:szCs w:val="16"/>
              </w:rPr>
              <w:t>地域的分業として表れていることを把握するとともに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それが地球的規模で広がっていることを理解している。</w:t>
            </w:r>
          </w:p>
        </w:tc>
        <w:tc>
          <w:tcPr>
            <w:tcW w:w="2646" w:type="dxa"/>
            <w:tcBorders>
              <w:top w:val="single" w:sz="8" w:space="0" w:color="auto"/>
              <w:bottom w:val="dashed" w:sz="4" w:space="0" w:color="auto"/>
            </w:tcBorders>
          </w:tcPr>
          <w:p w14:paraId="530BEC2E" w14:textId="3D58EAEE" w:rsidR="00AD3EE2" w:rsidRPr="00A36BF0" w:rsidRDefault="00AD3EE2" w:rsidP="000826E4">
            <w:r w:rsidRPr="00A36BF0">
              <w:rPr>
                <w:rFonts w:hint="eastAsia"/>
              </w:rPr>
              <w:t>・</w:t>
            </w:r>
            <w:r w:rsidRPr="00A36BF0">
              <w:rPr>
                <w:rFonts w:ascii="ＭＳ 明朝" w:hAnsi="ＭＳ 明朝" w:cs="ＭＳ Ｐゴシック" w:hint="eastAsia"/>
                <w:szCs w:val="16"/>
              </w:rPr>
              <w:t>産業の高度化に伴い社会的分業が複雑化し</w:t>
            </w:r>
            <w:r>
              <w:rPr>
                <w:rFonts w:ascii="ＭＳ 明朝" w:hAnsi="ＭＳ 明朝" w:cs="ＭＳ Ｐゴシック" w:hint="eastAsia"/>
                <w:szCs w:val="16"/>
              </w:rPr>
              <w:t>、</w:t>
            </w:r>
            <w:r w:rsidRPr="00A36BF0">
              <w:rPr>
                <w:rFonts w:ascii="ＭＳ 明朝" w:hAnsi="ＭＳ 明朝" w:cs="ＭＳ Ｐゴシック" w:hint="eastAsia"/>
                <w:szCs w:val="16"/>
              </w:rPr>
              <w:t>地域的分業として表れていることを地球的</w:t>
            </w:r>
            <w:r w:rsidR="000A470E">
              <w:rPr>
                <w:rFonts w:ascii="ＭＳ 明朝" w:hAnsi="ＭＳ 明朝" w:cs="ＭＳ Ｐゴシック" w:hint="eastAsia"/>
                <w:szCs w:val="16"/>
              </w:rPr>
              <w:t>視野</w:t>
            </w:r>
            <w:r w:rsidRPr="00A36BF0">
              <w:rPr>
                <w:rFonts w:ascii="ＭＳ 明朝" w:hAnsi="ＭＳ 明朝" w:cs="ＭＳ Ｐゴシック" w:hint="eastAsia"/>
                <w:szCs w:val="16"/>
              </w:rPr>
              <w:t>に立脚しながら考察している。</w:t>
            </w:r>
          </w:p>
        </w:tc>
        <w:tc>
          <w:tcPr>
            <w:tcW w:w="2646" w:type="dxa"/>
            <w:tcBorders>
              <w:top w:val="single" w:sz="8" w:space="0" w:color="auto"/>
              <w:bottom w:val="dashed" w:sz="4" w:space="0" w:color="auto"/>
              <w:right w:val="single" w:sz="12" w:space="0" w:color="auto"/>
            </w:tcBorders>
          </w:tcPr>
          <w:p w14:paraId="0B70892A" w14:textId="46B30BA9"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産業の高度化に伴い社会的分業が複雑化し</w:t>
            </w:r>
            <w:r>
              <w:rPr>
                <w:rFonts w:ascii="ＭＳ 明朝" w:hAnsi="ＭＳ 明朝" w:cs="ＭＳ Ｐゴシック" w:hint="eastAsia"/>
                <w:szCs w:val="16"/>
              </w:rPr>
              <w:t>、</w:t>
            </w:r>
            <w:r w:rsidRPr="00A36BF0">
              <w:rPr>
                <w:rFonts w:ascii="ＭＳ 明朝" w:hAnsi="ＭＳ 明朝" w:cs="ＭＳ Ｐゴシック" w:hint="eastAsia"/>
                <w:szCs w:val="16"/>
              </w:rPr>
              <w:t>地域的分業として表れていることについて</w:t>
            </w:r>
            <w:r>
              <w:rPr>
                <w:rFonts w:ascii="ＭＳ 明朝" w:hAnsi="ＭＳ 明朝" w:cs="ＭＳ Ｐゴシック" w:hint="eastAsia"/>
                <w:szCs w:val="16"/>
              </w:rPr>
              <w:t>、</w:t>
            </w:r>
            <w:r w:rsidRPr="00A36BF0">
              <w:rPr>
                <w:rFonts w:ascii="ＭＳ 明朝" w:hAnsi="ＭＳ 明朝" w:cs="ＭＳ Ｐゴシック" w:hint="eastAsia"/>
                <w:szCs w:val="16"/>
              </w:rPr>
              <w:t>地球的視野に立脚しながら関心と課題意識を高め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dashed" w:sz="4" w:space="0" w:color="auto"/>
              <w:right w:val="single" w:sz="12" w:space="0" w:color="auto"/>
            </w:tcBorders>
          </w:tcPr>
          <w:p w14:paraId="774ACBAC" w14:textId="26AD9C6C" w:rsidR="00AD3EE2" w:rsidRPr="00A36BF0" w:rsidRDefault="00AD3EE2" w:rsidP="000826E4">
            <w:pPr>
              <w:rPr>
                <w:szCs w:val="16"/>
              </w:rPr>
            </w:pPr>
            <w:r w:rsidRPr="00A36BF0">
              <w:rPr>
                <w:rFonts w:ascii="ＭＳ 明朝" w:hAnsi="ＭＳ 明朝" w:cs="ＭＳ Ｐゴシック" w:hint="eastAsia"/>
                <w:szCs w:val="16"/>
              </w:rPr>
              <w:t>○産業の高度化に伴い社会的分業が複雑化し</w:t>
            </w:r>
            <w:r>
              <w:rPr>
                <w:rFonts w:ascii="ＭＳ 明朝" w:hAnsi="ＭＳ 明朝" w:cs="ＭＳ Ｐゴシック" w:hint="eastAsia"/>
                <w:szCs w:val="16"/>
              </w:rPr>
              <w:t>、</w:t>
            </w:r>
            <w:r w:rsidRPr="00A36BF0">
              <w:rPr>
                <w:rFonts w:ascii="ＭＳ 明朝" w:hAnsi="ＭＳ 明朝" w:cs="ＭＳ Ｐゴシック" w:hint="eastAsia"/>
                <w:szCs w:val="16"/>
              </w:rPr>
              <w:t>地域的分業として表れていることを把握するとともに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それが地球的規模で広がっていることを理解する。</w:t>
            </w:r>
          </w:p>
        </w:tc>
      </w:tr>
      <w:tr w:rsidR="00AD3EE2" w:rsidRPr="00A36BF0" w14:paraId="1C4831E1" w14:textId="77777777" w:rsidTr="000826E4">
        <w:trPr>
          <w:cantSplit/>
          <w:trHeight w:val="569"/>
        </w:trPr>
        <w:tc>
          <w:tcPr>
            <w:tcW w:w="1242" w:type="dxa"/>
            <w:vMerge/>
            <w:tcBorders>
              <w:left w:val="single" w:sz="12" w:space="0" w:color="auto"/>
              <w:right w:val="single" w:sz="12" w:space="0" w:color="auto"/>
            </w:tcBorders>
          </w:tcPr>
          <w:p w14:paraId="1075DFE6"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51B23C5" w14:textId="14A9E413" w:rsidR="00AD3EE2" w:rsidRPr="00A36BF0" w:rsidRDefault="00AD3EE2" w:rsidP="000826E4">
            <w:pPr>
              <w:rPr>
                <w:szCs w:val="16"/>
              </w:rPr>
            </w:pPr>
            <w:r w:rsidRPr="00A36BF0">
              <w:rPr>
                <w:rFonts w:hint="eastAsia"/>
                <w:szCs w:val="16"/>
              </w:rPr>
              <w:t>１　産業の変遷</w:t>
            </w:r>
          </w:p>
        </w:tc>
        <w:tc>
          <w:tcPr>
            <w:tcW w:w="709" w:type="dxa"/>
            <w:tcBorders>
              <w:top w:val="dashed" w:sz="4" w:space="0" w:color="auto"/>
              <w:left w:val="single" w:sz="12" w:space="0" w:color="auto"/>
              <w:bottom w:val="dashed" w:sz="4" w:space="0" w:color="auto"/>
              <w:right w:val="single" w:sz="12" w:space="0" w:color="auto"/>
            </w:tcBorders>
          </w:tcPr>
          <w:p w14:paraId="4D37EC4C"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570EE22"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86C75FB" w14:textId="5586EE87" w:rsidR="00AD3EE2" w:rsidRPr="00A36BF0" w:rsidRDefault="00AD3EE2" w:rsidP="000826E4">
            <w:pPr>
              <w:ind w:left="30" w:hangingChars="19" w:hanging="30"/>
            </w:pPr>
            <w:r w:rsidRPr="00A36BF0">
              <w:rPr>
                <w:rFonts w:ascii="ＭＳ 明朝" w:hAnsi="ＭＳ 明朝" w:cs="ＭＳ Ｐゴシック" w:hint="eastAsia"/>
                <w:szCs w:val="16"/>
              </w:rPr>
              <w:t>・主題図や絵画</w:t>
            </w:r>
            <w:r>
              <w:rPr>
                <w:rFonts w:ascii="ＭＳ 明朝" w:hAnsi="ＭＳ 明朝" w:cs="ＭＳ Ｐゴシック" w:hint="eastAsia"/>
                <w:szCs w:val="16"/>
              </w:rPr>
              <w:t>、</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産業の変遷過程</w:t>
            </w:r>
            <w:r>
              <w:rPr>
                <w:rFonts w:ascii="ＭＳ 明朝" w:hAnsi="ＭＳ 明朝" w:cs="ＭＳ Ｐゴシック" w:hint="eastAsia"/>
                <w:szCs w:val="16"/>
              </w:rPr>
              <w:t>、</w:t>
            </w:r>
            <w:r w:rsidRPr="00A36BF0">
              <w:rPr>
                <w:rFonts w:ascii="ＭＳ 明朝" w:hAnsi="ＭＳ 明朝" w:cs="ＭＳ Ｐゴシック" w:hint="eastAsia"/>
                <w:szCs w:val="16"/>
              </w:rPr>
              <w:t>それに伴う産業の高度化とその社会的背景について理解している。</w:t>
            </w:r>
          </w:p>
        </w:tc>
        <w:tc>
          <w:tcPr>
            <w:tcW w:w="2646" w:type="dxa"/>
            <w:tcBorders>
              <w:top w:val="dashed" w:sz="4" w:space="0" w:color="auto"/>
              <w:bottom w:val="dashed" w:sz="4" w:space="0" w:color="auto"/>
            </w:tcBorders>
          </w:tcPr>
          <w:p w14:paraId="43F6D9C0" w14:textId="39D123BC" w:rsidR="00AD3EE2" w:rsidRPr="00A36BF0" w:rsidRDefault="00AD3EE2" w:rsidP="000826E4">
            <w:r w:rsidRPr="00A36BF0">
              <w:rPr>
                <w:rFonts w:hint="eastAsia"/>
              </w:rPr>
              <w:t>・</w:t>
            </w:r>
            <w:r w:rsidRPr="00A36BF0">
              <w:rPr>
                <w:rFonts w:ascii="ＭＳ 明朝" w:hAnsi="ＭＳ 明朝" w:cs="ＭＳ Ｐゴシック" w:hint="eastAsia"/>
                <w:szCs w:val="16"/>
              </w:rPr>
              <w:t>産業の変遷過程</w:t>
            </w:r>
            <w:r>
              <w:rPr>
                <w:rFonts w:ascii="ＭＳ 明朝" w:hAnsi="ＭＳ 明朝" w:cs="ＭＳ Ｐゴシック" w:hint="eastAsia"/>
                <w:szCs w:val="16"/>
              </w:rPr>
              <w:t>、</w:t>
            </w:r>
            <w:r w:rsidRPr="00A36BF0">
              <w:rPr>
                <w:rFonts w:ascii="ＭＳ 明朝" w:hAnsi="ＭＳ 明朝" w:cs="ＭＳ Ｐゴシック" w:hint="eastAsia"/>
                <w:szCs w:val="16"/>
              </w:rPr>
              <w:t>それに伴う産業の高度化とその社会的背景について多面的・多角的に考察している。</w:t>
            </w:r>
          </w:p>
        </w:tc>
        <w:tc>
          <w:tcPr>
            <w:tcW w:w="2646" w:type="dxa"/>
            <w:tcBorders>
              <w:top w:val="dashed" w:sz="4" w:space="0" w:color="auto"/>
              <w:bottom w:val="dashed" w:sz="4" w:space="0" w:color="auto"/>
              <w:right w:val="single" w:sz="12" w:space="0" w:color="auto"/>
            </w:tcBorders>
          </w:tcPr>
          <w:p w14:paraId="700C8419" w14:textId="1CD73276" w:rsidR="00AD3EE2" w:rsidRPr="00A36BF0" w:rsidRDefault="00AD3EE2" w:rsidP="000826E4">
            <w:r w:rsidRPr="00A36BF0">
              <w:rPr>
                <w:rFonts w:hint="eastAsia"/>
              </w:rPr>
              <w:t>・</w:t>
            </w:r>
            <w:r w:rsidRPr="00A36BF0">
              <w:rPr>
                <w:rFonts w:ascii="ＭＳ 明朝" w:hAnsi="ＭＳ 明朝" w:cs="ＭＳ Ｐゴシック" w:hint="eastAsia"/>
                <w:szCs w:val="16"/>
              </w:rPr>
              <w:t>産業の変遷過程</w:t>
            </w:r>
            <w:r>
              <w:rPr>
                <w:rFonts w:ascii="ＭＳ 明朝" w:hAnsi="ＭＳ 明朝" w:cs="ＭＳ Ｐゴシック" w:hint="eastAsia"/>
                <w:szCs w:val="16"/>
              </w:rPr>
              <w:t>、</w:t>
            </w:r>
            <w:r w:rsidRPr="00A36BF0">
              <w:rPr>
                <w:rFonts w:ascii="ＭＳ 明朝" w:hAnsi="ＭＳ 明朝" w:cs="ＭＳ Ｐゴシック" w:hint="eastAsia"/>
                <w:szCs w:val="16"/>
              </w:rPr>
              <w:t>それに伴う産業の高度化とその社会的背景について関心と課題意識を高め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2B349BC2" w14:textId="598CAF9C" w:rsidR="00AD3EE2" w:rsidRPr="00A36BF0" w:rsidRDefault="00AD3EE2" w:rsidP="000826E4">
            <w:pPr>
              <w:rPr>
                <w:szCs w:val="16"/>
              </w:rPr>
            </w:pPr>
            <w:r w:rsidRPr="00A36BF0">
              <w:rPr>
                <w:rFonts w:ascii="ＭＳ 明朝" w:hAnsi="ＭＳ 明朝" w:cs="ＭＳ Ｐゴシック" w:hint="eastAsia"/>
                <w:szCs w:val="16"/>
              </w:rPr>
              <w:t>○主題図や絵画</w:t>
            </w:r>
            <w:r>
              <w:rPr>
                <w:rFonts w:ascii="ＭＳ 明朝" w:hAnsi="ＭＳ 明朝" w:cs="ＭＳ Ｐゴシック" w:hint="eastAsia"/>
                <w:szCs w:val="16"/>
              </w:rPr>
              <w:t>、</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産業の変遷過程</w:t>
            </w:r>
            <w:r>
              <w:rPr>
                <w:rFonts w:ascii="ＭＳ 明朝" w:hAnsi="ＭＳ 明朝" w:cs="ＭＳ Ｐゴシック" w:hint="eastAsia"/>
                <w:szCs w:val="16"/>
              </w:rPr>
              <w:t>、</w:t>
            </w:r>
            <w:r w:rsidRPr="00A36BF0">
              <w:rPr>
                <w:rFonts w:ascii="ＭＳ 明朝" w:hAnsi="ＭＳ 明朝" w:cs="ＭＳ Ｐゴシック" w:hint="eastAsia"/>
                <w:szCs w:val="16"/>
              </w:rPr>
              <w:t>それに伴う産業の高度化とその社会的背景について理解する。</w:t>
            </w:r>
          </w:p>
        </w:tc>
      </w:tr>
      <w:tr w:rsidR="00AD3EE2" w:rsidRPr="00A36BF0" w14:paraId="5D744523" w14:textId="77777777" w:rsidTr="000826E4">
        <w:trPr>
          <w:cantSplit/>
          <w:trHeight w:val="681"/>
        </w:trPr>
        <w:tc>
          <w:tcPr>
            <w:tcW w:w="1242" w:type="dxa"/>
            <w:vMerge/>
            <w:tcBorders>
              <w:left w:val="single" w:sz="12" w:space="0" w:color="auto"/>
              <w:right w:val="single" w:sz="12" w:space="0" w:color="auto"/>
            </w:tcBorders>
          </w:tcPr>
          <w:p w14:paraId="18AE3465"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6E1CCE3F" w14:textId="5C543C99" w:rsidR="00AD3EE2" w:rsidRPr="00A36BF0" w:rsidRDefault="00AD3EE2" w:rsidP="000826E4">
            <w:pPr>
              <w:rPr>
                <w:szCs w:val="16"/>
              </w:rPr>
            </w:pPr>
            <w:r w:rsidRPr="00A36BF0">
              <w:rPr>
                <w:rFonts w:hint="eastAsia"/>
                <w:szCs w:val="16"/>
              </w:rPr>
              <w:t>２　産業構造と地域構造</w:t>
            </w:r>
          </w:p>
        </w:tc>
        <w:tc>
          <w:tcPr>
            <w:tcW w:w="709" w:type="dxa"/>
            <w:tcBorders>
              <w:top w:val="dashed" w:sz="4" w:space="0" w:color="auto"/>
              <w:left w:val="single" w:sz="12" w:space="0" w:color="auto"/>
              <w:right w:val="single" w:sz="12" w:space="0" w:color="auto"/>
            </w:tcBorders>
          </w:tcPr>
          <w:p w14:paraId="622132A2"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2EA0527C" w14:textId="77777777" w:rsidR="00AD3EE2" w:rsidRPr="00A36BF0" w:rsidRDefault="00AD3EE2" w:rsidP="000826E4">
            <w:pPr>
              <w:jc w:val="center"/>
            </w:pPr>
          </w:p>
        </w:tc>
        <w:tc>
          <w:tcPr>
            <w:tcW w:w="2769" w:type="dxa"/>
            <w:tcBorders>
              <w:top w:val="dashed" w:sz="4" w:space="0" w:color="auto"/>
              <w:left w:val="single" w:sz="12" w:space="0" w:color="auto"/>
            </w:tcBorders>
          </w:tcPr>
          <w:p w14:paraId="57892C86" w14:textId="1679A1A9"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主題図や模式図を用いて</w:t>
            </w:r>
            <w:r>
              <w:rPr>
                <w:rFonts w:ascii="ＭＳ 明朝" w:hAnsi="ＭＳ 明朝" w:hint="eastAsia"/>
                <w:szCs w:val="16"/>
              </w:rPr>
              <w:t>、</w:t>
            </w:r>
            <w:r w:rsidRPr="00A36BF0">
              <w:rPr>
                <w:rFonts w:ascii="ＭＳ 明朝" w:hAnsi="ＭＳ 明朝" w:cs="ＭＳ Ｐゴシック" w:hint="eastAsia"/>
                <w:szCs w:val="16"/>
              </w:rPr>
              <w:t>産業構造の変化に伴ってもたらされる産業立地や地域構造の変化の特徴について理解している。</w:t>
            </w:r>
          </w:p>
        </w:tc>
        <w:tc>
          <w:tcPr>
            <w:tcW w:w="2646" w:type="dxa"/>
            <w:tcBorders>
              <w:top w:val="dashed" w:sz="4" w:space="0" w:color="auto"/>
            </w:tcBorders>
          </w:tcPr>
          <w:p w14:paraId="447DE37A" w14:textId="5ED11777" w:rsidR="00AD3EE2" w:rsidRPr="00A36BF0" w:rsidRDefault="00AD3EE2" w:rsidP="000826E4">
            <w:r w:rsidRPr="00A36BF0">
              <w:rPr>
                <w:rFonts w:hint="eastAsia"/>
              </w:rPr>
              <w:t>・</w:t>
            </w:r>
            <w:r w:rsidRPr="00A36BF0">
              <w:rPr>
                <w:rFonts w:ascii="ＭＳ 明朝" w:hAnsi="ＭＳ 明朝" w:cs="ＭＳ Ｐゴシック" w:hint="eastAsia"/>
                <w:szCs w:val="16"/>
              </w:rPr>
              <w:t>産業構造の変化に伴ってもたらされる産業立地や地域構造の変化の特徴について多面的・多角的に考察している。</w:t>
            </w:r>
          </w:p>
        </w:tc>
        <w:tc>
          <w:tcPr>
            <w:tcW w:w="2646" w:type="dxa"/>
            <w:tcBorders>
              <w:top w:val="dashed" w:sz="4" w:space="0" w:color="auto"/>
              <w:right w:val="single" w:sz="12" w:space="0" w:color="auto"/>
            </w:tcBorders>
          </w:tcPr>
          <w:p w14:paraId="2C8C8E25" w14:textId="4996D99C" w:rsidR="00AD3EE2" w:rsidRPr="00A36BF0" w:rsidRDefault="00AD3EE2" w:rsidP="000826E4">
            <w:r w:rsidRPr="00A36BF0">
              <w:rPr>
                <w:rFonts w:hint="eastAsia"/>
              </w:rPr>
              <w:t>・</w:t>
            </w:r>
            <w:r w:rsidRPr="00A36BF0">
              <w:rPr>
                <w:rFonts w:ascii="ＭＳ 明朝" w:hAnsi="ＭＳ 明朝" w:cs="ＭＳ Ｐゴシック" w:hint="eastAsia"/>
                <w:szCs w:val="16"/>
              </w:rPr>
              <w:t>産業構造の変化に伴ってもたらされる産業立地や地域構造の変化の特徴について関心と課題意識を高め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right w:val="single" w:sz="12" w:space="0" w:color="auto"/>
            </w:tcBorders>
          </w:tcPr>
          <w:p w14:paraId="2735FE94" w14:textId="659ED9D8" w:rsidR="00AD3EE2" w:rsidRPr="00A36BF0" w:rsidRDefault="00AD3EE2" w:rsidP="000826E4">
            <w:pPr>
              <w:rPr>
                <w:szCs w:val="16"/>
              </w:rPr>
            </w:pPr>
            <w:r w:rsidRPr="00A36BF0">
              <w:rPr>
                <w:rFonts w:ascii="ＭＳ 明朝" w:hAnsi="ＭＳ 明朝" w:hint="eastAsia"/>
                <w:szCs w:val="16"/>
              </w:rPr>
              <w:t>○主題図や模式図を用いて</w:t>
            </w:r>
            <w:r>
              <w:rPr>
                <w:rFonts w:ascii="ＭＳ 明朝" w:hAnsi="ＭＳ 明朝" w:hint="eastAsia"/>
                <w:szCs w:val="16"/>
              </w:rPr>
              <w:t>、</w:t>
            </w:r>
            <w:r w:rsidRPr="00A36BF0">
              <w:rPr>
                <w:rFonts w:ascii="ＭＳ 明朝" w:hAnsi="ＭＳ 明朝" w:cs="ＭＳ Ｐゴシック" w:hint="eastAsia"/>
                <w:szCs w:val="16"/>
              </w:rPr>
              <w:t>産業構造の変化に伴ってもたらされる産業立地や地域構造の変化の特徴について理解する。</w:t>
            </w:r>
          </w:p>
        </w:tc>
      </w:tr>
      <w:tr w:rsidR="00AD3EE2" w:rsidRPr="00A36BF0" w14:paraId="4F697B23" w14:textId="77777777" w:rsidTr="000826E4">
        <w:trPr>
          <w:cantSplit/>
          <w:trHeight w:val="585"/>
        </w:trPr>
        <w:tc>
          <w:tcPr>
            <w:tcW w:w="1242" w:type="dxa"/>
            <w:vMerge w:val="restart"/>
            <w:tcBorders>
              <w:top w:val="single" w:sz="12" w:space="0" w:color="auto"/>
              <w:left w:val="single" w:sz="12" w:space="0" w:color="auto"/>
              <w:right w:val="single" w:sz="12" w:space="0" w:color="auto"/>
            </w:tcBorders>
          </w:tcPr>
          <w:p w14:paraId="2A5EF6B8" w14:textId="40872AC0" w:rsidR="00AD3EE2" w:rsidRPr="00A36BF0" w:rsidRDefault="00AD3EE2" w:rsidP="000826E4">
            <w:r w:rsidRPr="00A36BF0">
              <w:rPr>
                <w:rFonts w:hint="eastAsia"/>
              </w:rPr>
              <w:t>2</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tcPr>
          <w:p w14:paraId="182BB6E8" w14:textId="7EE248DE" w:rsidR="00AD3EE2" w:rsidRPr="00A36BF0" w:rsidRDefault="00AD3EE2" w:rsidP="000826E4">
            <w:r w:rsidRPr="00A36BF0">
              <w:rPr>
                <w:rFonts w:hint="eastAsia"/>
              </w:rPr>
              <w:t>農林水産業</w:t>
            </w:r>
          </w:p>
        </w:tc>
        <w:tc>
          <w:tcPr>
            <w:tcW w:w="709" w:type="dxa"/>
            <w:tcBorders>
              <w:top w:val="single" w:sz="12" w:space="0" w:color="auto"/>
              <w:left w:val="single" w:sz="12" w:space="0" w:color="auto"/>
              <w:bottom w:val="single" w:sz="4" w:space="0" w:color="auto"/>
              <w:right w:val="single" w:sz="12" w:space="0" w:color="auto"/>
            </w:tcBorders>
          </w:tcPr>
          <w:p w14:paraId="60148F63" w14:textId="3F63FB9B" w:rsidR="00AD3EE2" w:rsidRPr="00A36BF0" w:rsidRDefault="00AD3EE2" w:rsidP="000826E4"/>
        </w:tc>
        <w:tc>
          <w:tcPr>
            <w:tcW w:w="444" w:type="dxa"/>
            <w:tcBorders>
              <w:top w:val="single" w:sz="12" w:space="0" w:color="auto"/>
              <w:left w:val="single" w:sz="12" w:space="0" w:color="auto"/>
              <w:bottom w:val="single" w:sz="4" w:space="0" w:color="auto"/>
              <w:right w:val="single" w:sz="12" w:space="0" w:color="auto"/>
            </w:tcBorders>
          </w:tcPr>
          <w:p w14:paraId="0FCDB025" w14:textId="26B4562C" w:rsidR="00AD3EE2" w:rsidRPr="00A36BF0" w:rsidRDefault="00AD3EE2" w:rsidP="000826E4">
            <w:pPr>
              <w:jc w:val="center"/>
            </w:pPr>
            <w:r w:rsidRPr="00A36BF0">
              <w:rPr>
                <w:rFonts w:hint="eastAsia"/>
              </w:rPr>
              <w:t>5</w:t>
            </w:r>
          </w:p>
        </w:tc>
        <w:tc>
          <w:tcPr>
            <w:tcW w:w="2769" w:type="dxa"/>
            <w:tcBorders>
              <w:top w:val="single" w:sz="12" w:space="0" w:color="auto"/>
              <w:left w:val="single" w:sz="12" w:space="0" w:color="auto"/>
              <w:bottom w:val="single" w:sz="4" w:space="0" w:color="auto"/>
            </w:tcBorders>
          </w:tcPr>
          <w:p w14:paraId="60EB337C" w14:textId="244EB8C6" w:rsidR="00AD3EE2" w:rsidRPr="00A36BF0" w:rsidRDefault="00AD3EE2" w:rsidP="000826E4">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グラフや写真などを用いて</w:t>
            </w:r>
            <w:r>
              <w:rPr>
                <w:rFonts w:ascii="ＭＳ 明朝" w:hAnsi="ＭＳ 明朝" w:hint="eastAsia"/>
                <w:szCs w:val="16"/>
              </w:rPr>
              <w:t>、</w:t>
            </w:r>
            <w:r w:rsidRPr="00A36BF0">
              <w:rPr>
                <w:rFonts w:hint="eastAsia"/>
              </w:rPr>
              <w:t>農林水産業の立地とその形態について地域性との関わりから把握するとともに</w:t>
            </w:r>
            <w:r>
              <w:rPr>
                <w:rFonts w:hint="eastAsia"/>
              </w:rPr>
              <w:t>、</w:t>
            </w:r>
            <w:r w:rsidRPr="00A36BF0">
              <w:rPr>
                <w:rFonts w:hint="eastAsia"/>
              </w:rPr>
              <w:t>アグリビジネスの活動が国境を超えて産地と消費地とを結びつけていることを理解している。</w:t>
            </w:r>
          </w:p>
        </w:tc>
        <w:tc>
          <w:tcPr>
            <w:tcW w:w="2646" w:type="dxa"/>
            <w:tcBorders>
              <w:top w:val="single" w:sz="12" w:space="0" w:color="auto"/>
              <w:bottom w:val="single" w:sz="4" w:space="0" w:color="auto"/>
            </w:tcBorders>
          </w:tcPr>
          <w:p w14:paraId="3A231728" w14:textId="2BB45D48" w:rsidR="00AD3EE2" w:rsidRPr="00A36BF0" w:rsidRDefault="00AD3EE2" w:rsidP="000826E4">
            <w:r w:rsidRPr="00A36BF0">
              <w:rPr>
                <w:rFonts w:hint="eastAsia"/>
              </w:rPr>
              <w:t>・農林水産業の立地とその形態</w:t>
            </w:r>
            <w:r>
              <w:rPr>
                <w:rFonts w:hint="eastAsia"/>
              </w:rPr>
              <w:t>、</w:t>
            </w:r>
            <w:r w:rsidRPr="00A36BF0">
              <w:rPr>
                <w:rFonts w:hint="eastAsia"/>
              </w:rPr>
              <w:t>アグリビジネスの活動を通した国境を超えた産地と消費地との結びつきについて</w:t>
            </w:r>
            <w:r w:rsidRPr="00A36BF0">
              <w:rPr>
                <w:rFonts w:ascii="ＭＳ 明朝" w:hAnsi="ＭＳ 明朝" w:cs="ＭＳ Ｐゴシック" w:hint="eastAsia"/>
                <w:szCs w:val="16"/>
              </w:rPr>
              <w:t>多面的・多角的に考察している。</w:t>
            </w:r>
          </w:p>
        </w:tc>
        <w:tc>
          <w:tcPr>
            <w:tcW w:w="2646" w:type="dxa"/>
            <w:tcBorders>
              <w:top w:val="single" w:sz="12" w:space="0" w:color="auto"/>
              <w:bottom w:val="single" w:sz="4" w:space="0" w:color="auto"/>
              <w:right w:val="single" w:sz="12" w:space="0" w:color="auto"/>
            </w:tcBorders>
          </w:tcPr>
          <w:p w14:paraId="6F3C1DB7" w14:textId="07DC5BAE" w:rsidR="00AD3EE2" w:rsidRPr="00A36BF0" w:rsidRDefault="00AD3EE2" w:rsidP="000826E4">
            <w:r w:rsidRPr="00A36BF0">
              <w:rPr>
                <w:rFonts w:hint="eastAsia"/>
              </w:rPr>
              <w:t>・農林水産業の立地とその形態</w:t>
            </w:r>
            <w:r>
              <w:rPr>
                <w:rFonts w:hint="eastAsia"/>
              </w:rPr>
              <w:t>、</w:t>
            </w:r>
            <w:r w:rsidRPr="00A36BF0">
              <w:rPr>
                <w:rFonts w:hint="eastAsia"/>
              </w:rPr>
              <w:t>アグリビジネスの活動を通した国境を超えた産地と消費地との結びつきについて関心と課題意識を高め</w:t>
            </w:r>
            <w:r>
              <w:rPr>
                <w:rFonts w:hint="eastAsia"/>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704CDA8E" w14:textId="5102660C" w:rsidR="00AD3EE2" w:rsidRPr="00A36BF0" w:rsidRDefault="000612AC" w:rsidP="000826E4">
            <w:pPr>
              <w:ind w:left="34" w:hangingChars="21" w:hanging="34"/>
            </w:pPr>
            <w:r>
              <w:rPr>
                <w:rFonts w:hint="eastAsia"/>
              </w:rPr>
              <w:t>○</w:t>
            </w:r>
            <w:r w:rsidR="00AD3EE2" w:rsidRPr="00A36BF0">
              <w:rPr>
                <w:rFonts w:hint="eastAsia"/>
              </w:rPr>
              <w:t>農林水産業の立地とその形態について地域性との関わりから把握するとともに</w:t>
            </w:r>
            <w:r w:rsidR="00AD3EE2">
              <w:rPr>
                <w:rFonts w:hint="eastAsia"/>
              </w:rPr>
              <w:t>、</w:t>
            </w:r>
            <w:r w:rsidR="00AD3EE2" w:rsidRPr="00A36BF0">
              <w:rPr>
                <w:rFonts w:hint="eastAsia"/>
              </w:rPr>
              <w:t>アグリビジネスの活動が国境を超えて産地と消費地とを結びつけていることを理解する。</w:t>
            </w:r>
          </w:p>
        </w:tc>
      </w:tr>
      <w:tr w:rsidR="00AD3EE2" w:rsidRPr="00A36BF0" w14:paraId="433A52F1" w14:textId="77777777" w:rsidTr="000826E4">
        <w:trPr>
          <w:cantSplit/>
          <w:trHeight w:val="585"/>
        </w:trPr>
        <w:tc>
          <w:tcPr>
            <w:tcW w:w="1242" w:type="dxa"/>
            <w:vMerge/>
            <w:tcBorders>
              <w:left w:val="single" w:sz="12" w:space="0" w:color="auto"/>
              <w:right w:val="single" w:sz="12" w:space="0" w:color="auto"/>
            </w:tcBorders>
          </w:tcPr>
          <w:p w14:paraId="1CA5C9CE" w14:textId="77777777" w:rsidR="00AD3EE2" w:rsidRPr="00A36BF0" w:rsidRDefault="00AD3EE2" w:rsidP="000826E4"/>
        </w:tc>
        <w:tc>
          <w:tcPr>
            <w:tcW w:w="1701" w:type="dxa"/>
            <w:tcBorders>
              <w:left w:val="single" w:sz="12" w:space="0" w:color="auto"/>
              <w:bottom w:val="dashed" w:sz="4" w:space="0" w:color="auto"/>
              <w:right w:val="single" w:sz="12" w:space="0" w:color="auto"/>
            </w:tcBorders>
          </w:tcPr>
          <w:p w14:paraId="1F3BA061" w14:textId="463E46D0" w:rsidR="00AD3EE2" w:rsidRPr="00A36BF0" w:rsidRDefault="00AD3EE2" w:rsidP="000826E4">
            <w:pPr>
              <w:rPr>
                <w:szCs w:val="16"/>
              </w:rPr>
            </w:pPr>
            <w:r w:rsidRPr="00A36BF0">
              <w:rPr>
                <w:rFonts w:hint="eastAsia"/>
                <w:szCs w:val="16"/>
              </w:rPr>
              <w:t>１　農業の立地と形態</w:t>
            </w:r>
          </w:p>
        </w:tc>
        <w:tc>
          <w:tcPr>
            <w:tcW w:w="709" w:type="dxa"/>
            <w:tcBorders>
              <w:left w:val="single" w:sz="12" w:space="0" w:color="auto"/>
              <w:bottom w:val="dashed" w:sz="4" w:space="0" w:color="auto"/>
              <w:right w:val="single" w:sz="12" w:space="0" w:color="auto"/>
            </w:tcBorders>
          </w:tcPr>
          <w:p w14:paraId="4D847A16" w14:textId="77777777" w:rsidR="00AD3EE2" w:rsidRPr="00A36BF0" w:rsidRDefault="00AD3EE2" w:rsidP="000826E4"/>
        </w:tc>
        <w:tc>
          <w:tcPr>
            <w:tcW w:w="444" w:type="dxa"/>
            <w:tcBorders>
              <w:left w:val="single" w:sz="12" w:space="0" w:color="auto"/>
              <w:bottom w:val="dashed" w:sz="4" w:space="0" w:color="auto"/>
              <w:right w:val="single" w:sz="12" w:space="0" w:color="auto"/>
            </w:tcBorders>
          </w:tcPr>
          <w:p w14:paraId="6E4C7774" w14:textId="77777777" w:rsidR="00AD3EE2" w:rsidRPr="00A36BF0" w:rsidRDefault="00AD3EE2" w:rsidP="000826E4">
            <w:pPr>
              <w:jc w:val="center"/>
            </w:pPr>
          </w:p>
        </w:tc>
        <w:tc>
          <w:tcPr>
            <w:tcW w:w="2769" w:type="dxa"/>
            <w:tcBorders>
              <w:left w:val="single" w:sz="12" w:space="0" w:color="auto"/>
              <w:bottom w:val="dashed" w:sz="4" w:space="0" w:color="auto"/>
            </w:tcBorders>
          </w:tcPr>
          <w:p w14:paraId="068F98B4" w14:textId="01D19A3B"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写真を用いて</w:t>
            </w:r>
            <w:r>
              <w:rPr>
                <w:rFonts w:ascii="ＭＳ 明朝" w:hAnsi="ＭＳ 明朝" w:hint="eastAsia"/>
                <w:szCs w:val="16"/>
              </w:rPr>
              <w:t>、</w:t>
            </w:r>
            <w:r w:rsidRPr="00A36BF0">
              <w:rPr>
                <w:rFonts w:ascii="ＭＳ 明朝" w:hAnsi="ＭＳ 明朝" w:cs="ＭＳ Ｐゴシック" w:hint="eastAsia"/>
                <w:szCs w:val="16"/>
              </w:rPr>
              <w:t>農業立地の成立要因について自然条件</w:t>
            </w:r>
            <w:r>
              <w:rPr>
                <w:rFonts w:ascii="ＭＳ 明朝" w:hAnsi="ＭＳ 明朝" w:cs="ＭＳ Ｐゴシック" w:hint="eastAsia"/>
                <w:szCs w:val="16"/>
              </w:rPr>
              <w:t>、</w:t>
            </w:r>
            <w:r w:rsidRPr="00A36BF0">
              <w:rPr>
                <w:rFonts w:ascii="ＭＳ 明朝" w:hAnsi="ＭＳ 明朝" w:cs="ＭＳ Ｐゴシック" w:hint="eastAsia"/>
                <w:szCs w:val="16"/>
              </w:rPr>
              <w:t>社会条件</w:t>
            </w:r>
            <w:r>
              <w:rPr>
                <w:rFonts w:ascii="ＭＳ 明朝" w:hAnsi="ＭＳ 明朝" w:cs="ＭＳ Ｐゴシック" w:hint="eastAsia"/>
                <w:szCs w:val="16"/>
              </w:rPr>
              <w:t>、</w:t>
            </w:r>
            <w:r w:rsidRPr="00A36BF0">
              <w:rPr>
                <w:rFonts w:ascii="ＭＳ 明朝" w:hAnsi="ＭＳ 明朝" w:cs="ＭＳ Ｐゴシック" w:hint="eastAsia"/>
                <w:szCs w:val="16"/>
              </w:rPr>
              <w:t>市場条件などとの関わりから理解している。</w:t>
            </w:r>
          </w:p>
        </w:tc>
        <w:tc>
          <w:tcPr>
            <w:tcW w:w="2646" w:type="dxa"/>
            <w:tcBorders>
              <w:bottom w:val="dashed" w:sz="4" w:space="0" w:color="auto"/>
            </w:tcBorders>
          </w:tcPr>
          <w:p w14:paraId="4DE1D2BC" w14:textId="4E5FFE46" w:rsidR="00AD3EE2" w:rsidRPr="00A36BF0" w:rsidRDefault="00AD3EE2" w:rsidP="000826E4">
            <w:pPr>
              <w:ind w:left="1" w:hanging="1"/>
            </w:pPr>
            <w:r w:rsidRPr="00A36BF0">
              <w:rPr>
                <w:rFonts w:ascii="ＭＳ 明朝" w:hAnsi="ＭＳ 明朝" w:cs="ＭＳ Ｐゴシック" w:hint="eastAsia"/>
                <w:szCs w:val="16"/>
              </w:rPr>
              <w:t>・農業立地の成立要因について自然条件</w:t>
            </w:r>
            <w:r>
              <w:rPr>
                <w:rFonts w:ascii="ＭＳ 明朝" w:hAnsi="ＭＳ 明朝" w:cs="ＭＳ Ｐゴシック" w:hint="eastAsia"/>
                <w:szCs w:val="16"/>
              </w:rPr>
              <w:t>、</w:t>
            </w:r>
            <w:r w:rsidRPr="00A36BF0">
              <w:rPr>
                <w:rFonts w:ascii="ＭＳ 明朝" w:hAnsi="ＭＳ 明朝" w:cs="ＭＳ Ｐゴシック" w:hint="eastAsia"/>
                <w:szCs w:val="16"/>
              </w:rPr>
              <w:t>社会条件</w:t>
            </w:r>
            <w:r>
              <w:rPr>
                <w:rFonts w:ascii="ＭＳ 明朝" w:hAnsi="ＭＳ 明朝" w:cs="ＭＳ Ｐゴシック" w:hint="eastAsia"/>
                <w:szCs w:val="16"/>
              </w:rPr>
              <w:t>、</w:t>
            </w:r>
            <w:r w:rsidRPr="00A36BF0">
              <w:rPr>
                <w:rFonts w:ascii="ＭＳ 明朝" w:hAnsi="ＭＳ 明朝" w:cs="ＭＳ Ｐゴシック" w:hint="eastAsia"/>
                <w:szCs w:val="16"/>
              </w:rPr>
              <w:t>市場条件などとの関わりから考察している。</w:t>
            </w:r>
          </w:p>
        </w:tc>
        <w:tc>
          <w:tcPr>
            <w:tcW w:w="2646" w:type="dxa"/>
            <w:tcBorders>
              <w:bottom w:val="dashed" w:sz="4" w:space="0" w:color="auto"/>
              <w:right w:val="single" w:sz="12" w:space="0" w:color="auto"/>
            </w:tcBorders>
          </w:tcPr>
          <w:p w14:paraId="6B5E499D" w14:textId="2DDA57BA" w:rsidR="00AD3EE2" w:rsidRPr="00A36BF0" w:rsidRDefault="00AD3EE2" w:rsidP="000826E4">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農業立地の成立要因について自然条件</w:t>
            </w:r>
            <w:r>
              <w:rPr>
                <w:rFonts w:ascii="ＭＳ 明朝" w:hAnsi="ＭＳ 明朝" w:cs="ＭＳ Ｐゴシック" w:hint="eastAsia"/>
                <w:szCs w:val="16"/>
              </w:rPr>
              <w:t>、</w:t>
            </w:r>
            <w:r w:rsidRPr="00A36BF0">
              <w:rPr>
                <w:rFonts w:ascii="ＭＳ 明朝" w:hAnsi="ＭＳ 明朝" w:cs="ＭＳ Ｐゴシック" w:hint="eastAsia"/>
                <w:szCs w:val="16"/>
              </w:rPr>
              <w:t>社会条件</w:t>
            </w:r>
            <w:r>
              <w:rPr>
                <w:rFonts w:ascii="ＭＳ 明朝" w:hAnsi="ＭＳ 明朝" w:cs="ＭＳ Ｐゴシック" w:hint="eastAsia"/>
                <w:szCs w:val="16"/>
              </w:rPr>
              <w:t>、</w:t>
            </w:r>
            <w:r w:rsidRPr="00A36BF0">
              <w:rPr>
                <w:rFonts w:ascii="ＭＳ 明朝" w:hAnsi="ＭＳ 明朝" w:cs="ＭＳ Ｐゴシック" w:hint="eastAsia"/>
                <w:szCs w:val="16"/>
              </w:rPr>
              <w:t>市場条件などとの関わりからから関心と課題意識を高め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left w:val="single" w:sz="12" w:space="0" w:color="auto"/>
              <w:bottom w:val="dashed" w:sz="4" w:space="0" w:color="auto"/>
              <w:right w:val="single" w:sz="12" w:space="0" w:color="auto"/>
            </w:tcBorders>
          </w:tcPr>
          <w:p w14:paraId="1B3B0BA4" w14:textId="2887B08B" w:rsidR="00AD3EE2" w:rsidRPr="00A36BF0" w:rsidRDefault="00AD3EE2" w:rsidP="000826E4">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写真を用いて</w:t>
            </w:r>
            <w:r>
              <w:rPr>
                <w:rFonts w:ascii="ＭＳ 明朝" w:hAnsi="ＭＳ 明朝" w:hint="eastAsia"/>
                <w:szCs w:val="16"/>
              </w:rPr>
              <w:t>、</w:t>
            </w:r>
            <w:r w:rsidRPr="00A36BF0">
              <w:rPr>
                <w:rFonts w:ascii="ＭＳ 明朝" w:hAnsi="ＭＳ 明朝" w:cs="ＭＳ Ｐゴシック" w:hint="eastAsia"/>
                <w:szCs w:val="16"/>
              </w:rPr>
              <w:t>農業立地の成立要因について自然条件</w:t>
            </w:r>
            <w:r>
              <w:rPr>
                <w:rFonts w:ascii="ＭＳ 明朝" w:hAnsi="ＭＳ 明朝" w:cs="ＭＳ Ｐゴシック" w:hint="eastAsia"/>
                <w:szCs w:val="16"/>
              </w:rPr>
              <w:t>、</w:t>
            </w:r>
            <w:r w:rsidRPr="00A36BF0">
              <w:rPr>
                <w:rFonts w:ascii="ＭＳ 明朝" w:hAnsi="ＭＳ 明朝" w:cs="ＭＳ Ｐゴシック" w:hint="eastAsia"/>
                <w:szCs w:val="16"/>
              </w:rPr>
              <w:t>社会条件</w:t>
            </w:r>
            <w:r>
              <w:rPr>
                <w:rFonts w:ascii="ＭＳ 明朝" w:hAnsi="ＭＳ 明朝" w:cs="ＭＳ Ｐゴシック" w:hint="eastAsia"/>
                <w:szCs w:val="16"/>
              </w:rPr>
              <w:t>、</w:t>
            </w:r>
            <w:r w:rsidRPr="00A36BF0">
              <w:rPr>
                <w:rFonts w:ascii="ＭＳ 明朝" w:hAnsi="ＭＳ 明朝" w:cs="ＭＳ Ｐゴシック" w:hint="eastAsia"/>
                <w:szCs w:val="16"/>
              </w:rPr>
              <w:t>市場条件などとの関わりから理解する。</w:t>
            </w:r>
          </w:p>
        </w:tc>
      </w:tr>
      <w:tr w:rsidR="00AD3EE2" w:rsidRPr="00A36BF0" w14:paraId="1C6337B8" w14:textId="77777777" w:rsidTr="000826E4">
        <w:trPr>
          <w:cantSplit/>
          <w:trHeight w:val="585"/>
        </w:trPr>
        <w:tc>
          <w:tcPr>
            <w:tcW w:w="1242" w:type="dxa"/>
            <w:vMerge/>
            <w:tcBorders>
              <w:left w:val="single" w:sz="12" w:space="0" w:color="auto"/>
              <w:right w:val="single" w:sz="12" w:space="0" w:color="auto"/>
            </w:tcBorders>
          </w:tcPr>
          <w:p w14:paraId="2F8CC28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460F090F" w14:textId="4234B0F8" w:rsidR="00AD3EE2" w:rsidRPr="00A36BF0" w:rsidRDefault="00AD3EE2" w:rsidP="000826E4">
            <w:pPr>
              <w:rPr>
                <w:szCs w:val="16"/>
              </w:rPr>
            </w:pPr>
            <w:r w:rsidRPr="00A36BF0">
              <w:rPr>
                <w:rFonts w:hint="eastAsia"/>
                <w:szCs w:val="16"/>
              </w:rPr>
              <w:t>２　世界のさまざまな農業地域</w:t>
            </w:r>
          </w:p>
        </w:tc>
        <w:tc>
          <w:tcPr>
            <w:tcW w:w="709" w:type="dxa"/>
            <w:tcBorders>
              <w:top w:val="dashed" w:sz="4" w:space="0" w:color="auto"/>
              <w:left w:val="single" w:sz="12" w:space="0" w:color="auto"/>
              <w:bottom w:val="dashed" w:sz="4" w:space="0" w:color="auto"/>
              <w:right w:val="single" w:sz="12" w:space="0" w:color="auto"/>
            </w:tcBorders>
          </w:tcPr>
          <w:p w14:paraId="49DB6CC0"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1E7D599"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35FA0BE0" w14:textId="45E537F1" w:rsidR="00AD3EE2" w:rsidRPr="00A36BF0" w:rsidRDefault="00AD3EE2" w:rsidP="000826E4">
            <w:r w:rsidRPr="00A36BF0">
              <w:rPr>
                <w:rFonts w:hint="eastAsia"/>
              </w:rPr>
              <w:t>・</w:t>
            </w:r>
            <w:r w:rsidRPr="00A36BF0">
              <w:rPr>
                <w:szCs w:val="16"/>
              </w:rPr>
              <w:t>主題図や模式図を用いて</w:t>
            </w:r>
            <w:r>
              <w:rPr>
                <w:rFonts w:hint="eastAsia"/>
                <w:szCs w:val="16"/>
              </w:rPr>
              <w:t>、</w:t>
            </w:r>
            <w:r w:rsidRPr="00A36BF0">
              <w:rPr>
                <w:rFonts w:cs="ＭＳ Ｐゴシック"/>
                <w:szCs w:val="16"/>
              </w:rPr>
              <w:t>農業の成立・発展過程とその社会的背景について</w:t>
            </w:r>
            <w:r>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理解している</w:t>
            </w:r>
            <w:r w:rsidRPr="00A36BF0">
              <w:rPr>
                <w:rFonts w:cs="ＭＳ Ｐゴシック"/>
                <w:szCs w:val="16"/>
              </w:rPr>
              <w:t>。</w:t>
            </w:r>
          </w:p>
        </w:tc>
        <w:tc>
          <w:tcPr>
            <w:tcW w:w="2646" w:type="dxa"/>
            <w:tcBorders>
              <w:top w:val="dashed" w:sz="4" w:space="0" w:color="auto"/>
              <w:bottom w:val="dashed" w:sz="4" w:space="0" w:color="auto"/>
            </w:tcBorders>
          </w:tcPr>
          <w:p w14:paraId="54A65A2E" w14:textId="3FCDEC26" w:rsidR="00AD3EE2" w:rsidRPr="00A36BF0" w:rsidRDefault="00AD3EE2" w:rsidP="000826E4">
            <w:r w:rsidRPr="00A36BF0">
              <w:rPr>
                <w:rFonts w:cs="ＭＳ Ｐゴシック" w:hint="eastAsia"/>
                <w:szCs w:val="16"/>
              </w:rPr>
              <w:t>・</w:t>
            </w:r>
            <w:r w:rsidRPr="00A36BF0">
              <w:rPr>
                <w:rFonts w:cs="ＭＳ Ｐゴシック"/>
                <w:szCs w:val="16"/>
              </w:rPr>
              <w:t>農業の成立・発展過程とその社会的背景について</w:t>
            </w:r>
            <w:r>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考察している</w:t>
            </w:r>
            <w:r w:rsidRPr="00A36BF0">
              <w:rPr>
                <w:rFonts w:cs="ＭＳ Ｐゴシック"/>
                <w:szCs w:val="16"/>
              </w:rPr>
              <w:t>。</w:t>
            </w:r>
          </w:p>
        </w:tc>
        <w:tc>
          <w:tcPr>
            <w:tcW w:w="2646" w:type="dxa"/>
            <w:tcBorders>
              <w:top w:val="dashed" w:sz="4" w:space="0" w:color="auto"/>
              <w:bottom w:val="dashed" w:sz="4" w:space="0" w:color="auto"/>
              <w:right w:val="single" w:sz="12" w:space="0" w:color="auto"/>
            </w:tcBorders>
          </w:tcPr>
          <w:p w14:paraId="0CDE8456" w14:textId="49CF933C" w:rsidR="00AD3EE2" w:rsidRPr="00A36BF0" w:rsidRDefault="00AD3EE2" w:rsidP="000826E4">
            <w:r w:rsidRPr="00A36BF0">
              <w:rPr>
                <w:rFonts w:cs="ＭＳ Ｐゴシック" w:hint="eastAsia"/>
                <w:szCs w:val="16"/>
              </w:rPr>
              <w:t>・</w:t>
            </w:r>
            <w:r w:rsidRPr="00A36BF0">
              <w:rPr>
                <w:rFonts w:cs="ＭＳ Ｐゴシック"/>
                <w:szCs w:val="16"/>
              </w:rPr>
              <w:t>農業の成立・発展過程とその社会的背景について</w:t>
            </w:r>
            <w:r w:rsidR="000A470E">
              <w:rPr>
                <w:rFonts w:cs="ＭＳ Ｐゴシック" w:hint="eastAsia"/>
                <w:szCs w:val="16"/>
              </w:rPr>
              <w:t>三</w:t>
            </w:r>
            <w:r>
              <w:rPr>
                <w:rFonts w:cs="ＭＳ Ｐゴシック" w:hint="eastAsia"/>
                <w:szCs w:val="16"/>
              </w:rPr>
              <w:t>つ</w:t>
            </w:r>
            <w:r w:rsidRPr="00A36BF0">
              <w:rPr>
                <w:rFonts w:cs="ＭＳ Ｐゴシック"/>
                <w:szCs w:val="16"/>
              </w:rPr>
              <w:t>の変革との関わりから</w:t>
            </w:r>
            <w:r w:rsidRPr="00A36BF0">
              <w:rPr>
                <w:rFonts w:cs="ＭＳ Ｐゴシック" w:hint="eastAsia"/>
                <w:szCs w:val="16"/>
              </w:rPr>
              <w:t>関心と課題意識を高め、</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4F8780C0" w14:textId="34C205AC" w:rsidR="00AD3EE2" w:rsidRPr="00A36BF0" w:rsidRDefault="00AD3EE2" w:rsidP="000826E4">
            <w:pPr>
              <w:ind w:leftChars="22" w:left="35"/>
              <w:rPr>
                <w:szCs w:val="16"/>
              </w:rPr>
            </w:pPr>
            <w:r w:rsidRPr="00A36BF0">
              <w:rPr>
                <w:rFonts w:hint="eastAsia"/>
                <w:szCs w:val="16"/>
              </w:rPr>
              <w:t>○</w:t>
            </w:r>
            <w:r w:rsidRPr="00A36BF0">
              <w:rPr>
                <w:szCs w:val="16"/>
              </w:rPr>
              <w:t>主題図や模式図を用いて</w:t>
            </w:r>
            <w:r>
              <w:rPr>
                <w:rFonts w:hint="eastAsia"/>
                <w:szCs w:val="16"/>
              </w:rPr>
              <w:t>、</w:t>
            </w:r>
            <w:r w:rsidRPr="00A36BF0">
              <w:rPr>
                <w:rFonts w:cs="ＭＳ Ｐゴシック"/>
                <w:szCs w:val="16"/>
              </w:rPr>
              <w:t>農業の成立・発展過程とその社会的背景について</w:t>
            </w:r>
            <w:r>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理解する</w:t>
            </w:r>
            <w:r w:rsidRPr="00A36BF0">
              <w:rPr>
                <w:rFonts w:cs="ＭＳ Ｐゴシック"/>
                <w:szCs w:val="16"/>
              </w:rPr>
              <w:t>。</w:t>
            </w:r>
          </w:p>
        </w:tc>
      </w:tr>
      <w:tr w:rsidR="00AD3EE2" w:rsidRPr="00A36BF0" w14:paraId="2B7A9A7D" w14:textId="77777777" w:rsidTr="000826E4">
        <w:trPr>
          <w:cantSplit/>
          <w:trHeight w:val="585"/>
        </w:trPr>
        <w:tc>
          <w:tcPr>
            <w:tcW w:w="1242" w:type="dxa"/>
            <w:vMerge/>
            <w:tcBorders>
              <w:left w:val="single" w:sz="12" w:space="0" w:color="auto"/>
              <w:right w:val="single" w:sz="12" w:space="0" w:color="auto"/>
            </w:tcBorders>
          </w:tcPr>
          <w:p w14:paraId="255D4BE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0735063B" w14:textId="20CF13B5" w:rsidR="00AD3EE2" w:rsidRPr="00A36BF0" w:rsidRDefault="00AD3EE2" w:rsidP="000826E4">
            <w:pPr>
              <w:rPr>
                <w:szCs w:val="16"/>
              </w:rPr>
            </w:pPr>
            <w:r w:rsidRPr="00A36BF0">
              <w:rPr>
                <w:rFonts w:hint="eastAsia"/>
                <w:szCs w:val="16"/>
              </w:rPr>
              <w:t>３　グローバル化と農業地域の変容</w:t>
            </w:r>
          </w:p>
        </w:tc>
        <w:tc>
          <w:tcPr>
            <w:tcW w:w="709" w:type="dxa"/>
            <w:tcBorders>
              <w:top w:val="dashed" w:sz="4" w:space="0" w:color="auto"/>
              <w:left w:val="single" w:sz="12" w:space="0" w:color="auto"/>
              <w:bottom w:val="dashed" w:sz="4" w:space="0" w:color="auto"/>
              <w:right w:val="single" w:sz="12" w:space="0" w:color="auto"/>
            </w:tcBorders>
          </w:tcPr>
          <w:p w14:paraId="183CB2D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BA5BEC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0953FAC" w14:textId="540E63C1"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グラフや写真を用いて</w:t>
            </w:r>
            <w:r>
              <w:rPr>
                <w:rFonts w:ascii="ＭＳ 明朝" w:hAnsi="ＭＳ 明朝" w:hint="eastAsia"/>
                <w:szCs w:val="16"/>
              </w:rPr>
              <w:t>、</w:t>
            </w:r>
            <w:r w:rsidRPr="00A36BF0">
              <w:rPr>
                <w:rFonts w:ascii="ＭＳ 明朝" w:hAnsi="ＭＳ 明朝" w:cs="ＭＳ Ｐゴシック" w:hint="eastAsia"/>
                <w:szCs w:val="16"/>
              </w:rPr>
              <w:t>現代農業の特色についてフードシステムの観点から把握するとともに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グローバル化に伴う農業地域の変容についてアメリカ</w:t>
            </w:r>
            <w:r>
              <w:rPr>
                <w:rFonts w:ascii="ＭＳ 明朝" w:hAnsi="ＭＳ 明朝" w:cs="ＭＳ Ｐゴシック" w:hint="eastAsia"/>
                <w:szCs w:val="16"/>
              </w:rPr>
              <w:t>、</w:t>
            </w:r>
            <w:r w:rsidRPr="00A36BF0">
              <w:rPr>
                <w:rFonts w:ascii="ＭＳ 明朝" w:hAnsi="ＭＳ 明朝" w:cs="ＭＳ Ｐゴシック" w:hint="eastAsia"/>
                <w:szCs w:val="16"/>
              </w:rPr>
              <w:t>アジアを例に理解している。</w:t>
            </w:r>
          </w:p>
        </w:tc>
        <w:tc>
          <w:tcPr>
            <w:tcW w:w="2646" w:type="dxa"/>
            <w:tcBorders>
              <w:top w:val="dashed" w:sz="4" w:space="0" w:color="auto"/>
              <w:bottom w:val="dashed" w:sz="4" w:space="0" w:color="auto"/>
            </w:tcBorders>
          </w:tcPr>
          <w:p w14:paraId="08B87FBB" w14:textId="0DA99E40" w:rsidR="00AD3EE2" w:rsidRPr="00A36BF0" w:rsidRDefault="00AD3EE2" w:rsidP="000826E4">
            <w:r w:rsidRPr="00A36BF0">
              <w:rPr>
                <w:rFonts w:hint="eastAsia"/>
              </w:rPr>
              <w:t>・</w:t>
            </w:r>
            <w:r w:rsidRPr="00A36BF0">
              <w:rPr>
                <w:rFonts w:ascii="ＭＳ 明朝" w:hAnsi="ＭＳ 明朝" w:cs="ＭＳ Ｐゴシック" w:hint="eastAsia"/>
                <w:szCs w:val="16"/>
              </w:rPr>
              <w:t>現代農業の特色についてフードシステムの観点から</w:t>
            </w:r>
            <w:r>
              <w:rPr>
                <w:rFonts w:ascii="ＭＳ 明朝" w:hAnsi="ＭＳ 明朝" w:cs="ＭＳ Ｐゴシック" w:hint="eastAsia"/>
                <w:szCs w:val="16"/>
              </w:rPr>
              <w:t>、</w:t>
            </w:r>
            <w:r w:rsidRPr="00A36BF0">
              <w:rPr>
                <w:rFonts w:ascii="ＭＳ 明朝" w:hAnsi="ＭＳ 明朝" w:cs="ＭＳ Ｐゴシック" w:hint="eastAsia"/>
                <w:szCs w:val="16"/>
              </w:rPr>
              <w:t>またグローバル化に伴う農業地域の変容についてアメリカ</w:t>
            </w:r>
            <w:r>
              <w:rPr>
                <w:rFonts w:ascii="ＭＳ 明朝" w:hAnsi="ＭＳ 明朝" w:cs="ＭＳ Ｐゴシック" w:hint="eastAsia"/>
                <w:szCs w:val="16"/>
              </w:rPr>
              <w:t>、</w:t>
            </w:r>
            <w:r w:rsidRPr="00A36BF0">
              <w:rPr>
                <w:rFonts w:ascii="ＭＳ 明朝" w:hAnsi="ＭＳ 明朝" w:cs="ＭＳ Ｐゴシック" w:hint="eastAsia"/>
                <w:szCs w:val="16"/>
              </w:rPr>
              <w:t>アジアを例にしながら多面的・多角的に考察している。</w:t>
            </w:r>
          </w:p>
        </w:tc>
        <w:tc>
          <w:tcPr>
            <w:tcW w:w="2646" w:type="dxa"/>
            <w:tcBorders>
              <w:top w:val="dashed" w:sz="4" w:space="0" w:color="auto"/>
              <w:bottom w:val="dashed" w:sz="4" w:space="0" w:color="auto"/>
              <w:right w:val="single" w:sz="12" w:space="0" w:color="auto"/>
            </w:tcBorders>
          </w:tcPr>
          <w:p w14:paraId="2908DF09" w14:textId="5D67A2AA" w:rsidR="00AD3EE2" w:rsidRPr="00A36BF0" w:rsidRDefault="00AD3EE2" w:rsidP="000826E4">
            <w:r w:rsidRPr="00A36BF0">
              <w:rPr>
                <w:rFonts w:hint="eastAsia"/>
              </w:rPr>
              <w:t>・</w:t>
            </w:r>
            <w:r w:rsidRPr="00A36BF0">
              <w:rPr>
                <w:rFonts w:ascii="ＭＳ 明朝" w:hAnsi="ＭＳ 明朝" w:cs="ＭＳ Ｐゴシック" w:hint="eastAsia"/>
                <w:szCs w:val="16"/>
              </w:rPr>
              <w:t>現代農業の特色についてフードシステムの観点から</w:t>
            </w:r>
            <w:r>
              <w:rPr>
                <w:rFonts w:ascii="ＭＳ 明朝" w:hAnsi="ＭＳ 明朝" w:cs="ＭＳ Ｐゴシック" w:hint="eastAsia"/>
                <w:szCs w:val="16"/>
              </w:rPr>
              <w:t>、</w:t>
            </w:r>
            <w:r w:rsidRPr="00A36BF0">
              <w:rPr>
                <w:rFonts w:ascii="ＭＳ 明朝" w:hAnsi="ＭＳ 明朝" w:cs="ＭＳ Ｐゴシック" w:hint="eastAsia"/>
                <w:szCs w:val="16"/>
              </w:rPr>
              <w:t>またグローバル化に伴う農業地域の変容についてアメリカ</w:t>
            </w:r>
            <w:r>
              <w:rPr>
                <w:rFonts w:ascii="ＭＳ 明朝" w:hAnsi="ＭＳ 明朝" w:cs="ＭＳ Ｐゴシック" w:hint="eastAsia"/>
                <w:szCs w:val="16"/>
              </w:rPr>
              <w:t>、</w:t>
            </w:r>
            <w:r w:rsidRPr="00A36BF0">
              <w:rPr>
                <w:rFonts w:ascii="ＭＳ 明朝" w:hAnsi="ＭＳ 明朝" w:cs="ＭＳ Ｐゴシック" w:hint="eastAsia"/>
                <w:szCs w:val="16"/>
              </w:rPr>
              <w:t>アジアを例にしながら関心と課題意識を高め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5461154A" w14:textId="553EF901" w:rsidR="00AD3EE2" w:rsidRPr="00A36BF0" w:rsidRDefault="00AD3EE2" w:rsidP="000826E4">
            <w:pPr>
              <w:ind w:left="34" w:hangingChars="21" w:hanging="34"/>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グラフや写真を用いて</w:t>
            </w:r>
            <w:r>
              <w:rPr>
                <w:rFonts w:ascii="ＭＳ 明朝" w:hAnsi="ＭＳ 明朝" w:hint="eastAsia"/>
                <w:szCs w:val="16"/>
              </w:rPr>
              <w:t>、</w:t>
            </w:r>
            <w:r w:rsidRPr="00A36BF0">
              <w:rPr>
                <w:rFonts w:ascii="ＭＳ 明朝" w:hAnsi="ＭＳ 明朝" w:cs="ＭＳ Ｐゴシック" w:hint="eastAsia"/>
                <w:szCs w:val="16"/>
              </w:rPr>
              <w:t>現代農業の特色についてフードシステムの観点から把握するとともに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グローバル化に伴う農業地域の変容についてアメリカ</w:t>
            </w:r>
            <w:r>
              <w:rPr>
                <w:rFonts w:ascii="ＭＳ 明朝" w:hAnsi="ＭＳ 明朝" w:cs="ＭＳ Ｐゴシック" w:hint="eastAsia"/>
                <w:szCs w:val="16"/>
              </w:rPr>
              <w:t>、</w:t>
            </w:r>
            <w:r w:rsidRPr="00A36BF0">
              <w:rPr>
                <w:rFonts w:ascii="ＭＳ 明朝" w:hAnsi="ＭＳ 明朝" w:cs="ＭＳ Ｐゴシック" w:hint="eastAsia"/>
                <w:szCs w:val="16"/>
              </w:rPr>
              <w:t>アジアを例に理解する。</w:t>
            </w:r>
          </w:p>
        </w:tc>
      </w:tr>
      <w:tr w:rsidR="00AD3EE2" w:rsidRPr="00A36BF0" w14:paraId="51A4C7A1" w14:textId="77777777" w:rsidTr="000826E4">
        <w:trPr>
          <w:cantSplit/>
          <w:trHeight w:val="585"/>
        </w:trPr>
        <w:tc>
          <w:tcPr>
            <w:tcW w:w="1242" w:type="dxa"/>
            <w:vMerge/>
            <w:tcBorders>
              <w:left w:val="single" w:sz="12" w:space="0" w:color="auto"/>
              <w:right w:val="single" w:sz="12" w:space="0" w:color="auto"/>
            </w:tcBorders>
          </w:tcPr>
          <w:p w14:paraId="198588C0"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2DBF156" w14:textId="3FAAEEB6" w:rsidR="00AD3EE2" w:rsidRPr="00A36BF0" w:rsidRDefault="00AD3EE2" w:rsidP="000826E4">
            <w:pPr>
              <w:rPr>
                <w:szCs w:val="16"/>
              </w:rPr>
            </w:pPr>
            <w:r w:rsidRPr="00A36BF0">
              <w:rPr>
                <w:rFonts w:hint="eastAsia"/>
                <w:szCs w:val="16"/>
              </w:rPr>
              <w:t>４　拡大する世界の農産物流通</w:t>
            </w:r>
          </w:p>
        </w:tc>
        <w:tc>
          <w:tcPr>
            <w:tcW w:w="709" w:type="dxa"/>
            <w:tcBorders>
              <w:top w:val="dashed" w:sz="4" w:space="0" w:color="auto"/>
              <w:left w:val="single" w:sz="12" w:space="0" w:color="auto"/>
              <w:bottom w:val="dashed" w:sz="4" w:space="0" w:color="auto"/>
              <w:right w:val="single" w:sz="12" w:space="0" w:color="auto"/>
            </w:tcBorders>
          </w:tcPr>
          <w:p w14:paraId="3AC643F0"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32923E7"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3C534D54" w14:textId="365C81A7" w:rsidR="00AD3EE2" w:rsidRPr="00A36BF0" w:rsidRDefault="00AD3EE2" w:rsidP="000826E4">
            <w:r w:rsidRPr="00A36BF0">
              <w:rPr>
                <w:rFonts w:hint="eastAsia"/>
              </w:rPr>
              <w:t>・</w:t>
            </w:r>
            <w:r w:rsidRPr="00A36BF0">
              <w:rPr>
                <w:rFonts w:ascii="ＭＳ 明朝" w:hAnsi="ＭＳ 明朝" w:hint="eastAsia"/>
                <w:szCs w:val="16"/>
              </w:rPr>
              <w:t>主題図やグラフ</w:t>
            </w:r>
            <w:r w:rsidR="000A470E">
              <w:rPr>
                <w:rFonts w:ascii="ＭＳ 明朝" w:hAnsi="ＭＳ 明朝" w:hint="eastAsia"/>
                <w:szCs w:val="16"/>
              </w:rPr>
              <w:t>、</w:t>
            </w:r>
            <w:r w:rsidRPr="00A36BF0">
              <w:rPr>
                <w:rFonts w:ascii="ＭＳ 明朝" w:hAnsi="ＭＳ 明朝" w:hint="eastAsia"/>
                <w:szCs w:val="16"/>
              </w:rPr>
              <w:t>写真を用いて</w:t>
            </w:r>
            <w:r>
              <w:rPr>
                <w:rFonts w:ascii="ＭＳ 明朝" w:hAnsi="ＭＳ 明朝" w:hint="eastAsia"/>
                <w:szCs w:val="16"/>
              </w:rPr>
              <w:t>、</w:t>
            </w:r>
            <w:r w:rsidRPr="00A36BF0">
              <w:rPr>
                <w:rFonts w:ascii="ＭＳ 明朝" w:hAnsi="ＭＳ 明朝" w:cs="ＭＳ Ｐゴシック" w:hint="eastAsia"/>
                <w:szCs w:val="16"/>
              </w:rPr>
              <w:t>世界の農産物流通の特徴について小麦</w:t>
            </w:r>
            <w:r>
              <w:rPr>
                <w:rFonts w:ascii="ＭＳ 明朝" w:hAnsi="ＭＳ 明朝" w:cs="ＭＳ Ｐゴシック" w:hint="eastAsia"/>
                <w:szCs w:val="16"/>
              </w:rPr>
              <w:t>、</w:t>
            </w:r>
            <w:r w:rsidRPr="00A36BF0">
              <w:rPr>
                <w:rFonts w:ascii="ＭＳ 明朝" w:hAnsi="ＭＳ 明朝" w:cs="ＭＳ Ｐゴシック" w:hint="eastAsia"/>
                <w:szCs w:val="16"/>
              </w:rPr>
              <w:t>米</w:t>
            </w:r>
            <w:r>
              <w:rPr>
                <w:rFonts w:ascii="ＭＳ 明朝" w:hAnsi="ＭＳ 明朝" w:cs="ＭＳ Ｐゴシック" w:hint="eastAsia"/>
                <w:szCs w:val="16"/>
              </w:rPr>
              <w:t>、</w:t>
            </w:r>
            <w:r w:rsidRPr="00A36BF0">
              <w:rPr>
                <w:rFonts w:ascii="ＭＳ 明朝" w:hAnsi="ＭＳ 明朝" w:cs="ＭＳ Ｐゴシック" w:hint="eastAsia"/>
                <w:szCs w:val="16"/>
              </w:rPr>
              <w:t>畜産物</w:t>
            </w:r>
            <w:r>
              <w:rPr>
                <w:rFonts w:ascii="ＭＳ 明朝" w:hAnsi="ＭＳ 明朝" w:cs="ＭＳ Ｐゴシック" w:hint="eastAsia"/>
                <w:szCs w:val="16"/>
              </w:rPr>
              <w:t>、</w:t>
            </w:r>
            <w:r w:rsidRPr="00A36BF0">
              <w:rPr>
                <w:rFonts w:ascii="ＭＳ 明朝" w:hAnsi="ＭＳ 明朝" w:cs="ＭＳ Ｐゴシック" w:hint="eastAsia"/>
                <w:szCs w:val="16"/>
              </w:rPr>
              <w:t>野菜を例に理解している。</w:t>
            </w:r>
          </w:p>
        </w:tc>
        <w:tc>
          <w:tcPr>
            <w:tcW w:w="2646" w:type="dxa"/>
            <w:tcBorders>
              <w:top w:val="dashed" w:sz="4" w:space="0" w:color="auto"/>
              <w:bottom w:val="dashed" w:sz="4" w:space="0" w:color="auto"/>
            </w:tcBorders>
          </w:tcPr>
          <w:p w14:paraId="62CA6562" w14:textId="7E00D98D" w:rsidR="00AD3EE2" w:rsidRPr="00A36BF0" w:rsidRDefault="00AD3EE2" w:rsidP="000826E4">
            <w:r w:rsidRPr="00A36BF0">
              <w:rPr>
                <w:rFonts w:hint="eastAsia"/>
              </w:rPr>
              <w:t>・</w:t>
            </w:r>
            <w:r w:rsidRPr="00A36BF0">
              <w:rPr>
                <w:rFonts w:ascii="ＭＳ 明朝" w:hAnsi="ＭＳ 明朝" w:cs="ＭＳ Ｐゴシック" w:hint="eastAsia"/>
                <w:szCs w:val="16"/>
              </w:rPr>
              <w:t>世界の農産物流通の特徴について小麦</w:t>
            </w:r>
            <w:r>
              <w:rPr>
                <w:rFonts w:ascii="ＭＳ 明朝" w:hAnsi="ＭＳ 明朝" w:cs="ＭＳ Ｐゴシック" w:hint="eastAsia"/>
                <w:szCs w:val="16"/>
              </w:rPr>
              <w:t>、</w:t>
            </w:r>
            <w:r w:rsidRPr="00A36BF0">
              <w:rPr>
                <w:rFonts w:ascii="ＭＳ 明朝" w:hAnsi="ＭＳ 明朝" w:cs="ＭＳ Ｐゴシック" w:hint="eastAsia"/>
                <w:szCs w:val="16"/>
              </w:rPr>
              <w:t>米</w:t>
            </w:r>
            <w:r>
              <w:rPr>
                <w:rFonts w:ascii="ＭＳ 明朝" w:hAnsi="ＭＳ 明朝" w:cs="ＭＳ Ｐゴシック" w:hint="eastAsia"/>
                <w:szCs w:val="16"/>
              </w:rPr>
              <w:t>、</w:t>
            </w:r>
            <w:r w:rsidRPr="00A36BF0">
              <w:rPr>
                <w:rFonts w:ascii="ＭＳ 明朝" w:hAnsi="ＭＳ 明朝" w:cs="ＭＳ Ｐゴシック" w:hint="eastAsia"/>
                <w:szCs w:val="16"/>
              </w:rPr>
              <w:t>畜産物</w:t>
            </w:r>
            <w:r>
              <w:rPr>
                <w:rFonts w:ascii="ＭＳ 明朝" w:hAnsi="ＭＳ 明朝" w:cs="ＭＳ Ｐゴシック" w:hint="eastAsia"/>
                <w:szCs w:val="16"/>
              </w:rPr>
              <w:t>、</w:t>
            </w:r>
            <w:r w:rsidRPr="00A36BF0">
              <w:rPr>
                <w:rFonts w:ascii="ＭＳ 明朝" w:hAnsi="ＭＳ 明朝" w:cs="ＭＳ Ｐゴシック" w:hint="eastAsia"/>
                <w:szCs w:val="16"/>
              </w:rPr>
              <w:t>野菜を例にしながら多面的・多角的に考察している。</w:t>
            </w:r>
          </w:p>
        </w:tc>
        <w:tc>
          <w:tcPr>
            <w:tcW w:w="2646" w:type="dxa"/>
            <w:tcBorders>
              <w:top w:val="dashed" w:sz="4" w:space="0" w:color="auto"/>
              <w:bottom w:val="dashed" w:sz="4" w:space="0" w:color="auto"/>
              <w:right w:val="single" w:sz="12" w:space="0" w:color="auto"/>
            </w:tcBorders>
          </w:tcPr>
          <w:p w14:paraId="09A04097" w14:textId="2EB64691" w:rsidR="00AD3EE2" w:rsidRPr="00A36BF0" w:rsidRDefault="00AD3EE2" w:rsidP="000826E4">
            <w:r w:rsidRPr="00A36BF0">
              <w:rPr>
                <w:rFonts w:hint="eastAsia"/>
              </w:rPr>
              <w:t>・</w:t>
            </w:r>
            <w:r w:rsidRPr="00A36BF0">
              <w:rPr>
                <w:rFonts w:ascii="ＭＳ 明朝" w:hAnsi="ＭＳ 明朝" w:cs="ＭＳ Ｐゴシック" w:hint="eastAsia"/>
                <w:szCs w:val="16"/>
              </w:rPr>
              <w:t>世界の農産物流通の特徴について小麦</w:t>
            </w:r>
            <w:r>
              <w:rPr>
                <w:rFonts w:ascii="ＭＳ 明朝" w:hAnsi="ＭＳ 明朝" w:cs="ＭＳ Ｐゴシック" w:hint="eastAsia"/>
                <w:szCs w:val="16"/>
              </w:rPr>
              <w:t>、</w:t>
            </w:r>
            <w:r w:rsidRPr="00A36BF0">
              <w:rPr>
                <w:rFonts w:ascii="ＭＳ 明朝" w:hAnsi="ＭＳ 明朝" w:cs="ＭＳ Ｐゴシック" w:hint="eastAsia"/>
                <w:szCs w:val="16"/>
              </w:rPr>
              <w:t>米</w:t>
            </w:r>
            <w:r>
              <w:rPr>
                <w:rFonts w:ascii="ＭＳ 明朝" w:hAnsi="ＭＳ 明朝" w:cs="ＭＳ Ｐゴシック" w:hint="eastAsia"/>
                <w:szCs w:val="16"/>
              </w:rPr>
              <w:t>、</w:t>
            </w:r>
            <w:r w:rsidRPr="00A36BF0">
              <w:rPr>
                <w:rFonts w:ascii="ＭＳ 明朝" w:hAnsi="ＭＳ 明朝" w:cs="ＭＳ Ｐゴシック" w:hint="eastAsia"/>
                <w:szCs w:val="16"/>
              </w:rPr>
              <w:t>畜産物</w:t>
            </w:r>
            <w:r>
              <w:rPr>
                <w:rFonts w:ascii="ＭＳ 明朝" w:hAnsi="ＭＳ 明朝" w:cs="ＭＳ Ｐゴシック" w:hint="eastAsia"/>
                <w:szCs w:val="16"/>
              </w:rPr>
              <w:t>、</w:t>
            </w:r>
            <w:r w:rsidRPr="00A36BF0">
              <w:rPr>
                <w:rFonts w:ascii="ＭＳ 明朝" w:hAnsi="ＭＳ 明朝" w:cs="ＭＳ Ｐゴシック" w:hint="eastAsia"/>
                <w:szCs w:val="16"/>
              </w:rPr>
              <w:t>野菜を例にしながら関心と課題意識を高め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63DA881E" w14:textId="72DCD0CE" w:rsidR="00AD3EE2" w:rsidRPr="00A36BF0" w:rsidRDefault="00AD3EE2" w:rsidP="000826E4">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主題図やグラフ</w:t>
            </w:r>
            <w:r w:rsidR="000A470E">
              <w:rPr>
                <w:rFonts w:ascii="ＭＳ 明朝" w:hAnsi="ＭＳ 明朝" w:hint="eastAsia"/>
                <w:szCs w:val="16"/>
              </w:rPr>
              <w:t>、</w:t>
            </w:r>
            <w:r w:rsidRPr="00A36BF0">
              <w:rPr>
                <w:rFonts w:ascii="ＭＳ 明朝" w:hAnsi="ＭＳ 明朝" w:hint="eastAsia"/>
                <w:szCs w:val="16"/>
              </w:rPr>
              <w:t>写真を用いて</w:t>
            </w:r>
            <w:r>
              <w:rPr>
                <w:rFonts w:ascii="ＭＳ 明朝" w:hAnsi="ＭＳ 明朝" w:hint="eastAsia"/>
                <w:szCs w:val="16"/>
              </w:rPr>
              <w:t>、</w:t>
            </w:r>
            <w:r w:rsidRPr="00A36BF0">
              <w:rPr>
                <w:rFonts w:ascii="ＭＳ 明朝" w:hAnsi="ＭＳ 明朝" w:cs="ＭＳ Ｐゴシック" w:hint="eastAsia"/>
                <w:szCs w:val="16"/>
              </w:rPr>
              <w:t>世界の農産物流通の特徴について小麦</w:t>
            </w:r>
            <w:r>
              <w:rPr>
                <w:rFonts w:ascii="ＭＳ 明朝" w:hAnsi="ＭＳ 明朝" w:cs="ＭＳ Ｐゴシック" w:hint="eastAsia"/>
                <w:szCs w:val="16"/>
              </w:rPr>
              <w:t>、</w:t>
            </w:r>
            <w:r w:rsidRPr="00A36BF0">
              <w:rPr>
                <w:rFonts w:ascii="ＭＳ 明朝" w:hAnsi="ＭＳ 明朝" w:cs="ＭＳ Ｐゴシック" w:hint="eastAsia"/>
                <w:szCs w:val="16"/>
              </w:rPr>
              <w:t>米</w:t>
            </w:r>
            <w:r>
              <w:rPr>
                <w:rFonts w:ascii="ＭＳ 明朝" w:hAnsi="ＭＳ 明朝" w:cs="ＭＳ Ｐゴシック" w:hint="eastAsia"/>
                <w:szCs w:val="16"/>
              </w:rPr>
              <w:t>、</w:t>
            </w:r>
            <w:r w:rsidRPr="00A36BF0">
              <w:rPr>
                <w:rFonts w:ascii="ＭＳ 明朝" w:hAnsi="ＭＳ 明朝" w:cs="ＭＳ Ｐゴシック" w:hint="eastAsia"/>
                <w:szCs w:val="16"/>
              </w:rPr>
              <w:t>畜産物</w:t>
            </w:r>
            <w:r>
              <w:rPr>
                <w:rFonts w:ascii="ＭＳ 明朝" w:hAnsi="ＭＳ 明朝" w:cs="ＭＳ Ｐゴシック" w:hint="eastAsia"/>
                <w:szCs w:val="16"/>
              </w:rPr>
              <w:t>、</w:t>
            </w:r>
            <w:r w:rsidRPr="00A36BF0">
              <w:rPr>
                <w:rFonts w:ascii="ＭＳ 明朝" w:hAnsi="ＭＳ 明朝" w:cs="ＭＳ Ｐゴシック" w:hint="eastAsia"/>
                <w:szCs w:val="16"/>
              </w:rPr>
              <w:t>野菜を例に理解する。</w:t>
            </w:r>
          </w:p>
        </w:tc>
      </w:tr>
      <w:tr w:rsidR="00AD3EE2" w:rsidRPr="00A36BF0" w14:paraId="1A266E77" w14:textId="77777777" w:rsidTr="000826E4">
        <w:trPr>
          <w:cantSplit/>
          <w:trHeight w:val="585"/>
        </w:trPr>
        <w:tc>
          <w:tcPr>
            <w:tcW w:w="1242" w:type="dxa"/>
            <w:vMerge/>
            <w:tcBorders>
              <w:left w:val="single" w:sz="12" w:space="0" w:color="auto"/>
              <w:right w:val="single" w:sz="12" w:space="0" w:color="auto"/>
            </w:tcBorders>
          </w:tcPr>
          <w:p w14:paraId="398B586F"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1CC7836" w14:textId="6C625572" w:rsidR="00AD3EE2" w:rsidRPr="00A36BF0" w:rsidRDefault="00AD3EE2" w:rsidP="000826E4">
            <w:pPr>
              <w:rPr>
                <w:szCs w:val="16"/>
              </w:rPr>
            </w:pPr>
            <w:r w:rsidRPr="00A36BF0">
              <w:rPr>
                <w:rFonts w:hint="eastAsia"/>
                <w:szCs w:val="16"/>
              </w:rPr>
              <w:t>５　世界の林業・水産業</w:t>
            </w:r>
          </w:p>
        </w:tc>
        <w:tc>
          <w:tcPr>
            <w:tcW w:w="709" w:type="dxa"/>
            <w:tcBorders>
              <w:top w:val="dashed" w:sz="4" w:space="0" w:color="auto"/>
              <w:left w:val="single" w:sz="12" w:space="0" w:color="auto"/>
              <w:bottom w:val="dashed" w:sz="4" w:space="0" w:color="auto"/>
              <w:right w:val="single" w:sz="12" w:space="0" w:color="auto"/>
            </w:tcBorders>
          </w:tcPr>
          <w:p w14:paraId="0C2C79F3"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214F19F3"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72A33B5E" w14:textId="15E6B99D" w:rsidR="00AD3EE2" w:rsidRPr="00A36BF0" w:rsidRDefault="00AD3EE2" w:rsidP="000826E4">
            <w:r w:rsidRPr="00A36BF0">
              <w:rPr>
                <w:rFonts w:hint="eastAsia"/>
              </w:rPr>
              <w:t>・</w:t>
            </w:r>
            <w:r w:rsidRPr="00A36BF0">
              <w:rPr>
                <w:rFonts w:ascii="ＭＳ 明朝" w:hAnsi="ＭＳ 明朝" w:hint="eastAsia"/>
                <w:szCs w:val="16"/>
              </w:rPr>
              <w:t>主題図やグラフを用いて</w:t>
            </w:r>
            <w:r>
              <w:rPr>
                <w:rFonts w:ascii="ＭＳ 明朝" w:hAnsi="ＭＳ 明朝" w:hint="eastAsia"/>
                <w:szCs w:val="16"/>
              </w:rPr>
              <w:t>、</w:t>
            </w:r>
            <w:r w:rsidRPr="00A36BF0">
              <w:rPr>
                <w:rFonts w:ascii="ＭＳ 明朝" w:hAnsi="ＭＳ 明朝" w:cs="ＭＳ Ｐゴシック" w:hint="eastAsia"/>
                <w:szCs w:val="16"/>
              </w:rPr>
              <w:t>森林資源の分布と役割ならびに林業の現状</w:t>
            </w:r>
            <w:r>
              <w:rPr>
                <w:rFonts w:ascii="ＭＳ 明朝" w:hAnsi="ＭＳ 明朝" w:cs="ＭＳ Ｐゴシック" w:hint="eastAsia"/>
                <w:szCs w:val="16"/>
              </w:rPr>
              <w:t>、</w:t>
            </w:r>
            <w:r w:rsidRPr="00A36BF0">
              <w:rPr>
                <w:rFonts w:ascii="ＭＳ 明朝" w:hAnsi="ＭＳ 明朝" w:cs="ＭＳ Ｐゴシック" w:hint="eastAsia"/>
                <w:szCs w:val="16"/>
              </w:rPr>
              <w:t>水産資源の分布ならびに水産物貿易・保護の現状について理解している。</w:t>
            </w:r>
          </w:p>
        </w:tc>
        <w:tc>
          <w:tcPr>
            <w:tcW w:w="2646" w:type="dxa"/>
            <w:tcBorders>
              <w:top w:val="dashed" w:sz="4" w:space="0" w:color="auto"/>
              <w:bottom w:val="dashed" w:sz="4" w:space="0" w:color="auto"/>
            </w:tcBorders>
          </w:tcPr>
          <w:p w14:paraId="7B2978E9" w14:textId="0CC48AD9" w:rsidR="00AD3EE2" w:rsidRPr="00A36BF0" w:rsidRDefault="00AD3EE2" w:rsidP="000826E4">
            <w:r w:rsidRPr="00A36BF0">
              <w:rPr>
                <w:rFonts w:hint="eastAsia"/>
              </w:rPr>
              <w:t>・</w:t>
            </w:r>
            <w:r w:rsidRPr="00A36BF0">
              <w:rPr>
                <w:rFonts w:ascii="ＭＳ 明朝" w:hAnsi="ＭＳ 明朝" w:cs="ＭＳ Ｐゴシック" w:hint="eastAsia"/>
                <w:szCs w:val="16"/>
              </w:rPr>
              <w:t>森林資源の分布と役割ならびに林業の現状</w:t>
            </w:r>
            <w:r>
              <w:rPr>
                <w:rFonts w:ascii="ＭＳ 明朝" w:hAnsi="ＭＳ 明朝" w:cs="ＭＳ Ｐゴシック" w:hint="eastAsia"/>
                <w:szCs w:val="16"/>
              </w:rPr>
              <w:t>、</w:t>
            </w:r>
            <w:r w:rsidRPr="00A36BF0">
              <w:rPr>
                <w:rFonts w:ascii="ＭＳ 明朝" w:hAnsi="ＭＳ 明朝" w:cs="ＭＳ Ｐゴシック" w:hint="eastAsia"/>
                <w:szCs w:val="16"/>
              </w:rPr>
              <w:t>水産資源の分布ならびに水産物貿易・保護の現状について多面的・多角的に考察している。</w:t>
            </w:r>
          </w:p>
        </w:tc>
        <w:tc>
          <w:tcPr>
            <w:tcW w:w="2646" w:type="dxa"/>
            <w:tcBorders>
              <w:top w:val="dashed" w:sz="4" w:space="0" w:color="auto"/>
              <w:bottom w:val="dashed" w:sz="4" w:space="0" w:color="auto"/>
              <w:right w:val="single" w:sz="12" w:space="0" w:color="auto"/>
            </w:tcBorders>
          </w:tcPr>
          <w:p w14:paraId="011074EA" w14:textId="222A7919" w:rsidR="00AD3EE2" w:rsidRPr="00A36BF0" w:rsidRDefault="00AD3EE2" w:rsidP="000826E4">
            <w:r w:rsidRPr="00A36BF0">
              <w:rPr>
                <w:rFonts w:hint="eastAsia"/>
              </w:rPr>
              <w:t>・</w:t>
            </w:r>
            <w:r w:rsidRPr="00A36BF0">
              <w:rPr>
                <w:rFonts w:ascii="ＭＳ 明朝" w:hAnsi="ＭＳ 明朝" w:cs="ＭＳ Ｐゴシック" w:hint="eastAsia"/>
                <w:szCs w:val="16"/>
              </w:rPr>
              <w:t>森林資源の分布と役割ならびに林業の現状</w:t>
            </w:r>
            <w:r>
              <w:rPr>
                <w:rFonts w:ascii="ＭＳ 明朝" w:hAnsi="ＭＳ 明朝" w:cs="ＭＳ Ｐゴシック" w:hint="eastAsia"/>
                <w:szCs w:val="16"/>
              </w:rPr>
              <w:t>、</w:t>
            </w:r>
            <w:r w:rsidRPr="00A36BF0">
              <w:rPr>
                <w:rFonts w:ascii="ＭＳ 明朝" w:hAnsi="ＭＳ 明朝" w:cs="ＭＳ Ｐゴシック" w:hint="eastAsia"/>
                <w:szCs w:val="16"/>
              </w:rPr>
              <w:t>水産資源の分布ならびに水産物貿易・保護の現状について関心と課題意識を高め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6F61E8A1" w14:textId="2E29B712" w:rsidR="00AD3EE2" w:rsidRPr="00A36BF0" w:rsidRDefault="00AD3EE2" w:rsidP="000826E4">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主題図やグラフを用いて</w:t>
            </w:r>
            <w:r>
              <w:rPr>
                <w:rFonts w:ascii="ＭＳ 明朝" w:hAnsi="ＭＳ 明朝" w:hint="eastAsia"/>
                <w:szCs w:val="16"/>
              </w:rPr>
              <w:t>、</w:t>
            </w:r>
            <w:r w:rsidRPr="00A36BF0">
              <w:rPr>
                <w:rFonts w:ascii="ＭＳ 明朝" w:hAnsi="ＭＳ 明朝" w:cs="ＭＳ Ｐゴシック" w:hint="eastAsia"/>
                <w:szCs w:val="16"/>
              </w:rPr>
              <w:t>森林資源の分布と役割ならびに林業の現状</w:t>
            </w:r>
            <w:r>
              <w:rPr>
                <w:rFonts w:ascii="ＭＳ 明朝" w:hAnsi="ＭＳ 明朝" w:cs="ＭＳ Ｐゴシック" w:hint="eastAsia"/>
                <w:szCs w:val="16"/>
              </w:rPr>
              <w:t>、</w:t>
            </w:r>
            <w:r w:rsidRPr="00A36BF0">
              <w:rPr>
                <w:rFonts w:ascii="ＭＳ 明朝" w:hAnsi="ＭＳ 明朝" w:cs="ＭＳ Ｐゴシック" w:hint="eastAsia"/>
                <w:szCs w:val="16"/>
              </w:rPr>
              <w:t>水産資源の分布ならびに水産物貿易・保護の現状について理解する。</w:t>
            </w:r>
          </w:p>
        </w:tc>
      </w:tr>
      <w:tr w:rsidR="00AD3EE2" w:rsidRPr="00A36BF0" w14:paraId="6E612BE2" w14:textId="77777777" w:rsidTr="000826E4">
        <w:trPr>
          <w:cantSplit/>
          <w:trHeight w:val="585"/>
        </w:trPr>
        <w:tc>
          <w:tcPr>
            <w:tcW w:w="1242" w:type="dxa"/>
            <w:vMerge/>
            <w:tcBorders>
              <w:left w:val="single" w:sz="12" w:space="0" w:color="auto"/>
              <w:bottom w:val="single" w:sz="8" w:space="0" w:color="auto"/>
              <w:right w:val="single" w:sz="12" w:space="0" w:color="auto"/>
            </w:tcBorders>
          </w:tcPr>
          <w:p w14:paraId="4F68818E"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773EF282" w14:textId="5BA4B5DC" w:rsidR="00AD3EE2" w:rsidRPr="00A36BF0" w:rsidRDefault="00AD3EE2" w:rsidP="000826E4">
            <w:pPr>
              <w:rPr>
                <w:szCs w:val="16"/>
              </w:rPr>
            </w:pPr>
            <w:r w:rsidRPr="00A36BF0">
              <w:rPr>
                <w:rFonts w:hint="eastAsia"/>
                <w:szCs w:val="16"/>
              </w:rPr>
              <w:t>６　日本の農林水産業</w:t>
            </w:r>
          </w:p>
        </w:tc>
        <w:tc>
          <w:tcPr>
            <w:tcW w:w="709" w:type="dxa"/>
            <w:tcBorders>
              <w:top w:val="dashed" w:sz="4" w:space="0" w:color="auto"/>
              <w:left w:val="single" w:sz="12" w:space="0" w:color="auto"/>
              <w:bottom w:val="single" w:sz="8" w:space="0" w:color="auto"/>
              <w:right w:val="single" w:sz="12" w:space="0" w:color="auto"/>
            </w:tcBorders>
          </w:tcPr>
          <w:p w14:paraId="44EA61D5"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6EB804EA"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4A16B5D" w14:textId="32BB4739"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主題図やグラフを用いて</w:t>
            </w:r>
            <w:r>
              <w:rPr>
                <w:rFonts w:ascii="ＭＳ 明朝" w:hAnsi="ＭＳ 明朝" w:hint="eastAsia"/>
                <w:szCs w:val="16"/>
              </w:rPr>
              <w:t>、</w:t>
            </w:r>
            <w:r w:rsidRPr="00A36BF0">
              <w:rPr>
                <w:rFonts w:ascii="ＭＳ 明朝" w:hAnsi="ＭＳ 明朝" w:cs="ＭＳ Ｐゴシック" w:hint="eastAsia"/>
                <w:szCs w:val="16"/>
              </w:rPr>
              <w:t>日本の農林水産業の特徴について把握するとともに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変化をもたらす社会的背景について国内外の動向との関わりから理解している。</w:t>
            </w:r>
          </w:p>
        </w:tc>
        <w:tc>
          <w:tcPr>
            <w:tcW w:w="2646" w:type="dxa"/>
            <w:tcBorders>
              <w:top w:val="dashed" w:sz="4" w:space="0" w:color="auto"/>
              <w:bottom w:val="single" w:sz="8" w:space="0" w:color="auto"/>
            </w:tcBorders>
          </w:tcPr>
          <w:p w14:paraId="5FA0870E" w14:textId="212D832A" w:rsidR="00AD3EE2" w:rsidRPr="00A36BF0" w:rsidRDefault="00AD3EE2" w:rsidP="000826E4">
            <w:r w:rsidRPr="00A36BF0">
              <w:rPr>
                <w:rFonts w:hint="eastAsia"/>
              </w:rPr>
              <w:t>・</w:t>
            </w:r>
            <w:r w:rsidRPr="00A36BF0">
              <w:rPr>
                <w:rFonts w:ascii="ＭＳ 明朝" w:hAnsi="ＭＳ 明朝" w:cs="ＭＳ Ｐゴシック" w:hint="eastAsia"/>
                <w:szCs w:val="16"/>
              </w:rPr>
              <w:t>日本の農林水産業の特徴や変化をもたらす社会的背景について国内外の動向との関わりから考察している。</w:t>
            </w:r>
          </w:p>
        </w:tc>
        <w:tc>
          <w:tcPr>
            <w:tcW w:w="2646" w:type="dxa"/>
            <w:tcBorders>
              <w:top w:val="dashed" w:sz="4" w:space="0" w:color="auto"/>
              <w:bottom w:val="single" w:sz="8" w:space="0" w:color="auto"/>
              <w:right w:val="single" w:sz="12" w:space="0" w:color="auto"/>
            </w:tcBorders>
          </w:tcPr>
          <w:p w14:paraId="2C6A0DBD" w14:textId="01305518" w:rsidR="00AD3EE2" w:rsidRPr="00A36BF0" w:rsidRDefault="00AD3EE2" w:rsidP="000826E4">
            <w:r w:rsidRPr="00A36BF0">
              <w:rPr>
                <w:rFonts w:hint="eastAsia"/>
              </w:rPr>
              <w:t>・</w:t>
            </w:r>
            <w:r w:rsidRPr="00A36BF0">
              <w:rPr>
                <w:rFonts w:ascii="ＭＳ 明朝" w:hAnsi="ＭＳ 明朝" w:cs="ＭＳ Ｐゴシック" w:hint="eastAsia"/>
                <w:szCs w:val="16"/>
              </w:rPr>
              <w:t>日本の農林水産業の特徴や変化をもたらす社会的背景について国内外の動向との関わりから関心と課題意識を高め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7B9DC37A" w14:textId="55A821E8" w:rsidR="00AD3EE2" w:rsidRPr="00A36BF0" w:rsidRDefault="00AD3EE2" w:rsidP="000826E4">
            <w:pPr>
              <w:rPr>
                <w:szCs w:val="16"/>
              </w:rPr>
            </w:pPr>
            <w:r w:rsidRPr="00A36BF0">
              <w:rPr>
                <w:rFonts w:ascii="ＭＳ 明朝" w:hAnsi="ＭＳ 明朝" w:hint="eastAsia"/>
                <w:szCs w:val="16"/>
              </w:rPr>
              <w:t>○主題図やグラフを用いて</w:t>
            </w:r>
            <w:r>
              <w:rPr>
                <w:rFonts w:ascii="ＭＳ 明朝" w:hAnsi="ＭＳ 明朝" w:hint="eastAsia"/>
                <w:szCs w:val="16"/>
              </w:rPr>
              <w:t>、</w:t>
            </w:r>
            <w:r w:rsidRPr="00A36BF0">
              <w:rPr>
                <w:rFonts w:ascii="ＭＳ 明朝" w:hAnsi="ＭＳ 明朝" w:cs="ＭＳ Ｐゴシック" w:hint="eastAsia"/>
                <w:szCs w:val="16"/>
              </w:rPr>
              <w:t>日本の農林水産業の特徴について把握するとともに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変化をもたらす社会的背景について国内外の動向との関わりから理解する。</w:t>
            </w:r>
          </w:p>
        </w:tc>
      </w:tr>
      <w:tr w:rsidR="00AD3EE2" w:rsidRPr="00A36BF0" w14:paraId="7CF68CAE" w14:textId="77777777" w:rsidTr="000826E4">
        <w:trPr>
          <w:cantSplit/>
          <w:trHeight w:val="585"/>
        </w:trPr>
        <w:tc>
          <w:tcPr>
            <w:tcW w:w="1242" w:type="dxa"/>
            <w:vMerge w:val="restart"/>
            <w:tcBorders>
              <w:top w:val="single" w:sz="8" w:space="0" w:color="auto"/>
              <w:left w:val="single" w:sz="12" w:space="0" w:color="auto"/>
              <w:right w:val="single" w:sz="12" w:space="0" w:color="auto"/>
            </w:tcBorders>
          </w:tcPr>
          <w:p w14:paraId="20DD7404" w14:textId="1C7FE8DC" w:rsidR="00AD3EE2" w:rsidRPr="00A36BF0" w:rsidRDefault="00AD3EE2" w:rsidP="000826E4">
            <w:r w:rsidRPr="00A36BF0">
              <w:rPr>
                <w:rFonts w:hint="eastAsia"/>
              </w:rPr>
              <w:t>3</w:t>
            </w:r>
            <w:r w:rsidRPr="00A36BF0">
              <w:rPr>
                <w:rFonts w:hint="eastAsia"/>
              </w:rPr>
              <w:t>節</w:t>
            </w:r>
          </w:p>
        </w:tc>
        <w:tc>
          <w:tcPr>
            <w:tcW w:w="1701" w:type="dxa"/>
            <w:tcBorders>
              <w:top w:val="single" w:sz="8" w:space="0" w:color="auto"/>
              <w:left w:val="single" w:sz="12" w:space="0" w:color="auto"/>
              <w:bottom w:val="single" w:sz="4" w:space="0" w:color="auto"/>
              <w:right w:val="single" w:sz="12" w:space="0" w:color="auto"/>
            </w:tcBorders>
          </w:tcPr>
          <w:p w14:paraId="6AB87B1E" w14:textId="217AE9CD" w:rsidR="00AD3EE2" w:rsidRPr="00A36BF0" w:rsidRDefault="00AD3EE2" w:rsidP="000826E4">
            <w:pPr>
              <w:rPr>
                <w:szCs w:val="16"/>
              </w:rPr>
            </w:pPr>
            <w:r w:rsidRPr="00A36BF0">
              <w:rPr>
                <w:rFonts w:hint="eastAsia"/>
                <w:szCs w:val="16"/>
              </w:rPr>
              <w:t>食料問題</w:t>
            </w:r>
          </w:p>
        </w:tc>
        <w:tc>
          <w:tcPr>
            <w:tcW w:w="709" w:type="dxa"/>
            <w:tcBorders>
              <w:top w:val="single" w:sz="8" w:space="0" w:color="auto"/>
              <w:left w:val="single" w:sz="12" w:space="0" w:color="auto"/>
              <w:bottom w:val="single" w:sz="4" w:space="0" w:color="auto"/>
              <w:right w:val="single" w:sz="12" w:space="0" w:color="auto"/>
            </w:tcBorders>
          </w:tcPr>
          <w:p w14:paraId="42581A8B" w14:textId="3EF64BC7" w:rsidR="00AD3EE2" w:rsidRPr="00A36BF0" w:rsidRDefault="00AD3EE2" w:rsidP="000826E4"/>
        </w:tc>
        <w:tc>
          <w:tcPr>
            <w:tcW w:w="444" w:type="dxa"/>
            <w:tcBorders>
              <w:top w:val="single" w:sz="8" w:space="0" w:color="auto"/>
              <w:left w:val="single" w:sz="12" w:space="0" w:color="auto"/>
              <w:bottom w:val="single" w:sz="4" w:space="0" w:color="auto"/>
              <w:right w:val="single" w:sz="12" w:space="0" w:color="auto"/>
            </w:tcBorders>
          </w:tcPr>
          <w:p w14:paraId="48FF2EDF" w14:textId="25BDD9D6"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4" w:space="0" w:color="auto"/>
            </w:tcBorders>
          </w:tcPr>
          <w:p w14:paraId="00B5FBD4" w14:textId="31C3A740"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主題図やグラフ</w:t>
            </w:r>
            <w:r w:rsidR="000A470E">
              <w:rPr>
                <w:rFonts w:ascii="ＭＳ 明朝" w:hAnsi="ＭＳ 明朝" w:hint="eastAsia"/>
                <w:szCs w:val="16"/>
              </w:rPr>
              <w:t>、</w:t>
            </w:r>
            <w:r w:rsidRPr="00A36BF0">
              <w:rPr>
                <w:rFonts w:ascii="ＭＳ 明朝" w:hAnsi="ＭＳ 明朝" w:hint="eastAsia"/>
                <w:szCs w:val="16"/>
              </w:rPr>
              <w:t>写真などを用いて</w:t>
            </w:r>
            <w:r>
              <w:rPr>
                <w:rFonts w:ascii="ＭＳ 明朝" w:hAnsi="ＭＳ 明朝" w:hint="eastAsia"/>
                <w:szCs w:val="16"/>
              </w:rPr>
              <w:t>、</w:t>
            </w:r>
            <w:r w:rsidRPr="00A36BF0">
              <w:rPr>
                <w:rFonts w:hint="eastAsia"/>
                <w:szCs w:val="16"/>
              </w:rPr>
              <w:t>世界の食料需給の地域的な偏りが</w:t>
            </w:r>
            <w:r>
              <w:rPr>
                <w:rFonts w:hint="eastAsia"/>
                <w:szCs w:val="16"/>
              </w:rPr>
              <w:t>、</w:t>
            </w:r>
            <w:r w:rsidRPr="00A36BF0">
              <w:rPr>
                <w:rFonts w:hint="eastAsia"/>
                <w:szCs w:val="16"/>
              </w:rPr>
              <w:t>飢餓や飽食</w:t>
            </w:r>
            <w:r>
              <w:rPr>
                <w:rFonts w:hint="eastAsia"/>
                <w:szCs w:val="16"/>
              </w:rPr>
              <w:t>、</w:t>
            </w:r>
            <w:r w:rsidRPr="00A36BF0">
              <w:rPr>
                <w:rFonts w:hint="eastAsia"/>
                <w:szCs w:val="16"/>
              </w:rPr>
              <w:t>食料自給率低下といった食料問題を生み出す背景になっていることを理解している。</w:t>
            </w:r>
          </w:p>
        </w:tc>
        <w:tc>
          <w:tcPr>
            <w:tcW w:w="2646" w:type="dxa"/>
            <w:tcBorders>
              <w:top w:val="single" w:sz="8" w:space="0" w:color="auto"/>
              <w:bottom w:val="single" w:sz="4" w:space="0" w:color="auto"/>
            </w:tcBorders>
          </w:tcPr>
          <w:p w14:paraId="608AAD2F" w14:textId="3B7CA9FB" w:rsidR="00AD3EE2" w:rsidRPr="00A36BF0" w:rsidRDefault="00AD3EE2" w:rsidP="000826E4">
            <w:pPr>
              <w:ind w:left="1" w:hanging="1"/>
            </w:pPr>
            <w:r w:rsidRPr="00A36BF0">
              <w:rPr>
                <w:rFonts w:hint="eastAsia"/>
              </w:rPr>
              <w:t>・</w:t>
            </w:r>
            <w:r w:rsidRPr="00A36BF0">
              <w:rPr>
                <w:rFonts w:hint="eastAsia"/>
                <w:szCs w:val="16"/>
              </w:rPr>
              <w:t>食料問題を生み出す背景について世界の食料需給の地域的な偏りとの関わりから考察した上で</w:t>
            </w:r>
            <w:r>
              <w:rPr>
                <w:rFonts w:hint="eastAsia"/>
                <w:szCs w:val="16"/>
              </w:rPr>
              <w:t>、</w:t>
            </w:r>
            <w:r w:rsidRPr="00A36BF0">
              <w:rPr>
                <w:rFonts w:hint="eastAsia"/>
                <w:szCs w:val="16"/>
              </w:rPr>
              <w:t>問題の解決策について表現している。</w:t>
            </w:r>
          </w:p>
        </w:tc>
        <w:tc>
          <w:tcPr>
            <w:tcW w:w="2646" w:type="dxa"/>
            <w:tcBorders>
              <w:top w:val="single" w:sz="8" w:space="0" w:color="auto"/>
              <w:bottom w:val="single" w:sz="4" w:space="0" w:color="auto"/>
              <w:right w:val="single" w:sz="12" w:space="0" w:color="auto"/>
            </w:tcBorders>
          </w:tcPr>
          <w:p w14:paraId="4322D49E" w14:textId="737EFEFA" w:rsidR="00AD3EE2" w:rsidRPr="00A36BF0" w:rsidRDefault="00AD3EE2" w:rsidP="000826E4">
            <w:r w:rsidRPr="00A36BF0">
              <w:rPr>
                <w:rFonts w:hint="eastAsia"/>
              </w:rPr>
              <w:t>・</w:t>
            </w:r>
            <w:r w:rsidRPr="00A36BF0">
              <w:rPr>
                <w:rFonts w:hint="eastAsia"/>
                <w:szCs w:val="16"/>
              </w:rPr>
              <w:t>食料問題を生み出す背景について世界の食料需給の地域的な偏りとの関わりから関心と課題意識を高め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4" w:space="0" w:color="auto"/>
              <w:right w:val="single" w:sz="12" w:space="0" w:color="auto"/>
            </w:tcBorders>
          </w:tcPr>
          <w:p w14:paraId="2A438FF6" w14:textId="16D8F317" w:rsidR="00AD3EE2" w:rsidRPr="00A36BF0" w:rsidRDefault="000612AC" w:rsidP="000826E4">
            <w:pPr>
              <w:ind w:left="34" w:hangingChars="21" w:hanging="34"/>
              <w:rPr>
                <w:szCs w:val="16"/>
              </w:rPr>
            </w:pPr>
            <w:r>
              <w:rPr>
                <w:rFonts w:hint="eastAsia"/>
                <w:szCs w:val="16"/>
              </w:rPr>
              <w:t>○</w:t>
            </w:r>
            <w:r w:rsidR="00AD3EE2" w:rsidRPr="00A36BF0">
              <w:rPr>
                <w:rFonts w:hint="eastAsia"/>
                <w:szCs w:val="16"/>
              </w:rPr>
              <w:t>世界の食料需給の地域的な偏りが</w:t>
            </w:r>
            <w:r w:rsidR="00AD3EE2">
              <w:rPr>
                <w:rFonts w:hint="eastAsia"/>
                <w:szCs w:val="16"/>
              </w:rPr>
              <w:t>、</w:t>
            </w:r>
            <w:r w:rsidR="00AD3EE2" w:rsidRPr="00A36BF0">
              <w:rPr>
                <w:rFonts w:hint="eastAsia"/>
                <w:szCs w:val="16"/>
              </w:rPr>
              <w:t>飢餓や飽食</w:t>
            </w:r>
            <w:r w:rsidR="00AD3EE2">
              <w:rPr>
                <w:rFonts w:hint="eastAsia"/>
                <w:szCs w:val="16"/>
              </w:rPr>
              <w:t>、</w:t>
            </w:r>
            <w:r w:rsidR="00AD3EE2" w:rsidRPr="00A36BF0">
              <w:rPr>
                <w:rFonts w:hint="eastAsia"/>
                <w:szCs w:val="16"/>
              </w:rPr>
              <w:t>食料自給率低下といった食料問題を生み出す背景になっていることを理解した上で</w:t>
            </w:r>
            <w:r w:rsidR="00AD3EE2">
              <w:rPr>
                <w:rFonts w:hint="eastAsia"/>
                <w:szCs w:val="16"/>
              </w:rPr>
              <w:t>、</w:t>
            </w:r>
            <w:r w:rsidR="00AD3EE2" w:rsidRPr="00A36BF0">
              <w:rPr>
                <w:rFonts w:hint="eastAsia"/>
                <w:szCs w:val="16"/>
              </w:rPr>
              <w:t>問題の解決策について模索する。</w:t>
            </w:r>
          </w:p>
        </w:tc>
      </w:tr>
      <w:tr w:rsidR="00AD3EE2" w:rsidRPr="00A36BF0" w14:paraId="3C5D353E" w14:textId="77777777" w:rsidTr="000826E4">
        <w:trPr>
          <w:cantSplit/>
          <w:trHeight w:val="585"/>
        </w:trPr>
        <w:tc>
          <w:tcPr>
            <w:tcW w:w="1242" w:type="dxa"/>
            <w:vMerge/>
            <w:tcBorders>
              <w:left w:val="single" w:sz="12" w:space="0" w:color="auto"/>
              <w:right w:val="single" w:sz="12" w:space="0" w:color="auto"/>
            </w:tcBorders>
          </w:tcPr>
          <w:p w14:paraId="197FF7E2" w14:textId="77777777" w:rsidR="00AD3EE2" w:rsidRPr="00A36BF0" w:rsidRDefault="00AD3EE2" w:rsidP="000826E4"/>
        </w:tc>
        <w:tc>
          <w:tcPr>
            <w:tcW w:w="1701" w:type="dxa"/>
            <w:tcBorders>
              <w:left w:val="single" w:sz="12" w:space="0" w:color="auto"/>
              <w:bottom w:val="dashed" w:sz="4" w:space="0" w:color="auto"/>
              <w:right w:val="single" w:sz="12" w:space="0" w:color="auto"/>
            </w:tcBorders>
          </w:tcPr>
          <w:p w14:paraId="5D555890" w14:textId="2F3B9A2F" w:rsidR="00AD3EE2" w:rsidRPr="00A36BF0" w:rsidRDefault="00AD3EE2" w:rsidP="000826E4">
            <w:pPr>
              <w:rPr>
                <w:szCs w:val="16"/>
              </w:rPr>
            </w:pPr>
            <w:r w:rsidRPr="00A36BF0">
              <w:rPr>
                <w:rFonts w:hint="eastAsia"/>
                <w:szCs w:val="16"/>
              </w:rPr>
              <w:t>１　食料問題の背景と地域性</w:t>
            </w:r>
          </w:p>
        </w:tc>
        <w:tc>
          <w:tcPr>
            <w:tcW w:w="709" w:type="dxa"/>
            <w:tcBorders>
              <w:left w:val="single" w:sz="12" w:space="0" w:color="auto"/>
              <w:bottom w:val="dashed" w:sz="4" w:space="0" w:color="auto"/>
              <w:right w:val="single" w:sz="12" w:space="0" w:color="auto"/>
            </w:tcBorders>
          </w:tcPr>
          <w:p w14:paraId="2E3386BF" w14:textId="77777777" w:rsidR="00AD3EE2" w:rsidRPr="00A36BF0" w:rsidRDefault="00AD3EE2" w:rsidP="000826E4"/>
        </w:tc>
        <w:tc>
          <w:tcPr>
            <w:tcW w:w="444" w:type="dxa"/>
            <w:tcBorders>
              <w:left w:val="single" w:sz="12" w:space="0" w:color="auto"/>
              <w:bottom w:val="dashed" w:sz="4" w:space="0" w:color="auto"/>
              <w:right w:val="single" w:sz="12" w:space="0" w:color="auto"/>
            </w:tcBorders>
          </w:tcPr>
          <w:p w14:paraId="09C51F96" w14:textId="77777777" w:rsidR="00AD3EE2" w:rsidRPr="00A36BF0" w:rsidRDefault="00AD3EE2" w:rsidP="000826E4">
            <w:pPr>
              <w:jc w:val="center"/>
            </w:pPr>
          </w:p>
        </w:tc>
        <w:tc>
          <w:tcPr>
            <w:tcW w:w="2769" w:type="dxa"/>
            <w:tcBorders>
              <w:left w:val="single" w:sz="12" w:space="0" w:color="auto"/>
              <w:bottom w:val="dashed" w:sz="4" w:space="0" w:color="auto"/>
            </w:tcBorders>
          </w:tcPr>
          <w:p w14:paraId="6A597AEE" w14:textId="297B233A"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主題図やグラフを用いて、食料の供給・生産・流通における食料問題の地域的相違について地球的視野から理解している。</w:t>
            </w:r>
          </w:p>
        </w:tc>
        <w:tc>
          <w:tcPr>
            <w:tcW w:w="2646" w:type="dxa"/>
            <w:tcBorders>
              <w:bottom w:val="dashed" w:sz="4" w:space="0" w:color="auto"/>
            </w:tcBorders>
          </w:tcPr>
          <w:p w14:paraId="05CDFA92" w14:textId="725BE2F1" w:rsidR="00AD3EE2" w:rsidRPr="00A36BF0" w:rsidRDefault="00AD3EE2" w:rsidP="000826E4">
            <w:r w:rsidRPr="00A36BF0">
              <w:rPr>
                <w:rFonts w:hint="eastAsia"/>
              </w:rPr>
              <w:t>・</w:t>
            </w:r>
            <w:r w:rsidRPr="00A36BF0">
              <w:rPr>
                <w:rFonts w:ascii="ＭＳ 明朝" w:hAnsi="ＭＳ 明朝" w:cs="ＭＳ Ｐゴシック" w:hint="eastAsia"/>
                <w:szCs w:val="16"/>
              </w:rPr>
              <w:t>食料の供給・生産・流通における食料問題の地域的相違について地球的視野に立脚しながら考察している。</w:t>
            </w:r>
          </w:p>
        </w:tc>
        <w:tc>
          <w:tcPr>
            <w:tcW w:w="2646" w:type="dxa"/>
            <w:tcBorders>
              <w:bottom w:val="dashed" w:sz="4" w:space="0" w:color="auto"/>
              <w:right w:val="single" w:sz="12" w:space="0" w:color="auto"/>
            </w:tcBorders>
          </w:tcPr>
          <w:p w14:paraId="4A125B0D" w14:textId="6AE665AA" w:rsidR="00AD3EE2" w:rsidRPr="00A36BF0" w:rsidRDefault="00AD3EE2" w:rsidP="000826E4">
            <w:r w:rsidRPr="00A36BF0">
              <w:rPr>
                <w:rFonts w:hint="eastAsia"/>
              </w:rPr>
              <w:t>・</w:t>
            </w:r>
            <w:r w:rsidRPr="00A36BF0">
              <w:rPr>
                <w:rFonts w:ascii="ＭＳ 明朝" w:hAnsi="ＭＳ 明朝" w:cs="ＭＳ Ｐゴシック" w:hint="eastAsia"/>
                <w:szCs w:val="16"/>
              </w:rPr>
              <w:t>食料の供給・生産・流通における食料問題の地域的相違について地球的視野に立脚しながら関心と課題意識を高め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left w:val="single" w:sz="12" w:space="0" w:color="auto"/>
              <w:bottom w:val="dashed" w:sz="4" w:space="0" w:color="auto"/>
              <w:right w:val="single" w:sz="12" w:space="0" w:color="auto"/>
            </w:tcBorders>
          </w:tcPr>
          <w:p w14:paraId="3D3BDB6A" w14:textId="55FD7F71"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○主題図やグラフを用いて、食料の供給・生産・流通における食料問題の地域的相違について地球的視野から理解する。</w:t>
            </w:r>
          </w:p>
        </w:tc>
      </w:tr>
      <w:tr w:rsidR="00AD3EE2" w:rsidRPr="00A36BF0" w14:paraId="131999CC" w14:textId="77777777" w:rsidTr="000826E4">
        <w:trPr>
          <w:cantSplit/>
          <w:trHeight w:val="585"/>
        </w:trPr>
        <w:tc>
          <w:tcPr>
            <w:tcW w:w="1242" w:type="dxa"/>
            <w:vMerge/>
            <w:tcBorders>
              <w:left w:val="single" w:sz="12" w:space="0" w:color="auto"/>
              <w:right w:val="single" w:sz="12" w:space="0" w:color="auto"/>
            </w:tcBorders>
          </w:tcPr>
          <w:p w14:paraId="5ED06D27"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CF86501" w14:textId="58E19DED" w:rsidR="00AD3EE2" w:rsidRPr="00A36BF0" w:rsidRDefault="00AD3EE2" w:rsidP="000826E4">
            <w:pPr>
              <w:rPr>
                <w:szCs w:val="16"/>
              </w:rPr>
            </w:pPr>
            <w:r w:rsidRPr="00A36BF0">
              <w:rPr>
                <w:rFonts w:hint="eastAsia"/>
                <w:szCs w:val="16"/>
              </w:rPr>
              <w:t>２　食料問題の解決に向けて</w:t>
            </w:r>
          </w:p>
        </w:tc>
        <w:tc>
          <w:tcPr>
            <w:tcW w:w="709" w:type="dxa"/>
            <w:tcBorders>
              <w:top w:val="dashed" w:sz="4" w:space="0" w:color="auto"/>
              <w:left w:val="single" w:sz="12" w:space="0" w:color="auto"/>
              <w:bottom w:val="dashed" w:sz="4" w:space="0" w:color="auto"/>
              <w:right w:val="single" w:sz="12" w:space="0" w:color="auto"/>
            </w:tcBorders>
          </w:tcPr>
          <w:p w14:paraId="6047D08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E177394"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4B9D8DF" w14:textId="185FABB4"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食料増産へ向けた世界的な取り組みの現状と課題</w:t>
            </w:r>
            <w:r>
              <w:rPr>
                <w:rFonts w:ascii="ＭＳ 明朝" w:hAnsi="ＭＳ 明朝" w:cs="ＭＳ Ｐゴシック" w:hint="eastAsia"/>
                <w:szCs w:val="16"/>
              </w:rPr>
              <w:t>、</w:t>
            </w:r>
            <w:r w:rsidRPr="00A36BF0">
              <w:rPr>
                <w:rFonts w:ascii="ＭＳ 明朝" w:hAnsi="ＭＳ 明朝" w:cs="ＭＳ Ｐゴシック" w:hint="eastAsia"/>
                <w:szCs w:val="16"/>
              </w:rPr>
              <w:t>食料不足解消へ向けた国際協力の動向について理解している。</w:t>
            </w:r>
          </w:p>
        </w:tc>
        <w:tc>
          <w:tcPr>
            <w:tcW w:w="2646" w:type="dxa"/>
            <w:tcBorders>
              <w:top w:val="dashed" w:sz="4" w:space="0" w:color="auto"/>
              <w:bottom w:val="dashed" w:sz="4" w:space="0" w:color="auto"/>
            </w:tcBorders>
          </w:tcPr>
          <w:p w14:paraId="08C1B044" w14:textId="383655E5" w:rsidR="00AD3EE2" w:rsidRPr="00A36BF0" w:rsidRDefault="00AD3EE2" w:rsidP="000826E4">
            <w:r w:rsidRPr="00A36BF0">
              <w:rPr>
                <w:rFonts w:hint="eastAsia"/>
              </w:rPr>
              <w:t>・</w:t>
            </w:r>
            <w:r w:rsidRPr="00A36BF0">
              <w:rPr>
                <w:rFonts w:ascii="ＭＳ 明朝" w:hAnsi="ＭＳ 明朝" w:cs="ＭＳ Ｐゴシック" w:hint="eastAsia"/>
                <w:szCs w:val="16"/>
              </w:rPr>
              <w:t>食料増産へ向けた世界的な取り組みの現状と課題</w:t>
            </w:r>
            <w:r>
              <w:rPr>
                <w:rFonts w:ascii="ＭＳ 明朝" w:hAnsi="ＭＳ 明朝" w:cs="ＭＳ Ｐゴシック" w:hint="eastAsia"/>
                <w:szCs w:val="16"/>
              </w:rPr>
              <w:t>、</w:t>
            </w:r>
            <w:r w:rsidRPr="00A36BF0">
              <w:rPr>
                <w:rFonts w:ascii="ＭＳ 明朝" w:hAnsi="ＭＳ 明朝" w:cs="ＭＳ Ｐゴシック" w:hint="eastAsia"/>
                <w:szCs w:val="16"/>
              </w:rPr>
              <w:t>食料不足解消へ向けた国際協力の動向について多面的・多角的に考察している。</w:t>
            </w:r>
          </w:p>
        </w:tc>
        <w:tc>
          <w:tcPr>
            <w:tcW w:w="2646" w:type="dxa"/>
            <w:tcBorders>
              <w:top w:val="dashed" w:sz="4" w:space="0" w:color="auto"/>
              <w:bottom w:val="dashed" w:sz="4" w:space="0" w:color="auto"/>
              <w:right w:val="single" w:sz="12" w:space="0" w:color="auto"/>
            </w:tcBorders>
          </w:tcPr>
          <w:p w14:paraId="0993DE99" w14:textId="0EE06CCE" w:rsidR="00AD3EE2" w:rsidRPr="00A36BF0" w:rsidRDefault="00AD3EE2" w:rsidP="000826E4">
            <w:r w:rsidRPr="00A36BF0">
              <w:rPr>
                <w:rFonts w:hint="eastAsia"/>
              </w:rPr>
              <w:t>・</w:t>
            </w:r>
            <w:r w:rsidRPr="00A36BF0">
              <w:rPr>
                <w:rFonts w:ascii="ＭＳ 明朝" w:hAnsi="ＭＳ 明朝" w:cs="ＭＳ Ｐゴシック" w:hint="eastAsia"/>
                <w:szCs w:val="16"/>
              </w:rPr>
              <w:t>食料増産へ向けた世界的な取り組みの現状と課題</w:t>
            </w:r>
            <w:r>
              <w:rPr>
                <w:rFonts w:ascii="ＭＳ 明朝" w:hAnsi="ＭＳ 明朝" w:cs="ＭＳ Ｐゴシック" w:hint="eastAsia"/>
                <w:szCs w:val="16"/>
              </w:rPr>
              <w:t>、</w:t>
            </w:r>
            <w:r w:rsidRPr="00A36BF0">
              <w:rPr>
                <w:rFonts w:ascii="ＭＳ 明朝" w:hAnsi="ＭＳ 明朝" w:cs="ＭＳ Ｐゴシック" w:hint="eastAsia"/>
                <w:szCs w:val="16"/>
              </w:rPr>
              <w:t>食料不足解消へ向けた国際協力の動向について関心と課題意識を高め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8CF4869" w14:textId="7621D7C8"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食料増産へ向けた世界的な取り組みの現状と課題</w:t>
            </w:r>
            <w:r>
              <w:rPr>
                <w:rFonts w:ascii="ＭＳ 明朝" w:hAnsi="ＭＳ 明朝" w:cs="ＭＳ Ｐゴシック" w:hint="eastAsia"/>
                <w:szCs w:val="16"/>
              </w:rPr>
              <w:t>、</w:t>
            </w:r>
            <w:r w:rsidRPr="00A36BF0">
              <w:rPr>
                <w:rFonts w:ascii="ＭＳ 明朝" w:hAnsi="ＭＳ 明朝" w:cs="ＭＳ Ｐゴシック" w:hint="eastAsia"/>
                <w:szCs w:val="16"/>
              </w:rPr>
              <w:t>食料不足解消へ向けた国際協力の動向について理解する。</w:t>
            </w:r>
          </w:p>
        </w:tc>
      </w:tr>
      <w:tr w:rsidR="00AD3EE2" w:rsidRPr="00A36BF0" w14:paraId="2638C378" w14:textId="77777777" w:rsidTr="000826E4">
        <w:trPr>
          <w:cantSplit/>
          <w:trHeight w:val="665"/>
        </w:trPr>
        <w:tc>
          <w:tcPr>
            <w:tcW w:w="1242" w:type="dxa"/>
            <w:vMerge/>
            <w:tcBorders>
              <w:left w:val="single" w:sz="12" w:space="0" w:color="auto"/>
              <w:right w:val="single" w:sz="12" w:space="0" w:color="auto"/>
            </w:tcBorders>
          </w:tcPr>
          <w:p w14:paraId="582DDCAF"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7277FA8A" w14:textId="2BFDF516" w:rsidR="00AD3EE2" w:rsidRPr="00A36BF0" w:rsidRDefault="00AD3EE2" w:rsidP="000826E4">
            <w:pPr>
              <w:rPr>
                <w:szCs w:val="16"/>
              </w:rPr>
            </w:pPr>
            <w:r w:rsidRPr="00A36BF0">
              <w:rPr>
                <w:rFonts w:hint="eastAsia"/>
                <w:szCs w:val="16"/>
              </w:rPr>
              <w:t>３　日本の食料問題</w:t>
            </w:r>
          </w:p>
        </w:tc>
        <w:tc>
          <w:tcPr>
            <w:tcW w:w="709" w:type="dxa"/>
            <w:tcBorders>
              <w:top w:val="dashed" w:sz="4" w:space="0" w:color="auto"/>
              <w:left w:val="single" w:sz="12" w:space="0" w:color="auto"/>
              <w:right w:val="single" w:sz="12" w:space="0" w:color="auto"/>
            </w:tcBorders>
          </w:tcPr>
          <w:p w14:paraId="7FD37F95"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6FD27648" w14:textId="77777777" w:rsidR="00AD3EE2" w:rsidRPr="00A36BF0" w:rsidRDefault="00AD3EE2" w:rsidP="000826E4">
            <w:pPr>
              <w:jc w:val="center"/>
            </w:pPr>
          </w:p>
        </w:tc>
        <w:tc>
          <w:tcPr>
            <w:tcW w:w="2769" w:type="dxa"/>
            <w:tcBorders>
              <w:top w:val="dashed" w:sz="4" w:space="0" w:color="auto"/>
              <w:left w:val="single" w:sz="12" w:space="0" w:color="auto"/>
            </w:tcBorders>
          </w:tcPr>
          <w:p w14:paraId="78108B6F" w14:textId="34537941"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自給率低下</w:t>
            </w:r>
            <w:r>
              <w:rPr>
                <w:rFonts w:ascii="ＭＳ 明朝" w:hAnsi="ＭＳ 明朝" w:cs="ＭＳ Ｐゴシック" w:hint="eastAsia"/>
                <w:szCs w:val="16"/>
              </w:rPr>
              <w:t>、</w:t>
            </w:r>
            <w:r w:rsidRPr="00A36BF0">
              <w:rPr>
                <w:rFonts w:ascii="ＭＳ 明朝" w:hAnsi="ＭＳ 明朝" w:cs="ＭＳ Ｐゴシック" w:hint="eastAsia"/>
                <w:szCs w:val="16"/>
              </w:rPr>
              <w:t>安定供給</w:t>
            </w:r>
            <w:r>
              <w:rPr>
                <w:rFonts w:ascii="ＭＳ 明朝" w:hAnsi="ＭＳ 明朝" w:cs="ＭＳ Ｐゴシック" w:hint="eastAsia"/>
                <w:szCs w:val="16"/>
              </w:rPr>
              <w:t>、</w:t>
            </w:r>
            <w:r w:rsidRPr="00A36BF0">
              <w:rPr>
                <w:rFonts w:ascii="ＭＳ 明朝" w:hAnsi="ＭＳ 明朝" w:cs="ＭＳ Ｐゴシック" w:hint="eastAsia"/>
                <w:szCs w:val="16"/>
              </w:rPr>
              <w:t>安全性という観点から</w:t>
            </w:r>
            <w:r>
              <w:rPr>
                <w:rFonts w:ascii="ＭＳ 明朝" w:hAnsi="ＭＳ 明朝" w:cs="ＭＳ Ｐゴシック" w:hint="eastAsia"/>
                <w:szCs w:val="16"/>
              </w:rPr>
              <w:t>、</w:t>
            </w:r>
            <w:r w:rsidRPr="00A36BF0">
              <w:rPr>
                <w:rFonts w:ascii="ＭＳ 明朝" w:hAnsi="ＭＳ 明朝" w:cs="ＭＳ Ｐゴシック" w:hint="eastAsia"/>
                <w:szCs w:val="16"/>
              </w:rPr>
              <w:t>日本の食料問題</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ついて多面的・多角的に理解している。</w:t>
            </w:r>
          </w:p>
        </w:tc>
        <w:tc>
          <w:tcPr>
            <w:tcW w:w="2646" w:type="dxa"/>
            <w:tcBorders>
              <w:top w:val="dashed" w:sz="4" w:space="0" w:color="auto"/>
            </w:tcBorders>
          </w:tcPr>
          <w:p w14:paraId="2DC21517" w14:textId="5BCE1366" w:rsidR="00AD3EE2" w:rsidRPr="00A36BF0" w:rsidRDefault="00AD3EE2" w:rsidP="000826E4">
            <w:r w:rsidRPr="00A36BF0">
              <w:rPr>
                <w:rFonts w:hint="eastAsia"/>
              </w:rPr>
              <w:t>・</w:t>
            </w:r>
            <w:r w:rsidRPr="00A36BF0">
              <w:rPr>
                <w:rFonts w:ascii="ＭＳ 明朝" w:hAnsi="ＭＳ 明朝" w:cs="ＭＳ Ｐゴシック" w:hint="eastAsia"/>
                <w:szCs w:val="16"/>
              </w:rPr>
              <w:t>自給率低下</w:t>
            </w:r>
            <w:r>
              <w:rPr>
                <w:rFonts w:ascii="ＭＳ 明朝" w:hAnsi="ＭＳ 明朝" w:cs="ＭＳ Ｐゴシック" w:hint="eastAsia"/>
                <w:szCs w:val="16"/>
              </w:rPr>
              <w:t>、</w:t>
            </w:r>
            <w:r w:rsidRPr="00A36BF0">
              <w:rPr>
                <w:rFonts w:ascii="ＭＳ 明朝" w:hAnsi="ＭＳ 明朝" w:cs="ＭＳ Ｐゴシック" w:hint="eastAsia"/>
                <w:szCs w:val="16"/>
              </w:rPr>
              <w:t>安定供給</w:t>
            </w:r>
            <w:r>
              <w:rPr>
                <w:rFonts w:ascii="ＭＳ 明朝" w:hAnsi="ＭＳ 明朝" w:cs="ＭＳ Ｐゴシック" w:hint="eastAsia"/>
                <w:szCs w:val="16"/>
              </w:rPr>
              <w:t>、</w:t>
            </w:r>
            <w:r w:rsidRPr="00A36BF0">
              <w:rPr>
                <w:rFonts w:ascii="ＭＳ 明朝" w:hAnsi="ＭＳ 明朝" w:cs="ＭＳ Ｐゴシック" w:hint="eastAsia"/>
                <w:szCs w:val="16"/>
              </w:rPr>
              <w:t>安全性という観点から</w:t>
            </w:r>
            <w:r>
              <w:rPr>
                <w:rFonts w:ascii="ＭＳ 明朝" w:hAnsi="ＭＳ 明朝" w:cs="ＭＳ Ｐゴシック" w:hint="eastAsia"/>
                <w:szCs w:val="16"/>
              </w:rPr>
              <w:t>、</w:t>
            </w:r>
            <w:r w:rsidRPr="00A36BF0">
              <w:rPr>
                <w:rFonts w:ascii="ＭＳ 明朝" w:hAnsi="ＭＳ 明朝" w:cs="ＭＳ Ｐゴシック" w:hint="eastAsia"/>
                <w:szCs w:val="16"/>
              </w:rPr>
              <w:t>日本の食料問題</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ついて多面的・多角的に考察している。</w:t>
            </w:r>
          </w:p>
        </w:tc>
        <w:tc>
          <w:tcPr>
            <w:tcW w:w="2646" w:type="dxa"/>
            <w:tcBorders>
              <w:top w:val="dashed" w:sz="4" w:space="0" w:color="auto"/>
              <w:right w:val="single" w:sz="12" w:space="0" w:color="auto"/>
            </w:tcBorders>
          </w:tcPr>
          <w:p w14:paraId="09AFDF43" w14:textId="4FD87932" w:rsidR="00AD3EE2" w:rsidRPr="00A36BF0" w:rsidRDefault="00AD3EE2" w:rsidP="000826E4">
            <w:r w:rsidRPr="00A36BF0">
              <w:rPr>
                <w:rFonts w:hint="eastAsia"/>
              </w:rPr>
              <w:t>・</w:t>
            </w:r>
            <w:r w:rsidRPr="00A36BF0">
              <w:rPr>
                <w:rFonts w:ascii="ＭＳ 明朝" w:hAnsi="ＭＳ 明朝" w:cs="ＭＳ Ｐゴシック" w:hint="eastAsia"/>
                <w:szCs w:val="16"/>
              </w:rPr>
              <w:t>自給率低下</w:t>
            </w:r>
            <w:r>
              <w:rPr>
                <w:rFonts w:ascii="ＭＳ 明朝" w:hAnsi="ＭＳ 明朝" w:cs="ＭＳ Ｐゴシック" w:hint="eastAsia"/>
                <w:szCs w:val="16"/>
              </w:rPr>
              <w:t>、</w:t>
            </w:r>
            <w:r w:rsidRPr="00A36BF0">
              <w:rPr>
                <w:rFonts w:ascii="ＭＳ 明朝" w:hAnsi="ＭＳ 明朝" w:cs="ＭＳ Ｐゴシック" w:hint="eastAsia"/>
                <w:szCs w:val="16"/>
              </w:rPr>
              <w:t>安定供給</w:t>
            </w:r>
            <w:r>
              <w:rPr>
                <w:rFonts w:ascii="ＭＳ 明朝" w:hAnsi="ＭＳ 明朝" w:cs="ＭＳ Ｐゴシック" w:hint="eastAsia"/>
                <w:szCs w:val="16"/>
              </w:rPr>
              <w:t>、</w:t>
            </w:r>
            <w:r w:rsidRPr="00A36BF0">
              <w:rPr>
                <w:rFonts w:ascii="ＭＳ 明朝" w:hAnsi="ＭＳ 明朝" w:cs="ＭＳ Ｐゴシック" w:hint="eastAsia"/>
                <w:szCs w:val="16"/>
              </w:rPr>
              <w:t>安全性という観点から</w:t>
            </w:r>
            <w:r>
              <w:rPr>
                <w:rFonts w:ascii="ＭＳ 明朝" w:hAnsi="ＭＳ 明朝" w:cs="ＭＳ Ｐゴシック" w:hint="eastAsia"/>
                <w:szCs w:val="16"/>
              </w:rPr>
              <w:t>、</w:t>
            </w:r>
            <w:r w:rsidRPr="00A36BF0">
              <w:rPr>
                <w:rFonts w:ascii="ＭＳ 明朝" w:hAnsi="ＭＳ 明朝" w:cs="ＭＳ Ｐゴシック" w:hint="eastAsia"/>
                <w:szCs w:val="16"/>
              </w:rPr>
              <w:t>日本の食料問題</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right w:val="single" w:sz="12" w:space="0" w:color="auto"/>
            </w:tcBorders>
          </w:tcPr>
          <w:p w14:paraId="3B14C0E4" w14:textId="297B04B1" w:rsidR="00AD3EE2" w:rsidRPr="00A36BF0" w:rsidRDefault="00AD3EE2" w:rsidP="000826E4">
            <w:pPr>
              <w:ind w:leftChars="22" w:left="35"/>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自給率低下</w:t>
            </w:r>
            <w:r>
              <w:rPr>
                <w:rFonts w:ascii="ＭＳ 明朝" w:hAnsi="ＭＳ 明朝" w:cs="ＭＳ Ｐゴシック" w:hint="eastAsia"/>
                <w:szCs w:val="16"/>
              </w:rPr>
              <w:t>、</w:t>
            </w:r>
            <w:r w:rsidRPr="00A36BF0">
              <w:rPr>
                <w:rFonts w:ascii="ＭＳ 明朝" w:hAnsi="ＭＳ 明朝" w:cs="ＭＳ Ｐゴシック" w:hint="eastAsia"/>
                <w:szCs w:val="16"/>
              </w:rPr>
              <w:t>安定供給</w:t>
            </w:r>
            <w:r>
              <w:rPr>
                <w:rFonts w:ascii="ＭＳ 明朝" w:hAnsi="ＭＳ 明朝" w:cs="ＭＳ Ｐゴシック" w:hint="eastAsia"/>
                <w:szCs w:val="16"/>
              </w:rPr>
              <w:t>、</w:t>
            </w:r>
            <w:r w:rsidRPr="00A36BF0">
              <w:rPr>
                <w:rFonts w:ascii="ＭＳ 明朝" w:hAnsi="ＭＳ 明朝" w:cs="ＭＳ Ｐゴシック" w:hint="eastAsia"/>
                <w:szCs w:val="16"/>
              </w:rPr>
              <w:t>安全性という観点から</w:t>
            </w:r>
            <w:r>
              <w:rPr>
                <w:rFonts w:ascii="ＭＳ 明朝" w:hAnsi="ＭＳ 明朝" w:cs="ＭＳ Ｐゴシック" w:hint="eastAsia"/>
                <w:szCs w:val="16"/>
              </w:rPr>
              <w:t>、</w:t>
            </w:r>
            <w:r w:rsidRPr="00A36BF0">
              <w:rPr>
                <w:rFonts w:ascii="ＭＳ 明朝" w:hAnsi="ＭＳ 明朝" w:cs="ＭＳ Ｐゴシック" w:hint="eastAsia"/>
                <w:szCs w:val="16"/>
              </w:rPr>
              <w:t>日本の食料問題</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ついて多面的・多角的に理解する。</w:t>
            </w:r>
          </w:p>
        </w:tc>
      </w:tr>
      <w:tr w:rsidR="00AD3EE2" w:rsidRPr="00A36BF0" w14:paraId="0CC8D7E4" w14:textId="77777777" w:rsidTr="000826E4">
        <w:trPr>
          <w:cantSplit/>
          <w:trHeight w:val="508"/>
        </w:trPr>
        <w:tc>
          <w:tcPr>
            <w:tcW w:w="1242" w:type="dxa"/>
            <w:vMerge w:val="restart"/>
            <w:tcBorders>
              <w:top w:val="single" w:sz="12" w:space="0" w:color="auto"/>
              <w:left w:val="single" w:sz="12" w:space="0" w:color="auto"/>
              <w:right w:val="single" w:sz="12" w:space="0" w:color="auto"/>
            </w:tcBorders>
          </w:tcPr>
          <w:p w14:paraId="6401FF38" w14:textId="34E0F6AA" w:rsidR="00AD3EE2" w:rsidRPr="00A36BF0" w:rsidRDefault="00AD3EE2" w:rsidP="000826E4">
            <w:r w:rsidRPr="00A36BF0">
              <w:rPr>
                <w:rFonts w:hint="eastAsia"/>
              </w:rPr>
              <w:t>4</w:t>
            </w:r>
            <w:r w:rsidRPr="00A36BF0">
              <w:rPr>
                <w:rFonts w:hint="eastAsia"/>
              </w:rPr>
              <w:t>節</w:t>
            </w:r>
          </w:p>
        </w:tc>
        <w:tc>
          <w:tcPr>
            <w:tcW w:w="1701" w:type="dxa"/>
            <w:tcBorders>
              <w:top w:val="single" w:sz="12" w:space="0" w:color="auto"/>
              <w:left w:val="single" w:sz="12" w:space="0" w:color="auto"/>
              <w:bottom w:val="single" w:sz="6" w:space="0" w:color="auto"/>
              <w:right w:val="single" w:sz="12" w:space="0" w:color="auto"/>
            </w:tcBorders>
          </w:tcPr>
          <w:p w14:paraId="3BA8FAE2" w14:textId="0B2D8251" w:rsidR="00AD3EE2" w:rsidRPr="00A36BF0" w:rsidRDefault="00AD3EE2" w:rsidP="000826E4">
            <w:r w:rsidRPr="00A36BF0">
              <w:rPr>
                <w:rFonts w:hint="eastAsia"/>
              </w:rPr>
              <w:t>エネルギーと鉱産資源</w:t>
            </w:r>
          </w:p>
        </w:tc>
        <w:tc>
          <w:tcPr>
            <w:tcW w:w="709" w:type="dxa"/>
            <w:tcBorders>
              <w:top w:val="single" w:sz="12" w:space="0" w:color="auto"/>
              <w:left w:val="single" w:sz="12" w:space="0" w:color="auto"/>
              <w:bottom w:val="single" w:sz="6" w:space="0" w:color="auto"/>
              <w:right w:val="single" w:sz="12" w:space="0" w:color="auto"/>
            </w:tcBorders>
          </w:tcPr>
          <w:p w14:paraId="5CAD8D63" w14:textId="4BAD7458" w:rsidR="00AD3EE2" w:rsidRPr="00A36BF0" w:rsidRDefault="00AD3EE2" w:rsidP="000826E4">
            <w:r w:rsidRPr="00A36BF0">
              <w:rPr>
                <w:rFonts w:hint="eastAsia"/>
              </w:rPr>
              <w:t>9</w:t>
            </w:r>
            <w:r w:rsidRPr="00A36BF0">
              <w:rPr>
                <w:rFonts w:hint="eastAsia"/>
              </w:rPr>
              <w:t>月</w:t>
            </w:r>
          </w:p>
        </w:tc>
        <w:tc>
          <w:tcPr>
            <w:tcW w:w="444" w:type="dxa"/>
            <w:tcBorders>
              <w:top w:val="single" w:sz="12" w:space="0" w:color="auto"/>
              <w:left w:val="single" w:sz="12" w:space="0" w:color="auto"/>
              <w:bottom w:val="single" w:sz="6" w:space="0" w:color="auto"/>
              <w:right w:val="single" w:sz="12" w:space="0" w:color="auto"/>
            </w:tcBorders>
          </w:tcPr>
          <w:p w14:paraId="0915EE47" w14:textId="6BB55FCE" w:rsidR="00AD3EE2" w:rsidRPr="00A36BF0" w:rsidRDefault="00AD3EE2" w:rsidP="000826E4">
            <w:r w:rsidRPr="00A36BF0">
              <w:t>2</w:t>
            </w:r>
          </w:p>
        </w:tc>
        <w:tc>
          <w:tcPr>
            <w:tcW w:w="2769" w:type="dxa"/>
            <w:tcBorders>
              <w:top w:val="single" w:sz="12" w:space="0" w:color="auto"/>
              <w:left w:val="single" w:sz="12" w:space="0" w:color="auto"/>
              <w:bottom w:val="single" w:sz="6" w:space="0" w:color="auto"/>
            </w:tcBorders>
          </w:tcPr>
          <w:p w14:paraId="2962CF12" w14:textId="7E290943"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グラフや写真などを用いて</w:t>
            </w:r>
            <w:r>
              <w:rPr>
                <w:rFonts w:ascii="ＭＳ 明朝" w:hAnsi="ＭＳ 明朝" w:hint="eastAsia"/>
                <w:szCs w:val="16"/>
              </w:rPr>
              <w:t>、</w:t>
            </w:r>
            <w:r w:rsidRPr="00A36BF0">
              <w:rPr>
                <w:rFonts w:hint="eastAsia"/>
              </w:rPr>
              <w:t>資源の分布や消費の地域的な偏りが国際取引を成立</w:t>
            </w:r>
            <w:r w:rsidRPr="00A36BF0">
              <w:rPr>
                <w:rFonts w:hint="eastAsia"/>
              </w:rPr>
              <w:lastRenderedPageBreak/>
              <w:t>させていることを踏まえた上で</w:t>
            </w:r>
            <w:r>
              <w:rPr>
                <w:rFonts w:hint="eastAsia"/>
              </w:rPr>
              <w:t>、</w:t>
            </w:r>
            <w:r w:rsidRPr="00A36BF0">
              <w:rPr>
                <w:rFonts w:hint="eastAsia"/>
              </w:rPr>
              <w:t>各国の掲げる資源ナショナリズムやエネルギー政策の違いが国際対立の一因になっていることを理解している。</w:t>
            </w:r>
          </w:p>
        </w:tc>
        <w:tc>
          <w:tcPr>
            <w:tcW w:w="2646" w:type="dxa"/>
            <w:tcBorders>
              <w:top w:val="single" w:sz="12" w:space="0" w:color="auto"/>
              <w:bottom w:val="single" w:sz="6" w:space="0" w:color="auto"/>
            </w:tcBorders>
          </w:tcPr>
          <w:p w14:paraId="4EAE9EA2" w14:textId="6E3580B0" w:rsidR="00AD3EE2" w:rsidRPr="00A36BF0" w:rsidRDefault="00AD3EE2" w:rsidP="000826E4">
            <w:r w:rsidRPr="00A36BF0">
              <w:rPr>
                <w:rFonts w:hint="eastAsia"/>
              </w:rPr>
              <w:lastRenderedPageBreak/>
              <w:t>・資源の国際取引を成立させている背景について資源の分布や消費の地域的な偏りとの関わりから考</w:t>
            </w:r>
            <w:r w:rsidRPr="00A36BF0">
              <w:rPr>
                <w:rFonts w:hint="eastAsia"/>
              </w:rPr>
              <w:lastRenderedPageBreak/>
              <w:t>察した上で</w:t>
            </w:r>
            <w:r>
              <w:rPr>
                <w:rFonts w:hint="eastAsia"/>
              </w:rPr>
              <w:t>、</w:t>
            </w:r>
            <w:r w:rsidRPr="00A36BF0">
              <w:rPr>
                <w:rFonts w:hint="eastAsia"/>
              </w:rPr>
              <w:t>各国の掲げる資源ナショナリズムやエネルギー政策によって生じる国際対立の解決策について表現している。</w:t>
            </w:r>
          </w:p>
        </w:tc>
        <w:tc>
          <w:tcPr>
            <w:tcW w:w="2646" w:type="dxa"/>
            <w:tcBorders>
              <w:top w:val="single" w:sz="12" w:space="0" w:color="auto"/>
              <w:bottom w:val="single" w:sz="6" w:space="0" w:color="auto"/>
              <w:right w:val="single" w:sz="12" w:space="0" w:color="auto"/>
            </w:tcBorders>
          </w:tcPr>
          <w:p w14:paraId="1C08966E" w14:textId="7444498A" w:rsidR="00AD3EE2" w:rsidRPr="00A36BF0" w:rsidRDefault="00AD3EE2" w:rsidP="000826E4">
            <w:r w:rsidRPr="00A36BF0">
              <w:rPr>
                <w:rFonts w:hint="eastAsia"/>
              </w:rPr>
              <w:lastRenderedPageBreak/>
              <w:t>・資源の国際取引を成立させている背景について資源の分布や消費の地域的な偏りとの関わりから関</w:t>
            </w:r>
            <w:r w:rsidRPr="00A36BF0">
              <w:rPr>
                <w:rFonts w:hint="eastAsia"/>
              </w:rPr>
              <w:lastRenderedPageBreak/>
              <w:t>心と課題意識を高め</w:t>
            </w:r>
            <w:r>
              <w:rPr>
                <w:rFonts w:hint="eastAsia"/>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6" w:space="0" w:color="auto"/>
              <w:right w:val="single" w:sz="12" w:space="0" w:color="auto"/>
            </w:tcBorders>
          </w:tcPr>
          <w:p w14:paraId="107FAAD1" w14:textId="3EBBD3C0" w:rsidR="00AD3EE2" w:rsidRPr="00A36BF0" w:rsidRDefault="000612AC" w:rsidP="000826E4">
            <w:pPr>
              <w:ind w:left="34" w:hangingChars="21" w:hanging="34"/>
            </w:pPr>
            <w:r>
              <w:rPr>
                <w:rFonts w:hint="eastAsia"/>
              </w:rPr>
              <w:lastRenderedPageBreak/>
              <w:t>○</w:t>
            </w:r>
            <w:r w:rsidR="00AD3EE2" w:rsidRPr="00A36BF0">
              <w:rPr>
                <w:rFonts w:hint="eastAsia"/>
              </w:rPr>
              <w:t>資源の分布や消費の地域的な偏りが国際取引を成立させていることを踏まえた上で</w:t>
            </w:r>
            <w:r w:rsidR="00AD3EE2">
              <w:rPr>
                <w:rFonts w:hint="eastAsia"/>
              </w:rPr>
              <w:t>、</w:t>
            </w:r>
            <w:r w:rsidR="00AD3EE2" w:rsidRPr="00A36BF0">
              <w:rPr>
                <w:rFonts w:hint="eastAsia"/>
              </w:rPr>
              <w:t>各国の掲げる資源ナ</w:t>
            </w:r>
            <w:r w:rsidR="00AD3EE2" w:rsidRPr="00A36BF0">
              <w:rPr>
                <w:rFonts w:hint="eastAsia"/>
              </w:rPr>
              <w:lastRenderedPageBreak/>
              <w:t>ショナリズムやエネルギー政策の違いが国際対立の一因になっていることを理解する。</w:t>
            </w:r>
          </w:p>
        </w:tc>
      </w:tr>
      <w:tr w:rsidR="00AD3EE2" w:rsidRPr="00A36BF0" w14:paraId="413C5B33" w14:textId="77777777" w:rsidTr="000826E4">
        <w:trPr>
          <w:cantSplit/>
          <w:trHeight w:val="375"/>
        </w:trPr>
        <w:tc>
          <w:tcPr>
            <w:tcW w:w="1242" w:type="dxa"/>
            <w:vMerge/>
            <w:tcBorders>
              <w:top w:val="single" w:sz="12" w:space="0" w:color="auto"/>
              <w:left w:val="single" w:sz="12" w:space="0" w:color="auto"/>
              <w:right w:val="single" w:sz="12" w:space="0" w:color="auto"/>
            </w:tcBorders>
          </w:tcPr>
          <w:p w14:paraId="7E2541F6"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766084E8" w14:textId="6274613E" w:rsidR="00AD3EE2" w:rsidRPr="00A36BF0" w:rsidRDefault="00AD3EE2" w:rsidP="000826E4">
            <w:r w:rsidRPr="00A36BF0">
              <w:rPr>
                <w:rFonts w:hint="eastAsia"/>
              </w:rPr>
              <w:t>１　世界のエネルギー需要</w:t>
            </w:r>
          </w:p>
        </w:tc>
        <w:tc>
          <w:tcPr>
            <w:tcW w:w="709" w:type="dxa"/>
            <w:tcBorders>
              <w:top w:val="single" w:sz="6" w:space="0" w:color="auto"/>
              <w:left w:val="single" w:sz="12" w:space="0" w:color="auto"/>
              <w:bottom w:val="dashed" w:sz="4" w:space="0" w:color="auto"/>
              <w:right w:val="single" w:sz="12" w:space="0" w:color="auto"/>
            </w:tcBorders>
          </w:tcPr>
          <w:p w14:paraId="6FD7B2F0"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40F8885D"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19943646" w14:textId="6BCAEED7" w:rsidR="00AD3EE2" w:rsidRPr="00A36BF0" w:rsidRDefault="00AD3EE2" w:rsidP="000826E4">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暮らしを支えるエネルギーの重要性</w:t>
            </w:r>
            <w:r>
              <w:rPr>
                <w:rFonts w:ascii="ＭＳ 明朝" w:hAnsi="ＭＳ 明朝" w:cs="ＭＳ Ｐゴシック" w:hint="eastAsia"/>
                <w:szCs w:val="16"/>
              </w:rPr>
              <w:t>、</w:t>
            </w:r>
            <w:r w:rsidRPr="00A36BF0">
              <w:rPr>
                <w:rFonts w:ascii="ＭＳ 明朝" w:hAnsi="ＭＳ 明朝" w:cs="ＭＳ Ｐゴシック" w:hint="eastAsia"/>
                <w:szCs w:val="16"/>
              </w:rPr>
              <w:t>需要の高まり</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よって生じる問題点について多面的・多角的に理解している。</w:t>
            </w:r>
          </w:p>
        </w:tc>
        <w:tc>
          <w:tcPr>
            <w:tcW w:w="2646" w:type="dxa"/>
            <w:tcBorders>
              <w:top w:val="single" w:sz="6" w:space="0" w:color="auto"/>
              <w:bottom w:val="dashed" w:sz="4" w:space="0" w:color="auto"/>
            </w:tcBorders>
          </w:tcPr>
          <w:p w14:paraId="65F2D0C7" w14:textId="281895D1" w:rsidR="00AD3EE2" w:rsidRPr="00A36BF0" w:rsidRDefault="00AD3EE2" w:rsidP="000826E4">
            <w:r w:rsidRPr="00A36BF0">
              <w:rPr>
                <w:rFonts w:hint="eastAsia"/>
              </w:rPr>
              <w:t>・</w:t>
            </w:r>
            <w:r w:rsidRPr="00A36BF0">
              <w:rPr>
                <w:rFonts w:ascii="ＭＳ 明朝" w:hAnsi="ＭＳ 明朝" w:cs="ＭＳ Ｐゴシック" w:hint="eastAsia"/>
                <w:szCs w:val="16"/>
              </w:rPr>
              <w:t>暮らしを支えるエネルギーの重要性</w:t>
            </w:r>
            <w:r>
              <w:rPr>
                <w:rFonts w:ascii="ＭＳ 明朝" w:hAnsi="ＭＳ 明朝" w:cs="ＭＳ Ｐゴシック" w:hint="eastAsia"/>
                <w:szCs w:val="16"/>
              </w:rPr>
              <w:t>、</w:t>
            </w:r>
            <w:r w:rsidRPr="00A36BF0">
              <w:rPr>
                <w:rFonts w:ascii="ＭＳ 明朝" w:hAnsi="ＭＳ 明朝" w:cs="ＭＳ Ｐゴシック" w:hint="eastAsia"/>
                <w:szCs w:val="16"/>
              </w:rPr>
              <w:t>需要の高まり</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よって生じる問題点について多面的・多角的に考察する。</w:t>
            </w:r>
          </w:p>
        </w:tc>
        <w:tc>
          <w:tcPr>
            <w:tcW w:w="2646" w:type="dxa"/>
            <w:tcBorders>
              <w:top w:val="single" w:sz="6" w:space="0" w:color="auto"/>
              <w:bottom w:val="dashed" w:sz="4" w:space="0" w:color="auto"/>
              <w:right w:val="single" w:sz="12" w:space="0" w:color="auto"/>
            </w:tcBorders>
          </w:tcPr>
          <w:p w14:paraId="2F4048B9" w14:textId="6D92EAE7" w:rsidR="00AD3EE2" w:rsidRPr="00A36BF0" w:rsidRDefault="00AD3EE2" w:rsidP="000826E4">
            <w:r w:rsidRPr="00A36BF0">
              <w:rPr>
                <w:rFonts w:hint="eastAsia"/>
              </w:rPr>
              <w:t>・</w:t>
            </w:r>
            <w:r w:rsidRPr="00A36BF0">
              <w:rPr>
                <w:rFonts w:ascii="ＭＳ 明朝" w:hAnsi="ＭＳ 明朝" w:cs="ＭＳ Ｐゴシック" w:hint="eastAsia"/>
                <w:szCs w:val="16"/>
              </w:rPr>
              <w:t>暮らしを支えるエネルギーの重要性</w:t>
            </w:r>
            <w:r>
              <w:rPr>
                <w:rFonts w:ascii="ＭＳ 明朝" w:hAnsi="ＭＳ 明朝" w:cs="ＭＳ Ｐゴシック" w:hint="eastAsia"/>
                <w:szCs w:val="16"/>
              </w:rPr>
              <w:t>、</w:t>
            </w:r>
            <w:r w:rsidRPr="00A36BF0">
              <w:rPr>
                <w:rFonts w:ascii="ＭＳ 明朝" w:hAnsi="ＭＳ 明朝" w:cs="ＭＳ Ｐゴシック" w:hint="eastAsia"/>
                <w:szCs w:val="16"/>
              </w:rPr>
              <w:t>需要の高まり</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よって生じる問題点について関心と課題意識を高め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5032A04C" w14:textId="530FC8BD"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暮らしを支えるエネルギーの重要性</w:t>
            </w:r>
            <w:r>
              <w:rPr>
                <w:rFonts w:ascii="ＭＳ 明朝" w:hAnsi="ＭＳ 明朝" w:cs="ＭＳ Ｐゴシック" w:hint="eastAsia"/>
                <w:szCs w:val="16"/>
              </w:rPr>
              <w:t>、</w:t>
            </w:r>
            <w:r w:rsidRPr="00A36BF0">
              <w:rPr>
                <w:rFonts w:ascii="ＭＳ 明朝" w:hAnsi="ＭＳ 明朝" w:cs="ＭＳ Ｐゴシック" w:hint="eastAsia"/>
                <w:szCs w:val="16"/>
              </w:rPr>
              <w:t>需要の高まり</w:t>
            </w:r>
            <w:r w:rsidR="000A470E">
              <w:rPr>
                <w:rFonts w:ascii="ＭＳ 明朝" w:hAnsi="ＭＳ 明朝" w:cs="ＭＳ Ｐゴシック" w:hint="eastAsia"/>
                <w:szCs w:val="16"/>
              </w:rPr>
              <w:t>に</w:t>
            </w:r>
            <w:r w:rsidRPr="00A36BF0">
              <w:rPr>
                <w:rFonts w:ascii="ＭＳ 明朝" w:hAnsi="ＭＳ 明朝" w:cs="ＭＳ Ｐゴシック" w:hint="eastAsia"/>
                <w:szCs w:val="16"/>
              </w:rPr>
              <w:t>よって生じる問題点について多面的・多角的に理解する。</w:t>
            </w:r>
          </w:p>
        </w:tc>
      </w:tr>
      <w:tr w:rsidR="00AD3EE2" w:rsidRPr="00A36BF0" w14:paraId="07C149E1" w14:textId="77777777" w:rsidTr="000826E4">
        <w:trPr>
          <w:cantSplit/>
          <w:trHeight w:val="631"/>
        </w:trPr>
        <w:tc>
          <w:tcPr>
            <w:tcW w:w="1242" w:type="dxa"/>
            <w:vMerge/>
            <w:tcBorders>
              <w:left w:val="single" w:sz="12" w:space="0" w:color="auto"/>
              <w:right w:val="single" w:sz="12" w:space="0" w:color="auto"/>
            </w:tcBorders>
          </w:tcPr>
          <w:p w14:paraId="100EEFA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80C27B1" w14:textId="5C29CF6D" w:rsidR="00AD3EE2" w:rsidRPr="00A36BF0" w:rsidRDefault="00AD3EE2" w:rsidP="000826E4">
            <w:r w:rsidRPr="00A36BF0">
              <w:rPr>
                <w:rFonts w:hint="eastAsia"/>
              </w:rPr>
              <w:t>２　化石燃料</w:t>
            </w:r>
          </w:p>
        </w:tc>
        <w:tc>
          <w:tcPr>
            <w:tcW w:w="709" w:type="dxa"/>
            <w:tcBorders>
              <w:top w:val="dashed" w:sz="4" w:space="0" w:color="auto"/>
              <w:left w:val="single" w:sz="12" w:space="0" w:color="auto"/>
              <w:bottom w:val="dashed" w:sz="4" w:space="0" w:color="auto"/>
              <w:right w:val="single" w:sz="12" w:space="0" w:color="auto"/>
            </w:tcBorders>
          </w:tcPr>
          <w:p w14:paraId="755B853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53129FF7"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C8FB2DB" w14:textId="1086C886" w:rsidR="00AD3EE2" w:rsidRPr="00A36BF0" w:rsidRDefault="00AD3EE2" w:rsidP="000826E4">
            <w:pPr>
              <w:widowControl/>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石油</w:t>
            </w:r>
            <w:r>
              <w:rPr>
                <w:rFonts w:ascii="ＭＳ 明朝" w:hAnsi="ＭＳ 明朝" w:cs="ＭＳ Ｐゴシック" w:hint="eastAsia"/>
                <w:szCs w:val="16"/>
              </w:rPr>
              <w:t>、</w:t>
            </w:r>
            <w:r w:rsidRPr="00A36BF0">
              <w:rPr>
                <w:rFonts w:ascii="ＭＳ 明朝" w:hAnsi="ＭＳ 明朝" w:cs="ＭＳ Ｐゴシック" w:hint="eastAsia"/>
                <w:szCs w:val="16"/>
              </w:rPr>
              <w:t>石炭</w:t>
            </w:r>
            <w:r>
              <w:rPr>
                <w:rFonts w:ascii="ＭＳ 明朝" w:hAnsi="ＭＳ 明朝" w:cs="ＭＳ Ｐゴシック" w:hint="eastAsia"/>
                <w:szCs w:val="16"/>
              </w:rPr>
              <w:t>、</w:t>
            </w:r>
            <w:r w:rsidRPr="00A36BF0">
              <w:rPr>
                <w:rFonts w:ascii="ＭＳ 明朝" w:hAnsi="ＭＳ 明朝" w:cs="ＭＳ Ｐゴシック" w:hint="eastAsia"/>
                <w:szCs w:val="16"/>
              </w:rPr>
              <w:t>天然ガスなどの化石燃料の生産・消費と貿易の現状</w:t>
            </w:r>
            <w:r>
              <w:rPr>
                <w:rFonts w:ascii="ＭＳ 明朝" w:hAnsi="ＭＳ 明朝" w:cs="ＭＳ Ｐゴシック" w:hint="eastAsia"/>
                <w:szCs w:val="16"/>
              </w:rPr>
              <w:t>、</w:t>
            </w:r>
            <w:r w:rsidRPr="00A36BF0">
              <w:rPr>
                <w:rFonts w:ascii="ＭＳ 明朝" w:hAnsi="ＭＳ 明朝" w:cs="ＭＳ Ｐゴシック" w:hint="eastAsia"/>
                <w:szCs w:val="16"/>
              </w:rPr>
              <w:t>世界における近年のエネルギー事情の動向について多面的・多角的に理解している。</w:t>
            </w:r>
          </w:p>
        </w:tc>
        <w:tc>
          <w:tcPr>
            <w:tcW w:w="2646" w:type="dxa"/>
            <w:tcBorders>
              <w:top w:val="dashed" w:sz="4" w:space="0" w:color="auto"/>
              <w:bottom w:val="dashed" w:sz="4" w:space="0" w:color="auto"/>
            </w:tcBorders>
          </w:tcPr>
          <w:p w14:paraId="7FCD3327" w14:textId="6D4134F2" w:rsidR="00AD3EE2" w:rsidRPr="00A36BF0" w:rsidRDefault="00AD3EE2" w:rsidP="000826E4">
            <w:pPr>
              <w:rPr>
                <w:rFonts w:ascii="ＭＳ 明朝" w:hAnsi="ＭＳ 明朝"/>
                <w:szCs w:val="20"/>
              </w:rPr>
            </w:pPr>
            <w:r w:rsidRPr="00A36BF0">
              <w:rPr>
                <w:rFonts w:ascii="ＭＳ 明朝" w:hAnsi="ＭＳ 明朝" w:cs="ＭＳ Ｐゴシック" w:hint="eastAsia"/>
                <w:szCs w:val="16"/>
              </w:rPr>
              <w:t>・石油</w:t>
            </w:r>
            <w:r>
              <w:rPr>
                <w:rFonts w:ascii="ＭＳ 明朝" w:hAnsi="ＭＳ 明朝" w:cs="ＭＳ Ｐゴシック" w:hint="eastAsia"/>
                <w:szCs w:val="16"/>
              </w:rPr>
              <w:t>、</w:t>
            </w:r>
            <w:r w:rsidRPr="00A36BF0">
              <w:rPr>
                <w:rFonts w:ascii="ＭＳ 明朝" w:hAnsi="ＭＳ 明朝" w:cs="ＭＳ Ｐゴシック" w:hint="eastAsia"/>
                <w:szCs w:val="16"/>
              </w:rPr>
              <w:t>石炭</w:t>
            </w:r>
            <w:r>
              <w:rPr>
                <w:rFonts w:ascii="ＭＳ 明朝" w:hAnsi="ＭＳ 明朝" w:cs="ＭＳ Ｐゴシック" w:hint="eastAsia"/>
                <w:szCs w:val="16"/>
              </w:rPr>
              <w:t>、</w:t>
            </w:r>
            <w:r w:rsidRPr="00A36BF0">
              <w:rPr>
                <w:rFonts w:ascii="ＭＳ 明朝" w:hAnsi="ＭＳ 明朝" w:cs="ＭＳ Ｐゴシック" w:hint="eastAsia"/>
                <w:szCs w:val="16"/>
              </w:rPr>
              <w:t>天然ガスなどの化石燃料の生産・消費と貿易の現状</w:t>
            </w:r>
            <w:r>
              <w:rPr>
                <w:rFonts w:ascii="ＭＳ 明朝" w:hAnsi="ＭＳ 明朝" w:cs="ＭＳ Ｐゴシック" w:hint="eastAsia"/>
                <w:szCs w:val="16"/>
              </w:rPr>
              <w:t>、</w:t>
            </w:r>
            <w:r w:rsidRPr="00A36BF0">
              <w:rPr>
                <w:rFonts w:ascii="ＭＳ 明朝" w:hAnsi="ＭＳ 明朝" w:cs="ＭＳ Ｐゴシック" w:hint="eastAsia"/>
                <w:szCs w:val="16"/>
              </w:rPr>
              <w:t>世界における近年のエネルギー事情の動向について多面的・多角的に考察している。</w:t>
            </w:r>
          </w:p>
        </w:tc>
        <w:tc>
          <w:tcPr>
            <w:tcW w:w="2646" w:type="dxa"/>
            <w:tcBorders>
              <w:top w:val="dashed" w:sz="4" w:space="0" w:color="auto"/>
              <w:bottom w:val="dashed" w:sz="4" w:space="0" w:color="auto"/>
              <w:right w:val="single" w:sz="12" w:space="0" w:color="auto"/>
            </w:tcBorders>
          </w:tcPr>
          <w:p w14:paraId="7E3056D3" w14:textId="11422749" w:rsidR="00AD3EE2" w:rsidRPr="00A36BF0" w:rsidRDefault="00AD3EE2" w:rsidP="000826E4">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石油</w:t>
            </w:r>
            <w:r>
              <w:rPr>
                <w:rFonts w:ascii="ＭＳ 明朝" w:hAnsi="ＭＳ 明朝" w:cs="ＭＳ Ｐゴシック" w:hint="eastAsia"/>
                <w:szCs w:val="16"/>
              </w:rPr>
              <w:t>、</w:t>
            </w:r>
            <w:r w:rsidRPr="00A36BF0">
              <w:rPr>
                <w:rFonts w:ascii="ＭＳ 明朝" w:hAnsi="ＭＳ 明朝" w:cs="ＭＳ Ｐゴシック" w:hint="eastAsia"/>
                <w:szCs w:val="16"/>
              </w:rPr>
              <w:t>石炭</w:t>
            </w:r>
            <w:r>
              <w:rPr>
                <w:rFonts w:ascii="ＭＳ 明朝" w:hAnsi="ＭＳ 明朝" w:cs="ＭＳ Ｐゴシック" w:hint="eastAsia"/>
                <w:szCs w:val="16"/>
              </w:rPr>
              <w:t>、</w:t>
            </w:r>
            <w:r w:rsidRPr="00A36BF0">
              <w:rPr>
                <w:rFonts w:ascii="ＭＳ 明朝" w:hAnsi="ＭＳ 明朝" w:cs="ＭＳ Ｐゴシック" w:hint="eastAsia"/>
                <w:szCs w:val="16"/>
              </w:rPr>
              <w:t>天然ガスなどの化石燃料の生産・消費と貿易の現状</w:t>
            </w:r>
            <w:r>
              <w:rPr>
                <w:rFonts w:ascii="ＭＳ 明朝" w:hAnsi="ＭＳ 明朝" w:cs="ＭＳ Ｐゴシック" w:hint="eastAsia"/>
                <w:szCs w:val="16"/>
              </w:rPr>
              <w:t>、</w:t>
            </w:r>
            <w:r w:rsidRPr="00A36BF0">
              <w:rPr>
                <w:rFonts w:ascii="ＭＳ 明朝" w:hAnsi="ＭＳ 明朝" w:cs="ＭＳ Ｐゴシック" w:hint="eastAsia"/>
                <w:szCs w:val="16"/>
              </w:rPr>
              <w:t>世界における近年のエネルギー事情の動向について関心と課題意識を高め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1F7FE001" w14:textId="05CC9D03" w:rsidR="00AD3EE2" w:rsidRPr="00A36BF0" w:rsidRDefault="00AD3EE2" w:rsidP="000826E4">
            <w:pPr>
              <w:widowControl/>
              <w:ind w:left="34" w:hangingChars="21" w:hanging="34"/>
              <w:rPr>
                <w:rFonts w:ascii="ＭＳ 明朝" w:hAnsi="ＭＳ 明朝"/>
                <w:kern w:val="0"/>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石油</w:t>
            </w:r>
            <w:r>
              <w:rPr>
                <w:rFonts w:ascii="ＭＳ 明朝" w:hAnsi="ＭＳ 明朝" w:cs="ＭＳ Ｐゴシック" w:hint="eastAsia"/>
                <w:szCs w:val="16"/>
              </w:rPr>
              <w:t>、</w:t>
            </w:r>
            <w:r w:rsidRPr="00A36BF0">
              <w:rPr>
                <w:rFonts w:ascii="ＭＳ 明朝" w:hAnsi="ＭＳ 明朝" w:cs="ＭＳ Ｐゴシック" w:hint="eastAsia"/>
                <w:szCs w:val="16"/>
              </w:rPr>
              <w:t>石炭</w:t>
            </w:r>
            <w:r>
              <w:rPr>
                <w:rFonts w:ascii="ＭＳ 明朝" w:hAnsi="ＭＳ 明朝" w:cs="ＭＳ Ｐゴシック" w:hint="eastAsia"/>
                <w:szCs w:val="16"/>
              </w:rPr>
              <w:t>、</w:t>
            </w:r>
            <w:r w:rsidRPr="00A36BF0">
              <w:rPr>
                <w:rFonts w:ascii="ＭＳ 明朝" w:hAnsi="ＭＳ 明朝" w:cs="ＭＳ Ｐゴシック" w:hint="eastAsia"/>
                <w:szCs w:val="16"/>
              </w:rPr>
              <w:t>天然ガスなどの化石燃料の生産・消費と貿易の現状</w:t>
            </w:r>
            <w:r>
              <w:rPr>
                <w:rFonts w:ascii="ＭＳ 明朝" w:hAnsi="ＭＳ 明朝" w:cs="ＭＳ Ｐゴシック" w:hint="eastAsia"/>
                <w:szCs w:val="16"/>
              </w:rPr>
              <w:t>、</w:t>
            </w:r>
            <w:r w:rsidRPr="00A36BF0">
              <w:rPr>
                <w:rFonts w:ascii="ＭＳ 明朝" w:hAnsi="ＭＳ 明朝" w:cs="ＭＳ Ｐゴシック" w:hint="eastAsia"/>
                <w:szCs w:val="16"/>
              </w:rPr>
              <w:t>世界における近年のエネルギー事情の動向について多面的・多角的に理解する。</w:t>
            </w:r>
          </w:p>
        </w:tc>
      </w:tr>
      <w:tr w:rsidR="00AD3EE2" w:rsidRPr="00A36BF0" w14:paraId="6EA9FFC3" w14:textId="77777777" w:rsidTr="000826E4">
        <w:trPr>
          <w:cantSplit/>
          <w:trHeight w:val="358"/>
        </w:trPr>
        <w:tc>
          <w:tcPr>
            <w:tcW w:w="1242" w:type="dxa"/>
            <w:vMerge/>
            <w:tcBorders>
              <w:left w:val="single" w:sz="12" w:space="0" w:color="auto"/>
              <w:right w:val="single" w:sz="12" w:space="0" w:color="auto"/>
            </w:tcBorders>
          </w:tcPr>
          <w:p w14:paraId="1D3BE31B"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D843649" w14:textId="4182CCC1" w:rsidR="00AD3EE2" w:rsidRPr="00A36BF0" w:rsidRDefault="00AD3EE2" w:rsidP="000826E4">
            <w:r w:rsidRPr="00A36BF0">
              <w:rPr>
                <w:rFonts w:hint="eastAsia"/>
              </w:rPr>
              <w:t>３　電力生産</w:t>
            </w:r>
          </w:p>
        </w:tc>
        <w:tc>
          <w:tcPr>
            <w:tcW w:w="709" w:type="dxa"/>
            <w:tcBorders>
              <w:top w:val="dashed" w:sz="4" w:space="0" w:color="auto"/>
              <w:left w:val="single" w:sz="12" w:space="0" w:color="auto"/>
              <w:bottom w:val="dashed" w:sz="4" w:space="0" w:color="auto"/>
              <w:right w:val="single" w:sz="12" w:space="0" w:color="auto"/>
            </w:tcBorders>
          </w:tcPr>
          <w:p w14:paraId="74236030"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C2E1132"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E565319" w14:textId="70EEF239" w:rsidR="00AD3EE2" w:rsidRPr="00A36BF0" w:rsidRDefault="00AD3EE2" w:rsidP="000826E4">
            <w:pPr>
              <w:widowControl/>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主題図や模式図を用いて各種電力生産の特徴と課題への深い理解を基に</w:t>
            </w:r>
            <w:r>
              <w:rPr>
                <w:rFonts w:ascii="ＭＳ 明朝" w:hAnsi="ＭＳ 明朝" w:cs="ＭＳ Ｐゴシック" w:hint="eastAsia"/>
                <w:szCs w:val="16"/>
              </w:rPr>
              <w:t>、</w:t>
            </w:r>
            <w:r w:rsidRPr="00A36BF0">
              <w:rPr>
                <w:rFonts w:ascii="ＭＳ 明朝" w:hAnsi="ＭＳ 明朝" w:cs="ＭＳ Ｐゴシック" w:hint="eastAsia"/>
                <w:szCs w:val="16"/>
              </w:rPr>
              <w:t>効率的な電力供給へ向けた取り組みについて</w:t>
            </w:r>
            <w:r>
              <w:rPr>
                <w:rFonts w:ascii="ＭＳ 明朝" w:hAnsi="ＭＳ 明朝" w:cs="ＭＳ Ｐゴシック" w:hint="eastAsia"/>
                <w:szCs w:val="16"/>
              </w:rPr>
              <w:t>、</w:t>
            </w:r>
            <w:r w:rsidRPr="00A36BF0">
              <w:rPr>
                <w:rFonts w:ascii="ＭＳ 明朝" w:hAnsi="ＭＳ 明朝" w:cs="ＭＳ Ｐゴシック" w:hint="eastAsia"/>
                <w:szCs w:val="16"/>
              </w:rPr>
              <w:t>持続可能性という観点から理解している。</w:t>
            </w:r>
          </w:p>
        </w:tc>
        <w:tc>
          <w:tcPr>
            <w:tcW w:w="2646" w:type="dxa"/>
            <w:tcBorders>
              <w:top w:val="dashed" w:sz="4" w:space="0" w:color="auto"/>
              <w:bottom w:val="dashed" w:sz="4" w:space="0" w:color="auto"/>
            </w:tcBorders>
          </w:tcPr>
          <w:p w14:paraId="30BEDF2B" w14:textId="758CE428" w:rsidR="00AD3EE2" w:rsidRPr="00A36BF0" w:rsidRDefault="00AD3EE2" w:rsidP="000826E4">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各種電力生産の特徴と課題への深い理解を基に</w:t>
            </w:r>
            <w:r>
              <w:rPr>
                <w:rFonts w:ascii="ＭＳ 明朝" w:hAnsi="ＭＳ 明朝" w:cs="ＭＳ Ｐゴシック" w:hint="eastAsia"/>
                <w:szCs w:val="16"/>
              </w:rPr>
              <w:t>、</w:t>
            </w:r>
            <w:r w:rsidRPr="00A36BF0">
              <w:rPr>
                <w:rFonts w:ascii="ＭＳ 明朝" w:hAnsi="ＭＳ 明朝" w:cs="ＭＳ Ｐゴシック" w:hint="eastAsia"/>
                <w:szCs w:val="16"/>
              </w:rPr>
              <w:t>効率的な電力供給へ向けた取り組みについて</w:t>
            </w:r>
            <w:r>
              <w:rPr>
                <w:rFonts w:ascii="ＭＳ 明朝" w:hAnsi="ＭＳ 明朝" w:cs="ＭＳ Ｐゴシック" w:hint="eastAsia"/>
                <w:szCs w:val="16"/>
              </w:rPr>
              <w:t>、</w:t>
            </w:r>
            <w:r w:rsidRPr="00A36BF0">
              <w:rPr>
                <w:rFonts w:ascii="ＭＳ 明朝" w:hAnsi="ＭＳ 明朝" w:cs="ＭＳ Ｐゴシック" w:hint="eastAsia"/>
                <w:szCs w:val="16"/>
              </w:rPr>
              <w:t>持続可能性という観点から考察している。</w:t>
            </w:r>
          </w:p>
        </w:tc>
        <w:tc>
          <w:tcPr>
            <w:tcW w:w="2646" w:type="dxa"/>
            <w:tcBorders>
              <w:top w:val="dashed" w:sz="4" w:space="0" w:color="auto"/>
              <w:bottom w:val="dashed" w:sz="4" w:space="0" w:color="auto"/>
              <w:right w:val="single" w:sz="12" w:space="0" w:color="auto"/>
            </w:tcBorders>
          </w:tcPr>
          <w:p w14:paraId="25843C7B" w14:textId="3BFFDA08" w:rsidR="00AD3EE2" w:rsidRPr="00A36BF0" w:rsidRDefault="00AD3EE2" w:rsidP="000826E4">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各種電力生産の特徴と課題への深い理解を基に</w:t>
            </w:r>
            <w:r>
              <w:rPr>
                <w:rFonts w:ascii="ＭＳ 明朝" w:hAnsi="ＭＳ 明朝" w:cs="ＭＳ Ｐゴシック" w:hint="eastAsia"/>
                <w:szCs w:val="16"/>
              </w:rPr>
              <w:t>、</w:t>
            </w:r>
            <w:r w:rsidRPr="00A36BF0">
              <w:rPr>
                <w:rFonts w:ascii="ＭＳ 明朝" w:hAnsi="ＭＳ 明朝" w:cs="ＭＳ Ｐゴシック" w:hint="eastAsia"/>
                <w:szCs w:val="16"/>
              </w:rPr>
              <w:t>効率的な電力供給へ向けた取り組みについて</w:t>
            </w:r>
            <w:r>
              <w:rPr>
                <w:rFonts w:ascii="ＭＳ 明朝" w:hAnsi="ＭＳ 明朝" w:cs="ＭＳ Ｐゴシック" w:hint="eastAsia"/>
                <w:szCs w:val="16"/>
              </w:rPr>
              <w:t>、</w:t>
            </w:r>
            <w:r w:rsidRPr="00A36BF0">
              <w:rPr>
                <w:rFonts w:ascii="ＭＳ 明朝" w:hAnsi="ＭＳ 明朝" w:cs="ＭＳ Ｐゴシック" w:hint="eastAsia"/>
                <w:szCs w:val="16"/>
              </w:rPr>
              <w:t>持続可能性という観点から</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5D10F593" w14:textId="2BB0D0F2" w:rsidR="00AD3EE2" w:rsidRPr="00A36BF0" w:rsidRDefault="00AD3EE2" w:rsidP="000826E4">
            <w:pPr>
              <w:rPr>
                <w:rFonts w:ascii="ＭＳ 明朝" w:hAnsi="ＭＳ 明朝"/>
                <w:szCs w:val="16"/>
              </w:rPr>
            </w:pPr>
            <w:r w:rsidRPr="00A36BF0">
              <w:rPr>
                <w:rFonts w:ascii="ＭＳ 明朝" w:hAnsi="ＭＳ 明朝" w:cs="ＭＳ Ｐゴシック" w:hint="eastAsia"/>
                <w:szCs w:val="16"/>
              </w:rPr>
              <w:t>○主題図や模式図を用いて各種電力生産の特徴と課題への深い理解を基に</w:t>
            </w:r>
            <w:r>
              <w:rPr>
                <w:rFonts w:ascii="ＭＳ 明朝" w:hAnsi="ＭＳ 明朝" w:cs="ＭＳ Ｐゴシック" w:hint="eastAsia"/>
                <w:szCs w:val="16"/>
              </w:rPr>
              <w:t>、</w:t>
            </w:r>
            <w:r w:rsidRPr="00A36BF0">
              <w:rPr>
                <w:rFonts w:ascii="ＭＳ 明朝" w:hAnsi="ＭＳ 明朝" w:cs="ＭＳ Ｐゴシック" w:hint="eastAsia"/>
                <w:szCs w:val="16"/>
              </w:rPr>
              <w:t>効率的な電力供給へ向けた取り組みについて</w:t>
            </w:r>
            <w:r>
              <w:rPr>
                <w:rFonts w:ascii="ＭＳ 明朝" w:hAnsi="ＭＳ 明朝" w:cs="ＭＳ Ｐゴシック" w:hint="eastAsia"/>
                <w:szCs w:val="16"/>
              </w:rPr>
              <w:t>、</w:t>
            </w:r>
            <w:r w:rsidRPr="00A36BF0">
              <w:rPr>
                <w:rFonts w:ascii="ＭＳ 明朝" w:hAnsi="ＭＳ 明朝" w:cs="ＭＳ Ｐゴシック" w:hint="eastAsia"/>
                <w:szCs w:val="16"/>
              </w:rPr>
              <w:t>持続可能性という観点から理解する。</w:t>
            </w:r>
          </w:p>
        </w:tc>
      </w:tr>
      <w:tr w:rsidR="00AD3EE2" w:rsidRPr="00A36BF0" w14:paraId="0729590A" w14:textId="77777777" w:rsidTr="000826E4">
        <w:trPr>
          <w:cantSplit/>
          <w:trHeight w:val="1279"/>
        </w:trPr>
        <w:tc>
          <w:tcPr>
            <w:tcW w:w="1242" w:type="dxa"/>
            <w:vMerge/>
            <w:tcBorders>
              <w:left w:val="single" w:sz="12" w:space="0" w:color="auto"/>
              <w:right w:val="single" w:sz="12" w:space="0" w:color="auto"/>
            </w:tcBorders>
          </w:tcPr>
          <w:p w14:paraId="6F0327CE"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671AF236" w14:textId="25C360B1" w:rsidR="00AD3EE2" w:rsidRPr="00A36BF0" w:rsidRDefault="00AD3EE2" w:rsidP="000A644D">
            <w:r w:rsidRPr="00A36BF0">
              <w:rPr>
                <w:rFonts w:hint="eastAsia"/>
              </w:rPr>
              <w:t>４　金属資源</w:t>
            </w:r>
          </w:p>
        </w:tc>
        <w:tc>
          <w:tcPr>
            <w:tcW w:w="709" w:type="dxa"/>
            <w:tcBorders>
              <w:top w:val="dashed" w:sz="4" w:space="0" w:color="auto"/>
              <w:left w:val="single" w:sz="12" w:space="0" w:color="auto"/>
              <w:right w:val="single" w:sz="12" w:space="0" w:color="auto"/>
            </w:tcBorders>
          </w:tcPr>
          <w:p w14:paraId="0FCADC82"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747A275D" w14:textId="77777777" w:rsidR="00AD3EE2" w:rsidRPr="00A36BF0" w:rsidRDefault="00AD3EE2" w:rsidP="000826E4">
            <w:pPr>
              <w:jc w:val="center"/>
            </w:pPr>
          </w:p>
        </w:tc>
        <w:tc>
          <w:tcPr>
            <w:tcW w:w="2769" w:type="dxa"/>
            <w:tcBorders>
              <w:top w:val="dashed" w:sz="4" w:space="0" w:color="auto"/>
              <w:left w:val="single" w:sz="12" w:space="0" w:color="auto"/>
            </w:tcBorders>
          </w:tcPr>
          <w:p w14:paraId="0D450736" w14:textId="29AB8D62" w:rsidR="00AD3EE2" w:rsidRPr="00A36BF0" w:rsidRDefault="00AD3EE2" w:rsidP="000826E4">
            <w:pPr>
              <w:widowControl/>
              <w:ind w:left="30" w:hangingChars="19" w:hanging="30"/>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工業発展に不可欠な金属資源の重要性とそれを取り巻く国際情勢について</w:t>
            </w:r>
            <w:r>
              <w:rPr>
                <w:rFonts w:ascii="ＭＳ 明朝" w:hAnsi="ＭＳ 明朝" w:cs="ＭＳ Ｐゴシック" w:hint="eastAsia"/>
                <w:szCs w:val="16"/>
              </w:rPr>
              <w:t>、</w:t>
            </w:r>
            <w:r w:rsidRPr="00A36BF0">
              <w:rPr>
                <w:rFonts w:ascii="ＭＳ 明朝" w:hAnsi="ＭＳ 明朝" w:cs="ＭＳ Ｐゴシック" w:hint="eastAsia"/>
                <w:szCs w:val="16"/>
              </w:rPr>
              <w:t>鉄鉱石と非鉄金属</w:t>
            </w:r>
            <w:r>
              <w:rPr>
                <w:rFonts w:ascii="ＭＳ 明朝" w:hAnsi="ＭＳ 明朝" w:cs="ＭＳ Ｐゴシック" w:hint="eastAsia"/>
                <w:szCs w:val="16"/>
              </w:rPr>
              <w:t>、</w:t>
            </w:r>
            <w:r w:rsidRPr="00A36BF0">
              <w:rPr>
                <w:rFonts w:ascii="ＭＳ 明朝" w:hAnsi="ＭＳ 明朝" w:cs="ＭＳ Ｐゴシック" w:hint="eastAsia"/>
                <w:szCs w:val="16"/>
              </w:rPr>
              <w:t>レアメタルそれぞれの生産・消費の動向との関わりから理解している。</w:t>
            </w:r>
          </w:p>
        </w:tc>
        <w:tc>
          <w:tcPr>
            <w:tcW w:w="2646" w:type="dxa"/>
            <w:tcBorders>
              <w:top w:val="dashed" w:sz="4" w:space="0" w:color="auto"/>
            </w:tcBorders>
          </w:tcPr>
          <w:p w14:paraId="2C324FCD" w14:textId="7619E667" w:rsidR="00AD3EE2" w:rsidRPr="00A36BF0" w:rsidRDefault="00AD3EE2" w:rsidP="000826E4">
            <w:pPr>
              <w:ind w:leftChars="-52" w:left="77" w:hangingChars="100" w:hanging="160"/>
              <w:rPr>
                <w:rFonts w:ascii="ＭＳ 明朝" w:hAnsi="ＭＳ 明朝"/>
                <w:szCs w:val="20"/>
              </w:rPr>
            </w:pPr>
            <w:r w:rsidRPr="00A36BF0">
              <w:rPr>
                <w:rFonts w:ascii="ＭＳ 明朝" w:hAnsi="ＭＳ 明朝" w:cs="ＭＳ Ｐゴシック" w:hint="eastAsia"/>
                <w:szCs w:val="16"/>
              </w:rPr>
              <w:t>・工業発展に不可欠な金属資源の重要性とそれを取り巻く国際情勢について</w:t>
            </w:r>
            <w:r>
              <w:rPr>
                <w:rFonts w:ascii="ＭＳ 明朝" w:hAnsi="ＭＳ 明朝" w:cs="ＭＳ Ｐゴシック" w:hint="eastAsia"/>
                <w:szCs w:val="16"/>
              </w:rPr>
              <w:t>、</w:t>
            </w:r>
            <w:r w:rsidRPr="00A36BF0">
              <w:rPr>
                <w:rFonts w:ascii="ＭＳ 明朝" w:hAnsi="ＭＳ 明朝" w:cs="ＭＳ Ｐゴシック" w:hint="eastAsia"/>
                <w:szCs w:val="16"/>
              </w:rPr>
              <w:t>鉄鉱石と非鉄金属</w:t>
            </w:r>
            <w:r>
              <w:rPr>
                <w:rFonts w:ascii="ＭＳ 明朝" w:hAnsi="ＭＳ 明朝" w:cs="ＭＳ Ｐゴシック" w:hint="eastAsia"/>
                <w:szCs w:val="16"/>
              </w:rPr>
              <w:t>、</w:t>
            </w:r>
            <w:r w:rsidRPr="00A36BF0">
              <w:rPr>
                <w:rFonts w:ascii="ＭＳ 明朝" w:hAnsi="ＭＳ 明朝" w:cs="ＭＳ Ｐゴシック" w:hint="eastAsia"/>
                <w:szCs w:val="16"/>
              </w:rPr>
              <w:t>レアメタルそれぞれの生産・消費の動向との関わりから考察している。</w:t>
            </w:r>
          </w:p>
        </w:tc>
        <w:tc>
          <w:tcPr>
            <w:tcW w:w="2646" w:type="dxa"/>
            <w:tcBorders>
              <w:top w:val="dashed" w:sz="4" w:space="0" w:color="auto"/>
              <w:right w:val="single" w:sz="12" w:space="0" w:color="auto"/>
            </w:tcBorders>
          </w:tcPr>
          <w:p w14:paraId="212C3342" w14:textId="2EA8D431" w:rsidR="00AD3EE2" w:rsidRPr="00A36BF0" w:rsidRDefault="00AD3EE2" w:rsidP="000826E4">
            <w:pPr>
              <w:ind w:leftChars="-8" w:left="-2" w:hangingChars="7" w:hanging="11"/>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工業発展に不可欠な金属資源の重要性とそれを取り巻く国際情勢について</w:t>
            </w:r>
            <w:r>
              <w:rPr>
                <w:rFonts w:ascii="ＭＳ 明朝" w:hAnsi="ＭＳ 明朝" w:cs="ＭＳ Ｐゴシック" w:hint="eastAsia"/>
                <w:szCs w:val="16"/>
              </w:rPr>
              <w:t>、</w:t>
            </w:r>
            <w:r w:rsidRPr="00A36BF0">
              <w:rPr>
                <w:rFonts w:ascii="ＭＳ 明朝" w:hAnsi="ＭＳ 明朝" w:cs="ＭＳ Ｐゴシック" w:hint="eastAsia"/>
                <w:szCs w:val="16"/>
              </w:rPr>
              <w:t>鉄鉱石と非鉄金属</w:t>
            </w:r>
            <w:r>
              <w:rPr>
                <w:rFonts w:ascii="ＭＳ 明朝" w:hAnsi="ＭＳ 明朝" w:cs="ＭＳ Ｐゴシック" w:hint="eastAsia"/>
                <w:szCs w:val="16"/>
              </w:rPr>
              <w:t>、</w:t>
            </w:r>
            <w:r w:rsidRPr="00A36BF0">
              <w:rPr>
                <w:rFonts w:ascii="ＭＳ 明朝" w:hAnsi="ＭＳ 明朝" w:cs="ＭＳ Ｐゴシック" w:hint="eastAsia"/>
                <w:szCs w:val="16"/>
              </w:rPr>
              <w:t>レアメタルそれぞれの生産・消費の動向との関わりから関心と課題意識を高め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right w:val="single" w:sz="12" w:space="0" w:color="auto"/>
            </w:tcBorders>
          </w:tcPr>
          <w:p w14:paraId="37B71EE7" w14:textId="3A4D2605" w:rsidR="00AD3EE2" w:rsidRPr="00A36BF0" w:rsidRDefault="00AD3EE2" w:rsidP="000826E4">
            <w:pPr>
              <w:rPr>
                <w:rFonts w:ascii="ＭＳ 明朝" w:hAnsi="ＭＳ 明朝"/>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工業発展に不可欠な金属資源の重要性とそれを取り巻く国際情勢について</w:t>
            </w:r>
            <w:r>
              <w:rPr>
                <w:rFonts w:ascii="ＭＳ 明朝" w:hAnsi="ＭＳ 明朝" w:cs="ＭＳ Ｐゴシック" w:hint="eastAsia"/>
                <w:szCs w:val="16"/>
              </w:rPr>
              <w:t>、</w:t>
            </w:r>
            <w:r w:rsidRPr="00A36BF0">
              <w:rPr>
                <w:rFonts w:ascii="ＭＳ 明朝" w:hAnsi="ＭＳ 明朝" w:cs="ＭＳ Ｐゴシック" w:hint="eastAsia"/>
                <w:szCs w:val="16"/>
              </w:rPr>
              <w:t>鉄鉱石と非鉄金属</w:t>
            </w:r>
            <w:r>
              <w:rPr>
                <w:rFonts w:ascii="ＭＳ 明朝" w:hAnsi="ＭＳ 明朝" w:cs="ＭＳ Ｐゴシック" w:hint="eastAsia"/>
                <w:szCs w:val="16"/>
              </w:rPr>
              <w:t>、</w:t>
            </w:r>
            <w:r w:rsidRPr="00A36BF0">
              <w:rPr>
                <w:rFonts w:ascii="ＭＳ 明朝" w:hAnsi="ＭＳ 明朝" w:cs="ＭＳ Ｐゴシック" w:hint="eastAsia"/>
                <w:szCs w:val="16"/>
              </w:rPr>
              <w:t>レアメタルそれぞれの生産・消費の動向との関わりから理解する。</w:t>
            </w:r>
          </w:p>
        </w:tc>
      </w:tr>
      <w:tr w:rsidR="00AD3EE2" w:rsidRPr="00A36BF0" w14:paraId="4EF0AB2B" w14:textId="77777777" w:rsidTr="000826E4">
        <w:trPr>
          <w:cantSplit/>
          <w:trHeight w:val="532"/>
        </w:trPr>
        <w:tc>
          <w:tcPr>
            <w:tcW w:w="1242" w:type="dxa"/>
            <w:vMerge w:val="restart"/>
            <w:tcBorders>
              <w:top w:val="single" w:sz="12" w:space="0" w:color="auto"/>
              <w:left w:val="single" w:sz="12" w:space="0" w:color="auto"/>
              <w:right w:val="single" w:sz="12" w:space="0" w:color="auto"/>
            </w:tcBorders>
          </w:tcPr>
          <w:p w14:paraId="449E4220" w14:textId="2B2046D4" w:rsidR="00AD3EE2" w:rsidRPr="00A36BF0" w:rsidRDefault="00AD3EE2" w:rsidP="000826E4">
            <w:r w:rsidRPr="00A36BF0">
              <w:rPr>
                <w:rFonts w:hint="eastAsia"/>
              </w:rPr>
              <w:t>5</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tcPr>
          <w:p w14:paraId="065BA550" w14:textId="0865D131" w:rsidR="00AD3EE2" w:rsidRPr="00A36BF0" w:rsidRDefault="00AD3EE2" w:rsidP="000826E4">
            <w:r w:rsidRPr="00A36BF0">
              <w:rPr>
                <w:rFonts w:hint="eastAsia"/>
              </w:rPr>
              <w:t>資源・エネルギー問題</w:t>
            </w:r>
          </w:p>
        </w:tc>
        <w:tc>
          <w:tcPr>
            <w:tcW w:w="709" w:type="dxa"/>
            <w:tcBorders>
              <w:top w:val="single" w:sz="12" w:space="0" w:color="auto"/>
              <w:left w:val="single" w:sz="12" w:space="0" w:color="auto"/>
              <w:bottom w:val="single" w:sz="4" w:space="0" w:color="auto"/>
              <w:right w:val="single" w:sz="12" w:space="0" w:color="auto"/>
            </w:tcBorders>
          </w:tcPr>
          <w:p w14:paraId="04E19FD2" w14:textId="3DDB921F" w:rsidR="00AD3EE2" w:rsidRPr="00A36BF0" w:rsidRDefault="00AD3EE2" w:rsidP="000826E4"/>
        </w:tc>
        <w:tc>
          <w:tcPr>
            <w:tcW w:w="444" w:type="dxa"/>
            <w:tcBorders>
              <w:top w:val="single" w:sz="12" w:space="0" w:color="auto"/>
              <w:left w:val="single" w:sz="12" w:space="0" w:color="auto"/>
              <w:bottom w:val="single" w:sz="4" w:space="0" w:color="auto"/>
              <w:right w:val="single" w:sz="12" w:space="0" w:color="auto"/>
            </w:tcBorders>
          </w:tcPr>
          <w:p w14:paraId="5EBCDFC7" w14:textId="1F8F68D9" w:rsidR="00AD3EE2" w:rsidRPr="00A36BF0" w:rsidRDefault="00AD3EE2" w:rsidP="000826E4">
            <w:pPr>
              <w:jc w:val="center"/>
            </w:pPr>
            <w:r w:rsidRPr="00A36BF0">
              <w:rPr>
                <w:rFonts w:hint="eastAsia"/>
              </w:rPr>
              <w:t>2</w:t>
            </w:r>
          </w:p>
        </w:tc>
        <w:tc>
          <w:tcPr>
            <w:tcW w:w="2769" w:type="dxa"/>
            <w:tcBorders>
              <w:top w:val="single" w:sz="12" w:space="0" w:color="auto"/>
              <w:left w:val="single" w:sz="12" w:space="0" w:color="auto"/>
              <w:bottom w:val="single" w:sz="4" w:space="0" w:color="auto"/>
            </w:tcBorders>
          </w:tcPr>
          <w:p w14:paraId="0EE1C0BE" w14:textId="264468C5"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主題図やグラフなどを用いて</w:t>
            </w:r>
            <w:r>
              <w:rPr>
                <w:rFonts w:ascii="ＭＳ 明朝" w:hAnsi="ＭＳ 明朝" w:hint="eastAsia"/>
                <w:szCs w:val="16"/>
              </w:rPr>
              <w:t>、</w:t>
            </w:r>
            <w:r w:rsidRPr="00A36BF0">
              <w:rPr>
                <w:rFonts w:hint="eastAsia"/>
              </w:rPr>
              <w:t>化石燃料への依存度を減らし</w:t>
            </w:r>
            <w:r>
              <w:rPr>
                <w:rFonts w:hint="eastAsia"/>
              </w:rPr>
              <w:t>、</w:t>
            </w:r>
            <w:r w:rsidRPr="00A36BF0">
              <w:rPr>
                <w:rFonts w:hint="eastAsia"/>
              </w:rPr>
              <w:t>再生可能エネルギーの普及を進めていくことは</w:t>
            </w:r>
            <w:r>
              <w:rPr>
                <w:rFonts w:hint="eastAsia"/>
              </w:rPr>
              <w:t>、</w:t>
            </w:r>
            <w:r w:rsidRPr="00A36BF0">
              <w:rPr>
                <w:rFonts w:hint="eastAsia"/>
              </w:rPr>
              <w:t>地球温暖化の緩和やエネルギー安全保障上</w:t>
            </w:r>
            <w:r>
              <w:rPr>
                <w:rFonts w:hint="eastAsia"/>
              </w:rPr>
              <w:t>、</w:t>
            </w:r>
            <w:r w:rsidRPr="00A36BF0">
              <w:rPr>
                <w:rFonts w:hint="eastAsia"/>
              </w:rPr>
              <w:t>重要であることを理解している。</w:t>
            </w:r>
          </w:p>
        </w:tc>
        <w:tc>
          <w:tcPr>
            <w:tcW w:w="2646" w:type="dxa"/>
            <w:tcBorders>
              <w:top w:val="single" w:sz="12" w:space="0" w:color="auto"/>
              <w:bottom w:val="single" w:sz="4" w:space="0" w:color="auto"/>
            </w:tcBorders>
          </w:tcPr>
          <w:p w14:paraId="05ABFEA3" w14:textId="63362AB5" w:rsidR="00AD3EE2" w:rsidRPr="00A36BF0" w:rsidRDefault="00AD3EE2" w:rsidP="000826E4">
            <w:r w:rsidRPr="00A36BF0">
              <w:rPr>
                <w:rFonts w:hint="eastAsia"/>
              </w:rPr>
              <w:t>・地球温暖化の緩和やエネルギー安全保障の観点から</w:t>
            </w:r>
            <w:r>
              <w:rPr>
                <w:rFonts w:hint="eastAsia"/>
              </w:rPr>
              <w:t>、</w:t>
            </w:r>
            <w:r w:rsidRPr="00A36BF0">
              <w:rPr>
                <w:rFonts w:hint="eastAsia"/>
              </w:rPr>
              <w:t>再生可能エネルギーの普及のあり方について多面的・多角的に考察している。</w:t>
            </w:r>
          </w:p>
        </w:tc>
        <w:tc>
          <w:tcPr>
            <w:tcW w:w="2646" w:type="dxa"/>
            <w:tcBorders>
              <w:top w:val="single" w:sz="12" w:space="0" w:color="auto"/>
              <w:bottom w:val="single" w:sz="4" w:space="0" w:color="auto"/>
              <w:right w:val="single" w:sz="12" w:space="0" w:color="auto"/>
            </w:tcBorders>
          </w:tcPr>
          <w:p w14:paraId="32545CE0" w14:textId="68FDAB63" w:rsidR="00AD3EE2" w:rsidRPr="00A36BF0" w:rsidRDefault="00AD3EE2" w:rsidP="000826E4">
            <w:r w:rsidRPr="00A36BF0">
              <w:rPr>
                <w:rFonts w:hint="eastAsia"/>
              </w:rPr>
              <w:t>・地球温暖化の緩和やエネルギー安全保障の観点から</w:t>
            </w:r>
            <w:r>
              <w:rPr>
                <w:rFonts w:hint="eastAsia"/>
              </w:rPr>
              <w:t>、</w:t>
            </w:r>
            <w:r w:rsidRPr="00A36BF0">
              <w:rPr>
                <w:rFonts w:hint="eastAsia"/>
              </w:rPr>
              <w:t>再生可能エネルギーの普及のあり方について関心と課題意識を高め</w:t>
            </w:r>
            <w:r>
              <w:rPr>
                <w:rFonts w:hint="eastAsia"/>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12" w:space="0" w:color="auto"/>
              <w:left w:val="single" w:sz="12" w:space="0" w:color="auto"/>
              <w:bottom w:val="single" w:sz="4" w:space="0" w:color="auto"/>
              <w:right w:val="single" w:sz="12" w:space="0" w:color="auto"/>
            </w:tcBorders>
          </w:tcPr>
          <w:p w14:paraId="697BD6E9" w14:textId="7DB79C12" w:rsidR="00AD3EE2" w:rsidRPr="00A36BF0" w:rsidRDefault="000612AC" w:rsidP="000826E4">
            <w:pPr>
              <w:ind w:left="34" w:hangingChars="21" w:hanging="34"/>
            </w:pPr>
            <w:r>
              <w:rPr>
                <w:rFonts w:hint="eastAsia"/>
              </w:rPr>
              <w:t>○</w:t>
            </w:r>
            <w:r w:rsidR="00AD3EE2" w:rsidRPr="00A36BF0">
              <w:rPr>
                <w:rFonts w:hint="eastAsia"/>
              </w:rPr>
              <w:t>化石燃料への依存度を減らし</w:t>
            </w:r>
            <w:r w:rsidR="00AD3EE2">
              <w:rPr>
                <w:rFonts w:hint="eastAsia"/>
              </w:rPr>
              <w:t>、</w:t>
            </w:r>
            <w:r w:rsidR="00AD3EE2" w:rsidRPr="00A36BF0">
              <w:rPr>
                <w:rFonts w:hint="eastAsia"/>
              </w:rPr>
              <w:t>再生可能エネルギーの普及を進めていくことは</w:t>
            </w:r>
            <w:r w:rsidR="00AD3EE2">
              <w:rPr>
                <w:rFonts w:hint="eastAsia"/>
              </w:rPr>
              <w:t>、</w:t>
            </w:r>
            <w:r w:rsidR="00AD3EE2" w:rsidRPr="00A36BF0">
              <w:rPr>
                <w:rFonts w:hint="eastAsia"/>
              </w:rPr>
              <w:t>地球温暖化の緩和やエネルギー安全保障上</w:t>
            </w:r>
            <w:r w:rsidR="00AD3EE2">
              <w:rPr>
                <w:rFonts w:hint="eastAsia"/>
              </w:rPr>
              <w:t>、</w:t>
            </w:r>
            <w:r w:rsidR="00AD3EE2" w:rsidRPr="00A36BF0">
              <w:rPr>
                <w:rFonts w:hint="eastAsia"/>
              </w:rPr>
              <w:t>重要であることを理解する</w:t>
            </w:r>
          </w:p>
        </w:tc>
      </w:tr>
      <w:tr w:rsidR="00AD3EE2" w:rsidRPr="00A36BF0" w14:paraId="7D349DA5" w14:textId="77777777" w:rsidTr="000826E4">
        <w:trPr>
          <w:cantSplit/>
          <w:trHeight w:val="532"/>
        </w:trPr>
        <w:tc>
          <w:tcPr>
            <w:tcW w:w="1242" w:type="dxa"/>
            <w:vMerge/>
            <w:tcBorders>
              <w:left w:val="single" w:sz="12" w:space="0" w:color="auto"/>
              <w:right w:val="single" w:sz="12" w:space="0" w:color="auto"/>
            </w:tcBorders>
          </w:tcPr>
          <w:p w14:paraId="01E37A80" w14:textId="77777777" w:rsidR="00AD3EE2" w:rsidRPr="00A36BF0" w:rsidRDefault="00AD3EE2" w:rsidP="000826E4"/>
        </w:tc>
        <w:tc>
          <w:tcPr>
            <w:tcW w:w="1701" w:type="dxa"/>
            <w:tcBorders>
              <w:top w:val="single" w:sz="4" w:space="0" w:color="auto"/>
              <w:left w:val="single" w:sz="12" w:space="0" w:color="auto"/>
              <w:bottom w:val="dashed" w:sz="4" w:space="0" w:color="auto"/>
              <w:right w:val="single" w:sz="12" w:space="0" w:color="auto"/>
            </w:tcBorders>
          </w:tcPr>
          <w:p w14:paraId="0EDF26DE" w14:textId="0A327A34" w:rsidR="00AD3EE2" w:rsidRPr="00A36BF0" w:rsidRDefault="00AD3EE2" w:rsidP="000826E4">
            <w:pPr>
              <w:rPr>
                <w:szCs w:val="16"/>
              </w:rPr>
            </w:pPr>
            <w:r w:rsidRPr="00A36BF0">
              <w:rPr>
                <w:rFonts w:hint="eastAsia"/>
                <w:szCs w:val="16"/>
              </w:rPr>
              <w:t>１　化石燃料への依存と国家間の対立</w:t>
            </w:r>
          </w:p>
        </w:tc>
        <w:tc>
          <w:tcPr>
            <w:tcW w:w="709" w:type="dxa"/>
            <w:tcBorders>
              <w:top w:val="single" w:sz="4" w:space="0" w:color="auto"/>
              <w:left w:val="single" w:sz="12" w:space="0" w:color="auto"/>
              <w:bottom w:val="dashed" w:sz="4" w:space="0" w:color="auto"/>
              <w:right w:val="single" w:sz="12" w:space="0" w:color="auto"/>
            </w:tcBorders>
          </w:tcPr>
          <w:p w14:paraId="21E2C621" w14:textId="77777777" w:rsidR="00AD3EE2" w:rsidRPr="00A36BF0" w:rsidRDefault="00AD3EE2" w:rsidP="000826E4"/>
        </w:tc>
        <w:tc>
          <w:tcPr>
            <w:tcW w:w="444" w:type="dxa"/>
            <w:tcBorders>
              <w:top w:val="single" w:sz="4" w:space="0" w:color="auto"/>
              <w:left w:val="single" w:sz="12" w:space="0" w:color="auto"/>
              <w:bottom w:val="dashed" w:sz="4" w:space="0" w:color="auto"/>
              <w:right w:val="single" w:sz="12" w:space="0" w:color="auto"/>
            </w:tcBorders>
          </w:tcPr>
          <w:p w14:paraId="13D7A24E" w14:textId="77777777" w:rsidR="00AD3EE2" w:rsidRPr="00A36BF0" w:rsidRDefault="00AD3EE2" w:rsidP="000826E4">
            <w:pPr>
              <w:jc w:val="center"/>
            </w:pPr>
          </w:p>
        </w:tc>
        <w:tc>
          <w:tcPr>
            <w:tcW w:w="2769" w:type="dxa"/>
            <w:tcBorders>
              <w:top w:val="single" w:sz="4" w:space="0" w:color="auto"/>
              <w:left w:val="single" w:sz="12" w:space="0" w:color="auto"/>
              <w:bottom w:val="dashed" w:sz="4" w:space="0" w:color="auto"/>
            </w:tcBorders>
          </w:tcPr>
          <w:p w14:paraId="527A344C" w14:textId="6F3CF475" w:rsidR="00AD3EE2" w:rsidRPr="00A36BF0" w:rsidRDefault="00AD3EE2" w:rsidP="000826E4">
            <w:r w:rsidRPr="00A36BF0">
              <w:rPr>
                <w:rFonts w:hint="eastAsia"/>
              </w:rPr>
              <w:t>・</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化石燃料の大量消費に伴い生じる資源の枯渇や環境問題</w:t>
            </w:r>
            <w:r>
              <w:rPr>
                <w:rFonts w:ascii="ＭＳ 明朝" w:hAnsi="ＭＳ 明朝" w:cs="ＭＳ Ｐゴシック" w:hint="eastAsia"/>
                <w:szCs w:val="16"/>
              </w:rPr>
              <w:t>、</w:t>
            </w:r>
            <w:r w:rsidRPr="00A36BF0">
              <w:rPr>
                <w:rFonts w:ascii="ＭＳ 明朝" w:hAnsi="ＭＳ 明朝" w:cs="ＭＳ Ｐゴシック" w:hint="eastAsia"/>
                <w:szCs w:val="16"/>
              </w:rPr>
              <w:t>石油戦略に関わる国際政治の動向について理解している。</w:t>
            </w:r>
          </w:p>
        </w:tc>
        <w:tc>
          <w:tcPr>
            <w:tcW w:w="2646" w:type="dxa"/>
            <w:tcBorders>
              <w:top w:val="single" w:sz="4" w:space="0" w:color="auto"/>
              <w:bottom w:val="dashed" w:sz="4" w:space="0" w:color="auto"/>
            </w:tcBorders>
          </w:tcPr>
          <w:p w14:paraId="353516A9" w14:textId="5CD716E2" w:rsidR="00AD3EE2" w:rsidRPr="00A36BF0" w:rsidRDefault="00AD3EE2" w:rsidP="000826E4">
            <w:r w:rsidRPr="00A36BF0">
              <w:rPr>
                <w:rFonts w:hint="eastAsia"/>
              </w:rPr>
              <w:t>・</w:t>
            </w:r>
            <w:r w:rsidRPr="00A36BF0">
              <w:rPr>
                <w:rFonts w:ascii="ＭＳ 明朝" w:hAnsi="ＭＳ 明朝" w:cs="ＭＳ Ｐゴシック" w:hint="eastAsia"/>
                <w:szCs w:val="16"/>
              </w:rPr>
              <w:t>化石燃料の大量消費に伴い生じる資源の枯渇や環境問題</w:t>
            </w:r>
            <w:r>
              <w:rPr>
                <w:rFonts w:ascii="ＭＳ 明朝" w:hAnsi="ＭＳ 明朝" w:cs="ＭＳ Ｐゴシック" w:hint="eastAsia"/>
                <w:szCs w:val="16"/>
              </w:rPr>
              <w:t>、</w:t>
            </w:r>
            <w:r w:rsidRPr="00A36BF0">
              <w:rPr>
                <w:rFonts w:ascii="ＭＳ 明朝" w:hAnsi="ＭＳ 明朝" w:cs="ＭＳ Ｐゴシック" w:hint="eastAsia"/>
                <w:szCs w:val="16"/>
              </w:rPr>
              <w:t>石油戦略に関わる国際政治の動向について多面的・多角的に考察している。</w:t>
            </w:r>
          </w:p>
        </w:tc>
        <w:tc>
          <w:tcPr>
            <w:tcW w:w="2646" w:type="dxa"/>
            <w:tcBorders>
              <w:top w:val="single" w:sz="4" w:space="0" w:color="auto"/>
              <w:bottom w:val="dashed" w:sz="4" w:space="0" w:color="auto"/>
              <w:right w:val="single" w:sz="12" w:space="0" w:color="auto"/>
            </w:tcBorders>
          </w:tcPr>
          <w:p w14:paraId="50B31D12" w14:textId="35D34C2A" w:rsidR="00AD3EE2" w:rsidRPr="00A36BF0" w:rsidRDefault="00AD3EE2" w:rsidP="000826E4">
            <w:pPr>
              <w:ind w:leftChars="-8" w:left="-12" w:hanging="1"/>
            </w:pPr>
            <w:r w:rsidRPr="00A36BF0">
              <w:rPr>
                <w:rFonts w:hint="eastAsia"/>
              </w:rPr>
              <w:t>・</w:t>
            </w:r>
            <w:r w:rsidRPr="00A36BF0">
              <w:rPr>
                <w:rFonts w:ascii="ＭＳ 明朝" w:hAnsi="ＭＳ 明朝" w:cs="ＭＳ Ｐゴシック" w:hint="eastAsia"/>
                <w:szCs w:val="16"/>
              </w:rPr>
              <w:t>化石燃料の大量消費に伴い生じる資源の枯渇や環境問題</w:t>
            </w:r>
            <w:r>
              <w:rPr>
                <w:rFonts w:ascii="ＭＳ 明朝" w:hAnsi="ＭＳ 明朝" w:cs="ＭＳ Ｐゴシック" w:hint="eastAsia"/>
                <w:szCs w:val="16"/>
              </w:rPr>
              <w:t>、</w:t>
            </w:r>
            <w:r w:rsidRPr="00A36BF0">
              <w:rPr>
                <w:rFonts w:ascii="ＭＳ 明朝" w:hAnsi="ＭＳ 明朝" w:cs="ＭＳ Ｐゴシック" w:hint="eastAsia"/>
                <w:szCs w:val="16"/>
              </w:rPr>
              <w:t>石油戦略に関わる国際政治の動向について関心と課題意識を高め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4" w:space="0" w:color="auto"/>
              <w:left w:val="single" w:sz="12" w:space="0" w:color="auto"/>
              <w:bottom w:val="dashed" w:sz="4" w:space="0" w:color="auto"/>
              <w:right w:val="single" w:sz="12" w:space="0" w:color="auto"/>
            </w:tcBorders>
          </w:tcPr>
          <w:p w14:paraId="026F26EA" w14:textId="2627CABB" w:rsidR="00AD3EE2" w:rsidRPr="00A36BF0" w:rsidRDefault="00AD3EE2" w:rsidP="000826E4">
            <w:pPr>
              <w:ind w:left="34" w:hangingChars="21" w:hanging="34"/>
              <w:rPr>
                <w:szCs w:val="16"/>
              </w:rPr>
            </w:pP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化石燃料の大量消費に伴い生じる資源の枯渇や環境問題</w:t>
            </w:r>
            <w:r>
              <w:rPr>
                <w:rFonts w:ascii="ＭＳ 明朝" w:hAnsi="ＭＳ 明朝" w:cs="ＭＳ Ｐゴシック" w:hint="eastAsia"/>
                <w:szCs w:val="16"/>
              </w:rPr>
              <w:t>、</w:t>
            </w:r>
            <w:r w:rsidRPr="00A36BF0">
              <w:rPr>
                <w:rFonts w:ascii="ＭＳ 明朝" w:hAnsi="ＭＳ 明朝" w:cs="ＭＳ Ｐゴシック" w:hint="eastAsia"/>
                <w:szCs w:val="16"/>
              </w:rPr>
              <w:t>石油戦略に関わる国際政治の動向について理解する。</w:t>
            </w:r>
          </w:p>
        </w:tc>
      </w:tr>
      <w:tr w:rsidR="00AD3EE2" w:rsidRPr="00A36BF0" w14:paraId="2ED1DD87" w14:textId="77777777" w:rsidTr="000826E4">
        <w:trPr>
          <w:cantSplit/>
          <w:trHeight w:val="532"/>
        </w:trPr>
        <w:tc>
          <w:tcPr>
            <w:tcW w:w="1242" w:type="dxa"/>
            <w:vMerge/>
            <w:tcBorders>
              <w:left w:val="single" w:sz="12" w:space="0" w:color="auto"/>
              <w:right w:val="single" w:sz="12" w:space="0" w:color="auto"/>
            </w:tcBorders>
          </w:tcPr>
          <w:p w14:paraId="6690BD7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9C0D4F2" w14:textId="0A006AFE" w:rsidR="00AD3EE2" w:rsidRPr="00A36BF0" w:rsidRDefault="00AD3EE2" w:rsidP="000826E4">
            <w:pPr>
              <w:rPr>
                <w:szCs w:val="16"/>
              </w:rPr>
            </w:pPr>
            <w:r w:rsidRPr="00A36BF0">
              <w:rPr>
                <w:rFonts w:hint="eastAsia"/>
                <w:szCs w:val="16"/>
              </w:rPr>
              <w:t>２　化石燃料から再生可能エネルギーへ</w:t>
            </w:r>
          </w:p>
        </w:tc>
        <w:tc>
          <w:tcPr>
            <w:tcW w:w="709" w:type="dxa"/>
            <w:tcBorders>
              <w:top w:val="dashed" w:sz="4" w:space="0" w:color="auto"/>
              <w:left w:val="single" w:sz="12" w:space="0" w:color="auto"/>
              <w:bottom w:val="dashed" w:sz="4" w:space="0" w:color="auto"/>
              <w:right w:val="single" w:sz="12" w:space="0" w:color="auto"/>
            </w:tcBorders>
          </w:tcPr>
          <w:p w14:paraId="55B61E8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6BE2059"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6EBC11D" w14:textId="132A69A4" w:rsidR="00AD3EE2" w:rsidRPr="00A36BF0" w:rsidRDefault="00AD3EE2" w:rsidP="000826E4">
            <w:pPr>
              <w:ind w:left="30" w:hangingChars="19" w:hanging="30"/>
            </w:pPr>
            <w:r w:rsidRPr="00A36BF0">
              <w:rPr>
                <w:rFonts w:hint="eastAsia"/>
              </w:rPr>
              <w:t>・</w:t>
            </w:r>
            <w:r w:rsidR="000A470E">
              <w:rPr>
                <w:rFonts w:hint="eastAsia"/>
              </w:rPr>
              <w:t>主題図や</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地球の持続可能性という観点から望ましいエネルギー政策の実現へ向けた取り組みについて多面的・多角的に理解している。</w:t>
            </w:r>
          </w:p>
        </w:tc>
        <w:tc>
          <w:tcPr>
            <w:tcW w:w="2646" w:type="dxa"/>
            <w:tcBorders>
              <w:top w:val="dashed" w:sz="4" w:space="0" w:color="auto"/>
              <w:bottom w:val="dashed" w:sz="4" w:space="0" w:color="auto"/>
            </w:tcBorders>
          </w:tcPr>
          <w:p w14:paraId="1D5C33A7" w14:textId="7086340F" w:rsidR="00AD3EE2" w:rsidRPr="00A36BF0" w:rsidRDefault="00AD3EE2" w:rsidP="000826E4">
            <w:pPr>
              <w:ind w:left="1"/>
            </w:pPr>
            <w:r w:rsidRPr="00A36BF0">
              <w:rPr>
                <w:rFonts w:hint="eastAsia"/>
              </w:rPr>
              <w:t>・</w:t>
            </w:r>
            <w:r w:rsidRPr="00A36BF0">
              <w:rPr>
                <w:rFonts w:ascii="ＭＳ 明朝" w:hAnsi="ＭＳ 明朝" w:cs="ＭＳ Ｐゴシック" w:hint="eastAsia"/>
                <w:szCs w:val="16"/>
              </w:rPr>
              <w:t>地球の持続可能性という観点から望ましいエネルギー政策の実現へ向けた取り組みについて多面的・多角的に考察している。</w:t>
            </w:r>
          </w:p>
        </w:tc>
        <w:tc>
          <w:tcPr>
            <w:tcW w:w="2646" w:type="dxa"/>
            <w:tcBorders>
              <w:top w:val="dashed" w:sz="4" w:space="0" w:color="auto"/>
              <w:bottom w:val="dashed" w:sz="4" w:space="0" w:color="auto"/>
              <w:right w:val="single" w:sz="12" w:space="0" w:color="auto"/>
            </w:tcBorders>
          </w:tcPr>
          <w:p w14:paraId="75365765" w14:textId="34D1F33F" w:rsidR="00AD3EE2" w:rsidRPr="00A36BF0" w:rsidRDefault="00AD3EE2" w:rsidP="000826E4">
            <w:r w:rsidRPr="00A36BF0">
              <w:rPr>
                <w:rFonts w:hint="eastAsia"/>
              </w:rPr>
              <w:t>・</w:t>
            </w:r>
            <w:r w:rsidRPr="00A36BF0">
              <w:rPr>
                <w:rFonts w:ascii="ＭＳ 明朝" w:hAnsi="ＭＳ 明朝" w:cs="ＭＳ Ｐゴシック" w:hint="eastAsia"/>
                <w:szCs w:val="16"/>
              </w:rPr>
              <w:t>地球の持続可能性という観点から望ましいエネルギー政策の実現へ向けた取り組みについて関心と課題意識を高め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40C3B3B4" w14:textId="70AAA911" w:rsidR="00AD3EE2" w:rsidRPr="00A36BF0" w:rsidRDefault="00AD3EE2" w:rsidP="000826E4">
            <w:pPr>
              <w:ind w:left="34" w:hangingChars="21" w:hanging="34"/>
              <w:rPr>
                <w:szCs w:val="16"/>
              </w:rPr>
            </w:pPr>
            <w:r w:rsidRPr="00A36BF0">
              <w:rPr>
                <w:rFonts w:ascii="ＭＳ 明朝" w:hAnsi="ＭＳ 明朝" w:cs="ＭＳ Ｐゴシック" w:hint="eastAsia"/>
                <w:szCs w:val="16"/>
              </w:rPr>
              <w:t>○</w:t>
            </w:r>
            <w:r w:rsidR="000A470E">
              <w:rPr>
                <w:rFonts w:ascii="ＭＳ 明朝" w:hAnsi="ＭＳ 明朝" w:cs="ＭＳ Ｐゴシック" w:hint="eastAsia"/>
                <w:szCs w:val="16"/>
              </w:rPr>
              <w:t>主題図や</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地球の持続可能性という観点から望ましいエネルギー政策の実現へ向けた取り組みについて多面的・多角的に理解する。</w:t>
            </w:r>
          </w:p>
        </w:tc>
      </w:tr>
      <w:tr w:rsidR="00AD3EE2" w:rsidRPr="00A36BF0" w14:paraId="7DB91066" w14:textId="77777777" w:rsidTr="000826E4">
        <w:trPr>
          <w:cantSplit/>
          <w:trHeight w:val="750"/>
        </w:trPr>
        <w:tc>
          <w:tcPr>
            <w:tcW w:w="1242" w:type="dxa"/>
            <w:vMerge/>
            <w:tcBorders>
              <w:left w:val="single" w:sz="12" w:space="0" w:color="auto"/>
              <w:bottom w:val="single" w:sz="8" w:space="0" w:color="auto"/>
              <w:right w:val="single" w:sz="12" w:space="0" w:color="auto"/>
            </w:tcBorders>
          </w:tcPr>
          <w:p w14:paraId="442C556A"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73D5A762" w14:textId="53611F9F" w:rsidR="00AD3EE2" w:rsidRPr="00A36BF0" w:rsidRDefault="00AD3EE2" w:rsidP="000826E4">
            <w:pPr>
              <w:rPr>
                <w:szCs w:val="16"/>
              </w:rPr>
            </w:pPr>
            <w:r w:rsidRPr="00A36BF0">
              <w:rPr>
                <w:rFonts w:hint="eastAsia"/>
                <w:szCs w:val="16"/>
              </w:rPr>
              <w:t>３　日本の資源・エネルギー問題</w:t>
            </w:r>
          </w:p>
        </w:tc>
        <w:tc>
          <w:tcPr>
            <w:tcW w:w="709" w:type="dxa"/>
            <w:tcBorders>
              <w:top w:val="dashed" w:sz="4" w:space="0" w:color="auto"/>
              <w:left w:val="single" w:sz="12" w:space="0" w:color="auto"/>
              <w:bottom w:val="single" w:sz="8" w:space="0" w:color="auto"/>
              <w:right w:val="single" w:sz="12" w:space="0" w:color="auto"/>
            </w:tcBorders>
          </w:tcPr>
          <w:p w14:paraId="66835FAC"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58FA3A1A"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1293D183" w14:textId="1DAC3449"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模式図、</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わが国における資源・エネルギーの高い輸入依存度を脱却し</w:t>
            </w:r>
            <w:r>
              <w:rPr>
                <w:rFonts w:ascii="ＭＳ 明朝" w:hAnsi="ＭＳ 明朝" w:cs="ＭＳ Ｐゴシック" w:hint="eastAsia"/>
                <w:szCs w:val="16"/>
              </w:rPr>
              <w:t>、</w:t>
            </w:r>
            <w:r w:rsidRPr="00A36BF0">
              <w:rPr>
                <w:rFonts w:ascii="ＭＳ 明朝" w:hAnsi="ＭＳ 明朝" w:cs="ＭＳ Ｐゴシック" w:hint="eastAsia"/>
                <w:szCs w:val="16"/>
              </w:rPr>
              <w:t>自給率向上を目指す取り組みや</w:t>
            </w:r>
            <w:r>
              <w:rPr>
                <w:rFonts w:ascii="ＭＳ 明朝" w:hAnsi="ＭＳ 明朝" w:cs="ＭＳ Ｐゴシック" w:hint="eastAsia"/>
                <w:szCs w:val="16"/>
              </w:rPr>
              <w:t>、</w:t>
            </w:r>
            <w:r w:rsidRPr="00A36BF0">
              <w:rPr>
                <w:rFonts w:ascii="ＭＳ 明朝" w:hAnsi="ＭＳ 明朝" w:cs="ＭＳ Ｐゴシック" w:hint="eastAsia"/>
                <w:szCs w:val="16"/>
              </w:rPr>
              <w:t>新たな資源開発の動向について理解している。</w:t>
            </w:r>
          </w:p>
        </w:tc>
        <w:tc>
          <w:tcPr>
            <w:tcW w:w="2646" w:type="dxa"/>
            <w:tcBorders>
              <w:top w:val="dashed" w:sz="4" w:space="0" w:color="auto"/>
              <w:bottom w:val="single" w:sz="8" w:space="0" w:color="auto"/>
            </w:tcBorders>
          </w:tcPr>
          <w:p w14:paraId="4BD94ECE" w14:textId="64640E58" w:rsidR="00AD3EE2" w:rsidRPr="00A36BF0" w:rsidRDefault="00AD3EE2" w:rsidP="000826E4">
            <w:r w:rsidRPr="00A36BF0">
              <w:rPr>
                <w:rFonts w:hint="eastAsia"/>
              </w:rPr>
              <w:t>・</w:t>
            </w:r>
            <w:r w:rsidRPr="00A36BF0">
              <w:rPr>
                <w:rFonts w:ascii="ＭＳ 明朝" w:hAnsi="ＭＳ 明朝" w:cs="ＭＳ Ｐゴシック" w:hint="eastAsia"/>
                <w:szCs w:val="16"/>
              </w:rPr>
              <w:t>わが国における資源・エネルギーの高い輸入依存度を脱却し</w:t>
            </w:r>
            <w:r>
              <w:rPr>
                <w:rFonts w:ascii="ＭＳ 明朝" w:hAnsi="ＭＳ 明朝" w:cs="ＭＳ Ｐゴシック" w:hint="eastAsia"/>
                <w:szCs w:val="16"/>
              </w:rPr>
              <w:t>、</w:t>
            </w:r>
            <w:r w:rsidRPr="00A36BF0">
              <w:rPr>
                <w:rFonts w:ascii="ＭＳ 明朝" w:hAnsi="ＭＳ 明朝" w:cs="ＭＳ Ｐゴシック" w:hint="eastAsia"/>
                <w:szCs w:val="16"/>
              </w:rPr>
              <w:t>自給率向上を目指す取り組みや</w:t>
            </w:r>
            <w:r>
              <w:rPr>
                <w:rFonts w:ascii="ＭＳ 明朝" w:hAnsi="ＭＳ 明朝" w:cs="ＭＳ Ｐゴシック" w:hint="eastAsia"/>
                <w:szCs w:val="16"/>
              </w:rPr>
              <w:t>、</w:t>
            </w:r>
            <w:r w:rsidRPr="00A36BF0">
              <w:rPr>
                <w:rFonts w:ascii="ＭＳ 明朝" w:hAnsi="ＭＳ 明朝" w:cs="ＭＳ Ｐゴシック" w:hint="eastAsia"/>
                <w:szCs w:val="16"/>
              </w:rPr>
              <w:t>新たな資源開発の動向について多面的・多角的に考察している。</w:t>
            </w:r>
          </w:p>
        </w:tc>
        <w:tc>
          <w:tcPr>
            <w:tcW w:w="2646" w:type="dxa"/>
            <w:tcBorders>
              <w:top w:val="dashed" w:sz="4" w:space="0" w:color="auto"/>
              <w:bottom w:val="single" w:sz="8" w:space="0" w:color="auto"/>
              <w:right w:val="single" w:sz="12" w:space="0" w:color="auto"/>
            </w:tcBorders>
          </w:tcPr>
          <w:p w14:paraId="6AB101DC" w14:textId="787307BE" w:rsidR="00AD3EE2" w:rsidRPr="00A36BF0" w:rsidRDefault="00AD3EE2" w:rsidP="000826E4">
            <w:r w:rsidRPr="00A36BF0">
              <w:rPr>
                <w:rFonts w:hint="eastAsia"/>
              </w:rPr>
              <w:t>・</w:t>
            </w:r>
            <w:r w:rsidRPr="00A36BF0">
              <w:rPr>
                <w:rFonts w:ascii="ＭＳ 明朝" w:hAnsi="ＭＳ 明朝" w:cs="ＭＳ Ｐゴシック" w:hint="eastAsia"/>
                <w:szCs w:val="16"/>
              </w:rPr>
              <w:t>わが国における資源・エネルギーの高い輸入依存度を脱却し</w:t>
            </w:r>
            <w:r>
              <w:rPr>
                <w:rFonts w:ascii="ＭＳ 明朝" w:hAnsi="ＭＳ 明朝" w:cs="ＭＳ Ｐゴシック" w:hint="eastAsia"/>
                <w:szCs w:val="16"/>
              </w:rPr>
              <w:t>、</w:t>
            </w:r>
            <w:r w:rsidRPr="00A36BF0">
              <w:rPr>
                <w:rFonts w:ascii="ＭＳ 明朝" w:hAnsi="ＭＳ 明朝" w:cs="ＭＳ Ｐゴシック" w:hint="eastAsia"/>
                <w:szCs w:val="16"/>
              </w:rPr>
              <w:t>自給率向上を目指す取り組みや</w:t>
            </w:r>
            <w:r>
              <w:rPr>
                <w:rFonts w:ascii="ＭＳ 明朝" w:hAnsi="ＭＳ 明朝" w:cs="ＭＳ Ｐゴシック" w:hint="eastAsia"/>
                <w:szCs w:val="16"/>
              </w:rPr>
              <w:t>、</w:t>
            </w:r>
            <w:r w:rsidRPr="00A36BF0">
              <w:rPr>
                <w:rFonts w:ascii="ＭＳ 明朝" w:hAnsi="ＭＳ 明朝" w:cs="ＭＳ Ｐゴシック" w:hint="eastAsia"/>
                <w:szCs w:val="16"/>
              </w:rPr>
              <w:t>新たな資源開発の動向について関心と課題意識を高め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23A14AA3" w14:textId="079ED17B" w:rsidR="00AD3EE2" w:rsidRPr="00A36BF0" w:rsidRDefault="00AD3EE2" w:rsidP="000826E4">
            <w:pPr>
              <w:rPr>
                <w:szCs w:val="16"/>
              </w:rPr>
            </w:pPr>
            <w:r w:rsidRPr="00A36BF0">
              <w:rPr>
                <w:rFonts w:ascii="ＭＳ 明朝" w:hAnsi="ＭＳ 明朝" w:cs="ＭＳ Ｐゴシック" w:hint="eastAsia"/>
                <w:szCs w:val="16"/>
              </w:rPr>
              <w:t>○主題図や</w:t>
            </w:r>
            <w:r w:rsidR="000A470E">
              <w:rPr>
                <w:rFonts w:ascii="ＭＳ 明朝" w:hAnsi="ＭＳ 明朝" w:cs="ＭＳ Ｐゴシック" w:hint="eastAsia"/>
                <w:szCs w:val="16"/>
              </w:rPr>
              <w:t>模式図、</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わが国</w:t>
            </w:r>
            <w:r w:rsidR="000A470E">
              <w:rPr>
                <w:rFonts w:ascii="ＭＳ 明朝" w:hAnsi="ＭＳ 明朝" w:cs="ＭＳ Ｐゴシック" w:hint="eastAsia"/>
                <w:szCs w:val="16"/>
              </w:rPr>
              <w:t>の</w:t>
            </w:r>
            <w:r w:rsidRPr="00A36BF0">
              <w:rPr>
                <w:rFonts w:ascii="ＭＳ 明朝" w:hAnsi="ＭＳ 明朝" w:cs="ＭＳ Ｐゴシック" w:hint="eastAsia"/>
                <w:szCs w:val="16"/>
              </w:rPr>
              <w:t>資源・エネルギー</w:t>
            </w:r>
            <w:r w:rsidR="000A470E">
              <w:rPr>
                <w:rFonts w:ascii="ＭＳ 明朝" w:hAnsi="ＭＳ 明朝" w:cs="ＭＳ Ｐゴシック" w:hint="eastAsia"/>
                <w:szCs w:val="16"/>
              </w:rPr>
              <w:t>における</w:t>
            </w:r>
            <w:r w:rsidRPr="00A36BF0">
              <w:rPr>
                <w:rFonts w:ascii="ＭＳ 明朝" w:hAnsi="ＭＳ 明朝" w:cs="ＭＳ Ｐゴシック" w:hint="eastAsia"/>
                <w:szCs w:val="16"/>
              </w:rPr>
              <w:t>高い輸入依存度を脱却し</w:t>
            </w:r>
            <w:r>
              <w:rPr>
                <w:rFonts w:ascii="ＭＳ 明朝" w:hAnsi="ＭＳ 明朝" w:cs="ＭＳ Ｐゴシック" w:hint="eastAsia"/>
                <w:szCs w:val="16"/>
              </w:rPr>
              <w:t>、</w:t>
            </w:r>
            <w:r w:rsidRPr="00A36BF0">
              <w:rPr>
                <w:rFonts w:ascii="ＭＳ 明朝" w:hAnsi="ＭＳ 明朝" w:cs="ＭＳ Ｐゴシック" w:hint="eastAsia"/>
                <w:szCs w:val="16"/>
              </w:rPr>
              <w:t>自給率向上を目指す取り組みや</w:t>
            </w:r>
            <w:r>
              <w:rPr>
                <w:rFonts w:ascii="ＭＳ 明朝" w:hAnsi="ＭＳ 明朝" w:cs="ＭＳ Ｐゴシック" w:hint="eastAsia"/>
                <w:szCs w:val="16"/>
              </w:rPr>
              <w:t>、</w:t>
            </w:r>
            <w:r w:rsidRPr="00A36BF0">
              <w:rPr>
                <w:rFonts w:ascii="ＭＳ 明朝" w:hAnsi="ＭＳ 明朝" w:cs="ＭＳ Ｐゴシック" w:hint="eastAsia"/>
                <w:szCs w:val="16"/>
              </w:rPr>
              <w:t>新たな資源開発の動向について理解する。</w:t>
            </w:r>
          </w:p>
        </w:tc>
      </w:tr>
      <w:tr w:rsidR="00AD3EE2" w:rsidRPr="00A36BF0" w14:paraId="312C2898" w14:textId="77777777" w:rsidTr="000826E4">
        <w:trPr>
          <w:cantSplit/>
          <w:trHeight w:val="430"/>
        </w:trPr>
        <w:tc>
          <w:tcPr>
            <w:tcW w:w="1242" w:type="dxa"/>
            <w:vMerge w:val="restart"/>
            <w:tcBorders>
              <w:top w:val="single" w:sz="8" w:space="0" w:color="auto"/>
              <w:left w:val="single" w:sz="12" w:space="0" w:color="auto"/>
              <w:right w:val="single" w:sz="12" w:space="0" w:color="auto"/>
            </w:tcBorders>
          </w:tcPr>
          <w:p w14:paraId="11DDA225" w14:textId="1049FF5F" w:rsidR="00AD3EE2" w:rsidRPr="00A36BF0" w:rsidRDefault="00AD3EE2" w:rsidP="000826E4">
            <w:r w:rsidRPr="00A36BF0">
              <w:rPr>
                <w:rFonts w:hint="eastAsia"/>
              </w:rPr>
              <w:t>6</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7EA22594" w14:textId="6CB0ABA4" w:rsidR="00AD3EE2" w:rsidRPr="00A36BF0" w:rsidRDefault="00AD3EE2" w:rsidP="000826E4">
            <w:pPr>
              <w:rPr>
                <w:szCs w:val="16"/>
              </w:rPr>
            </w:pPr>
            <w:r w:rsidRPr="00A36BF0">
              <w:rPr>
                <w:rFonts w:hint="eastAsia"/>
                <w:szCs w:val="16"/>
              </w:rPr>
              <w:t>工業の立地と工業地域の変容</w:t>
            </w:r>
          </w:p>
        </w:tc>
        <w:tc>
          <w:tcPr>
            <w:tcW w:w="709" w:type="dxa"/>
            <w:tcBorders>
              <w:top w:val="single" w:sz="8" w:space="0" w:color="auto"/>
              <w:left w:val="single" w:sz="12" w:space="0" w:color="auto"/>
              <w:bottom w:val="single" w:sz="6" w:space="0" w:color="auto"/>
              <w:right w:val="single" w:sz="12" w:space="0" w:color="auto"/>
            </w:tcBorders>
          </w:tcPr>
          <w:p w14:paraId="2D888B30" w14:textId="4A8712E8"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6A5083FB" w14:textId="3758BD56" w:rsidR="00AD3EE2" w:rsidRPr="00A36BF0" w:rsidRDefault="00AD3EE2" w:rsidP="000826E4">
            <w:pPr>
              <w:jc w:val="center"/>
            </w:pPr>
            <w:r w:rsidRPr="00A36BF0">
              <w:rPr>
                <w:rFonts w:hint="eastAsia"/>
              </w:rPr>
              <w:t>６</w:t>
            </w:r>
          </w:p>
        </w:tc>
        <w:tc>
          <w:tcPr>
            <w:tcW w:w="2769" w:type="dxa"/>
            <w:tcBorders>
              <w:top w:val="single" w:sz="8" w:space="0" w:color="auto"/>
              <w:left w:val="single" w:sz="12" w:space="0" w:color="auto"/>
              <w:bottom w:val="single" w:sz="6" w:space="0" w:color="auto"/>
            </w:tcBorders>
          </w:tcPr>
          <w:p w14:paraId="2DE42254" w14:textId="5B19A899" w:rsidR="00AD3EE2" w:rsidRPr="00A36BF0" w:rsidRDefault="00AD3EE2" w:rsidP="000826E4">
            <w:pPr>
              <w:ind w:leftChars="19" w:left="31" w:hanging="1"/>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グラフや写真などを用いて</w:t>
            </w:r>
            <w:r>
              <w:rPr>
                <w:rFonts w:ascii="ＭＳ 明朝" w:hAnsi="ＭＳ 明朝" w:hint="eastAsia"/>
                <w:szCs w:val="16"/>
              </w:rPr>
              <w:t>、</w:t>
            </w:r>
            <w:r w:rsidRPr="00A36BF0">
              <w:rPr>
                <w:rFonts w:hint="eastAsia"/>
                <w:szCs w:val="16"/>
              </w:rPr>
              <w:t>工業立地の特徴とその変化の動向について</w:t>
            </w:r>
            <w:r>
              <w:rPr>
                <w:rFonts w:hint="eastAsia"/>
                <w:szCs w:val="16"/>
              </w:rPr>
              <w:t>、</w:t>
            </w:r>
            <w:r w:rsidRPr="00A36BF0">
              <w:rPr>
                <w:rFonts w:hint="eastAsia"/>
                <w:szCs w:val="16"/>
              </w:rPr>
              <w:t>業種の違いや国際分業との関係から把握するとともに</w:t>
            </w:r>
            <w:r>
              <w:rPr>
                <w:rFonts w:hint="eastAsia"/>
                <w:szCs w:val="16"/>
              </w:rPr>
              <w:t>、</w:t>
            </w:r>
            <w:r w:rsidRPr="00A36BF0">
              <w:rPr>
                <w:rFonts w:hint="eastAsia"/>
                <w:szCs w:val="16"/>
              </w:rPr>
              <w:t>知識集約化の進む工業の新しい展開や</w:t>
            </w:r>
            <w:r>
              <w:rPr>
                <w:rFonts w:hint="eastAsia"/>
                <w:szCs w:val="16"/>
              </w:rPr>
              <w:t>、</w:t>
            </w:r>
            <w:r w:rsidRPr="00A36BF0">
              <w:rPr>
                <w:rFonts w:hint="eastAsia"/>
                <w:szCs w:val="16"/>
              </w:rPr>
              <w:t>日本の工業の変化と課題について理解している。</w:t>
            </w:r>
          </w:p>
        </w:tc>
        <w:tc>
          <w:tcPr>
            <w:tcW w:w="2646" w:type="dxa"/>
            <w:tcBorders>
              <w:top w:val="single" w:sz="8" w:space="0" w:color="auto"/>
              <w:bottom w:val="single" w:sz="6" w:space="0" w:color="auto"/>
            </w:tcBorders>
          </w:tcPr>
          <w:p w14:paraId="2405CACE" w14:textId="1685DC8E" w:rsidR="00AD3EE2" w:rsidRPr="00A36BF0" w:rsidRDefault="00AD3EE2" w:rsidP="000826E4">
            <w:r w:rsidRPr="00A36BF0">
              <w:rPr>
                <w:rFonts w:hint="eastAsia"/>
              </w:rPr>
              <w:t>・</w:t>
            </w:r>
            <w:r w:rsidRPr="00A36BF0">
              <w:rPr>
                <w:rFonts w:hint="eastAsia"/>
                <w:szCs w:val="16"/>
              </w:rPr>
              <w:t>工業立地の特徴とその変化の動向について</w:t>
            </w:r>
            <w:r>
              <w:rPr>
                <w:rFonts w:hint="eastAsia"/>
                <w:szCs w:val="16"/>
              </w:rPr>
              <w:t>、</w:t>
            </w:r>
            <w:r w:rsidRPr="00A36BF0">
              <w:rPr>
                <w:rFonts w:hint="eastAsia"/>
                <w:szCs w:val="16"/>
              </w:rPr>
              <w:t>業種の違いや国際分業との関係から考察するとともに</w:t>
            </w:r>
            <w:r>
              <w:rPr>
                <w:rFonts w:hint="eastAsia"/>
                <w:szCs w:val="16"/>
              </w:rPr>
              <w:t>、</w:t>
            </w:r>
            <w:r w:rsidRPr="00A36BF0">
              <w:rPr>
                <w:rFonts w:hint="eastAsia"/>
                <w:szCs w:val="16"/>
              </w:rPr>
              <w:t>知識集約化の進む工業の新しい展開や</w:t>
            </w:r>
            <w:r>
              <w:rPr>
                <w:rFonts w:hint="eastAsia"/>
                <w:szCs w:val="16"/>
              </w:rPr>
              <w:t>、</w:t>
            </w:r>
            <w:r w:rsidRPr="00A36BF0">
              <w:rPr>
                <w:rFonts w:hint="eastAsia"/>
                <w:szCs w:val="16"/>
              </w:rPr>
              <w:t>日本の工業の変化と課題について多面的・多角的に表現している。</w:t>
            </w:r>
          </w:p>
        </w:tc>
        <w:tc>
          <w:tcPr>
            <w:tcW w:w="2646" w:type="dxa"/>
            <w:tcBorders>
              <w:top w:val="single" w:sz="8" w:space="0" w:color="auto"/>
              <w:bottom w:val="single" w:sz="6" w:space="0" w:color="auto"/>
              <w:right w:val="single" w:sz="12" w:space="0" w:color="auto"/>
            </w:tcBorders>
          </w:tcPr>
          <w:p w14:paraId="0D4215F5" w14:textId="6048EF91" w:rsidR="00AD3EE2" w:rsidRPr="00A36BF0" w:rsidRDefault="00AD3EE2" w:rsidP="000826E4">
            <w:r w:rsidRPr="00A36BF0">
              <w:rPr>
                <w:rFonts w:hint="eastAsia"/>
              </w:rPr>
              <w:t>・</w:t>
            </w:r>
            <w:r w:rsidRPr="00A36BF0">
              <w:rPr>
                <w:rFonts w:hint="eastAsia"/>
                <w:szCs w:val="16"/>
              </w:rPr>
              <w:t>工業立地の特徴とその変化の動向とともに</w:t>
            </w:r>
            <w:r>
              <w:rPr>
                <w:rFonts w:hint="eastAsia"/>
                <w:szCs w:val="16"/>
              </w:rPr>
              <w:t>、</w:t>
            </w:r>
            <w:r w:rsidRPr="00A36BF0">
              <w:rPr>
                <w:rFonts w:hint="eastAsia"/>
                <w:szCs w:val="16"/>
              </w:rPr>
              <w:t>知識集約化の進む工業の新しい展開や</w:t>
            </w:r>
            <w:r>
              <w:rPr>
                <w:rFonts w:hint="eastAsia"/>
                <w:szCs w:val="16"/>
              </w:rPr>
              <w:t>、</w:t>
            </w:r>
            <w:r w:rsidRPr="00A36BF0">
              <w:rPr>
                <w:rFonts w:hint="eastAsia"/>
                <w:szCs w:val="16"/>
              </w:rPr>
              <w:t>日本の工業の変化と課題について関心と課題意識を高め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B5118AB" w14:textId="6ADDD95C" w:rsidR="00AD3EE2" w:rsidRPr="00A36BF0" w:rsidRDefault="000612AC" w:rsidP="000826E4">
            <w:pPr>
              <w:rPr>
                <w:szCs w:val="16"/>
              </w:rPr>
            </w:pPr>
            <w:r>
              <w:rPr>
                <w:rFonts w:hint="eastAsia"/>
                <w:szCs w:val="16"/>
              </w:rPr>
              <w:t>○</w:t>
            </w:r>
            <w:r w:rsidR="00AD3EE2" w:rsidRPr="00A36BF0">
              <w:rPr>
                <w:rFonts w:hint="eastAsia"/>
                <w:szCs w:val="16"/>
              </w:rPr>
              <w:t>工業立地の特徴とその変化の動向について</w:t>
            </w:r>
            <w:r w:rsidR="00AD3EE2">
              <w:rPr>
                <w:rFonts w:hint="eastAsia"/>
                <w:szCs w:val="16"/>
              </w:rPr>
              <w:t>、</w:t>
            </w:r>
            <w:r w:rsidR="00AD3EE2" w:rsidRPr="00A36BF0">
              <w:rPr>
                <w:rFonts w:hint="eastAsia"/>
                <w:szCs w:val="16"/>
              </w:rPr>
              <w:t>業種の違いや国際分業との関係から把握するとともに</w:t>
            </w:r>
            <w:r w:rsidR="00AD3EE2">
              <w:rPr>
                <w:rFonts w:hint="eastAsia"/>
                <w:szCs w:val="16"/>
              </w:rPr>
              <w:t>、</w:t>
            </w:r>
            <w:r w:rsidR="00AD3EE2" w:rsidRPr="00A36BF0">
              <w:rPr>
                <w:rFonts w:hint="eastAsia"/>
                <w:szCs w:val="16"/>
              </w:rPr>
              <w:t>知識集約化の進む工業の新しい展開や</w:t>
            </w:r>
            <w:r w:rsidR="00AD3EE2">
              <w:rPr>
                <w:rFonts w:hint="eastAsia"/>
                <w:szCs w:val="16"/>
              </w:rPr>
              <w:t>、</w:t>
            </w:r>
            <w:r w:rsidR="00AD3EE2" w:rsidRPr="00A36BF0">
              <w:rPr>
                <w:rFonts w:hint="eastAsia"/>
                <w:szCs w:val="16"/>
              </w:rPr>
              <w:t>日本の工業の変化と課題について理解する。</w:t>
            </w:r>
          </w:p>
        </w:tc>
      </w:tr>
      <w:tr w:rsidR="00AD3EE2" w:rsidRPr="00A36BF0" w14:paraId="524A902A" w14:textId="77777777" w:rsidTr="000826E4">
        <w:trPr>
          <w:cantSplit/>
          <w:trHeight w:val="820"/>
        </w:trPr>
        <w:tc>
          <w:tcPr>
            <w:tcW w:w="1242" w:type="dxa"/>
            <w:vMerge/>
            <w:tcBorders>
              <w:left w:val="single" w:sz="12" w:space="0" w:color="auto"/>
              <w:right w:val="single" w:sz="12" w:space="0" w:color="auto"/>
            </w:tcBorders>
          </w:tcPr>
          <w:p w14:paraId="219847E7"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6A0B26BB" w14:textId="37F47938" w:rsidR="00AD3EE2" w:rsidRPr="00A36BF0" w:rsidRDefault="00AD3EE2" w:rsidP="000826E4">
            <w:pPr>
              <w:rPr>
                <w:szCs w:val="16"/>
              </w:rPr>
            </w:pPr>
            <w:r w:rsidRPr="00A36BF0">
              <w:rPr>
                <w:rFonts w:hint="eastAsia"/>
                <w:szCs w:val="16"/>
              </w:rPr>
              <w:t>１</w:t>
            </w:r>
            <w:r w:rsidR="000612AC">
              <w:rPr>
                <w:rFonts w:hint="eastAsia"/>
                <w:szCs w:val="16"/>
              </w:rPr>
              <w:t xml:space="preserve">　</w:t>
            </w:r>
            <w:r w:rsidRPr="00A36BF0">
              <w:rPr>
                <w:rFonts w:hint="eastAsia"/>
                <w:szCs w:val="16"/>
              </w:rPr>
              <w:t>工業の立地と工業地域</w:t>
            </w:r>
          </w:p>
        </w:tc>
        <w:tc>
          <w:tcPr>
            <w:tcW w:w="709" w:type="dxa"/>
            <w:tcBorders>
              <w:top w:val="single" w:sz="6" w:space="0" w:color="auto"/>
              <w:left w:val="single" w:sz="12" w:space="0" w:color="auto"/>
              <w:bottom w:val="dashed" w:sz="4" w:space="0" w:color="auto"/>
              <w:right w:val="single" w:sz="12" w:space="0" w:color="auto"/>
            </w:tcBorders>
          </w:tcPr>
          <w:p w14:paraId="48D9CE84"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66D47E16"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00F5ED8F" w14:textId="3F08CE18"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工業の立地条件が複数の類型に区分できること</w:t>
            </w:r>
            <w:r>
              <w:rPr>
                <w:rFonts w:ascii="ＭＳ 明朝" w:hAnsi="ＭＳ 明朝" w:cs="ＭＳ Ｐゴシック" w:hint="eastAsia"/>
                <w:szCs w:val="16"/>
              </w:rPr>
              <w:t>、</w:t>
            </w:r>
            <w:r w:rsidRPr="00A36BF0">
              <w:rPr>
                <w:rFonts w:ascii="ＭＳ 明朝" w:hAnsi="ＭＳ 明朝" w:cs="ＭＳ Ｐゴシック" w:hint="eastAsia"/>
                <w:szCs w:val="16"/>
              </w:rPr>
              <w:t>立地条件が時代とともに変化する背景や要因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もたらされる課題について理解している。</w:t>
            </w:r>
          </w:p>
        </w:tc>
        <w:tc>
          <w:tcPr>
            <w:tcW w:w="2646" w:type="dxa"/>
            <w:tcBorders>
              <w:top w:val="single" w:sz="6" w:space="0" w:color="auto"/>
              <w:bottom w:val="dashed" w:sz="4" w:space="0" w:color="auto"/>
            </w:tcBorders>
          </w:tcPr>
          <w:p w14:paraId="75A73913" w14:textId="5AF79D05" w:rsidR="00AD3EE2" w:rsidRPr="00A36BF0" w:rsidRDefault="00AD3EE2" w:rsidP="000826E4">
            <w:r w:rsidRPr="00A36BF0">
              <w:rPr>
                <w:rFonts w:hint="eastAsia"/>
              </w:rPr>
              <w:t>・</w:t>
            </w:r>
            <w:r w:rsidRPr="00A36BF0">
              <w:rPr>
                <w:rFonts w:ascii="ＭＳ 明朝" w:hAnsi="ＭＳ 明朝" w:cs="ＭＳ Ｐゴシック" w:hint="eastAsia"/>
                <w:szCs w:val="16"/>
              </w:rPr>
              <w:t>工業の立地条件が複数の類型に区分できること</w:t>
            </w:r>
            <w:r>
              <w:rPr>
                <w:rFonts w:ascii="ＭＳ 明朝" w:hAnsi="ＭＳ 明朝" w:cs="ＭＳ Ｐゴシック" w:hint="eastAsia"/>
                <w:szCs w:val="16"/>
              </w:rPr>
              <w:t>、</w:t>
            </w:r>
            <w:r w:rsidRPr="00A36BF0">
              <w:rPr>
                <w:rFonts w:ascii="ＭＳ 明朝" w:hAnsi="ＭＳ 明朝" w:cs="ＭＳ Ｐゴシック" w:hint="eastAsia"/>
                <w:szCs w:val="16"/>
              </w:rPr>
              <w:t>立地条件が時代とともに変化する背景や要因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もたらされる課題について多面的・多角的に考察している。</w:t>
            </w:r>
          </w:p>
        </w:tc>
        <w:tc>
          <w:tcPr>
            <w:tcW w:w="2646" w:type="dxa"/>
            <w:tcBorders>
              <w:top w:val="single" w:sz="6" w:space="0" w:color="auto"/>
              <w:bottom w:val="dashed" w:sz="4" w:space="0" w:color="auto"/>
              <w:right w:val="single" w:sz="12" w:space="0" w:color="auto"/>
            </w:tcBorders>
          </w:tcPr>
          <w:p w14:paraId="2B457B9A" w14:textId="1E478359" w:rsidR="00AD3EE2" w:rsidRPr="00A36BF0" w:rsidRDefault="00AD3EE2" w:rsidP="000826E4">
            <w:r w:rsidRPr="00A36BF0">
              <w:rPr>
                <w:rFonts w:hint="eastAsia"/>
              </w:rPr>
              <w:t>・</w:t>
            </w:r>
            <w:r w:rsidRPr="00A36BF0">
              <w:rPr>
                <w:rFonts w:ascii="ＭＳ 明朝" w:hAnsi="ＭＳ 明朝" w:cs="ＭＳ Ｐゴシック" w:hint="eastAsia"/>
                <w:szCs w:val="16"/>
              </w:rPr>
              <w:t>工業の立地条件が複数の類型に区分できること</w:t>
            </w:r>
            <w:r>
              <w:rPr>
                <w:rFonts w:ascii="ＭＳ 明朝" w:hAnsi="ＭＳ 明朝" w:cs="ＭＳ Ｐゴシック" w:hint="eastAsia"/>
                <w:szCs w:val="16"/>
              </w:rPr>
              <w:t>、</w:t>
            </w:r>
            <w:r w:rsidRPr="00A36BF0">
              <w:rPr>
                <w:rFonts w:ascii="ＭＳ 明朝" w:hAnsi="ＭＳ 明朝" w:cs="ＭＳ Ｐゴシック" w:hint="eastAsia"/>
                <w:szCs w:val="16"/>
              </w:rPr>
              <w:t>立地条件が時代とともに変化する背景や要因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もたらされる課題について関心と課題意識を高め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23A37EF7" w14:textId="4FD73EF7" w:rsidR="00AD3EE2" w:rsidRPr="00A36BF0" w:rsidRDefault="00AD3EE2" w:rsidP="000826E4">
            <w:pPr>
              <w:rPr>
                <w:szCs w:val="16"/>
              </w:rPr>
            </w:pP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工業の立地条件が複数の類型に区分できること</w:t>
            </w:r>
            <w:r>
              <w:rPr>
                <w:rFonts w:ascii="ＭＳ 明朝" w:hAnsi="ＭＳ 明朝" w:cs="ＭＳ Ｐゴシック" w:hint="eastAsia"/>
                <w:szCs w:val="16"/>
              </w:rPr>
              <w:t>、</w:t>
            </w:r>
            <w:r w:rsidRPr="00A36BF0">
              <w:rPr>
                <w:rFonts w:ascii="ＭＳ 明朝" w:hAnsi="ＭＳ 明朝" w:cs="ＭＳ Ｐゴシック" w:hint="eastAsia"/>
                <w:szCs w:val="16"/>
              </w:rPr>
              <w:t>立地条件が時代とともに変化する背景や要因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もたらされる課題について理解する。</w:t>
            </w:r>
          </w:p>
        </w:tc>
      </w:tr>
      <w:tr w:rsidR="00AD3EE2" w:rsidRPr="00A36BF0" w14:paraId="01AEC734" w14:textId="77777777" w:rsidTr="000826E4">
        <w:trPr>
          <w:cantSplit/>
          <w:trHeight w:val="690"/>
        </w:trPr>
        <w:tc>
          <w:tcPr>
            <w:tcW w:w="1242" w:type="dxa"/>
            <w:vMerge/>
            <w:tcBorders>
              <w:left w:val="single" w:sz="12" w:space="0" w:color="auto"/>
              <w:right w:val="single" w:sz="12" w:space="0" w:color="auto"/>
            </w:tcBorders>
          </w:tcPr>
          <w:p w14:paraId="79BB666D"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5556DC4" w14:textId="3506F898" w:rsidR="00AD3EE2" w:rsidRPr="00A36BF0" w:rsidRDefault="00AD3EE2" w:rsidP="000826E4">
            <w:pPr>
              <w:rPr>
                <w:szCs w:val="16"/>
              </w:rPr>
            </w:pPr>
            <w:r w:rsidRPr="00A36BF0">
              <w:rPr>
                <w:rFonts w:hint="eastAsia"/>
                <w:szCs w:val="16"/>
              </w:rPr>
              <w:t>２　繊維・鉄鋼・石油化学</w:t>
            </w:r>
          </w:p>
        </w:tc>
        <w:tc>
          <w:tcPr>
            <w:tcW w:w="709" w:type="dxa"/>
            <w:tcBorders>
              <w:top w:val="dashed" w:sz="4" w:space="0" w:color="auto"/>
              <w:left w:val="single" w:sz="12" w:space="0" w:color="auto"/>
              <w:bottom w:val="dashed" w:sz="4" w:space="0" w:color="auto"/>
              <w:right w:val="single" w:sz="12" w:space="0" w:color="auto"/>
            </w:tcBorders>
          </w:tcPr>
          <w:p w14:paraId="5960CFF1"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2164549"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B6D0192" w14:textId="40C22D4D"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繊維・鉄鋼・石油化学を事例に</w:t>
            </w:r>
            <w:r>
              <w:rPr>
                <w:rFonts w:ascii="ＭＳ 明朝" w:hAnsi="ＭＳ 明朝" w:cs="ＭＳ Ｐゴシック" w:hint="eastAsia"/>
                <w:szCs w:val="16"/>
              </w:rPr>
              <w:t>、</w:t>
            </w:r>
            <w:r w:rsidRPr="00A36BF0">
              <w:rPr>
                <w:rFonts w:ascii="ＭＳ 明朝" w:hAnsi="ＭＳ 明朝" w:cs="ＭＳ Ｐゴシック" w:hint="eastAsia"/>
                <w:szCs w:val="16"/>
              </w:rPr>
              <w:t>各々の工業における立地の特徴と近年の変化の動向について理解している。</w:t>
            </w:r>
          </w:p>
        </w:tc>
        <w:tc>
          <w:tcPr>
            <w:tcW w:w="2646" w:type="dxa"/>
            <w:tcBorders>
              <w:top w:val="dashed" w:sz="4" w:space="0" w:color="auto"/>
              <w:bottom w:val="dashed" w:sz="4" w:space="0" w:color="auto"/>
            </w:tcBorders>
          </w:tcPr>
          <w:p w14:paraId="7FE22835" w14:textId="5A28B50F" w:rsidR="00AD3EE2" w:rsidRPr="00A36BF0" w:rsidRDefault="00AD3EE2" w:rsidP="000826E4">
            <w:r w:rsidRPr="00A36BF0">
              <w:rPr>
                <w:rFonts w:hint="eastAsia"/>
              </w:rPr>
              <w:t>・</w:t>
            </w:r>
            <w:r w:rsidRPr="00A36BF0">
              <w:rPr>
                <w:rFonts w:ascii="ＭＳ 明朝" w:hAnsi="ＭＳ 明朝" w:cs="ＭＳ Ｐゴシック" w:hint="eastAsia"/>
                <w:szCs w:val="16"/>
              </w:rPr>
              <w:t>繊維・鉄鋼・石油化学を事例に</w:t>
            </w:r>
            <w:r>
              <w:rPr>
                <w:rFonts w:ascii="ＭＳ 明朝" w:hAnsi="ＭＳ 明朝" w:cs="ＭＳ Ｐゴシック" w:hint="eastAsia"/>
                <w:szCs w:val="16"/>
              </w:rPr>
              <w:t>、</w:t>
            </w:r>
            <w:r w:rsidRPr="00A36BF0">
              <w:rPr>
                <w:rFonts w:ascii="ＭＳ 明朝" w:hAnsi="ＭＳ 明朝" w:cs="ＭＳ Ｐゴシック" w:hint="eastAsia"/>
                <w:szCs w:val="16"/>
              </w:rPr>
              <w:t>各々の工業における立地の特徴と近年の変化の動向について多面的・多角的に考察している。</w:t>
            </w:r>
          </w:p>
        </w:tc>
        <w:tc>
          <w:tcPr>
            <w:tcW w:w="2646" w:type="dxa"/>
            <w:tcBorders>
              <w:top w:val="dashed" w:sz="4" w:space="0" w:color="auto"/>
              <w:bottom w:val="dashed" w:sz="4" w:space="0" w:color="auto"/>
              <w:right w:val="single" w:sz="12" w:space="0" w:color="auto"/>
            </w:tcBorders>
          </w:tcPr>
          <w:p w14:paraId="222D8838" w14:textId="552DC049" w:rsidR="00AD3EE2" w:rsidRPr="00A36BF0" w:rsidRDefault="00AD3EE2" w:rsidP="000826E4">
            <w:r w:rsidRPr="00A36BF0">
              <w:rPr>
                <w:rFonts w:hint="eastAsia"/>
              </w:rPr>
              <w:t>・</w:t>
            </w:r>
            <w:r w:rsidRPr="00A36BF0">
              <w:rPr>
                <w:rFonts w:ascii="ＭＳ 明朝" w:hAnsi="ＭＳ 明朝" w:cs="ＭＳ Ｐゴシック" w:hint="eastAsia"/>
                <w:szCs w:val="16"/>
              </w:rPr>
              <w:t>繊維・鉄鋼・石油化学を事例に</w:t>
            </w:r>
            <w:r>
              <w:rPr>
                <w:rFonts w:ascii="ＭＳ 明朝" w:hAnsi="ＭＳ 明朝" w:cs="ＭＳ Ｐゴシック" w:hint="eastAsia"/>
                <w:szCs w:val="16"/>
              </w:rPr>
              <w:t>、</w:t>
            </w:r>
            <w:r w:rsidRPr="00A36BF0">
              <w:rPr>
                <w:rFonts w:ascii="ＭＳ 明朝" w:hAnsi="ＭＳ 明朝" w:cs="ＭＳ Ｐゴシック" w:hint="eastAsia"/>
                <w:szCs w:val="16"/>
              </w:rPr>
              <w:t>各々の工業における立地の特徴と近年の変化の動向について関心と課題意識を高め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7CF95B3" w14:textId="48B8B3DC"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繊維・鉄鋼・石油化学を事例に</w:t>
            </w:r>
            <w:r>
              <w:rPr>
                <w:rFonts w:ascii="ＭＳ 明朝" w:hAnsi="ＭＳ 明朝" w:cs="ＭＳ Ｐゴシック" w:hint="eastAsia"/>
                <w:szCs w:val="16"/>
              </w:rPr>
              <w:t>、</w:t>
            </w:r>
            <w:r w:rsidRPr="00A36BF0">
              <w:rPr>
                <w:rFonts w:ascii="ＭＳ 明朝" w:hAnsi="ＭＳ 明朝" w:cs="ＭＳ Ｐゴシック" w:hint="eastAsia"/>
                <w:szCs w:val="16"/>
              </w:rPr>
              <w:t>各々の工業における立地の特徴と近年の変化の動向について理解する。</w:t>
            </w:r>
          </w:p>
        </w:tc>
      </w:tr>
      <w:tr w:rsidR="00AD3EE2" w:rsidRPr="00A36BF0" w14:paraId="4C573A17" w14:textId="77777777" w:rsidTr="000826E4">
        <w:trPr>
          <w:cantSplit/>
          <w:trHeight w:val="710"/>
        </w:trPr>
        <w:tc>
          <w:tcPr>
            <w:tcW w:w="1242" w:type="dxa"/>
            <w:vMerge/>
            <w:tcBorders>
              <w:left w:val="single" w:sz="12" w:space="0" w:color="auto"/>
              <w:right w:val="single" w:sz="12" w:space="0" w:color="auto"/>
            </w:tcBorders>
          </w:tcPr>
          <w:p w14:paraId="5623DC57"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8C8D61D" w14:textId="677BA44D" w:rsidR="00AD3EE2" w:rsidRPr="00A36BF0" w:rsidRDefault="00AD3EE2" w:rsidP="000826E4">
            <w:pPr>
              <w:rPr>
                <w:szCs w:val="16"/>
              </w:rPr>
            </w:pPr>
            <w:r w:rsidRPr="00A36BF0">
              <w:rPr>
                <w:rFonts w:hint="eastAsia"/>
                <w:szCs w:val="16"/>
              </w:rPr>
              <w:t>３　自動車・エレクトロニクス</w:t>
            </w:r>
          </w:p>
        </w:tc>
        <w:tc>
          <w:tcPr>
            <w:tcW w:w="709" w:type="dxa"/>
            <w:tcBorders>
              <w:top w:val="dashed" w:sz="4" w:space="0" w:color="auto"/>
              <w:left w:val="single" w:sz="12" w:space="0" w:color="auto"/>
              <w:bottom w:val="dashed" w:sz="4" w:space="0" w:color="auto"/>
              <w:right w:val="single" w:sz="12" w:space="0" w:color="auto"/>
            </w:tcBorders>
          </w:tcPr>
          <w:p w14:paraId="0BCAEE94"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32F67A8"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CA83ADF" w14:textId="3374C743"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自動車とエレクトロニクスを事例に</w:t>
            </w:r>
            <w:r>
              <w:rPr>
                <w:rFonts w:ascii="ＭＳ 明朝" w:hAnsi="ＭＳ 明朝" w:cs="ＭＳ Ｐゴシック" w:hint="eastAsia"/>
                <w:szCs w:val="16"/>
              </w:rPr>
              <w:t>、</w:t>
            </w:r>
            <w:r w:rsidRPr="00A36BF0">
              <w:rPr>
                <w:rFonts w:ascii="ＭＳ 明朝" w:hAnsi="ＭＳ 明朝" w:cs="ＭＳ Ｐゴシック" w:hint="eastAsia"/>
                <w:szCs w:val="16"/>
              </w:rPr>
              <w:t>多国籍企業による工業立地の特徴と国際分業体制について理解している。</w:t>
            </w:r>
          </w:p>
        </w:tc>
        <w:tc>
          <w:tcPr>
            <w:tcW w:w="2646" w:type="dxa"/>
            <w:tcBorders>
              <w:top w:val="dashed" w:sz="4" w:space="0" w:color="auto"/>
              <w:bottom w:val="dashed" w:sz="4" w:space="0" w:color="auto"/>
            </w:tcBorders>
          </w:tcPr>
          <w:p w14:paraId="6CE7689C" w14:textId="6DBE160E" w:rsidR="00AD3EE2" w:rsidRPr="00A36BF0" w:rsidRDefault="00AD3EE2" w:rsidP="000826E4">
            <w:r w:rsidRPr="00A36BF0">
              <w:rPr>
                <w:rFonts w:hint="eastAsia"/>
              </w:rPr>
              <w:t>・</w:t>
            </w:r>
            <w:r w:rsidRPr="00A36BF0">
              <w:rPr>
                <w:rFonts w:ascii="ＭＳ 明朝" w:hAnsi="ＭＳ 明朝" w:cs="ＭＳ Ｐゴシック" w:hint="eastAsia"/>
                <w:szCs w:val="16"/>
              </w:rPr>
              <w:t>自動車とエレクトロニクスを事例に</w:t>
            </w:r>
            <w:r>
              <w:rPr>
                <w:rFonts w:ascii="ＭＳ 明朝" w:hAnsi="ＭＳ 明朝" w:cs="ＭＳ Ｐゴシック" w:hint="eastAsia"/>
                <w:szCs w:val="16"/>
              </w:rPr>
              <w:t>、</w:t>
            </w:r>
            <w:r w:rsidRPr="00A36BF0">
              <w:rPr>
                <w:rFonts w:ascii="ＭＳ 明朝" w:hAnsi="ＭＳ 明朝" w:cs="ＭＳ Ｐゴシック" w:hint="eastAsia"/>
                <w:szCs w:val="16"/>
              </w:rPr>
              <w:t>多国籍企業による工業立地の特徴と国際分業体制について多面的・多角的に考察している。</w:t>
            </w:r>
          </w:p>
        </w:tc>
        <w:tc>
          <w:tcPr>
            <w:tcW w:w="2646" w:type="dxa"/>
            <w:tcBorders>
              <w:top w:val="dashed" w:sz="4" w:space="0" w:color="auto"/>
              <w:bottom w:val="dashed" w:sz="4" w:space="0" w:color="auto"/>
              <w:right w:val="single" w:sz="12" w:space="0" w:color="auto"/>
            </w:tcBorders>
          </w:tcPr>
          <w:p w14:paraId="04A51339" w14:textId="7637C2F4" w:rsidR="00AD3EE2" w:rsidRPr="00A36BF0" w:rsidRDefault="00AD3EE2" w:rsidP="000826E4">
            <w:r w:rsidRPr="00A36BF0">
              <w:rPr>
                <w:rFonts w:hint="eastAsia"/>
              </w:rPr>
              <w:t>・</w:t>
            </w:r>
            <w:r w:rsidRPr="00A36BF0">
              <w:rPr>
                <w:rFonts w:ascii="ＭＳ 明朝" w:hAnsi="ＭＳ 明朝" w:cs="ＭＳ Ｐゴシック" w:hint="eastAsia"/>
                <w:szCs w:val="16"/>
              </w:rPr>
              <w:t>自動車とエレクトロニクスを事例に</w:t>
            </w:r>
            <w:r>
              <w:rPr>
                <w:rFonts w:ascii="ＭＳ 明朝" w:hAnsi="ＭＳ 明朝" w:cs="ＭＳ Ｐゴシック" w:hint="eastAsia"/>
                <w:szCs w:val="16"/>
              </w:rPr>
              <w:t>、</w:t>
            </w:r>
            <w:r w:rsidRPr="00A36BF0">
              <w:rPr>
                <w:rFonts w:ascii="ＭＳ 明朝" w:hAnsi="ＭＳ 明朝" w:cs="ＭＳ Ｐゴシック" w:hint="eastAsia"/>
                <w:szCs w:val="16"/>
              </w:rPr>
              <w:t>多国籍企業による工業立地の特徴と国際分業体制について関心と課題意識を高め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BDF3092" w14:textId="77242080"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自動車とエレクトロニクスを事例に</w:t>
            </w:r>
            <w:r>
              <w:rPr>
                <w:rFonts w:ascii="ＭＳ 明朝" w:hAnsi="ＭＳ 明朝" w:cs="ＭＳ Ｐゴシック" w:hint="eastAsia"/>
                <w:szCs w:val="16"/>
              </w:rPr>
              <w:t>、</w:t>
            </w:r>
            <w:r w:rsidRPr="00A36BF0">
              <w:rPr>
                <w:rFonts w:ascii="ＭＳ 明朝" w:hAnsi="ＭＳ 明朝" w:cs="ＭＳ Ｐゴシック" w:hint="eastAsia"/>
                <w:szCs w:val="16"/>
              </w:rPr>
              <w:t>多国籍企業による工業立地の特徴と国際分業体制について理解する。</w:t>
            </w:r>
          </w:p>
        </w:tc>
      </w:tr>
      <w:tr w:rsidR="00AD3EE2" w:rsidRPr="00A36BF0" w14:paraId="5D33444F" w14:textId="77777777" w:rsidTr="000826E4">
        <w:trPr>
          <w:cantSplit/>
          <w:trHeight w:val="672"/>
        </w:trPr>
        <w:tc>
          <w:tcPr>
            <w:tcW w:w="1242" w:type="dxa"/>
            <w:vMerge/>
            <w:tcBorders>
              <w:left w:val="single" w:sz="12" w:space="0" w:color="auto"/>
              <w:right w:val="single" w:sz="12" w:space="0" w:color="auto"/>
            </w:tcBorders>
          </w:tcPr>
          <w:p w14:paraId="2D987FC5"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4E6A62EF" w14:textId="0D5B09F3" w:rsidR="00AD3EE2" w:rsidRPr="00A36BF0" w:rsidRDefault="00AD3EE2" w:rsidP="000826E4">
            <w:pPr>
              <w:rPr>
                <w:szCs w:val="16"/>
              </w:rPr>
            </w:pPr>
            <w:r w:rsidRPr="00A36BF0">
              <w:rPr>
                <w:rFonts w:hint="eastAsia"/>
                <w:szCs w:val="16"/>
              </w:rPr>
              <w:t>４　新しい技術と工業</w:t>
            </w:r>
          </w:p>
        </w:tc>
        <w:tc>
          <w:tcPr>
            <w:tcW w:w="709" w:type="dxa"/>
            <w:tcBorders>
              <w:top w:val="dashed" w:sz="4" w:space="0" w:color="auto"/>
              <w:left w:val="single" w:sz="12" w:space="0" w:color="auto"/>
              <w:bottom w:val="dashed" w:sz="4" w:space="0" w:color="auto"/>
              <w:right w:val="single" w:sz="12" w:space="0" w:color="auto"/>
            </w:tcBorders>
          </w:tcPr>
          <w:p w14:paraId="626257C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1CDFE73"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6A77279" w14:textId="18A83BBC"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の導入によって工業のスマート化が進行している現状とそれによってもたらされる諸課題について理解している。</w:t>
            </w:r>
          </w:p>
        </w:tc>
        <w:tc>
          <w:tcPr>
            <w:tcW w:w="2646" w:type="dxa"/>
            <w:tcBorders>
              <w:top w:val="dashed" w:sz="4" w:space="0" w:color="auto"/>
              <w:bottom w:val="dashed" w:sz="4" w:space="0" w:color="auto"/>
            </w:tcBorders>
          </w:tcPr>
          <w:p w14:paraId="60DF46A0" w14:textId="4AAC1687" w:rsidR="00AD3EE2" w:rsidRPr="00A36BF0" w:rsidRDefault="00AD3EE2" w:rsidP="000826E4">
            <w:pPr>
              <w:ind w:leftChars="-1" w:left="-2" w:firstLine="1"/>
            </w:pPr>
            <w:r w:rsidRPr="00A36BF0">
              <w:rPr>
                <w:rFonts w:hint="eastAsia"/>
              </w:rPr>
              <w:t>・</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の導入によって工業のスマート化が進行している現状とそれによってもたらされる諸課題について多面的・多角的に考察している。</w:t>
            </w:r>
          </w:p>
        </w:tc>
        <w:tc>
          <w:tcPr>
            <w:tcW w:w="2646" w:type="dxa"/>
            <w:tcBorders>
              <w:top w:val="dashed" w:sz="4" w:space="0" w:color="auto"/>
              <w:bottom w:val="dashed" w:sz="4" w:space="0" w:color="auto"/>
              <w:right w:val="single" w:sz="12" w:space="0" w:color="auto"/>
            </w:tcBorders>
          </w:tcPr>
          <w:p w14:paraId="70A54A94" w14:textId="3E6184EF" w:rsidR="00AD3EE2" w:rsidRPr="00A36BF0" w:rsidRDefault="00AD3EE2" w:rsidP="000826E4">
            <w:r w:rsidRPr="00A36BF0">
              <w:rPr>
                <w:rFonts w:hint="eastAsia"/>
              </w:rPr>
              <w:t>・</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の導入によって工業のスマート化が進行している現状とそれによってもたらされる諸課題について関心と課題意識を高め</w:t>
            </w:r>
            <w:r>
              <w:rPr>
                <w:rFonts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102B0388" w14:textId="6AB43C07"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szCs w:val="16"/>
              </w:rPr>
              <w:t>ICT</w:t>
            </w:r>
            <w:r w:rsidRPr="00A36BF0">
              <w:rPr>
                <w:rFonts w:cs="ＭＳ Ｐゴシック" w:hint="eastAsia"/>
                <w:szCs w:val="16"/>
              </w:rPr>
              <w:t>の導入によって工業のスマート化が進行している現状と</w:t>
            </w:r>
            <w:r>
              <w:rPr>
                <w:rFonts w:cs="ＭＳ Ｐゴシック" w:hint="eastAsia"/>
                <w:szCs w:val="16"/>
              </w:rPr>
              <w:t>、</w:t>
            </w:r>
            <w:r w:rsidRPr="00A36BF0">
              <w:rPr>
                <w:rFonts w:cs="ＭＳ Ｐゴシック" w:hint="eastAsia"/>
                <w:szCs w:val="16"/>
              </w:rPr>
              <w:t>それによってもたらされる諸課題について理解する。</w:t>
            </w:r>
          </w:p>
        </w:tc>
      </w:tr>
      <w:tr w:rsidR="00AD3EE2" w:rsidRPr="00A36BF0" w14:paraId="474D67DA" w14:textId="77777777" w:rsidTr="000826E4">
        <w:trPr>
          <w:cantSplit/>
          <w:trHeight w:val="564"/>
        </w:trPr>
        <w:tc>
          <w:tcPr>
            <w:tcW w:w="1242" w:type="dxa"/>
            <w:vMerge/>
            <w:tcBorders>
              <w:left w:val="single" w:sz="12" w:space="0" w:color="auto"/>
              <w:right w:val="single" w:sz="12" w:space="0" w:color="auto"/>
            </w:tcBorders>
          </w:tcPr>
          <w:p w14:paraId="1C9DE9C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11D3F91" w14:textId="789958EF" w:rsidR="00AD3EE2" w:rsidRPr="00A36BF0" w:rsidRDefault="00AD3EE2" w:rsidP="000826E4">
            <w:pPr>
              <w:rPr>
                <w:szCs w:val="16"/>
              </w:rPr>
            </w:pPr>
            <w:r w:rsidRPr="00A36BF0">
              <w:rPr>
                <w:rFonts w:hint="eastAsia"/>
                <w:szCs w:val="16"/>
              </w:rPr>
              <w:t>５　グローバル化と工業地域の再編</w:t>
            </w:r>
          </w:p>
        </w:tc>
        <w:tc>
          <w:tcPr>
            <w:tcW w:w="709" w:type="dxa"/>
            <w:tcBorders>
              <w:top w:val="dashed" w:sz="4" w:space="0" w:color="auto"/>
              <w:left w:val="single" w:sz="12" w:space="0" w:color="auto"/>
              <w:bottom w:val="dashed" w:sz="4" w:space="0" w:color="auto"/>
              <w:right w:val="single" w:sz="12" w:space="0" w:color="auto"/>
            </w:tcBorders>
          </w:tcPr>
          <w:p w14:paraId="0A1C8F32"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4AE2BD6"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8D46CD6" w14:textId="32EC4458"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グローバル化の進展によって進行している工業地域の再編とそれによってもたらされる諸課題について理解している。</w:t>
            </w:r>
          </w:p>
        </w:tc>
        <w:tc>
          <w:tcPr>
            <w:tcW w:w="2646" w:type="dxa"/>
            <w:tcBorders>
              <w:top w:val="dashed" w:sz="4" w:space="0" w:color="auto"/>
              <w:bottom w:val="dashed" w:sz="4" w:space="0" w:color="auto"/>
            </w:tcBorders>
          </w:tcPr>
          <w:p w14:paraId="78601B24" w14:textId="21F43021" w:rsidR="00AD3EE2" w:rsidRPr="00A36BF0" w:rsidRDefault="00AD3EE2" w:rsidP="000826E4">
            <w:r w:rsidRPr="00A36BF0">
              <w:rPr>
                <w:rFonts w:hint="eastAsia"/>
              </w:rPr>
              <w:t>・</w:t>
            </w:r>
            <w:r w:rsidRPr="00A36BF0">
              <w:rPr>
                <w:rFonts w:cs="ＭＳ Ｐゴシック" w:hint="eastAsia"/>
                <w:szCs w:val="16"/>
              </w:rPr>
              <w:t>グローバル化の進展によって進行している工業地域の再編とそれによってもたらされる諸課題について多面的・多角的に考察している。</w:t>
            </w:r>
          </w:p>
        </w:tc>
        <w:tc>
          <w:tcPr>
            <w:tcW w:w="2646" w:type="dxa"/>
            <w:tcBorders>
              <w:top w:val="dashed" w:sz="4" w:space="0" w:color="auto"/>
              <w:bottom w:val="dashed" w:sz="4" w:space="0" w:color="auto"/>
              <w:right w:val="single" w:sz="12" w:space="0" w:color="auto"/>
            </w:tcBorders>
          </w:tcPr>
          <w:p w14:paraId="19FE2646" w14:textId="3F84B274" w:rsidR="00AD3EE2" w:rsidRPr="00A36BF0" w:rsidRDefault="00AD3EE2" w:rsidP="000826E4">
            <w:r w:rsidRPr="00A36BF0">
              <w:rPr>
                <w:rFonts w:hint="eastAsia"/>
              </w:rPr>
              <w:t>・</w:t>
            </w:r>
            <w:r w:rsidRPr="00A36BF0">
              <w:rPr>
                <w:rFonts w:cs="ＭＳ Ｐゴシック" w:hint="eastAsia"/>
                <w:szCs w:val="16"/>
              </w:rPr>
              <w:t>グローバル化の進展によって進行している工業地域の再編とそれによってもたらされる諸課題について関心と課題意識を高め</w:t>
            </w:r>
            <w:r>
              <w:rPr>
                <w:rFonts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60EF803" w14:textId="4B6E3444" w:rsidR="00AD3EE2" w:rsidRPr="00A36BF0" w:rsidRDefault="00AD3EE2" w:rsidP="000826E4">
            <w:pPr>
              <w:rPr>
                <w:szCs w:val="16"/>
              </w:rPr>
            </w:pPr>
            <w:r w:rsidRPr="00A36BF0">
              <w:rPr>
                <w:rFonts w:cs="ＭＳ Ｐゴシック" w:hint="eastAsia"/>
                <w:szCs w:val="16"/>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グローバル化の進展によって進行している工業地域の再編とそれによってもたらされる諸課題について理解する。</w:t>
            </w:r>
          </w:p>
        </w:tc>
      </w:tr>
      <w:tr w:rsidR="00AD3EE2" w:rsidRPr="00A36BF0" w14:paraId="3131F764" w14:textId="77777777" w:rsidTr="000826E4">
        <w:trPr>
          <w:cantSplit/>
          <w:trHeight w:val="677"/>
        </w:trPr>
        <w:tc>
          <w:tcPr>
            <w:tcW w:w="1242" w:type="dxa"/>
            <w:vMerge/>
            <w:tcBorders>
              <w:left w:val="single" w:sz="12" w:space="0" w:color="auto"/>
              <w:right w:val="single" w:sz="12" w:space="0" w:color="auto"/>
            </w:tcBorders>
          </w:tcPr>
          <w:p w14:paraId="6C00C4C5"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489A96E" w14:textId="2DF5C8BA" w:rsidR="00AD3EE2" w:rsidRPr="00A36BF0" w:rsidRDefault="00AD3EE2" w:rsidP="000826E4">
            <w:pPr>
              <w:rPr>
                <w:szCs w:val="16"/>
              </w:rPr>
            </w:pPr>
            <w:r w:rsidRPr="00A36BF0">
              <w:rPr>
                <w:rFonts w:hint="eastAsia"/>
                <w:szCs w:val="16"/>
              </w:rPr>
              <w:t>６　工業の知識集約化</w:t>
            </w:r>
          </w:p>
        </w:tc>
        <w:tc>
          <w:tcPr>
            <w:tcW w:w="709" w:type="dxa"/>
            <w:tcBorders>
              <w:top w:val="dashed" w:sz="4" w:space="0" w:color="auto"/>
              <w:left w:val="single" w:sz="12" w:space="0" w:color="auto"/>
              <w:bottom w:val="dashed" w:sz="4" w:space="0" w:color="auto"/>
              <w:right w:val="single" w:sz="12" w:space="0" w:color="auto"/>
            </w:tcBorders>
          </w:tcPr>
          <w:p w14:paraId="6035E881"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F258D55"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EABC202" w14:textId="56938138"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工業の知識集約化に伴う特定地域における産業の集積とネットワーク形成の動向について理解している。</w:t>
            </w:r>
          </w:p>
        </w:tc>
        <w:tc>
          <w:tcPr>
            <w:tcW w:w="2646" w:type="dxa"/>
            <w:tcBorders>
              <w:top w:val="dashed" w:sz="4" w:space="0" w:color="auto"/>
              <w:bottom w:val="dashed" w:sz="4" w:space="0" w:color="auto"/>
            </w:tcBorders>
          </w:tcPr>
          <w:p w14:paraId="0E3E8F30" w14:textId="223821A3" w:rsidR="00AD3EE2" w:rsidRPr="00A36BF0" w:rsidRDefault="00AD3EE2" w:rsidP="000826E4">
            <w:r w:rsidRPr="00A36BF0">
              <w:rPr>
                <w:rFonts w:hint="eastAsia"/>
              </w:rPr>
              <w:t>・</w:t>
            </w:r>
            <w:r w:rsidRPr="00A36BF0">
              <w:rPr>
                <w:rFonts w:cs="ＭＳ Ｐゴシック" w:hint="eastAsia"/>
                <w:szCs w:val="16"/>
              </w:rPr>
              <w:t>工業の知識集約化に伴う特定地域における産業の集積とネットワーク形成の動向について多面的・多角的に考察している。</w:t>
            </w:r>
          </w:p>
        </w:tc>
        <w:tc>
          <w:tcPr>
            <w:tcW w:w="2646" w:type="dxa"/>
            <w:tcBorders>
              <w:top w:val="dashed" w:sz="4" w:space="0" w:color="auto"/>
              <w:bottom w:val="dashed" w:sz="4" w:space="0" w:color="auto"/>
              <w:right w:val="single" w:sz="12" w:space="0" w:color="auto"/>
            </w:tcBorders>
          </w:tcPr>
          <w:p w14:paraId="1107CA5B" w14:textId="14E893D1" w:rsidR="00AD3EE2" w:rsidRPr="00A36BF0" w:rsidRDefault="00AD3EE2" w:rsidP="000826E4">
            <w:r w:rsidRPr="00A36BF0">
              <w:rPr>
                <w:rFonts w:hint="eastAsia"/>
              </w:rPr>
              <w:t>・</w:t>
            </w:r>
            <w:r w:rsidRPr="00A36BF0">
              <w:rPr>
                <w:rFonts w:cs="ＭＳ Ｐゴシック" w:hint="eastAsia"/>
                <w:szCs w:val="16"/>
              </w:rPr>
              <w:t>工業の知識集約化に伴う特定地域における産業の集積とネットワーク形成の動向について関心と課題意識を高め</w:t>
            </w:r>
            <w:r>
              <w:rPr>
                <w:rFonts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72EAB516" w14:textId="623FDE96" w:rsidR="00AD3EE2" w:rsidRPr="00A36BF0" w:rsidRDefault="00AD3EE2" w:rsidP="000826E4">
            <w:pPr>
              <w:ind w:left="34" w:hangingChars="21" w:hanging="34"/>
              <w:rPr>
                <w:szCs w:val="16"/>
              </w:rPr>
            </w:pPr>
            <w:r w:rsidRPr="00A36BF0">
              <w:rPr>
                <w:rFonts w:cs="ＭＳ Ｐゴシック" w:hint="eastAsia"/>
                <w:szCs w:val="16"/>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工業の知識集約化に伴う特定地域における産業の集積とネットワーク形成の動向について理解する。</w:t>
            </w:r>
          </w:p>
        </w:tc>
      </w:tr>
      <w:tr w:rsidR="00AD3EE2" w:rsidRPr="00A36BF0" w14:paraId="5F3F2988" w14:textId="77777777" w:rsidTr="000826E4">
        <w:trPr>
          <w:cantSplit/>
          <w:trHeight w:val="690"/>
        </w:trPr>
        <w:tc>
          <w:tcPr>
            <w:tcW w:w="1242" w:type="dxa"/>
            <w:vMerge/>
            <w:tcBorders>
              <w:left w:val="single" w:sz="12" w:space="0" w:color="auto"/>
              <w:right w:val="single" w:sz="12" w:space="0" w:color="auto"/>
            </w:tcBorders>
          </w:tcPr>
          <w:p w14:paraId="7B18EC46"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062D2482" w14:textId="492263CF" w:rsidR="00AD3EE2" w:rsidRPr="00A36BF0" w:rsidRDefault="00AD3EE2" w:rsidP="000826E4">
            <w:pPr>
              <w:rPr>
                <w:szCs w:val="16"/>
              </w:rPr>
            </w:pPr>
            <w:r w:rsidRPr="00A36BF0">
              <w:rPr>
                <w:rFonts w:hint="eastAsia"/>
                <w:szCs w:val="16"/>
              </w:rPr>
              <w:t>７　日本の工業とその変容</w:t>
            </w:r>
          </w:p>
        </w:tc>
        <w:tc>
          <w:tcPr>
            <w:tcW w:w="709" w:type="dxa"/>
            <w:tcBorders>
              <w:top w:val="dashed" w:sz="4" w:space="0" w:color="auto"/>
              <w:left w:val="single" w:sz="12" w:space="0" w:color="auto"/>
              <w:right w:val="single" w:sz="12" w:space="0" w:color="auto"/>
            </w:tcBorders>
          </w:tcPr>
          <w:p w14:paraId="0CDE3212"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4333A1C6" w14:textId="77777777" w:rsidR="00AD3EE2" w:rsidRPr="00A36BF0" w:rsidRDefault="00AD3EE2" w:rsidP="000826E4">
            <w:pPr>
              <w:jc w:val="center"/>
            </w:pPr>
          </w:p>
        </w:tc>
        <w:tc>
          <w:tcPr>
            <w:tcW w:w="2769" w:type="dxa"/>
            <w:tcBorders>
              <w:top w:val="dashed" w:sz="4" w:space="0" w:color="auto"/>
              <w:left w:val="single" w:sz="12" w:space="0" w:color="auto"/>
            </w:tcBorders>
          </w:tcPr>
          <w:p w14:paraId="2ED1FC7A" w14:textId="1DEF15F0"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高度経済成長期から現在に至るまでの日本の工業の変遷と最近の動向について理解している。</w:t>
            </w:r>
          </w:p>
        </w:tc>
        <w:tc>
          <w:tcPr>
            <w:tcW w:w="2646" w:type="dxa"/>
            <w:tcBorders>
              <w:top w:val="dashed" w:sz="4" w:space="0" w:color="auto"/>
            </w:tcBorders>
          </w:tcPr>
          <w:p w14:paraId="48CF9C1A" w14:textId="6C89715E" w:rsidR="00AD3EE2" w:rsidRPr="00A36BF0" w:rsidRDefault="00AD3EE2" w:rsidP="000826E4">
            <w:r w:rsidRPr="00A36BF0">
              <w:rPr>
                <w:rFonts w:hint="eastAsia"/>
              </w:rPr>
              <w:t>・</w:t>
            </w:r>
            <w:r w:rsidRPr="00A36BF0">
              <w:rPr>
                <w:rFonts w:cs="ＭＳ Ｐゴシック" w:hint="eastAsia"/>
                <w:szCs w:val="16"/>
              </w:rPr>
              <w:t>高度経済成長期から現在に至るまでの日本の工業の変遷と最近の動向について多面的・多角的に考察している。</w:t>
            </w:r>
          </w:p>
        </w:tc>
        <w:tc>
          <w:tcPr>
            <w:tcW w:w="2646" w:type="dxa"/>
            <w:tcBorders>
              <w:top w:val="dashed" w:sz="4" w:space="0" w:color="auto"/>
              <w:right w:val="single" w:sz="12" w:space="0" w:color="auto"/>
            </w:tcBorders>
          </w:tcPr>
          <w:p w14:paraId="5FA46BBB" w14:textId="619EC748" w:rsidR="00AD3EE2" w:rsidRPr="00A36BF0" w:rsidRDefault="00AD3EE2" w:rsidP="000826E4">
            <w:r w:rsidRPr="00A36BF0">
              <w:rPr>
                <w:rFonts w:hint="eastAsia"/>
              </w:rPr>
              <w:t>・</w:t>
            </w:r>
            <w:r w:rsidRPr="00A36BF0">
              <w:rPr>
                <w:rFonts w:cs="ＭＳ Ｐゴシック" w:hint="eastAsia"/>
                <w:szCs w:val="16"/>
              </w:rPr>
              <w:t>高度経済成長期から現在に至るまでの日本の工業の変遷と最近の動向について関心と課題意識を高め</w:t>
            </w:r>
            <w:r>
              <w:rPr>
                <w:rFonts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dashed" w:sz="4" w:space="0" w:color="auto"/>
              <w:left w:val="single" w:sz="12" w:space="0" w:color="auto"/>
              <w:right w:val="single" w:sz="12" w:space="0" w:color="auto"/>
            </w:tcBorders>
          </w:tcPr>
          <w:p w14:paraId="41C5E06A" w14:textId="6BF6C58C" w:rsidR="00AD3EE2" w:rsidRPr="00A36BF0" w:rsidRDefault="00AD3EE2" w:rsidP="000826E4">
            <w:pPr>
              <w:ind w:left="34" w:hangingChars="21" w:hanging="34"/>
              <w:rPr>
                <w:szCs w:val="16"/>
              </w:rPr>
            </w:pPr>
            <w:r w:rsidRPr="00A36BF0">
              <w:rPr>
                <w:rFonts w:cs="ＭＳ Ｐゴシック" w:hint="eastAsia"/>
                <w:szCs w:val="16"/>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hint="eastAsia"/>
                <w:szCs w:val="16"/>
              </w:rPr>
              <w:t>高度経済成長期から現在に至るまでの日本の工業の変遷と最近の動向について理解する。</w:t>
            </w:r>
          </w:p>
        </w:tc>
      </w:tr>
      <w:tr w:rsidR="00AD3EE2" w:rsidRPr="00A36BF0" w14:paraId="0293DB8D" w14:textId="77777777" w:rsidTr="000826E4">
        <w:trPr>
          <w:cantSplit/>
          <w:trHeight w:val="790"/>
        </w:trPr>
        <w:tc>
          <w:tcPr>
            <w:tcW w:w="1242" w:type="dxa"/>
            <w:vMerge w:val="restart"/>
            <w:tcBorders>
              <w:top w:val="single" w:sz="8" w:space="0" w:color="auto"/>
              <w:left w:val="single" w:sz="12" w:space="0" w:color="auto"/>
              <w:right w:val="single" w:sz="12" w:space="0" w:color="auto"/>
            </w:tcBorders>
          </w:tcPr>
          <w:p w14:paraId="51DBF6DC" w14:textId="01D69683" w:rsidR="00AD3EE2" w:rsidRPr="00A36BF0" w:rsidRDefault="00AD3EE2" w:rsidP="000826E4">
            <w:r w:rsidRPr="00A36BF0">
              <w:rPr>
                <w:rFonts w:hint="eastAsia"/>
              </w:rPr>
              <w:t>7</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7E9A3E98" w14:textId="475BC6AE" w:rsidR="00AD3EE2" w:rsidRPr="00A36BF0" w:rsidRDefault="00AD3EE2" w:rsidP="000826E4">
            <w:pPr>
              <w:rPr>
                <w:szCs w:val="16"/>
              </w:rPr>
            </w:pPr>
            <w:r w:rsidRPr="00A36BF0">
              <w:rPr>
                <w:rFonts w:hint="eastAsia"/>
                <w:szCs w:val="16"/>
              </w:rPr>
              <w:t>第三次産業</w:t>
            </w:r>
          </w:p>
        </w:tc>
        <w:tc>
          <w:tcPr>
            <w:tcW w:w="709" w:type="dxa"/>
            <w:tcBorders>
              <w:top w:val="single" w:sz="8" w:space="0" w:color="auto"/>
              <w:left w:val="single" w:sz="12" w:space="0" w:color="auto"/>
              <w:bottom w:val="single" w:sz="6" w:space="0" w:color="auto"/>
              <w:right w:val="single" w:sz="12" w:space="0" w:color="auto"/>
            </w:tcBorders>
          </w:tcPr>
          <w:p w14:paraId="7E6043E7" w14:textId="00EB804C"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4E19EA54" w14:textId="1BC95E96"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533F8AA1" w14:textId="516530E1" w:rsidR="00AD3EE2" w:rsidRPr="00A36BF0" w:rsidRDefault="00AD3EE2" w:rsidP="000826E4">
            <w:r w:rsidRPr="00A36BF0">
              <w:rPr>
                <w:rFonts w:hint="eastAsia"/>
              </w:rPr>
              <w:t>・</w:t>
            </w:r>
            <w:r w:rsidRPr="00A36BF0">
              <w:rPr>
                <w:rFonts w:ascii="ＭＳ 明朝" w:hAnsi="ＭＳ 明朝" w:hint="eastAsia"/>
                <w:szCs w:val="16"/>
              </w:rPr>
              <w:t>主題図やグラフ</w:t>
            </w:r>
            <w:r w:rsidR="000A470E">
              <w:rPr>
                <w:rFonts w:ascii="ＭＳ 明朝" w:hAnsi="ＭＳ 明朝" w:hint="eastAsia"/>
                <w:szCs w:val="16"/>
              </w:rPr>
              <w:t>、</w:t>
            </w:r>
            <w:r w:rsidRPr="00A36BF0">
              <w:rPr>
                <w:rFonts w:ascii="ＭＳ 明朝" w:hAnsi="ＭＳ 明朝" w:hint="eastAsia"/>
                <w:szCs w:val="16"/>
              </w:rPr>
              <w:t>写真などを用いて</w:t>
            </w:r>
            <w:r>
              <w:rPr>
                <w:rFonts w:ascii="ＭＳ 明朝" w:hAnsi="ＭＳ 明朝" w:hint="eastAsia"/>
                <w:szCs w:val="16"/>
              </w:rPr>
              <w:t>、</w:t>
            </w:r>
            <w:r w:rsidRPr="00A36BF0">
              <w:rPr>
                <w:rFonts w:hint="eastAsia"/>
                <w:szCs w:val="16"/>
              </w:rPr>
              <w:t>第三次産業の特徴や変化について把握するとともに</w:t>
            </w:r>
            <w:r>
              <w:rPr>
                <w:rFonts w:hint="eastAsia"/>
                <w:szCs w:val="16"/>
              </w:rPr>
              <w:t>、</w:t>
            </w:r>
            <w:r w:rsidRPr="00A36BF0">
              <w:rPr>
                <w:rFonts w:hint="eastAsia"/>
                <w:szCs w:val="16"/>
              </w:rPr>
              <w:t>流通産業の発達や情報通信業の集積</w:t>
            </w:r>
            <w:r>
              <w:rPr>
                <w:rFonts w:hint="eastAsia"/>
                <w:szCs w:val="16"/>
              </w:rPr>
              <w:t>、</w:t>
            </w:r>
            <w:r w:rsidRPr="00A36BF0">
              <w:rPr>
                <w:rFonts w:hint="eastAsia"/>
                <w:szCs w:val="16"/>
              </w:rPr>
              <w:t>医療・福祉産業の国</w:t>
            </w:r>
            <w:r w:rsidR="000A470E">
              <w:rPr>
                <w:rFonts w:hint="eastAsia"/>
                <w:szCs w:val="16"/>
              </w:rPr>
              <w:t>・地域</w:t>
            </w:r>
            <w:r w:rsidRPr="00A36BF0">
              <w:rPr>
                <w:rFonts w:hint="eastAsia"/>
                <w:szCs w:val="16"/>
              </w:rPr>
              <w:t>による違いに着目しながら</w:t>
            </w:r>
            <w:r>
              <w:rPr>
                <w:rFonts w:hint="eastAsia"/>
                <w:szCs w:val="16"/>
              </w:rPr>
              <w:t>、</w:t>
            </w:r>
            <w:r w:rsidRPr="00A36BF0">
              <w:rPr>
                <w:rFonts w:hint="eastAsia"/>
                <w:szCs w:val="16"/>
              </w:rPr>
              <w:t>それらの現代的な位置づけ・課題について理解している。</w:t>
            </w:r>
          </w:p>
        </w:tc>
        <w:tc>
          <w:tcPr>
            <w:tcW w:w="2646" w:type="dxa"/>
            <w:tcBorders>
              <w:top w:val="single" w:sz="8" w:space="0" w:color="auto"/>
              <w:bottom w:val="single" w:sz="6" w:space="0" w:color="auto"/>
            </w:tcBorders>
          </w:tcPr>
          <w:p w14:paraId="47B634D4" w14:textId="7234B5BE" w:rsidR="00AD3EE2" w:rsidRPr="00A36BF0" w:rsidRDefault="00AD3EE2" w:rsidP="000826E4">
            <w:r w:rsidRPr="00A36BF0">
              <w:rPr>
                <w:rFonts w:hint="eastAsia"/>
              </w:rPr>
              <w:t>・</w:t>
            </w:r>
            <w:r w:rsidRPr="00A36BF0">
              <w:rPr>
                <w:rFonts w:hint="eastAsia"/>
                <w:szCs w:val="16"/>
              </w:rPr>
              <w:t>第三次産業の特徴や変化について考察するとともに</w:t>
            </w:r>
            <w:r>
              <w:rPr>
                <w:rFonts w:hint="eastAsia"/>
                <w:szCs w:val="16"/>
              </w:rPr>
              <w:t>、</w:t>
            </w:r>
            <w:r w:rsidRPr="00A36BF0">
              <w:rPr>
                <w:rFonts w:hint="eastAsia"/>
                <w:szCs w:val="16"/>
              </w:rPr>
              <w:t>流通産業の発達や情報通信業の集積</w:t>
            </w:r>
            <w:r>
              <w:rPr>
                <w:rFonts w:hint="eastAsia"/>
                <w:szCs w:val="16"/>
              </w:rPr>
              <w:t>、</w:t>
            </w:r>
            <w:r w:rsidRPr="00A36BF0">
              <w:rPr>
                <w:rFonts w:hint="eastAsia"/>
                <w:szCs w:val="16"/>
              </w:rPr>
              <w:t>医療・福祉産業の国</w:t>
            </w:r>
            <w:r w:rsidR="000A470E">
              <w:rPr>
                <w:rFonts w:hint="eastAsia"/>
                <w:szCs w:val="16"/>
              </w:rPr>
              <w:t>・地域</w:t>
            </w:r>
            <w:r w:rsidRPr="00A36BF0">
              <w:rPr>
                <w:rFonts w:hint="eastAsia"/>
                <w:szCs w:val="16"/>
              </w:rPr>
              <w:t>による違いに着目しながら</w:t>
            </w:r>
            <w:r>
              <w:rPr>
                <w:rFonts w:hint="eastAsia"/>
                <w:szCs w:val="16"/>
              </w:rPr>
              <w:t>、</w:t>
            </w:r>
            <w:r w:rsidRPr="00A36BF0">
              <w:rPr>
                <w:rFonts w:hint="eastAsia"/>
                <w:szCs w:val="16"/>
              </w:rPr>
              <w:t>それらの現代的な位置づけ・課題について表現している。</w:t>
            </w:r>
          </w:p>
        </w:tc>
        <w:tc>
          <w:tcPr>
            <w:tcW w:w="2646" w:type="dxa"/>
            <w:tcBorders>
              <w:top w:val="single" w:sz="8" w:space="0" w:color="auto"/>
              <w:bottom w:val="single" w:sz="6" w:space="0" w:color="auto"/>
              <w:right w:val="single" w:sz="12" w:space="0" w:color="auto"/>
            </w:tcBorders>
          </w:tcPr>
          <w:p w14:paraId="341589E6" w14:textId="387A6DC1" w:rsidR="00AD3EE2" w:rsidRPr="00A36BF0" w:rsidRDefault="00AD3EE2" w:rsidP="000826E4">
            <w:pPr>
              <w:ind w:leftChars="-8" w:left="-2" w:hangingChars="7" w:hanging="11"/>
            </w:pPr>
            <w:r w:rsidRPr="00A36BF0">
              <w:rPr>
                <w:rFonts w:hint="eastAsia"/>
              </w:rPr>
              <w:t>・</w:t>
            </w:r>
            <w:r w:rsidRPr="00A36BF0">
              <w:rPr>
                <w:rFonts w:hint="eastAsia"/>
                <w:szCs w:val="16"/>
              </w:rPr>
              <w:t>第三次産業の特徴や変化</w:t>
            </w:r>
            <w:r>
              <w:rPr>
                <w:rFonts w:hint="eastAsia"/>
                <w:szCs w:val="16"/>
              </w:rPr>
              <w:t>、</w:t>
            </w:r>
            <w:r w:rsidRPr="00A36BF0">
              <w:rPr>
                <w:rFonts w:hint="eastAsia"/>
                <w:szCs w:val="16"/>
              </w:rPr>
              <w:t>流通産業の発達や情報通信業の集積</w:t>
            </w:r>
            <w:r>
              <w:rPr>
                <w:rFonts w:hint="eastAsia"/>
                <w:szCs w:val="16"/>
              </w:rPr>
              <w:t>、</w:t>
            </w:r>
            <w:r w:rsidRPr="00A36BF0">
              <w:rPr>
                <w:rFonts w:hint="eastAsia"/>
                <w:szCs w:val="16"/>
              </w:rPr>
              <w:t>医療・福祉産業の国</w:t>
            </w:r>
            <w:r w:rsidR="000A470E">
              <w:rPr>
                <w:rFonts w:hint="eastAsia"/>
                <w:szCs w:val="16"/>
              </w:rPr>
              <w:t>・地域</w:t>
            </w:r>
            <w:r w:rsidRPr="00A36BF0">
              <w:rPr>
                <w:rFonts w:hint="eastAsia"/>
                <w:szCs w:val="16"/>
              </w:rPr>
              <w:t>による違いにについて関心と課題意識を高め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9581113" w14:textId="016B87E1" w:rsidR="00AD3EE2" w:rsidRPr="00A36BF0" w:rsidRDefault="000612AC" w:rsidP="000826E4">
            <w:pPr>
              <w:ind w:leftChars="22" w:left="35"/>
              <w:rPr>
                <w:szCs w:val="16"/>
              </w:rPr>
            </w:pPr>
            <w:r>
              <w:rPr>
                <w:rFonts w:hint="eastAsia"/>
                <w:szCs w:val="16"/>
              </w:rPr>
              <w:t>○</w:t>
            </w:r>
            <w:r w:rsidR="00AD3EE2" w:rsidRPr="00A36BF0">
              <w:rPr>
                <w:rFonts w:hint="eastAsia"/>
                <w:szCs w:val="16"/>
              </w:rPr>
              <w:t>第三次産業の特徴や変化について把握するとともに</w:t>
            </w:r>
            <w:r w:rsidR="00AD3EE2">
              <w:rPr>
                <w:rFonts w:hint="eastAsia"/>
                <w:szCs w:val="16"/>
              </w:rPr>
              <w:t>、</w:t>
            </w:r>
            <w:r w:rsidR="00AD3EE2" w:rsidRPr="00A36BF0">
              <w:rPr>
                <w:rFonts w:hint="eastAsia"/>
                <w:szCs w:val="16"/>
              </w:rPr>
              <w:t>流通産業の発達や情報通信業の集積</w:t>
            </w:r>
            <w:r w:rsidR="00AD3EE2">
              <w:rPr>
                <w:rFonts w:hint="eastAsia"/>
                <w:szCs w:val="16"/>
              </w:rPr>
              <w:t>、</w:t>
            </w:r>
            <w:r w:rsidR="00AD3EE2" w:rsidRPr="00A36BF0">
              <w:rPr>
                <w:rFonts w:hint="eastAsia"/>
                <w:szCs w:val="16"/>
              </w:rPr>
              <w:t>医療・福祉産業の国</w:t>
            </w:r>
            <w:r w:rsidR="000A470E">
              <w:rPr>
                <w:rFonts w:hint="eastAsia"/>
                <w:szCs w:val="16"/>
              </w:rPr>
              <w:t>・地域</w:t>
            </w:r>
            <w:r w:rsidR="00AD3EE2" w:rsidRPr="00A36BF0">
              <w:rPr>
                <w:rFonts w:hint="eastAsia"/>
                <w:szCs w:val="16"/>
              </w:rPr>
              <w:t>による違いに着目しながら</w:t>
            </w:r>
            <w:r w:rsidR="00AD3EE2">
              <w:rPr>
                <w:rFonts w:hint="eastAsia"/>
                <w:szCs w:val="16"/>
              </w:rPr>
              <w:t>、</w:t>
            </w:r>
            <w:r w:rsidR="00AD3EE2" w:rsidRPr="00A36BF0">
              <w:rPr>
                <w:rFonts w:hint="eastAsia"/>
                <w:szCs w:val="16"/>
              </w:rPr>
              <w:t>それらの現代的な位置づけ・課題について理解する。</w:t>
            </w:r>
          </w:p>
        </w:tc>
      </w:tr>
      <w:tr w:rsidR="00AD3EE2" w:rsidRPr="00A36BF0" w14:paraId="627EFDEE" w14:textId="77777777" w:rsidTr="000826E4">
        <w:trPr>
          <w:cantSplit/>
          <w:trHeight w:val="790"/>
        </w:trPr>
        <w:tc>
          <w:tcPr>
            <w:tcW w:w="1242" w:type="dxa"/>
            <w:vMerge/>
            <w:tcBorders>
              <w:left w:val="single" w:sz="12" w:space="0" w:color="auto"/>
              <w:right w:val="single" w:sz="12" w:space="0" w:color="auto"/>
            </w:tcBorders>
          </w:tcPr>
          <w:p w14:paraId="72C30CB5"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3FCB7956" w14:textId="26E1C9D1" w:rsidR="00AD3EE2" w:rsidRPr="00A36BF0" w:rsidRDefault="00AD3EE2" w:rsidP="000826E4">
            <w:pPr>
              <w:rPr>
                <w:szCs w:val="16"/>
              </w:rPr>
            </w:pPr>
            <w:r w:rsidRPr="00A36BF0">
              <w:rPr>
                <w:rFonts w:hint="eastAsia"/>
                <w:szCs w:val="16"/>
              </w:rPr>
              <w:t>１　サービス経済化の進展と流通産業の発達</w:t>
            </w:r>
          </w:p>
        </w:tc>
        <w:tc>
          <w:tcPr>
            <w:tcW w:w="709" w:type="dxa"/>
            <w:tcBorders>
              <w:top w:val="single" w:sz="6" w:space="0" w:color="auto"/>
              <w:left w:val="single" w:sz="12" w:space="0" w:color="auto"/>
              <w:bottom w:val="dashed" w:sz="4" w:space="0" w:color="auto"/>
              <w:right w:val="single" w:sz="12" w:space="0" w:color="auto"/>
            </w:tcBorders>
          </w:tcPr>
          <w:p w14:paraId="7BFA9C33"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58474710"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417E1870" w14:textId="15A71428"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サービス経済化の進展を支える流通産業の発達や消費者行動の変化の実態</w:t>
            </w:r>
            <w:r>
              <w:rPr>
                <w:rFonts w:ascii="ＭＳ 明朝" w:hAnsi="ＭＳ 明朝" w:cs="ＭＳ Ｐゴシック" w:hint="eastAsia"/>
                <w:szCs w:val="16"/>
              </w:rPr>
              <w:t>、</w:t>
            </w:r>
            <w:r w:rsidRPr="00A36BF0">
              <w:rPr>
                <w:rFonts w:ascii="ＭＳ 明朝" w:hAnsi="ＭＳ 明朝" w:cs="ＭＳ Ｐゴシック" w:hint="eastAsia"/>
                <w:szCs w:val="16"/>
              </w:rPr>
              <w:t>それによって生じる小売業立地の変化について理解している。</w:t>
            </w:r>
          </w:p>
        </w:tc>
        <w:tc>
          <w:tcPr>
            <w:tcW w:w="2646" w:type="dxa"/>
            <w:tcBorders>
              <w:top w:val="single" w:sz="6" w:space="0" w:color="auto"/>
              <w:bottom w:val="dashed" w:sz="4" w:space="0" w:color="auto"/>
            </w:tcBorders>
          </w:tcPr>
          <w:p w14:paraId="1D7C628C" w14:textId="24ABBEC7" w:rsidR="00AD3EE2" w:rsidRPr="00A36BF0" w:rsidRDefault="00AD3EE2" w:rsidP="000826E4">
            <w:r w:rsidRPr="00A36BF0">
              <w:rPr>
                <w:rFonts w:hint="eastAsia"/>
              </w:rPr>
              <w:t>・</w:t>
            </w:r>
            <w:r w:rsidRPr="00A36BF0">
              <w:rPr>
                <w:rFonts w:ascii="ＭＳ 明朝" w:hAnsi="ＭＳ 明朝" w:cs="ＭＳ Ｐゴシック" w:hint="eastAsia"/>
                <w:szCs w:val="16"/>
              </w:rPr>
              <w:t>サービス経済化の進展を支える流通産業の発達や消費者行動の変化の実態やそれによって生じる小売業立地の変化について</w:t>
            </w:r>
            <w:r w:rsidRPr="00A36BF0">
              <w:rPr>
                <w:rFonts w:cs="ＭＳ Ｐゴシック" w:hint="eastAsia"/>
                <w:szCs w:val="16"/>
              </w:rPr>
              <w:t>多面的・多角的に</w:t>
            </w:r>
            <w:r w:rsidRPr="00A36BF0">
              <w:rPr>
                <w:rFonts w:ascii="ＭＳ 明朝" w:hAnsi="ＭＳ 明朝" w:cs="ＭＳ Ｐゴシック" w:hint="eastAsia"/>
                <w:szCs w:val="16"/>
              </w:rPr>
              <w:t>考察している。</w:t>
            </w:r>
          </w:p>
        </w:tc>
        <w:tc>
          <w:tcPr>
            <w:tcW w:w="2646" w:type="dxa"/>
            <w:tcBorders>
              <w:top w:val="single" w:sz="6" w:space="0" w:color="auto"/>
              <w:bottom w:val="dashed" w:sz="4" w:space="0" w:color="auto"/>
              <w:right w:val="single" w:sz="12" w:space="0" w:color="auto"/>
            </w:tcBorders>
          </w:tcPr>
          <w:p w14:paraId="47DD50E0" w14:textId="47AC72DB"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サービス経済化の進展を支える流通産業の発達や消費者行動の変化の実態やそれによって生じる小売業立地の変化について関心と課題意識を高め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10748E2D" w14:textId="4C956EC2"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サービス経済化の進展を支える流通産業の発達や消費者行動の変化の実態</w:t>
            </w:r>
            <w:r>
              <w:rPr>
                <w:rFonts w:ascii="ＭＳ 明朝" w:hAnsi="ＭＳ 明朝" w:cs="ＭＳ Ｐゴシック" w:hint="eastAsia"/>
                <w:szCs w:val="16"/>
              </w:rPr>
              <w:t>、</w:t>
            </w:r>
            <w:r w:rsidRPr="00A36BF0">
              <w:rPr>
                <w:rFonts w:ascii="ＭＳ 明朝" w:hAnsi="ＭＳ 明朝" w:cs="ＭＳ Ｐゴシック" w:hint="eastAsia"/>
                <w:szCs w:val="16"/>
              </w:rPr>
              <w:t>それによって生じる小売業立地の変化について理解する。</w:t>
            </w:r>
          </w:p>
        </w:tc>
      </w:tr>
      <w:tr w:rsidR="00AD3EE2" w:rsidRPr="00A36BF0" w14:paraId="2219575D" w14:textId="77777777" w:rsidTr="000826E4">
        <w:trPr>
          <w:cantSplit/>
          <w:trHeight w:val="630"/>
        </w:trPr>
        <w:tc>
          <w:tcPr>
            <w:tcW w:w="1242" w:type="dxa"/>
            <w:vMerge/>
            <w:tcBorders>
              <w:left w:val="single" w:sz="12" w:space="0" w:color="auto"/>
              <w:right w:val="single" w:sz="12" w:space="0" w:color="auto"/>
            </w:tcBorders>
          </w:tcPr>
          <w:p w14:paraId="559F827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35C6C3D" w14:textId="3F083124" w:rsidR="00AD3EE2" w:rsidRPr="00A36BF0" w:rsidRDefault="00AD3EE2" w:rsidP="000826E4">
            <w:pPr>
              <w:rPr>
                <w:szCs w:val="16"/>
              </w:rPr>
            </w:pPr>
            <w:r w:rsidRPr="00A36BF0">
              <w:rPr>
                <w:rFonts w:hint="eastAsia"/>
                <w:szCs w:val="16"/>
              </w:rPr>
              <w:t>２　情報通信業とその集積</w:t>
            </w:r>
          </w:p>
        </w:tc>
        <w:tc>
          <w:tcPr>
            <w:tcW w:w="709" w:type="dxa"/>
            <w:tcBorders>
              <w:top w:val="dashed" w:sz="4" w:space="0" w:color="auto"/>
              <w:left w:val="single" w:sz="12" w:space="0" w:color="auto"/>
              <w:bottom w:val="dashed" w:sz="4" w:space="0" w:color="auto"/>
              <w:right w:val="single" w:sz="12" w:space="0" w:color="auto"/>
            </w:tcBorders>
          </w:tcPr>
          <w:p w14:paraId="6BB140AA"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A0AB82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847E737" w14:textId="6BC1DC8B"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情報通信業の急速な発展の背景と国内外における立地の特性について理解している。</w:t>
            </w:r>
          </w:p>
        </w:tc>
        <w:tc>
          <w:tcPr>
            <w:tcW w:w="2646" w:type="dxa"/>
            <w:tcBorders>
              <w:top w:val="dashed" w:sz="4" w:space="0" w:color="auto"/>
              <w:bottom w:val="dashed" w:sz="4" w:space="0" w:color="auto"/>
            </w:tcBorders>
          </w:tcPr>
          <w:p w14:paraId="597E1F84" w14:textId="6E8C74C6" w:rsidR="00AD3EE2" w:rsidRPr="00A36BF0" w:rsidRDefault="00AD3EE2" w:rsidP="000826E4">
            <w:r w:rsidRPr="00A36BF0">
              <w:rPr>
                <w:rFonts w:hint="eastAsia"/>
              </w:rPr>
              <w:t>・</w:t>
            </w:r>
            <w:r w:rsidRPr="00A36BF0">
              <w:rPr>
                <w:rFonts w:ascii="ＭＳ 明朝" w:hAnsi="ＭＳ 明朝" w:cs="ＭＳ Ｐゴシック" w:hint="eastAsia"/>
                <w:szCs w:val="16"/>
              </w:rPr>
              <w:t>情報通信業の急速な発展の背景と国内外における立地の特性について多面的・多角的に考察している。</w:t>
            </w:r>
          </w:p>
        </w:tc>
        <w:tc>
          <w:tcPr>
            <w:tcW w:w="2646" w:type="dxa"/>
            <w:tcBorders>
              <w:top w:val="dashed" w:sz="4" w:space="0" w:color="auto"/>
              <w:bottom w:val="dashed" w:sz="4" w:space="0" w:color="auto"/>
              <w:right w:val="single" w:sz="12" w:space="0" w:color="auto"/>
            </w:tcBorders>
          </w:tcPr>
          <w:p w14:paraId="568BF26E" w14:textId="2F58C8D5" w:rsidR="00AD3EE2" w:rsidRPr="00A36BF0" w:rsidRDefault="00AD3EE2" w:rsidP="000826E4">
            <w:r w:rsidRPr="00A36BF0">
              <w:rPr>
                <w:rFonts w:hint="eastAsia"/>
              </w:rPr>
              <w:t>・</w:t>
            </w:r>
            <w:r w:rsidRPr="00A36BF0">
              <w:rPr>
                <w:rFonts w:ascii="ＭＳ 明朝" w:hAnsi="ＭＳ 明朝" w:cs="ＭＳ Ｐゴシック" w:hint="eastAsia"/>
                <w:szCs w:val="16"/>
              </w:rPr>
              <w:t>情報通信業の急速な発展の背景と国内外における立地の特性について関心と課題意識を高め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51E039E1" w14:textId="391E7B1D" w:rsidR="00AD3EE2" w:rsidRPr="00A36BF0" w:rsidRDefault="00AD3EE2" w:rsidP="000826E4">
            <w:pPr>
              <w:ind w:left="34" w:hangingChars="21" w:hanging="34"/>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情報通信業の急速な発展の背景と国内外における立地の特性について理解する。</w:t>
            </w:r>
          </w:p>
        </w:tc>
      </w:tr>
      <w:tr w:rsidR="00AD3EE2" w:rsidRPr="00A36BF0" w14:paraId="4F7149CE" w14:textId="77777777" w:rsidTr="000826E4">
        <w:trPr>
          <w:cantSplit/>
          <w:trHeight w:val="760"/>
        </w:trPr>
        <w:tc>
          <w:tcPr>
            <w:tcW w:w="1242" w:type="dxa"/>
            <w:vMerge/>
            <w:tcBorders>
              <w:left w:val="single" w:sz="12" w:space="0" w:color="auto"/>
              <w:bottom w:val="single" w:sz="8" w:space="0" w:color="auto"/>
              <w:right w:val="single" w:sz="12" w:space="0" w:color="auto"/>
            </w:tcBorders>
          </w:tcPr>
          <w:p w14:paraId="5696E33B"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75982592" w14:textId="3852003B" w:rsidR="00AD3EE2" w:rsidRPr="00A36BF0" w:rsidRDefault="00AD3EE2" w:rsidP="000826E4">
            <w:pPr>
              <w:rPr>
                <w:szCs w:val="16"/>
              </w:rPr>
            </w:pPr>
            <w:r w:rsidRPr="00A36BF0">
              <w:rPr>
                <w:rFonts w:hint="eastAsia"/>
                <w:szCs w:val="16"/>
              </w:rPr>
              <w:t>３　医療・福祉産業の課題</w:t>
            </w:r>
          </w:p>
        </w:tc>
        <w:tc>
          <w:tcPr>
            <w:tcW w:w="709" w:type="dxa"/>
            <w:tcBorders>
              <w:top w:val="dashed" w:sz="4" w:space="0" w:color="auto"/>
              <w:left w:val="single" w:sz="12" w:space="0" w:color="auto"/>
              <w:bottom w:val="single" w:sz="8" w:space="0" w:color="auto"/>
              <w:right w:val="single" w:sz="12" w:space="0" w:color="auto"/>
            </w:tcBorders>
          </w:tcPr>
          <w:p w14:paraId="68E65BC1"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685AF5EB"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04992D6A" w14:textId="60ABE6AE"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医療・福祉産業拡大の背景や地域格差の実態</w:t>
            </w:r>
            <w:r>
              <w:rPr>
                <w:rFonts w:ascii="ＭＳ 明朝" w:hAnsi="ＭＳ 明朝" w:cs="ＭＳ Ｐゴシック" w:hint="eastAsia"/>
                <w:szCs w:val="16"/>
              </w:rPr>
              <w:t>、</w:t>
            </w:r>
            <w:r w:rsidRPr="00A36BF0">
              <w:rPr>
                <w:rFonts w:ascii="ＭＳ 明朝" w:hAnsi="ＭＳ 明朝" w:cs="ＭＳ Ｐゴシック" w:hint="eastAsia"/>
                <w:szCs w:val="16"/>
              </w:rPr>
              <w:t>保育サービスに焦点を当てた国際比較の現状について理解している。</w:t>
            </w:r>
          </w:p>
        </w:tc>
        <w:tc>
          <w:tcPr>
            <w:tcW w:w="2646" w:type="dxa"/>
            <w:tcBorders>
              <w:top w:val="dashed" w:sz="4" w:space="0" w:color="auto"/>
              <w:bottom w:val="single" w:sz="8" w:space="0" w:color="auto"/>
            </w:tcBorders>
          </w:tcPr>
          <w:p w14:paraId="036FE459" w14:textId="2A0C690D" w:rsidR="00AD3EE2" w:rsidRPr="00A36BF0" w:rsidRDefault="00AD3EE2" w:rsidP="000826E4">
            <w:r w:rsidRPr="00A36BF0">
              <w:rPr>
                <w:rFonts w:hint="eastAsia"/>
              </w:rPr>
              <w:t>・</w:t>
            </w:r>
            <w:r w:rsidRPr="00A36BF0">
              <w:rPr>
                <w:rFonts w:ascii="ＭＳ 明朝" w:hAnsi="ＭＳ 明朝" w:cs="ＭＳ Ｐゴシック" w:hint="eastAsia"/>
                <w:szCs w:val="16"/>
              </w:rPr>
              <w:t>医療・福祉産業拡大の背景や地域格差の実態</w:t>
            </w:r>
            <w:r>
              <w:rPr>
                <w:rFonts w:ascii="ＭＳ 明朝" w:hAnsi="ＭＳ 明朝" w:cs="ＭＳ Ｐゴシック" w:hint="eastAsia"/>
                <w:szCs w:val="16"/>
              </w:rPr>
              <w:t>、</w:t>
            </w:r>
            <w:r w:rsidRPr="00A36BF0">
              <w:rPr>
                <w:rFonts w:ascii="ＭＳ 明朝" w:hAnsi="ＭＳ 明朝" w:cs="ＭＳ Ｐゴシック" w:hint="eastAsia"/>
                <w:szCs w:val="16"/>
              </w:rPr>
              <w:t>保育サービスに焦点を当てた国際比較の現状について多面的・多角的に考察している。</w:t>
            </w:r>
          </w:p>
        </w:tc>
        <w:tc>
          <w:tcPr>
            <w:tcW w:w="2646" w:type="dxa"/>
            <w:tcBorders>
              <w:top w:val="dashed" w:sz="4" w:space="0" w:color="auto"/>
              <w:bottom w:val="single" w:sz="8" w:space="0" w:color="auto"/>
              <w:right w:val="single" w:sz="12" w:space="0" w:color="auto"/>
            </w:tcBorders>
          </w:tcPr>
          <w:p w14:paraId="7697DD94" w14:textId="73E0120F" w:rsidR="00AD3EE2" w:rsidRPr="00A36BF0" w:rsidRDefault="00AD3EE2" w:rsidP="000826E4">
            <w:r w:rsidRPr="00A36BF0">
              <w:rPr>
                <w:rFonts w:hint="eastAsia"/>
              </w:rPr>
              <w:t>・</w:t>
            </w:r>
            <w:r w:rsidRPr="00A36BF0">
              <w:rPr>
                <w:rFonts w:ascii="ＭＳ 明朝" w:hAnsi="ＭＳ 明朝" w:cs="ＭＳ Ｐゴシック" w:hint="eastAsia"/>
                <w:szCs w:val="16"/>
              </w:rPr>
              <w:t>医療・福祉産業拡大の背景や地域格差の実態</w:t>
            </w:r>
            <w:r>
              <w:rPr>
                <w:rFonts w:ascii="ＭＳ 明朝" w:hAnsi="ＭＳ 明朝" w:cs="ＭＳ Ｐゴシック" w:hint="eastAsia"/>
                <w:szCs w:val="16"/>
              </w:rPr>
              <w:t>、</w:t>
            </w:r>
            <w:r w:rsidRPr="00A36BF0">
              <w:rPr>
                <w:rFonts w:ascii="ＭＳ 明朝" w:hAnsi="ＭＳ 明朝" w:cs="ＭＳ Ｐゴシック" w:hint="eastAsia"/>
                <w:szCs w:val="16"/>
              </w:rPr>
              <w:t>保育サービスに焦点を当てた国際比較の現状について関心と課題意識を高め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3B1C8042" w14:textId="38CEF63B"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医療・福祉産業拡大の背景や地域格差の実態</w:t>
            </w:r>
            <w:r>
              <w:rPr>
                <w:rFonts w:ascii="ＭＳ 明朝" w:hAnsi="ＭＳ 明朝" w:cs="ＭＳ Ｐゴシック" w:hint="eastAsia"/>
                <w:szCs w:val="16"/>
              </w:rPr>
              <w:t>、</w:t>
            </w:r>
            <w:r w:rsidRPr="00A36BF0">
              <w:rPr>
                <w:rFonts w:ascii="ＭＳ 明朝" w:hAnsi="ＭＳ 明朝" w:cs="ＭＳ Ｐゴシック" w:hint="eastAsia"/>
                <w:szCs w:val="16"/>
              </w:rPr>
              <w:t>保育サービスに焦点を当てた国際比較の現状について理解する。</w:t>
            </w:r>
          </w:p>
        </w:tc>
      </w:tr>
      <w:tr w:rsidR="00AD3EE2" w:rsidRPr="00A36BF0" w14:paraId="5B47CBA6" w14:textId="77777777" w:rsidTr="000826E4">
        <w:trPr>
          <w:cantSplit/>
          <w:trHeight w:val="410"/>
        </w:trPr>
        <w:tc>
          <w:tcPr>
            <w:tcW w:w="1242" w:type="dxa"/>
            <w:vMerge w:val="restart"/>
            <w:tcBorders>
              <w:top w:val="single" w:sz="8" w:space="0" w:color="auto"/>
              <w:left w:val="single" w:sz="12" w:space="0" w:color="auto"/>
              <w:right w:val="single" w:sz="12" w:space="0" w:color="auto"/>
            </w:tcBorders>
          </w:tcPr>
          <w:p w14:paraId="02733BED" w14:textId="5241FF00" w:rsidR="00AD3EE2" w:rsidRPr="00A36BF0" w:rsidRDefault="00AD3EE2" w:rsidP="000826E4">
            <w:r w:rsidRPr="00A36BF0">
              <w:rPr>
                <w:rFonts w:hint="eastAsia"/>
              </w:rPr>
              <w:t>第</w:t>
            </w:r>
            <w:r w:rsidRPr="00A36BF0">
              <w:rPr>
                <w:rFonts w:hint="eastAsia"/>
              </w:rPr>
              <w:t>1</w:t>
            </w:r>
            <w:r w:rsidRPr="00A36BF0">
              <w:rPr>
                <w:rFonts w:hint="eastAsia"/>
              </w:rPr>
              <w:t>編第</w:t>
            </w:r>
            <w:r w:rsidRPr="00A36BF0">
              <w:rPr>
                <w:rFonts w:hint="eastAsia"/>
              </w:rPr>
              <w:t>3</w:t>
            </w:r>
            <w:r w:rsidRPr="00A36BF0">
              <w:rPr>
                <w:rFonts w:hint="eastAsia"/>
              </w:rPr>
              <w:t>章</w:t>
            </w:r>
          </w:p>
          <w:p w14:paraId="1676E1E9" w14:textId="7E16344A"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9C576B1" w14:textId="41890321" w:rsidR="00AD3EE2" w:rsidRPr="00A36BF0" w:rsidRDefault="00AD3EE2" w:rsidP="000826E4">
            <w:pPr>
              <w:rPr>
                <w:szCs w:val="16"/>
              </w:rPr>
            </w:pPr>
            <w:r w:rsidRPr="00A36BF0">
              <w:rPr>
                <w:rFonts w:hint="eastAsia"/>
                <w:szCs w:val="16"/>
              </w:rPr>
              <w:t>交通・通信</w:t>
            </w:r>
          </w:p>
        </w:tc>
        <w:tc>
          <w:tcPr>
            <w:tcW w:w="709" w:type="dxa"/>
            <w:tcBorders>
              <w:top w:val="single" w:sz="8" w:space="0" w:color="auto"/>
              <w:left w:val="single" w:sz="12" w:space="0" w:color="auto"/>
              <w:bottom w:val="single" w:sz="6" w:space="0" w:color="auto"/>
              <w:right w:val="single" w:sz="12" w:space="0" w:color="auto"/>
            </w:tcBorders>
          </w:tcPr>
          <w:p w14:paraId="57675657" w14:textId="5018E31C" w:rsidR="00AD3EE2" w:rsidRPr="00A36BF0" w:rsidRDefault="00AD3EE2" w:rsidP="000826E4">
            <w:r w:rsidRPr="00A36BF0">
              <w:rPr>
                <w:rFonts w:hint="eastAsia"/>
              </w:rPr>
              <w:t>10</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326832FB" w14:textId="27AE811B"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627885D2" w14:textId="3F55D576"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グラフや写真などを用いて</w:t>
            </w:r>
            <w:r>
              <w:rPr>
                <w:rFonts w:ascii="ＭＳ 明朝" w:hAnsi="ＭＳ 明朝" w:hint="eastAsia"/>
                <w:szCs w:val="16"/>
              </w:rPr>
              <w:t>、</w:t>
            </w:r>
            <w:r w:rsidRPr="00A36BF0">
              <w:rPr>
                <w:rFonts w:hint="eastAsia"/>
                <w:szCs w:val="16"/>
              </w:rPr>
              <w:t>交通・通信の発達による世界の結び付きの現状について多様な</w:t>
            </w:r>
            <w:r w:rsidR="000A470E">
              <w:rPr>
                <w:rFonts w:hint="eastAsia"/>
                <w:szCs w:val="16"/>
              </w:rPr>
              <w:t>移動・通信</w:t>
            </w:r>
            <w:r w:rsidRPr="00A36BF0">
              <w:rPr>
                <w:rFonts w:hint="eastAsia"/>
                <w:szCs w:val="16"/>
              </w:rPr>
              <w:t>手段の特徴や地域特性と関連づけて把握するとともに</w:t>
            </w:r>
            <w:r>
              <w:rPr>
                <w:rFonts w:hint="eastAsia"/>
                <w:szCs w:val="16"/>
              </w:rPr>
              <w:t>、</w:t>
            </w:r>
            <w:r w:rsidRPr="00A36BF0">
              <w:rPr>
                <w:rFonts w:hint="eastAsia"/>
                <w:szCs w:val="16"/>
              </w:rPr>
              <w:t>交通・通信の発達により生じる問題の背景・要因</w:t>
            </w:r>
            <w:r>
              <w:rPr>
                <w:rFonts w:hint="eastAsia"/>
                <w:szCs w:val="16"/>
              </w:rPr>
              <w:t>、</w:t>
            </w:r>
            <w:r w:rsidRPr="00A36BF0">
              <w:rPr>
                <w:rFonts w:hint="eastAsia"/>
                <w:szCs w:val="16"/>
              </w:rPr>
              <w:t>解決に向けての取り組みについて理解している。</w:t>
            </w:r>
          </w:p>
        </w:tc>
        <w:tc>
          <w:tcPr>
            <w:tcW w:w="2646" w:type="dxa"/>
            <w:tcBorders>
              <w:top w:val="single" w:sz="8" w:space="0" w:color="auto"/>
              <w:bottom w:val="single" w:sz="6" w:space="0" w:color="auto"/>
            </w:tcBorders>
          </w:tcPr>
          <w:p w14:paraId="44B2C3CC" w14:textId="11812FBD" w:rsidR="00AD3EE2" w:rsidRPr="00A36BF0" w:rsidRDefault="00AD3EE2" w:rsidP="000826E4">
            <w:r w:rsidRPr="00A36BF0">
              <w:rPr>
                <w:rFonts w:hint="eastAsia"/>
              </w:rPr>
              <w:t>・</w:t>
            </w:r>
            <w:r w:rsidRPr="00A36BF0">
              <w:rPr>
                <w:rFonts w:hint="eastAsia"/>
                <w:szCs w:val="16"/>
              </w:rPr>
              <w:t>交通・通信の発達による世界の結び付きの現状について多様な</w:t>
            </w:r>
            <w:r w:rsidR="003D3597">
              <w:rPr>
                <w:rFonts w:hint="eastAsia"/>
                <w:szCs w:val="16"/>
              </w:rPr>
              <w:t>移動・通信</w:t>
            </w:r>
            <w:r w:rsidRPr="00A36BF0">
              <w:rPr>
                <w:rFonts w:hint="eastAsia"/>
                <w:szCs w:val="16"/>
              </w:rPr>
              <w:t>手段の特徴や地域特性と関連づけて考察するとともに</w:t>
            </w:r>
            <w:r>
              <w:rPr>
                <w:rFonts w:hint="eastAsia"/>
                <w:szCs w:val="16"/>
              </w:rPr>
              <w:t>、</w:t>
            </w:r>
            <w:r w:rsidRPr="00A36BF0">
              <w:rPr>
                <w:rFonts w:hint="eastAsia"/>
                <w:szCs w:val="16"/>
              </w:rPr>
              <w:t>交通・通信の発達により生じる問題の背景・要因</w:t>
            </w:r>
            <w:r>
              <w:rPr>
                <w:rFonts w:hint="eastAsia"/>
                <w:szCs w:val="16"/>
              </w:rPr>
              <w:t>、</w:t>
            </w:r>
            <w:r w:rsidRPr="00A36BF0">
              <w:rPr>
                <w:rFonts w:hint="eastAsia"/>
                <w:szCs w:val="16"/>
              </w:rPr>
              <w:t>解決に向けての取り組みについて表現している。</w:t>
            </w:r>
          </w:p>
        </w:tc>
        <w:tc>
          <w:tcPr>
            <w:tcW w:w="2646" w:type="dxa"/>
            <w:tcBorders>
              <w:top w:val="single" w:sz="8" w:space="0" w:color="auto"/>
              <w:bottom w:val="single" w:sz="6" w:space="0" w:color="auto"/>
              <w:right w:val="single" w:sz="12" w:space="0" w:color="auto"/>
            </w:tcBorders>
          </w:tcPr>
          <w:p w14:paraId="190E4247" w14:textId="51AA2BA9" w:rsidR="00AD3EE2" w:rsidRPr="00A36BF0" w:rsidRDefault="00AD3EE2" w:rsidP="000826E4">
            <w:r w:rsidRPr="00A36BF0">
              <w:rPr>
                <w:rFonts w:hint="eastAsia"/>
              </w:rPr>
              <w:t>・</w:t>
            </w:r>
            <w:r w:rsidRPr="00A36BF0">
              <w:rPr>
                <w:rFonts w:hint="eastAsia"/>
                <w:szCs w:val="16"/>
              </w:rPr>
              <w:t>交通・通信の発達による世界の結び付きの現状</w:t>
            </w:r>
            <w:r>
              <w:rPr>
                <w:rFonts w:hint="eastAsia"/>
                <w:szCs w:val="16"/>
              </w:rPr>
              <w:t>、</w:t>
            </w:r>
            <w:r w:rsidRPr="00A36BF0">
              <w:rPr>
                <w:rFonts w:hint="eastAsia"/>
                <w:szCs w:val="16"/>
              </w:rPr>
              <w:t>交通・通信の発達により生じる問題の背景・要因</w:t>
            </w:r>
            <w:r>
              <w:rPr>
                <w:rFonts w:hint="eastAsia"/>
                <w:szCs w:val="16"/>
              </w:rPr>
              <w:t>、</w:t>
            </w:r>
            <w:r w:rsidRPr="00A36BF0">
              <w:rPr>
                <w:rFonts w:hint="eastAsia"/>
                <w:szCs w:val="16"/>
              </w:rPr>
              <w:t>解決に向けて関心と課題意識を高め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5311571D" w14:textId="18C383F5" w:rsidR="00AD3EE2" w:rsidRPr="00A36BF0" w:rsidRDefault="000612AC" w:rsidP="000826E4">
            <w:pPr>
              <w:ind w:leftChars="19" w:left="31" w:hanging="1"/>
              <w:rPr>
                <w:szCs w:val="16"/>
              </w:rPr>
            </w:pPr>
            <w:r>
              <w:rPr>
                <w:rFonts w:hint="eastAsia"/>
                <w:szCs w:val="16"/>
              </w:rPr>
              <w:t>○</w:t>
            </w:r>
            <w:r w:rsidR="00AD3EE2" w:rsidRPr="00A36BF0">
              <w:rPr>
                <w:rFonts w:hint="eastAsia"/>
                <w:szCs w:val="16"/>
              </w:rPr>
              <w:t>交通・通信の発達による世界の結び付きの現状について多様な</w:t>
            </w:r>
            <w:r w:rsidR="003D3597">
              <w:rPr>
                <w:rFonts w:hint="eastAsia"/>
                <w:szCs w:val="16"/>
              </w:rPr>
              <w:t>移動・通信</w:t>
            </w:r>
            <w:r w:rsidR="00AD3EE2" w:rsidRPr="00A36BF0">
              <w:rPr>
                <w:rFonts w:hint="eastAsia"/>
                <w:szCs w:val="16"/>
              </w:rPr>
              <w:t>手段の特徴や地域特性と関連づけて把握するとともに</w:t>
            </w:r>
            <w:r w:rsidR="00AD3EE2">
              <w:rPr>
                <w:rFonts w:hint="eastAsia"/>
                <w:szCs w:val="16"/>
              </w:rPr>
              <w:t>、</w:t>
            </w:r>
            <w:r w:rsidR="00AD3EE2" w:rsidRPr="00A36BF0">
              <w:rPr>
                <w:rFonts w:hint="eastAsia"/>
                <w:szCs w:val="16"/>
              </w:rPr>
              <w:t>交通・通信の発達により生じる問題の背景・要因</w:t>
            </w:r>
            <w:r w:rsidR="00AD3EE2">
              <w:rPr>
                <w:rFonts w:hint="eastAsia"/>
                <w:szCs w:val="16"/>
              </w:rPr>
              <w:t>、</w:t>
            </w:r>
            <w:r w:rsidR="00AD3EE2" w:rsidRPr="00A36BF0">
              <w:rPr>
                <w:rFonts w:hint="eastAsia"/>
                <w:szCs w:val="16"/>
              </w:rPr>
              <w:t>解決に向けての取り組みについて理解する。</w:t>
            </w:r>
          </w:p>
        </w:tc>
      </w:tr>
      <w:tr w:rsidR="00AD3EE2" w:rsidRPr="00A36BF0" w14:paraId="29C82C1B" w14:textId="77777777" w:rsidTr="000826E4">
        <w:trPr>
          <w:cantSplit/>
          <w:trHeight w:val="560"/>
        </w:trPr>
        <w:tc>
          <w:tcPr>
            <w:tcW w:w="1242" w:type="dxa"/>
            <w:vMerge/>
            <w:tcBorders>
              <w:left w:val="single" w:sz="12" w:space="0" w:color="auto"/>
              <w:right w:val="single" w:sz="12" w:space="0" w:color="auto"/>
            </w:tcBorders>
          </w:tcPr>
          <w:p w14:paraId="0C3B5EAA"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5CAB66F0" w14:textId="3CDF9C38" w:rsidR="00AD3EE2" w:rsidRPr="00A36BF0" w:rsidRDefault="00AD3EE2" w:rsidP="000826E4">
            <w:pPr>
              <w:rPr>
                <w:szCs w:val="16"/>
              </w:rPr>
            </w:pPr>
            <w:r w:rsidRPr="00A36BF0">
              <w:rPr>
                <w:rFonts w:hint="eastAsia"/>
                <w:szCs w:val="16"/>
              </w:rPr>
              <w:t>１　交通の発達</w:t>
            </w:r>
            <w:r w:rsidRPr="00A36BF0">
              <w:rPr>
                <w:rFonts w:hint="eastAsia"/>
                <w:szCs w:val="16"/>
              </w:rPr>
              <w:t>(1)</w:t>
            </w:r>
          </w:p>
        </w:tc>
        <w:tc>
          <w:tcPr>
            <w:tcW w:w="709" w:type="dxa"/>
            <w:tcBorders>
              <w:top w:val="single" w:sz="6" w:space="0" w:color="auto"/>
              <w:left w:val="single" w:sz="12" w:space="0" w:color="auto"/>
              <w:bottom w:val="dashed" w:sz="4" w:space="0" w:color="auto"/>
              <w:right w:val="single" w:sz="12" w:space="0" w:color="auto"/>
            </w:tcBorders>
          </w:tcPr>
          <w:p w14:paraId="3698F475"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24E6FC3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4C672119" w14:textId="1F0D0244"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移動手段の発展が時間距離の短縮につながり</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グローバル化を促したこと</w:t>
            </w:r>
            <w:r>
              <w:rPr>
                <w:rFonts w:ascii="ＭＳ 明朝" w:hAnsi="ＭＳ 明朝" w:cs="ＭＳ Ｐゴシック" w:hint="eastAsia"/>
                <w:szCs w:val="16"/>
              </w:rPr>
              <w:t>、</w:t>
            </w:r>
            <w:r w:rsidRPr="00A36BF0">
              <w:rPr>
                <w:rFonts w:ascii="ＭＳ 明朝" w:hAnsi="ＭＳ 明朝" w:cs="ＭＳ Ｐゴシック" w:hint="eastAsia"/>
                <w:szCs w:val="16"/>
              </w:rPr>
              <w:t>その一端を担う陸上・水上両交通の特徴について理解している。</w:t>
            </w:r>
          </w:p>
        </w:tc>
        <w:tc>
          <w:tcPr>
            <w:tcW w:w="2646" w:type="dxa"/>
            <w:tcBorders>
              <w:top w:val="single" w:sz="6" w:space="0" w:color="auto"/>
              <w:bottom w:val="dashed" w:sz="4" w:space="0" w:color="auto"/>
            </w:tcBorders>
          </w:tcPr>
          <w:p w14:paraId="2B6DA8BB" w14:textId="24FA67C6" w:rsidR="00AD3EE2" w:rsidRPr="00A36BF0" w:rsidRDefault="00AD3EE2" w:rsidP="000826E4">
            <w:r w:rsidRPr="00A36BF0">
              <w:rPr>
                <w:rFonts w:hint="eastAsia"/>
              </w:rPr>
              <w:t>・</w:t>
            </w:r>
            <w:r w:rsidRPr="00A36BF0">
              <w:rPr>
                <w:rFonts w:ascii="ＭＳ 明朝" w:hAnsi="ＭＳ 明朝" w:cs="ＭＳ Ｐゴシック" w:hint="eastAsia"/>
                <w:szCs w:val="16"/>
              </w:rPr>
              <w:t>移動手段の発展が時間距離の短縮につながり</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グローバル化を促したこと</w:t>
            </w:r>
            <w:r>
              <w:rPr>
                <w:rFonts w:ascii="ＭＳ 明朝" w:hAnsi="ＭＳ 明朝" w:cs="ＭＳ Ｐゴシック" w:hint="eastAsia"/>
                <w:szCs w:val="16"/>
              </w:rPr>
              <w:t>、</w:t>
            </w:r>
            <w:r w:rsidRPr="00A36BF0">
              <w:rPr>
                <w:rFonts w:ascii="ＭＳ 明朝" w:hAnsi="ＭＳ 明朝" w:cs="ＭＳ Ｐゴシック" w:hint="eastAsia"/>
                <w:szCs w:val="16"/>
              </w:rPr>
              <w:t>その一端を担う陸上・水上両交通の特徴について多面的・多角的に考察している。</w:t>
            </w:r>
          </w:p>
        </w:tc>
        <w:tc>
          <w:tcPr>
            <w:tcW w:w="2646" w:type="dxa"/>
            <w:tcBorders>
              <w:top w:val="single" w:sz="6" w:space="0" w:color="auto"/>
              <w:bottom w:val="dashed" w:sz="4" w:space="0" w:color="auto"/>
              <w:right w:val="single" w:sz="12" w:space="0" w:color="auto"/>
            </w:tcBorders>
          </w:tcPr>
          <w:p w14:paraId="28EECFF2" w14:textId="4CF4FC3F" w:rsidR="00AD3EE2" w:rsidRPr="00A36BF0" w:rsidRDefault="00AD3EE2" w:rsidP="000826E4">
            <w:r w:rsidRPr="00A36BF0">
              <w:rPr>
                <w:rFonts w:hint="eastAsia"/>
              </w:rPr>
              <w:t>・</w:t>
            </w:r>
            <w:r w:rsidRPr="00A36BF0">
              <w:rPr>
                <w:rFonts w:ascii="ＭＳ 明朝" w:hAnsi="ＭＳ 明朝" w:cs="ＭＳ Ｐゴシック" w:hint="eastAsia"/>
                <w:szCs w:val="16"/>
              </w:rPr>
              <w:t>移動手段の発展が時間距離の短縮につながり</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グローバル化を促したこと</w:t>
            </w:r>
            <w:r>
              <w:rPr>
                <w:rFonts w:ascii="ＭＳ 明朝" w:hAnsi="ＭＳ 明朝" w:cs="ＭＳ Ｐゴシック" w:hint="eastAsia"/>
                <w:szCs w:val="16"/>
              </w:rPr>
              <w:t>、</w:t>
            </w:r>
            <w:r w:rsidRPr="00A36BF0">
              <w:rPr>
                <w:rFonts w:ascii="ＭＳ 明朝" w:hAnsi="ＭＳ 明朝" w:cs="ＭＳ Ｐゴシック" w:hint="eastAsia"/>
                <w:szCs w:val="16"/>
              </w:rPr>
              <w:t>その一端を担う陸上・水上両交通の特徴について関心と課題意識を高め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6CAC51BA" w14:textId="69A0D0AF" w:rsidR="00AD3EE2" w:rsidRPr="00A36BF0" w:rsidRDefault="00AD3EE2" w:rsidP="000826E4">
            <w:pPr>
              <w:ind w:left="30" w:hangingChars="19" w:hanging="30"/>
              <w:rPr>
                <w:szCs w:val="16"/>
              </w:rPr>
            </w:pP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移動手段の発展が時間距離の短縮につながり</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グローバル化を促したこと</w:t>
            </w:r>
            <w:r>
              <w:rPr>
                <w:rFonts w:ascii="ＭＳ 明朝" w:hAnsi="ＭＳ 明朝" w:cs="ＭＳ Ｐゴシック" w:hint="eastAsia"/>
                <w:szCs w:val="16"/>
              </w:rPr>
              <w:t>、</w:t>
            </w:r>
            <w:r w:rsidRPr="00A36BF0">
              <w:rPr>
                <w:rFonts w:ascii="ＭＳ 明朝" w:hAnsi="ＭＳ 明朝" w:cs="ＭＳ Ｐゴシック" w:hint="eastAsia"/>
                <w:szCs w:val="16"/>
              </w:rPr>
              <w:t>その一端を担う陸上・水上両交通の特徴について理解する。</w:t>
            </w:r>
          </w:p>
        </w:tc>
      </w:tr>
      <w:tr w:rsidR="00AD3EE2" w:rsidRPr="00A36BF0" w14:paraId="63A56196" w14:textId="77777777" w:rsidTr="000826E4">
        <w:trPr>
          <w:cantSplit/>
          <w:trHeight w:val="530"/>
        </w:trPr>
        <w:tc>
          <w:tcPr>
            <w:tcW w:w="1242" w:type="dxa"/>
            <w:vMerge/>
            <w:tcBorders>
              <w:left w:val="single" w:sz="12" w:space="0" w:color="auto"/>
              <w:right w:val="single" w:sz="12" w:space="0" w:color="auto"/>
            </w:tcBorders>
          </w:tcPr>
          <w:p w14:paraId="489034B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F423D18" w14:textId="6978E071" w:rsidR="00AD3EE2" w:rsidRPr="00A36BF0" w:rsidRDefault="00AD3EE2" w:rsidP="000826E4">
            <w:pPr>
              <w:rPr>
                <w:szCs w:val="16"/>
              </w:rPr>
            </w:pPr>
            <w:r w:rsidRPr="00A36BF0">
              <w:rPr>
                <w:rFonts w:hint="eastAsia"/>
                <w:szCs w:val="16"/>
              </w:rPr>
              <w:t>２　交通の発達</w:t>
            </w:r>
            <w:r w:rsidRPr="00A36BF0">
              <w:rPr>
                <w:rFonts w:hint="eastAsia"/>
                <w:szCs w:val="16"/>
              </w:rPr>
              <w:t>(2)</w:t>
            </w:r>
          </w:p>
        </w:tc>
        <w:tc>
          <w:tcPr>
            <w:tcW w:w="709" w:type="dxa"/>
            <w:tcBorders>
              <w:top w:val="dashed" w:sz="4" w:space="0" w:color="auto"/>
              <w:left w:val="single" w:sz="12" w:space="0" w:color="auto"/>
              <w:bottom w:val="dashed" w:sz="4" w:space="0" w:color="auto"/>
              <w:right w:val="single" w:sz="12" w:space="0" w:color="auto"/>
            </w:tcBorders>
          </w:tcPr>
          <w:p w14:paraId="0B2EB6E9"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1A2BBF6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1B5B3D3F" w14:textId="3E7FE20E"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航空を含めた交通の発達がもたらす利点と問題点について多面的に理解している。</w:t>
            </w:r>
          </w:p>
        </w:tc>
        <w:tc>
          <w:tcPr>
            <w:tcW w:w="2646" w:type="dxa"/>
            <w:tcBorders>
              <w:top w:val="dashed" w:sz="4" w:space="0" w:color="auto"/>
              <w:bottom w:val="dashed" w:sz="4" w:space="0" w:color="auto"/>
            </w:tcBorders>
          </w:tcPr>
          <w:p w14:paraId="16495768" w14:textId="4045C35C" w:rsidR="00AD3EE2" w:rsidRPr="00A36BF0" w:rsidRDefault="00AD3EE2" w:rsidP="000826E4">
            <w:r w:rsidRPr="00A36BF0">
              <w:rPr>
                <w:rFonts w:hint="eastAsia"/>
              </w:rPr>
              <w:t>・</w:t>
            </w:r>
            <w:r w:rsidRPr="00A36BF0">
              <w:rPr>
                <w:rFonts w:ascii="ＭＳ 明朝" w:hAnsi="ＭＳ 明朝" w:cs="ＭＳ Ｐゴシック" w:hint="eastAsia"/>
                <w:szCs w:val="16"/>
              </w:rPr>
              <w:t>航空を含めた交通の発達がもたらす利点と問題点について多面的に考察した上で</w:t>
            </w:r>
            <w:r>
              <w:rPr>
                <w:rFonts w:ascii="ＭＳ 明朝" w:hAnsi="ＭＳ 明朝" w:cs="ＭＳ Ｐゴシック" w:hint="eastAsia"/>
                <w:szCs w:val="16"/>
              </w:rPr>
              <w:t>、</w:t>
            </w:r>
            <w:r w:rsidRPr="00A36BF0">
              <w:rPr>
                <w:rFonts w:ascii="ＭＳ 明朝" w:hAnsi="ＭＳ 明朝" w:cs="ＭＳ Ｐゴシック" w:hint="eastAsia"/>
                <w:szCs w:val="16"/>
              </w:rPr>
              <w:t>環境負荷を減らすための新たな交通のあり方について表現している。</w:t>
            </w:r>
          </w:p>
        </w:tc>
        <w:tc>
          <w:tcPr>
            <w:tcW w:w="2646" w:type="dxa"/>
            <w:tcBorders>
              <w:top w:val="dashed" w:sz="4" w:space="0" w:color="auto"/>
              <w:bottom w:val="dashed" w:sz="4" w:space="0" w:color="auto"/>
              <w:right w:val="single" w:sz="12" w:space="0" w:color="auto"/>
            </w:tcBorders>
          </w:tcPr>
          <w:p w14:paraId="16AAE921" w14:textId="016A824F" w:rsidR="00AD3EE2" w:rsidRPr="00A36BF0" w:rsidRDefault="00AD3EE2" w:rsidP="000826E4">
            <w:r w:rsidRPr="00A36BF0">
              <w:rPr>
                <w:rFonts w:hint="eastAsia"/>
              </w:rPr>
              <w:t>・</w:t>
            </w:r>
            <w:r w:rsidRPr="00A36BF0">
              <w:rPr>
                <w:rFonts w:ascii="ＭＳ 明朝" w:hAnsi="ＭＳ 明朝" w:cs="ＭＳ Ｐゴシック" w:hint="eastAsia"/>
                <w:szCs w:val="16"/>
              </w:rPr>
              <w:t>航空を含めた交通の発達がもたらす利点と問題点</w:t>
            </w:r>
            <w:r>
              <w:rPr>
                <w:rFonts w:ascii="ＭＳ 明朝" w:hAnsi="ＭＳ 明朝" w:cs="ＭＳ Ｐゴシック" w:hint="eastAsia"/>
                <w:szCs w:val="16"/>
              </w:rPr>
              <w:t>、</w:t>
            </w:r>
            <w:r w:rsidRPr="00A36BF0">
              <w:rPr>
                <w:rFonts w:ascii="ＭＳ 明朝" w:hAnsi="ＭＳ 明朝" w:cs="ＭＳ Ｐゴシック" w:hint="eastAsia"/>
                <w:szCs w:val="16"/>
              </w:rPr>
              <w:t>環境負荷を減らすための新たな交通のあり方について関心と課題意識を高め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35BE613E" w14:textId="1CA297E8"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航空を含めた交通の発達がもたらす利点と問題点について多面的に理解した上で</w:t>
            </w:r>
            <w:r>
              <w:rPr>
                <w:rFonts w:ascii="ＭＳ 明朝" w:hAnsi="ＭＳ 明朝" w:cs="ＭＳ Ｐゴシック" w:hint="eastAsia"/>
                <w:szCs w:val="16"/>
              </w:rPr>
              <w:t>、</w:t>
            </w:r>
            <w:r w:rsidRPr="00A36BF0">
              <w:rPr>
                <w:rFonts w:ascii="ＭＳ 明朝" w:hAnsi="ＭＳ 明朝" w:cs="ＭＳ Ｐゴシック" w:hint="eastAsia"/>
                <w:szCs w:val="16"/>
              </w:rPr>
              <w:t>環境負荷を減らすための新たな交通のあり方について検討する。</w:t>
            </w:r>
          </w:p>
        </w:tc>
      </w:tr>
      <w:tr w:rsidR="00AD3EE2" w:rsidRPr="00A36BF0" w14:paraId="0019C05C" w14:textId="77777777" w:rsidTr="000826E4">
        <w:trPr>
          <w:cantSplit/>
          <w:trHeight w:val="600"/>
        </w:trPr>
        <w:tc>
          <w:tcPr>
            <w:tcW w:w="1242" w:type="dxa"/>
            <w:vMerge/>
            <w:tcBorders>
              <w:left w:val="single" w:sz="12" w:space="0" w:color="auto"/>
              <w:bottom w:val="single" w:sz="8" w:space="0" w:color="auto"/>
              <w:right w:val="single" w:sz="12" w:space="0" w:color="auto"/>
            </w:tcBorders>
          </w:tcPr>
          <w:p w14:paraId="195438C1"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4F120CB8" w14:textId="232C7E83" w:rsidR="00AD3EE2" w:rsidRPr="00A36BF0" w:rsidRDefault="00AD3EE2" w:rsidP="000826E4">
            <w:pPr>
              <w:rPr>
                <w:szCs w:val="16"/>
              </w:rPr>
            </w:pPr>
            <w:r w:rsidRPr="00A36BF0">
              <w:rPr>
                <w:rFonts w:hint="eastAsia"/>
                <w:szCs w:val="16"/>
              </w:rPr>
              <w:t>３　情報通信</w:t>
            </w:r>
            <w:r w:rsidR="003D3597">
              <w:rPr>
                <w:rFonts w:hint="eastAsia"/>
                <w:szCs w:val="16"/>
              </w:rPr>
              <w:t>技術</w:t>
            </w:r>
            <w:r w:rsidRPr="00A36BF0">
              <w:rPr>
                <w:rFonts w:hint="eastAsia"/>
                <w:szCs w:val="16"/>
              </w:rPr>
              <w:t>の発達</w:t>
            </w:r>
          </w:p>
        </w:tc>
        <w:tc>
          <w:tcPr>
            <w:tcW w:w="709" w:type="dxa"/>
            <w:tcBorders>
              <w:top w:val="dashed" w:sz="4" w:space="0" w:color="auto"/>
              <w:left w:val="single" w:sz="12" w:space="0" w:color="auto"/>
              <w:bottom w:val="single" w:sz="8" w:space="0" w:color="auto"/>
              <w:right w:val="single" w:sz="12" w:space="0" w:color="auto"/>
            </w:tcBorders>
          </w:tcPr>
          <w:p w14:paraId="027EC910"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54F41299"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327A62BC" w14:textId="48D40A5F"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情報通信技術の発達が高度情報化社会をもたらしたことを前提に</w:t>
            </w:r>
            <w:r>
              <w:rPr>
                <w:rFonts w:ascii="ＭＳ 明朝" w:hAnsi="ＭＳ 明朝" w:cs="ＭＳ Ｐゴシック" w:hint="eastAsia"/>
                <w:szCs w:val="16"/>
              </w:rPr>
              <w:t>、</w:t>
            </w:r>
            <w:r w:rsidRPr="00A36BF0">
              <w:rPr>
                <w:rFonts w:ascii="ＭＳ 明朝" w:hAnsi="ＭＳ 明朝" w:cs="ＭＳ Ｐゴシック" w:hint="eastAsia"/>
                <w:szCs w:val="16"/>
              </w:rPr>
              <w:t>そのような社会が進展することによる利点と問題点について理解している。</w:t>
            </w:r>
          </w:p>
        </w:tc>
        <w:tc>
          <w:tcPr>
            <w:tcW w:w="2646" w:type="dxa"/>
            <w:tcBorders>
              <w:top w:val="dashed" w:sz="4" w:space="0" w:color="auto"/>
              <w:bottom w:val="single" w:sz="8" w:space="0" w:color="auto"/>
            </w:tcBorders>
          </w:tcPr>
          <w:p w14:paraId="1C2A870A" w14:textId="2BD6468E" w:rsidR="00AD3EE2" w:rsidRPr="00A36BF0" w:rsidRDefault="00AD3EE2" w:rsidP="000826E4">
            <w:r w:rsidRPr="00A36BF0">
              <w:rPr>
                <w:rFonts w:hint="eastAsia"/>
              </w:rPr>
              <w:t>・</w:t>
            </w:r>
            <w:r w:rsidRPr="00A36BF0">
              <w:rPr>
                <w:rFonts w:ascii="ＭＳ 明朝" w:hAnsi="ＭＳ 明朝" w:cs="ＭＳ Ｐゴシック" w:hint="eastAsia"/>
                <w:szCs w:val="16"/>
              </w:rPr>
              <w:t>情報通信技術の発達が高度情報化社会をもたらしたことを前提に</w:t>
            </w:r>
            <w:r>
              <w:rPr>
                <w:rFonts w:ascii="ＭＳ 明朝" w:hAnsi="ＭＳ 明朝" w:cs="ＭＳ Ｐゴシック" w:hint="eastAsia"/>
                <w:szCs w:val="16"/>
              </w:rPr>
              <w:t>、</w:t>
            </w:r>
            <w:r w:rsidRPr="00A36BF0">
              <w:rPr>
                <w:rFonts w:ascii="ＭＳ 明朝" w:hAnsi="ＭＳ 明朝" w:cs="ＭＳ Ｐゴシック" w:hint="eastAsia"/>
                <w:szCs w:val="16"/>
              </w:rPr>
              <w:t>そのような社会が進展することによる利点と問題点について多面的・多角的に考察している。</w:t>
            </w:r>
          </w:p>
        </w:tc>
        <w:tc>
          <w:tcPr>
            <w:tcW w:w="2646" w:type="dxa"/>
            <w:tcBorders>
              <w:top w:val="dashed" w:sz="4" w:space="0" w:color="auto"/>
              <w:bottom w:val="single" w:sz="8" w:space="0" w:color="auto"/>
              <w:right w:val="single" w:sz="12" w:space="0" w:color="auto"/>
            </w:tcBorders>
          </w:tcPr>
          <w:p w14:paraId="268B3BB6" w14:textId="56E93DDF" w:rsidR="00AD3EE2" w:rsidRPr="00A36BF0" w:rsidRDefault="00AD3EE2" w:rsidP="000826E4">
            <w:r w:rsidRPr="00A36BF0">
              <w:rPr>
                <w:rFonts w:hint="eastAsia"/>
              </w:rPr>
              <w:t>・</w:t>
            </w:r>
            <w:r w:rsidRPr="00A36BF0">
              <w:rPr>
                <w:rFonts w:ascii="ＭＳ 明朝" w:hAnsi="ＭＳ 明朝" w:cs="ＭＳ Ｐゴシック" w:hint="eastAsia"/>
                <w:szCs w:val="16"/>
              </w:rPr>
              <w:t>情報通信技術の発達が高度情報化社会をもたらしたことを前提に</w:t>
            </w:r>
            <w:r>
              <w:rPr>
                <w:rFonts w:ascii="ＭＳ 明朝" w:hAnsi="ＭＳ 明朝" w:cs="ＭＳ Ｐゴシック" w:hint="eastAsia"/>
                <w:szCs w:val="16"/>
              </w:rPr>
              <w:t>、</w:t>
            </w:r>
            <w:r w:rsidRPr="00A36BF0">
              <w:rPr>
                <w:rFonts w:ascii="ＭＳ 明朝" w:hAnsi="ＭＳ 明朝" w:cs="ＭＳ Ｐゴシック" w:hint="eastAsia"/>
                <w:szCs w:val="16"/>
              </w:rPr>
              <w:t>そのような社会が進展することによる利点と問題点について関心と課題意識を高め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467E8DFB" w14:textId="799F6DC6"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情報通信技術の発達が高度情報化社会をもたらしたことを前提に</w:t>
            </w:r>
            <w:r>
              <w:rPr>
                <w:rFonts w:ascii="ＭＳ 明朝" w:hAnsi="ＭＳ 明朝" w:cs="ＭＳ Ｐゴシック" w:hint="eastAsia"/>
                <w:szCs w:val="16"/>
              </w:rPr>
              <w:t>、</w:t>
            </w:r>
            <w:r w:rsidRPr="00A36BF0">
              <w:rPr>
                <w:rFonts w:ascii="ＭＳ 明朝" w:hAnsi="ＭＳ 明朝" w:cs="ＭＳ Ｐゴシック" w:hint="eastAsia"/>
                <w:szCs w:val="16"/>
              </w:rPr>
              <w:t>そのような社会が進展することによる利点と問題点について理解する。</w:t>
            </w:r>
          </w:p>
        </w:tc>
      </w:tr>
      <w:tr w:rsidR="00AD3EE2" w:rsidRPr="00A36BF0" w14:paraId="07805504" w14:textId="77777777" w:rsidTr="000826E4">
        <w:trPr>
          <w:cantSplit/>
          <w:trHeight w:val="340"/>
        </w:trPr>
        <w:tc>
          <w:tcPr>
            <w:tcW w:w="1242" w:type="dxa"/>
            <w:vMerge w:val="restart"/>
            <w:tcBorders>
              <w:top w:val="single" w:sz="8" w:space="0" w:color="auto"/>
              <w:left w:val="single" w:sz="12" w:space="0" w:color="auto"/>
              <w:right w:val="single" w:sz="12" w:space="0" w:color="auto"/>
            </w:tcBorders>
          </w:tcPr>
          <w:p w14:paraId="01D292D7" w14:textId="0C832F63" w:rsidR="00AD3EE2" w:rsidRPr="00A36BF0" w:rsidRDefault="00AD3EE2" w:rsidP="000826E4">
            <w:r w:rsidRPr="00A36BF0">
              <w:rPr>
                <w:rFonts w:hint="eastAsia"/>
              </w:rPr>
              <w:t>2</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0657E613" w14:textId="0EF858FE" w:rsidR="00AD3EE2" w:rsidRPr="00A36BF0" w:rsidRDefault="00AD3EE2" w:rsidP="000826E4">
            <w:pPr>
              <w:rPr>
                <w:szCs w:val="16"/>
              </w:rPr>
            </w:pPr>
            <w:r w:rsidRPr="00A36BF0">
              <w:rPr>
                <w:rFonts w:hint="eastAsia"/>
                <w:szCs w:val="16"/>
              </w:rPr>
              <w:t>貿易と経済連携</w:t>
            </w:r>
          </w:p>
        </w:tc>
        <w:tc>
          <w:tcPr>
            <w:tcW w:w="709" w:type="dxa"/>
            <w:tcBorders>
              <w:top w:val="single" w:sz="8" w:space="0" w:color="auto"/>
              <w:left w:val="single" w:sz="12" w:space="0" w:color="auto"/>
              <w:bottom w:val="single" w:sz="6" w:space="0" w:color="auto"/>
              <w:right w:val="single" w:sz="12" w:space="0" w:color="auto"/>
            </w:tcBorders>
          </w:tcPr>
          <w:p w14:paraId="75222192" w14:textId="441E8846"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396ED77D" w14:textId="64B84439"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6C4DB1E5" w14:textId="0857A562"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主題図や模式図</w:t>
            </w:r>
            <w:r>
              <w:rPr>
                <w:rFonts w:ascii="ＭＳ 明朝" w:hAnsi="ＭＳ 明朝" w:hint="eastAsia"/>
                <w:szCs w:val="16"/>
              </w:rPr>
              <w:t>、</w:t>
            </w:r>
            <w:r w:rsidRPr="00A36BF0">
              <w:rPr>
                <w:rFonts w:ascii="ＭＳ 明朝" w:hAnsi="ＭＳ 明朝" w:hint="eastAsia"/>
                <w:szCs w:val="16"/>
              </w:rPr>
              <w:t>グラフなどを用いて</w:t>
            </w:r>
            <w:r>
              <w:rPr>
                <w:rFonts w:ascii="ＭＳ 明朝" w:hAnsi="ＭＳ 明朝" w:hint="eastAsia"/>
                <w:szCs w:val="16"/>
              </w:rPr>
              <w:t>、</w:t>
            </w:r>
            <w:r w:rsidRPr="00A36BF0">
              <w:rPr>
                <w:rFonts w:hint="eastAsia"/>
                <w:szCs w:val="16"/>
              </w:rPr>
              <w:t>貿易の発達が世界をグローバルにまたは地域ごとに結び付けてきたことを把握するとともに</w:t>
            </w:r>
            <w:r>
              <w:rPr>
                <w:rFonts w:hint="eastAsia"/>
                <w:szCs w:val="16"/>
              </w:rPr>
              <w:t>、</w:t>
            </w:r>
            <w:r w:rsidRPr="00A36BF0">
              <w:rPr>
                <w:rFonts w:hint="eastAsia"/>
                <w:szCs w:val="16"/>
              </w:rPr>
              <w:t>それによって生じる問題の背景・要因</w:t>
            </w:r>
            <w:r>
              <w:rPr>
                <w:rFonts w:hint="eastAsia"/>
                <w:szCs w:val="16"/>
              </w:rPr>
              <w:t>、</w:t>
            </w:r>
            <w:r w:rsidRPr="00A36BF0">
              <w:rPr>
                <w:rFonts w:hint="eastAsia"/>
                <w:szCs w:val="16"/>
              </w:rPr>
              <w:t>解決へ向けての取り組みについて理解している。</w:t>
            </w:r>
          </w:p>
        </w:tc>
        <w:tc>
          <w:tcPr>
            <w:tcW w:w="2646" w:type="dxa"/>
            <w:tcBorders>
              <w:top w:val="single" w:sz="8" w:space="0" w:color="auto"/>
              <w:bottom w:val="single" w:sz="6" w:space="0" w:color="auto"/>
            </w:tcBorders>
          </w:tcPr>
          <w:p w14:paraId="7BAE9613" w14:textId="78744E91" w:rsidR="00AD3EE2" w:rsidRPr="00A36BF0" w:rsidRDefault="00AD3EE2" w:rsidP="000826E4">
            <w:r w:rsidRPr="00A36BF0">
              <w:rPr>
                <w:rFonts w:hint="eastAsia"/>
              </w:rPr>
              <w:t>・</w:t>
            </w:r>
            <w:r w:rsidRPr="00A36BF0">
              <w:rPr>
                <w:rFonts w:hint="eastAsia"/>
                <w:szCs w:val="16"/>
              </w:rPr>
              <w:t>貿易の発達が世界をグローバルにまたは地域ごとに結び付けてきたことを考察するとともに</w:t>
            </w:r>
            <w:r>
              <w:rPr>
                <w:rFonts w:hint="eastAsia"/>
                <w:szCs w:val="16"/>
              </w:rPr>
              <w:t>、</w:t>
            </w:r>
            <w:r w:rsidRPr="00A36BF0">
              <w:rPr>
                <w:rFonts w:hint="eastAsia"/>
                <w:szCs w:val="16"/>
              </w:rPr>
              <w:t>それによって生じる問題の背景・要因</w:t>
            </w:r>
            <w:r>
              <w:rPr>
                <w:rFonts w:hint="eastAsia"/>
                <w:szCs w:val="16"/>
              </w:rPr>
              <w:t>、</w:t>
            </w:r>
            <w:r w:rsidRPr="00A36BF0">
              <w:rPr>
                <w:rFonts w:hint="eastAsia"/>
                <w:szCs w:val="16"/>
              </w:rPr>
              <w:t>解決へ向けての取り組みについて表現している。</w:t>
            </w:r>
          </w:p>
        </w:tc>
        <w:tc>
          <w:tcPr>
            <w:tcW w:w="2646" w:type="dxa"/>
            <w:tcBorders>
              <w:top w:val="single" w:sz="8" w:space="0" w:color="auto"/>
              <w:bottom w:val="single" w:sz="6" w:space="0" w:color="auto"/>
              <w:right w:val="single" w:sz="12" w:space="0" w:color="auto"/>
            </w:tcBorders>
          </w:tcPr>
          <w:p w14:paraId="73C048B7" w14:textId="1D8C3D06" w:rsidR="00AD3EE2" w:rsidRPr="00A36BF0" w:rsidRDefault="00AD3EE2" w:rsidP="000826E4">
            <w:r w:rsidRPr="00A36BF0">
              <w:rPr>
                <w:rFonts w:hint="eastAsia"/>
              </w:rPr>
              <w:t>・</w:t>
            </w:r>
            <w:r w:rsidRPr="00A36BF0">
              <w:rPr>
                <w:rFonts w:hint="eastAsia"/>
                <w:szCs w:val="16"/>
              </w:rPr>
              <w:t>貿易の発達による世界の結び付きや</w:t>
            </w:r>
            <w:r>
              <w:rPr>
                <w:rFonts w:hint="eastAsia"/>
                <w:szCs w:val="16"/>
              </w:rPr>
              <w:t>、</w:t>
            </w:r>
            <w:r w:rsidRPr="00A36BF0">
              <w:rPr>
                <w:rFonts w:hint="eastAsia"/>
                <w:szCs w:val="16"/>
              </w:rPr>
              <w:t>それによって生じる問題の背景・要因</w:t>
            </w:r>
            <w:r>
              <w:rPr>
                <w:rFonts w:hint="eastAsia"/>
                <w:szCs w:val="16"/>
              </w:rPr>
              <w:t>、</w:t>
            </w:r>
            <w:r w:rsidRPr="00A36BF0">
              <w:rPr>
                <w:rFonts w:hint="eastAsia"/>
                <w:szCs w:val="16"/>
              </w:rPr>
              <w:t>解決へ向けての取り組みについて関心と課題意識を高め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2B29163" w14:textId="595C3E07" w:rsidR="00AD3EE2" w:rsidRPr="00A36BF0" w:rsidRDefault="000612AC" w:rsidP="000826E4">
            <w:pPr>
              <w:ind w:left="32" w:hangingChars="20" w:hanging="32"/>
              <w:rPr>
                <w:szCs w:val="16"/>
              </w:rPr>
            </w:pPr>
            <w:r>
              <w:rPr>
                <w:rFonts w:hint="eastAsia"/>
                <w:szCs w:val="16"/>
              </w:rPr>
              <w:t>○</w:t>
            </w:r>
            <w:r w:rsidR="00AD3EE2" w:rsidRPr="00A36BF0">
              <w:rPr>
                <w:rFonts w:hint="eastAsia"/>
                <w:szCs w:val="16"/>
              </w:rPr>
              <w:t>貿易の発達が世界をグローバルにまたは地域ごとに結び付けてきたことを把握するとともに</w:t>
            </w:r>
            <w:r w:rsidR="00AD3EE2">
              <w:rPr>
                <w:rFonts w:hint="eastAsia"/>
                <w:szCs w:val="16"/>
              </w:rPr>
              <w:t>、</w:t>
            </w:r>
            <w:r w:rsidR="00AD3EE2" w:rsidRPr="00A36BF0">
              <w:rPr>
                <w:rFonts w:hint="eastAsia"/>
                <w:szCs w:val="16"/>
              </w:rPr>
              <w:t>それによって生じる問題の背景・要因</w:t>
            </w:r>
            <w:r w:rsidR="00AD3EE2">
              <w:rPr>
                <w:rFonts w:hint="eastAsia"/>
                <w:szCs w:val="16"/>
              </w:rPr>
              <w:t>、</w:t>
            </w:r>
            <w:r w:rsidR="00AD3EE2" w:rsidRPr="00A36BF0">
              <w:rPr>
                <w:rFonts w:hint="eastAsia"/>
                <w:szCs w:val="16"/>
              </w:rPr>
              <w:t>解決へ向けての取り組みについて理解する。</w:t>
            </w:r>
          </w:p>
        </w:tc>
      </w:tr>
      <w:tr w:rsidR="00AD3EE2" w:rsidRPr="00A36BF0" w14:paraId="6CAE5C44" w14:textId="77777777" w:rsidTr="000826E4">
        <w:trPr>
          <w:cantSplit/>
          <w:trHeight w:val="650"/>
        </w:trPr>
        <w:tc>
          <w:tcPr>
            <w:tcW w:w="1242" w:type="dxa"/>
            <w:vMerge/>
            <w:tcBorders>
              <w:top w:val="single" w:sz="8" w:space="0" w:color="auto"/>
              <w:left w:val="single" w:sz="12" w:space="0" w:color="auto"/>
              <w:right w:val="single" w:sz="12" w:space="0" w:color="auto"/>
            </w:tcBorders>
          </w:tcPr>
          <w:p w14:paraId="659E082B"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7AAC3AE0" w14:textId="687ACC28" w:rsidR="00AD3EE2" w:rsidRPr="00A36BF0" w:rsidRDefault="00AD3EE2" w:rsidP="000826E4">
            <w:pPr>
              <w:rPr>
                <w:szCs w:val="16"/>
              </w:rPr>
            </w:pPr>
            <w:r w:rsidRPr="00A36BF0">
              <w:rPr>
                <w:rFonts w:hint="eastAsia"/>
                <w:szCs w:val="16"/>
              </w:rPr>
              <w:t>１　貿易の自由化と経済連携</w:t>
            </w:r>
          </w:p>
        </w:tc>
        <w:tc>
          <w:tcPr>
            <w:tcW w:w="709" w:type="dxa"/>
            <w:tcBorders>
              <w:top w:val="single" w:sz="6" w:space="0" w:color="auto"/>
              <w:left w:val="single" w:sz="12" w:space="0" w:color="auto"/>
              <w:bottom w:val="dashed" w:sz="4" w:space="0" w:color="auto"/>
              <w:right w:val="single" w:sz="12" w:space="0" w:color="auto"/>
            </w:tcBorders>
          </w:tcPr>
          <w:p w14:paraId="3C5B9ABC"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214C05C6"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7C8650D9" w14:textId="375CB21D"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自由貿易が促進された背景やそれに伴いもたらされた世界規模での経済連携拡大の状況について理解している。</w:t>
            </w:r>
          </w:p>
        </w:tc>
        <w:tc>
          <w:tcPr>
            <w:tcW w:w="2646" w:type="dxa"/>
            <w:tcBorders>
              <w:top w:val="single" w:sz="6" w:space="0" w:color="auto"/>
              <w:bottom w:val="dashed" w:sz="4" w:space="0" w:color="auto"/>
            </w:tcBorders>
          </w:tcPr>
          <w:p w14:paraId="47D87F74" w14:textId="55FE68FC" w:rsidR="00AD3EE2" w:rsidRPr="00A36BF0" w:rsidRDefault="00AD3EE2" w:rsidP="000826E4">
            <w:r w:rsidRPr="00A36BF0">
              <w:rPr>
                <w:rFonts w:hint="eastAsia"/>
              </w:rPr>
              <w:t>・</w:t>
            </w:r>
            <w:r w:rsidRPr="00A36BF0">
              <w:rPr>
                <w:rFonts w:ascii="ＭＳ 明朝" w:hAnsi="ＭＳ 明朝" w:cs="ＭＳ Ｐゴシック" w:hint="eastAsia"/>
                <w:szCs w:val="16"/>
              </w:rPr>
              <w:t>自由貿易が促進された背景やそれに伴いもたらされた世界規模での経済連携拡大の状況について多面的・多角的に考察している。</w:t>
            </w:r>
          </w:p>
        </w:tc>
        <w:tc>
          <w:tcPr>
            <w:tcW w:w="2646" w:type="dxa"/>
            <w:tcBorders>
              <w:top w:val="single" w:sz="6" w:space="0" w:color="auto"/>
              <w:bottom w:val="dashed" w:sz="4" w:space="0" w:color="auto"/>
              <w:right w:val="single" w:sz="12" w:space="0" w:color="auto"/>
            </w:tcBorders>
          </w:tcPr>
          <w:p w14:paraId="579E7143" w14:textId="3E805414" w:rsidR="00AD3EE2" w:rsidRPr="00A36BF0" w:rsidRDefault="00AD3EE2" w:rsidP="000826E4">
            <w:r w:rsidRPr="00A36BF0">
              <w:rPr>
                <w:rFonts w:hint="eastAsia"/>
              </w:rPr>
              <w:t>・</w:t>
            </w:r>
            <w:r w:rsidRPr="00A36BF0">
              <w:rPr>
                <w:rFonts w:ascii="ＭＳ 明朝" w:hAnsi="ＭＳ 明朝" w:cs="ＭＳ Ｐゴシック" w:hint="eastAsia"/>
                <w:szCs w:val="16"/>
              </w:rPr>
              <w:t>自由貿易が促進された背景やそれに伴いもたらされた世界規模での経済連携拡大の状況について関心と課題意識を高め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746BF54C" w14:textId="13D1A518"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自由貿易が促進された背景やそれに伴いもたらされた世界規模での経済連携拡大の状況について理解する。</w:t>
            </w:r>
          </w:p>
        </w:tc>
      </w:tr>
      <w:tr w:rsidR="00AD3EE2" w:rsidRPr="00A36BF0" w14:paraId="7075AA95" w14:textId="77777777" w:rsidTr="000826E4">
        <w:trPr>
          <w:cantSplit/>
          <w:trHeight w:val="460"/>
        </w:trPr>
        <w:tc>
          <w:tcPr>
            <w:tcW w:w="1242" w:type="dxa"/>
            <w:vMerge/>
            <w:tcBorders>
              <w:top w:val="single" w:sz="8" w:space="0" w:color="auto"/>
              <w:left w:val="single" w:sz="12" w:space="0" w:color="auto"/>
              <w:bottom w:val="single" w:sz="8" w:space="0" w:color="auto"/>
              <w:right w:val="single" w:sz="12" w:space="0" w:color="auto"/>
            </w:tcBorders>
          </w:tcPr>
          <w:p w14:paraId="44257A87"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6CDA586B" w14:textId="645E90D3" w:rsidR="00AD3EE2" w:rsidRPr="00A36BF0" w:rsidRDefault="00AD3EE2" w:rsidP="000826E4">
            <w:pPr>
              <w:rPr>
                <w:szCs w:val="16"/>
              </w:rPr>
            </w:pPr>
            <w:r w:rsidRPr="00A36BF0">
              <w:rPr>
                <w:rFonts w:hint="eastAsia"/>
                <w:szCs w:val="16"/>
              </w:rPr>
              <w:t>２　現代</w:t>
            </w:r>
            <w:r w:rsidR="003D3597">
              <w:rPr>
                <w:rFonts w:hint="eastAsia"/>
                <w:szCs w:val="16"/>
              </w:rPr>
              <w:t>の</w:t>
            </w:r>
            <w:r w:rsidRPr="00A36BF0">
              <w:rPr>
                <w:rFonts w:hint="eastAsia"/>
                <w:szCs w:val="16"/>
              </w:rPr>
              <w:t>貿易の課題</w:t>
            </w:r>
          </w:p>
        </w:tc>
        <w:tc>
          <w:tcPr>
            <w:tcW w:w="709" w:type="dxa"/>
            <w:tcBorders>
              <w:top w:val="dashed" w:sz="4" w:space="0" w:color="auto"/>
              <w:left w:val="single" w:sz="12" w:space="0" w:color="auto"/>
              <w:bottom w:val="single" w:sz="8" w:space="0" w:color="auto"/>
              <w:right w:val="single" w:sz="12" w:space="0" w:color="auto"/>
            </w:tcBorders>
          </w:tcPr>
          <w:p w14:paraId="0F7EF6BD"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14CC5980"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7E9236BF" w14:textId="5342CBEB"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現代の貿易が抱える課題について世界レベル</w:t>
            </w:r>
            <w:r>
              <w:rPr>
                <w:rFonts w:ascii="ＭＳ 明朝" w:hAnsi="ＭＳ 明朝" w:cs="ＭＳ Ｐゴシック" w:hint="eastAsia"/>
                <w:szCs w:val="16"/>
              </w:rPr>
              <w:t>、</w:t>
            </w:r>
            <w:r w:rsidRPr="00A36BF0">
              <w:rPr>
                <w:rFonts w:ascii="ＭＳ 明朝" w:hAnsi="ＭＳ 明朝" w:cs="ＭＳ Ｐゴシック" w:hint="eastAsia"/>
                <w:szCs w:val="16"/>
              </w:rPr>
              <w:t>国内レベル各々の視点から多面的・多角的に理解している。</w:t>
            </w:r>
          </w:p>
        </w:tc>
        <w:tc>
          <w:tcPr>
            <w:tcW w:w="2646" w:type="dxa"/>
            <w:tcBorders>
              <w:top w:val="dashed" w:sz="4" w:space="0" w:color="auto"/>
              <w:bottom w:val="single" w:sz="8" w:space="0" w:color="auto"/>
            </w:tcBorders>
          </w:tcPr>
          <w:p w14:paraId="4A4B46E1" w14:textId="4BBC96A8" w:rsidR="00AD3EE2" w:rsidRPr="00A36BF0" w:rsidRDefault="00AD3EE2" w:rsidP="000826E4">
            <w:r w:rsidRPr="00A36BF0">
              <w:rPr>
                <w:rFonts w:hint="eastAsia"/>
              </w:rPr>
              <w:t>・</w:t>
            </w:r>
            <w:r w:rsidRPr="00A36BF0">
              <w:rPr>
                <w:rFonts w:ascii="ＭＳ 明朝" w:hAnsi="ＭＳ 明朝" w:cs="ＭＳ Ｐゴシック" w:hint="eastAsia"/>
                <w:szCs w:val="16"/>
              </w:rPr>
              <w:t>現代の貿易が抱える課題について世界レベル</w:t>
            </w:r>
            <w:r>
              <w:rPr>
                <w:rFonts w:ascii="ＭＳ 明朝" w:hAnsi="ＭＳ 明朝" w:cs="ＭＳ Ｐゴシック" w:hint="eastAsia"/>
                <w:szCs w:val="16"/>
              </w:rPr>
              <w:t>、</w:t>
            </w:r>
            <w:r w:rsidRPr="00A36BF0">
              <w:rPr>
                <w:rFonts w:ascii="ＭＳ 明朝" w:hAnsi="ＭＳ 明朝" w:cs="ＭＳ Ｐゴシック" w:hint="eastAsia"/>
                <w:szCs w:val="16"/>
              </w:rPr>
              <w:t>国内レベル各々の視点から多面的・多角的に考察している</w:t>
            </w:r>
            <w:r w:rsidR="000612AC">
              <w:rPr>
                <w:rFonts w:ascii="ＭＳ 明朝" w:hAnsi="ＭＳ 明朝" w:cs="ＭＳ Ｐゴシック" w:hint="eastAsia"/>
                <w:szCs w:val="16"/>
              </w:rPr>
              <w:t>。</w:t>
            </w:r>
          </w:p>
        </w:tc>
        <w:tc>
          <w:tcPr>
            <w:tcW w:w="2646" w:type="dxa"/>
            <w:tcBorders>
              <w:top w:val="dashed" w:sz="4" w:space="0" w:color="auto"/>
              <w:bottom w:val="single" w:sz="8" w:space="0" w:color="auto"/>
              <w:right w:val="single" w:sz="12" w:space="0" w:color="auto"/>
            </w:tcBorders>
          </w:tcPr>
          <w:p w14:paraId="44EB0B91" w14:textId="411359C7" w:rsidR="00AD3EE2" w:rsidRPr="00A36BF0" w:rsidRDefault="00AD3EE2" w:rsidP="000826E4">
            <w:r w:rsidRPr="00A36BF0">
              <w:rPr>
                <w:rFonts w:hint="eastAsia"/>
              </w:rPr>
              <w:t>・</w:t>
            </w:r>
            <w:r w:rsidRPr="00A36BF0">
              <w:rPr>
                <w:rFonts w:ascii="ＭＳ 明朝" w:hAnsi="ＭＳ 明朝" w:cs="ＭＳ Ｐゴシック" w:hint="eastAsia"/>
                <w:szCs w:val="16"/>
              </w:rPr>
              <w:t>現代の貿易が抱える課題について世界レベル</w:t>
            </w:r>
            <w:r>
              <w:rPr>
                <w:rFonts w:ascii="ＭＳ 明朝" w:hAnsi="ＭＳ 明朝" w:cs="ＭＳ Ｐゴシック" w:hint="eastAsia"/>
                <w:szCs w:val="16"/>
              </w:rPr>
              <w:t>、</w:t>
            </w:r>
            <w:r w:rsidRPr="00A36BF0">
              <w:rPr>
                <w:rFonts w:ascii="ＭＳ 明朝" w:hAnsi="ＭＳ 明朝" w:cs="ＭＳ Ｐゴシック" w:hint="eastAsia"/>
                <w:szCs w:val="16"/>
              </w:rPr>
              <w:t>国内レベル各々の視点から関心と課題意識を高め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08278DC0" w14:textId="7D6C45E8"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現代の貿易が抱える課題について世界レベル</w:t>
            </w:r>
            <w:r>
              <w:rPr>
                <w:rFonts w:ascii="ＭＳ 明朝" w:hAnsi="ＭＳ 明朝" w:cs="ＭＳ Ｐゴシック" w:hint="eastAsia"/>
                <w:szCs w:val="16"/>
              </w:rPr>
              <w:t>、</w:t>
            </w:r>
            <w:r w:rsidRPr="00A36BF0">
              <w:rPr>
                <w:rFonts w:ascii="ＭＳ 明朝" w:hAnsi="ＭＳ 明朝" w:cs="ＭＳ Ｐゴシック" w:hint="eastAsia"/>
                <w:szCs w:val="16"/>
              </w:rPr>
              <w:t>国内レベル各々の視点から多面的・多角的に理解する。</w:t>
            </w:r>
          </w:p>
        </w:tc>
      </w:tr>
      <w:tr w:rsidR="00AD3EE2" w:rsidRPr="00A36BF0" w14:paraId="5D5EF36C" w14:textId="77777777" w:rsidTr="000826E4">
        <w:trPr>
          <w:cantSplit/>
          <w:trHeight w:val="470"/>
        </w:trPr>
        <w:tc>
          <w:tcPr>
            <w:tcW w:w="1242" w:type="dxa"/>
            <w:vMerge w:val="restart"/>
            <w:tcBorders>
              <w:top w:val="single" w:sz="8" w:space="0" w:color="auto"/>
              <w:left w:val="single" w:sz="12" w:space="0" w:color="auto"/>
              <w:right w:val="single" w:sz="12" w:space="0" w:color="auto"/>
            </w:tcBorders>
          </w:tcPr>
          <w:p w14:paraId="49A0BC8C" w14:textId="552EC3B1" w:rsidR="00AD3EE2" w:rsidRPr="00A36BF0" w:rsidRDefault="00AD3EE2" w:rsidP="000A644D">
            <w:r w:rsidRPr="00A36BF0">
              <w:rPr>
                <w:rFonts w:hint="eastAsia"/>
              </w:rPr>
              <w:t>3</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366E2904" w14:textId="254B4CAE" w:rsidR="00AD3EE2" w:rsidRPr="00A36BF0" w:rsidRDefault="00AD3EE2" w:rsidP="000826E4">
            <w:pPr>
              <w:rPr>
                <w:szCs w:val="16"/>
              </w:rPr>
            </w:pPr>
            <w:r w:rsidRPr="00A36BF0">
              <w:rPr>
                <w:rFonts w:hint="eastAsia"/>
                <w:szCs w:val="16"/>
              </w:rPr>
              <w:t>観光</w:t>
            </w:r>
          </w:p>
        </w:tc>
        <w:tc>
          <w:tcPr>
            <w:tcW w:w="709" w:type="dxa"/>
            <w:tcBorders>
              <w:top w:val="single" w:sz="8" w:space="0" w:color="auto"/>
              <w:left w:val="single" w:sz="12" w:space="0" w:color="auto"/>
              <w:bottom w:val="single" w:sz="6" w:space="0" w:color="auto"/>
              <w:right w:val="single" w:sz="12" w:space="0" w:color="auto"/>
            </w:tcBorders>
          </w:tcPr>
          <w:p w14:paraId="3B285658" w14:textId="661472AE"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15854A49" w14:textId="6D0EE024"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357F7D9B" w14:textId="0695EA90" w:rsidR="00AD3EE2" w:rsidRPr="00A36BF0" w:rsidRDefault="00AD3EE2" w:rsidP="000826E4">
            <w:r w:rsidRPr="00A36BF0">
              <w:rPr>
                <w:rFonts w:hint="eastAsia"/>
              </w:rPr>
              <w:t>・</w:t>
            </w:r>
            <w:r w:rsidRPr="00A36BF0">
              <w:rPr>
                <w:rFonts w:ascii="ＭＳ 明朝" w:hAnsi="ＭＳ 明朝" w:hint="eastAsia"/>
                <w:szCs w:val="16"/>
              </w:rPr>
              <w:t>主題図やグラフなどを用いて</w:t>
            </w:r>
            <w:r>
              <w:rPr>
                <w:rFonts w:ascii="ＭＳ 明朝" w:hAnsi="ＭＳ 明朝" w:hint="eastAsia"/>
                <w:szCs w:val="16"/>
              </w:rPr>
              <w:t>、</w:t>
            </w:r>
            <w:r w:rsidRPr="00A36BF0">
              <w:rPr>
                <w:rFonts w:hint="eastAsia"/>
                <w:szCs w:val="16"/>
              </w:rPr>
              <w:t>観光の地理的展開について交通・通信の発達や地域特性</w:t>
            </w:r>
            <w:r>
              <w:rPr>
                <w:rFonts w:hint="eastAsia"/>
                <w:szCs w:val="16"/>
              </w:rPr>
              <w:t>、</w:t>
            </w:r>
            <w:r w:rsidRPr="00A36BF0">
              <w:rPr>
                <w:rFonts w:hint="eastAsia"/>
                <w:szCs w:val="16"/>
              </w:rPr>
              <w:t>多様な形態との関わりから把握するとともに</w:t>
            </w:r>
            <w:r>
              <w:rPr>
                <w:rFonts w:hint="eastAsia"/>
                <w:szCs w:val="16"/>
              </w:rPr>
              <w:t>、</w:t>
            </w:r>
            <w:r w:rsidRPr="00A36BF0">
              <w:rPr>
                <w:rFonts w:hint="eastAsia"/>
                <w:szCs w:val="16"/>
              </w:rPr>
              <w:t>それによって生じる問題の背景・要因</w:t>
            </w:r>
            <w:r>
              <w:rPr>
                <w:rFonts w:hint="eastAsia"/>
                <w:szCs w:val="16"/>
              </w:rPr>
              <w:t>、</w:t>
            </w:r>
            <w:r w:rsidRPr="00A36BF0">
              <w:rPr>
                <w:rFonts w:hint="eastAsia"/>
                <w:szCs w:val="16"/>
              </w:rPr>
              <w:t>解決へ向けての取り組みについて理解している。</w:t>
            </w:r>
          </w:p>
        </w:tc>
        <w:tc>
          <w:tcPr>
            <w:tcW w:w="2646" w:type="dxa"/>
            <w:tcBorders>
              <w:top w:val="single" w:sz="8" w:space="0" w:color="auto"/>
              <w:bottom w:val="single" w:sz="6" w:space="0" w:color="auto"/>
            </w:tcBorders>
          </w:tcPr>
          <w:p w14:paraId="770267CA" w14:textId="197D628E" w:rsidR="00AD3EE2" w:rsidRPr="00A36BF0" w:rsidRDefault="00AD3EE2" w:rsidP="000826E4">
            <w:r w:rsidRPr="00A36BF0">
              <w:rPr>
                <w:rFonts w:hint="eastAsia"/>
              </w:rPr>
              <w:t>・</w:t>
            </w:r>
            <w:r w:rsidRPr="00A36BF0">
              <w:rPr>
                <w:rFonts w:hint="eastAsia"/>
                <w:szCs w:val="16"/>
              </w:rPr>
              <w:t>観光の地理的展開について交通・通信の発達や地域特性</w:t>
            </w:r>
            <w:r>
              <w:rPr>
                <w:rFonts w:hint="eastAsia"/>
                <w:szCs w:val="16"/>
              </w:rPr>
              <w:t>、</w:t>
            </w:r>
            <w:r w:rsidRPr="00A36BF0">
              <w:rPr>
                <w:rFonts w:hint="eastAsia"/>
                <w:szCs w:val="16"/>
              </w:rPr>
              <w:t>多様な形態との関わりから考察するとともに</w:t>
            </w:r>
            <w:r>
              <w:rPr>
                <w:rFonts w:hint="eastAsia"/>
                <w:szCs w:val="16"/>
              </w:rPr>
              <w:t>、</w:t>
            </w:r>
            <w:r w:rsidRPr="00A36BF0">
              <w:rPr>
                <w:rFonts w:hint="eastAsia"/>
                <w:szCs w:val="16"/>
              </w:rPr>
              <w:t>それによって生じる問題の背景・要因</w:t>
            </w:r>
            <w:r>
              <w:rPr>
                <w:rFonts w:hint="eastAsia"/>
                <w:szCs w:val="16"/>
              </w:rPr>
              <w:t>、</w:t>
            </w:r>
            <w:r w:rsidRPr="00A36BF0">
              <w:rPr>
                <w:rFonts w:hint="eastAsia"/>
                <w:szCs w:val="16"/>
              </w:rPr>
              <w:t>解決へ向けての取り組みについて表現している。</w:t>
            </w:r>
          </w:p>
        </w:tc>
        <w:tc>
          <w:tcPr>
            <w:tcW w:w="2646" w:type="dxa"/>
            <w:tcBorders>
              <w:top w:val="single" w:sz="8" w:space="0" w:color="auto"/>
              <w:bottom w:val="single" w:sz="6" w:space="0" w:color="auto"/>
              <w:right w:val="single" w:sz="12" w:space="0" w:color="auto"/>
            </w:tcBorders>
          </w:tcPr>
          <w:p w14:paraId="3254B156" w14:textId="0F78AFF0" w:rsidR="00AD3EE2" w:rsidRPr="00A36BF0" w:rsidRDefault="00AD3EE2" w:rsidP="000826E4">
            <w:r w:rsidRPr="00A36BF0">
              <w:rPr>
                <w:rFonts w:hint="eastAsia"/>
              </w:rPr>
              <w:t>・</w:t>
            </w:r>
            <w:r w:rsidRPr="00A36BF0">
              <w:rPr>
                <w:rFonts w:hint="eastAsia"/>
                <w:szCs w:val="16"/>
              </w:rPr>
              <w:t>観光の地理的展開とそれによって生じる問題の背景・要因</w:t>
            </w:r>
            <w:r>
              <w:rPr>
                <w:rFonts w:hint="eastAsia"/>
                <w:szCs w:val="16"/>
              </w:rPr>
              <w:t>、</w:t>
            </w:r>
            <w:r w:rsidRPr="00A36BF0">
              <w:rPr>
                <w:rFonts w:hint="eastAsia"/>
                <w:szCs w:val="16"/>
              </w:rPr>
              <w:t>解決へ向けての取り組みについて関心と課題意識を高め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7623FAF1" w14:textId="08DB7AFF" w:rsidR="00AD3EE2" w:rsidRPr="00A36BF0" w:rsidRDefault="000612AC" w:rsidP="000826E4">
            <w:pPr>
              <w:rPr>
                <w:szCs w:val="16"/>
              </w:rPr>
            </w:pPr>
            <w:r>
              <w:rPr>
                <w:rFonts w:hint="eastAsia"/>
                <w:szCs w:val="16"/>
              </w:rPr>
              <w:t>○</w:t>
            </w:r>
            <w:r w:rsidR="00AD3EE2" w:rsidRPr="00A36BF0">
              <w:rPr>
                <w:rFonts w:hint="eastAsia"/>
                <w:szCs w:val="16"/>
              </w:rPr>
              <w:t>観光の地理的展開について交通・通信の発達や地域特性</w:t>
            </w:r>
            <w:r w:rsidR="00AD3EE2">
              <w:rPr>
                <w:rFonts w:hint="eastAsia"/>
                <w:szCs w:val="16"/>
              </w:rPr>
              <w:t>、</w:t>
            </w:r>
            <w:r w:rsidR="00AD3EE2" w:rsidRPr="00A36BF0">
              <w:rPr>
                <w:rFonts w:hint="eastAsia"/>
                <w:szCs w:val="16"/>
              </w:rPr>
              <w:t>多様な形態との関わりから把握するとともに</w:t>
            </w:r>
            <w:r w:rsidR="00AD3EE2">
              <w:rPr>
                <w:rFonts w:hint="eastAsia"/>
                <w:szCs w:val="16"/>
              </w:rPr>
              <w:t>、</w:t>
            </w:r>
            <w:r w:rsidR="00AD3EE2" w:rsidRPr="00A36BF0">
              <w:rPr>
                <w:rFonts w:hint="eastAsia"/>
                <w:szCs w:val="16"/>
              </w:rPr>
              <w:t>それによって生じる問題の背景・要因</w:t>
            </w:r>
            <w:r w:rsidR="00AD3EE2">
              <w:rPr>
                <w:rFonts w:hint="eastAsia"/>
                <w:szCs w:val="16"/>
              </w:rPr>
              <w:t>、</w:t>
            </w:r>
            <w:r w:rsidR="00AD3EE2" w:rsidRPr="00A36BF0">
              <w:rPr>
                <w:rFonts w:hint="eastAsia"/>
                <w:szCs w:val="16"/>
              </w:rPr>
              <w:t>解決へ向けての取り組みについて理解する。</w:t>
            </w:r>
          </w:p>
        </w:tc>
      </w:tr>
      <w:tr w:rsidR="00AD3EE2" w:rsidRPr="00A36BF0" w14:paraId="00818E37" w14:textId="77777777" w:rsidTr="000826E4">
        <w:trPr>
          <w:cantSplit/>
          <w:trHeight w:val="580"/>
        </w:trPr>
        <w:tc>
          <w:tcPr>
            <w:tcW w:w="1242" w:type="dxa"/>
            <w:vMerge/>
            <w:tcBorders>
              <w:top w:val="single" w:sz="8" w:space="0" w:color="auto"/>
              <w:left w:val="single" w:sz="12" w:space="0" w:color="auto"/>
              <w:right w:val="single" w:sz="12" w:space="0" w:color="auto"/>
            </w:tcBorders>
          </w:tcPr>
          <w:p w14:paraId="1BD39394"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1ED162FF" w14:textId="54C982C1" w:rsidR="00AD3EE2" w:rsidRPr="00A36BF0" w:rsidRDefault="00AD3EE2" w:rsidP="000826E4">
            <w:pPr>
              <w:rPr>
                <w:szCs w:val="16"/>
              </w:rPr>
            </w:pPr>
            <w:r w:rsidRPr="00A36BF0">
              <w:rPr>
                <w:rFonts w:hint="eastAsia"/>
                <w:szCs w:val="16"/>
              </w:rPr>
              <w:t>１　観光の発達と地理的展開</w:t>
            </w:r>
          </w:p>
        </w:tc>
        <w:tc>
          <w:tcPr>
            <w:tcW w:w="709" w:type="dxa"/>
            <w:tcBorders>
              <w:top w:val="single" w:sz="6" w:space="0" w:color="auto"/>
              <w:left w:val="single" w:sz="12" w:space="0" w:color="auto"/>
              <w:bottom w:val="dashed" w:sz="4" w:space="0" w:color="auto"/>
              <w:right w:val="single" w:sz="12" w:space="0" w:color="auto"/>
            </w:tcBorders>
          </w:tcPr>
          <w:p w14:paraId="61CF8187"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70A8F2A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1C726B61" w14:textId="3DC0658E"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観光産業発達の背景と動向</w:t>
            </w:r>
            <w:r>
              <w:rPr>
                <w:rFonts w:ascii="ＭＳ 明朝" w:hAnsi="ＭＳ 明朝" w:cs="ＭＳ Ｐゴシック" w:hint="eastAsia"/>
                <w:szCs w:val="16"/>
              </w:rPr>
              <w:t>、</w:t>
            </w:r>
            <w:r w:rsidRPr="00A36BF0">
              <w:rPr>
                <w:rFonts w:ascii="ＭＳ 明朝" w:hAnsi="ＭＳ 明朝" w:cs="ＭＳ Ｐゴシック" w:hint="eastAsia"/>
                <w:szCs w:val="16"/>
              </w:rPr>
              <w:t>その地理的展開の特徴について多面的・多角的に理解している。</w:t>
            </w:r>
          </w:p>
        </w:tc>
        <w:tc>
          <w:tcPr>
            <w:tcW w:w="2646" w:type="dxa"/>
            <w:tcBorders>
              <w:top w:val="single" w:sz="6" w:space="0" w:color="auto"/>
              <w:bottom w:val="dashed" w:sz="4" w:space="0" w:color="auto"/>
            </w:tcBorders>
          </w:tcPr>
          <w:p w14:paraId="6C8E3962" w14:textId="65BF3729" w:rsidR="00AD3EE2" w:rsidRPr="00A36BF0" w:rsidRDefault="00AD3EE2" w:rsidP="000826E4">
            <w:r w:rsidRPr="00A36BF0">
              <w:rPr>
                <w:rFonts w:hint="eastAsia"/>
              </w:rPr>
              <w:t>・</w:t>
            </w:r>
            <w:r w:rsidRPr="00A36BF0">
              <w:rPr>
                <w:rFonts w:ascii="ＭＳ 明朝" w:hAnsi="ＭＳ 明朝" w:cs="ＭＳ Ｐゴシック" w:hint="eastAsia"/>
                <w:szCs w:val="16"/>
              </w:rPr>
              <w:t>観光産業発達の背景と動向</w:t>
            </w:r>
            <w:r>
              <w:rPr>
                <w:rFonts w:ascii="ＭＳ 明朝" w:hAnsi="ＭＳ 明朝" w:cs="ＭＳ Ｐゴシック" w:hint="eastAsia"/>
                <w:szCs w:val="16"/>
              </w:rPr>
              <w:t>、</w:t>
            </w:r>
            <w:r w:rsidRPr="00A36BF0">
              <w:rPr>
                <w:rFonts w:ascii="ＭＳ 明朝" w:hAnsi="ＭＳ 明朝" w:cs="ＭＳ Ｐゴシック" w:hint="eastAsia"/>
                <w:szCs w:val="16"/>
              </w:rPr>
              <w:t>その地理的展開の特徴について多面的・多角的に考察している。</w:t>
            </w:r>
          </w:p>
        </w:tc>
        <w:tc>
          <w:tcPr>
            <w:tcW w:w="2646" w:type="dxa"/>
            <w:tcBorders>
              <w:top w:val="single" w:sz="6" w:space="0" w:color="auto"/>
              <w:bottom w:val="dashed" w:sz="4" w:space="0" w:color="auto"/>
              <w:right w:val="single" w:sz="12" w:space="0" w:color="auto"/>
            </w:tcBorders>
          </w:tcPr>
          <w:p w14:paraId="273C59F1" w14:textId="2A207915" w:rsidR="00AD3EE2" w:rsidRPr="00A36BF0" w:rsidRDefault="00AD3EE2" w:rsidP="000826E4">
            <w:r w:rsidRPr="00A36BF0">
              <w:rPr>
                <w:rFonts w:hint="eastAsia"/>
              </w:rPr>
              <w:t>・</w:t>
            </w:r>
            <w:r w:rsidRPr="00A36BF0">
              <w:rPr>
                <w:rFonts w:ascii="ＭＳ 明朝" w:hAnsi="ＭＳ 明朝" w:cs="ＭＳ Ｐゴシック" w:hint="eastAsia"/>
                <w:szCs w:val="16"/>
              </w:rPr>
              <w:t>観光産業発達の背景と動向</w:t>
            </w:r>
            <w:r>
              <w:rPr>
                <w:rFonts w:ascii="ＭＳ 明朝" w:hAnsi="ＭＳ 明朝" w:cs="ＭＳ Ｐゴシック" w:hint="eastAsia"/>
                <w:szCs w:val="16"/>
              </w:rPr>
              <w:t>、</w:t>
            </w:r>
            <w:r w:rsidRPr="00A36BF0">
              <w:rPr>
                <w:rFonts w:ascii="ＭＳ 明朝" w:hAnsi="ＭＳ 明朝" w:cs="ＭＳ Ｐゴシック" w:hint="eastAsia"/>
                <w:szCs w:val="16"/>
              </w:rPr>
              <w:t>その地理的展開の特徴について関心と課題意識を高め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51533769" w14:textId="6AE6DF11"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観光産業発達の背景と動向</w:t>
            </w:r>
            <w:r>
              <w:rPr>
                <w:rFonts w:ascii="ＭＳ 明朝" w:hAnsi="ＭＳ 明朝" w:cs="ＭＳ Ｐゴシック" w:hint="eastAsia"/>
                <w:szCs w:val="16"/>
              </w:rPr>
              <w:t>、</w:t>
            </w:r>
            <w:r w:rsidRPr="00A36BF0">
              <w:rPr>
                <w:rFonts w:ascii="ＭＳ 明朝" w:hAnsi="ＭＳ 明朝" w:cs="ＭＳ Ｐゴシック" w:hint="eastAsia"/>
                <w:szCs w:val="16"/>
              </w:rPr>
              <w:t>その地理的展開の特徴について多面的・多角的に理解する。</w:t>
            </w:r>
          </w:p>
        </w:tc>
      </w:tr>
      <w:tr w:rsidR="00AD3EE2" w:rsidRPr="00A36BF0" w14:paraId="01DDE791" w14:textId="77777777" w:rsidTr="000826E4">
        <w:trPr>
          <w:cantSplit/>
          <w:trHeight w:val="990"/>
        </w:trPr>
        <w:tc>
          <w:tcPr>
            <w:tcW w:w="1242" w:type="dxa"/>
            <w:vMerge/>
            <w:tcBorders>
              <w:top w:val="single" w:sz="8" w:space="0" w:color="auto"/>
              <w:left w:val="single" w:sz="12" w:space="0" w:color="auto"/>
              <w:bottom w:val="single" w:sz="8" w:space="0" w:color="auto"/>
              <w:right w:val="single" w:sz="12" w:space="0" w:color="auto"/>
            </w:tcBorders>
          </w:tcPr>
          <w:p w14:paraId="0A02D0E6"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914B7E3" w14:textId="51AA1442" w:rsidR="00AD3EE2" w:rsidRPr="00A36BF0" w:rsidRDefault="00AD3EE2" w:rsidP="000826E4">
            <w:pPr>
              <w:rPr>
                <w:szCs w:val="16"/>
              </w:rPr>
            </w:pPr>
            <w:r w:rsidRPr="00A36BF0">
              <w:rPr>
                <w:rFonts w:hint="eastAsia"/>
                <w:szCs w:val="16"/>
              </w:rPr>
              <w:t>２　さまざまな観光</w:t>
            </w:r>
          </w:p>
        </w:tc>
        <w:tc>
          <w:tcPr>
            <w:tcW w:w="709" w:type="dxa"/>
            <w:tcBorders>
              <w:top w:val="dashed" w:sz="4" w:space="0" w:color="auto"/>
              <w:left w:val="single" w:sz="12" w:space="0" w:color="auto"/>
              <w:bottom w:val="single" w:sz="8" w:space="0" w:color="auto"/>
              <w:right w:val="single" w:sz="12" w:space="0" w:color="auto"/>
            </w:tcBorders>
          </w:tcPr>
          <w:p w14:paraId="1ADF3903"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009AEEC0"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52C5FA3D" w14:textId="6B587E84"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時代の変化とともに観光そのものが世界規模において多様化していることを踏まえ</w:t>
            </w:r>
            <w:r>
              <w:rPr>
                <w:rFonts w:ascii="ＭＳ 明朝" w:hAnsi="ＭＳ 明朝" w:cs="ＭＳ Ｐゴシック" w:hint="eastAsia"/>
                <w:szCs w:val="16"/>
              </w:rPr>
              <w:t>、</w:t>
            </w:r>
            <w:r w:rsidRPr="00A36BF0">
              <w:rPr>
                <w:rFonts w:ascii="ＭＳ 明朝" w:hAnsi="ＭＳ 明朝" w:cs="ＭＳ Ｐゴシック" w:hint="eastAsia"/>
                <w:szCs w:val="16"/>
              </w:rPr>
              <w:t>日本における観光の変化の動向について理解している。</w:t>
            </w:r>
          </w:p>
        </w:tc>
        <w:tc>
          <w:tcPr>
            <w:tcW w:w="2646" w:type="dxa"/>
            <w:tcBorders>
              <w:top w:val="dashed" w:sz="4" w:space="0" w:color="auto"/>
              <w:bottom w:val="single" w:sz="8" w:space="0" w:color="auto"/>
            </w:tcBorders>
          </w:tcPr>
          <w:p w14:paraId="101DE2BC" w14:textId="6E751C98" w:rsidR="00AD3EE2" w:rsidRPr="00A36BF0" w:rsidRDefault="00AD3EE2" w:rsidP="000826E4">
            <w:r w:rsidRPr="00A36BF0">
              <w:rPr>
                <w:rFonts w:hint="eastAsia"/>
              </w:rPr>
              <w:t>・</w:t>
            </w:r>
            <w:r w:rsidRPr="00A36BF0">
              <w:rPr>
                <w:rFonts w:ascii="ＭＳ 明朝" w:hAnsi="ＭＳ 明朝" w:cs="ＭＳ Ｐゴシック" w:hint="eastAsia"/>
                <w:szCs w:val="16"/>
              </w:rPr>
              <w:t>時代の変化とともに観光そのものが世界規模において多様化していることを踏まえ</w:t>
            </w:r>
            <w:r>
              <w:rPr>
                <w:rFonts w:ascii="ＭＳ 明朝" w:hAnsi="ＭＳ 明朝" w:cs="ＭＳ Ｐゴシック" w:hint="eastAsia"/>
                <w:szCs w:val="16"/>
              </w:rPr>
              <w:t>、</w:t>
            </w:r>
            <w:r w:rsidRPr="00A36BF0">
              <w:rPr>
                <w:rFonts w:ascii="ＭＳ 明朝" w:hAnsi="ＭＳ 明朝" w:cs="ＭＳ Ｐゴシック" w:hint="eastAsia"/>
                <w:szCs w:val="16"/>
              </w:rPr>
              <w:t>日本における観光の変化の動向について多面的・多角的に考察している。</w:t>
            </w:r>
          </w:p>
        </w:tc>
        <w:tc>
          <w:tcPr>
            <w:tcW w:w="2646" w:type="dxa"/>
            <w:tcBorders>
              <w:top w:val="dashed" w:sz="4" w:space="0" w:color="auto"/>
              <w:bottom w:val="single" w:sz="8" w:space="0" w:color="auto"/>
              <w:right w:val="single" w:sz="12" w:space="0" w:color="auto"/>
            </w:tcBorders>
          </w:tcPr>
          <w:p w14:paraId="65900CCD" w14:textId="0AFDC9C0" w:rsidR="00AD3EE2" w:rsidRPr="00A36BF0" w:rsidRDefault="00AD3EE2" w:rsidP="000826E4">
            <w:r w:rsidRPr="00A36BF0">
              <w:rPr>
                <w:rFonts w:hint="eastAsia"/>
              </w:rPr>
              <w:t>・</w:t>
            </w:r>
            <w:r w:rsidRPr="00A36BF0">
              <w:rPr>
                <w:rFonts w:ascii="ＭＳ 明朝" w:hAnsi="ＭＳ 明朝" w:cs="ＭＳ Ｐゴシック" w:hint="eastAsia"/>
                <w:szCs w:val="16"/>
              </w:rPr>
              <w:t>時代の変化とともに観光そのものが世界規模において多様化していることを踏まえ</w:t>
            </w:r>
            <w:r>
              <w:rPr>
                <w:rFonts w:ascii="ＭＳ 明朝" w:hAnsi="ＭＳ 明朝" w:cs="ＭＳ Ｐゴシック" w:hint="eastAsia"/>
                <w:szCs w:val="16"/>
              </w:rPr>
              <w:t>、</w:t>
            </w:r>
            <w:r w:rsidRPr="00A36BF0">
              <w:rPr>
                <w:rFonts w:ascii="ＭＳ 明朝" w:hAnsi="ＭＳ 明朝" w:cs="ＭＳ Ｐゴシック" w:hint="eastAsia"/>
                <w:szCs w:val="16"/>
              </w:rPr>
              <w:t>日本における観光の変化の動向について関心と課題意識を高め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624811C0" w14:textId="4BFCD563"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時代の変化とともに観光そのものが世界規模において多様化していることを踏まえ</w:t>
            </w:r>
            <w:r>
              <w:rPr>
                <w:rFonts w:ascii="ＭＳ 明朝" w:hAnsi="ＭＳ 明朝" w:cs="ＭＳ Ｐゴシック" w:hint="eastAsia"/>
                <w:szCs w:val="16"/>
              </w:rPr>
              <w:t>、</w:t>
            </w:r>
            <w:r w:rsidRPr="00A36BF0">
              <w:rPr>
                <w:rFonts w:ascii="ＭＳ 明朝" w:hAnsi="ＭＳ 明朝" w:cs="ＭＳ Ｐゴシック" w:hint="eastAsia"/>
                <w:szCs w:val="16"/>
              </w:rPr>
              <w:t>日本における観光の変化の動向について理解する。</w:t>
            </w:r>
          </w:p>
        </w:tc>
      </w:tr>
      <w:tr w:rsidR="00AD3EE2" w:rsidRPr="00A36BF0" w14:paraId="64C14BD2" w14:textId="77777777" w:rsidTr="000826E4">
        <w:trPr>
          <w:cantSplit/>
          <w:trHeight w:val="785"/>
        </w:trPr>
        <w:tc>
          <w:tcPr>
            <w:tcW w:w="1242" w:type="dxa"/>
            <w:vMerge w:val="restart"/>
            <w:tcBorders>
              <w:top w:val="single" w:sz="8" w:space="0" w:color="auto"/>
              <w:left w:val="single" w:sz="12" w:space="0" w:color="auto"/>
              <w:right w:val="single" w:sz="12" w:space="0" w:color="auto"/>
            </w:tcBorders>
          </w:tcPr>
          <w:p w14:paraId="1FD11A2B" w14:textId="77777777" w:rsidR="00AD3EE2" w:rsidRPr="00A36BF0" w:rsidRDefault="00AD3EE2" w:rsidP="000826E4">
            <w:r w:rsidRPr="00A36BF0">
              <w:rPr>
                <w:rFonts w:hint="eastAsia"/>
              </w:rPr>
              <w:lastRenderedPageBreak/>
              <w:t>第</w:t>
            </w:r>
            <w:r w:rsidRPr="00A36BF0">
              <w:rPr>
                <w:rFonts w:hint="eastAsia"/>
              </w:rPr>
              <w:t>1</w:t>
            </w:r>
            <w:r w:rsidRPr="00A36BF0">
              <w:rPr>
                <w:rFonts w:hint="eastAsia"/>
              </w:rPr>
              <w:t>編第</w:t>
            </w:r>
            <w:r w:rsidRPr="00A36BF0">
              <w:rPr>
                <w:rFonts w:hint="eastAsia"/>
              </w:rPr>
              <w:t>4</w:t>
            </w:r>
            <w:r w:rsidRPr="00A36BF0">
              <w:rPr>
                <w:rFonts w:hint="eastAsia"/>
              </w:rPr>
              <w:t>章</w:t>
            </w:r>
          </w:p>
          <w:p w14:paraId="1590EEE7" w14:textId="6091D1E9"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right w:val="single" w:sz="12" w:space="0" w:color="auto"/>
            </w:tcBorders>
          </w:tcPr>
          <w:p w14:paraId="7429D15B" w14:textId="5FD0CD69" w:rsidR="00AD3EE2" w:rsidRPr="00A36BF0" w:rsidRDefault="00AD3EE2" w:rsidP="000826E4">
            <w:pPr>
              <w:rPr>
                <w:szCs w:val="16"/>
              </w:rPr>
            </w:pPr>
            <w:r w:rsidRPr="00A36BF0">
              <w:rPr>
                <w:rFonts w:hint="eastAsia"/>
                <w:szCs w:val="16"/>
              </w:rPr>
              <w:t>人口</w:t>
            </w:r>
          </w:p>
        </w:tc>
        <w:tc>
          <w:tcPr>
            <w:tcW w:w="709" w:type="dxa"/>
            <w:tcBorders>
              <w:top w:val="single" w:sz="8" w:space="0" w:color="auto"/>
              <w:left w:val="single" w:sz="12" w:space="0" w:color="auto"/>
              <w:right w:val="single" w:sz="12" w:space="0" w:color="auto"/>
            </w:tcBorders>
          </w:tcPr>
          <w:p w14:paraId="03518E2B" w14:textId="23FFCD08" w:rsidR="00AD3EE2" w:rsidRPr="00A36BF0" w:rsidRDefault="00AD3EE2" w:rsidP="000826E4"/>
        </w:tc>
        <w:tc>
          <w:tcPr>
            <w:tcW w:w="444" w:type="dxa"/>
            <w:tcBorders>
              <w:top w:val="single" w:sz="8" w:space="0" w:color="auto"/>
              <w:left w:val="single" w:sz="12" w:space="0" w:color="auto"/>
              <w:right w:val="single" w:sz="12" w:space="0" w:color="auto"/>
            </w:tcBorders>
          </w:tcPr>
          <w:p w14:paraId="6AC7AFB5" w14:textId="6AA172A4"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tcBorders>
          </w:tcPr>
          <w:p w14:paraId="09AC936B" w14:textId="2D959317"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主題図やグラフなどを用いて</w:t>
            </w:r>
            <w:r>
              <w:rPr>
                <w:rFonts w:ascii="ＭＳ 明朝" w:hAnsi="ＭＳ 明朝" w:hint="eastAsia"/>
                <w:szCs w:val="16"/>
              </w:rPr>
              <w:t>、</w:t>
            </w:r>
            <w:r w:rsidRPr="00A36BF0">
              <w:rPr>
                <w:rFonts w:hint="eastAsia"/>
                <w:szCs w:val="16"/>
              </w:rPr>
              <w:t>人口分布と人口増加の地域的傾向について把握するとともに</w:t>
            </w:r>
            <w:r>
              <w:rPr>
                <w:rFonts w:hint="eastAsia"/>
                <w:szCs w:val="16"/>
              </w:rPr>
              <w:t>、</w:t>
            </w:r>
            <w:r w:rsidRPr="00A36BF0">
              <w:rPr>
                <w:rFonts w:hint="eastAsia"/>
                <w:szCs w:val="16"/>
              </w:rPr>
              <w:t>それらに影響を与える人口転換や人口移動について理解している。</w:t>
            </w:r>
          </w:p>
        </w:tc>
        <w:tc>
          <w:tcPr>
            <w:tcW w:w="2646" w:type="dxa"/>
            <w:tcBorders>
              <w:top w:val="single" w:sz="8" w:space="0" w:color="auto"/>
            </w:tcBorders>
          </w:tcPr>
          <w:p w14:paraId="3CA02033" w14:textId="53D4D2DE" w:rsidR="00AD3EE2" w:rsidRPr="00A36BF0" w:rsidRDefault="00AD3EE2" w:rsidP="000826E4">
            <w:r w:rsidRPr="00A36BF0">
              <w:rPr>
                <w:rFonts w:hint="eastAsia"/>
              </w:rPr>
              <w:t>・</w:t>
            </w:r>
            <w:r w:rsidRPr="00A36BF0">
              <w:rPr>
                <w:rFonts w:hint="eastAsia"/>
                <w:szCs w:val="16"/>
              </w:rPr>
              <w:t>人口分布と人口増加の地域的傾向とそれらに影響を与える人口転換や人口移動について多面的・多角的に考察している。</w:t>
            </w:r>
          </w:p>
        </w:tc>
        <w:tc>
          <w:tcPr>
            <w:tcW w:w="2646" w:type="dxa"/>
            <w:tcBorders>
              <w:top w:val="single" w:sz="8" w:space="0" w:color="auto"/>
              <w:right w:val="single" w:sz="12" w:space="0" w:color="auto"/>
            </w:tcBorders>
          </w:tcPr>
          <w:p w14:paraId="6600246F" w14:textId="5410F8EC" w:rsidR="00AD3EE2" w:rsidRPr="00A36BF0" w:rsidRDefault="00AD3EE2" w:rsidP="000826E4">
            <w:pPr>
              <w:ind w:leftChars="-7" w:left="-11" w:firstLineChars="7" w:firstLine="11"/>
            </w:pPr>
            <w:r w:rsidRPr="00A36BF0">
              <w:rPr>
                <w:rFonts w:hint="eastAsia"/>
              </w:rPr>
              <w:t>・</w:t>
            </w:r>
            <w:r w:rsidRPr="00A36BF0">
              <w:rPr>
                <w:rFonts w:hint="eastAsia"/>
                <w:szCs w:val="16"/>
              </w:rPr>
              <w:t>人口分布と人口増加の地域的傾向とそれらに影響を与える人口転換や人口移動について関心と課題意識を高め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right w:val="single" w:sz="12" w:space="0" w:color="auto"/>
            </w:tcBorders>
          </w:tcPr>
          <w:p w14:paraId="2E82A359" w14:textId="0FA26B59" w:rsidR="00AD3EE2" w:rsidRPr="00A36BF0" w:rsidRDefault="000612AC" w:rsidP="000826E4">
            <w:pPr>
              <w:rPr>
                <w:szCs w:val="16"/>
              </w:rPr>
            </w:pPr>
            <w:r>
              <w:rPr>
                <w:rFonts w:hint="eastAsia"/>
                <w:szCs w:val="16"/>
              </w:rPr>
              <w:t>○</w:t>
            </w:r>
            <w:r w:rsidR="00AD3EE2" w:rsidRPr="00A36BF0">
              <w:rPr>
                <w:rFonts w:hint="eastAsia"/>
                <w:szCs w:val="16"/>
              </w:rPr>
              <w:t>人口分布と人口増加の地域的傾向について把握するとともに</w:t>
            </w:r>
            <w:r w:rsidR="00AD3EE2">
              <w:rPr>
                <w:rFonts w:hint="eastAsia"/>
                <w:szCs w:val="16"/>
              </w:rPr>
              <w:t>、</w:t>
            </w:r>
            <w:r w:rsidR="00AD3EE2" w:rsidRPr="00A36BF0">
              <w:rPr>
                <w:rFonts w:hint="eastAsia"/>
                <w:szCs w:val="16"/>
              </w:rPr>
              <w:t>それらに影響を与える人口転換や人口移動について理解する。</w:t>
            </w:r>
          </w:p>
        </w:tc>
      </w:tr>
      <w:tr w:rsidR="00AD3EE2" w:rsidRPr="00A36BF0" w14:paraId="118DC587" w14:textId="77777777" w:rsidTr="000826E4">
        <w:trPr>
          <w:cantSplit/>
          <w:trHeight w:val="580"/>
        </w:trPr>
        <w:tc>
          <w:tcPr>
            <w:tcW w:w="1242" w:type="dxa"/>
            <w:vMerge/>
            <w:tcBorders>
              <w:left w:val="single" w:sz="12" w:space="0" w:color="auto"/>
              <w:right w:val="single" w:sz="12" w:space="0" w:color="auto"/>
            </w:tcBorders>
          </w:tcPr>
          <w:p w14:paraId="36842A18"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074FBCF4" w14:textId="14512F86" w:rsidR="00AD3EE2" w:rsidRPr="00A36BF0" w:rsidRDefault="00AD3EE2" w:rsidP="000A644D">
            <w:pPr>
              <w:rPr>
                <w:szCs w:val="16"/>
              </w:rPr>
            </w:pPr>
            <w:r w:rsidRPr="00A36BF0">
              <w:rPr>
                <w:rFonts w:hint="eastAsia"/>
                <w:szCs w:val="16"/>
              </w:rPr>
              <w:t>１　世界の人口分布と人口増加</w:t>
            </w:r>
          </w:p>
        </w:tc>
        <w:tc>
          <w:tcPr>
            <w:tcW w:w="709" w:type="dxa"/>
            <w:tcBorders>
              <w:top w:val="single" w:sz="6" w:space="0" w:color="auto"/>
              <w:left w:val="single" w:sz="12" w:space="0" w:color="auto"/>
              <w:bottom w:val="dashed" w:sz="4" w:space="0" w:color="auto"/>
              <w:right w:val="single" w:sz="12" w:space="0" w:color="auto"/>
            </w:tcBorders>
          </w:tcPr>
          <w:p w14:paraId="19109524"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2C3637E8"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370B911B" w14:textId="35412995"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世界の人口分布の特徴とその背景について多面的・多角的に理解している。</w:t>
            </w:r>
          </w:p>
        </w:tc>
        <w:tc>
          <w:tcPr>
            <w:tcW w:w="2646" w:type="dxa"/>
            <w:tcBorders>
              <w:top w:val="single" w:sz="6" w:space="0" w:color="auto"/>
              <w:bottom w:val="dashed" w:sz="4" w:space="0" w:color="auto"/>
            </w:tcBorders>
          </w:tcPr>
          <w:p w14:paraId="51CA79C5" w14:textId="6CEA1663" w:rsidR="00AD3EE2" w:rsidRPr="00A36BF0" w:rsidRDefault="00AD3EE2" w:rsidP="000826E4">
            <w:r w:rsidRPr="00A36BF0">
              <w:rPr>
                <w:rFonts w:hint="eastAsia"/>
              </w:rPr>
              <w:t>・</w:t>
            </w:r>
            <w:r w:rsidRPr="00A36BF0">
              <w:rPr>
                <w:rFonts w:ascii="ＭＳ 明朝" w:hAnsi="ＭＳ 明朝" w:cs="ＭＳ Ｐゴシック" w:hint="eastAsia"/>
                <w:szCs w:val="16"/>
              </w:rPr>
              <w:t>世界の人口分布の特徴とその背景を踏まえた上で</w:t>
            </w:r>
            <w:r>
              <w:rPr>
                <w:rFonts w:ascii="ＭＳ 明朝" w:hAnsi="ＭＳ 明朝" w:cs="ＭＳ Ｐゴシック" w:hint="eastAsia"/>
                <w:szCs w:val="16"/>
              </w:rPr>
              <w:t>、</w:t>
            </w:r>
            <w:r w:rsidRPr="00A36BF0">
              <w:rPr>
                <w:rFonts w:ascii="ＭＳ 明朝" w:hAnsi="ＭＳ 明朝" w:cs="ＭＳ Ｐゴシック" w:hint="eastAsia"/>
                <w:szCs w:val="16"/>
              </w:rPr>
              <w:t>地球規模での人口増加の変遷とその要因</w:t>
            </w:r>
            <w:r>
              <w:rPr>
                <w:rFonts w:ascii="ＭＳ 明朝" w:hAnsi="ＭＳ 明朝" w:cs="ＭＳ Ｐゴシック" w:hint="eastAsia"/>
                <w:szCs w:val="16"/>
              </w:rPr>
              <w:t>、</w:t>
            </w:r>
            <w:r w:rsidRPr="00A36BF0">
              <w:rPr>
                <w:rFonts w:ascii="ＭＳ 明朝" w:hAnsi="ＭＳ 明朝" w:cs="ＭＳ Ｐゴシック" w:hint="eastAsia"/>
                <w:szCs w:val="16"/>
              </w:rPr>
              <w:t>今後の予測について多面的・多角的に考察している。</w:t>
            </w:r>
          </w:p>
        </w:tc>
        <w:tc>
          <w:tcPr>
            <w:tcW w:w="2646" w:type="dxa"/>
            <w:tcBorders>
              <w:top w:val="single" w:sz="6" w:space="0" w:color="auto"/>
              <w:bottom w:val="dashed" w:sz="4" w:space="0" w:color="auto"/>
              <w:right w:val="single" w:sz="12" w:space="0" w:color="auto"/>
            </w:tcBorders>
          </w:tcPr>
          <w:p w14:paraId="5FAE66E9" w14:textId="43A505E8"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地球規模での人口増加の変遷とその要因</w:t>
            </w:r>
            <w:r>
              <w:rPr>
                <w:rFonts w:ascii="ＭＳ 明朝" w:hAnsi="ＭＳ 明朝" w:cs="ＭＳ Ｐゴシック" w:hint="eastAsia"/>
                <w:szCs w:val="16"/>
              </w:rPr>
              <w:t>、</w:t>
            </w:r>
            <w:r w:rsidRPr="00A36BF0">
              <w:rPr>
                <w:rFonts w:ascii="ＭＳ 明朝" w:hAnsi="ＭＳ 明朝" w:cs="ＭＳ Ｐゴシック" w:hint="eastAsia"/>
                <w:szCs w:val="16"/>
              </w:rPr>
              <w:t>今後の予測について関心と課題意識を高め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40AEEB83" w14:textId="4E48C0CF"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世界の人口分布の特徴とその背景を踏まえた上で</w:t>
            </w:r>
            <w:r>
              <w:rPr>
                <w:rFonts w:ascii="ＭＳ 明朝" w:hAnsi="ＭＳ 明朝" w:cs="ＭＳ Ｐゴシック" w:hint="eastAsia"/>
                <w:szCs w:val="16"/>
              </w:rPr>
              <w:t>、</w:t>
            </w:r>
            <w:r w:rsidRPr="00A36BF0">
              <w:rPr>
                <w:rFonts w:ascii="ＭＳ 明朝" w:hAnsi="ＭＳ 明朝" w:cs="ＭＳ Ｐゴシック" w:hint="eastAsia"/>
                <w:szCs w:val="16"/>
              </w:rPr>
              <w:t>地球規模での人口増加の変遷とその要因</w:t>
            </w:r>
            <w:r>
              <w:rPr>
                <w:rFonts w:ascii="ＭＳ 明朝" w:hAnsi="ＭＳ 明朝" w:cs="ＭＳ Ｐゴシック" w:hint="eastAsia"/>
                <w:szCs w:val="16"/>
              </w:rPr>
              <w:t>、</w:t>
            </w:r>
            <w:r w:rsidRPr="00A36BF0">
              <w:rPr>
                <w:rFonts w:ascii="ＭＳ 明朝" w:hAnsi="ＭＳ 明朝" w:cs="ＭＳ Ｐゴシック" w:hint="eastAsia"/>
                <w:szCs w:val="16"/>
              </w:rPr>
              <w:t>今後の予測について模索する。</w:t>
            </w:r>
          </w:p>
        </w:tc>
      </w:tr>
      <w:tr w:rsidR="00AD3EE2" w:rsidRPr="00A36BF0" w14:paraId="236A5AA5" w14:textId="77777777" w:rsidTr="000826E4">
        <w:trPr>
          <w:cantSplit/>
          <w:trHeight w:val="570"/>
        </w:trPr>
        <w:tc>
          <w:tcPr>
            <w:tcW w:w="1242" w:type="dxa"/>
            <w:vMerge/>
            <w:tcBorders>
              <w:left w:val="single" w:sz="12" w:space="0" w:color="auto"/>
              <w:right w:val="single" w:sz="12" w:space="0" w:color="auto"/>
            </w:tcBorders>
          </w:tcPr>
          <w:p w14:paraId="511B2910"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A032A0D" w14:textId="0998D743" w:rsidR="00AD3EE2" w:rsidRPr="00A36BF0" w:rsidRDefault="00AD3EE2" w:rsidP="000A644D">
            <w:pPr>
              <w:rPr>
                <w:szCs w:val="16"/>
              </w:rPr>
            </w:pPr>
            <w:r w:rsidRPr="00A36BF0">
              <w:rPr>
                <w:rFonts w:hint="eastAsia"/>
                <w:szCs w:val="16"/>
              </w:rPr>
              <w:t>２　人口動態と人口ピラミッド</w:t>
            </w:r>
          </w:p>
        </w:tc>
        <w:tc>
          <w:tcPr>
            <w:tcW w:w="709" w:type="dxa"/>
            <w:tcBorders>
              <w:top w:val="dashed" w:sz="4" w:space="0" w:color="auto"/>
              <w:left w:val="single" w:sz="12" w:space="0" w:color="auto"/>
              <w:bottom w:val="dashed" w:sz="4" w:space="0" w:color="auto"/>
              <w:right w:val="single" w:sz="12" w:space="0" w:color="auto"/>
            </w:tcBorders>
          </w:tcPr>
          <w:p w14:paraId="0670E30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3C26720"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3FAF976" w14:textId="0B937DF7" w:rsidR="00AD3EE2" w:rsidRPr="00A36BF0" w:rsidRDefault="00AD3EE2" w:rsidP="000826E4">
            <w:pPr>
              <w:ind w:leftChars="19" w:left="31" w:hanging="1"/>
            </w:pPr>
            <w:r w:rsidRPr="00A36BF0">
              <w:rPr>
                <w:rFonts w:hint="eastAsia"/>
              </w:rPr>
              <w:t>・</w:t>
            </w: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人口動態の推移について把握するとともに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各国の人口ピラミッドを作成することで</w:t>
            </w:r>
            <w:r>
              <w:rPr>
                <w:rFonts w:ascii="ＭＳ 明朝" w:hAnsi="ＭＳ 明朝" w:cs="ＭＳ Ｐゴシック" w:hint="eastAsia"/>
                <w:szCs w:val="16"/>
              </w:rPr>
              <w:t>、</w:t>
            </w:r>
            <w:r w:rsidRPr="00A36BF0">
              <w:rPr>
                <w:rFonts w:ascii="ＭＳ 明朝" w:hAnsi="ＭＳ 明朝" w:cs="ＭＳ Ｐゴシック" w:hint="eastAsia"/>
                <w:szCs w:val="16"/>
              </w:rPr>
              <w:t>その国の置かれた社会状況について理解している。</w:t>
            </w:r>
          </w:p>
        </w:tc>
        <w:tc>
          <w:tcPr>
            <w:tcW w:w="2646" w:type="dxa"/>
            <w:tcBorders>
              <w:top w:val="dashed" w:sz="4" w:space="0" w:color="auto"/>
              <w:bottom w:val="dashed" w:sz="4" w:space="0" w:color="auto"/>
            </w:tcBorders>
          </w:tcPr>
          <w:p w14:paraId="0E40FE9C" w14:textId="6EF2E10A" w:rsidR="00AD3EE2" w:rsidRPr="00A36BF0" w:rsidRDefault="00AD3EE2" w:rsidP="000826E4">
            <w:r w:rsidRPr="00A36BF0">
              <w:rPr>
                <w:rFonts w:hint="eastAsia"/>
              </w:rPr>
              <w:t>・</w:t>
            </w:r>
            <w:r w:rsidRPr="00A36BF0">
              <w:rPr>
                <w:rFonts w:ascii="ＭＳ 明朝" w:hAnsi="ＭＳ 明朝" w:cs="ＭＳ Ｐゴシック" w:hint="eastAsia"/>
                <w:szCs w:val="16"/>
              </w:rPr>
              <w:t>人口動態の推移について考察するとともに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各国の人口ピラミッドを作成することで</w:t>
            </w:r>
            <w:r>
              <w:rPr>
                <w:rFonts w:ascii="ＭＳ 明朝" w:hAnsi="ＭＳ 明朝" w:cs="ＭＳ Ｐゴシック" w:hint="eastAsia"/>
                <w:szCs w:val="16"/>
              </w:rPr>
              <w:t>、</w:t>
            </w:r>
            <w:r w:rsidRPr="00A36BF0">
              <w:rPr>
                <w:rFonts w:ascii="ＭＳ 明朝" w:hAnsi="ＭＳ 明朝" w:cs="ＭＳ Ｐゴシック" w:hint="eastAsia"/>
                <w:szCs w:val="16"/>
              </w:rPr>
              <w:t>その国の置かれた社会状況について表現している。</w:t>
            </w:r>
          </w:p>
        </w:tc>
        <w:tc>
          <w:tcPr>
            <w:tcW w:w="2646" w:type="dxa"/>
            <w:tcBorders>
              <w:top w:val="dashed" w:sz="4" w:space="0" w:color="auto"/>
              <w:bottom w:val="dashed" w:sz="4" w:space="0" w:color="auto"/>
              <w:right w:val="single" w:sz="12" w:space="0" w:color="auto"/>
            </w:tcBorders>
          </w:tcPr>
          <w:p w14:paraId="6E7458DF" w14:textId="5A45B4E0" w:rsidR="00AD3EE2" w:rsidRPr="00A36BF0" w:rsidRDefault="00AD3EE2" w:rsidP="000826E4">
            <w:r w:rsidRPr="00A36BF0">
              <w:rPr>
                <w:rFonts w:hint="eastAsia"/>
              </w:rPr>
              <w:t>・</w:t>
            </w:r>
            <w:r w:rsidRPr="00A36BF0">
              <w:rPr>
                <w:rFonts w:ascii="ＭＳ 明朝" w:hAnsi="ＭＳ 明朝" w:cs="ＭＳ Ｐゴシック" w:hint="eastAsia"/>
                <w:szCs w:val="16"/>
              </w:rPr>
              <w:t>各国の人口ピラミッドの読み取りを通してその国の置かれた社会状況について関心と課題意識を高め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008257AE" w14:textId="6F5A10CA" w:rsidR="00AD3EE2" w:rsidRPr="00A36BF0" w:rsidRDefault="00AD3EE2" w:rsidP="000826E4">
            <w:pPr>
              <w:rPr>
                <w:szCs w:val="16"/>
              </w:rPr>
            </w:pPr>
            <w:r w:rsidRPr="00A36BF0">
              <w:rPr>
                <w:rFonts w:ascii="ＭＳ 明朝" w:hAnsi="ＭＳ 明朝" w:cs="ＭＳ Ｐゴシック" w:hint="eastAsia"/>
                <w:szCs w:val="16"/>
              </w:rPr>
              <w:t>○グラフを用いて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人口動態の推移について把握するとともに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各国の人口ピラミッドを作成することで</w:t>
            </w:r>
            <w:r>
              <w:rPr>
                <w:rFonts w:ascii="ＭＳ 明朝" w:hAnsi="ＭＳ 明朝" w:cs="ＭＳ Ｐゴシック" w:hint="eastAsia"/>
                <w:szCs w:val="16"/>
              </w:rPr>
              <w:t>、</w:t>
            </w:r>
            <w:r w:rsidRPr="00A36BF0">
              <w:rPr>
                <w:rFonts w:ascii="ＭＳ 明朝" w:hAnsi="ＭＳ 明朝" w:cs="ＭＳ Ｐゴシック" w:hint="eastAsia"/>
                <w:szCs w:val="16"/>
              </w:rPr>
              <w:t>その国の置かれた社会状況について理解する。</w:t>
            </w:r>
          </w:p>
        </w:tc>
      </w:tr>
      <w:tr w:rsidR="00AD3EE2" w:rsidRPr="00A36BF0" w14:paraId="0BA587C6" w14:textId="77777777" w:rsidTr="000826E4">
        <w:trPr>
          <w:cantSplit/>
          <w:trHeight w:val="930"/>
        </w:trPr>
        <w:tc>
          <w:tcPr>
            <w:tcW w:w="1242" w:type="dxa"/>
            <w:vMerge/>
            <w:tcBorders>
              <w:left w:val="single" w:sz="12" w:space="0" w:color="auto"/>
              <w:bottom w:val="single" w:sz="8" w:space="0" w:color="auto"/>
              <w:right w:val="single" w:sz="12" w:space="0" w:color="auto"/>
            </w:tcBorders>
          </w:tcPr>
          <w:p w14:paraId="5ED59C85"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43E280BE" w14:textId="47D878D6" w:rsidR="00AD3EE2" w:rsidRPr="00A36BF0" w:rsidRDefault="00AD3EE2" w:rsidP="000A644D">
            <w:pPr>
              <w:rPr>
                <w:szCs w:val="16"/>
              </w:rPr>
            </w:pPr>
            <w:r w:rsidRPr="00A36BF0">
              <w:rPr>
                <w:rFonts w:hint="eastAsia"/>
                <w:szCs w:val="16"/>
              </w:rPr>
              <w:t>３　人口移動の変遷と今日の姿</w:t>
            </w:r>
          </w:p>
        </w:tc>
        <w:tc>
          <w:tcPr>
            <w:tcW w:w="709" w:type="dxa"/>
            <w:tcBorders>
              <w:top w:val="dashed" w:sz="4" w:space="0" w:color="auto"/>
              <w:left w:val="single" w:sz="12" w:space="0" w:color="auto"/>
              <w:bottom w:val="single" w:sz="8" w:space="0" w:color="auto"/>
              <w:right w:val="single" w:sz="12" w:space="0" w:color="auto"/>
            </w:tcBorders>
          </w:tcPr>
          <w:p w14:paraId="6371DE79"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270C5EA"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5B656272" w14:textId="45F0C655" w:rsidR="00AD3EE2" w:rsidRPr="00A36BF0" w:rsidRDefault="00AD3EE2" w:rsidP="000826E4">
            <w:pPr>
              <w:ind w:leftChars="19" w:left="31" w:hanging="1"/>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地球規模での人口移動の変遷について把握するとともに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労働者と難民を事例に人口移動の特徴とその社会的背景について理解している。</w:t>
            </w:r>
          </w:p>
        </w:tc>
        <w:tc>
          <w:tcPr>
            <w:tcW w:w="2646" w:type="dxa"/>
            <w:tcBorders>
              <w:top w:val="dashed" w:sz="4" w:space="0" w:color="auto"/>
              <w:bottom w:val="single" w:sz="8" w:space="0" w:color="auto"/>
            </w:tcBorders>
          </w:tcPr>
          <w:p w14:paraId="5B7E9158" w14:textId="28CB77AB" w:rsidR="00AD3EE2" w:rsidRPr="00A36BF0" w:rsidRDefault="00AD3EE2" w:rsidP="000826E4">
            <w:r w:rsidRPr="00A36BF0">
              <w:rPr>
                <w:rFonts w:hint="eastAsia"/>
              </w:rPr>
              <w:t>・</w:t>
            </w:r>
            <w:r w:rsidRPr="00A36BF0">
              <w:rPr>
                <w:rFonts w:ascii="ＭＳ 明朝" w:hAnsi="ＭＳ 明朝" w:cs="ＭＳ Ｐゴシック" w:hint="eastAsia"/>
                <w:szCs w:val="16"/>
              </w:rPr>
              <w:t>地球規模での人口移動の変遷を踏まえた上で</w:t>
            </w:r>
            <w:r>
              <w:rPr>
                <w:rFonts w:ascii="ＭＳ 明朝" w:hAnsi="ＭＳ 明朝" w:cs="ＭＳ Ｐゴシック" w:hint="eastAsia"/>
                <w:szCs w:val="16"/>
              </w:rPr>
              <w:t>、</w:t>
            </w:r>
            <w:r w:rsidRPr="00A36BF0">
              <w:rPr>
                <w:rFonts w:ascii="ＭＳ 明朝" w:hAnsi="ＭＳ 明朝" w:cs="ＭＳ Ｐゴシック" w:hint="eastAsia"/>
                <w:szCs w:val="16"/>
              </w:rPr>
              <w:t>労働者と難民を事例に人口移動の特徴とその社会的背景について多面的・多角的に考察している。</w:t>
            </w:r>
          </w:p>
        </w:tc>
        <w:tc>
          <w:tcPr>
            <w:tcW w:w="2646" w:type="dxa"/>
            <w:tcBorders>
              <w:top w:val="dashed" w:sz="4" w:space="0" w:color="auto"/>
              <w:bottom w:val="single" w:sz="8" w:space="0" w:color="auto"/>
              <w:right w:val="single" w:sz="12" w:space="0" w:color="auto"/>
            </w:tcBorders>
          </w:tcPr>
          <w:p w14:paraId="219AC652" w14:textId="10A55596"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労働者と難民を事例に人口移動の特徴とその社会的背景について関心と課題意識を高め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49B6FA1A" w14:textId="76CA4345"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地球規模での人口移動の変遷について把握するとともに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労働者と難民を事例に人口移動の特徴とその社会的背景について理解する。</w:t>
            </w:r>
          </w:p>
        </w:tc>
      </w:tr>
      <w:tr w:rsidR="00AD3EE2" w:rsidRPr="00A36BF0" w14:paraId="396F0F00" w14:textId="77777777" w:rsidTr="000826E4">
        <w:trPr>
          <w:cantSplit/>
          <w:trHeight w:val="640"/>
        </w:trPr>
        <w:tc>
          <w:tcPr>
            <w:tcW w:w="1242" w:type="dxa"/>
            <w:vMerge w:val="restart"/>
            <w:tcBorders>
              <w:top w:val="single" w:sz="8" w:space="0" w:color="auto"/>
              <w:left w:val="single" w:sz="12" w:space="0" w:color="auto"/>
              <w:right w:val="single" w:sz="12" w:space="0" w:color="auto"/>
            </w:tcBorders>
          </w:tcPr>
          <w:p w14:paraId="08620F81" w14:textId="09E63BD3" w:rsidR="00AD3EE2" w:rsidRPr="00A36BF0" w:rsidRDefault="00AD3EE2" w:rsidP="000A644D">
            <w:r w:rsidRPr="00A36BF0">
              <w:rPr>
                <w:rFonts w:hint="eastAsia"/>
              </w:rPr>
              <w:t>2</w:t>
            </w:r>
            <w:r w:rsidRPr="00A36BF0">
              <w:rPr>
                <w:rFonts w:hint="eastAsia"/>
              </w:rPr>
              <w:t>節</w:t>
            </w:r>
          </w:p>
        </w:tc>
        <w:tc>
          <w:tcPr>
            <w:tcW w:w="1701" w:type="dxa"/>
            <w:tcBorders>
              <w:top w:val="single" w:sz="8" w:space="0" w:color="auto"/>
              <w:left w:val="single" w:sz="12" w:space="0" w:color="auto"/>
              <w:bottom w:val="dashed" w:sz="4" w:space="0" w:color="auto"/>
              <w:right w:val="single" w:sz="12" w:space="0" w:color="auto"/>
            </w:tcBorders>
          </w:tcPr>
          <w:p w14:paraId="34F97220" w14:textId="715F2373" w:rsidR="00AD3EE2" w:rsidRPr="00A36BF0" w:rsidRDefault="00AD3EE2" w:rsidP="000826E4">
            <w:pPr>
              <w:rPr>
                <w:szCs w:val="16"/>
              </w:rPr>
            </w:pPr>
            <w:r w:rsidRPr="00A36BF0">
              <w:rPr>
                <w:rFonts w:hint="eastAsia"/>
                <w:szCs w:val="16"/>
              </w:rPr>
              <w:t>人口問題</w:t>
            </w:r>
          </w:p>
        </w:tc>
        <w:tc>
          <w:tcPr>
            <w:tcW w:w="709" w:type="dxa"/>
            <w:tcBorders>
              <w:top w:val="single" w:sz="8" w:space="0" w:color="auto"/>
              <w:left w:val="single" w:sz="12" w:space="0" w:color="auto"/>
              <w:bottom w:val="dashed" w:sz="4" w:space="0" w:color="auto"/>
              <w:right w:val="single" w:sz="12" w:space="0" w:color="auto"/>
            </w:tcBorders>
          </w:tcPr>
          <w:p w14:paraId="609BFA2F" w14:textId="5CF07682" w:rsidR="00AD3EE2" w:rsidRPr="00A36BF0" w:rsidRDefault="00AD3EE2" w:rsidP="000826E4"/>
        </w:tc>
        <w:tc>
          <w:tcPr>
            <w:tcW w:w="444" w:type="dxa"/>
            <w:tcBorders>
              <w:top w:val="single" w:sz="8" w:space="0" w:color="auto"/>
              <w:left w:val="single" w:sz="12" w:space="0" w:color="auto"/>
              <w:bottom w:val="dashed" w:sz="4" w:space="0" w:color="auto"/>
              <w:right w:val="single" w:sz="12" w:space="0" w:color="auto"/>
            </w:tcBorders>
          </w:tcPr>
          <w:p w14:paraId="5AD9BEA1" w14:textId="438F8F3D"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dashed" w:sz="4" w:space="0" w:color="auto"/>
            </w:tcBorders>
          </w:tcPr>
          <w:p w14:paraId="6E73135B" w14:textId="0C59FEB9" w:rsidR="00AD3EE2" w:rsidRPr="00A36BF0" w:rsidRDefault="00AD3EE2" w:rsidP="000826E4">
            <w:r w:rsidRPr="00A36BF0">
              <w:rPr>
                <w:rFonts w:hint="eastAsia"/>
              </w:rPr>
              <w:t>・</w:t>
            </w:r>
            <w:r w:rsidRPr="00A36BF0">
              <w:rPr>
                <w:rFonts w:ascii="ＭＳ 明朝" w:hAnsi="ＭＳ 明朝" w:hint="eastAsia"/>
                <w:szCs w:val="16"/>
              </w:rPr>
              <w:t>主題図やグラフ</w:t>
            </w:r>
            <w:r>
              <w:rPr>
                <w:rFonts w:ascii="ＭＳ 明朝" w:hAnsi="ＭＳ 明朝" w:hint="eastAsia"/>
                <w:szCs w:val="16"/>
              </w:rPr>
              <w:t>、</w:t>
            </w:r>
            <w:r w:rsidRPr="00A36BF0">
              <w:rPr>
                <w:rFonts w:ascii="ＭＳ 明朝" w:hAnsi="ＭＳ 明朝" w:hint="eastAsia"/>
                <w:szCs w:val="16"/>
              </w:rPr>
              <w:t>写真などを用いて</w:t>
            </w:r>
            <w:r>
              <w:rPr>
                <w:rFonts w:ascii="ＭＳ 明朝" w:hAnsi="ＭＳ 明朝" w:hint="eastAsia"/>
                <w:szCs w:val="16"/>
              </w:rPr>
              <w:t>、</w:t>
            </w:r>
            <w:r w:rsidRPr="00A36BF0">
              <w:rPr>
                <w:rFonts w:hint="eastAsia"/>
                <w:szCs w:val="16"/>
              </w:rPr>
              <w:t>発展途上国と先進国各々が抱えている人口問題について多面的・多角的に理解する。</w:t>
            </w:r>
          </w:p>
        </w:tc>
        <w:tc>
          <w:tcPr>
            <w:tcW w:w="2646" w:type="dxa"/>
            <w:tcBorders>
              <w:top w:val="single" w:sz="8" w:space="0" w:color="auto"/>
              <w:bottom w:val="dashed" w:sz="4" w:space="0" w:color="auto"/>
            </w:tcBorders>
          </w:tcPr>
          <w:p w14:paraId="4FBA8757" w14:textId="217F2D8C" w:rsidR="00AD3EE2" w:rsidRPr="00A36BF0" w:rsidRDefault="00AD3EE2" w:rsidP="000826E4">
            <w:r w:rsidRPr="00A36BF0">
              <w:rPr>
                <w:rFonts w:hint="eastAsia"/>
              </w:rPr>
              <w:t>・</w:t>
            </w:r>
            <w:r w:rsidRPr="00A36BF0">
              <w:rPr>
                <w:rFonts w:hint="eastAsia"/>
                <w:szCs w:val="16"/>
              </w:rPr>
              <w:t>発展途上国と先進国各々が抱えている人口問題について考察するとともに</w:t>
            </w:r>
            <w:r>
              <w:rPr>
                <w:rFonts w:hint="eastAsia"/>
                <w:szCs w:val="16"/>
              </w:rPr>
              <w:t>、</w:t>
            </w:r>
            <w:r w:rsidRPr="00A36BF0">
              <w:rPr>
                <w:rFonts w:hint="eastAsia"/>
                <w:szCs w:val="16"/>
              </w:rPr>
              <w:t>有効な解決策について的確に表現している。</w:t>
            </w:r>
          </w:p>
        </w:tc>
        <w:tc>
          <w:tcPr>
            <w:tcW w:w="2646" w:type="dxa"/>
            <w:tcBorders>
              <w:top w:val="single" w:sz="8" w:space="0" w:color="auto"/>
              <w:bottom w:val="dashed" w:sz="4" w:space="0" w:color="auto"/>
              <w:right w:val="single" w:sz="12" w:space="0" w:color="auto"/>
            </w:tcBorders>
          </w:tcPr>
          <w:p w14:paraId="41E6E30E" w14:textId="1EA37180" w:rsidR="00AD3EE2" w:rsidRPr="00A36BF0" w:rsidRDefault="00AD3EE2" w:rsidP="000826E4">
            <w:r w:rsidRPr="00A36BF0">
              <w:rPr>
                <w:rFonts w:hint="eastAsia"/>
              </w:rPr>
              <w:t>・</w:t>
            </w:r>
            <w:r w:rsidRPr="00A36BF0">
              <w:rPr>
                <w:rFonts w:hint="eastAsia"/>
                <w:szCs w:val="16"/>
              </w:rPr>
              <w:t>発展途上国と先進国各々が抱えている人口問題とその解決策について関心と課題意識を高め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single" w:sz="8" w:space="0" w:color="auto"/>
              <w:left w:val="single" w:sz="12" w:space="0" w:color="auto"/>
              <w:bottom w:val="dashed" w:sz="4" w:space="0" w:color="auto"/>
              <w:right w:val="single" w:sz="12" w:space="0" w:color="auto"/>
            </w:tcBorders>
          </w:tcPr>
          <w:p w14:paraId="51A170BE" w14:textId="55486133" w:rsidR="00AD3EE2" w:rsidRPr="00A36BF0" w:rsidRDefault="000612AC" w:rsidP="000826E4">
            <w:pPr>
              <w:ind w:left="32" w:hangingChars="20" w:hanging="32"/>
              <w:rPr>
                <w:szCs w:val="16"/>
              </w:rPr>
            </w:pPr>
            <w:r>
              <w:rPr>
                <w:rFonts w:hint="eastAsia"/>
                <w:szCs w:val="16"/>
              </w:rPr>
              <w:t>○</w:t>
            </w:r>
            <w:r w:rsidR="00AD3EE2" w:rsidRPr="00A36BF0">
              <w:rPr>
                <w:rFonts w:hint="eastAsia"/>
                <w:szCs w:val="16"/>
              </w:rPr>
              <w:t>発展途上国と先進国各々が抱えている人口問題について理解した上で</w:t>
            </w:r>
            <w:r w:rsidR="00AD3EE2">
              <w:rPr>
                <w:rFonts w:hint="eastAsia"/>
                <w:szCs w:val="16"/>
              </w:rPr>
              <w:t>、</w:t>
            </w:r>
            <w:r w:rsidR="00AD3EE2" w:rsidRPr="00A36BF0">
              <w:rPr>
                <w:rFonts w:hint="eastAsia"/>
                <w:szCs w:val="16"/>
              </w:rPr>
              <w:t>有効な解決策について模索する。</w:t>
            </w:r>
          </w:p>
        </w:tc>
      </w:tr>
      <w:tr w:rsidR="00AD3EE2" w:rsidRPr="00A36BF0" w14:paraId="1CA22AA9" w14:textId="77777777" w:rsidTr="000826E4">
        <w:trPr>
          <w:cantSplit/>
          <w:trHeight w:val="630"/>
        </w:trPr>
        <w:tc>
          <w:tcPr>
            <w:tcW w:w="1242" w:type="dxa"/>
            <w:vMerge/>
            <w:tcBorders>
              <w:left w:val="single" w:sz="12" w:space="0" w:color="auto"/>
              <w:right w:val="single" w:sz="12" w:space="0" w:color="auto"/>
            </w:tcBorders>
          </w:tcPr>
          <w:p w14:paraId="54A86588"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B4BFEAD" w14:textId="693AA1E6" w:rsidR="00AD3EE2" w:rsidRPr="00A36BF0" w:rsidRDefault="00AD3EE2" w:rsidP="000A644D">
            <w:pPr>
              <w:rPr>
                <w:szCs w:val="16"/>
              </w:rPr>
            </w:pPr>
            <w:r w:rsidRPr="00A36BF0">
              <w:rPr>
                <w:rFonts w:hint="eastAsia"/>
                <w:szCs w:val="16"/>
              </w:rPr>
              <w:t>１　発展途上国の人口問題</w:t>
            </w:r>
          </w:p>
        </w:tc>
        <w:tc>
          <w:tcPr>
            <w:tcW w:w="709" w:type="dxa"/>
            <w:tcBorders>
              <w:top w:val="dashed" w:sz="4" w:space="0" w:color="auto"/>
              <w:left w:val="single" w:sz="12" w:space="0" w:color="auto"/>
              <w:bottom w:val="dashed" w:sz="4" w:space="0" w:color="auto"/>
              <w:right w:val="single" w:sz="12" w:space="0" w:color="auto"/>
            </w:tcBorders>
          </w:tcPr>
          <w:p w14:paraId="0D761EBF"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7864E72"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67C22B6" w14:textId="5DEA2C6B"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発展途上国が抱える人口問題の特徴とその背景・要因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もたらされる影響について多面的・多角的に理解している。</w:t>
            </w:r>
          </w:p>
        </w:tc>
        <w:tc>
          <w:tcPr>
            <w:tcW w:w="2646" w:type="dxa"/>
            <w:tcBorders>
              <w:top w:val="dashed" w:sz="4" w:space="0" w:color="auto"/>
              <w:bottom w:val="dashed" w:sz="4" w:space="0" w:color="auto"/>
            </w:tcBorders>
          </w:tcPr>
          <w:p w14:paraId="234C7BE8" w14:textId="28BFBEC7" w:rsidR="00AD3EE2" w:rsidRPr="00A36BF0" w:rsidRDefault="00AD3EE2" w:rsidP="000826E4">
            <w:r w:rsidRPr="00A36BF0">
              <w:rPr>
                <w:rFonts w:hint="eastAsia"/>
              </w:rPr>
              <w:t>・</w:t>
            </w:r>
            <w:r w:rsidRPr="00A36BF0">
              <w:rPr>
                <w:rFonts w:ascii="ＭＳ 明朝" w:hAnsi="ＭＳ 明朝" w:cs="ＭＳ Ｐゴシック" w:hint="eastAsia"/>
                <w:szCs w:val="16"/>
              </w:rPr>
              <w:t>発展途上国が抱える人口問題の特徴とその背景・要因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問題解決へ向けての国際協力のあり方について的確に表現している。</w:t>
            </w:r>
          </w:p>
        </w:tc>
        <w:tc>
          <w:tcPr>
            <w:tcW w:w="2646" w:type="dxa"/>
            <w:tcBorders>
              <w:top w:val="dashed" w:sz="4" w:space="0" w:color="auto"/>
              <w:bottom w:val="dashed" w:sz="4" w:space="0" w:color="auto"/>
              <w:right w:val="single" w:sz="12" w:space="0" w:color="auto"/>
            </w:tcBorders>
          </w:tcPr>
          <w:p w14:paraId="483A3A50" w14:textId="24BA2386"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発展途上国が抱える人口問題の特徴とその背景・要因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もたらされる影響と</w:t>
            </w:r>
            <w:r>
              <w:rPr>
                <w:rFonts w:ascii="ＭＳ 明朝" w:hAnsi="ＭＳ 明朝" w:cs="ＭＳ Ｐゴシック" w:hint="eastAsia"/>
                <w:szCs w:val="16"/>
              </w:rPr>
              <w:t>、</w:t>
            </w:r>
            <w:r w:rsidRPr="00A36BF0">
              <w:rPr>
                <w:rFonts w:ascii="ＭＳ 明朝" w:hAnsi="ＭＳ 明朝" w:cs="ＭＳ Ｐゴシック" w:hint="eastAsia"/>
                <w:szCs w:val="16"/>
              </w:rPr>
              <w:t>問題解決へ向けての国際協力のあり方について</w:t>
            </w:r>
            <w:r w:rsidRPr="00A36BF0">
              <w:rPr>
                <w:rFonts w:hint="eastAsia"/>
                <w:szCs w:val="16"/>
              </w:rPr>
              <w:t>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7CDBF064" w14:textId="7EC974ED"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発展途上国が抱える人口問題の特徴とその背景・要因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問題解決へ向けての国際協力のあり方について理解する。</w:t>
            </w:r>
          </w:p>
        </w:tc>
      </w:tr>
      <w:tr w:rsidR="00AD3EE2" w:rsidRPr="00A36BF0" w14:paraId="202ED07F" w14:textId="77777777" w:rsidTr="000826E4">
        <w:trPr>
          <w:cantSplit/>
          <w:trHeight w:val="650"/>
        </w:trPr>
        <w:tc>
          <w:tcPr>
            <w:tcW w:w="1242" w:type="dxa"/>
            <w:vMerge/>
            <w:tcBorders>
              <w:left w:val="single" w:sz="12" w:space="0" w:color="auto"/>
              <w:bottom w:val="single" w:sz="8" w:space="0" w:color="auto"/>
              <w:right w:val="single" w:sz="12" w:space="0" w:color="auto"/>
            </w:tcBorders>
          </w:tcPr>
          <w:p w14:paraId="3A769517"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72427655" w14:textId="0BEC5FB0" w:rsidR="00AD3EE2" w:rsidRPr="00A36BF0" w:rsidRDefault="00AD3EE2" w:rsidP="000A644D">
            <w:pPr>
              <w:rPr>
                <w:szCs w:val="16"/>
              </w:rPr>
            </w:pPr>
            <w:r w:rsidRPr="00A36BF0">
              <w:rPr>
                <w:rFonts w:hint="eastAsia"/>
                <w:szCs w:val="16"/>
              </w:rPr>
              <w:t>２　先進国の人口問題</w:t>
            </w:r>
          </w:p>
        </w:tc>
        <w:tc>
          <w:tcPr>
            <w:tcW w:w="709" w:type="dxa"/>
            <w:tcBorders>
              <w:top w:val="dashed" w:sz="4" w:space="0" w:color="auto"/>
              <w:left w:val="single" w:sz="12" w:space="0" w:color="auto"/>
              <w:bottom w:val="single" w:sz="8" w:space="0" w:color="auto"/>
              <w:right w:val="single" w:sz="12" w:space="0" w:color="auto"/>
            </w:tcBorders>
          </w:tcPr>
          <w:p w14:paraId="7AC2990E"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1676A9CC"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615CA663" w14:textId="1AE6D65B" w:rsidR="00AD3EE2" w:rsidRPr="00A36BF0" w:rsidRDefault="00AD3EE2" w:rsidP="000826E4">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先進国が抱える人口問題の特徴とその背景・要因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もたらされる影響について多面的・多角的に理解している。</w:t>
            </w:r>
          </w:p>
        </w:tc>
        <w:tc>
          <w:tcPr>
            <w:tcW w:w="2646" w:type="dxa"/>
            <w:tcBorders>
              <w:top w:val="dashed" w:sz="4" w:space="0" w:color="auto"/>
              <w:bottom w:val="single" w:sz="8" w:space="0" w:color="auto"/>
            </w:tcBorders>
          </w:tcPr>
          <w:p w14:paraId="3A681568" w14:textId="291ABA70" w:rsidR="00AD3EE2" w:rsidRPr="00A36BF0" w:rsidRDefault="00AD3EE2" w:rsidP="000826E4">
            <w:r w:rsidRPr="00A36BF0">
              <w:rPr>
                <w:rFonts w:hint="eastAsia"/>
              </w:rPr>
              <w:t>・</w:t>
            </w:r>
            <w:r w:rsidRPr="00A36BF0">
              <w:rPr>
                <w:rFonts w:ascii="ＭＳ 明朝" w:hAnsi="ＭＳ 明朝" w:cs="ＭＳ Ｐゴシック" w:hint="eastAsia"/>
                <w:szCs w:val="16"/>
              </w:rPr>
              <w:t>先進国が抱える人口問題の特徴とその背景・要因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それらを克服するための取り組みについて的確に表現している。</w:t>
            </w:r>
          </w:p>
        </w:tc>
        <w:tc>
          <w:tcPr>
            <w:tcW w:w="2646" w:type="dxa"/>
            <w:tcBorders>
              <w:top w:val="dashed" w:sz="4" w:space="0" w:color="auto"/>
              <w:bottom w:val="single" w:sz="8" w:space="0" w:color="auto"/>
              <w:right w:val="single" w:sz="12" w:space="0" w:color="auto"/>
            </w:tcBorders>
          </w:tcPr>
          <w:p w14:paraId="460A10C5" w14:textId="44514935" w:rsidR="00AD3EE2" w:rsidRPr="00A36BF0" w:rsidRDefault="00AD3EE2" w:rsidP="000826E4">
            <w:r w:rsidRPr="00A36BF0">
              <w:rPr>
                <w:rFonts w:hint="eastAsia"/>
              </w:rPr>
              <w:t>・</w:t>
            </w:r>
            <w:r w:rsidRPr="00A36BF0">
              <w:rPr>
                <w:rFonts w:ascii="ＭＳ 明朝" w:hAnsi="ＭＳ 明朝" w:cs="ＭＳ Ｐゴシック" w:hint="eastAsia"/>
                <w:szCs w:val="16"/>
              </w:rPr>
              <w:t>先進国が抱える人口問題の特徴とその背景・要因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もたらされる影響と</w:t>
            </w:r>
            <w:r>
              <w:rPr>
                <w:rFonts w:ascii="ＭＳ 明朝" w:hAnsi="ＭＳ 明朝" w:cs="ＭＳ Ｐゴシック" w:hint="eastAsia"/>
                <w:szCs w:val="16"/>
              </w:rPr>
              <w:t>、</w:t>
            </w:r>
            <w:r w:rsidRPr="00A36BF0">
              <w:rPr>
                <w:rFonts w:ascii="ＭＳ 明朝" w:hAnsi="ＭＳ 明朝" w:cs="ＭＳ Ｐゴシック" w:hint="eastAsia"/>
                <w:szCs w:val="16"/>
              </w:rPr>
              <w:t>それらを克服するための取り組みについて関心と課題意識を高め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0B32352E" w14:textId="13F18394"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先進国が抱える人口問題の特徴とその背景・要因</w:t>
            </w:r>
            <w:r>
              <w:rPr>
                <w:rFonts w:ascii="ＭＳ 明朝" w:hAnsi="ＭＳ 明朝" w:cs="ＭＳ Ｐゴシック" w:hint="eastAsia"/>
                <w:szCs w:val="16"/>
              </w:rPr>
              <w:t>、</w:t>
            </w:r>
            <w:r w:rsidRPr="00A36BF0">
              <w:rPr>
                <w:rFonts w:ascii="ＭＳ 明朝" w:hAnsi="ＭＳ 明朝" w:cs="ＭＳ Ｐゴシック" w:hint="eastAsia"/>
                <w:szCs w:val="16"/>
              </w:rPr>
              <w:t>もたらされる影響について把握するとともに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それらを克服するための取り組みについて理解する。</w:t>
            </w:r>
          </w:p>
        </w:tc>
      </w:tr>
      <w:tr w:rsidR="00AD3EE2" w:rsidRPr="00A36BF0" w14:paraId="74E91390" w14:textId="77777777" w:rsidTr="000826E4">
        <w:trPr>
          <w:cantSplit/>
          <w:trHeight w:val="710"/>
        </w:trPr>
        <w:tc>
          <w:tcPr>
            <w:tcW w:w="1242" w:type="dxa"/>
            <w:vMerge w:val="restart"/>
            <w:tcBorders>
              <w:top w:val="single" w:sz="8" w:space="0" w:color="auto"/>
              <w:left w:val="single" w:sz="12" w:space="0" w:color="auto"/>
              <w:right w:val="single" w:sz="12" w:space="0" w:color="auto"/>
            </w:tcBorders>
          </w:tcPr>
          <w:p w14:paraId="439FB26B" w14:textId="7BC9DB12" w:rsidR="00AD3EE2" w:rsidRPr="00A36BF0" w:rsidRDefault="00AD3EE2" w:rsidP="000A644D">
            <w:r w:rsidRPr="00A36BF0">
              <w:rPr>
                <w:rFonts w:hint="eastAsia"/>
              </w:rPr>
              <w:t>3</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08C8B82" w14:textId="25AE11ED" w:rsidR="00AD3EE2" w:rsidRPr="00A36BF0" w:rsidRDefault="00AD3EE2" w:rsidP="000A644D">
            <w:pPr>
              <w:rPr>
                <w:szCs w:val="16"/>
              </w:rPr>
            </w:pPr>
            <w:r w:rsidRPr="00A36BF0">
              <w:rPr>
                <w:rFonts w:hint="eastAsia"/>
                <w:szCs w:val="16"/>
              </w:rPr>
              <w:t>村落・都市</w:t>
            </w:r>
          </w:p>
        </w:tc>
        <w:tc>
          <w:tcPr>
            <w:tcW w:w="709" w:type="dxa"/>
            <w:tcBorders>
              <w:top w:val="single" w:sz="8" w:space="0" w:color="auto"/>
              <w:left w:val="single" w:sz="12" w:space="0" w:color="auto"/>
              <w:bottom w:val="single" w:sz="6" w:space="0" w:color="auto"/>
              <w:right w:val="single" w:sz="12" w:space="0" w:color="auto"/>
            </w:tcBorders>
          </w:tcPr>
          <w:p w14:paraId="0AD0F5DD" w14:textId="753DEA1B" w:rsidR="00AD3EE2" w:rsidRPr="00A36BF0" w:rsidRDefault="00AD3EE2" w:rsidP="000826E4">
            <w:r w:rsidRPr="00A36BF0">
              <w:rPr>
                <w:rFonts w:hint="eastAsia"/>
              </w:rPr>
              <w:t>11</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0D74C786" w14:textId="4379634C"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541727E9" w14:textId="55CA7358"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航空写真や地形図</w:t>
            </w:r>
            <w:r>
              <w:rPr>
                <w:rFonts w:ascii="ＭＳ 明朝" w:hAnsi="ＭＳ 明朝" w:hint="eastAsia"/>
                <w:szCs w:val="16"/>
              </w:rPr>
              <w:t>、</w:t>
            </w:r>
            <w:r w:rsidRPr="00A36BF0">
              <w:rPr>
                <w:rFonts w:ascii="ＭＳ 明朝" w:hAnsi="ＭＳ 明朝" w:hint="eastAsia"/>
                <w:szCs w:val="16"/>
              </w:rPr>
              <w:t>主題図やグラフ</w:t>
            </w:r>
            <w:r>
              <w:rPr>
                <w:rFonts w:ascii="ＭＳ 明朝" w:hAnsi="ＭＳ 明朝" w:hint="eastAsia"/>
                <w:szCs w:val="16"/>
              </w:rPr>
              <w:t>、</w:t>
            </w:r>
            <w:r w:rsidRPr="00A36BF0">
              <w:rPr>
                <w:rFonts w:ascii="ＭＳ 明朝" w:hAnsi="ＭＳ 明朝" w:hint="eastAsia"/>
                <w:szCs w:val="16"/>
              </w:rPr>
              <w:t>模式図などを用いて</w:t>
            </w:r>
            <w:r>
              <w:rPr>
                <w:rFonts w:ascii="ＭＳ 明朝" w:hAnsi="ＭＳ 明朝" w:hint="eastAsia"/>
                <w:szCs w:val="16"/>
              </w:rPr>
              <w:t>、</w:t>
            </w:r>
            <w:r w:rsidRPr="00A36BF0">
              <w:rPr>
                <w:rFonts w:hint="eastAsia"/>
                <w:szCs w:val="16"/>
              </w:rPr>
              <w:t>村落・都市の機能や形態</w:t>
            </w:r>
            <w:r>
              <w:rPr>
                <w:rFonts w:hint="eastAsia"/>
                <w:szCs w:val="16"/>
              </w:rPr>
              <w:t>、</w:t>
            </w:r>
            <w:r w:rsidRPr="00A36BF0">
              <w:rPr>
                <w:rFonts w:hint="eastAsia"/>
                <w:szCs w:val="16"/>
              </w:rPr>
              <w:t>分布の特徴</w:t>
            </w:r>
            <w:r>
              <w:rPr>
                <w:rFonts w:hint="eastAsia"/>
                <w:szCs w:val="16"/>
              </w:rPr>
              <w:t>、</w:t>
            </w:r>
            <w:r w:rsidRPr="00A36BF0">
              <w:rPr>
                <w:rFonts w:hint="eastAsia"/>
                <w:szCs w:val="16"/>
              </w:rPr>
              <w:t>都市システム</w:t>
            </w:r>
            <w:r w:rsidR="003D3597">
              <w:rPr>
                <w:rFonts w:hint="eastAsia"/>
                <w:szCs w:val="16"/>
              </w:rPr>
              <w:t>、</w:t>
            </w:r>
            <w:r w:rsidRPr="00A36BF0">
              <w:rPr>
                <w:rFonts w:hint="eastAsia"/>
                <w:szCs w:val="16"/>
              </w:rPr>
              <w:t>都市内部の機能分化や大都市圏の発展過程について多面的・多角的に理解している。</w:t>
            </w:r>
          </w:p>
        </w:tc>
        <w:tc>
          <w:tcPr>
            <w:tcW w:w="2646" w:type="dxa"/>
            <w:tcBorders>
              <w:top w:val="single" w:sz="8" w:space="0" w:color="auto"/>
              <w:bottom w:val="single" w:sz="6" w:space="0" w:color="auto"/>
            </w:tcBorders>
          </w:tcPr>
          <w:p w14:paraId="1762F362" w14:textId="23B292D6" w:rsidR="00AD3EE2" w:rsidRPr="00A36BF0" w:rsidRDefault="00AD3EE2" w:rsidP="000826E4">
            <w:pPr>
              <w:ind w:left="1" w:hanging="1"/>
            </w:pPr>
            <w:r w:rsidRPr="00A36BF0">
              <w:rPr>
                <w:rFonts w:hint="eastAsia"/>
              </w:rPr>
              <w:t>・</w:t>
            </w:r>
            <w:r w:rsidRPr="00A36BF0">
              <w:rPr>
                <w:rFonts w:hint="eastAsia"/>
                <w:szCs w:val="16"/>
              </w:rPr>
              <w:t>村落・都市の機能や形態</w:t>
            </w:r>
            <w:r>
              <w:rPr>
                <w:rFonts w:hint="eastAsia"/>
                <w:szCs w:val="16"/>
              </w:rPr>
              <w:t>、</w:t>
            </w:r>
            <w:r w:rsidRPr="00A36BF0">
              <w:rPr>
                <w:rFonts w:hint="eastAsia"/>
                <w:szCs w:val="16"/>
              </w:rPr>
              <w:t>分布の特徴</w:t>
            </w:r>
            <w:r>
              <w:rPr>
                <w:rFonts w:hint="eastAsia"/>
                <w:szCs w:val="16"/>
              </w:rPr>
              <w:t>、</w:t>
            </w:r>
            <w:r w:rsidRPr="00A36BF0">
              <w:rPr>
                <w:rFonts w:hint="eastAsia"/>
                <w:szCs w:val="16"/>
              </w:rPr>
              <w:t>都市システム</w:t>
            </w:r>
            <w:r>
              <w:rPr>
                <w:rFonts w:hint="eastAsia"/>
                <w:szCs w:val="16"/>
              </w:rPr>
              <w:t>、</w:t>
            </w:r>
            <w:r w:rsidRPr="00A36BF0">
              <w:rPr>
                <w:rFonts w:hint="eastAsia"/>
                <w:szCs w:val="16"/>
              </w:rPr>
              <w:t>都市内部の機能分化や大都市圏の発展過程について多面的・多角的に考察している。</w:t>
            </w:r>
          </w:p>
        </w:tc>
        <w:tc>
          <w:tcPr>
            <w:tcW w:w="2646" w:type="dxa"/>
            <w:tcBorders>
              <w:top w:val="single" w:sz="8" w:space="0" w:color="auto"/>
              <w:bottom w:val="single" w:sz="6" w:space="0" w:color="auto"/>
              <w:right w:val="single" w:sz="12" w:space="0" w:color="auto"/>
            </w:tcBorders>
          </w:tcPr>
          <w:p w14:paraId="4A1FB2FE" w14:textId="74D909DC" w:rsidR="00AD3EE2" w:rsidRPr="00A36BF0" w:rsidRDefault="00AD3EE2" w:rsidP="000826E4">
            <w:pPr>
              <w:ind w:leftChars="-8" w:left="-2" w:hangingChars="7" w:hanging="11"/>
            </w:pPr>
            <w:r w:rsidRPr="00A36BF0">
              <w:rPr>
                <w:rFonts w:hint="eastAsia"/>
              </w:rPr>
              <w:t>・</w:t>
            </w:r>
            <w:r w:rsidRPr="00A36BF0">
              <w:rPr>
                <w:rFonts w:hint="eastAsia"/>
                <w:szCs w:val="16"/>
              </w:rPr>
              <w:t>村落・都市の機能や形態</w:t>
            </w:r>
            <w:r>
              <w:rPr>
                <w:rFonts w:hint="eastAsia"/>
                <w:szCs w:val="16"/>
              </w:rPr>
              <w:t>、</w:t>
            </w:r>
            <w:r w:rsidRPr="00A36BF0">
              <w:rPr>
                <w:rFonts w:hint="eastAsia"/>
                <w:szCs w:val="16"/>
              </w:rPr>
              <w:t>分布の特徴</w:t>
            </w:r>
            <w:r>
              <w:rPr>
                <w:rFonts w:hint="eastAsia"/>
                <w:szCs w:val="16"/>
              </w:rPr>
              <w:t>、</w:t>
            </w:r>
            <w:r w:rsidRPr="00A36BF0">
              <w:rPr>
                <w:rFonts w:hint="eastAsia"/>
                <w:szCs w:val="16"/>
              </w:rPr>
              <w:t>都市システム</w:t>
            </w:r>
            <w:r>
              <w:rPr>
                <w:rFonts w:hint="eastAsia"/>
                <w:szCs w:val="16"/>
              </w:rPr>
              <w:t>、</w:t>
            </w:r>
            <w:r w:rsidRPr="00A36BF0">
              <w:rPr>
                <w:rFonts w:hint="eastAsia"/>
                <w:szCs w:val="16"/>
              </w:rPr>
              <w:t>都市内部の機能分化や大都市圏の発展過程について関心と課題意識を高め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D22A38C" w14:textId="403EDBFE" w:rsidR="00AD3EE2" w:rsidRPr="00A36BF0" w:rsidRDefault="000612AC" w:rsidP="000826E4">
            <w:pPr>
              <w:ind w:left="29" w:hangingChars="18" w:hanging="29"/>
              <w:rPr>
                <w:szCs w:val="16"/>
              </w:rPr>
            </w:pPr>
            <w:r>
              <w:rPr>
                <w:rFonts w:hint="eastAsia"/>
                <w:szCs w:val="16"/>
              </w:rPr>
              <w:t>○</w:t>
            </w:r>
            <w:r w:rsidR="00AD3EE2" w:rsidRPr="00A36BF0">
              <w:rPr>
                <w:rFonts w:hint="eastAsia"/>
                <w:szCs w:val="16"/>
              </w:rPr>
              <w:t>村落・都市の機能や形態</w:t>
            </w:r>
            <w:r w:rsidR="00AD3EE2">
              <w:rPr>
                <w:rFonts w:hint="eastAsia"/>
                <w:szCs w:val="16"/>
              </w:rPr>
              <w:t>、</w:t>
            </w:r>
            <w:r w:rsidR="00AD3EE2" w:rsidRPr="00A36BF0">
              <w:rPr>
                <w:rFonts w:hint="eastAsia"/>
                <w:szCs w:val="16"/>
              </w:rPr>
              <w:t>分布の特徴</w:t>
            </w:r>
            <w:r w:rsidR="00AD3EE2">
              <w:rPr>
                <w:rFonts w:hint="eastAsia"/>
                <w:szCs w:val="16"/>
              </w:rPr>
              <w:t>、</w:t>
            </w:r>
            <w:r w:rsidR="00AD3EE2" w:rsidRPr="00A36BF0">
              <w:rPr>
                <w:rFonts w:hint="eastAsia"/>
                <w:szCs w:val="16"/>
              </w:rPr>
              <w:t>都市システムについて把握するとともに</w:t>
            </w:r>
            <w:r w:rsidR="00AD3EE2">
              <w:rPr>
                <w:rFonts w:hint="eastAsia"/>
                <w:szCs w:val="16"/>
              </w:rPr>
              <w:t>、</w:t>
            </w:r>
            <w:r w:rsidR="00AD3EE2" w:rsidRPr="00A36BF0">
              <w:rPr>
                <w:rFonts w:hint="eastAsia"/>
                <w:szCs w:val="16"/>
              </w:rPr>
              <w:t>都市内部の機能分化や大都市圏の発展過程について理解する。</w:t>
            </w:r>
          </w:p>
        </w:tc>
      </w:tr>
      <w:tr w:rsidR="00AD3EE2" w:rsidRPr="00A36BF0" w14:paraId="426AF065" w14:textId="77777777" w:rsidTr="000826E4">
        <w:trPr>
          <w:cantSplit/>
          <w:trHeight w:val="790"/>
        </w:trPr>
        <w:tc>
          <w:tcPr>
            <w:tcW w:w="1242" w:type="dxa"/>
            <w:vMerge/>
            <w:tcBorders>
              <w:left w:val="single" w:sz="12" w:space="0" w:color="auto"/>
              <w:right w:val="single" w:sz="12" w:space="0" w:color="auto"/>
            </w:tcBorders>
          </w:tcPr>
          <w:p w14:paraId="7784DAB5"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3EC751F5" w14:textId="6D4AF314" w:rsidR="00AD3EE2" w:rsidRPr="00A36BF0" w:rsidRDefault="00AD3EE2" w:rsidP="000A644D">
            <w:pPr>
              <w:rPr>
                <w:szCs w:val="16"/>
              </w:rPr>
            </w:pPr>
            <w:r w:rsidRPr="00A36BF0">
              <w:rPr>
                <w:rFonts w:hint="eastAsia"/>
                <w:szCs w:val="16"/>
              </w:rPr>
              <w:t>１　村落の機能と形態</w:t>
            </w:r>
          </w:p>
        </w:tc>
        <w:tc>
          <w:tcPr>
            <w:tcW w:w="709" w:type="dxa"/>
            <w:tcBorders>
              <w:top w:val="single" w:sz="6" w:space="0" w:color="auto"/>
              <w:left w:val="single" w:sz="12" w:space="0" w:color="auto"/>
              <w:bottom w:val="dashed" w:sz="4" w:space="0" w:color="auto"/>
              <w:right w:val="single" w:sz="12" w:space="0" w:color="auto"/>
            </w:tcBorders>
          </w:tcPr>
          <w:p w14:paraId="7F9FF5BF"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36A3A71C"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3F4EA76D" w14:textId="3CFD2678"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航空写真や地形図を用いて</w:t>
            </w:r>
            <w:r>
              <w:rPr>
                <w:rFonts w:ascii="ＭＳ 明朝" w:hAnsi="ＭＳ 明朝" w:cs="ＭＳ Ｐゴシック" w:hint="eastAsia"/>
                <w:szCs w:val="16"/>
              </w:rPr>
              <w:t>、</w:t>
            </w:r>
            <w:r w:rsidRPr="00A36BF0">
              <w:rPr>
                <w:rFonts w:ascii="ＭＳ 明朝" w:hAnsi="ＭＳ 明朝" w:cs="ＭＳ Ｐゴシック" w:hint="eastAsia"/>
                <w:szCs w:val="16"/>
              </w:rPr>
              <w:t>村落の機能と立地要因</w:t>
            </w:r>
            <w:r>
              <w:rPr>
                <w:rFonts w:ascii="ＭＳ 明朝" w:hAnsi="ＭＳ 明朝" w:cs="ＭＳ Ｐゴシック" w:hint="eastAsia"/>
                <w:szCs w:val="16"/>
              </w:rPr>
              <w:t>、</w:t>
            </w:r>
            <w:r w:rsidRPr="00A36BF0">
              <w:rPr>
                <w:rFonts w:ascii="ＭＳ 明朝" w:hAnsi="ＭＳ 明朝" w:cs="ＭＳ Ｐゴシック" w:hint="eastAsia"/>
                <w:szCs w:val="16"/>
              </w:rPr>
              <w:t>形態の特徴や成立条件</w:t>
            </w:r>
            <w:r>
              <w:rPr>
                <w:rFonts w:ascii="ＭＳ 明朝" w:hAnsi="ＭＳ 明朝" w:cs="ＭＳ Ｐゴシック" w:hint="eastAsia"/>
                <w:szCs w:val="16"/>
              </w:rPr>
              <w:t>、</w:t>
            </w:r>
            <w:r w:rsidRPr="00A36BF0">
              <w:rPr>
                <w:rFonts w:ascii="ＭＳ 明朝" w:hAnsi="ＭＳ 明朝" w:cs="ＭＳ Ｐゴシック" w:hint="eastAsia"/>
                <w:szCs w:val="16"/>
              </w:rPr>
              <w:t>近年の村落の変化の状況と抱えている課題について理解している。</w:t>
            </w:r>
          </w:p>
        </w:tc>
        <w:tc>
          <w:tcPr>
            <w:tcW w:w="2646" w:type="dxa"/>
            <w:tcBorders>
              <w:top w:val="single" w:sz="6" w:space="0" w:color="auto"/>
              <w:bottom w:val="dashed" w:sz="4" w:space="0" w:color="auto"/>
            </w:tcBorders>
          </w:tcPr>
          <w:p w14:paraId="4779DAA9" w14:textId="47C0E18B" w:rsidR="00AD3EE2" w:rsidRPr="00A36BF0" w:rsidRDefault="00AD3EE2" w:rsidP="000826E4">
            <w:r w:rsidRPr="00A36BF0">
              <w:rPr>
                <w:rFonts w:hint="eastAsia"/>
              </w:rPr>
              <w:t>・</w:t>
            </w:r>
            <w:r w:rsidRPr="00A36BF0">
              <w:rPr>
                <w:rFonts w:ascii="ＭＳ 明朝" w:hAnsi="ＭＳ 明朝" w:cs="ＭＳ Ｐゴシック" w:hint="eastAsia"/>
                <w:szCs w:val="16"/>
              </w:rPr>
              <w:t>村落の機能と立地要因</w:t>
            </w:r>
            <w:r>
              <w:rPr>
                <w:rFonts w:ascii="ＭＳ 明朝" w:hAnsi="ＭＳ 明朝" w:cs="ＭＳ Ｐゴシック" w:hint="eastAsia"/>
                <w:szCs w:val="16"/>
              </w:rPr>
              <w:t>、</w:t>
            </w:r>
            <w:r w:rsidRPr="00A36BF0">
              <w:rPr>
                <w:rFonts w:ascii="ＭＳ 明朝" w:hAnsi="ＭＳ 明朝" w:cs="ＭＳ Ｐゴシック" w:hint="eastAsia"/>
                <w:szCs w:val="16"/>
              </w:rPr>
              <w:t>形態の特徴や成立条件</w:t>
            </w:r>
            <w:r>
              <w:rPr>
                <w:rFonts w:ascii="ＭＳ 明朝" w:hAnsi="ＭＳ 明朝" w:cs="ＭＳ Ｐゴシック" w:hint="eastAsia"/>
                <w:szCs w:val="16"/>
              </w:rPr>
              <w:t>、</w:t>
            </w:r>
            <w:r w:rsidRPr="00A36BF0">
              <w:rPr>
                <w:rFonts w:ascii="ＭＳ 明朝" w:hAnsi="ＭＳ 明朝" w:cs="ＭＳ Ｐゴシック" w:hint="eastAsia"/>
                <w:szCs w:val="16"/>
              </w:rPr>
              <w:t>近年の村落の変化の状況と抱えている課題について多面的・多角的に考察している。</w:t>
            </w:r>
          </w:p>
        </w:tc>
        <w:tc>
          <w:tcPr>
            <w:tcW w:w="2646" w:type="dxa"/>
            <w:tcBorders>
              <w:top w:val="single" w:sz="6" w:space="0" w:color="auto"/>
              <w:bottom w:val="dashed" w:sz="4" w:space="0" w:color="auto"/>
              <w:right w:val="single" w:sz="12" w:space="0" w:color="auto"/>
            </w:tcBorders>
          </w:tcPr>
          <w:p w14:paraId="28C66BF9" w14:textId="6CEE8261" w:rsidR="00AD3EE2" w:rsidRPr="00A36BF0" w:rsidRDefault="00AD3EE2" w:rsidP="000826E4">
            <w:r w:rsidRPr="00A36BF0">
              <w:rPr>
                <w:rFonts w:hint="eastAsia"/>
              </w:rPr>
              <w:t>・</w:t>
            </w:r>
            <w:r w:rsidRPr="00A36BF0">
              <w:rPr>
                <w:rFonts w:ascii="ＭＳ 明朝" w:hAnsi="ＭＳ 明朝" w:cs="ＭＳ Ｐゴシック" w:hint="eastAsia"/>
                <w:szCs w:val="16"/>
              </w:rPr>
              <w:t>村落の機能と立地要因</w:t>
            </w:r>
            <w:r>
              <w:rPr>
                <w:rFonts w:ascii="ＭＳ 明朝" w:hAnsi="ＭＳ 明朝" w:cs="ＭＳ Ｐゴシック" w:hint="eastAsia"/>
                <w:szCs w:val="16"/>
              </w:rPr>
              <w:t>、</w:t>
            </w:r>
            <w:r w:rsidRPr="00A36BF0">
              <w:rPr>
                <w:rFonts w:ascii="ＭＳ 明朝" w:hAnsi="ＭＳ 明朝" w:cs="ＭＳ Ｐゴシック" w:hint="eastAsia"/>
                <w:szCs w:val="16"/>
              </w:rPr>
              <w:t>形態の特徴や成立条件</w:t>
            </w:r>
            <w:r>
              <w:rPr>
                <w:rFonts w:ascii="ＭＳ 明朝" w:hAnsi="ＭＳ 明朝" w:cs="ＭＳ Ｐゴシック" w:hint="eastAsia"/>
                <w:szCs w:val="16"/>
              </w:rPr>
              <w:t>、</w:t>
            </w:r>
            <w:r w:rsidRPr="00A36BF0">
              <w:rPr>
                <w:rFonts w:ascii="ＭＳ 明朝" w:hAnsi="ＭＳ 明朝" w:cs="ＭＳ Ｐゴシック" w:hint="eastAsia"/>
                <w:szCs w:val="16"/>
              </w:rPr>
              <w:t>近年の村落の変化の状況と抱えている課題について関心と課題意識を高め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5F28FC7B" w14:textId="24DA6FCC" w:rsidR="00AD3EE2" w:rsidRPr="00A36BF0" w:rsidRDefault="00AD3EE2" w:rsidP="000826E4">
            <w:pPr>
              <w:ind w:left="32" w:hangingChars="20" w:hanging="32"/>
              <w:rPr>
                <w:szCs w:val="16"/>
              </w:rPr>
            </w:pPr>
            <w:r w:rsidRPr="00A36BF0">
              <w:rPr>
                <w:rFonts w:ascii="ＭＳ 明朝" w:hAnsi="ＭＳ 明朝" w:cs="ＭＳ Ｐゴシック" w:hint="eastAsia"/>
                <w:szCs w:val="16"/>
              </w:rPr>
              <w:t>○航空写真や地形図を用いて</w:t>
            </w:r>
            <w:r>
              <w:rPr>
                <w:rFonts w:ascii="ＭＳ 明朝" w:hAnsi="ＭＳ 明朝" w:cs="ＭＳ Ｐゴシック" w:hint="eastAsia"/>
                <w:szCs w:val="16"/>
              </w:rPr>
              <w:t>、</w:t>
            </w:r>
            <w:r w:rsidRPr="00A36BF0">
              <w:rPr>
                <w:rFonts w:ascii="ＭＳ 明朝" w:hAnsi="ＭＳ 明朝" w:cs="ＭＳ Ｐゴシック" w:hint="eastAsia"/>
                <w:szCs w:val="16"/>
              </w:rPr>
              <w:t>村落の機能と立地要因</w:t>
            </w:r>
            <w:r>
              <w:rPr>
                <w:rFonts w:ascii="ＭＳ 明朝" w:hAnsi="ＭＳ 明朝" w:cs="ＭＳ Ｐゴシック" w:hint="eastAsia"/>
                <w:szCs w:val="16"/>
              </w:rPr>
              <w:t>、</w:t>
            </w:r>
            <w:r w:rsidRPr="00A36BF0">
              <w:rPr>
                <w:rFonts w:ascii="ＭＳ 明朝" w:hAnsi="ＭＳ 明朝" w:cs="ＭＳ Ｐゴシック" w:hint="eastAsia"/>
                <w:szCs w:val="16"/>
              </w:rPr>
              <w:t>形態の特徴や成立条件についての理解をもとに</w:t>
            </w:r>
            <w:r>
              <w:rPr>
                <w:rFonts w:ascii="ＭＳ 明朝" w:hAnsi="ＭＳ 明朝" w:cs="ＭＳ Ｐゴシック" w:hint="eastAsia"/>
                <w:szCs w:val="16"/>
              </w:rPr>
              <w:t>、</w:t>
            </w:r>
            <w:r w:rsidRPr="00A36BF0">
              <w:rPr>
                <w:rFonts w:ascii="ＭＳ 明朝" w:hAnsi="ＭＳ 明朝" w:cs="ＭＳ Ｐゴシック" w:hint="eastAsia"/>
                <w:szCs w:val="16"/>
              </w:rPr>
              <w:t>近年の村落の変化の状況と抱えている課題について認識を深める。</w:t>
            </w:r>
          </w:p>
        </w:tc>
      </w:tr>
      <w:tr w:rsidR="00AD3EE2" w:rsidRPr="00A36BF0" w14:paraId="363CEDAD" w14:textId="77777777" w:rsidTr="000826E4">
        <w:trPr>
          <w:cantSplit/>
          <w:trHeight w:val="760"/>
        </w:trPr>
        <w:tc>
          <w:tcPr>
            <w:tcW w:w="1242" w:type="dxa"/>
            <w:vMerge/>
            <w:tcBorders>
              <w:left w:val="single" w:sz="12" w:space="0" w:color="auto"/>
              <w:right w:val="single" w:sz="12" w:space="0" w:color="auto"/>
            </w:tcBorders>
          </w:tcPr>
          <w:p w14:paraId="24AF305E"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FDF5E90" w14:textId="3E900361" w:rsidR="00AD3EE2" w:rsidRPr="00A36BF0" w:rsidRDefault="00AD3EE2" w:rsidP="000A644D">
            <w:pPr>
              <w:rPr>
                <w:szCs w:val="16"/>
              </w:rPr>
            </w:pPr>
            <w:r w:rsidRPr="00A36BF0">
              <w:rPr>
                <w:rFonts w:hint="eastAsia"/>
                <w:szCs w:val="16"/>
              </w:rPr>
              <w:t>２　都市の機能と都市システム</w:t>
            </w:r>
          </w:p>
        </w:tc>
        <w:tc>
          <w:tcPr>
            <w:tcW w:w="709" w:type="dxa"/>
            <w:tcBorders>
              <w:top w:val="dashed" w:sz="4" w:space="0" w:color="auto"/>
              <w:left w:val="single" w:sz="12" w:space="0" w:color="auto"/>
              <w:bottom w:val="dashed" w:sz="4" w:space="0" w:color="auto"/>
              <w:right w:val="single" w:sz="12" w:space="0" w:color="auto"/>
            </w:tcBorders>
          </w:tcPr>
          <w:p w14:paraId="673BA10A"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59DD7A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367AF8F" w14:textId="11B55D3C"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都市機能の拡充過程を踏まえ</w:t>
            </w:r>
            <w:r>
              <w:rPr>
                <w:rFonts w:ascii="ＭＳ 明朝" w:hAnsi="ＭＳ 明朝" w:cs="ＭＳ Ｐゴシック" w:hint="eastAsia"/>
                <w:szCs w:val="16"/>
              </w:rPr>
              <w:t>、</w:t>
            </w:r>
            <w:r w:rsidRPr="00A36BF0">
              <w:rPr>
                <w:rFonts w:ascii="ＭＳ 明朝" w:hAnsi="ＭＳ 明朝" w:cs="ＭＳ Ｐゴシック" w:hint="eastAsia"/>
                <w:szCs w:val="16"/>
              </w:rPr>
              <w:t>都市システムが形成される背景について</w:t>
            </w:r>
            <w:r>
              <w:rPr>
                <w:rFonts w:ascii="ＭＳ 明朝" w:hAnsi="ＭＳ 明朝" w:cs="ＭＳ Ｐゴシック" w:hint="eastAsia"/>
                <w:szCs w:val="16"/>
              </w:rPr>
              <w:t>、</w:t>
            </w:r>
            <w:r w:rsidRPr="00A36BF0">
              <w:rPr>
                <w:rFonts w:ascii="ＭＳ 明朝" w:hAnsi="ＭＳ 明朝" w:cs="ＭＳ Ｐゴシック" w:hint="eastAsia"/>
                <w:szCs w:val="16"/>
              </w:rPr>
              <w:t>その階層性との関わりから把握するとともに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近年の都市間競争の活発化により</w:t>
            </w:r>
            <w:r>
              <w:rPr>
                <w:rFonts w:ascii="ＭＳ 明朝" w:hAnsi="ＭＳ 明朝" w:cs="ＭＳ Ｐゴシック" w:hint="eastAsia"/>
                <w:szCs w:val="16"/>
              </w:rPr>
              <w:t>、</w:t>
            </w:r>
            <w:r w:rsidRPr="00A36BF0">
              <w:rPr>
                <w:rFonts w:ascii="ＭＳ 明朝" w:hAnsi="ＭＳ 明朝" w:cs="ＭＳ Ｐゴシック" w:hint="eastAsia"/>
                <w:szCs w:val="16"/>
              </w:rPr>
              <w:t>世界都市を目指す動きについて理解している。</w:t>
            </w:r>
          </w:p>
        </w:tc>
        <w:tc>
          <w:tcPr>
            <w:tcW w:w="2646" w:type="dxa"/>
            <w:tcBorders>
              <w:top w:val="dashed" w:sz="4" w:space="0" w:color="auto"/>
              <w:bottom w:val="dashed" w:sz="4" w:space="0" w:color="auto"/>
            </w:tcBorders>
          </w:tcPr>
          <w:p w14:paraId="7BC6E546" w14:textId="09D4A1F3" w:rsidR="00AD3EE2" w:rsidRPr="00A36BF0" w:rsidRDefault="00AD3EE2" w:rsidP="000826E4">
            <w:r w:rsidRPr="00A36BF0">
              <w:rPr>
                <w:rFonts w:hint="eastAsia"/>
              </w:rPr>
              <w:t>・</w:t>
            </w:r>
            <w:r w:rsidRPr="00A36BF0">
              <w:rPr>
                <w:rFonts w:ascii="ＭＳ 明朝" w:hAnsi="ＭＳ 明朝" w:cs="ＭＳ Ｐゴシック" w:hint="eastAsia"/>
                <w:szCs w:val="16"/>
              </w:rPr>
              <w:t>都市機能の拡充過程を踏まえ</w:t>
            </w:r>
            <w:r>
              <w:rPr>
                <w:rFonts w:ascii="ＭＳ 明朝" w:hAnsi="ＭＳ 明朝" w:cs="ＭＳ Ｐゴシック" w:hint="eastAsia"/>
                <w:szCs w:val="16"/>
              </w:rPr>
              <w:t>、</w:t>
            </w:r>
            <w:r w:rsidRPr="00A36BF0">
              <w:rPr>
                <w:rFonts w:ascii="ＭＳ 明朝" w:hAnsi="ＭＳ 明朝" w:cs="ＭＳ Ｐゴシック" w:hint="eastAsia"/>
                <w:szCs w:val="16"/>
              </w:rPr>
              <w:t>都市システムが形成される背景について</w:t>
            </w:r>
            <w:r>
              <w:rPr>
                <w:rFonts w:ascii="ＭＳ 明朝" w:hAnsi="ＭＳ 明朝" w:cs="ＭＳ Ｐゴシック" w:hint="eastAsia"/>
                <w:szCs w:val="16"/>
              </w:rPr>
              <w:t>、</w:t>
            </w:r>
            <w:r w:rsidRPr="00A36BF0">
              <w:rPr>
                <w:rFonts w:ascii="ＭＳ 明朝" w:hAnsi="ＭＳ 明朝" w:cs="ＭＳ Ｐゴシック" w:hint="eastAsia"/>
                <w:szCs w:val="16"/>
              </w:rPr>
              <w:t>その階層性との関わりから考察するとともに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近年の都市間競争の活発化により</w:t>
            </w:r>
            <w:r>
              <w:rPr>
                <w:rFonts w:ascii="ＭＳ 明朝" w:hAnsi="ＭＳ 明朝" w:cs="ＭＳ Ｐゴシック" w:hint="eastAsia"/>
                <w:szCs w:val="16"/>
              </w:rPr>
              <w:t>、</w:t>
            </w:r>
            <w:r w:rsidRPr="00A36BF0">
              <w:rPr>
                <w:rFonts w:ascii="ＭＳ 明朝" w:hAnsi="ＭＳ 明朝" w:cs="ＭＳ Ｐゴシック" w:hint="eastAsia"/>
                <w:szCs w:val="16"/>
              </w:rPr>
              <w:t>世界都市を目指す動きについて的確に表現している。</w:t>
            </w:r>
          </w:p>
        </w:tc>
        <w:tc>
          <w:tcPr>
            <w:tcW w:w="2646" w:type="dxa"/>
            <w:tcBorders>
              <w:top w:val="dashed" w:sz="4" w:space="0" w:color="auto"/>
              <w:bottom w:val="dashed" w:sz="4" w:space="0" w:color="auto"/>
              <w:right w:val="single" w:sz="12" w:space="0" w:color="auto"/>
            </w:tcBorders>
          </w:tcPr>
          <w:p w14:paraId="1856B6F4" w14:textId="3DD84CFE" w:rsidR="00AD3EE2" w:rsidRPr="00A36BF0" w:rsidRDefault="00AD3EE2" w:rsidP="000826E4">
            <w:r w:rsidRPr="00A36BF0">
              <w:rPr>
                <w:rFonts w:hint="eastAsia"/>
              </w:rPr>
              <w:t>・</w:t>
            </w:r>
            <w:r w:rsidRPr="00A36BF0">
              <w:rPr>
                <w:rFonts w:ascii="ＭＳ 明朝" w:hAnsi="ＭＳ 明朝" w:cs="ＭＳ Ｐゴシック" w:hint="eastAsia"/>
                <w:szCs w:val="16"/>
              </w:rPr>
              <w:t>都市システムが形成される背景</w:t>
            </w:r>
            <w:r>
              <w:rPr>
                <w:rFonts w:ascii="ＭＳ 明朝" w:hAnsi="ＭＳ 明朝" w:cs="ＭＳ Ｐゴシック" w:hint="eastAsia"/>
                <w:szCs w:val="16"/>
              </w:rPr>
              <w:t>、</w:t>
            </w:r>
            <w:r w:rsidRPr="00A36BF0">
              <w:rPr>
                <w:rFonts w:ascii="ＭＳ 明朝" w:hAnsi="ＭＳ 明朝" w:cs="ＭＳ Ｐゴシック" w:hint="eastAsia"/>
                <w:szCs w:val="16"/>
              </w:rPr>
              <w:t>近年の都市間競争の活発化に伴う世界都市を目指す動きについて関心と課題意識を高め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51B56051" w14:textId="3B6A9F7D"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都市機能の拡充過程を踏まえ</w:t>
            </w:r>
            <w:r>
              <w:rPr>
                <w:rFonts w:ascii="ＭＳ 明朝" w:hAnsi="ＭＳ 明朝" w:cs="ＭＳ Ｐゴシック" w:hint="eastAsia"/>
                <w:szCs w:val="16"/>
              </w:rPr>
              <w:t>、</w:t>
            </w:r>
            <w:r w:rsidRPr="00A36BF0">
              <w:rPr>
                <w:rFonts w:ascii="ＭＳ 明朝" w:hAnsi="ＭＳ 明朝" w:cs="ＭＳ Ｐゴシック" w:hint="eastAsia"/>
                <w:szCs w:val="16"/>
              </w:rPr>
              <w:t>都市システムが形成される背景について</w:t>
            </w:r>
            <w:r>
              <w:rPr>
                <w:rFonts w:ascii="ＭＳ 明朝" w:hAnsi="ＭＳ 明朝" w:cs="ＭＳ Ｐゴシック" w:hint="eastAsia"/>
                <w:szCs w:val="16"/>
              </w:rPr>
              <w:t>、</w:t>
            </w:r>
            <w:r w:rsidRPr="00A36BF0">
              <w:rPr>
                <w:rFonts w:ascii="ＭＳ 明朝" w:hAnsi="ＭＳ 明朝" w:cs="ＭＳ Ｐゴシック" w:hint="eastAsia"/>
                <w:szCs w:val="16"/>
              </w:rPr>
              <w:t>その階層性との関わりから把握するとともに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近年の都市間競争の活発化により</w:t>
            </w:r>
            <w:r>
              <w:rPr>
                <w:rFonts w:ascii="ＭＳ 明朝" w:hAnsi="ＭＳ 明朝" w:cs="ＭＳ Ｐゴシック" w:hint="eastAsia"/>
                <w:szCs w:val="16"/>
              </w:rPr>
              <w:t>、</w:t>
            </w:r>
            <w:r w:rsidRPr="00A36BF0">
              <w:rPr>
                <w:rFonts w:ascii="ＭＳ 明朝" w:hAnsi="ＭＳ 明朝" w:cs="ＭＳ Ｐゴシック" w:hint="eastAsia"/>
                <w:szCs w:val="16"/>
              </w:rPr>
              <w:t>世界都市を目指す動きについて理解する。</w:t>
            </w:r>
          </w:p>
        </w:tc>
      </w:tr>
      <w:tr w:rsidR="00AD3EE2" w:rsidRPr="00A36BF0" w14:paraId="7A2D7128" w14:textId="77777777" w:rsidTr="000826E4">
        <w:trPr>
          <w:cantSplit/>
          <w:trHeight w:val="620"/>
        </w:trPr>
        <w:tc>
          <w:tcPr>
            <w:tcW w:w="1242" w:type="dxa"/>
            <w:vMerge/>
            <w:tcBorders>
              <w:left w:val="single" w:sz="12" w:space="0" w:color="auto"/>
              <w:bottom w:val="single" w:sz="8" w:space="0" w:color="auto"/>
              <w:right w:val="single" w:sz="12" w:space="0" w:color="auto"/>
            </w:tcBorders>
          </w:tcPr>
          <w:p w14:paraId="1465DD8F"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2F1640F" w14:textId="306340F1" w:rsidR="00AD3EE2" w:rsidRPr="00A36BF0" w:rsidRDefault="00AD3EE2" w:rsidP="000A644D">
            <w:pPr>
              <w:rPr>
                <w:szCs w:val="16"/>
              </w:rPr>
            </w:pPr>
            <w:r w:rsidRPr="00A36BF0">
              <w:rPr>
                <w:rFonts w:hint="eastAsia"/>
                <w:szCs w:val="16"/>
              </w:rPr>
              <w:t>３　都市の内部構造と大都市圏</w:t>
            </w:r>
          </w:p>
        </w:tc>
        <w:tc>
          <w:tcPr>
            <w:tcW w:w="709" w:type="dxa"/>
            <w:tcBorders>
              <w:top w:val="dashed" w:sz="4" w:space="0" w:color="auto"/>
              <w:left w:val="single" w:sz="12" w:space="0" w:color="auto"/>
              <w:bottom w:val="single" w:sz="8" w:space="0" w:color="auto"/>
              <w:right w:val="single" w:sz="12" w:space="0" w:color="auto"/>
            </w:tcBorders>
          </w:tcPr>
          <w:p w14:paraId="21985444"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6BE56CBF"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5B89D67E" w14:textId="07026FFD"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都市の成長拡大によってその内部構造が複雑化すること</w:t>
            </w:r>
            <w:r>
              <w:rPr>
                <w:rFonts w:ascii="ＭＳ 明朝" w:hAnsi="ＭＳ 明朝" w:cs="ＭＳ Ｐゴシック" w:hint="eastAsia"/>
                <w:szCs w:val="16"/>
              </w:rPr>
              <w:t>、</w:t>
            </w:r>
            <w:r w:rsidRPr="00A36BF0">
              <w:rPr>
                <w:rFonts w:ascii="ＭＳ 明朝" w:hAnsi="ＭＳ 明朝" w:cs="ＭＳ Ｐゴシック" w:hint="eastAsia"/>
                <w:szCs w:val="16"/>
              </w:rPr>
              <w:t>都市圏の広がりが段階的な発展をたどっていることを理解している。</w:t>
            </w:r>
          </w:p>
        </w:tc>
        <w:tc>
          <w:tcPr>
            <w:tcW w:w="2646" w:type="dxa"/>
            <w:tcBorders>
              <w:top w:val="dashed" w:sz="4" w:space="0" w:color="auto"/>
              <w:bottom w:val="single" w:sz="8" w:space="0" w:color="auto"/>
            </w:tcBorders>
          </w:tcPr>
          <w:p w14:paraId="51F68A65" w14:textId="1CB76281" w:rsidR="00AD3EE2" w:rsidRPr="00A36BF0" w:rsidRDefault="00AD3EE2" w:rsidP="000826E4">
            <w:pPr>
              <w:ind w:left="1"/>
            </w:pPr>
            <w:r w:rsidRPr="00A36BF0">
              <w:rPr>
                <w:rFonts w:hint="eastAsia"/>
              </w:rPr>
              <w:t>・</w:t>
            </w:r>
            <w:r w:rsidRPr="00A36BF0">
              <w:rPr>
                <w:rFonts w:ascii="ＭＳ 明朝" w:hAnsi="ＭＳ 明朝" w:cs="ＭＳ Ｐゴシック" w:hint="eastAsia"/>
                <w:szCs w:val="16"/>
              </w:rPr>
              <w:t>都市の成長拡大に伴う内部構造の複雑化について考察するとともに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都市圏の広がりが段階的な発展をたどっていることを的確に表現している。</w:t>
            </w:r>
          </w:p>
        </w:tc>
        <w:tc>
          <w:tcPr>
            <w:tcW w:w="2646" w:type="dxa"/>
            <w:tcBorders>
              <w:top w:val="dashed" w:sz="4" w:space="0" w:color="auto"/>
              <w:bottom w:val="single" w:sz="8" w:space="0" w:color="auto"/>
              <w:right w:val="single" w:sz="12" w:space="0" w:color="auto"/>
            </w:tcBorders>
          </w:tcPr>
          <w:p w14:paraId="7A2830BC" w14:textId="2C33B4FD" w:rsidR="00AD3EE2" w:rsidRPr="00A36BF0" w:rsidRDefault="00AD3EE2" w:rsidP="000826E4">
            <w:r w:rsidRPr="00A36BF0">
              <w:rPr>
                <w:rFonts w:hint="eastAsia"/>
              </w:rPr>
              <w:t>・</w:t>
            </w:r>
            <w:r w:rsidRPr="00A36BF0">
              <w:rPr>
                <w:rFonts w:ascii="ＭＳ 明朝" w:hAnsi="ＭＳ 明朝" w:cs="ＭＳ Ｐゴシック" w:hint="eastAsia"/>
                <w:szCs w:val="16"/>
              </w:rPr>
              <w:t>都市の成長拡大に伴う内部構造の複雑化</w:t>
            </w:r>
            <w:r>
              <w:rPr>
                <w:rFonts w:ascii="ＭＳ 明朝" w:hAnsi="ＭＳ 明朝" w:cs="ＭＳ Ｐゴシック" w:hint="eastAsia"/>
                <w:szCs w:val="16"/>
              </w:rPr>
              <w:t>、</w:t>
            </w:r>
            <w:r w:rsidRPr="00A36BF0">
              <w:rPr>
                <w:rFonts w:ascii="ＭＳ 明朝" w:hAnsi="ＭＳ 明朝" w:cs="ＭＳ Ｐゴシック" w:hint="eastAsia"/>
                <w:szCs w:val="16"/>
              </w:rPr>
              <w:t>都市圏の広がりの段階的発展について関心と課題意識を高め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72E299A6" w14:textId="4E170C02"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都市の成長拡大によってその内部構造が複雑化すること</w:t>
            </w:r>
            <w:r>
              <w:rPr>
                <w:rFonts w:ascii="ＭＳ 明朝" w:hAnsi="ＭＳ 明朝" w:cs="ＭＳ Ｐゴシック" w:hint="eastAsia"/>
                <w:szCs w:val="16"/>
              </w:rPr>
              <w:t>、</w:t>
            </w:r>
            <w:r w:rsidRPr="00A36BF0">
              <w:rPr>
                <w:rFonts w:ascii="ＭＳ 明朝" w:hAnsi="ＭＳ 明朝" w:cs="ＭＳ Ｐゴシック" w:hint="eastAsia"/>
                <w:szCs w:val="16"/>
              </w:rPr>
              <w:t>都市圏の広がりが段階的な発展をたどっていることを理解する。</w:t>
            </w:r>
          </w:p>
        </w:tc>
      </w:tr>
      <w:tr w:rsidR="00AD3EE2" w:rsidRPr="00A36BF0" w14:paraId="2FBFE0F7" w14:textId="77777777" w:rsidTr="000826E4">
        <w:trPr>
          <w:cantSplit/>
          <w:trHeight w:val="594"/>
        </w:trPr>
        <w:tc>
          <w:tcPr>
            <w:tcW w:w="1242" w:type="dxa"/>
            <w:vMerge w:val="restart"/>
            <w:tcBorders>
              <w:top w:val="single" w:sz="8" w:space="0" w:color="auto"/>
              <w:left w:val="single" w:sz="12" w:space="0" w:color="auto"/>
              <w:right w:val="single" w:sz="12" w:space="0" w:color="auto"/>
            </w:tcBorders>
          </w:tcPr>
          <w:p w14:paraId="66174403" w14:textId="6799366D" w:rsidR="00AD3EE2" w:rsidRPr="00A36BF0" w:rsidRDefault="00AD3EE2" w:rsidP="000A644D">
            <w:r w:rsidRPr="00A36BF0">
              <w:rPr>
                <w:rFonts w:hint="eastAsia"/>
              </w:rPr>
              <w:t>4</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25991D07" w14:textId="48D0D76B" w:rsidR="00AD3EE2" w:rsidRPr="00A36BF0" w:rsidRDefault="00AD3EE2" w:rsidP="000A644D">
            <w:pPr>
              <w:rPr>
                <w:szCs w:val="16"/>
              </w:rPr>
            </w:pPr>
            <w:r w:rsidRPr="00A36BF0">
              <w:rPr>
                <w:rFonts w:hint="eastAsia"/>
                <w:szCs w:val="16"/>
              </w:rPr>
              <w:t>居住・都市問題</w:t>
            </w:r>
          </w:p>
        </w:tc>
        <w:tc>
          <w:tcPr>
            <w:tcW w:w="709" w:type="dxa"/>
            <w:tcBorders>
              <w:top w:val="single" w:sz="8" w:space="0" w:color="auto"/>
              <w:left w:val="single" w:sz="12" w:space="0" w:color="auto"/>
              <w:bottom w:val="single" w:sz="6" w:space="0" w:color="auto"/>
              <w:right w:val="single" w:sz="12" w:space="0" w:color="auto"/>
            </w:tcBorders>
          </w:tcPr>
          <w:p w14:paraId="7DFB6BA2" w14:textId="1DDC99F4"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315D1ABE" w14:textId="11567A16"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5BD7AC49" w14:textId="2BB11324"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主題図やグラフ</w:t>
            </w:r>
            <w:r>
              <w:rPr>
                <w:rFonts w:ascii="ＭＳ 明朝" w:hAnsi="ＭＳ 明朝" w:hint="eastAsia"/>
                <w:szCs w:val="16"/>
              </w:rPr>
              <w:t>、</w:t>
            </w:r>
            <w:r w:rsidRPr="00A36BF0">
              <w:rPr>
                <w:rFonts w:ascii="ＭＳ 明朝" w:hAnsi="ＭＳ 明朝" w:hint="eastAsia"/>
                <w:szCs w:val="16"/>
              </w:rPr>
              <w:t>写真や模式図などを用いて</w:t>
            </w:r>
            <w:r>
              <w:rPr>
                <w:rFonts w:ascii="ＭＳ 明朝" w:hAnsi="ＭＳ 明朝" w:hint="eastAsia"/>
                <w:szCs w:val="16"/>
              </w:rPr>
              <w:t>、</w:t>
            </w:r>
            <w:r w:rsidRPr="00A36BF0">
              <w:rPr>
                <w:rFonts w:hint="eastAsia"/>
                <w:szCs w:val="16"/>
              </w:rPr>
              <w:t>発展途上国と先進国各々の</w:t>
            </w:r>
            <w:r w:rsidR="003D3597">
              <w:rPr>
                <w:rFonts w:hint="eastAsia"/>
                <w:szCs w:val="16"/>
              </w:rPr>
              <w:t>居住・</w:t>
            </w:r>
            <w:r w:rsidRPr="00A36BF0">
              <w:rPr>
                <w:rFonts w:hint="eastAsia"/>
                <w:szCs w:val="16"/>
              </w:rPr>
              <w:t>都市問題への対応による新しい都市の動きや日本の都市が直面している課題について理解している。</w:t>
            </w:r>
          </w:p>
        </w:tc>
        <w:tc>
          <w:tcPr>
            <w:tcW w:w="2646" w:type="dxa"/>
            <w:tcBorders>
              <w:top w:val="single" w:sz="8" w:space="0" w:color="auto"/>
              <w:bottom w:val="single" w:sz="6" w:space="0" w:color="auto"/>
            </w:tcBorders>
          </w:tcPr>
          <w:p w14:paraId="7BF94E5F" w14:textId="68BB5D10" w:rsidR="00AD3EE2" w:rsidRPr="00A36BF0" w:rsidRDefault="00AD3EE2" w:rsidP="000826E4">
            <w:pPr>
              <w:ind w:leftChars="-1" w:left="72" w:hangingChars="46" w:hanging="74"/>
            </w:pPr>
            <w:r w:rsidRPr="00A36BF0">
              <w:rPr>
                <w:rFonts w:hint="eastAsia"/>
              </w:rPr>
              <w:t>・</w:t>
            </w:r>
            <w:r w:rsidRPr="00A36BF0">
              <w:rPr>
                <w:rFonts w:hint="eastAsia"/>
                <w:szCs w:val="16"/>
              </w:rPr>
              <w:t>発展途上国と先進国各々の</w:t>
            </w:r>
            <w:r w:rsidR="003D3597">
              <w:rPr>
                <w:rFonts w:hint="eastAsia"/>
                <w:szCs w:val="16"/>
              </w:rPr>
              <w:t>居住・</w:t>
            </w:r>
            <w:r w:rsidRPr="00A36BF0">
              <w:rPr>
                <w:rFonts w:hint="eastAsia"/>
                <w:szCs w:val="16"/>
              </w:rPr>
              <w:t>都市問題への対応による新しい都市の動きについて考察するとともに</w:t>
            </w:r>
            <w:r>
              <w:rPr>
                <w:rFonts w:hint="eastAsia"/>
                <w:szCs w:val="16"/>
              </w:rPr>
              <w:t>、</w:t>
            </w:r>
            <w:r w:rsidRPr="00A36BF0">
              <w:rPr>
                <w:rFonts w:hint="eastAsia"/>
                <w:szCs w:val="16"/>
              </w:rPr>
              <w:t>日本の都市が直面している課題について的確に表現している。</w:t>
            </w:r>
          </w:p>
        </w:tc>
        <w:tc>
          <w:tcPr>
            <w:tcW w:w="2646" w:type="dxa"/>
            <w:tcBorders>
              <w:top w:val="single" w:sz="8" w:space="0" w:color="auto"/>
              <w:bottom w:val="single" w:sz="6" w:space="0" w:color="auto"/>
              <w:right w:val="single" w:sz="12" w:space="0" w:color="auto"/>
            </w:tcBorders>
          </w:tcPr>
          <w:p w14:paraId="26409B42" w14:textId="2A356223" w:rsidR="00AD3EE2" w:rsidRPr="00A36BF0" w:rsidRDefault="00AD3EE2" w:rsidP="000826E4">
            <w:r w:rsidRPr="00A36BF0">
              <w:rPr>
                <w:rFonts w:hint="eastAsia"/>
              </w:rPr>
              <w:t>・</w:t>
            </w:r>
            <w:r w:rsidRPr="00A36BF0">
              <w:rPr>
                <w:rFonts w:hint="eastAsia"/>
                <w:szCs w:val="16"/>
              </w:rPr>
              <w:t>発展途上国と先進国各々の</w:t>
            </w:r>
            <w:r w:rsidR="003D3597">
              <w:rPr>
                <w:rFonts w:hint="eastAsia"/>
                <w:szCs w:val="16"/>
              </w:rPr>
              <w:t>居住・</w:t>
            </w:r>
            <w:r w:rsidRPr="00A36BF0">
              <w:rPr>
                <w:rFonts w:hint="eastAsia"/>
                <w:szCs w:val="16"/>
              </w:rPr>
              <w:t>都市問題への対応による新しい都市の動きや日本の都市が直面している課題について関心と課題意識を高め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1790F97D" w14:textId="4AF8CC53"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発展途上国と先進国各々の</w:t>
            </w:r>
            <w:r w:rsidR="003D3597">
              <w:rPr>
                <w:rFonts w:hint="eastAsia"/>
                <w:szCs w:val="16"/>
              </w:rPr>
              <w:t>居住・</w:t>
            </w:r>
            <w:r w:rsidR="00AD3EE2" w:rsidRPr="00A36BF0">
              <w:rPr>
                <w:rFonts w:hint="eastAsia"/>
                <w:szCs w:val="16"/>
              </w:rPr>
              <w:t>都市問題への対応による新しい都市の動きについて把握するとともに</w:t>
            </w:r>
            <w:r w:rsidR="00AD3EE2">
              <w:rPr>
                <w:rFonts w:hint="eastAsia"/>
                <w:szCs w:val="16"/>
              </w:rPr>
              <w:t>、</w:t>
            </w:r>
            <w:r w:rsidR="00AD3EE2" w:rsidRPr="00A36BF0">
              <w:rPr>
                <w:rFonts w:hint="eastAsia"/>
                <w:szCs w:val="16"/>
              </w:rPr>
              <w:t>日本の都市が直面している課題について理解する。</w:t>
            </w:r>
          </w:p>
        </w:tc>
      </w:tr>
      <w:tr w:rsidR="00AD3EE2" w:rsidRPr="00A36BF0" w14:paraId="74231B31" w14:textId="77777777" w:rsidTr="000826E4">
        <w:trPr>
          <w:cantSplit/>
          <w:trHeight w:val="640"/>
        </w:trPr>
        <w:tc>
          <w:tcPr>
            <w:tcW w:w="1242" w:type="dxa"/>
            <w:vMerge/>
            <w:tcBorders>
              <w:left w:val="single" w:sz="12" w:space="0" w:color="auto"/>
              <w:right w:val="single" w:sz="12" w:space="0" w:color="auto"/>
            </w:tcBorders>
          </w:tcPr>
          <w:p w14:paraId="0F81B7C1"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7E730DEC" w14:textId="0353105E" w:rsidR="00AD3EE2" w:rsidRPr="00A36BF0" w:rsidRDefault="00AD3EE2" w:rsidP="000A644D">
            <w:pPr>
              <w:rPr>
                <w:szCs w:val="16"/>
              </w:rPr>
            </w:pPr>
            <w:r w:rsidRPr="00A36BF0">
              <w:rPr>
                <w:rFonts w:hint="eastAsia"/>
                <w:szCs w:val="16"/>
              </w:rPr>
              <w:t>１　発展途上国の居住・都市問題</w:t>
            </w:r>
          </w:p>
        </w:tc>
        <w:tc>
          <w:tcPr>
            <w:tcW w:w="709" w:type="dxa"/>
            <w:tcBorders>
              <w:top w:val="single" w:sz="6" w:space="0" w:color="auto"/>
              <w:left w:val="single" w:sz="12" w:space="0" w:color="auto"/>
              <w:bottom w:val="dashed" w:sz="4" w:space="0" w:color="auto"/>
              <w:right w:val="single" w:sz="12" w:space="0" w:color="auto"/>
            </w:tcBorders>
          </w:tcPr>
          <w:p w14:paraId="1EEA1A63"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160300FD"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0C49A628" w14:textId="60B329B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発展途上国における都市化の過程とそれに伴って生じる居住・都市問題について</w:t>
            </w:r>
            <w:r>
              <w:rPr>
                <w:rFonts w:ascii="ＭＳ 明朝" w:hAnsi="ＭＳ 明朝" w:cs="ＭＳ Ｐゴシック" w:hint="eastAsia"/>
                <w:szCs w:val="16"/>
              </w:rPr>
              <w:t>、</w:t>
            </w:r>
            <w:r w:rsidRPr="00A36BF0">
              <w:rPr>
                <w:rFonts w:ascii="ＭＳ 明朝" w:hAnsi="ＭＳ 明朝" w:cs="ＭＳ Ｐゴシック" w:hint="eastAsia"/>
                <w:szCs w:val="16"/>
              </w:rPr>
              <w:t>ジャカルタを事例に多面的・多角的に理解している。</w:t>
            </w:r>
          </w:p>
        </w:tc>
        <w:tc>
          <w:tcPr>
            <w:tcW w:w="2646" w:type="dxa"/>
            <w:tcBorders>
              <w:top w:val="single" w:sz="6" w:space="0" w:color="auto"/>
              <w:bottom w:val="dashed" w:sz="4" w:space="0" w:color="auto"/>
            </w:tcBorders>
          </w:tcPr>
          <w:p w14:paraId="00780182" w14:textId="1FD15FB8" w:rsidR="00AD3EE2" w:rsidRPr="00A36BF0" w:rsidRDefault="00AD3EE2" w:rsidP="000826E4">
            <w:r w:rsidRPr="00A36BF0">
              <w:rPr>
                <w:rFonts w:hint="eastAsia"/>
              </w:rPr>
              <w:t>・</w:t>
            </w:r>
            <w:r w:rsidRPr="00A36BF0">
              <w:rPr>
                <w:rFonts w:ascii="ＭＳ 明朝" w:hAnsi="ＭＳ 明朝" w:cs="ＭＳ Ｐゴシック" w:hint="eastAsia"/>
                <w:szCs w:val="16"/>
              </w:rPr>
              <w:t>発展途上国における都市化の過程とそれに伴って生じる居住・都市問題について</w:t>
            </w:r>
            <w:r>
              <w:rPr>
                <w:rFonts w:ascii="ＭＳ 明朝" w:hAnsi="ＭＳ 明朝" w:cs="ＭＳ Ｐゴシック" w:hint="eastAsia"/>
                <w:szCs w:val="16"/>
              </w:rPr>
              <w:t>、</w:t>
            </w:r>
            <w:r w:rsidRPr="00A36BF0">
              <w:rPr>
                <w:rFonts w:ascii="ＭＳ 明朝" w:hAnsi="ＭＳ 明朝" w:cs="ＭＳ Ｐゴシック" w:hint="eastAsia"/>
                <w:szCs w:val="16"/>
              </w:rPr>
              <w:t>ジャカルタを事例に多面的・多角的に考察している。</w:t>
            </w:r>
          </w:p>
        </w:tc>
        <w:tc>
          <w:tcPr>
            <w:tcW w:w="2646" w:type="dxa"/>
            <w:tcBorders>
              <w:top w:val="single" w:sz="6" w:space="0" w:color="auto"/>
              <w:bottom w:val="dashed" w:sz="4" w:space="0" w:color="auto"/>
              <w:right w:val="single" w:sz="12" w:space="0" w:color="auto"/>
            </w:tcBorders>
          </w:tcPr>
          <w:p w14:paraId="16DE9BD1" w14:textId="3E30FA38" w:rsidR="00AD3EE2" w:rsidRPr="00A36BF0" w:rsidRDefault="00AD3EE2" w:rsidP="000826E4">
            <w:r w:rsidRPr="00A36BF0">
              <w:rPr>
                <w:rFonts w:hint="eastAsia"/>
              </w:rPr>
              <w:t>・</w:t>
            </w:r>
            <w:r w:rsidRPr="00A36BF0">
              <w:rPr>
                <w:rFonts w:ascii="ＭＳ 明朝" w:hAnsi="ＭＳ 明朝" w:cs="ＭＳ Ｐゴシック" w:hint="eastAsia"/>
                <w:szCs w:val="16"/>
              </w:rPr>
              <w:t>発展途上国における都市化の過程とそれに伴って生じる居住・都市問題について関心と課題意識を高め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750C4E41" w14:textId="716F4E95"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模式図を用いて</w:t>
            </w:r>
            <w:r>
              <w:rPr>
                <w:rFonts w:ascii="ＭＳ 明朝" w:hAnsi="ＭＳ 明朝" w:cs="ＭＳ Ｐゴシック" w:hint="eastAsia"/>
                <w:szCs w:val="16"/>
              </w:rPr>
              <w:t>、</w:t>
            </w:r>
            <w:r w:rsidRPr="00A36BF0">
              <w:rPr>
                <w:rFonts w:ascii="ＭＳ 明朝" w:hAnsi="ＭＳ 明朝" w:cs="ＭＳ Ｐゴシック" w:hint="eastAsia"/>
                <w:szCs w:val="16"/>
              </w:rPr>
              <w:t>発展途上国における都市化の過程とそれに伴って生じる居住・都市問題について</w:t>
            </w:r>
            <w:r>
              <w:rPr>
                <w:rFonts w:ascii="ＭＳ 明朝" w:hAnsi="ＭＳ 明朝" w:cs="ＭＳ Ｐゴシック" w:hint="eastAsia"/>
                <w:szCs w:val="16"/>
              </w:rPr>
              <w:t>、</w:t>
            </w:r>
            <w:r w:rsidRPr="00A36BF0">
              <w:rPr>
                <w:rFonts w:ascii="ＭＳ 明朝" w:hAnsi="ＭＳ 明朝" w:cs="ＭＳ Ｐゴシック" w:hint="eastAsia"/>
                <w:szCs w:val="16"/>
              </w:rPr>
              <w:t>ジャカルタを事例に多面的・多角的に理解する。</w:t>
            </w:r>
          </w:p>
        </w:tc>
      </w:tr>
      <w:tr w:rsidR="00AD3EE2" w:rsidRPr="00A36BF0" w14:paraId="49B00010" w14:textId="77777777" w:rsidTr="000826E4">
        <w:trPr>
          <w:cantSplit/>
          <w:trHeight w:val="910"/>
        </w:trPr>
        <w:tc>
          <w:tcPr>
            <w:tcW w:w="1242" w:type="dxa"/>
            <w:vMerge/>
            <w:tcBorders>
              <w:left w:val="single" w:sz="12" w:space="0" w:color="auto"/>
              <w:right w:val="single" w:sz="12" w:space="0" w:color="auto"/>
            </w:tcBorders>
          </w:tcPr>
          <w:p w14:paraId="5AFB58F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79042B5" w14:textId="56E69926" w:rsidR="00AD3EE2" w:rsidRPr="00A36BF0" w:rsidRDefault="00AD3EE2" w:rsidP="000A644D">
            <w:pPr>
              <w:rPr>
                <w:szCs w:val="16"/>
              </w:rPr>
            </w:pPr>
            <w:r w:rsidRPr="00A36BF0">
              <w:rPr>
                <w:rFonts w:hint="eastAsia"/>
                <w:szCs w:val="16"/>
              </w:rPr>
              <w:t>２　先進国の居住・都市問題</w:t>
            </w:r>
          </w:p>
        </w:tc>
        <w:tc>
          <w:tcPr>
            <w:tcW w:w="709" w:type="dxa"/>
            <w:tcBorders>
              <w:top w:val="dashed" w:sz="4" w:space="0" w:color="auto"/>
              <w:left w:val="single" w:sz="12" w:space="0" w:color="auto"/>
              <w:bottom w:val="dashed" w:sz="4" w:space="0" w:color="auto"/>
              <w:right w:val="single" w:sz="12" w:space="0" w:color="auto"/>
            </w:tcBorders>
          </w:tcPr>
          <w:p w14:paraId="745C1130"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B0C4CF6"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71F129D8" w14:textId="2DC64985"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先進国における都市の衰退現象に伴う問題点とそれをもたらした社会的背景</w:t>
            </w:r>
            <w:r>
              <w:rPr>
                <w:rFonts w:ascii="ＭＳ 明朝" w:hAnsi="ＭＳ 明朝" w:cs="ＭＳ Ｐゴシック" w:hint="eastAsia"/>
                <w:szCs w:val="16"/>
              </w:rPr>
              <w:t>、</w:t>
            </w:r>
            <w:r w:rsidRPr="00A36BF0">
              <w:rPr>
                <w:rFonts w:ascii="ＭＳ 明朝" w:hAnsi="ＭＳ 明朝" w:cs="ＭＳ Ｐゴシック" w:hint="eastAsia"/>
                <w:szCs w:val="16"/>
              </w:rPr>
              <w:t>より良い居住環境の創造へ向けた取り組みについて理解している。</w:t>
            </w:r>
          </w:p>
        </w:tc>
        <w:tc>
          <w:tcPr>
            <w:tcW w:w="2646" w:type="dxa"/>
            <w:tcBorders>
              <w:top w:val="dashed" w:sz="4" w:space="0" w:color="auto"/>
              <w:bottom w:val="dashed" w:sz="4" w:space="0" w:color="auto"/>
            </w:tcBorders>
          </w:tcPr>
          <w:p w14:paraId="4BDF3150" w14:textId="1E14D6A8" w:rsidR="00AD3EE2" w:rsidRPr="00A36BF0" w:rsidRDefault="00AD3EE2" w:rsidP="000826E4">
            <w:r w:rsidRPr="00A36BF0">
              <w:rPr>
                <w:rFonts w:hint="eastAsia"/>
              </w:rPr>
              <w:t>・</w:t>
            </w:r>
            <w:r w:rsidRPr="00A36BF0">
              <w:rPr>
                <w:rFonts w:ascii="ＭＳ 明朝" w:hAnsi="ＭＳ 明朝" w:cs="ＭＳ Ｐゴシック" w:hint="eastAsia"/>
                <w:szCs w:val="16"/>
              </w:rPr>
              <w:t>先進国における都市の衰退現象に伴う問題点とそれをもたらした社会的背景について考察するとともに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より良い居住環境の創造へ向けた取り組みについて的確に表現している。</w:t>
            </w:r>
          </w:p>
        </w:tc>
        <w:tc>
          <w:tcPr>
            <w:tcW w:w="2646" w:type="dxa"/>
            <w:tcBorders>
              <w:top w:val="dashed" w:sz="4" w:space="0" w:color="auto"/>
              <w:bottom w:val="dashed" w:sz="4" w:space="0" w:color="auto"/>
              <w:right w:val="single" w:sz="12" w:space="0" w:color="auto"/>
            </w:tcBorders>
          </w:tcPr>
          <w:p w14:paraId="4C73AEFE" w14:textId="275299B0" w:rsidR="00AD3EE2" w:rsidRPr="00A36BF0" w:rsidRDefault="00AD3EE2" w:rsidP="000826E4">
            <w:r w:rsidRPr="00A36BF0">
              <w:rPr>
                <w:rFonts w:hint="eastAsia"/>
              </w:rPr>
              <w:t>・</w:t>
            </w:r>
            <w:r w:rsidRPr="00A36BF0">
              <w:rPr>
                <w:rFonts w:ascii="ＭＳ 明朝" w:hAnsi="ＭＳ 明朝" w:cs="ＭＳ Ｐゴシック" w:hint="eastAsia"/>
                <w:szCs w:val="16"/>
              </w:rPr>
              <w:t>先進国における都市の衰退現象に伴う問題点とそれをもたらした社会的背景</w:t>
            </w:r>
            <w:r>
              <w:rPr>
                <w:rFonts w:ascii="ＭＳ 明朝" w:hAnsi="ＭＳ 明朝" w:cs="ＭＳ Ｐゴシック" w:hint="eastAsia"/>
                <w:szCs w:val="16"/>
              </w:rPr>
              <w:t>、</w:t>
            </w:r>
            <w:r w:rsidRPr="00A36BF0">
              <w:rPr>
                <w:rFonts w:ascii="ＭＳ 明朝" w:hAnsi="ＭＳ 明朝" w:cs="ＭＳ Ｐゴシック" w:hint="eastAsia"/>
                <w:szCs w:val="16"/>
              </w:rPr>
              <w:t>より良い居住環境の創造へ向けた取り組みについて関心と課題意識を高め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0D0D1374" w14:textId="6590CE27" w:rsidR="00AD3EE2" w:rsidRPr="00A36BF0" w:rsidRDefault="00AD3EE2" w:rsidP="000826E4">
            <w:pPr>
              <w:ind w:left="29" w:hangingChars="18" w:hanging="29"/>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先進国における都市の衰退現象に伴う問題点とそれをもたらした社会的背景</w:t>
            </w:r>
            <w:r>
              <w:rPr>
                <w:rFonts w:ascii="ＭＳ 明朝" w:hAnsi="ＭＳ 明朝" w:cs="ＭＳ Ｐゴシック" w:hint="eastAsia"/>
                <w:szCs w:val="16"/>
              </w:rPr>
              <w:t>、</w:t>
            </w:r>
            <w:r w:rsidRPr="00A36BF0">
              <w:rPr>
                <w:rFonts w:ascii="ＭＳ 明朝" w:hAnsi="ＭＳ 明朝" w:cs="ＭＳ Ｐゴシック" w:hint="eastAsia"/>
                <w:szCs w:val="16"/>
              </w:rPr>
              <w:t>より良い居住環境の創造へ向けた取り組みについて理解する。</w:t>
            </w:r>
          </w:p>
        </w:tc>
      </w:tr>
      <w:tr w:rsidR="00AD3EE2" w:rsidRPr="00A36BF0" w14:paraId="3518B07F" w14:textId="77777777" w:rsidTr="000826E4">
        <w:trPr>
          <w:cantSplit/>
          <w:trHeight w:val="820"/>
        </w:trPr>
        <w:tc>
          <w:tcPr>
            <w:tcW w:w="1242" w:type="dxa"/>
            <w:vMerge/>
            <w:tcBorders>
              <w:left w:val="single" w:sz="12" w:space="0" w:color="auto"/>
              <w:bottom w:val="single" w:sz="8" w:space="0" w:color="auto"/>
              <w:right w:val="single" w:sz="12" w:space="0" w:color="auto"/>
            </w:tcBorders>
          </w:tcPr>
          <w:p w14:paraId="4F004989"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5911DCF1" w14:textId="4616813B" w:rsidR="00AD3EE2" w:rsidRPr="00A36BF0" w:rsidRDefault="00AD3EE2" w:rsidP="000A644D">
            <w:pPr>
              <w:rPr>
                <w:szCs w:val="16"/>
              </w:rPr>
            </w:pPr>
            <w:r w:rsidRPr="00A36BF0">
              <w:rPr>
                <w:rFonts w:hint="eastAsia"/>
                <w:szCs w:val="16"/>
              </w:rPr>
              <w:t>３　日本の居住・都市問題</w:t>
            </w:r>
          </w:p>
        </w:tc>
        <w:tc>
          <w:tcPr>
            <w:tcW w:w="709" w:type="dxa"/>
            <w:tcBorders>
              <w:top w:val="dashed" w:sz="4" w:space="0" w:color="auto"/>
              <w:left w:val="single" w:sz="12" w:space="0" w:color="auto"/>
              <w:bottom w:val="single" w:sz="8" w:space="0" w:color="auto"/>
              <w:right w:val="single" w:sz="12" w:space="0" w:color="auto"/>
            </w:tcBorders>
          </w:tcPr>
          <w:p w14:paraId="1D55FC7E"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06C439AE"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30E57BC3" w14:textId="75502E1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日本の都市が直面している一極集中や都市の縮退などの諸問題</w:t>
            </w:r>
            <w:r>
              <w:rPr>
                <w:rFonts w:ascii="ＭＳ 明朝" w:hAnsi="ＭＳ 明朝" w:cs="ＭＳ Ｐゴシック" w:hint="eastAsia"/>
                <w:szCs w:val="16"/>
              </w:rPr>
              <w:t>、</w:t>
            </w:r>
            <w:r w:rsidRPr="00A36BF0">
              <w:rPr>
                <w:rFonts w:ascii="ＭＳ 明朝" w:hAnsi="ＭＳ 明朝" w:cs="ＭＳ Ｐゴシック" w:hint="eastAsia"/>
                <w:szCs w:val="16"/>
              </w:rPr>
              <w:t>解決への取り組みについて多面的・多角的に理解している。</w:t>
            </w:r>
          </w:p>
        </w:tc>
        <w:tc>
          <w:tcPr>
            <w:tcW w:w="2646" w:type="dxa"/>
            <w:tcBorders>
              <w:top w:val="dashed" w:sz="4" w:space="0" w:color="auto"/>
              <w:bottom w:val="single" w:sz="8" w:space="0" w:color="auto"/>
            </w:tcBorders>
          </w:tcPr>
          <w:p w14:paraId="6EC9C07A" w14:textId="626CE734" w:rsidR="00AD3EE2" w:rsidRPr="00A36BF0" w:rsidRDefault="00AD3EE2" w:rsidP="000826E4">
            <w:r w:rsidRPr="00A36BF0">
              <w:rPr>
                <w:rFonts w:hint="eastAsia"/>
              </w:rPr>
              <w:t>・</w:t>
            </w:r>
            <w:r w:rsidRPr="00A36BF0">
              <w:rPr>
                <w:rFonts w:ascii="ＭＳ 明朝" w:hAnsi="ＭＳ 明朝" w:cs="ＭＳ Ｐゴシック" w:hint="eastAsia"/>
                <w:szCs w:val="16"/>
              </w:rPr>
              <w:t>日本の都市が直面している一極集中や都市の縮退などの諸問題について考察するとともに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解決への取り組みについて的確に表現している。</w:t>
            </w:r>
          </w:p>
        </w:tc>
        <w:tc>
          <w:tcPr>
            <w:tcW w:w="2646" w:type="dxa"/>
            <w:tcBorders>
              <w:top w:val="dashed" w:sz="4" w:space="0" w:color="auto"/>
              <w:bottom w:val="single" w:sz="8" w:space="0" w:color="auto"/>
              <w:right w:val="single" w:sz="12" w:space="0" w:color="auto"/>
            </w:tcBorders>
          </w:tcPr>
          <w:p w14:paraId="4CEA03F4" w14:textId="4B076D4C" w:rsidR="00AD3EE2" w:rsidRPr="00A36BF0" w:rsidRDefault="00AD3EE2" w:rsidP="000826E4">
            <w:r w:rsidRPr="00A36BF0">
              <w:rPr>
                <w:rFonts w:hint="eastAsia"/>
              </w:rPr>
              <w:t>・</w:t>
            </w:r>
            <w:r w:rsidRPr="00A36BF0">
              <w:rPr>
                <w:rFonts w:ascii="ＭＳ 明朝" w:hAnsi="ＭＳ 明朝" w:cs="ＭＳ Ｐゴシック" w:hint="eastAsia"/>
                <w:szCs w:val="16"/>
              </w:rPr>
              <w:t>日本の都市が直面している一極集中や都市の縮退などの諸問題</w:t>
            </w:r>
            <w:r>
              <w:rPr>
                <w:rFonts w:ascii="ＭＳ 明朝" w:hAnsi="ＭＳ 明朝" w:cs="ＭＳ Ｐゴシック" w:hint="eastAsia"/>
                <w:szCs w:val="16"/>
              </w:rPr>
              <w:t>、</w:t>
            </w:r>
            <w:r w:rsidRPr="00A36BF0">
              <w:rPr>
                <w:rFonts w:ascii="ＭＳ 明朝" w:hAnsi="ＭＳ 明朝" w:cs="ＭＳ Ｐゴシック" w:hint="eastAsia"/>
                <w:szCs w:val="16"/>
              </w:rPr>
              <w:t>解決への取り組みについて関心と課題意識を高め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48A67664" w14:textId="0BEAB990"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日本の都市が直面している一極集中や都市の縮退などの諸問題</w:t>
            </w:r>
            <w:r>
              <w:rPr>
                <w:rFonts w:ascii="ＭＳ 明朝" w:hAnsi="ＭＳ 明朝" w:cs="ＭＳ Ｐゴシック" w:hint="eastAsia"/>
                <w:szCs w:val="16"/>
              </w:rPr>
              <w:t>、</w:t>
            </w:r>
            <w:r w:rsidRPr="00A36BF0">
              <w:rPr>
                <w:rFonts w:ascii="ＭＳ 明朝" w:hAnsi="ＭＳ 明朝" w:cs="ＭＳ Ｐゴシック" w:hint="eastAsia"/>
                <w:szCs w:val="16"/>
              </w:rPr>
              <w:t>解決への取り組みについて多面的・多角的に理解する。</w:t>
            </w:r>
          </w:p>
        </w:tc>
      </w:tr>
      <w:tr w:rsidR="00AD3EE2" w:rsidRPr="00A36BF0" w14:paraId="322DCFC5" w14:textId="77777777" w:rsidTr="000826E4">
        <w:trPr>
          <w:cantSplit/>
          <w:trHeight w:val="650"/>
        </w:trPr>
        <w:tc>
          <w:tcPr>
            <w:tcW w:w="1242" w:type="dxa"/>
            <w:vMerge w:val="restart"/>
            <w:tcBorders>
              <w:top w:val="single" w:sz="8" w:space="0" w:color="auto"/>
              <w:left w:val="single" w:sz="12" w:space="0" w:color="auto"/>
              <w:right w:val="single" w:sz="12" w:space="0" w:color="auto"/>
            </w:tcBorders>
          </w:tcPr>
          <w:p w14:paraId="68CD9AD6" w14:textId="2C7BCBD7" w:rsidR="00AD3EE2" w:rsidRPr="00A36BF0" w:rsidRDefault="00AD3EE2" w:rsidP="000826E4">
            <w:r w:rsidRPr="00A36BF0">
              <w:rPr>
                <w:rFonts w:hint="eastAsia"/>
              </w:rPr>
              <w:t>第</w:t>
            </w:r>
            <w:r w:rsidRPr="00A36BF0">
              <w:rPr>
                <w:rFonts w:hint="eastAsia"/>
              </w:rPr>
              <w:t>1</w:t>
            </w:r>
            <w:r w:rsidRPr="00A36BF0">
              <w:rPr>
                <w:rFonts w:hint="eastAsia"/>
              </w:rPr>
              <w:t>編第</w:t>
            </w:r>
            <w:r w:rsidRPr="00A36BF0">
              <w:rPr>
                <w:rFonts w:hint="eastAsia"/>
              </w:rPr>
              <w:t>5</w:t>
            </w:r>
            <w:r w:rsidRPr="00A36BF0">
              <w:rPr>
                <w:rFonts w:hint="eastAsia"/>
              </w:rPr>
              <w:t>章</w:t>
            </w:r>
          </w:p>
          <w:p w14:paraId="3991D09C" w14:textId="68C4F934"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29FCC9EA" w14:textId="206BFA44" w:rsidR="00AD3EE2" w:rsidRPr="00A36BF0" w:rsidRDefault="00AD3EE2" w:rsidP="000A644D">
            <w:pPr>
              <w:rPr>
                <w:szCs w:val="16"/>
              </w:rPr>
            </w:pPr>
            <w:r w:rsidRPr="00A36BF0">
              <w:rPr>
                <w:rFonts w:hint="eastAsia"/>
                <w:szCs w:val="16"/>
              </w:rPr>
              <w:t>生活文化の地域性</w:t>
            </w:r>
          </w:p>
        </w:tc>
        <w:tc>
          <w:tcPr>
            <w:tcW w:w="709" w:type="dxa"/>
            <w:tcBorders>
              <w:top w:val="single" w:sz="8" w:space="0" w:color="auto"/>
              <w:left w:val="single" w:sz="12" w:space="0" w:color="auto"/>
              <w:bottom w:val="single" w:sz="6" w:space="0" w:color="auto"/>
              <w:right w:val="single" w:sz="12" w:space="0" w:color="auto"/>
            </w:tcBorders>
          </w:tcPr>
          <w:p w14:paraId="61DAD64B" w14:textId="1DA78A60"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235BF59B" w14:textId="19DDFBE9"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19EA068A" w14:textId="6671F66C"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主題図や写真などを用いて</w:t>
            </w:r>
            <w:r>
              <w:rPr>
                <w:rFonts w:ascii="ＭＳ 明朝" w:hAnsi="ＭＳ 明朝" w:hint="eastAsia"/>
                <w:szCs w:val="16"/>
              </w:rPr>
              <w:t>、</w:t>
            </w:r>
            <w:r w:rsidRPr="00A36BF0">
              <w:rPr>
                <w:rFonts w:hint="eastAsia"/>
                <w:szCs w:val="16"/>
              </w:rPr>
              <w:t>文化と環境との相互関係や文化が変容する理由について把握するとともに</w:t>
            </w:r>
            <w:r>
              <w:rPr>
                <w:rFonts w:hint="eastAsia"/>
                <w:szCs w:val="16"/>
              </w:rPr>
              <w:t>、</w:t>
            </w:r>
            <w:r w:rsidRPr="00A36BF0">
              <w:rPr>
                <w:rFonts w:hint="eastAsia"/>
                <w:szCs w:val="16"/>
              </w:rPr>
              <w:t>衣食住などの生活文化が環境との相互作用の中で形成され</w:t>
            </w:r>
            <w:r>
              <w:rPr>
                <w:rFonts w:hint="eastAsia"/>
                <w:szCs w:val="16"/>
              </w:rPr>
              <w:t>、</w:t>
            </w:r>
            <w:r w:rsidRPr="00A36BF0">
              <w:rPr>
                <w:rFonts w:hint="eastAsia"/>
                <w:szCs w:val="16"/>
              </w:rPr>
              <w:t>歴史的に変容することを理解している。</w:t>
            </w:r>
          </w:p>
        </w:tc>
        <w:tc>
          <w:tcPr>
            <w:tcW w:w="2646" w:type="dxa"/>
            <w:tcBorders>
              <w:top w:val="single" w:sz="8" w:space="0" w:color="auto"/>
              <w:bottom w:val="single" w:sz="6" w:space="0" w:color="auto"/>
            </w:tcBorders>
          </w:tcPr>
          <w:p w14:paraId="42099DB2" w14:textId="0E3CEEE2" w:rsidR="00AD3EE2" w:rsidRPr="00A36BF0" w:rsidRDefault="00AD3EE2" w:rsidP="000826E4">
            <w:r w:rsidRPr="00A36BF0">
              <w:rPr>
                <w:rFonts w:hint="eastAsia"/>
              </w:rPr>
              <w:t>・</w:t>
            </w:r>
            <w:r w:rsidRPr="00A36BF0">
              <w:rPr>
                <w:rFonts w:hint="eastAsia"/>
                <w:szCs w:val="16"/>
              </w:rPr>
              <w:t>文化と環境との相互関係や文化が変容する理由</w:t>
            </w:r>
            <w:r>
              <w:rPr>
                <w:rFonts w:hint="eastAsia"/>
                <w:szCs w:val="16"/>
              </w:rPr>
              <w:t>、</w:t>
            </w:r>
            <w:r w:rsidRPr="00A36BF0">
              <w:rPr>
                <w:rFonts w:hint="eastAsia"/>
                <w:szCs w:val="16"/>
              </w:rPr>
              <w:t>衣食住などの生活文化が環境との相互作用の中で形成され</w:t>
            </w:r>
            <w:r>
              <w:rPr>
                <w:rFonts w:hint="eastAsia"/>
                <w:szCs w:val="16"/>
              </w:rPr>
              <w:t>、</w:t>
            </w:r>
            <w:r w:rsidRPr="00A36BF0">
              <w:rPr>
                <w:rFonts w:hint="eastAsia"/>
                <w:szCs w:val="16"/>
              </w:rPr>
              <w:t>歴史的に変容することを</w:t>
            </w:r>
            <w:r>
              <w:rPr>
                <w:rFonts w:hint="eastAsia"/>
                <w:szCs w:val="16"/>
              </w:rPr>
              <w:t>、</w:t>
            </w:r>
            <w:r w:rsidRPr="00A36BF0">
              <w:rPr>
                <w:rFonts w:hint="eastAsia"/>
                <w:szCs w:val="16"/>
              </w:rPr>
              <w:t>多面的・多角的に考察している。</w:t>
            </w:r>
          </w:p>
        </w:tc>
        <w:tc>
          <w:tcPr>
            <w:tcW w:w="2646" w:type="dxa"/>
            <w:tcBorders>
              <w:top w:val="single" w:sz="8" w:space="0" w:color="auto"/>
              <w:bottom w:val="single" w:sz="6" w:space="0" w:color="auto"/>
              <w:right w:val="single" w:sz="12" w:space="0" w:color="auto"/>
            </w:tcBorders>
          </w:tcPr>
          <w:p w14:paraId="05F38D09" w14:textId="7AD89821" w:rsidR="00AD3EE2" w:rsidRPr="00A36BF0" w:rsidRDefault="00AD3EE2" w:rsidP="000826E4">
            <w:r w:rsidRPr="00A36BF0">
              <w:rPr>
                <w:rFonts w:hint="eastAsia"/>
              </w:rPr>
              <w:t>・</w:t>
            </w:r>
            <w:r w:rsidRPr="00A36BF0">
              <w:rPr>
                <w:rFonts w:hint="eastAsia"/>
                <w:szCs w:val="16"/>
              </w:rPr>
              <w:t>文化と環境との相互関係や文化が変容する理由</w:t>
            </w:r>
            <w:r>
              <w:rPr>
                <w:rFonts w:hint="eastAsia"/>
                <w:szCs w:val="16"/>
              </w:rPr>
              <w:t>、</w:t>
            </w:r>
            <w:r w:rsidRPr="00A36BF0">
              <w:rPr>
                <w:rFonts w:hint="eastAsia"/>
                <w:szCs w:val="16"/>
              </w:rPr>
              <w:t>衣食住などの生活文化が環境との相互作用の中で形成され</w:t>
            </w:r>
            <w:r>
              <w:rPr>
                <w:rFonts w:hint="eastAsia"/>
                <w:szCs w:val="16"/>
              </w:rPr>
              <w:t>、</w:t>
            </w:r>
            <w:r w:rsidRPr="00A36BF0">
              <w:rPr>
                <w:rFonts w:hint="eastAsia"/>
                <w:szCs w:val="16"/>
              </w:rPr>
              <w:t>歴史的に変容すること</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6B763DCD" w14:textId="75ECFEC4"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文化と環境との相互関係や文化が変容する理由について把握するとともに</w:t>
            </w:r>
            <w:r w:rsidR="00AD3EE2">
              <w:rPr>
                <w:rFonts w:hint="eastAsia"/>
                <w:szCs w:val="16"/>
              </w:rPr>
              <w:t>、</w:t>
            </w:r>
            <w:r w:rsidR="00AD3EE2" w:rsidRPr="00A36BF0">
              <w:rPr>
                <w:rFonts w:hint="eastAsia"/>
                <w:szCs w:val="16"/>
              </w:rPr>
              <w:t>衣食住などの生活文化が環境との相互作用の中で形成され</w:t>
            </w:r>
            <w:r w:rsidR="00AD3EE2">
              <w:rPr>
                <w:rFonts w:hint="eastAsia"/>
                <w:szCs w:val="16"/>
              </w:rPr>
              <w:t>、</w:t>
            </w:r>
            <w:r w:rsidR="00AD3EE2" w:rsidRPr="00A36BF0">
              <w:rPr>
                <w:rFonts w:hint="eastAsia"/>
                <w:szCs w:val="16"/>
              </w:rPr>
              <w:t>歴史的に変容することを理解する。</w:t>
            </w:r>
          </w:p>
        </w:tc>
      </w:tr>
      <w:tr w:rsidR="00AD3EE2" w:rsidRPr="00A36BF0" w14:paraId="2B75DE15" w14:textId="77777777" w:rsidTr="000826E4">
        <w:trPr>
          <w:cantSplit/>
          <w:trHeight w:val="630"/>
        </w:trPr>
        <w:tc>
          <w:tcPr>
            <w:tcW w:w="1242" w:type="dxa"/>
            <w:vMerge/>
            <w:tcBorders>
              <w:left w:val="single" w:sz="12" w:space="0" w:color="auto"/>
              <w:right w:val="single" w:sz="12" w:space="0" w:color="auto"/>
            </w:tcBorders>
          </w:tcPr>
          <w:p w14:paraId="1BE0BE59"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17F319DA" w14:textId="67B7DC0F" w:rsidR="00AD3EE2" w:rsidRPr="00A36BF0" w:rsidRDefault="00AD3EE2" w:rsidP="000A644D">
            <w:pPr>
              <w:rPr>
                <w:szCs w:val="16"/>
              </w:rPr>
            </w:pPr>
            <w:r w:rsidRPr="00A36BF0">
              <w:rPr>
                <w:rFonts w:hint="eastAsia"/>
                <w:szCs w:val="16"/>
              </w:rPr>
              <w:t>１　文化と環境</w:t>
            </w:r>
          </w:p>
        </w:tc>
        <w:tc>
          <w:tcPr>
            <w:tcW w:w="709" w:type="dxa"/>
            <w:tcBorders>
              <w:top w:val="single" w:sz="6" w:space="0" w:color="auto"/>
              <w:left w:val="single" w:sz="12" w:space="0" w:color="auto"/>
              <w:bottom w:val="dashed" w:sz="4" w:space="0" w:color="auto"/>
              <w:right w:val="single" w:sz="12" w:space="0" w:color="auto"/>
            </w:tcBorders>
          </w:tcPr>
          <w:p w14:paraId="6433788A"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25A436C1"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27D53DD1" w14:textId="0CF10DC8" w:rsidR="00AD3EE2" w:rsidRPr="00A36BF0" w:rsidRDefault="00AD3EE2" w:rsidP="000826E4">
            <w:r w:rsidRPr="00A36BF0">
              <w:rPr>
                <w:rFonts w:hint="eastAsia"/>
              </w:rPr>
              <w:t>・</w:t>
            </w: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文化についての定義を踏まえ</w:t>
            </w:r>
            <w:r>
              <w:rPr>
                <w:rFonts w:ascii="ＭＳ 明朝" w:hAnsi="ＭＳ 明朝" w:cs="ＭＳ Ｐゴシック" w:hint="eastAsia"/>
                <w:szCs w:val="16"/>
              </w:rPr>
              <w:t>、</w:t>
            </w:r>
            <w:r w:rsidRPr="00A36BF0">
              <w:rPr>
                <w:rFonts w:ascii="ＭＳ 明朝" w:hAnsi="ＭＳ 明朝" w:hint="eastAsia"/>
                <w:szCs w:val="16"/>
              </w:rPr>
              <w:t>世界</w:t>
            </w:r>
            <w:r w:rsidR="003D3597">
              <w:rPr>
                <w:rFonts w:ascii="ＭＳ 明朝" w:hAnsi="ＭＳ 明朝" w:hint="eastAsia"/>
                <w:szCs w:val="16"/>
              </w:rPr>
              <w:t>の</w:t>
            </w:r>
            <w:r w:rsidRPr="00A36BF0">
              <w:rPr>
                <w:rFonts w:ascii="ＭＳ 明朝" w:hAnsi="ＭＳ 明朝" w:hint="eastAsia"/>
                <w:szCs w:val="16"/>
              </w:rPr>
              <w:t>諸地域における</w:t>
            </w:r>
            <w:r w:rsidRPr="00A36BF0">
              <w:rPr>
                <w:rFonts w:ascii="ＭＳ 明朝" w:hAnsi="ＭＳ 明朝" w:cs="ＭＳ Ｐゴシック" w:hint="eastAsia"/>
                <w:szCs w:val="16"/>
              </w:rPr>
              <w:t>文化の形成過程と変容過程について多面的・多角的に理解している。</w:t>
            </w:r>
          </w:p>
        </w:tc>
        <w:tc>
          <w:tcPr>
            <w:tcW w:w="2646" w:type="dxa"/>
            <w:tcBorders>
              <w:top w:val="single" w:sz="6" w:space="0" w:color="auto"/>
              <w:bottom w:val="dashed" w:sz="4" w:space="0" w:color="auto"/>
            </w:tcBorders>
          </w:tcPr>
          <w:p w14:paraId="3AB13B24" w14:textId="26C3442C" w:rsidR="00AD3EE2" w:rsidRPr="00A36BF0" w:rsidRDefault="00AD3EE2" w:rsidP="000826E4">
            <w:r w:rsidRPr="00A36BF0">
              <w:rPr>
                <w:rFonts w:hint="eastAsia"/>
              </w:rPr>
              <w:t>・</w:t>
            </w:r>
            <w:r w:rsidRPr="00A36BF0">
              <w:rPr>
                <w:rFonts w:ascii="ＭＳ 明朝" w:hAnsi="ＭＳ 明朝" w:cs="ＭＳ Ｐゴシック" w:hint="eastAsia"/>
                <w:szCs w:val="16"/>
              </w:rPr>
              <w:t>文化についての定義を踏まえ</w:t>
            </w:r>
            <w:r>
              <w:rPr>
                <w:rFonts w:ascii="ＭＳ 明朝" w:hAnsi="ＭＳ 明朝" w:cs="ＭＳ Ｐゴシック" w:hint="eastAsia"/>
                <w:szCs w:val="16"/>
              </w:rPr>
              <w:t>、</w:t>
            </w:r>
            <w:r w:rsidRPr="00A36BF0">
              <w:rPr>
                <w:rFonts w:ascii="ＭＳ 明朝" w:hAnsi="ＭＳ 明朝" w:hint="eastAsia"/>
                <w:szCs w:val="16"/>
              </w:rPr>
              <w:t>世界</w:t>
            </w:r>
            <w:r w:rsidR="003D3597">
              <w:rPr>
                <w:rFonts w:ascii="ＭＳ 明朝" w:hAnsi="ＭＳ 明朝" w:hint="eastAsia"/>
                <w:szCs w:val="16"/>
              </w:rPr>
              <w:t>の</w:t>
            </w:r>
            <w:r w:rsidRPr="00A36BF0">
              <w:rPr>
                <w:rFonts w:ascii="ＭＳ 明朝" w:hAnsi="ＭＳ 明朝" w:hint="eastAsia"/>
                <w:szCs w:val="16"/>
              </w:rPr>
              <w:t>諸地域における</w:t>
            </w:r>
            <w:r w:rsidRPr="00A36BF0">
              <w:rPr>
                <w:rFonts w:ascii="ＭＳ 明朝" w:hAnsi="ＭＳ 明朝" w:cs="ＭＳ Ｐゴシック" w:hint="eastAsia"/>
                <w:szCs w:val="16"/>
              </w:rPr>
              <w:t>文化の形成過程と変容過程について多面的・多角的に考察している。</w:t>
            </w:r>
          </w:p>
        </w:tc>
        <w:tc>
          <w:tcPr>
            <w:tcW w:w="2646" w:type="dxa"/>
            <w:tcBorders>
              <w:top w:val="single" w:sz="6" w:space="0" w:color="auto"/>
              <w:bottom w:val="dashed" w:sz="4" w:space="0" w:color="auto"/>
              <w:right w:val="single" w:sz="12" w:space="0" w:color="auto"/>
            </w:tcBorders>
          </w:tcPr>
          <w:p w14:paraId="3C36A11B" w14:textId="246B252A" w:rsidR="00AD3EE2" w:rsidRPr="00A36BF0" w:rsidRDefault="00AD3EE2" w:rsidP="000826E4">
            <w:pPr>
              <w:ind w:leftChars="-8" w:left="-2" w:hangingChars="7" w:hanging="11"/>
            </w:pPr>
            <w:r w:rsidRPr="00A36BF0">
              <w:rPr>
                <w:rFonts w:hint="eastAsia"/>
              </w:rPr>
              <w:t>・</w:t>
            </w:r>
            <w:r w:rsidRPr="00A36BF0">
              <w:rPr>
                <w:rFonts w:ascii="ＭＳ 明朝" w:hAnsi="ＭＳ 明朝" w:hint="eastAsia"/>
                <w:szCs w:val="16"/>
              </w:rPr>
              <w:t>世界</w:t>
            </w:r>
            <w:r w:rsidR="003D3597">
              <w:rPr>
                <w:rFonts w:ascii="ＭＳ 明朝" w:hAnsi="ＭＳ 明朝" w:hint="eastAsia"/>
                <w:szCs w:val="16"/>
              </w:rPr>
              <w:t>の</w:t>
            </w:r>
            <w:r w:rsidRPr="00A36BF0">
              <w:rPr>
                <w:rFonts w:ascii="ＭＳ 明朝" w:hAnsi="ＭＳ 明朝" w:hint="eastAsia"/>
                <w:szCs w:val="16"/>
              </w:rPr>
              <w:t>諸地域における</w:t>
            </w:r>
            <w:r w:rsidRPr="00A36BF0">
              <w:rPr>
                <w:rFonts w:ascii="ＭＳ 明朝" w:hAnsi="ＭＳ 明朝" w:cs="ＭＳ Ｐゴシック" w:hint="eastAsia"/>
                <w:szCs w:val="16"/>
              </w:rPr>
              <w:t>文化の形成過程と変容過程について関心と課題意識を高め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16CF5829" w14:textId="7CFCB285" w:rsidR="00AD3EE2" w:rsidRPr="00A36BF0" w:rsidRDefault="00AD3EE2" w:rsidP="000826E4">
            <w:pPr>
              <w:ind w:leftChars="19" w:left="31" w:hanging="1"/>
              <w:rPr>
                <w:szCs w:val="16"/>
              </w:rPr>
            </w:pP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文化についての定義を踏まえ</w:t>
            </w:r>
            <w:r>
              <w:rPr>
                <w:rFonts w:ascii="ＭＳ 明朝" w:hAnsi="ＭＳ 明朝" w:cs="ＭＳ Ｐゴシック" w:hint="eastAsia"/>
                <w:szCs w:val="16"/>
              </w:rPr>
              <w:t>、</w:t>
            </w:r>
            <w:r w:rsidRPr="00A36BF0">
              <w:rPr>
                <w:rFonts w:ascii="ＭＳ 明朝" w:hAnsi="ＭＳ 明朝" w:hint="eastAsia"/>
                <w:szCs w:val="16"/>
              </w:rPr>
              <w:t>世界</w:t>
            </w:r>
            <w:r w:rsidR="003D3597">
              <w:rPr>
                <w:rFonts w:ascii="ＭＳ 明朝" w:hAnsi="ＭＳ 明朝" w:hint="eastAsia"/>
                <w:szCs w:val="16"/>
              </w:rPr>
              <w:t>の</w:t>
            </w:r>
            <w:r w:rsidRPr="00A36BF0">
              <w:rPr>
                <w:rFonts w:ascii="ＭＳ 明朝" w:hAnsi="ＭＳ 明朝" w:hint="eastAsia"/>
                <w:szCs w:val="16"/>
              </w:rPr>
              <w:t>諸地域における</w:t>
            </w:r>
            <w:r w:rsidRPr="00A36BF0">
              <w:rPr>
                <w:rFonts w:ascii="ＭＳ 明朝" w:hAnsi="ＭＳ 明朝" w:cs="ＭＳ Ｐゴシック" w:hint="eastAsia"/>
                <w:szCs w:val="16"/>
              </w:rPr>
              <w:t>文化の形成過程と変容過程について多面的・多角的に理解する。</w:t>
            </w:r>
          </w:p>
        </w:tc>
      </w:tr>
      <w:tr w:rsidR="00AD3EE2" w:rsidRPr="00A36BF0" w14:paraId="5CDE0FE2" w14:textId="77777777" w:rsidTr="000826E4">
        <w:trPr>
          <w:cantSplit/>
          <w:trHeight w:val="750"/>
        </w:trPr>
        <w:tc>
          <w:tcPr>
            <w:tcW w:w="1242" w:type="dxa"/>
            <w:vMerge/>
            <w:tcBorders>
              <w:left w:val="single" w:sz="12" w:space="0" w:color="auto"/>
              <w:right w:val="single" w:sz="12" w:space="0" w:color="auto"/>
            </w:tcBorders>
          </w:tcPr>
          <w:p w14:paraId="26F19AF5"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DD26AB8" w14:textId="138228BB" w:rsidR="00AD3EE2" w:rsidRPr="00A36BF0" w:rsidRDefault="00AD3EE2" w:rsidP="000A644D">
            <w:pPr>
              <w:rPr>
                <w:szCs w:val="16"/>
              </w:rPr>
            </w:pPr>
            <w:r w:rsidRPr="00A36BF0">
              <w:rPr>
                <w:rFonts w:hint="eastAsia"/>
                <w:szCs w:val="16"/>
              </w:rPr>
              <w:t>２　世界の食生活</w:t>
            </w:r>
          </w:p>
        </w:tc>
        <w:tc>
          <w:tcPr>
            <w:tcW w:w="709" w:type="dxa"/>
            <w:tcBorders>
              <w:top w:val="dashed" w:sz="4" w:space="0" w:color="auto"/>
              <w:left w:val="single" w:sz="12" w:space="0" w:color="auto"/>
              <w:bottom w:val="dashed" w:sz="4" w:space="0" w:color="auto"/>
              <w:right w:val="single" w:sz="12" w:space="0" w:color="auto"/>
            </w:tcBorders>
          </w:tcPr>
          <w:p w14:paraId="2C54D3C9"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D4D8FAC"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338DA887" w14:textId="6E8E6337"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食文化が地域によって異なる要因や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それが変容する過程について多面的・多角的に理解している。</w:t>
            </w:r>
          </w:p>
        </w:tc>
        <w:tc>
          <w:tcPr>
            <w:tcW w:w="2646" w:type="dxa"/>
            <w:tcBorders>
              <w:top w:val="dashed" w:sz="4" w:space="0" w:color="auto"/>
              <w:bottom w:val="dashed" w:sz="4" w:space="0" w:color="auto"/>
            </w:tcBorders>
          </w:tcPr>
          <w:p w14:paraId="5C872439" w14:textId="61B72B45" w:rsidR="00AD3EE2" w:rsidRPr="00A36BF0" w:rsidRDefault="00AD3EE2" w:rsidP="000826E4">
            <w:r w:rsidRPr="00A36BF0">
              <w:rPr>
                <w:rFonts w:hint="eastAsia"/>
              </w:rPr>
              <w:t>・</w:t>
            </w:r>
            <w:r w:rsidRPr="00A36BF0">
              <w:rPr>
                <w:rFonts w:ascii="ＭＳ 明朝" w:hAnsi="ＭＳ 明朝" w:cs="ＭＳ Ｐゴシック" w:hint="eastAsia"/>
                <w:szCs w:val="16"/>
              </w:rPr>
              <w:t>食文化が地域によって異なる要因や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それが変容する過程について多面的・多角的に考察している。</w:t>
            </w:r>
          </w:p>
        </w:tc>
        <w:tc>
          <w:tcPr>
            <w:tcW w:w="2646" w:type="dxa"/>
            <w:tcBorders>
              <w:top w:val="dashed" w:sz="4" w:space="0" w:color="auto"/>
              <w:bottom w:val="dashed" w:sz="4" w:space="0" w:color="auto"/>
              <w:right w:val="single" w:sz="12" w:space="0" w:color="auto"/>
            </w:tcBorders>
          </w:tcPr>
          <w:p w14:paraId="47858F19" w14:textId="52298B6A" w:rsidR="00AD3EE2" w:rsidRPr="00A36BF0" w:rsidRDefault="00AD3EE2" w:rsidP="000826E4">
            <w:r w:rsidRPr="00A36BF0">
              <w:rPr>
                <w:rFonts w:hint="eastAsia"/>
              </w:rPr>
              <w:t>・</w:t>
            </w:r>
            <w:r w:rsidRPr="00A36BF0">
              <w:rPr>
                <w:rFonts w:ascii="ＭＳ 明朝" w:hAnsi="ＭＳ 明朝" w:cs="ＭＳ Ｐゴシック" w:hint="eastAsia"/>
                <w:szCs w:val="16"/>
              </w:rPr>
              <w:t>食文化が地域によって異なる要因や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69CF9D9A" w14:textId="1AA56028" w:rsidR="00AD3EE2" w:rsidRPr="00A36BF0" w:rsidRDefault="00AD3EE2" w:rsidP="000826E4">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食文化が地域によって異なる要因や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それが変容する過程について多面的・多角的に理解する。</w:t>
            </w:r>
          </w:p>
        </w:tc>
      </w:tr>
      <w:tr w:rsidR="00AD3EE2" w:rsidRPr="00A36BF0" w14:paraId="53352392" w14:textId="77777777" w:rsidTr="000826E4">
        <w:trPr>
          <w:cantSplit/>
          <w:trHeight w:val="760"/>
        </w:trPr>
        <w:tc>
          <w:tcPr>
            <w:tcW w:w="1242" w:type="dxa"/>
            <w:vMerge/>
            <w:tcBorders>
              <w:left w:val="single" w:sz="12" w:space="0" w:color="auto"/>
              <w:bottom w:val="single" w:sz="8" w:space="0" w:color="auto"/>
              <w:right w:val="single" w:sz="12" w:space="0" w:color="auto"/>
            </w:tcBorders>
          </w:tcPr>
          <w:p w14:paraId="5649EBB3"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6CE41861" w14:textId="4921FC42" w:rsidR="00AD3EE2" w:rsidRPr="00A36BF0" w:rsidRDefault="00AD3EE2" w:rsidP="000A644D">
            <w:pPr>
              <w:rPr>
                <w:szCs w:val="16"/>
              </w:rPr>
            </w:pPr>
            <w:r w:rsidRPr="00A36BF0">
              <w:rPr>
                <w:rFonts w:hint="eastAsia"/>
                <w:szCs w:val="16"/>
              </w:rPr>
              <w:t>３　世界の住居・衣服</w:t>
            </w:r>
          </w:p>
        </w:tc>
        <w:tc>
          <w:tcPr>
            <w:tcW w:w="709" w:type="dxa"/>
            <w:tcBorders>
              <w:top w:val="dashed" w:sz="4" w:space="0" w:color="auto"/>
              <w:left w:val="single" w:sz="12" w:space="0" w:color="auto"/>
              <w:bottom w:val="single" w:sz="8" w:space="0" w:color="auto"/>
              <w:right w:val="single" w:sz="12" w:space="0" w:color="auto"/>
            </w:tcBorders>
          </w:tcPr>
          <w:p w14:paraId="05881FBA"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5235D7FE"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76AC18AA" w14:textId="29D09E66"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住居や衣服が地域によって異なる要因や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それが変容する過程について多面的・多角的に理解している。</w:t>
            </w:r>
          </w:p>
        </w:tc>
        <w:tc>
          <w:tcPr>
            <w:tcW w:w="2646" w:type="dxa"/>
            <w:tcBorders>
              <w:top w:val="dashed" w:sz="4" w:space="0" w:color="auto"/>
              <w:bottom w:val="single" w:sz="8" w:space="0" w:color="auto"/>
            </w:tcBorders>
          </w:tcPr>
          <w:p w14:paraId="433B3974" w14:textId="5831210D" w:rsidR="00AD3EE2" w:rsidRPr="00A36BF0" w:rsidRDefault="00AD3EE2" w:rsidP="000826E4">
            <w:r w:rsidRPr="00A36BF0">
              <w:rPr>
                <w:rFonts w:hint="eastAsia"/>
              </w:rPr>
              <w:t>・</w:t>
            </w:r>
            <w:r w:rsidRPr="00A36BF0">
              <w:rPr>
                <w:rFonts w:ascii="ＭＳ 明朝" w:hAnsi="ＭＳ 明朝" w:cs="ＭＳ Ｐゴシック" w:hint="eastAsia"/>
                <w:szCs w:val="16"/>
              </w:rPr>
              <w:t>住居や衣服が地域によって異なる要因や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それが変容する過程について多面的・多角的に考察している。</w:t>
            </w:r>
          </w:p>
        </w:tc>
        <w:tc>
          <w:tcPr>
            <w:tcW w:w="2646" w:type="dxa"/>
            <w:tcBorders>
              <w:top w:val="dashed" w:sz="4" w:space="0" w:color="auto"/>
              <w:bottom w:val="single" w:sz="8" w:space="0" w:color="auto"/>
              <w:right w:val="single" w:sz="12" w:space="0" w:color="auto"/>
            </w:tcBorders>
          </w:tcPr>
          <w:p w14:paraId="5217EF2E" w14:textId="49AB5C9D"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住居や衣服が地域によって異なる要因や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7B3FA1F5" w14:textId="01AB2071" w:rsidR="00AD3EE2" w:rsidRPr="00A36BF0" w:rsidRDefault="00AD3EE2" w:rsidP="000826E4">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主題図や写真を用いて</w:t>
            </w:r>
            <w:r>
              <w:rPr>
                <w:rFonts w:ascii="ＭＳ 明朝" w:hAnsi="ＭＳ 明朝" w:hint="eastAsia"/>
                <w:szCs w:val="16"/>
              </w:rPr>
              <w:t>、</w:t>
            </w:r>
            <w:r w:rsidRPr="00A36BF0">
              <w:rPr>
                <w:rFonts w:ascii="ＭＳ 明朝" w:hAnsi="ＭＳ 明朝" w:cs="ＭＳ Ｐゴシック" w:hint="eastAsia"/>
                <w:szCs w:val="16"/>
              </w:rPr>
              <w:t>住居や衣服が地域によって異なる要因や</w:t>
            </w:r>
            <w:r>
              <w:rPr>
                <w:rFonts w:ascii="ＭＳ 明朝" w:hAnsi="ＭＳ 明朝" w:cs="ＭＳ Ｐゴシック" w:hint="eastAsia"/>
                <w:szCs w:val="16"/>
              </w:rPr>
              <w:t>、</w:t>
            </w:r>
            <w:r w:rsidRPr="00A36BF0">
              <w:rPr>
                <w:rFonts w:ascii="ＭＳ 明朝" w:hAnsi="ＭＳ 明朝" w:cs="ＭＳ Ｐゴシック" w:hint="eastAsia"/>
                <w:szCs w:val="16"/>
              </w:rPr>
              <w:t>それが変容する過程について多面的・多角的に理解する。</w:t>
            </w:r>
          </w:p>
        </w:tc>
      </w:tr>
      <w:tr w:rsidR="00AD3EE2" w:rsidRPr="00A36BF0" w14:paraId="2380E78E" w14:textId="77777777" w:rsidTr="000826E4">
        <w:trPr>
          <w:cantSplit/>
          <w:trHeight w:val="600"/>
        </w:trPr>
        <w:tc>
          <w:tcPr>
            <w:tcW w:w="1242" w:type="dxa"/>
            <w:vMerge w:val="restart"/>
            <w:tcBorders>
              <w:top w:val="single" w:sz="8" w:space="0" w:color="auto"/>
              <w:left w:val="single" w:sz="12" w:space="0" w:color="auto"/>
              <w:right w:val="single" w:sz="12" w:space="0" w:color="auto"/>
            </w:tcBorders>
          </w:tcPr>
          <w:p w14:paraId="3A783EC5" w14:textId="20A1584B" w:rsidR="00AD3EE2" w:rsidRPr="00A36BF0" w:rsidRDefault="00AD3EE2" w:rsidP="000A644D">
            <w:r w:rsidRPr="00A36BF0">
              <w:rPr>
                <w:rFonts w:hint="eastAsia"/>
              </w:rPr>
              <w:t>2</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320CE3D5" w14:textId="0FDAD143" w:rsidR="00AD3EE2" w:rsidRPr="00A36BF0" w:rsidRDefault="00AD3EE2" w:rsidP="000A644D">
            <w:pPr>
              <w:rPr>
                <w:szCs w:val="16"/>
              </w:rPr>
            </w:pPr>
            <w:r w:rsidRPr="00A36BF0">
              <w:rPr>
                <w:rFonts w:hint="eastAsia"/>
                <w:szCs w:val="16"/>
              </w:rPr>
              <w:t>民族・言語・宗教</w:t>
            </w:r>
          </w:p>
        </w:tc>
        <w:tc>
          <w:tcPr>
            <w:tcW w:w="709" w:type="dxa"/>
            <w:tcBorders>
              <w:top w:val="single" w:sz="8" w:space="0" w:color="auto"/>
              <w:left w:val="single" w:sz="12" w:space="0" w:color="auto"/>
              <w:bottom w:val="single" w:sz="6" w:space="0" w:color="auto"/>
              <w:right w:val="single" w:sz="12" w:space="0" w:color="auto"/>
            </w:tcBorders>
          </w:tcPr>
          <w:p w14:paraId="338D3B2C" w14:textId="7C054AC8"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4C23C3D3" w14:textId="06A7AF9A"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131C6260" w14:textId="7B017062"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主題図や写真などを用いて</w:t>
            </w:r>
            <w:r>
              <w:rPr>
                <w:rFonts w:ascii="ＭＳ 明朝" w:hAnsi="ＭＳ 明朝" w:hint="eastAsia"/>
                <w:szCs w:val="16"/>
              </w:rPr>
              <w:t>、</w:t>
            </w:r>
            <w:r w:rsidRPr="00A36BF0">
              <w:rPr>
                <w:rFonts w:hint="eastAsia"/>
                <w:szCs w:val="16"/>
              </w:rPr>
              <w:t>民族・言語・国家の相互関係について把握するとともに</w:t>
            </w:r>
            <w:r>
              <w:rPr>
                <w:rFonts w:hint="eastAsia"/>
                <w:szCs w:val="16"/>
              </w:rPr>
              <w:t>、</w:t>
            </w:r>
            <w:r w:rsidRPr="00A36BF0">
              <w:rPr>
                <w:rFonts w:hint="eastAsia"/>
                <w:szCs w:val="16"/>
              </w:rPr>
              <w:t>文化としての宗教とその多様性について理解している。</w:t>
            </w:r>
          </w:p>
        </w:tc>
        <w:tc>
          <w:tcPr>
            <w:tcW w:w="2646" w:type="dxa"/>
            <w:tcBorders>
              <w:top w:val="single" w:sz="8" w:space="0" w:color="auto"/>
              <w:bottom w:val="single" w:sz="6" w:space="0" w:color="auto"/>
            </w:tcBorders>
          </w:tcPr>
          <w:p w14:paraId="42F6C5DB" w14:textId="430B1EC2" w:rsidR="00AD3EE2" w:rsidRPr="00A36BF0" w:rsidRDefault="00AD3EE2" w:rsidP="000826E4">
            <w:r w:rsidRPr="00A36BF0">
              <w:rPr>
                <w:rFonts w:hint="eastAsia"/>
              </w:rPr>
              <w:t>・</w:t>
            </w:r>
            <w:r w:rsidRPr="00A36BF0">
              <w:rPr>
                <w:rFonts w:hint="eastAsia"/>
                <w:szCs w:val="16"/>
              </w:rPr>
              <w:t>民族・言語・国家の相互関係について考察するとともに</w:t>
            </w:r>
            <w:r>
              <w:rPr>
                <w:rFonts w:hint="eastAsia"/>
                <w:szCs w:val="16"/>
              </w:rPr>
              <w:t>、</w:t>
            </w:r>
            <w:r w:rsidRPr="00A36BF0">
              <w:rPr>
                <w:rFonts w:hint="eastAsia"/>
                <w:szCs w:val="16"/>
              </w:rPr>
              <w:t>文化としての宗教とその多様性について的確に表現している。</w:t>
            </w:r>
          </w:p>
        </w:tc>
        <w:tc>
          <w:tcPr>
            <w:tcW w:w="2646" w:type="dxa"/>
            <w:tcBorders>
              <w:top w:val="single" w:sz="8" w:space="0" w:color="auto"/>
              <w:bottom w:val="single" w:sz="6" w:space="0" w:color="auto"/>
              <w:right w:val="single" w:sz="12" w:space="0" w:color="auto"/>
            </w:tcBorders>
          </w:tcPr>
          <w:p w14:paraId="10113941" w14:textId="67F0F857" w:rsidR="00AD3EE2" w:rsidRPr="00A36BF0" w:rsidRDefault="00AD3EE2" w:rsidP="000826E4">
            <w:r w:rsidRPr="00A36BF0">
              <w:rPr>
                <w:rFonts w:hint="eastAsia"/>
              </w:rPr>
              <w:t>・</w:t>
            </w:r>
            <w:r w:rsidRPr="00A36BF0">
              <w:rPr>
                <w:rFonts w:hint="eastAsia"/>
                <w:szCs w:val="16"/>
              </w:rPr>
              <w:t>民族・言語・国家の相互関係</w:t>
            </w:r>
            <w:r>
              <w:rPr>
                <w:rFonts w:hint="eastAsia"/>
                <w:szCs w:val="16"/>
              </w:rPr>
              <w:t>、</w:t>
            </w:r>
            <w:r w:rsidRPr="00A36BF0">
              <w:rPr>
                <w:rFonts w:hint="eastAsia"/>
                <w:szCs w:val="16"/>
              </w:rPr>
              <w:t>文化としての宗教とその多様性について関心と課題意識を高め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7FCE2C28" w14:textId="55878944"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民族・言語・国家の相互関係について把握するとともに</w:t>
            </w:r>
            <w:r w:rsidR="00AD3EE2">
              <w:rPr>
                <w:rFonts w:hint="eastAsia"/>
                <w:szCs w:val="16"/>
              </w:rPr>
              <w:t>、</w:t>
            </w:r>
            <w:r w:rsidR="00AD3EE2" w:rsidRPr="00A36BF0">
              <w:rPr>
                <w:rFonts w:hint="eastAsia"/>
                <w:szCs w:val="16"/>
              </w:rPr>
              <w:t>文化としての宗教とその多様性について理解する。</w:t>
            </w:r>
          </w:p>
        </w:tc>
      </w:tr>
      <w:tr w:rsidR="00AD3EE2" w:rsidRPr="00A36BF0" w14:paraId="08267290" w14:textId="77777777" w:rsidTr="000826E4">
        <w:trPr>
          <w:cantSplit/>
          <w:trHeight w:val="570"/>
        </w:trPr>
        <w:tc>
          <w:tcPr>
            <w:tcW w:w="1242" w:type="dxa"/>
            <w:vMerge/>
            <w:tcBorders>
              <w:left w:val="single" w:sz="12" w:space="0" w:color="auto"/>
              <w:right w:val="single" w:sz="12" w:space="0" w:color="auto"/>
            </w:tcBorders>
          </w:tcPr>
          <w:p w14:paraId="5658716A"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1A03D723" w14:textId="724030FD" w:rsidR="00AD3EE2" w:rsidRPr="00A36BF0" w:rsidRDefault="00AD3EE2" w:rsidP="000826E4">
            <w:pPr>
              <w:rPr>
                <w:szCs w:val="16"/>
              </w:rPr>
            </w:pPr>
            <w:r w:rsidRPr="00A36BF0">
              <w:rPr>
                <w:rFonts w:hint="eastAsia"/>
                <w:szCs w:val="16"/>
              </w:rPr>
              <w:t>１　世界の民族と言語</w:t>
            </w:r>
          </w:p>
        </w:tc>
        <w:tc>
          <w:tcPr>
            <w:tcW w:w="709" w:type="dxa"/>
            <w:tcBorders>
              <w:top w:val="single" w:sz="6" w:space="0" w:color="auto"/>
              <w:left w:val="single" w:sz="12" w:space="0" w:color="auto"/>
              <w:bottom w:val="dashed" w:sz="4" w:space="0" w:color="auto"/>
              <w:right w:val="single" w:sz="12" w:space="0" w:color="auto"/>
            </w:tcBorders>
          </w:tcPr>
          <w:p w14:paraId="20611536"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477774A2"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4CC257A6" w14:textId="2CE75084" w:rsidR="00AD3EE2" w:rsidRPr="00A36BF0" w:rsidRDefault="00AD3EE2" w:rsidP="000826E4">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民族についての定義</w:t>
            </w:r>
            <w:r w:rsidR="003D3597">
              <w:rPr>
                <w:rFonts w:ascii="ＭＳ 明朝" w:hAnsi="ＭＳ 明朝" w:cs="ＭＳ Ｐゴシック" w:hint="eastAsia"/>
                <w:szCs w:val="16"/>
              </w:rPr>
              <w:t>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言語や国家との相互関係について多面的・多角的に理解している。</w:t>
            </w:r>
          </w:p>
        </w:tc>
        <w:tc>
          <w:tcPr>
            <w:tcW w:w="2646" w:type="dxa"/>
            <w:tcBorders>
              <w:top w:val="single" w:sz="6" w:space="0" w:color="auto"/>
              <w:bottom w:val="dashed" w:sz="4" w:space="0" w:color="auto"/>
            </w:tcBorders>
          </w:tcPr>
          <w:p w14:paraId="56A94B41" w14:textId="398F4D95" w:rsidR="00AD3EE2" w:rsidRPr="00A36BF0" w:rsidRDefault="00AD3EE2" w:rsidP="000826E4">
            <w:r w:rsidRPr="00A36BF0">
              <w:rPr>
                <w:rFonts w:hint="eastAsia"/>
              </w:rPr>
              <w:t>・</w:t>
            </w:r>
            <w:r w:rsidRPr="00A36BF0">
              <w:rPr>
                <w:rFonts w:ascii="ＭＳ 明朝" w:hAnsi="ＭＳ 明朝" w:cs="ＭＳ Ｐゴシック" w:hint="eastAsia"/>
                <w:szCs w:val="16"/>
              </w:rPr>
              <w:t>民族についての定義</w:t>
            </w:r>
            <w:r w:rsidR="003D3597">
              <w:rPr>
                <w:rFonts w:ascii="ＭＳ 明朝" w:hAnsi="ＭＳ 明朝" w:cs="ＭＳ Ｐゴシック" w:hint="eastAsia"/>
                <w:szCs w:val="16"/>
              </w:rPr>
              <w:t>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言語や国家との相互関係について多面的・多角的に考察している。</w:t>
            </w:r>
          </w:p>
        </w:tc>
        <w:tc>
          <w:tcPr>
            <w:tcW w:w="2646" w:type="dxa"/>
            <w:tcBorders>
              <w:top w:val="single" w:sz="6" w:space="0" w:color="auto"/>
              <w:bottom w:val="dashed" w:sz="4" w:space="0" w:color="auto"/>
              <w:right w:val="single" w:sz="12" w:space="0" w:color="auto"/>
            </w:tcBorders>
          </w:tcPr>
          <w:p w14:paraId="37B8CF2F" w14:textId="097B965E" w:rsidR="00AD3EE2" w:rsidRPr="00A36BF0" w:rsidRDefault="00AD3EE2" w:rsidP="000826E4">
            <w:r w:rsidRPr="00A36BF0">
              <w:rPr>
                <w:rFonts w:hint="eastAsia"/>
              </w:rPr>
              <w:t>・</w:t>
            </w:r>
            <w:r w:rsidRPr="00A36BF0">
              <w:rPr>
                <w:rFonts w:ascii="ＭＳ 明朝" w:hAnsi="ＭＳ 明朝" w:cs="ＭＳ Ｐゴシック" w:hint="eastAsia"/>
                <w:szCs w:val="16"/>
              </w:rPr>
              <w:t>民族についての定義</w:t>
            </w:r>
            <w:r w:rsidR="003D3597">
              <w:rPr>
                <w:rFonts w:ascii="ＭＳ 明朝" w:hAnsi="ＭＳ 明朝" w:cs="ＭＳ Ｐゴシック" w:hint="eastAsia"/>
                <w:szCs w:val="16"/>
              </w:rPr>
              <w:t>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言語や国家との相互関係について関心と課題意識を高め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47F11E5B" w14:textId="69AE2DC5"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民族についての定義</w:t>
            </w:r>
            <w:r w:rsidR="003D3597">
              <w:rPr>
                <w:rFonts w:ascii="ＭＳ 明朝" w:hAnsi="ＭＳ 明朝" w:cs="ＭＳ Ｐゴシック" w:hint="eastAsia"/>
                <w:szCs w:val="16"/>
              </w:rPr>
              <w:t>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言語や国家との相互関係について多面的・多角的に理解する。</w:t>
            </w:r>
          </w:p>
        </w:tc>
      </w:tr>
      <w:tr w:rsidR="00AD3EE2" w:rsidRPr="00A36BF0" w14:paraId="1A43FD74" w14:textId="77777777" w:rsidTr="000826E4">
        <w:trPr>
          <w:cantSplit/>
          <w:trHeight w:val="600"/>
        </w:trPr>
        <w:tc>
          <w:tcPr>
            <w:tcW w:w="1242" w:type="dxa"/>
            <w:vMerge/>
            <w:tcBorders>
              <w:left w:val="single" w:sz="12" w:space="0" w:color="auto"/>
              <w:bottom w:val="single" w:sz="8" w:space="0" w:color="auto"/>
              <w:right w:val="single" w:sz="12" w:space="0" w:color="auto"/>
            </w:tcBorders>
          </w:tcPr>
          <w:p w14:paraId="039C218B"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17BF8B32" w14:textId="589AB587" w:rsidR="00AD3EE2" w:rsidRPr="00A36BF0" w:rsidRDefault="00AD3EE2" w:rsidP="000A644D">
            <w:pPr>
              <w:rPr>
                <w:szCs w:val="16"/>
              </w:rPr>
            </w:pPr>
            <w:r w:rsidRPr="00A36BF0">
              <w:rPr>
                <w:rFonts w:hint="eastAsia"/>
                <w:szCs w:val="16"/>
              </w:rPr>
              <w:t>２　世界の宗教</w:t>
            </w:r>
          </w:p>
        </w:tc>
        <w:tc>
          <w:tcPr>
            <w:tcW w:w="709" w:type="dxa"/>
            <w:tcBorders>
              <w:top w:val="dashed" w:sz="4" w:space="0" w:color="auto"/>
              <w:left w:val="single" w:sz="12" w:space="0" w:color="auto"/>
              <w:bottom w:val="single" w:sz="8" w:space="0" w:color="auto"/>
              <w:right w:val="single" w:sz="12" w:space="0" w:color="auto"/>
            </w:tcBorders>
          </w:tcPr>
          <w:p w14:paraId="2A4BAB65"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33FB1E4E"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43C65D4B" w14:textId="66409BB0" w:rsidR="00AD3EE2" w:rsidRPr="00A36BF0" w:rsidRDefault="00AD3EE2" w:rsidP="000826E4">
            <w:r w:rsidRPr="00A36BF0">
              <w:rPr>
                <w:rFonts w:hint="eastAsia"/>
              </w:rPr>
              <w:t>・</w:t>
            </w: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世界の宗教分布の特徴とその形成過程</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宗教を軸にした世界の文化的多様性について理解している。</w:t>
            </w:r>
          </w:p>
        </w:tc>
        <w:tc>
          <w:tcPr>
            <w:tcW w:w="2646" w:type="dxa"/>
            <w:tcBorders>
              <w:top w:val="dashed" w:sz="4" w:space="0" w:color="auto"/>
              <w:bottom w:val="single" w:sz="8" w:space="0" w:color="auto"/>
            </w:tcBorders>
          </w:tcPr>
          <w:p w14:paraId="2BF5E09C" w14:textId="03BB2683" w:rsidR="00AD3EE2" w:rsidRPr="00A36BF0" w:rsidRDefault="00AD3EE2" w:rsidP="000826E4">
            <w:r w:rsidRPr="00A36BF0">
              <w:rPr>
                <w:rFonts w:hint="eastAsia"/>
              </w:rPr>
              <w:t>・</w:t>
            </w:r>
            <w:r w:rsidRPr="00A36BF0">
              <w:rPr>
                <w:rFonts w:ascii="ＭＳ 明朝" w:hAnsi="ＭＳ 明朝" w:cs="ＭＳ Ｐゴシック" w:hint="eastAsia"/>
                <w:szCs w:val="16"/>
              </w:rPr>
              <w:t>世界の宗教分布の特徴とその形成過程</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宗教を軸にした世界の文化的多様性について多面的・多角的に考察している。</w:t>
            </w:r>
          </w:p>
        </w:tc>
        <w:tc>
          <w:tcPr>
            <w:tcW w:w="2646" w:type="dxa"/>
            <w:tcBorders>
              <w:top w:val="dashed" w:sz="4" w:space="0" w:color="auto"/>
              <w:bottom w:val="single" w:sz="8" w:space="0" w:color="auto"/>
              <w:right w:val="single" w:sz="12" w:space="0" w:color="auto"/>
            </w:tcBorders>
          </w:tcPr>
          <w:p w14:paraId="12B69CC3" w14:textId="3DC12550" w:rsidR="00AD3EE2" w:rsidRPr="00A36BF0" w:rsidRDefault="00AD3EE2" w:rsidP="000826E4">
            <w:r w:rsidRPr="00A36BF0">
              <w:rPr>
                <w:rFonts w:hint="eastAsia"/>
              </w:rPr>
              <w:t>・</w:t>
            </w:r>
            <w:r w:rsidRPr="00A36BF0">
              <w:rPr>
                <w:rFonts w:ascii="ＭＳ 明朝" w:hAnsi="ＭＳ 明朝" w:cs="ＭＳ Ｐゴシック" w:hint="eastAsia"/>
                <w:szCs w:val="16"/>
              </w:rPr>
              <w:t>世界の宗教分布の特徴とその形成過程</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宗教を軸にした世界の文化的多様性について関心と課題意識を高め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02A8A163" w14:textId="35C150F8" w:rsidR="00AD3EE2" w:rsidRPr="00A36BF0" w:rsidRDefault="00AD3EE2" w:rsidP="000826E4">
            <w:pPr>
              <w:ind w:left="30" w:hangingChars="19" w:hanging="30"/>
              <w:rPr>
                <w:rFonts w:ascii="ＭＳ 明朝" w:hAnsi="ＭＳ 明朝" w:cs="ＭＳ Ｐゴシック"/>
                <w:szCs w:val="16"/>
              </w:rPr>
            </w:pPr>
            <w:r w:rsidRPr="00A36BF0">
              <w:rPr>
                <w:rFonts w:ascii="ＭＳ 明朝" w:hAnsi="ＭＳ 明朝" w:cs="ＭＳ Ｐゴシック" w:hint="eastAsia"/>
                <w:szCs w:val="16"/>
              </w:rPr>
              <w:t>○主題図や写真を用いて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世界の宗教分布の特徴とその形成過程</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ascii="ＭＳ 明朝" w:hAnsi="ＭＳ 明朝" w:cs="ＭＳ Ｐゴシック" w:hint="eastAsia"/>
                <w:szCs w:val="16"/>
              </w:rPr>
              <w:t>宗教を軸にした世界の文化的多様性について理解する。</w:t>
            </w:r>
          </w:p>
        </w:tc>
      </w:tr>
      <w:tr w:rsidR="00AD3EE2" w:rsidRPr="00A36BF0" w14:paraId="0029A42A" w14:textId="77777777" w:rsidTr="000826E4">
        <w:trPr>
          <w:cantSplit/>
          <w:trHeight w:val="600"/>
        </w:trPr>
        <w:tc>
          <w:tcPr>
            <w:tcW w:w="1242" w:type="dxa"/>
            <w:vMerge w:val="restart"/>
            <w:tcBorders>
              <w:top w:val="single" w:sz="8" w:space="0" w:color="auto"/>
              <w:left w:val="single" w:sz="12" w:space="0" w:color="auto"/>
              <w:right w:val="single" w:sz="12" w:space="0" w:color="auto"/>
            </w:tcBorders>
          </w:tcPr>
          <w:p w14:paraId="2E50ADD4" w14:textId="253FEE2F" w:rsidR="00AD3EE2" w:rsidRPr="00A36BF0" w:rsidRDefault="00AD3EE2" w:rsidP="000A644D">
            <w:r w:rsidRPr="00A36BF0">
              <w:rPr>
                <w:rFonts w:hint="eastAsia"/>
              </w:rPr>
              <w:t>3</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8296858" w14:textId="4232F31B" w:rsidR="00AD3EE2" w:rsidRPr="00A36BF0" w:rsidRDefault="00AD3EE2" w:rsidP="000A644D">
            <w:pPr>
              <w:rPr>
                <w:szCs w:val="16"/>
              </w:rPr>
            </w:pPr>
            <w:r w:rsidRPr="00A36BF0">
              <w:rPr>
                <w:rFonts w:hint="eastAsia"/>
                <w:szCs w:val="16"/>
              </w:rPr>
              <w:t>民族問題</w:t>
            </w:r>
          </w:p>
        </w:tc>
        <w:tc>
          <w:tcPr>
            <w:tcW w:w="709" w:type="dxa"/>
            <w:tcBorders>
              <w:top w:val="single" w:sz="8" w:space="0" w:color="auto"/>
              <w:left w:val="single" w:sz="12" w:space="0" w:color="auto"/>
              <w:bottom w:val="single" w:sz="6" w:space="0" w:color="auto"/>
              <w:right w:val="single" w:sz="12" w:space="0" w:color="auto"/>
            </w:tcBorders>
          </w:tcPr>
          <w:p w14:paraId="1794D901" w14:textId="5F917932"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4455B775" w14:textId="020127FE"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276BD0E8" w14:textId="03FF440B" w:rsidR="00AD3EE2" w:rsidRPr="00A36BF0" w:rsidRDefault="00AD3EE2" w:rsidP="000826E4">
            <w:pPr>
              <w:ind w:leftChars="19" w:left="31" w:hanging="1"/>
            </w:pPr>
            <w:r w:rsidRPr="00A36BF0">
              <w:rPr>
                <w:rFonts w:hint="eastAsia"/>
              </w:rPr>
              <w:t>・</w:t>
            </w:r>
            <w:r w:rsidRPr="00A36BF0">
              <w:rPr>
                <w:rFonts w:ascii="ＭＳ 明朝" w:hAnsi="ＭＳ 明朝" w:hint="eastAsia"/>
                <w:szCs w:val="16"/>
              </w:rPr>
              <w:t>主題図などを用いて</w:t>
            </w:r>
            <w:r>
              <w:rPr>
                <w:rFonts w:ascii="ＭＳ 明朝" w:hAnsi="ＭＳ 明朝" w:hint="eastAsia"/>
                <w:szCs w:val="16"/>
              </w:rPr>
              <w:t>、</w:t>
            </w:r>
            <w:r w:rsidRPr="00A36BF0">
              <w:rPr>
                <w:rFonts w:hint="eastAsia"/>
                <w:szCs w:val="16"/>
              </w:rPr>
              <w:t>民族紛争や難民発生の背景となるさまざまな要因について多面的・多角的に理解する。</w:t>
            </w:r>
            <w:r w:rsidRPr="00A36BF0">
              <w:t xml:space="preserve"> </w:t>
            </w:r>
          </w:p>
        </w:tc>
        <w:tc>
          <w:tcPr>
            <w:tcW w:w="2646" w:type="dxa"/>
            <w:tcBorders>
              <w:top w:val="single" w:sz="8" w:space="0" w:color="auto"/>
              <w:bottom w:val="single" w:sz="6" w:space="0" w:color="auto"/>
            </w:tcBorders>
          </w:tcPr>
          <w:p w14:paraId="6E3A201B" w14:textId="66AFBB2B" w:rsidR="00AD3EE2" w:rsidRPr="00A36BF0" w:rsidRDefault="00AD3EE2" w:rsidP="000826E4">
            <w:r w:rsidRPr="00A36BF0">
              <w:rPr>
                <w:rFonts w:hint="eastAsia"/>
                <w:szCs w:val="16"/>
              </w:rPr>
              <w:t>・民族紛争や難民発生の背景となるさまざまな要因について多面的・多角的に理解するとともに</w:t>
            </w:r>
            <w:r>
              <w:rPr>
                <w:rFonts w:hint="eastAsia"/>
                <w:szCs w:val="16"/>
              </w:rPr>
              <w:t>、</w:t>
            </w:r>
            <w:r w:rsidRPr="00A36BF0">
              <w:rPr>
                <w:rFonts w:hint="eastAsia"/>
                <w:szCs w:val="16"/>
              </w:rPr>
              <w:t>自分たちができる問題解決へ向けての取り組みについて的確に表現する。</w:t>
            </w:r>
          </w:p>
        </w:tc>
        <w:tc>
          <w:tcPr>
            <w:tcW w:w="2646" w:type="dxa"/>
            <w:tcBorders>
              <w:top w:val="single" w:sz="8" w:space="0" w:color="auto"/>
              <w:bottom w:val="single" w:sz="6" w:space="0" w:color="auto"/>
              <w:right w:val="single" w:sz="12" w:space="0" w:color="auto"/>
            </w:tcBorders>
          </w:tcPr>
          <w:p w14:paraId="46EEA51E" w14:textId="4CFEE299" w:rsidR="00AD3EE2" w:rsidRPr="00A36BF0" w:rsidRDefault="00AD3EE2" w:rsidP="000826E4">
            <w:pPr>
              <w:ind w:leftChars="-8" w:left="-2" w:hangingChars="7" w:hanging="11"/>
            </w:pPr>
            <w:r w:rsidRPr="00A36BF0">
              <w:rPr>
                <w:rFonts w:hint="eastAsia"/>
              </w:rPr>
              <w:t>・</w:t>
            </w:r>
            <w:r w:rsidRPr="00A36BF0">
              <w:rPr>
                <w:rFonts w:hint="eastAsia"/>
                <w:szCs w:val="16"/>
              </w:rPr>
              <w:t>民族紛争や難民発生の背景となるさまざまな要因や問題解決へ向けての取り組みについて関心と課題意識を高め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4C414CBC" w14:textId="4F631873" w:rsidR="00AD3EE2" w:rsidRPr="00A36BF0" w:rsidRDefault="000612AC" w:rsidP="000826E4">
            <w:pPr>
              <w:rPr>
                <w:szCs w:val="16"/>
              </w:rPr>
            </w:pPr>
            <w:r>
              <w:rPr>
                <w:rFonts w:hint="eastAsia"/>
                <w:szCs w:val="16"/>
              </w:rPr>
              <w:t>○</w:t>
            </w:r>
            <w:r w:rsidR="00AD3EE2" w:rsidRPr="00A36BF0">
              <w:rPr>
                <w:rFonts w:hint="eastAsia"/>
                <w:szCs w:val="16"/>
              </w:rPr>
              <w:t>民族紛争や難民発生の背景となるさまざまな要因について理解するとともに</w:t>
            </w:r>
            <w:r w:rsidR="00AD3EE2">
              <w:rPr>
                <w:rFonts w:hint="eastAsia"/>
                <w:szCs w:val="16"/>
              </w:rPr>
              <w:t>、</w:t>
            </w:r>
            <w:r w:rsidR="00AD3EE2" w:rsidRPr="00A36BF0">
              <w:rPr>
                <w:rFonts w:hint="eastAsia"/>
                <w:szCs w:val="16"/>
              </w:rPr>
              <w:t>自分たちができる問題解決へ向けての取り組みについて模索する。</w:t>
            </w:r>
          </w:p>
        </w:tc>
      </w:tr>
      <w:tr w:rsidR="00AD3EE2" w:rsidRPr="00A36BF0" w14:paraId="7E65E0F9" w14:textId="77777777" w:rsidTr="000826E4">
        <w:trPr>
          <w:cantSplit/>
          <w:trHeight w:val="586"/>
        </w:trPr>
        <w:tc>
          <w:tcPr>
            <w:tcW w:w="1242" w:type="dxa"/>
            <w:vMerge/>
            <w:tcBorders>
              <w:left w:val="single" w:sz="12" w:space="0" w:color="auto"/>
              <w:right w:val="single" w:sz="12" w:space="0" w:color="auto"/>
            </w:tcBorders>
          </w:tcPr>
          <w:p w14:paraId="205E49DA"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5C43E338" w14:textId="4F591815" w:rsidR="00AD3EE2" w:rsidRPr="00A36BF0" w:rsidRDefault="00AD3EE2" w:rsidP="000826E4">
            <w:pPr>
              <w:rPr>
                <w:szCs w:val="16"/>
              </w:rPr>
            </w:pPr>
            <w:r w:rsidRPr="00A36BF0">
              <w:rPr>
                <w:rFonts w:hint="eastAsia"/>
                <w:szCs w:val="16"/>
              </w:rPr>
              <w:t>１　世界の多様な民族問題</w:t>
            </w:r>
          </w:p>
        </w:tc>
        <w:tc>
          <w:tcPr>
            <w:tcW w:w="709" w:type="dxa"/>
            <w:tcBorders>
              <w:top w:val="single" w:sz="6" w:space="0" w:color="auto"/>
              <w:left w:val="single" w:sz="12" w:space="0" w:color="auto"/>
              <w:bottom w:val="dashed" w:sz="4" w:space="0" w:color="auto"/>
              <w:right w:val="single" w:sz="12" w:space="0" w:color="auto"/>
            </w:tcBorders>
          </w:tcPr>
          <w:p w14:paraId="3370CFEF"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09E5CF95"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50592CBE" w14:textId="526A41DC" w:rsidR="00AD3EE2" w:rsidRPr="00A36BF0" w:rsidRDefault="00AD3EE2" w:rsidP="000826E4">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世界各地で生じている民族問題の背景について国家や宗教との関わりから理解している。</w:t>
            </w:r>
          </w:p>
        </w:tc>
        <w:tc>
          <w:tcPr>
            <w:tcW w:w="2646" w:type="dxa"/>
            <w:tcBorders>
              <w:top w:val="single" w:sz="6" w:space="0" w:color="auto"/>
              <w:bottom w:val="dashed" w:sz="4" w:space="0" w:color="auto"/>
            </w:tcBorders>
          </w:tcPr>
          <w:p w14:paraId="081655E9" w14:textId="403B5A16" w:rsidR="00AD3EE2" w:rsidRPr="00A36BF0" w:rsidRDefault="00AD3EE2" w:rsidP="000826E4">
            <w:r w:rsidRPr="00A36BF0">
              <w:rPr>
                <w:rFonts w:hint="eastAsia"/>
              </w:rPr>
              <w:t>・</w:t>
            </w:r>
            <w:r w:rsidRPr="00A36BF0">
              <w:rPr>
                <w:rFonts w:ascii="ＭＳ 明朝" w:hAnsi="ＭＳ 明朝" w:cs="ＭＳ Ｐゴシック" w:hint="eastAsia"/>
                <w:szCs w:val="16"/>
              </w:rPr>
              <w:t>世界各地で生じている民族問題の背景について国家や宗教との関わりから考察している。</w:t>
            </w:r>
          </w:p>
        </w:tc>
        <w:tc>
          <w:tcPr>
            <w:tcW w:w="2646" w:type="dxa"/>
            <w:tcBorders>
              <w:top w:val="single" w:sz="6" w:space="0" w:color="auto"/>
              <w:bottom w:val="dashed" w:sz="4" w:space="0" w:color="auto"/>
              <w:right w:val="single" w:sz="12" w:space="0" w:color="auto"/>
            </w:tcBorders>
          </w:tcPr>
          <w:p w14:paraId="5BEA79CD" w14:textId="2D7A91CD" w:rsidR="00AD3EE2" w:rsidRPr="00A36BF0" w:rsidRDefault="00AD3EE2" w:rsidP="000826E4">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世界各地で生じている民族問題の背景について関心と課題意識を高め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4D4F831D" w14:textId="4DE28B49"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世界各地で生じている民族問題の背景について国家や宗教との関わりから理解する。</w:t>
            </w:r>
          </w:p>
        </w:tc>
      </w:tr>
      <w:tr w:rsidR="00AD3EE2" w:rsidRPr="00A36BF0" w14:paraId="68ED8C7C" w14:textId="77777777" w:rsidTr="000826E4">
        <w:trPr>
          <w:cantSplit/>
          <w:trHeight w:val="799"/>
        </w:trPr>
        <w:tc>
          <w:tcPr>
            <w:tcW w:w="1242" w:type="dxa"/>
            <w:vMerge/>
            <w:tcBorders>
              <w:left w:val="single" w:sz="12" w:space="0" w:color="auto"/>
              <w:right w:val="single" w:sz="12" w:space="0" w:color="auto"/>
            </w:tcBorders>
          </w:tcPr>
          <w:p w14:paraId="4D9E19C5"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454F70BC" w14:textId="37A51E56" w:rsidR="00AD3EE2" w:rsidRPr="00A36BF0" w:rsidRDefault="00AD3EE2" w:rsidP="000A644D">
            <w:pPr>
              <w:rPr>
                <w:szCs w:val="16"/>
              </w:rPr>
            </w:pPr>
            <w:r w:rsidRPr="00A36BF0">
              <w:rPr>
                <w:rFonts w:hint="eastAsia"/>
                <w:szCs w:val="16"/>
              </w:rPr>
              <w:t>２　紛争と難民</w:t>
            </w:r>
          </w:p>
        </w:tc>
        <w:tc>
          <w:tcPr>
            <w:tcW w:w="709" w:type="dxa"/>
            <w:tcBorders>
              <w:top w:val="dashed" w:sz="4" w:space="0" w:color="auto"/>
              <w:left w:val="single" w:sz="12" w:space="0" w:color="auto"/>
              <w:bottom w:val="dashed" w:sz="4" w:space="0" w:color="auto"/>
              <w:right w:val="single" w:sz="12" w:space="0" w:color="auto"/>
            </w:tcBorders>
          </w:tcPr>
          <w:p w14:paraId="13A4B1CB"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04575E4"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73C867B1" w14:textId="16058DEF" w:rsidR="00AD3EE2" w:rsidRPr="00A36BF0" w:rsidRDefault="00AD3EE2" w:rsidP="000826E4">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世界各地で生じている民族紛争や難民問題が生じる社会的背景について多面的・多角的に理解している。</w:t>
            </w:r>
          </w:p>
        </w:tc>
        <w:tc>
          <w:tcPr>
            <w:tcW w:w="2646" w:type="dxa"/>
            <w:tcBorders>
              <w:top w:val="dashed" w:sz="4" w:space="0" w:color="auto"/>
              <w:bottom w:val="dashed" w:sz="4" w:space="0" w:color="auto"/>
            </w:tcBorders>
          </w:tcPr>
          <w:p w14:paraId="6A3EF685" w14:textId="72F0D28C" w:rsidR="00AD3EE2" w:rsidRPr="00A36BF0" w:rsidRDefault="00AD3EE2" w:rsidP="000826E4">
            <w:r w:rsidRPr="00A36BF0">
              <w:rPr>
                <w:rFonts w:hint="eastAsia"/>
              </w:rPr>
              <w:t>・</w:t>
            </w:r>
            <w:r w:rsidRPr="00A36BF0">
              <w:rPr>
                <w:rFonts w:ascii="ＭＳ 明朝" w:hAnsi="ＭＳ 明朝" w:cs="ＭＳ Ｐゴシック" w:hint="eastAsia"/>
                <w:szCs w:val="16"/>
              </w:rPr>
              <w:t>世界各地で生じている民族紛争や難民問題が生じる社会的背景について多面的・多角的に考察している。</w:t>
            </w:r>
          </w:p>
        </w:tc>
        <w:tc>
          <w:tcPr>
            <w:tcW w:w="2646" w:type="dxa"/>
            <w:tcBorders>
              <w:top w:val="dashed" w:sz="4" w:space="0" w:color="auto"/>
              <w:bottom w:val="dashed" w:sz="4" w:space="0" w:color="auto"/>
              <w:right w:val="single" w:sz="12" w:space="0" w:color="auto"/>
            </w:tcBorders>
          </w:tcPr>
          <w:p w14:paraId="0C844B06" w14:textId="71DA580E" w:rsidR="00AD3EE2" w:rsidRPr="00A36BF0" w:rsidRDefault="00AD3EE2" w:rsidP="000826E4">
            <w:r w:rsidRPr="00A36BF0">
              <w:rPr>
                <w:rFonts w:hint="eastAsia"/>
              </w:rPr>
              <w:t>・</w:t>
            </w:r>
            <w:r w:rsidRPr="00A36BF0">
              <w:rPr>
                <w:rFonts w:ascii="ＭＳ 明朝" w:hAnsi="ＭＳ 明朝" w:cs="ＭＳ Ｐゴシック" w:hint="eastAsia"/>
                <w:szCs w:val="16"/>
              </w:rPr>
              <w:t>世界各地で生じている民族紛争や難民問題が生じる社会的背景について関心と課題意識を高め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A3EDE93" w14:textId="6BD69F75"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世界各地で生じている民族紛争や難民問題が生じる社会的背景について多面的・多角的に理解する。</w:t>
            </w:r>
          </w:p>
        </w:tc>
      </w:tr>
      <w:tr w:rsidR="00AD3EE2" w:rsidRPr="00A36BF0" w14:paraId="45FD108C" w14:textId="77777777" w:rsidTr="000826E4">
        <w:trPr>
          <w:cantSplit/>
          <w:trHeight w:val="810"/>
        </w:trPr>
        <w:tc>
          <w:tcPr>
            <w:tcW w:w="1242" w:type="dxa"/>
            <w:vMerge/>
            <w:tcBorders>
              <w:left w:val="single" w:sz="12" w:space="0" w:color="auto"/>
              <w:bottom w:val="single" w:sz="8" w:space="0" w:color="auto"/>
              <w:right w:val="single" w:sz="12" w:space="0" w:color="auto"/>
            </w:tcBorders>
          </w:tcPr>
          <w:p w14:paraId="72E0A4B3"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F1B51A7" w14:textId="5489A6AD" w:rsidR="00AD3EE2" w:rsidRPr="00A36BF0" w:rsidRDefault="00AD3EE2" w:rsidP="000A644D">
            <w:pPr>
              <w:rPr>
                <w:szCs w:val="16"/>
              </w:rPr>
            </w:pPr>
            <w:r w:rsidRPr="00A36BF0">
              <w:rPr>
                <w:rFonts w:hint="eastAsia"/>
                <w:szCs w:val="16"/>
              </w:rPr>
              <w:t>３　民族問題をどう乗りこえるか</w:t>
            </w:r>
          </w:p>
        </w:tc>
        <w:tc>
          <w:tcPr>
            <w:tcW w:w="709" w:type="dxa"/>
            <w:tcBorders>
              <w:top w:val="dashed" w:sz="4" w:space="0" w:color="auto"/>
              <w:left w:val="single" w:sz="12" w:space="0" w:color="auto"/>
              <w:bottom w:val="single" w:sz="8" w:space="0" w:color="auto"/>
              <w:right w:val="single" w:sz="12" w:space="0" w:color="auto"/>
            </w:tcBorders>
          </w:tcPr>
          <w:p w14:paraId="4618396D"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A5FE88F"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3C69873F" w14:textId="1DD91CC7"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民族紛争や難民問題の解決へ向けた取り組みと課題について</w:t>
            </w:r>
            <w:r>
              <w:rPr>
                <w:rFonts w:ascii="ＭＳ 明朝" w:hAnsi="ＭＳ 明朝" w:cs="ＭＳ Ｐゴシック" w:hint="eastAsia"/>
                <w:szCs w:val="16"/>
              </w:rPr>
              <w:t>、</w:t>
            </w:r>
            <w:r w:rsidRPr="00A36BF0">
              <w:rPr>
                <w:rFonts w:ascii="ＭＳ 明朝" w:hAnsi="ＭＳ 明朝" w:cs="ＭＳ Ｐゴシック" w:hint="eastAsia"/>
                <w:szCs w:val="16"/>
              </w:rPr>
              <w:t>具体的事例をもとに多面的・多角的に理解している。</w:t>
            </w:r>
          </w:p>
        </w:tc>
        <w:tc>
          <w:tcPr>
            <w:tcW w:w="2646" w:type="dxa"/>
            <w:tcBorders>
              <w:top w:val="dashed" w:sz="4" w:space="0" w:color="auto"/>
              <w:bottom w:val="single" w:sz="8" w:space="0" w:color="auto"/>
            </w:tcBorders>
          </w:tcPr>
          <w:p w14:paraId="377658CC" w14:textId="663B8736" w:rsidR="00AD3EE2" w:rsidRPr="00A36BF0" w:rsidRDefault="00AD3EE2" w:rsidP="000826E4">
            <w:r w:rsidRPr="00A36BF0">
              <w:rPr>
                <w:rFonts w:hint="eastAsia"/>
              </w:rPr>
              <w:t>・</w:t>
            </w:r>
            <w:r w:rsidRPr="00A36BF0">
              <w:rPr>
                <w:rFonts w:ascii="ＭＳ 明朝" w:hAnsi="ＭＳ 明朝" w:cs="ＭＳ Ｐゴシック" w:hint="eastAsia"/>
                <w:szCs w:val="16"/>
              </w:rPr>
              <w:t>民族紛争や難民問題の解決へ向けた取り組みと課題について</w:t>
            </w:r>
            <w:r>
              <w:rPr>
                <w:rFonts w:ascii="ＭＳ 明朝" w:hAnsi="ＭＳ 明朝" w:cs="ＭＳ Ｐゴシック" w:hint="eastAsia"/>
                <w:szCs w:val="16"/>
              </w:rPr>
              <w:t>、</w:t>
            </w:r>
            <w:r w:rsidRPr="00A36BF0">
              <w:rPr>
                <w:rFonts w:ascii="ＭＳ 明朝" w:hAnsi="ＭＳ 明朝" w:cs="ＭＳ Ｐゴシック" w:hint="eastAsia"/>
                <w:szCs w:val="16"/>
              </w:rPr>
              <w:t>具体的事例をもとに多面的・多角的に考察している。</w:t>
            </w:r>
          </w:p>
        </w:tc>
        <w:tc>
          <w:tcPr>
            <w:tcW w:w="2646" w:type="dxa"/>
            <w:tcBorders>
              <w:top w:val="dashed" w:sz="4" w:space="0" w:color="auto"/>
              <w:bottom w:val="single" w:sz="8" w:space="0" w:color="auto"/>
              <w:right w:val="single" w:sz="12" w:space="0" w:color="auto"/>
            </w:tcBorders>
          </w:tcPr>
          <w:p w14:paraId="52396CF0" w14:textId="0AA0318A" w:rsidR="00AD3EE2" w:rsidRPr="00A36BF0" w:rsidRDefault="00AD3EE2" w:rsidP="000826E4">
            <w:r w:rsidRPr="00A36BF0">
              <w:rPr>
                <w:rFonts w:hint="eastAsia"/>
              </w:rPr>
              <w:t>・</w:t>
            </w:r>
            <w:r w:rsidRPr="00A36BF0">
              <w:rPr>
                <w:rFonts w:ascii="ＭＳ 明朝" w:hAnsi="ＭＳ 明朝" w:cs="ＭＳ Ｐゴシック" w:hint="eastAsia"/>
                <w:szCs w:val="16"/>
              </w:rPr>
              <w:t>民族紛争や難民問題の解決へ向けた取り組みと課題について関心と課題意識を高め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0015236F" w14:textId="5B9B4A5C" w:rsidR="00AD3EE2" w:rsidRPr="00A36BF0" w:rsidRDefault="00AD3EE2" w:rsidP="000826E4">
            <w:pPr>
              <w:ind w:left="29" w:hangingChars="18" w:hanging="29"/>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民族紛争や難民問題の解決へ向けた取り組みと課題について</w:t>
            </w:r>
            <w:r>
              <w:rPr>
                <w:rFonts w:ascii="ＭＳ 明朝" w:hAnsi="ＭＳ 明朝" w:cs="ＭＳ Ｐゴシック" w:hint="eastAsia"/>
                <w:szCs w:val="16"/>
              </w:rPr>
              <w:t>、</w:t>
            </w:r>
            <w:r w:rsidRPr="00A36BF0">
              <w:rPr>
                <w:rFonts w:ascii="ＭＳ 明朝" w:hAnsi="ＭＳ 明朝" w:cs="ＭＳ Ｐゴシック" w:hint="eastAsia"/>
                <w:szCs w:val="16"/>
              </w:rPr>
              <w:t>具体的事例をもとに理解する。</w:t>
            </w:r>
          </w:p>
        </w:tc>
      </w:tr>
      <w:tr w:rsidR="00AD3EE2" w:rsidRPr="00A36BF0" w14:paraId="2C6AE93D" w14:textId="77777777" w:rsidTr="000826E4">
        <w:trPr>
          <w:cantSplit/>
          <w:trHeight w:val="700"/>
        </w:trPr>
        <w:tc>
          <w:tcPr>
            <w:tcW w:w="1242" w:type="dxa"/>
            <w:vMerge w:val="restart"/>
            <w:tcBorders>
              <w:top w:val="single" w:sz="8" w:space="0" w:color="auto"/>
              <w:left w:val="single" w:sz="12" w:space="0" w:color="auto"/>
              <w:right w:val="single" w:sz="12" w:space="0" w:color="auto"/>
            </w:tcBorders>
          </w:tcPr>
          <w:p w14:paraId="3A635EF0" w14:textId="439E26B6" w:rsidR="00AD3EE2" w:rsidRPr="00A36BF0" w:rsidRDefault="00AD3EE2" w:rsidP="000A644D">
            <w:r w:rsidRPr="00A36BF0">
              <w:rPr>
                <w:rFonts w:hint="eastAsia"/>
              </w:rPr>
              <w:t>4</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113E0065" w14:textId="3FCC2818" w:rsidR="00AD3EE2" w:rsidRPr="00A36BF0" w:rsidRDefault="00AD3EE2" w:rsidP="000A644D">
            <w:pPr>
              <w:rPr>
                <w:szCs w:val="16"/>
              </w:rPr>
            </w:pPr>
            <w:r w:rsidRPr="00A36BF0">
              <w:rPr>
                <w:rFonts w:hint="eastAsia"/>
                <w:szCs w:val="16"/>
              </w:rPr>
              <w:t>現代の国家と領土問題</w:t>
            </w:r>
          </w:p>
        </w:tc>
        <w:tc>
          <w:tcPr>
            <w:tcW w:w="709" w:type="dxa"/>
            <w:tcBorders>
              <w:top w:val="single" w:sz="8" w:space="0" w:color="auto"/>
              <w:left w:val="single" w:sz="12" w:space="0" w:color="auto"/>
              <w:bottom w:val="single" w:sz="6" w:space="0" w:color="auto"/>
              <w:right w:val="single" w:sz="12" w:space="0" w:color="auto"/>
            </w:tcBorders>
          </w:tcPr>
          <w:p w14:paraId="12A1E90D" w14:textId="08136FE2"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687660B3" w14:textId="29BC782B"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2068B016" w14:textId="609DF8FC" w:rsidR="00AD3EE2" w:rsidRPr="00A36BF0" w:rsidRDefault="00AD3EE2" w:rsidP="000826E4">
            <w:pPr>
              <w:ind w:leftChars="19" w:left="31" w:hanging="1"/>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国家領域や領土をめぐる問題を世界的な視野でとらえ</w:t>
            </w:r>
            <w:r>
              <w:rPr>
                <w:rFonts w:hint="eastAsia"/>
                <w:szCs w:val="16"/>
              </w:rPr>
              <w:t>、</w:t>
            </w:r>
            <w:r w:rsidRPr="00A36BF0">
              <w:rPr>
                <w:rFonts w:hint="eastAsia"/>
                <w:szCs w:val="16"/>
              </w:rPr>
              <w:t>問題の現状や要因</w:t>
            </w:r>
            <w:r>
              <w:rPr>
                <w:rFonts w:hint="eastAsia"/>
                <w:szCs w:val="16"/>
              </w:rPr>
              <w:t>、</w:t>
            </w:r>
            <w:r w:rsidRPr="00A36BF0">
              <w:rPr>
                <w:rFonts w:hint="eastAsia"/>
                <w:szCs w:val="16"/>
              </w:rPr>
              <w:t>解決へ向けた取り組みについて理解している。</w:t>
            </w:r>
          </w:p>
        </w:tc>
        <w:tc>
          <w:tcPr>
            <w:tcW w:w="2646" w:type="dxa"/>
            <w:tcBorders>
              <w:top w:val="single" w:sz="8" w:space="0" w:color="auto"/>
              <w:bottom w:val="single" w:sz="6" w:space="0" w:color="auto"/>
            </w:tcBorders>
          </w:tcPr>
          <w:p w14:paraId="6B37F589" w14:textId="3F5D0F24" w:rsidR="00AD3EE2" w:rsidRPr="00A36BF0" w:rsidRDefault="00AD3EE2" w:rsidP="000826E4">
            <w:r w:rsidRPr="00A36BF0">
              <w:rPr>
                <w:rFonts w:hint="eastAsia"/>
              </w:rPr>
              <w:t>・</w:t>
            </w:r>
            <w:r w:rsidRPr="00A36BF0">
              <w:rPr>
                <w:rFonts w:hint="eastAsia"/>
                <w:szCs w:val="16"/>
              </w:rPr>
              <w:t>国家領域や領土をめぐる問題を世界的な視野でとらえ</w:t>
            </w:r>
            <w:r>
              <w:rPr>
                <w:rFonts w:hint="eastAsia"/>
                <w:szCs w:val="16"/>
              </w:rPr>
              <w:t>、</w:t>
            </w:r>
            <w:r w:rsidRPr="00A36BF0">
              <w:rPr>
                <w:rFonts w:hint="eastAsia"/>
                <w:szCs w:val="16"/>
              </w:rPr>
              <w:t>問題の現状や要因</w:t>
            </w:r>
            <w:r>
              <w:rPr>
                <w:rFonts w:hint="eastAsia"/>
                <w:szCs w:val="16"/>
              </w:rPr>
              <w:t>、</w:t>
            </w:r>
            <w:r w:rsidRPr="00A36BF0">
              <w:rPr>
                <w:rFonts w:hint="eastAsia"/>
                <w:szCs w:val="16"/>
              </w:rPr>
              <w:t>解決へ向けた取り組みについて考察している。</w:t>
            </w:r>
          </w:p>
        </w:tc>
        <w:tc>
          <w:tcPr>
            <w:tcW w:w="2646" w:type="dxa"/>
            <w:tcBorders>
              <w:top w:val="single" w:sz="8" w:space="0" w:color="auto"/>
              <w:bottom w:val="single" w:sz="6" w:space="0" w:color="auto"/>
              <w:right w:val="single" w:sz="12" w:space="0" w:color="auto"/>
            </w:tcBorders>
          </w:tcPr>
          <w:p w14:paraId="5CD375CA" w14:textId="1DDB63A6" w:rsidR="00AD3EE2" w:rsidRPr="00A36BF0" w:rsidRDefault="00AD3EE2" w:rsidP="000826E4">
            <w:r w:rsidRPr="00A36BF0">
              <w:rPr>
                <w:rFonts w:hint="eastAsia"/>
              </w:rPr>
              <w:t>・</w:t>
            </w:r>
            <w:r w:rsidRPr="00A36BF0">
              <w:rPr>
                <w:rFonts w:hint="eastAsia"/>
                <w:szCs w:val="16"/>
              </w:rPr>
              <w:t>国家領域や領土をめぐる問題の現状や要因</w:t>
            </w:r>
            <w:r>
              <w:rPr>
                <w:rFonts w:hint="eastAsia"/>
                <w:szCs w:val="16"/>
              </w:rPr>
              <w:t>、</w:t>
            </w:r>
            <w:r w:rsidRPr="00A36BF0">
              <w:rPr>
                <w:rFonts w:hint="eastAsia"/>
                <w:szCs w:val="16"/>
              </w:rPr>
              <w:t>解決へ向けた取り組みについて関心と課題意識を高め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75AAB50" w14:textId="509F249D" w:rsidR="00AD3EE2" w:rsidRPr="00A36BF0" w:rsidRDefault="000612AC" w:rsidP="000826E4">
            <w:pPr>
              <w:rPr>
                <w:szCs w:val="16"/>
              </w:rPr>
            </w:pPr>
            <w:r>
              <w:rPr>
                <w:rFonts w:hint="eastAsia"/>
                <w:szCs w:val="16"/>
              </w:rPr>
              <w:t>○</w:t>
            </w:r>
            <w:r w:rsidR="00AD3EE2" w:rsidRPr="00A36BF0">
              <w:rPr>
                <w:rFonts w:hint="eastAsia"/>
                <w:szCs w:val="16"/>
              </w:rPr>
              <w:t>国家領域や領土をめぐる問題を世界的な視野でとらえ</w:t>
            </w:r>
            <w:r w:rsidR="00AD3EE2">
              <w:rPr>
                <w:rFonts w:hint="eastAsia"/>
                <w:szCs w:val="16"/>
              </w:rPr>
              <w:t>、</w:t>
            </w:r>
            <w:r w:rsidR="00AD3EE2" w:rsidRPr="00A36BF0">
              <w:rPr>
                <w:rFonts w:hint="eastAsia"/>
                <w:szCs w:val="16"/>
              </w:rPr>
              <w:t>問題の現状や要因</w:t>
            </w:r>
            <w:r w:rsidR="00AD3EE2">
              <w:rPr>
                <w:rFonts w:hint="eastAsia"/>
                <w:szCs w:val="16"/>
              </w:rPr>
              <w:t>、</w:t>
            </w:r>
            <w:r w:rsidR="00AD3EE2" w:rsidRPr="00A36BF0">
              <w:rPr>
                <w:rFonts w:hint="eastAsia"/>
                <w:szCs w:val="16"/>
              </w:rPr>
              <w:t>解決へ向けた取り組みについて模索する。</w:t>
            </w:r>
          </w:p>
        </w:tc>
      </w:tr>
      <w:tr w:rsidR="00AD3EE2" w:rsidRPr="00A36BF0" w14:paraId="6C08ABA6" w14:textId="77777777" w:rsidTr="000826E4">
        <w:trPr>
          <w:cantSplit/>
          <w:trHeight w:val="560"/>
        </w:trPr>
        <w:tc>
          <w:tcPr>
            <w:tcW w:w="1242" w:type="dxa"/>
            <w:vMerge/>
            <w:tcBorders>
              <w:left w:val="single" w:sz="12" w:space="0" w:color="auto"/>
              <w:right w:val="single" w:sz="12" w:space="0" w:color="auto"/>
            </w:tcBorders>
          </w:tcPr>
          <w:p w14:paraId="2AEAACB2"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07F00115" w14:textId="162AF41E" w:rsidR="00AD3EE2" w:rsidRPr="00A36BF0" w:rsidRDefault="00AD3EE2" w:rsidP="000A644D">
            <w:pPr>
              <w:rPr>
                <w:szCs w:val="16"/>
              </w:rPr>
            </w:pPr>
            <w:r w:rsidRPr="00A36BF0">
              <w:rPr>
                <w:rFonts w:hint="eastAsia"/>
                <w:szCs w:val="16"/>
              </w:rPr>
              <w:t>１　国家の領域と国境線</w:t>
            </w:r>
          </w:p>
        </w:tc>
        <w:tc>
          <w:tcPr>
            <w:tcW w:w="709" w:type="dxa"/>
            <w:tcBorders>
              <w:top w:val="single" w:sz="6" w:space="0" w:color="auto"/>
              <w:left w:val="single" w:sz="12" w:space="0" w:color="auto"/>
              <w:bottom w:val="dashed" w:sz="4" w:space="0" w:color="auto"/>
              <w:right w:val="single" w:sz="12" w:space="0" w:color="auto"/>
            </w:tcBorders>
          </w:tcPr>
          <w:p w14:paraId="1D6642FF"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7724E53C"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5D7B1C44" w14:textId="00FCBCBD"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国家の領域や国境の概念について具体例をもとに理解している。</w:t>
            </w:r>
          </w:p>
        </w:tc>
        <w:tc>
          <w:tcPr>
            <w:tcW w:w="2646" w:type="dxa"/>
            <w:tcBorders>
              <w:top w:val="single" w:sz="6" w:space="0" w:color="auto"/>
              <w:bottom w:val="dashed" w:sz="4" w:space="0" w:color="auto"/>
            </w:tcBorders>
          </w:tcPr>
          <w:p w14:paraId="56F84514" w14:textId="6B15455F" w:rsidR="00AD3EE2" w:rsidRPr="00A36BF0" w:rsidRDefault="00AD3EE2" w:rsidP="000826E4">
            <w:pPr>
              <w:ind w:leftChars="-1" w:left="75" w:hangingChars="48" w:hanging="77"/>
            </w:pPr>
            <w:r w:rsidRPr="00A36BF0">
              <w:rPr>
                <w:rFonts w:hint="eastAsia"/>
              </w:rPr>
              <w:t>・</w:t>
            </w:r>
            <w:r w:rsidRPr="00A36BF0">
              <w:rPr>
                <w:rFonts w:ascii="ＭＳ 明朝" w:hAnsi="ＭＳ 明朝" w:cs="ＭＳ Ｐゴシック" w:hint="eastAsia"/>
                <w:szCs w:val="16"/>
              </w:rPr>
              <w:t>国家の領域や国境の概念について具体例をもとに考察している。</w:t>
            </w:r>
          </w:p>
        </w:tc>
        <w:tc>
          <w:tcPr>
            <w:tcW w:w="2646" w:type="dxa"/>
            <w:tcBorders>
              <w:top w:val="single" w:sz="6" w:space="0" w:color="auto"/>
              <w:bottom w:val="dashed" w:sz="4" w:space="0" w:color="auto"/>
              <w:right w:val="single" w:sz="12" w:space="0" w:color="auto"/>
            </w:tcBorders>
          </w:tcPr>
          <w:p w14:paraId="0D7EEB15" w14:textId="0C09D8C9" w:rsidR="00AD3EE2" w:rsidRPr="00A36BF0" w:rsidRDefault="00AD3EE2" w:rsidP="000826E4">
            <w:r w:rsidRPr="00A36BF0">
              <w:rPr>
                <w:rFonts w:hint="eastAsia"/>
              </w:rPr>
              <w:t>・</w:t>
            </w:r>
            <w:r w:rsidRPr="00A36BF0">
              <w:rPr>
                <w:rFonts w:ascii="ＭＳ 明朝" w:hAnsi="ＭＳ 明朝" w:cs="ＭＳ Ｐゴシック" w:hint="eastAsia"/>
                <w:szCs w:val="16"/>
              </w:rPr>
              <w:t>国家の領域や国境の概念について関心と課題意識を高め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590D3DCC" w14:textId="2BFE0914" w:rsidR="00AD3EE2" w:rsidRPr="00A36BF0" w:rsidRDefault="00AD3EE2" w:rsidP="000826E4">
            <w:pPr>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国家の領域や国境の概念について具体例をもとに理解する。</w:t>
            </w:r>
          </w:p>
        </w:tc>
      </w:tr>
      <w:tr w:rsidR="00AD3EE2" w:rsidRPr="00A36BF0" w14:paraId="063A4E80" w14:textId="77777777" w:rsidTr="000826E4">
        <w:trPr>
          <w:cantSplit/>
          <w:trHeight w:val="644"/>
        </w:trPr>
        <w:tc>
          <w:tcPr>
            <w:tcW w:w="1242" w:type="dxa"/>
            <w:vMerge/>
            <w:tcBorders>
              <w:left w:val="single" w:sz="12" w:space="0" w:color="auto"/>
              <w:bottom w:val="single" w:sz="8" w:space="0" w:color="auto"/>
              <w:right w:val="single" w:sz="12" w:space="0" w:color="auto"/>
            </w:tcBorders>
          </w:tcPr>
          <w:p w14:paraId="5F37F878"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0143EC63" w14:textId="695EBAF9" w:rsidR="00AD3EE2" w:rsidRPr="00A36BF0" w:rsidRDefault="00AD3EE2" w:rsidP="000826E4">
            <w:pPr>
              <w:rPr>
                <w:szCs w:val="16"/>
              </w:rPr>
            </w:pPr>
            <w:r w:rsidRPr="00A36BF0">
              <w:rPr>
                <w:rFonts w:hint="eastAsia"/>
                <w:szCs w:val="16"/>
              </w:rPr>
              <w:t>２　領土問題の要因と解決への取り組み</w:t>
            </w:r>
          </w:p>
        </w:tc>
        <w:tc>
          <w:tcPr>
            <w:tcW w:w="709" w:type="dxa"/>
            <w:tcBorders>
              <w:top w:val="dashed" w:sz="4" w:space="0" w:color="auto"/>
              <w:left w:val="single" w:sz="12" w:space="0" w:color="auto"/>
              <w:bottom w:val="single" w:sz="8" w:space="0" w:color="auto"/>
              <w:right w:val="single" w:sz="12" w:space="0" w:color="auto"/>
            </w:tcBorders>
          </w:tcPr>
          <w:p w14:paraId="25D04ECF"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436C218F"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6503F6F" w14:textId="1479ADA5" w:rsidR="00AD3EE2" w:rsidRPr="00A36BF0" w:rsidRDefault="00AD3EE2" w:rsidP="000826E4">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日本を含めた領土問題の発生要因について多面的・多角的に理解している。</w:t>
            </w:r>
          </w:p>
        </w:tc>
        <w:tc>
          <w:tcPr>
            <w:tcW w:w="2646" w:type="dxa"/>
            <w:tcBorders>
              <w:top w:val="dashed" w:sz="4" w:space="0" w:color="auto"/>
              <w:bottom w:val="single" w:sz="8" w:space="0" w:color="auto"/>
            </w:tcBorders>
          </w:tcPr>
          <w:p w14:paraId="6F9E4443" w14:textId="0130C808" w:rsidR="00AD3EE2" w:rsidRPr="00A36BF0" w:rsidRDefault="00AD3EE2" w:rsidP="000826E4">
            <w:r w:rsidRPr="00A36BF0">
              <w:rPr>
                <w:rFonts w:hint="eastAsia"/>
              </w:rPr>
              <w:t>・</w:t>
            </w:r>
            <w:r w:rsidRPr="00A36BF0">
              <w:rPr>
                <w:rFonts w:ascii="ＭＳ 明朝" w:hAnsi="ＭＳ 明朝" w:cs="ＭＳ Ｐゴシック" w:hint="eastAsia"/>
                <w:szCs w:val="16"/>
              </w:rPr>
              <w:t>日本を含めた領土問題の発生要因について考察するとともに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その解決策について的確に表現している。</w:t>
            </w:r>
          </w:p>
        </w:tc>
        <w:tc>
          <w:tcPr>
            <w:tcW w:w="2646" w:type="dxa"/>
            <w:tcBorders>
              <w:top w:val="dashed" w:sz="4" w:space="0" w:color="auto"/>
              <w:bottom w:val="single" w:sz="8" w:space="0" w:color="auto"/>
              <w:right w:val="single" w:sz="12" w:space="0" w:color="auto"/>
            </w:tcBorders>
          </w:tcPr>
          <w:p w14:paraId="25ADAE5C" w14:textId="65D991E6"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日本を含めた領土問題の発生要因とその解決策について関心と課題意識を高め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1306C82E" w14:textId="30E16D83"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日本を含めた領土問題の発生要因への理解をもとに</w:t>
            </w:r>
            <w:r>
              <w:rPr>
                <w:rFonts w:ascii="ＭＳ 明朝" w:hAnsi="ＭＳ 明朝" w:cs="ＭＳ Ｐゴシック" w:hint="eastAsia"/>
                <w:szCs w:val="16"/>
              </w:rPr>
              <w:t>、</w:t>
            </w:r>
            <w:r w:rsidRPr="00A36BF0">
              <w:rPr>
                <w:rFonts w:ascii="ＭＳ 明朝" w:hAnsi="ＭＳ 明朝" w:cs="ＭＳ Ｐゴシック" w:hint="eastAsia"/>
                <w:szCs w:val="16"/>
              </w:rPr>
              <w:t>その解決策について多面的・多角的に理解する。</w:t>
            </w:r>
          </w:p>
        </w:tc>
      </w:tr>
      <w:tr w:rsidR="00AD3EE2" w:rsidRPr="00A36BF0" w14:paraId="0A8AC01A" w14:textId="77777777" w:rsidTr="000826E4">
        <w:trPr>
          <w:cantSplit/>
          <w:trHeight w:val="694"/>
        </w:trPr>
        <w:tc>
          <w:tcPr>
            <w:tcW w:w="1242" w:type="dxa"/>
            <w:vMerge w:val="restart"/>
            <w:tcBorders>
              <w:top w:val="single" w:sz="8" w:space="0" w:color="auto"/>
              <w:left w:val="single" w:sz="12" w:space="0" w:color="auto"/>
              <w:right w:val="single" w:sz="12" w:space="0" w:color="auto"/>
            </w:tcBorders>
          </w:tcPr>
          <w:p w14:paraId="5CA650D8" w14:textId="79E3DF6E" w:rsidR="00AD3EE2" w:rsidRPr="00A36BF0" w:rsidRDefault="00AD3EE2" w:rsidP="000826E4">
            <w:r w:rsidRPr="00A36BF0">
              <w:rPr>
                <w:rFonts w:hint="eastAsia"/>
              </w:rPr>
              <w:t>第</w:t>
            </w:r>
            <w:r w:rsidRPr="00A36BF0">
              <w:rPr>
                <w:rFonts w:hint="eastAsia"/>
              </w:rPr>
              <w:t>2</w:t>
            </w:r>
            <w:r w:rsidRPr="00A36BF0">
              <w:rPr>
                <w:rFonts w:hint="eastAsia"/>
              </w:rPr>
              <w:t>編第</w:t>
            </w:r>
            <w:r w:rsidRPr="00A36BF0">
              <w:rPr>
                <w:rFonts w:hint="eastAsia"/>
              </w:rPr>
              <w:t>1</w:t>
            </w:r>
            <w:r w:rsidRPr="00A36BF0">
              <w:rPr>
                <w:rFonts w:hint="eastAsia"/>
              </w:rPr>
              <w:t>章</w:t>
            </w:r>
          </w:p>
          <w:p w14:paraId="34A2DF64" w14:textId="4E343E56"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760DEC9" w14:textId="08E3DCBF" w:rsidR="00AD3EE2" w:rsidRPr="00A36BF0" w:rsidRDefault="00AD3EE2" w:rsidP="000A644D">
            <w:pPr>
              <w:rPr>
                <w:szCs w:val="16"/>
              </w:rPr>
            </w:pPr>
            <w:r w:rsidRPr="00A36BF0">
              <w:rPr>
                <w:rFonts w:hint="eastAsia"/>
                <w:szCs w:val="16"/>
              </w:rPr>
              <w:t>地域区分の意義と方法</w:t>
            </w:r>
          </w:p>
        </w:tc>
        <w:tc>
          <w:tcPr>
            <w:tcW w:w="709" w:type="dxa"/>
            <w:tcBorders>
              <w:top w:val="single" w:sz="8" w:space="0" w:color="auto"/>
              <w:left w:val="single" w:sz="12" w:space="0" w:color="auto"/>
              <w:bottom w:val="single" w:sz="6" w:space="0" w:color="auto"/>
              <w:right w:val="single" w:sz="12" w:space="0" w:color="auto"/>
            </w:tcBorders>
          </w:tcPr>
          <w:p w14:paraId="0A4FAE99" w14:textId="4F7DB1C0" w:rsidR="00AD3EE2" w:rsidRPr="00A36BF0" w:rsidRDefault="00AD3EE2" w:rsidP="000826E4">
            <w:r w:rsidRPr="00A36BF0">
              <w:rPr>
                <w:rFonts w:hint="eastAsia"/>
              </w:rPr>
              <w:t>12</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2DE9D470" w14:textId="50EE096F" w:rsidR="00AD3EE2" w:rsidRPr="00A36BF0" w:rsidRDefault="00AD3EE2" w:rsidP="000826E4">
            <w:pPr>
              <w:jc w:val="center"/>
            </w:pPr>
            <w:r w:rsidRPr="00A36BF0">
              <w:rPr>
                <w:rFonts w:hint="eastAsia"/>
              </w:rPr>
              <w:t>1</w:t>
            </w:r>
          </w:p>
        </w:tc>
        <w:tc>
          <w:tcPr>
            <w:tcW w:w="2769" w:type="dxa"/>
            <w:tcBorders>
              <w:top w:val="single" w:sz="8" w:space="0" w:color="auto"/>
              <w:left w:val="single" w:sz="12" w:space="0" w:color="auto"/>
              <w:bottom w:val="single" w:sz="6" w:space="0" w:color="auto"/>
            </w:tcBorders>
          </w:tcPr>
          <w:p w14:paraId="7E8790A5" w14:textId="362F788D"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主題図などを用いて</w:t>
            </w:r>
            <w:r>
              <w:rPr>
                <w:rFonts w:ascii="ＭＳ 明朝" w:hAnsi="ＭＳ 明朝" w:cs="ＭＳ Ｐゴシック" w:hint="eastAsia"/>
                <w:szCs w:val="16"/>
              </w:rPr>
              <w:t>、</w:t>
            </w:r>
            <w:r w:rsidRPr="00A36BF0">
              <w:rPr>
                <w:rFonts w:hint="eastAsia"/>
                <w:szCs w:val="16"/>
              </w:rPr>
              <w:t>地域区分の方法や地域の概念</w:t>
            </w:r>
            <w:r>
              <w:rPr>
                <w:rFonts w:hint="eastAsia"/>
                <w:szCs w:val="16"/>
              </w:rPr>
              <w:t>、</w:t>
            </w:r>
            <w:r w:rsidRPr="00A36BF0">
              <w:rPr>
                <w:rFonts w:hint="eastAsia"/>
                <w:szCs w:val="16"/>
              </w:rPr>
              <w:t>地域区分の意義について理解している。</w:t>
            </w:r>
          </w:p>
        </w:tc>
        <w:tc>
          <w:tcPr>
            <w:tcW w:w="2646" w:type="dxa"/>
            <w:tcBorders>
              <w:top w:val="single" w:sz="8" w:space="0" w:color="auto"/>
              <w:bottom w:val="single" w:sz="6" w:space="0" w:color="auto"/>
            </w:tcBorders>
          </w:tcPr>
          <w:p w14:paraId="31C5007B" w14:textId="6C53F330" w:rsidR="00AD3EE2" w:rsidRPr="00A36BF0" w:rsidRDefault="00AD3EE2" w:rsidP="000826E4">
            <w:r w:rsidRPr="00A36BF0">
              <w:rPr>
                <w:rFonts w:hint="eastAsia"/>
              </w:rPr>
              <w:t>・</w:t>
            </w:r>
            <w:r w:rsidRPr="00A36BF0">
              <w:rPr>
                <w:rFonts w:hint="eastAsia"/>
                <w:szCs w:val="16"/>
              </w:rPr>
              <w:t>地域の共通点や差異</w:t>
            </w:r>
            <w:r>
              <w:rPr>
                <w:rFonts w:hint="eastAsia"/>
                <w:szCs w:val="16"/>
              </w:rPr>
              <w:t>、</w:t>
            </w:r>
            <w:r w:rsidRPr="00A36BF0">
              <w:rPr>
                <w:rFonts w:hint="eastAsia"/>
                <w:szCs w:val="16"/>
              </w:rPr>
              <w:t>分布などに着目して</w:t>
            </w:r>
            <w:r>
              <w:rPr>
                <w:rFonts w:hint="eastAsia"/>
                <w:szCs w:val="16"/>
              </w:rPr>
              <w:t>、</w:t>
            </w:r>
            <w:r w:rsidRPr="00A36BF0">
              <w:rPr>
                <w:rFonts w:hint="eastAsia"/>
                <w:szCs w:val="16"/>
              </w:rPr>
              <w:t>地域のとらえ方について多面的・多角的に考察している。</w:t>
            </w:r>
          </w:p>
        </w:tc>
        <w:tc>
          <w:tcPr>
            <w:tcW w:w="2646" w:type="dxa"/>
            <w:tcBorders>
              <w:top w:val="single" w:sz="8" w:space="0" w:color="auto"/>
              <w:bottom w:val="single" w:sz="6" w:space="0" w:color="auto"/>
              <w:right w:val="single" w:sz="12" w:space="0" w:color="auto"/>
            </w:tcBorders>
          </w:tcPr>
          <w:p w14:paraId="6DB02FF2" w14:textId="0F961563" w:rsidR="00AD3EE2" w:rsidRPr="00A36BF0" w:rsidRDefault="00AD3EE2" w:rsidP="000826E4">
            <w:r w:rsidRPr="00A36BF0">
              <w:rPr>
                <w:rFonts w:hint="eastAsia"/>
              </w:rPr>
              <w:t>・</w:t>
            </w:r>
            <w:r w:rsidRPr="00A36BF0">
              <w:rPr>
                <w:rFonts w:hint="eastAsia"/>
                <w:szCs w:val="16"/>
              </w:rPr>
              <w:t>地域の共通点や差異</w:t>
            </w:r>
            <w:r>
              <w:rPr>
                <w:rFonts w:hint="eastAsia"/>
                <w:szCs w:val="16"/>
              </w:rPr>
              <w:t>、</w:t>
            </w:r>
            <w:r w:rsidRPr="00A36BF0">
              <w:rPr>
                <w:rFonts w:hint="eastAsia"/>
                <w:szCs w:val="16"/>
              </w:rPr>
              <w:t>分布などに着目して</w:t>
            </w:r>
            <w:r>
              <w:rPr>
                <w:rFonts w:hint="eastAsia"/>
                <w:szCs w:val="16"/>
              </w:rPr>
              <w:t>、</w:t>
            </w:r>
            <w:r w:rsidRPr="00A36BF0">
              <w:rPr>
                <w:rFonts w:hint="eastAsia"/>
                <w:szCs w:val="16"/>
              </w:rPr>
              <w:t>地域のとらえ方について関心と課題意識を高め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1B2C38C6" w14:textId="06854C06" w:rsidR="00AD3EE2" w:rsidRPr="00A36BF0" w:rsidRDefault="000612AC" w:rsidP="000826E4">
            <w:pPr>
              <w:rPr>
                <w:szCs w:val="16"/>
              </w:rPr>
            </w:pPr>
            <w:r>
              <w:rPr>
                <w:rFonts w:hint="eastAsia"/>
                <w:szCs w:val="16"/>
              </w:rPr>
              <w:t>○</w:t>
            </w:r>
            <w:r w:rsidR="00AD3EE2" w:rsidRPr="00A36BF0">
              <w:rPr>
                <w:rFonts w:hint="eastAsia"/>
                <w:szCs w:val="16"/>
              </w:rPr>
              <w:t>地域区分の方法や地域の概念</w:t>
            </w:r>
            <w:r w:rsidR="00AD3EE2">
              <w:rPr>
                <w:rFonts w:hint="eastAsia"/>
                <w:szCs w:val="16"/>
              </w:rPr>
              <w:t>、</w:t>
            </w:r>
            <w:r w:rsidR="00AD3EE2" w:rsidRPr="00A36BF0">
              <w:rPr>
                <w:rFonts w:hint="eastAsia"/>
                <w:szCs w:val="16"/>
              </w:rPr>
              <w:t>地域区分の意義についての理解を前提に</w:t>
            </w:r>
            <w:r w:rsidR="00AD3EE2">
              <w:rPr>
                <w:rFonts w:hint="eastAsia"/>
                <w:szCs w:val="16"/>
              </w:rPr>
              <w:t>、</w:t>
            </w:r>
            <w:r w:rsidR="00AD3EE2" w:rsidRPr="00A36BF0">
              <w:rPr>
                <w:rFonts w:hint="eastAsia"/>
                <w:szCs w:val="16"/>
              </w:rPr>
              <w:t>地域の共通点や差異</w:t>
            </w:r>
            <w:r w:rsidR="00AD3EE2">
              <w:rPr>
                <w:rFonts w:hint="eastAsia"/>
                <w:szCs w:val="16"/>
              </w:rPr>
              <w:t>、</w:t>
            </w:r>
            <w:r w:rsidR="00AD3EE2" w:rsidRPr="00A36BF0">
              <w:rPr>
                <w:rFonts w:hint="eastAsia"/>
                <w:szCs w:val="16"/>
              </w:rPr>
              <w:t>分布などに着目して</w:t>
            </w:r>
            <w:r w:rsidR="00AD3EE2">
              <w:rPr>
                <w:rFonts w:hint="eastAsia"/>
                <w:szCs w:val="16"/>
              </w:rPr>
              <w:t>、</w:t>
            </w:r>
            <w:r w:rsidR="00AD3EE2" w:rsidRPr="00A36BF0">
              <w:rPr>
                <w:rFonts w:hint="eastAsia"/>
                <w:szCs w:val="16"/>
              </w:rPr>
              <w:t>地域のとらえ方について多面的・多角的に考察する。</w:t>
            </w:r>
          </w:p>
        </w:tc>
      </w:tr>
      <w:tr w:rsidR="00AD3EE2" w:rsidRPr="00A36BF0" w14:paraId="35BF4A37" w14:textId="77777777" w:rsidTr="000826E4">
        <w:trPr>
          <w:cantSplit/>
          <w:trHeight w:val="680"/>
        </w:trPr>
        <w:tc>
          <w:tcPr>
            <w:tcW w:w="1242" w:type="dxa"/>
            <w:vMerge/>
            <w:tcBorders>
              <w:left w:val="single" w:sz="12" w:space="0" w:color="auto"/>
              <w:right w:val="single" w:sz="12" w:space="0" w:color="auto"/>
            </w:tcBorders>
          </w:tcPr>
          <w:p w14:paraId="0D359D36"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5CDCC5B5" w14:textId="2898478E" w:rsidR="00AD3EE2" w:rsidRPr="00A36BF0" w:rsidRDefault="00AD3EE2" w:rsidP="000A644D">
            <w:pPr>
              <w:rPr>
                <w:szCs w:val="16"/>
              </w:rPr>
            </w:pPr>
            <w:r w:rsidRPr="00A36BF0">
              <w:rPr>
                <w:rFonts w:hint="eastAsia"/>
                <w:szCs w:val="16"/>
              </w:rPr>
              <w:t>１　地域区分の意義</w:t>
            </w:r>
          </w:p>
        </w:tc>
        <w:tc>
          <w:tcPr>
            <w:tcW w:w="709" w:type="dxa"/>
            <w:tcBorders>
              <w:top w:val="single" w:sz="6" w:space="0" w:color="auto"/>
              <w:left w:val="single" w:sz="12" w:space="0" w:color="auto"/>
              <w:bottom w:val="dashed" w:sz="4" w:space="0" w:color="auto"/>
              <w:right w:val="single" w:sz="12" w:space="0" w:color="auto"/>
            </w:tcBorders>
          </w:tcPr>
          <w:p w14:paraId="1C998739"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48E560B6"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22BBF924" w14:textId="6B011FB2"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主題図を用いて</w:t>
            </w:r>
            <w:r>
              <w:rPr>
                <w:rFonts w:ascii="ＭＳ 明朝" w:hAnsi="ＭＳ 明朝" w:hint="eastAsia"/>
                <w:szCs w:val="16"/>
              </w:rPr>
              <w:t>、</w:t>
            </w:r>
            <w:r w:rsidRPr="00A36BF0">
              <w:rPr>
                <w:rFonts w:ascii="ＭＳ 明朝" w:hAnsi="ＭＳ 明朝" w:cs="ＭＳ Ｐゴシック" w:hint="eastAsia"/>
                <w:szCs w:val="16"/>
              </w:rPr>
              <w:t>さまざまな指標によって地域を区分することの意義について理解している。</w:t>
            </w:r>
          </w:p>
        </w:tc>
        <w:tc>
          <w:tcPr>
            <w:tcW w:w="2646" w:type="dxa"/>
            <w:tcBorders>
              <w:top w:val="single" w:sz="6" w:space="0" w:color="auto"/>
              <w:bottom w:val="dashed" w:sz="4" w:space="0" w:color="auto"/>
            </w:tcBorders>
          </w:tcPr>
          <w:p w14:paraId="20519772" w14:textId="4BCB16DA" w:rsidR="00AD3EE2" w:rsidRPr="00A36BF0" w:rsidRDefault="00AD3EE2" w:rsidP="000826E4">
            <w:r w:rsidRPr="00A36BF0">
              <w:rPr>
                <w:rFonts w:hint="eastAsia"/>
              </w:rPr>
              <w:t>・</w:t>
            </w:r>
            <w:r w:rsidRPr="00A36BF0">
              <w:rPr>
                <w:rFonts w:ascii="ＭＳ 明朝" w:hAnsi="ＭＳ 明朝" w:cs="ＭＳ Ｐゴシック" w:hint="eastAsia"/>
                <w:szCs w:val="16"/>
              </w:rPr>
              <w:t>さまざまな指標を用いた地域区分の意義について適切に表現している。</w:t>
            </w:r>
          </w:p>
        </w:tc>
        <w:tc>
          <w:tcPr>
            <w:tcW w:w="2646" w:type="dxa"/>
            <w:tcBorders>
              <w:top w:val="single" w:sz="6" w:space="0" w:color="auto"/>
              <w:bottom w:val="dashed" w:sz="4" w:space="0" w:color="auto"/>
              <w:right w:val="single" w:sz="12" w:space="0" w:color="auto"/>
            </w:tcBorders>
          </w:tcPr>
          <w:p w14:paraId="752BC12F" w14:textId="7D8AAFB3"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地域区分の意義について関心と課題意識を高め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2A9F20EF" w14:textId="66326B8F" w:rsidR="00AD3EE2" w:rsidRPr="00A36BF0" w:rsidRDefault="00AD3EE2" w:rsidP="000826E4">
            <w:pPr>
              <w:rPr>
                <w:szCs w:val="16"/>
              </w:rPr>
            </w:pPr>
            <w:r w:rsidRPr="00A36BF0">
              <w:rPr>
                <w:rFonts w:ascii="ＭＳ 明朝" w:hAnsi="ＭＳ 明朝" w:hint="eastAsia"/>
                <w:szCs w:val="16"/>
              </w:rPr>
              <w:t>○主題図を用いて</w:t>
            </w:r>
            <w:r>
              <w:rPr>
                <w:rFonts w:ascii="ＭＳ 明朝" w:hAnsi="ＭＳ 明朝" w:hint="eastAsia"/>
                <w:szCs w:val="16"/>
              </w:rPr>
              <w:t>、</w:t>
            </w:r>
            <w:r w:rsidRPr="00A36BF0">
              <w:rPr>
                <w:rFonts w:ascii="ＭＳ 明朝" w:hAnsi="ＭＳ 明朝" w:cs="ＭＳ Ｐゴシック" w:hint="eastAsia"/>
                <w:szCs w:val="16"/>
              </w:rPr>
              <w:t>さまざまな指標によって地域を区分することの意義について理解する。</w:t>
            </w:r>
          </w:p>
        </w:tc>
      </w:tr>
      <w:tr w:rsidR="00AD3EE2" w:rsidRPr="00A36BF0" w14:paraId="1197F92B" w14:textId="77777777" w:rsidTr="000826E4">
        <w:trPr>
          <w:cantSplit/>
          <w:trHeight w:val="680"/>
        </w:trPr>
        <w:tc>
          <w:tcPr>
            <w:tcW w:w="1242" w:type="dxa"/>
            <w:vMerge/>
            <w:tcBorders>
              <w:left w:val="single" w:sz="12" w:space="0" w:color="auto"/>
              <w:right w:val="single" w:sz="12" w:space="0" w:color="auto"/>
            </w:tcBorders>
          </w:tcPr>
          <w:p w14:paraId="19CBD3B0"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B84C282" w14:textId="74FDE6F4" w:rsidR="00AD3EE2" w:rsidRPr="00A36BF0" w:rsidRDefault="00AD3EE2" w:rsidP="000A644D">
            <w:pPr>
              <w:rPr>
                <w:szCs w:val="16"/>
              </w:rPr>
            </w:pPr>
            <w:r w:rsidRPr="00A36BF0">
              <w:rPr>
                <w:rFonts w:hint="eastAsia"/>
                <w:szCs w:val="16"/>
              </w:rPr>
              <w:t>２　さまざまな地域区分の方法</w:t>
            </w:r>
          </w:p>
        </w:tc>
        <w:tc>
          <w:tcPr>
            <w:tcW w:w="709" w:type="dxa"/>
            <w:tcBorders>
              <w:top w:val="dashed" w:sz="4" w:space="0" w:color="auto"/>
              <w:left w:val="single" w:sz="12" w:space="0" w:color="auto"/>
              <w:bottom w:val="dashed" w:sz="4" w:space="0" w:color="auto"/>
              <w:right w:val="single" w:sz="12" w:space="0" w:color="auto"/>
            </w:tcBorders>
          </w:tcPr>
          <w:p w14:paraId="6F26B836"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B75D84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32F785A5" w14:textId="3CD867DE" w:rsidR="00AD3EE2" w:rsidRPr="00A36BF0" w:rsidRDefault="00AD3EE2" w:rsidP="000826E4">
            <w:pPr>
              <w:ind w:left="30" w:hangingChars="19" w:hanging="30"/>
            </w:pPr>
            <w:r w:rsidRPr="00A36BF0">
              <w:rPr>
                <w:rFonts w:hint="eastAsia"/>
              </w:rPr>
              <w:t>・</w:t>
            </w:r>
            <w:r w:rsidR="003D3597">
              <w:rPr>
                <w:rFonts w:hint="eastAsia"/>
              </w:rPr>
              <w:t>主題図を用いて、</w:t>
            </w:r>
            <w:r w:rsidRPr="00A36BF0">
              <w:rPr>
                <w:rFonts w:ascii="ＭＳ 明朝" w:hAnsi="ＭＳ 明朝" w:cs="ＭＳ Ｐゴシック" w:hint="eastAsia"/>
                <w:szCs w:val="16"/>
              </w:rPr>
              <w:t>さまざまな指標を用い</w:t>
            </w:r>
            <w:r w:rsidR="003D3597">
              <w:rPr>
                <w:rFonts w:ascii="ＭＳ 明朝" w:hAnsi="ＭＳ 明朝" w:cs="ＭＳ Ｐゴシック" w:hint="eastAsia"/>
                <w:szCs w:val="16"/>
              </w:rPr>
              <w:t>た</w:t>
            </w:r>
            <w:r w:rsidRPr="00A36BF0">
              <w:rPr>
                <w:rFonts w:ascii="ＭＳ 明朝" w:hAnsi="ＭＳ 明朝" w:cs="ＭＳ Ｐゴシック" w:hint="eastAsia"/>
                <w:szCs w:val="16"/>
              </w:rPr>
              <w:t>地域を区分する方法について理解している。</w:t>
            </w:r>
          </w:p>
        </w:tc>
        <w:tc>
          <w:tcPr>
            <w:tcW w:w="2646" w:type="dxa"/>
            <w:tcBorders>
              <w:top w:val="dashed" w:sz="4" w:space="0" w:color="auto"/>
              <w:bottom w:val="dashed" w:sz="4" w:space="0" w:color="auto"/>
            </w:tcBorders>
          </w:tcPr>
          <w:p w14:paraId="5CCEE0F5" w14:textId="54606C8B" w:rsidR="00AD3EE2" w:rsidRPr="00A36BF0" w:rsidRDefault="00AD3EE2" w:rsidP="000826E4">
            <w:r w:rsidRPr="00A36BF0">
              <w:rPr>
                <w:rFonts w:hint="eastAsia"/>
              </w:rPr>
              <w:t>・</w:t>
            </w:r>
            <w:r w:rsidRPr="00A36BF0">
              <w:rPr>
                <w:rFonts w:ascii="ＭＳ 明朝" w:hAnsi="ＭＳ 明朝" w:cs="ＭＳ Ｐゴシック" w:hint="eastAsia"/>
                <w:szCs w:val="16"/>
              </w:rPr>
              <w:t>さまざまな指標を用いた地域区分の方法について適切に表現している。</w:t>
            </w:r>
          </w:p>
        </w:tc>
        <w:tc>
          <w:tcPr>
            <w:tcW w:w="2646" w:type="dxa"/>
            <w:tcBorders>
              <w:top w:val="dashed" w:sz="4" w:space="0" w:color="auto"/>
              <w:bottom w:val="dashed" w:sz="4" w:space="0" w:color="auto"/>
              <w:right w:val="single" w:sz="12" w:space="0" w:color="auto"/>
            </w:tcBorders>
          </w:tcPr>
          <w:p w14:paraId="079904ED" w14:textId="2B5038A1"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地域区分の方法について関心と課題意識を高め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145EBD7C" w14:textId="2CE7FE5B" w:rsidR="00AD3EE2" w:rsidRPr="00A36BF0" w:rsidRDefault="000612AC" w:rsidP="000826E4">
            <w:pPr>
              <w:rPr>
                <w:rFonts w:ascii="ＭＳ 明朝" w:hAnsi="ＭＳ 明朝"/>
                <w:szCs w:val="16"/>
              </w:rPr>
            </w:pPr>
            <w:r>
              <w:rPr>
                <w:rFonts w:hint="eastAsia"/>
              </w:rPr>
              <w:t>○</w:t>
            </w:r>
            <w:r w:rsidR="00AD3EE2" w:rsidRPr="00A36BF0">
              <w:rPr>
                <w:rFonts w:hint="eastAsia"/>
              </w:rPr>
              <w:t>主題図を用いて</w:t>
            </w:r>
            <w:r w:rsidR="00AD3EE2">
              <w:rPr>
                <w:rFonts w:hint="eastAsia"/>
              </w:rPr>
              <w:t>、</w:t>
            </w:r>
            <w:r w:rsidR="00AD3EE2" w:rsidRPr="00A36BF0">
              <w:rPr>
                <w:rFonts w:ascii="ＭＳ 明朝" w:hAnsi="ＭＳ 明朝" w:cs="ＭＳ Ｐゴシック" w:hint="eastAsia"/>
                <w:szCs w:val="16"/>
              </w:rPr>
              <w:t>さまざまな指標によって地域を区分する方法について理解する。</w:t>
            </w:r>
          </w:p>
        </w:tc>
      </w:tr>
      <w:tr w:rsidR="00AD3EE2" w:rsidRPr="00A36BF0" w14:paraId="5553B572" w14:textId="77777777" w:rsidTr="000826E4">
        <w:trPr>
          <w:cantSplit/>
          <w:trHeight w:val="527"/>
        </w:trPr>
        <w:tc>
          <w:tcPr>
            <w:tcW w:w="1242" w:type="dxa"/>
            <w:vMerge/>
            <w:tcBorders>
              <w:left w:val="single" w:sz="12" w:space="0" w:color="auto"/>
              <w:bottom w:val="single" w:sz="8" w:space="0" w:color="auto"/>
              <w:right w:val="single" w:sz="12" w:space="0" w:color="auto"/>
            </w:tcBorders>
          </w:tcPr>
          <w:p w14:paraId="2B1EE7EE"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5BB44C62" w14:textId="4B920CB6" w:rsidR="00AD3EE2" w:rsidRPr="00A36BF0" w:rsidRDefault="00AD3EE2" w:rsidP="000A644D">
            <w:pPr>
              <w:rPr>
                <w:szCs w:val="16"/>
              </w:rPr>
            </w:pPr>
            <w:r w:rsidRPr="00A36BF0">
              <w:rPr>
                <w:rFonts w:hint="eastAsia"/>
                <w:szCs w:val="16"/>
              </w:rPr>
              <w:t>３　地域の考察方法</w:t>
            </w:r>
          </w:p>
        </w:tc>
        <w:tc>
          <w:tcPr>
            <w:tcW w:w="709" w:type="dxa"/>
            <w:tcBorders>
              <w:top w:val="dashed" w:sz="4" w:space="0" w:color="auto"/>
              <w:left w:val="single" w:sz="12" w:space="0" w:color="auto"/>
              <w:bottom w:val="single" w:sz="8" w:space="0" w:color="auto"/>
              <w:right w:val="single" w:sz="12" w:space="0" w:color="auto"/>
            </w:tcBorders>
          </w:tcPr>
          <w:p w14:paraId="2EE32AE9"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5BF20848"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6F34919D" w14:textId="1350A28C" w:rsidR="00AD3EE2" w:rsidRPr="00A36BF0" w:rsidRDefault="00AD3EE2" w:rsidP="000826E4">
            <w:pPr>
              <w:ind w:left="30" w:hangingChars="19" w:hanging="30"/>
            </w:pPr>
            <w:r w:rsidRPr="00A36BF0">
              <w:rPr>
                <w:rFonts w:hint="eastAsia"/>
              </w:rPr>
              <w:t>・</w:t>
            </w:r>
            <w:r w:rsidRPr="00A36BF0">
              <w:rPr>
                <w:rFonts w:ascii="ＭＳ 明朝" w:hAnsi="ＭＳ 明朝" w:hint="eastAsia"/>
                <w:szCs w:val="16"/>
              </w:rPr>
              <w:t>主題図を用いて</w:t>
            </w:r>
            <w:r>
              <w:rPr>
                <w:rFonts w:ascii="ＭＳ 明朝" w:hAnsi="ＭＳ 明朝" w:hint="eastAsia"/>
                <w:szCs w:val="16"/>
              </w:rPr>
              <w:t>、</w:t>
            </w:r>
            <w:r w:rsidRPr="00A36BF0">
              <w:rPr>
                <w:rFonts w:ascii="ＭＳ 明朝" w:hAnsi="ＭＳ 明朝" w:cs="ＭＳ Ｐゴシック" w:hint="eastAsia"/>
                <w:szCs w:val="16"/>
              </w:rPr>
              <w:t>これから学習する世界の諸地域について</w:t>
            </w:r>
            <w:r>
              <w:rPr>
                <w:rFonts w:ascii="ＭＳ 明朝" w:hAnsi="ＭＳ 明朝" w:cs="ＭＳ Ｐゴシック" w:hint="eastAsia"/>
                <w:szCs w:val="16"/>
              </w:rPr>
              <w:t>、</w:t>
            </w:r>
            <w:r w:rsidRPr="00A36BF0">
              <w:rPr>
                <w:rFonts w:ascii="ＭＳ 明朝" w:hAnsi="ＭＳ 明朝" w:cs="ＭＳ Ｐゴシック" w:hint="eastAsia"/>
                <w:szCs w:val="16"/>
              </w:rPr>
              <w:t>地域的特色をとらえるために適切な地誌的方法について理解している。</w:t>
            </w:r>
          </w:p>
        </w:tc>
        <w:tc>
          <w:tcPr>
            <w:tcW w:w="2646" w:type="dxa"/>
            <w:tcBorders>
              <w:top w:val="dashed" w:sz="4" w:space="0" w:color="auto"/>
              <w:bottom w:val="single" w:sz="8" w:space="0" w:color="auto"/>
            </w:tcBorders>
          </w:tcPr>
          <w:p w14:paraId="4EC31D9C" w14:textId="011E0B62" w:rsidR="00AD3EE2" w:rsidRPr="00A36BF0" w:rsidRDefault="00AD3EE2" w:rsidP="000826E4">
            <w:r w:rsidRPr="00A36BF0">
              <w:rPr>
                <w:rFonts w:hint="eastAsia"/>
              </w:rPr>
              <w:t>・世界諸地域の</w:t>
            </w:r>
            <w:r w:rsidRPr="00A36BF0">
              <w:rPr>
                <w:rFonts w:ascii="ＭＳ 明朝" w:hAnsi="ＭＳ 明朝" w:cs="ＭＳ Ｐゴシック" w:hint="eastAsia"/>
                <w:szCs w:val="16"/>
              </w:rPr>
              <w:t>地域的特色をとらえるための地誌的な方法について的確に表現している。</w:t>
            </w:r>
          </w:p>
        </w:tc>
        <w:tc>
          <w:tcPr>
            <w:tcW w:w="2646" w:type="dxa"/>
            <w:tcBorders>
              <w:top w:val="dashed" w:sz="4" w:space="0" w:color="auto"/>
              <w:bottom w:val="single" w:sz="8" w:space="0" w:color="auto"/>
              <w:right w:val="single" w:sz="12" w:space="0" w:color="auto"/>
            </w:tcBorders>
          </w:tcPr>
          <w:p w14:paraId="2E53C0F7" w14:textId="4857C37E" w:rsidR="00AD3EE2" w:rsidRPr="00A36BF0" w:rsidRDefault="00AD3EE2" w:rsidP="000826E4">
            <w:r w:rsidRPr="00A36BF0">
              <w:rPr>
                <w:rFonts w:hint="eastAsia"/>
              </w:rPr>
              <w:t>・世界諸地域の</w:t>
            </w:r>
            <w:r w:rsidRPr="00A36BF0">
              <w:rPr>
                <w:rFonts w:ascii="ＭＳ 明朝" w:hAnsi="ＭＳ 明朝" w:cs="ＭＳ Ｐゴシック" w:hint="eastAsia"/>
                <w:szCs w:val="16"/>
              </w:rPr>
              <w:t>地域的特色をとらえるために適切な地誌的方法について関心と課題意識を高め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5E1E8EA8" w14:textId="1CEC7FED" w:rsidR="003D3597" w:rsidRPr="000612AC" w:rsidRDefault="00AD3EE2" w:rsidP="000612AC">
            <w:pPr>
              <w:ind w:left="30" w:hangingChars="19" w:hanging="30"/>
              <w:rPr>
                <w:rFonts w:ascii="ＭＳ 明朝" w:hAnsi="ＭＳ 明朝" w:cs="ＭＳ Ｐゴシック" w:hint="eastAsia"/>
                <w:szCs w:val="16"/>
              </w:rPr>
            </w:pPr>
            <w:r w:rsidRPr="00A36BF0">
              <w:rPr>
                <w:rFonts w:ascii="ＭＳ 明朝" w:hAnsi="ＭＳ 明朝" w:hint="eastAsia"/>
                <w:szCs w:val="16"/>
              </w:rPr>
              <w:t>○主題図を用いて</w:t>
            </w:r>
            <w:r>
              <w:rPr>
                <w:rFonts w:ascii="ＭＳ 明朝" w:hAnsi="ＭＳ 明朝" w:hint="eastAsia"/>
                <w:szCs w:val="16"/>
              </w:rPr>
              <w:t>、</w:t>
            </w:r>
            <w:r w:rsidRPr="00A36BF0">
              <w:rPr>
                <w:rFonts w:ascii="ＭＳ 明朝" w:hAnsi="ＭＳ 明朝" w:cs="ＭＳ Ｐゴシック" w:hint="eastAsia"/>
                <w:szCs w:val="16"/>
              </w:rPr>
              <w:t>これから学習する世界の諸地域について</w:t>
            </w:r>
            <w:r>
              <w:rPr>
                <w:rFonts w:ascii="ＭＳ 明朝" w:hAnsi="ＭＳ 明朝" w:cs="ＭＳ Ｐゴシック" w:hint="eastAsia"/>
                <w:szCs w:val="16"/>
              </w:rPr>
              <w:t>、</w:t>
            </w:r>
            <w:r w:rsidRPr="00A36BF0">
              <w:rPr>
                <w:rFonts w:ascii="ＭＳ 明朝" w:hAnsi="ＭＳ 明朝" w:cs="ＭＳ Ｐゴシック" w:hint="eastAsia"/>
                <w:szCs w:val="16"/>
              </w:rPr>
              <w:t>地域的特色をとらえるために適切な地誌的方法について理解する。</w:t>
            </w:r>
          </w:p>
        </w:tc>
      </w:tr>
      <w:tr w:rsidR="00AD3EE2" w:rsidRPr="00A36BF0" w14:paraId="537DF383" w14:textId="77777777" w:rsidTr="000826E4">
        <w:trPr>
          <w:cantSplit/>
          <w:trHeight w:val="746"/>
        </w:trPr>
        <w:tc>
          <w:tcPr>
            <w:tcW w:w="1242" w:type="dxa"/>
            <w:vMerge w:val="restart"/>
            <w:tcBorders>
              <w:top w:val="single" w:sz="8" w:space="0" w:color="auto"/>
              <w:left w:val="single" w:sz="12" w:space="0" w:color="auto"/>
              <w:right w:val="single" w:sz="12" w:space="0" w:color="auto"/>
            </w:tcBorders>
          </w:tcPr>
          <w:p w14:paraId="211794E2" w14:textId="0B11DEDE" w:rsidR="00AD3EE2" w:rsidRPr="00A36BF0" w:rsidRDefault="00AD3EE2" w:rsidP="000826E4">
            <w:r w:rsidRPr="00A36BF0">
              <w:rPr>
                <w:rFonts w:hint="eastAsia"/>
              </w:rPr>
              <w:t>第</w:t>
            </w:r>
            <w:r w:rsidRPr="00A36BF0">
              <w:rPr>
                <w:rFonts w:hint="eastAsia"/>
              </w:rPr>
              <w:t>2</w:t>
            </w:r>
            <w:r w:rsidRPr="00A36BF0">
              <w:rPr>
                <w:rFonts w:hint="eastAsia"/>
              </w:rPr>
              <w:t>編第</w:t>
            </w:r>
            <w:r w:rsidRPr="00A36BF0">
              <w:rPr>
                <w:rFonts w:hint="eastAsia"/>
              </w:rPr>
              <w:t>2</w:t>
            </w:r>
            <w:r w:rsidRPr="00A36BF0">
              <w:rPr>
                <w:rFonts w:hint="eastAsia"/>
              </w:rPr>
              <w:t>章</w:t>
            </w:r>
          </w:p>
          <w:p w14:paraId="3C3CE70D" w14:textId="57E38362"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0778C427" w14:textId="3CFE7583" w:rsidR="00AD3EE2" w:rsidRPr="00A36BF0" w:rsidRDefault="00AD3EE2" w:rsidP="000A644D">
            <w:pPr>
              <w:rPr>
                <w:szCs w:val="16"/>
              </w:rPr>
            </w:pPr>
            <w:r w:rsidRPr="00A36BF0">
              <w:rPr>
                <w:rFonts w:hint="eastAsia"/>
                <w:szCs w:val="16"/>
              </w:rPr>
              <w:t>東アジア―項目ごとに整理して考察する―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3F09CB42" w14:textId="536EBD05"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75C77A91" w14:textId="771D739C" w:rsidR="00AD3EE2" w:rsidRPr="00A36BF0" w:rsidRDefault="00AD3EE2" w:rsidP="000826E4">
            <w:pPr>
              <w:jc w:val="center"/>
            </w:pPr>
            <w:r w:rsidRPr="00A36BF0">
              <w:rPr>
                <w:rFonts w:hint="eastAsia"/>
              </w:rPr>
              <w:t>4</w:t>
            </w:r>
          </w:p>
        </w:tc>
        <w:tc>
          <w:tcPr>
            <w:tcW w:w="2769" w:type="dxa"/>
            <w:tcBorders>
              <w:top w:val="single" w:sz="8" w:space="0" w:color="auto"/>
              <w:left w:val="single" w:sz="12" w:space="0" w:color="auto"/>
              <w:bottom w:val="single" w:sz="6" w:space="0" w:color="auto"/>
            </w:tcBorders>
          </w:tcPr>
          <w:p w14:paraId="00B5F37B" w14:textId="51A8CCBF" w:rsidR="00AD3EE2" w:rsidRPr="00A36BF0" w:rsidRDefault="00AD3EE2" w:rsidP="000826E4">
            <w:pPr>
              <w:ind w:left="32" w:hangingChars="20" w:hanging="32"/>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中国と韓国を中心に</w:t>
            </w:r>
            <w:r>
              <w:rPr>
                <w:rFonts w:hint="eastAsia"/>
                <w:szCs w:val="16"/>
              </w:rPr>
              <w:t>、</w:t>
            </w:r>
            <w:r w:rsidRPr="00A36BF0">
              <w:rPr>
                <w:rFonts w:hint="eastAsia"/>
                <w:szCs w:val="16"/>
              </w:rPr>
              <w:t>東アジアの産業や地域格差</w:t>
            </w:r>
            <w:r>
              <w:rPr>
                <w:rFonts w:hint="eastAsia"/>
                <w:szCs w:val="16"/>
              </w:rPr>
              <w:t>、</w:t>
            </w:r>
            <w:r w:rsidRPr="00A36BF0">
              <w:rPr>
                <w:rFonts w:hint="eastAsia"/>
                <w:szCs w:val="16"/>
              </w:rPr>
              <w:t>文化などのさまざまな事象を項目ごとに整理して考察することを通して地域理解を深めている。</w:t>
            </w:r>
          </w:p>
        </w:tc>
        <w:tc>
          <w:tcPr>
            <w:tcW w:w="2646" w:type="dxa"/>
            <w:tcBorders>
              <w:top w:val="single" w:sz="8" w:space="0" w:color="auto"/>
              <w:bottom w:val="single" w:sz="6" w:space="0" w:color="auto"/>
            </w:tcBorders>
          </w:tcPr>
          <w:p w14:paraId="5F4A7140" w14:textId="5C853133" w:rsidR="00AD3EE2" w:rsidRPr="00A36BF0" w:rsidRDefault="00AD3EE2" w:rsidP="000826E4">
            <w:r w:rsidRPr="00A36BF0">
              <w:rPr>
                <w:rFonts w:hint="eastAsia"/>
              </w:rPr>
              <w:t>・</w:t>
            </w:r>
            <w:r w:rsidRPr="00A36BF0">
              <w:rPr>
                <w:rFonts w:hint="eastAsia"/>
                <w:szCs w:val="16"/>
              </w:rPr>
              <w:t>中国と韓国を中心に</w:t>
            </w:r>
            <w:r>
              <w:rPr>
                <w:rFonts w:hint="eastAsia"/>
                <w:szCs w:val="16"/>
              </w:rPr>
              <w:t>、</w:t>
            </w:r>
            <w:r w:rsidRPr="00A36BF0">
              <w:rPr>
                <w:rFonts w:hint="eastAsia"/>
                <w:szCs w:val="16"/>
              </w:rPr>
              <w:t>東アジアの産業や地域格差</w:t>
            </w:r>
            <w:r>
              <w:rPr>
                <w:rFonts w:hint="eastAsia"/>
                <w:szCs w:val="16"/>
              </w:rPr>
              <w:t>、</w:t>
            </w:r>
            <w:r w:rsidRPr="00A36BF0">
              <w:rPr>
                <w:rFonts w:hint="eastAsia"/>
                <w:szCs w:val="16"/>
              </w:rPr>
              <w:t>文化などのさまざまな事象を項目ごとに整理し</w:t>
            </w:r>
            <w:r>
              <w:rPr>
                <w:rFonts w:hint="eastAsia"/>
                <w:szCs w:val="16"/>
              </w:rPr>
              <w:t>、</w:t>
            </w:r>
            <w:r w:rsidRPr="00A36BF0">
              <w:rPr>
                <w:rFonts w:hint="eastAsia"/>
                <w:szCs w:val="16"/>
              </w:rPr>
              <w:t>考察している。</w:t>
            </w:r>
          </w:p>
        </w:tc>
        <w:tc>
          <w:tcPr>
            <w:tcW w:w="2646" w:type="dxa"/>
            <w:tcBorders>
              <w:top w:val="single" w:sz="8" w:space="0" w:color="auto"/>
              <w:bottom w:val="single" w:sz="6" w:space="0" w:color="auto"/>
              <w:right w:val="single" w:sz="12" w:space="0" w:color="auto"/>
            </w:tcBorders>
          </w:tcPr>
          <w:p w14:paraId="45E78D9A" w14:textId="616967CD" w:rsidR="00AD3EE2" w:rsidRPr="00A36BF0" w:rsidRDefault="00AD3EE2" w:rsidP="000826E4">
            <w:r w:rsidRPr="00A36BF0">
              <w:rPr>
                <w:rFonts w:hint="eastAsia"/>
              </w:rPr>
              <w:t>・</w:t>
            </w:r>
            <w:r w:rsidRPr="00A36BF0">
              <w:rPr>
                <w:rFonts w:hint="eastAsia"/>
                <w:szCs w:val="16"/>
              </w:rPr>
              <w:t>中国と韓国を中心に</w:t>
            </w:r>
            <w:r>
              <w:rPr>
                <w:rFonts w:hint="eastAsia"/>
                <w:szCs w:val="16"/>
              </w:rPr>
              <w:t>、</w:t>
            </w:r>
            <w:r w:rsidRPr="00A36BF0">
              <w:rPr>
                <w:rFonts w:hint="eastAsia"/>
                <w:szCs w:val="16"/>
              </w:rPr>
              <w:t>東アジアの産業や地域格差</w:t>
            </w:r>
            <w:r>
              <w:rPr>
                <w:rFonts w:hint="eastAsia"/>
                <w:szCs w:val="16"/>
              </w:rPr>
              <w:t>、</w:t>
            </w:r>
            <w:r w:rsidRPr="00A36BF0">
              <w:rPr>
                <w:rFonts w:hint="eastAsia"/>
                <w:szCs w:val="16"/>
              </w:rPr>
              <w:t>文化などのさまざまな事象について関心と課題意識を高め</w:t>
            </w:r>
            <w:r>
              <w:rPr>
                <w:rFonts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5F301AB8" w14:textId="69B547D3"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中国と韓国を中心に</w:t>
            </w:r>
            <w:r w:rsidR="00AD3EE2">
              <w:rPr>
                <w:rFonts w:hint="eastAsia"/>
                <w:szCs w:val="16"/>
              </w:rPr>
              <w:t>、</w:t>
            </w:r>
            <w:r w:rsidR="00AD3EE2" w:rsidRPr="00A36BF0">
              <w:rPr>
                <w:rFonts w:hint="eastAsia"/>
                <w:szCs w:val="16"/>
              </w:rPr>
              <w:t>東アジアの産業や地域格差</w:t>
            </w:r>
            <w:r w:rsidR="00AD3EE2">
              <w:rPr>
                <w:rFonts w:hint="eastAsia"/>
                <w:szCs w:val="16"/>
              </w:rPr>
              <w:t>、</w:t>
            </w:r>
            <w:r w:rsidR="00AD3EE2" w:rsidRPr="00A36BF0">
              <w:rPr>
                <w:rFonts w:hint="eastAsia"/>
                <w:szCs w:val="16"/>
              </w:rPr>
              <w:t>文化などのさまざまな事象を項目ごとに整理して考察することを通して地域理解を深める。</w:t>
            </w:r>
          </w:p>
        </w:tc>
      </w:tr>
      <w:tr w:rsidR="00AD3EE2" w:rsidRPr="00A36BF0" w14:paraId="1E5FB2A4" w14:textId="77777777" w:rsidTr="000826E4">
        <w:trPr>
          <w:cantSplit/>
          <w:trHeight w:val="740"/>
        </w:trPr>
        <w:tc>
          <w:tcPr>
            <w:tcW w:w="1242" w:type="dxa"/>
            <w:vMerge/>
            <w:tcBorders>
              <w:left w:val="single" w:sz="12" w:space="0" w:color="auto"/>
              <w:right w:val="single" w:sz="12" w:space="0" w:color="auto"/>
            </w:tcBorders>
          </w:tcPr>
          <w:p w14:paraId="18996CD2"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50F063B8" w14:textId="08EF02CD" w:rsidR="00AD3EE2" w:rsidRPr="00A36BF0" w:rsidRDefault="00AD3EE2" w:rsidP="000A644D">
            <w:pPr>
              <w:rPr>
                <w:szCs w:val="16"/>
              </w:rPr>
            </w:pPr>
            <w:r w:rsidRPr="00A36BF0">
              <w:rPr>
                <w:rFonts w:hint="eastAsia"/>
                <w:szCs w:val="16"/>
              </w:rPr>
              <w:t>１　中国の改革開放と急速に進む工業化</w:t>
            </w:r>
          </w:p>
        </w:tc>
        <w:tc>
          <w:tcPr>
            <w:tcW w:w="709" w:type="dxa"/>
            <w:tcBorders>
              <w:top w:val="single" w:sz="6" w:space="0" w:color="auto"/>
              <w:left w:val="single" w:sz="12" w:space="0" w:color="auto"/>
              <w:bottom w:val="dashed" w:sz="4" w:space="0" w:color="auto"/>
              <w:right w:val="single" w:sz="12" w:space="0" w:color="auto"/>
            </w:tcBorders>
          </w:tcPr>
          <w:p w14:paraId="312E62DC"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5B9363A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4063777B" w14:textId="570F699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改革開放政策に伴い急速に進む中国の工業化とそれによる影響について理解している。</w:t>
            </w:r>
          </w:p>
        </w:tc>
        <w:tc>
          <w:tcPr>
            <w:tcW w:w="2646" w:type="dxa"/>
            <w:tcBorders>
              <w:top w:val="single" w:sz="6" w:space="0" w:color="auto"/>
              <w:bottom w:val="dashed" w:sz="4" w:space="0" w:color="auto"/>
            </w:tcBorders>
          </w:tcPr>
          <w:p w14:paraId="42EB73CA" w14:textId="179A48A3" w:rsidR="00AD3EE2" w:rsidRPr="00A36BF0" w:rsidRDefault="00AD3EE2" w:rsidP="000826E4">
            <w:r w:rsidRPr="00A36BF0">
              <w:rPr>
                <w:rFonts w:hint="eastAsia"/>
              </w:rPr>
              <w:t>・</w:t>
            </w:r>
            <w:r w:rsidRPr="00A36BF0">
              <w:rPr>
                <w:rFonts w:ascii="ＭＳ 明朝" w:hAnsi="ＭＳ 明朝" w:cs="ＭＳ Ｐゴシック" w:hint="eastAsia"/>
                <w:szCs w:val="16"/>
              </w:rPr>
              <w:t>改革開放政策に伴い急速に進む中国の工業化とそれによる影響について多面的・多角的に考察している。</w:t>
            </w:r>
          </w:p>
        </w:tc>
        <w:tc>
          <w:tcPr>
            <w:tcW w:w="2646" w:type="dxa"/>
            <w:tcBorders>
              <w:top w:val="single" w:sz="6" w:space="0" w:color="auto"/>
              <w:bottom w:val="dashed" w:sz="4" w:space="0" w:color="auto"/>
              <w:right w:val="single" w:sz="12" w:space="0" w:color="auto"/>
            </w:tcBorders>
          </w:tcPr>
          <w:p w14:paraId="5DC5D882" w14:textId="4AFE56EC" w:rsidR="00AD3EE2" w:rsidRPr="00A36BF0" w:rsidRDefault="00AD3EE2" w:rsidP="000826E4">
            <w:r w:rsidRPr="00A36BF0">
              <w:rPr>
                <w:rFonts w:hint="eastAsia"/>
              </w:rPr>
              <w:t>・</w:t>
            </w:r>
            <w:r w:rsidRPr="00A36BF0">
              <w:rPr>
                <w:rFonts w:ascii="ＭＳ 明朝" w:hAnsi="ＭＳ 明朝" w:cs="ＭＳ Ｐゴシック" w:hint="eastAsia"/>
                <w:szCs w:val="16"/>
              </w:rPr>
              <w:t>改革開放政策に伴い急速に進む中国の工業化とそれによる影響について関心と課題意識を高め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0A0FE20D" w14:textId="593300DF" w:rsidR="00AD3EE2" w:rsidRPr="00A36BF0" w:rsidRDefault="00AD3EE2" w:rsidP="000826E4">
            <w:pPr>
              <w:ind w:left="30" w:hangingChars="19" w:hanging="30"/>
              <w:rPr>
                <w:szCs w:val="16"/>
              </w:rPr>
            </w:pPr>
            <w:r w:rsidRPr="00A36BF0">
              <w:rPr>
                <w:rFonts w:ascii="ＭＳ 明朝" w:hAnsi="ＭＳ 明朝" w:hint="eastAsia"/>
                <w:szCs w:val="16"/>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改革開放政策に伴い急速に進む中国の工業化とそれによる影響について理解する。</w:t>
            </w:r>
          </w:p>
        </w:tc>
      </w:tr>
      <w:tr w:rsidR="00AD3EE2" w:rsidRPr="00A36BF0" w14:paraId="46719F74" w14:textId="77777777" w:rsidTr="000826E4">
        <w:trPr>
          <w:cantSplit/>
          <w:trHeight w:val="730"/>
        </w:trPr>
        <w:tc>
          <w:tcPr>
            <w:tcW w:w="1242" w:type="dxa"/>
            <w:vMerge/>
            <w:tcBorders>
              <w:left w:val="single" w:sz="12" w:space="0" w:color="auto"/>
              <w:right w:val="single" w:sz="12" w:space="0" w:color="auto"/>
            </w:tcBorders>
          </w:tcPr>
          <w:p w14:paraId="4C45ACF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8086EBF" w14:textId="0F6CBA47" w:rsidR="00AD3EE2" w:rsidRPr="00A36BF0" w:rsidRDefault="00AD3EE2" w:rsidP="000A644D">
            <w:pPr>
              <w:rPr>
                <w:szCs w:val="16"/>
              </w:rPr>
            </w:pPr>
            <w:r w:rsidRPr="00A36BF0">
              <w:rPr>
                <w:rFonts w:hint="eastAsia"/>
                <w:szCs w:val="16"/>
              </w:rPr>
              <w:t>２　中国の農業・</w:t>
            </w:r>
            <w:r w:rsidR="003D3597">
              <w:rPr>
                <w:rFonts w:hint="eastAsia"/>
                <w:szCs w:val="16"/>
              </w:rPr>
              <w:t>農</w:t>
            </w:r>
            <w:r w:rsidRPr="00A36BF0">
              <w:rPr>
                <w:rFonts w:hint="eastAsia"/>
                <w:szCs w:val="16"/>
              </w:rPr>
              <w:t>村の近代化と都市化</w:t>
            </w:r>
          </w:p>
        </w:tc>
        <w:tc>
          <w:tcPr>
            <w:tcW w:w="709" w:type="dxa"/>
            <w:tcBorders>
              <w:top w:val="dashed" w:sz="4" w:space="0" w:color="auto"/>
              <w:left w:val="single" w:sz="12" w:space="0" w:color="auto"/>
              <w:bottom w:val="dashed" w:sz="4" w:space="0" w:color="auto"/>
              <w:right w:val="single" w:sz="12" w:space="0" w:color="auto"/>
            </w:tcBorders>
          </w:tcPr>
          <w:p w14:paraId="668D5D04"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5836552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376E2FFC" w14:textId="14CD4C75" w:rsidR="00AD3EE2" w:rsidRPr="00A36BF0" w:rsidRDefault="00AD3EE2" w:rsidP="000826E4">
            <w:pPr>
              <w:ind w:left="29" w:hangingChars="18" w:hanging="29"/>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改革開放政策に伴いもたらされた中国の農業の近代化とその動向</w:t>
            </w:r>
            <w:r>
              <w:rPr>
                <w:rFonts w:ascii="ＭＳ 明朝" w:hAnsi="ＭＳ 明朝" w:cs="ＭＳ Ｐゴシック" w:hint="eastAsia"/>
                <w:szCs w:val="16"/>
              </w:rPr>
              <w:t>、</w:t>
            </w:r>
            <w:r w:rsidRPr="00A36BF0">
              <w:rPr>
                <w:rFonts w:ascii="ＭＳ 明朝" w:hAnsi="ＭＳ 明朝" w:cs="ＭＳ Ｐゴシック" w:hint="eastAsia"/>
                <w:szCs w:val="16"/>
              </w:rPr>
              <w:t>都市化の現状とそれに伴い生じる諸問題について具体的事例をもとに理解している。</w:t>
            </w:r>
          </w:p>
        </w:tc>
        <w:tc>
          <w:tcPr>
            <w:tcW w:w="2646" w:type="dxa"/>
            <w:tcBorders>
              <w:top w:val="dashed" w:sz="4" w:space="0" w:color="auto"/>
              <w:bottom w:val="dashed" w:sz="4" w:space="0" w:color="auto"/>
            </w:tcBorders>
          </w:tcPr>
          <w:p w14:paraId="19339677" w14:textId="0C33EA3F" w:rsidR="00AD3EE2" w:rsidRPr="00A36BF0" w:rsidRDefault="00AD3EE2" w:rsidP="000826E4">
            <w:pPr>
              <w:ind w:left="1" w:hanging="1"/>
            </w:pPr>
            <w:r w:rsidRPr="00A36BF0">
              <w:rPr>
                <w:rFonts w:hint="eastAsia"/>
              </w:rPr>
              <w:t>・</w:t>
            </w:r>
            <w:r w:rsidRPr="00A36BF0">
              <w:rPr>
                <w:rFonts w:ascii="ＭＳ 明朝" w:hAnsi="ＭＳ 明朝" w:cs="ＭＳ Ｐゴシック" w:hint="eastAsia"/>
                <w:szCs w:val="16"/>
              </w:rPr>
              <w:t>改革開放政策に伴いもたらされた中国の農業の近代化とその動向</w:t>
            </w:r>
            <w:r>
              <w:rPr>
                <w:rFonts w:ascii="ＭＳ 明朝" w:hAnsi="ＭＳ 明朝" w:cs="ＭＳ Ｐゴシック" w:hint="eastAsia"/>
                <w:szCs w:val="16"/>
              </w:rPr>
              <w:t>、</w:t>
            </w:r>
            <w:r w:rsidRPr="00A36BF0">
              <w:rPr>
                <w:rFonts w:ascii="ＭＳ 明朝" w:hAnsi="ＭＳ 明朝" w:cs="ＭＳ Ｐゴシック" w:hint="eastAsia"/>
                <w:szCs w:val="16"/>
              </w:rPr>
              <w:t>都市化の現状とそれに伴い生じる諸問題について具体的事例をもとに考察している。</w:t>
            </w:r>
          </w:p>
        </w:tc>
        <w:tc>
          <w:tcPr>
            <w:tcW w:w="2646" w:type="dxa"/>
            <w:tcBorders>
              <w:top w:val="dashed" w:sz="4" w:space="0" w:color="auto"/>
              <w:bottom w:val="dashed" w:sz="4" w:space="0" w:color="auto"/>
              <w:right w:val="single" w:sz="12" w:space="0" w:color="auto"/>
            </w:tcBorders>
          </w:tcPr>
          <w:p w14:paraId="6B200462" w14:textId="707B5339" w:rsidR="00AD3EE2" w:rsidRPr="00A36BF0" w:rsidRDefault="00AD3EE2" w:rsidP="000826E4">
            <w:r w:rsidRPr="00A36BF0">
              <w:rPr>
                <w:rFonts w:hint="eastAsia"/>
              </w:rPr>
              <w:t>・</w:t>
            </w:r>
            <w:r w:rsidRPr="00A36BF0">
              <w:rPr>
                <w:rFonts w:ascii="ＭＳ 明朝" w:hAnsi="ＭＳ 明朝" w:cs="ＭＳ Ｐゴシック" w:hint="eastAsia"/>
                <w:szCs w:val="16"/>
              </w:rPr>
              <w:t>改革開放政策に伴いもたらされた中国の農業の近代化とその動向</w:t>
            </w:r>
            <w:r>
              <w:rPr>
                <w:rFonts w:ascii="ＭＳ 明朝" w:hAnsi="ＭＳ 明朝" w:cs="ＭＳ Ｐゴシック" w:hint="eastAsia"/>
                <w:szCs w:val="16"/>
              </w:rPr>
              <w:t>、</w:t>
            </w:r>
            <w:r w:rsidRPr="00A36BF0">
              <w:rPr>
                <w:rFonts w:ascii="ＭＳ 明朝" w:hAnsi="ＭＳ 明朝" w:cs="ＭＳ Ｐゴシック" w:hint="eastAsia"/>
                <w:szCs w:val="16"/>
              </w:rPr>
              <w:t>都市化の現状とそれに伴い生じる諸問題について関心と課題意識を高め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655036F" w14:textId="5DED8B05"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改革開放政策に伴いもたらされた中国の農業の近代化とその動向</w:t>
            </w:r>
            <w:r>
              <w:rPr>
                <w:rFonts w:ascii="ＭＳ 明朝" w:hAnsi="ＭＳ 明朝" w:cs="ＭＳ Ｐゴシック" w:hint="eastAsia"/>
                <w:szCs w:val="16"/>
              </w:rPr>
              <w:t>、</w:t>
            </w:r>
            <w:r w:rsidRPr="00A36BF0">
              <w:rPr>
                <w:rFonts w:ascii="ＭＳ 明朝" w:hAnsi="ＭＳ 明朝" w:cs="ＭＳ Ｐゴシック" w:hint="eastAsia"/>
                <w:szCs w:val="16"/>
              </w:rPr>
              <w:t>都市化の現状とそれに伴い生じる諸問題について具体的事例をもとに理解する。</w:t>
            </w:r>
          </w:p>
        </w:tc>
      </w:tr>
      <w:tr w:rsidR="00AD3EE2" w:rsidRPr="00A36BF0" w14:paraId="13B1AA2F" w14:textId="77777777" w:rsidTr="000826E4">
        <w:trPr>
          <w:cantSplit/>
          <w:trHeight w:val="900"/>
        </w:trPr>
        <w:tc>
          <w:tcPr>
            <w:tcW w:w="1242" w:type="dxa"/>
            <w:vMerge/>
            <w:tcBorders>
              <w:left w:val="single" w:sz="12" w:space="0" w:color="auto"/>
              <w:right w:val="single" w:sz="12" w:space="0" w:color="auto"/>
            </w:tcBorders>
          </w:tcPr>
          <w:p w14:paraId="72A245B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6590499" w14:textId="63491DF2" w:rsidR="00AD3EE2" w:rsidRPr="00A36BF0" w:rsidRDefault="00AD3EE2" w:rsidP="000A644D">
            <w:pPr>
              <w:rPr>
                <w:szCs w:val="16"/>
              </w:rPr>
            </w:pPr>
            <w:r w:rsidRPr="00A36BF0">
              <w:rPr>
                <w:rFonts w:hint="eastAsia"/>
                <w:szCs w:val="16"/>
              </w:rPr>
              <w:t>３　環境問題などの課題</w:t>
            </w:r>
          </w:p>
        </w:tc>
        <w:tc>
          <w:tcPr>
            <w:tcW w:w="709" w:type="dxa"/>
            <w:tcBorders>
              <w:top w:val="dashed" w:sz="4" w:space="0" w:color="auto"/>
              <w:left w:val="single" w:sz="12" w:space="0" w:color="auto"/>
              <w:bottom w:val="dashed" w:sz="4" w:space="0" w:color="auto"/>
              <w:right w:val="single" w:sz="12" w:space="0" w:color="auto"/>
            </w:tcBorders>
          </w:tcPr>
          <w:p w14:paraId="30124550"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7F9DED6"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7E68A3D" w14:textId="5F69EF12" w:rsidR="00AD3EE2" w:rsidRPr="00A36BF0" w:rsidRDefault="00AD3EE2" w:rsidP="000826E4">
            <w:pPr>
              <w:ind w:left="32" w:hangingChars="20" w:hanging="32"/>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中国国内の多様な民族構成</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経済成長に伴い変化する人々の生活</w:t>
            </w:r>
            <w:r>
              <w:rPr>
                <w:rFonts w:ascii="ＭＳ 明朝" w:hAnsi="ＭＳ 明朝" w:cs="ＭＳ Ｐゴシック" w:hint="eastAsia"/>
                <w:szCs w:val="16"/>
              </w:rPr>
              <w:t>、</w:t>
            </w:r>
            <w:r w:rsidRPr="00A36BF0">
              <w:rPr>
                <w:rFonts w:ascii="ＭＳ 明朝" w:hAnsi="ＭＳ 明朝" w:cs="ＭＳ Ｐゴシック" w:hint="eastAsia"/>
                <w:szCs w:val="16"/>
              </w:rPr>
              <w:t>深刻化する環境問題や</w:t>
            </w:r>
            <w:r w:rsidR="003D3597">
              <w:rPr>
                <w:rFonts w:ascii="ＭＳ 明朝" w:hAnsi="ＭＳ 明朝" w:cs="ＭＳ Ｐゴシック" w:hint="eastAsia"/>
                <w:szCs w:val="16"/>
              </w:rPr>
              <w:t>地域</w:t>
            </w:r>
            <w:r w:rsidRPr="00A36BF0">
              <w:rPr>
                <w:rFonts w:ascii="ＭＳ 明朝" w:hAnsi="ＭＳ 明朝" w:cs="ＭＳ Ｐゴシック" w:hint="eastAsia"/>
                <w:szCs w:val="16"/>
              </w:rPr>
              <w:t>格差の現状とその取り組みについて理解している。</w:t>
            </w:r>
          </w:p>
        </w:tc>
        <w:tc>
          <w:tcPr>
            <w:tcW w:w="2646" w:type="dxa"/>
            <w:tcBorders>
              <w:top w:val="dashed" w:sz="4" w:space="0" w:color="auto"/>
              <w:bottom w:val="dashed" w:sz="4" w:space="0" w:color="auto"/>
            </w:tcBorders>
          </w:tcPr>
          <w:p w14:paraId="42521F7A" w14:textId="0BC57DBC" w:rsidR="00AD3EE2" w:rsidRPr="00A36BF0" w:rsidRDefault="00AD3EE2" w:rsidP="000826E4">
            <w:pPr>
              <w:ind w:leftChars="-42" w:left="-1" w:hangingChars="41" w:hanging="66"/>
            </w:pPr>
            <w:r w:rsidRPr="00A36BF0">
              <w:rPr>
                <w:rFonts w:hint="eastAsia"/>
              </w:rPr>
              <w:t>・</w:t>
            </w:r>
            <w:r w:rsidRPr="00A36BF0">
              <w:rPr>
                <w:rFonts w:ascii="ＭＳ 明朝" w:hAnsi="ＭＳ 明朝" w:cs="ＭＳ Ｐゴシック" w:hint="eastAsia"/>
                <w:szCs w:val="16"/>
              </w:rPr>
              <w:t>中国国内の多様な民族構成</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経済成長に伴い変化する人々の生活</w:t>
            </w:r>
            <w:r>
              <w:rPr>
                <w:rFonts w:ascii="ＭＳ 明朝" w:hAnsi="ＭＳ 明朝" w:cs="ＭＳ Ｐゴシック" w:hint="eastAsia"/>
                <w:szCs w:val="16"/>
              </w:rPr>
              <w:t>、</w:t>
            </w:r>
            <w:r w:rsidRPr="00A36BF0">
              <w:rPr>
                <w:rFonts w:ascii="ＭＳ 明朝" w:hAnsi="ＭＳ 明朝" w:cs="ＭＳ Ｐゴシック" w:hint="eastAsia"/>
                <w:szCs w:val="16"/>
              </w:rPr>
              <w:t>深刻化する環境問題や</w:t>
            </w:r>
            <w:r w:rsidR="003D3597">
              <w:rPr>
                <w:rFonts w:ascii="ＭＳ 明朝" w:hAnsi="ＭＳ 明朝" w:cs="ＭＳ Ｐゴシック" w:hint="eastAsia"/>
                <w:szCs w:val="16"/>
              </w:rPr>
              <w:t>地域</w:t>
            </w:r>
            <w:r w:rsidRPr="00A36BF0">
              <w:rPr>
                <w:rFonts w:ascii="ＭＳ 明朝" w:hAnsi="ＭＳ 明朝" w:cs="ＭＳ Ｐゴシック" w:hint="eastAsia"/>
                <w:szCs w:val="16"/>
              </w:rPr>
              <w:t>格差の現状とその取り組みについて多面的・多角的に考察している。</w:t>
            </w:r>
          </w:p>
        </w:tc>
        <w:tc>
          <w:tcPr>
            <w:tcW w:w="2646" w:type="dxa"/>
            <w:tcBorders>
              <w:top w:val="dashed" w:sz="4" w:space="0" w:color="auto"/>
              <w:bottom w:val="dashed" w:sz="4" w:space="0" w:color="auto"/>
              <w:right w:val="single" w:sz="12" w:space="0" w:color="auto"/>
            </w:tcBorders>
          </w:tcPr>
          <w:p w14:paraId="638E5293" w14:textId="57F16B8D" w:rsidR="00AD3EE2" w:rsidRPr="00A36BF0" w:rsidRDefault="00AD3EE2" w:rsidP="000826E4">
            <w:r w:rsidRPr="00A36BF0">
              <w:rPr>
                <w:rFonts w:hint="eastAsia"/>
              </w:rPr>
              <w:t>・</w:t>
            </w:r>
            <w:r w:rsidRPr="00A36BF0">
              <w:rPr>
                <w:rFonts w:ascii="ＭＳ 明朝" w:hAnsi="ＭＳ 明朝" w:cs="ＭＳ Ｐゴシック" w:hint="eastAsia"/>
                <w:szCs w:val="16"/>
              </w:rPr>
              <w:t>中国国内の多様な民族構成</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経済成長に伴い変化する人々の生活</w:t>
            </w:r>
            <w:r>
              <w:rPr>
                <w:rFonts w:ascii="ＭＳ 明朝" w:hAnsi="ＭＳ 明朝" w:cs="ＭＳ Ｐゴシック" w:hint="eastAsia"/>
                <w:szCs w:val="16"/>
              </w:rPr>
              <w:t>、</w:t>
            </w:r>
            <w:r w:rsidRPr="00A36BF0">
              <w:rPr>
                <w:rFonts w:ascii="ＭＳ 明朝" w:hAnsi="ＭＳ 明朝" w:cs="ＭＳ Ｐゴシック" w:hint="eastAsia"/>
                <w:szCs w:val="16"/>
              </w:rPr>
              <w:t>深刻化する環境問題や</w:t>
            </w:r>
            <w:r w:rsidR="003D3597">
              <w:rPr>
                <w:rFonts w:ascii="ＭＳ 明朝" w:hAnsi="ＭＳ 明朝" w:cs="ＭＳ Ｐゴシック" w:hint="eastAsia"/>
                <w:szCs w:val="16"/>
              </w:rPr>
              <w:t>地域</w:t>
            </w:r>
            <w:r w:rsidRPr="00A36BF0">
              <w:rPr>
                <w:rFonts w:ascii="ＭＳ 明朝" w:hAnsi="ＭＳ 明朝" w:cs="ＭＳ Ｐゴシック" w:hint="eastAsia"/>
                <w:szCs w:val="16"/>
              </w:rPr>
              <w:t>格差の現状とその取り組みについて関心と課題意識を高め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6602C7A3" w14:textId="1ECDEE24"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中国国内の多様な民族構成</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経済成長に伴い変化する人々の生活</w:t>
            </w:r>
            <w:r>
              <w:rPr>
                <w:rFonts w:ascii="ＭＳ 明朝" w:hAnsi="ＭＳ 明朝" w:cs="ＭＳ Ｐゴシック" w:hint="eastAsia"/>
                <w:szCs w:val="16"/>
              </w:rPr>
              <w:t>、</w:t>
            </w:r>
            <w:r w:rsidRPr="00A36BF0">
              <w:rPr>
                <w:rFonts w:ascii="ＭＳ 明朝" w:hAnsi="ＭＳ 明朝" w:cs="ＭＳ Ｐゴシック" w:hint="eastAsia"/>
                <w:szCs w:val="16"/>
              </w:rPr>
              <w:t>深刻化する環境問題や</w:t>
            </w:r>
            <w:r w:rsidR="003D3597">
              <w:rPr>
                <w:rFonts w:ascii="ＭＳ 明朝" w:hAnsi="ＭＳ 明朝" w:cs="ＭＳ Ｐゴシック" w:hint="eastAsia"/>
                <w:szCs w:val="16"/>
              </w:rPr>
              <w:t>地域</w:t>
            </w:r>
            <w:r w:rsidRPr="00A36BF0">
              <w:rPr>
                <w:rFonts w:ascii="ＭＳ 明朝" w:hAnsi="ＭＳ 明朝" w:cs="ＭＳ Ｐゴシック" w:hint="eastAsia"/>
                <w:szCs w:val="16"/>
              </w:rPr>
              <w:t>格差の現状とその取り組みについて理解する。</w:t>
            </w:r>
          </w:p>
        </w:tc>
      </w:tr>
      <w:tr w:rsidR="00AD3EE2" w:rsidRPr="00A36BF0" w14:paraId="674E5C70" w14:textId="77777777" w:rsidTr="000826E4">
        <w:trPr>
          <w:cantSplit/>
          <w:trHeight w:val="880"/>
        </w:trPr>
        <w:tc>
          <w:tcPr>
            <w:tcW w:w="1242" w:type="dxa"/>
            <w:vMerge/>
            <w:tcBorders>
              <w:left w:val="single" w:sz="12" w:space="0" w:color="auto"/>
              <w:right w:val="single" w:sz="12" w:space="0" w:color="auto"/>
            </w:tcBorders>
          </w:tcPr>
          <w:p w14:paraId="2C73FA6A"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85A81C1" w14:textId="070EBAFD" w:rsidR="00AD3EE2" w:rsidRPr="00A36BF0" w:rsidRDefault="00AD3EE2" w:rsidP="000A644D">
            <w:pPr>
              <w:rPr>
                <w:szCs w:val="16"/>
              </w:rPr>
            </w:pPr>
            <w:r w:rsidRPr="00A36BF0">
              <w:rPr>
                <w:rFonts w:hint="eastAsia"/>
                <w:szCs w:val="16"/>
              </w:rPr>
              <w:t>４　経済成長により広がる中国の影響力</w:t>
            </w:r>
          </w:p>
        </w:tc>
        <w:tc>
          <w:tcPr>
            <w:tcW w:w="709" w:type="dxa"/>
            <w:tcBorders>
              <w:top w:val="dashed" w:sz="4" w:space="0" w:color="auto"/>
              <w:left w:val="single" w:sz="12" w:space="0" w:color="auto"/>
              <w:bottom w:val="dashed" w:sz="4" w:space="0" w:color="auto"/>
              <w:right w:val="single" w:sz="12" w:space="0" w:color="auto"/>
            </w:tcBorders>
          </w:tcPr>
          <w:p w14:paraId="4330D3BB"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3378845"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473A904" w14:textId="7EA5840F"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国際社会における中国の影響力について産業面や資源獲得競争</w:t>
            </w:r>
            <w:r>
              <w:rPr>
                <w:rFonts w:ascii="ＭＳ 明朝" w:hAnsi="ＭＳ 明朝" w:cs="ＭＳ Ｐゴシック" w:hint="eastAsia"/>
                <w:szCs w:val="16"/>
              </w:rPr>
              <w:t>、</w:t>
            </w:r>
            <w:r w:rsidRPr="00A36BF0">
              <w:rPr>
                <w:rFonts w:ascii="ＭＳ 明朝" w:hAnsi="ＭＳ 明朝" w:cs="ＭＳ Ｐゴシック" w:hint="eastAsia"/>
                <w:szCs w:val="16"/>
              </w:rPr>
              <w:t>外交政策の面から理解している。</w:t>
            </w:r>
          </w:p>
        </w:tc>
        <w:tc>
          <w:tcPr>
            <w:tcW w:w="2646" w:type="dxa"/>
            <w:tcBorders>
              <w:top w:val="dashed" w:sz="4" w:space="0" w:color="auto"/>
              <w:bottom w:val="dashed" w:sz="4" w:space="0" w:color="auto"/>
            </w:tcBorders>
          </w:tcPr>
          <w:p w14:paraId="2427D226" w14:textId="4EEE7C62" w:rsidR="00AD3EE2" w:rsidRPr="00A36BF0" w:rsidRDefault="00AD3EE2" w:rsidP="000826E4">
            <w:r w:rsidRPr="00A36BF0">
              <w:rPr>
                <w:rFonts w:hint="eastAsia"/>
              </w:rPr>
              <w:t>・</w:t>
            </w:r>
            <w:r w:rsidRPr="00A36BF0">
              <w:rPr>
                <w:rFonts w:ascii="ＭＳ 明朝" w:hAnsi="ＭＳ 明朝" w:cs="ＭＳ Ｐゴシック" w:hint="eastAsia"/>
                <w:szCs w:val="16"/>
              </w:rPr>
              <w:t>国際社会における中国の影響力について産業面や資源獲得競争</w:t>
            </w:r>
            <w:r>
              <w:rPr>
                <w:rFonts w:ascii="ＭＳ 明朝" w:hAnsi="ＭＳ 明朝" w:cs="ＭＳ Ｐゴシック" w:hint="eastAsia"/>
                <w:szCs w:val="16"/>
              </w:rPr>
              <w:t>、</w:t>
            </w:r>
            <w:r w:rsidRPr="00A36BF0">
              <w:rPr>
                <w:rFonts w:ascii="ＭＳ 明朝" w:hAnsi="ＭＳ 明朝" w:cs="ＭＳ Ｐゴシック" w:hint="eastAsia"/>
                <w:szCs w:val="16"/>
              </w:rPr>
              <w:t>外交政策の面から考察している。</w:t>
            </w:r>
          </w:p>
        </w:tc>
        <w:tc>
          <w:tcPr>
            <w:tcW w:w="2646" w:type="dxa"/>
            <w:tcBorders>
              <w:top w:val="dashed" w:sz="4" w:space="0" w:color="auto"/>
              <w:bottom w:val="dashed" w:sz="4" w:space="0" w:color="auto"/>
              <w:right w:val="single" w:sz="12" w:space="0" w:color="auto"/>
            </w:tcBorders>
          </w:tcPr>
          <w:p w14:paraId="26B5D186" w14:textId="582A647C" w:rsidR="00AD3EE2" w:rsidRPr="00A36BF0" w:rsidRDefault="00AD3EE2" w:rsidP="000826E4">
            <w:r w:rsidRPr="00A36BF0">
              <w:rPr>
                <w:rFonts w:hint="eastAsia"/>
              </w:rPr>
              <w:t>・</w:t>
            </w:r>
            <w:r w:rsidRPr="00A36BF0">
              <w:rPr>
                <w:rFonts w:ascii="ＭＳ 明朝" w:hAnsi="ＭＳ 明朝" w:cs="ＭＳ Ｐゴシック" w:hint="eastAsia"/>
                <w:szCs w:val="16"/>
              </w:rPr>
              <w:t>国際社会における中国の影響力について産業面や資源獲得競争</w:t>
            </w:r>
            <w:r>
              <w:rPr>
                <w:rFonts w:ascii="ＭＳ 明朝" w:hAnsi="ＭＳ 明朝" w:cs="ＭＳ Ｐゴシック" w:hint="eastAsia"/>
                <w:szCs w:val="16"/>
              </w:rPr>
              <w:t>、</w:t>
            </w:r>
            <w:r w:rsidRPr="00A36BF0">
              <w:rPr>
                <w:rFonts w:ascii="ＭＳ 明朝" w:hAnsi="ＭＳ 明朝" w:cs="ＭＳ Ｐゴシック" w:hint="eastAsia"/>
                <w:szCs w:val="16"/>
              </w:rPr>
              <w:t>外交政策の面から関心と課題意識を高め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2833D3BA" w14:textId="3BB15C75" w:rsidR="00AD3EE2" w:rsidRPr="00A36BF0" w:rsidRDefault="00AD3EE2" w:rsidP="000826E4">
            <w:pPr>
              <w:ind w:leftChars="19" w:left="31" w:hanging="1"/>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国際社会における中国の影響力について産業面や資源獲得競争</w:t>
            </w:r>
            <w:r>
              <w:rPr>
                <w:rFonts w:ascii="ＭＳ 明朝" w:hAnsi="ＭＳ 明朝" w:cs="ＭＳ Ｐゴシック" w:hint="eastAsia"/>
                <w:szCs w:val="16"/>
              </w:rPr>
              <w:t>、</w:t>
            </w:r>
            <w:r w:rsidRPr="00A36BF0">
              <w:rPr>
                <w:rFonts w:ascii="ＭＳ 明朝" w:hAnsi="ＭＳ 明朝" w:cs="ＭＳ Ｐゴシック" w:hint="eastAsia"/>
                <w:szCs w:val="16"/>
              </w:rPr>
              <w:t>外交政策の面から理解する。</w:t>
            </w:r>
          </w:p>
        </w:tc>
      </w:tr>
      <w:tr w:rsidR="00AD3EE2" w:rsidRPr="00A36BF0" w14:paraId="7279922C" w14:textId="77777777" w:rsidTr="000826E4">
        <w:trPr>
          <w:cantSplit/>
          <w:trHeight w:val="617"/>
        </w:trPr>
        <w:tc>
          <w:tcPr>
            <w:tcW w:w="1242" w:type="dxa"/>
            <w:vMerge/>
            <w:tcBorders>
              <w:left w:val="single" w:sz="12" w:space="0" w:color="auto"/>
              <w:right w:val="single" w:sz="12" w:space="0" w:color="auto"/>
            </w:tcBorders>
          </w:tcPr>
          <w:p w14:paraId="6154C26F"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0BB3FBDC" w14:textId="5B2828DE" w:rsidR="00AD3EE2" w:rsidRPr="00A36BF0" w:rsidRDefault="00AD3EE2" w:rsidP="000A644D">
            <w:pPr>
              <w:rPr>
                <w:szCs w:val="16"/>
              </w:rPr>
            </w:pPr>
            <w:r w:rsidRPr="00A36BF0">
              <w:rPr>
                <w:rFonts w:hint="eastAsia"/>
                <w:szCs w:val="16"/>
              </w:rPr>
              <w:t>５　韓国の経済成長と地域構造</w:t>
            </w:r>
          </w:p>
        </w:tc>
        <w:tc>
          <w:tcPr>
            <w:tcW w:w="709" w:type="dxa"/>
            <w:tcBorders>
              <w:top w:val="dashed" w:sz="4" w:space="0" w:color="auto"/>
              <w:left w:val="single" w:sz="12" w:space="0" w:color="auto"/>
              <w:bottom w:val="dashed" w:sz="4" w:space="0" w:color="auto"/>
              <w:right w:val="single" w:sz="12" w:space="0" w:color="auto"/>
            </w:tcBorders>
          </w:tcPr>
          <w:p w14:paraId="12D1F11B"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1B1B458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047A9D6" w14:textId="3230DD16"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経済成長に伴う韓国の産業立地の特性や地域構造の変化</w:t>
            </w:r>
            <w:r>
              <w:rPr>
                <w:rFonts w:ascii="ＭＳ 明朝" w:hAnsi="ＭＳ 明朝" w:cs="ＭＳ Ｐゴシック" w:hint="eastAsia"/>
                <w:szCs w:val="16"/>
              </w:rPr>
              <w:t>、</w:t>
            </w:r>
            <w:r w:rsidRPr="00A36BF0">
              <w:rPr>
                <w:rFonts w:ascii="ＭＳ 明朝" w:hAnsi="ＭＳ 明朝" w:cs="ＭＳ Ｐゴシック" w:hint="eastAsia"/>
                <w:szCs w:val="16"/>
              </w:rPr>
              <w:t>それに伴って生じる経済格差やソウル一極集中の問題</w:t>
            </w:r>
            <w:r>
              <w:rPr>
                <w:rFonts w:ascii="ＭＳ 明朝" w:hAnsi="ＭＳ 明朝" w:cs="ＭＳ Ｐゴシック" w:hint="eastAsia"/>
                <w:szCs w:val="16"/>
              </w:rPr>
              <w:t>、</w:t>
            </w:r>
            <w:r w:rsidRPr="00A36BF0">
              <w:rPr>
                <w:rFonts w:ascii="ＭＳ 明朝" w:hAnsi="ＭＳ 明朝" w:cs="ＭＳ Ｐゴシック" w:hint="eastAsia"/>
                <w:szCs w:val="16"/>
              </w:rPr>
              <w:t>解決へ向けての取り組みについて理解している。</w:t>
            </w:r>
          </w:p>
        </w:tc>
        <w:tc>
          <w:tcPr>
            <w:tcW w:w="2646" w:type="dxa"/>
            <w:tcBorders>
              <w:top w:val="dashed" w:sz="4" w:space="0" w:color="auto"/>
              <w:bottom w:val="dashed" w:sz="4" w:space="0" w:color="auto"/>
            </w:tcBorders>
          </w:tcPr>
          <w:p w14:paraId="584B1D08" w14:textId="31C522CB" w:rsidR="00AD3EE2" w:rsidRPr="00A36BF0" w:rsidRDefault="00AD3EE2" w:rsidP="000826E4">
            <w:r w:rsidRPr="00A36BF0">
              <w:rPr>
                <w:rFonts w:hint="eastAsia"/>
              </w:rPr>
              <w:t>・</w:t>
            </w:r>
            <w:r w:rsidRPr="00A36BF0">
              <w:rPr>
                <w:rFonts w:ascii="ＭＳ 明朝" w:hAnsi="ＭＳ 明朝" w:cs="ＭＳ Ｐゴシック" w:hint="eastAsia"/>
                <w:szCs w:val="16"/>
              </w:rPr>
              <w:t>経済成長に伴う韓国の産業立地の特性や地域構造の変化</w:t>
            </w:r>
            <w:r>
              <w:rPr>
                <w:rFonts w:ascii="ＭＳ 明朝" w:hAnsi="ＭＳ 明朝" w:cs="ＭＳ Ｐゴシック" w:hint="eastAsia"/>
                <w:szCs w:val="16"/>
              </w:rPr>
              <w:t>、</w:t>
            </w:r>
            <w:r w:rsidRPr="00A36BF0">
              <w:rPr>
                <w:rFonts w:ascii="ＭＳ 明朝" w:hAnsi="ＭＳ 明朝" w:cs="ＭＳ Ｐゴシック" w:hint="eastAsia"/>
                <w:szCs w:val="16"/>
              </w:rPr>
              <w:t>それに伴って生じる経済格差やソウル一極集中の問題</w:t>
            </w:r>
            <w:r>
              <w:rPr>
                <w:rFonts w:ascii="ＭＳ 明朝" w:hAnsi="ＭＳ 明朝" w:cs="ＭＳ Ｐゴシック" w:hint="eastAsia"/>
                <w:szCs w:val="16"/>
              </w:rPr>
              <w:t>、</w:t>
            </w:r>
            <w:r w:rsidRPr="00A36BF0">
              <w:rPr>
                <w:rFonts w:ascii="ＭＳ 明朝" w:hAnsi="ＭＳ 明朝" w:cs="ＭＳ Ｐゴシック" w:hint="eastAsia"/>
                <w:szCs w:val="16"/>
              </w:rPr>
              <w:t>解決へ向けての取り組みについて多面的・多角的に考察している。</w:t>
            </w:r>
          </w:p>
        </w:tc>
        <w:tc>
          <w:tcPr>
            <w:tcW w:w="2646" w:type="dxa"/>
            <w:tcBorders>
              <w:top w:val="dashed" w:sz="4" w:space="0" w:color="auto"/>
              <w:bottom w:val="dashed" w:sz="4" w:space="0" w:color="auto"/>
              <w:right w:val="single" w:sz="12" w:space="0" w:color="auto"/>
            </w:tcBorders>
          </w:tcPr>
          <w:p w14:paraId="54A58EC7" w14:textId="3C111AEC" w:rsidR="00AD3EE2" w:rsidRPr="00A36BF0" w:rsidRDefault="00AD3EE2" w:rsidP="000826E4">
            <w:r w:rsidRPr="00A36BF0">
              <w:rPr>
                <w:rFonts w:hint="eastAsia"/>
              </w:rPr>
              <w:t>・</w:t>
            </w:r>
            <w:r w:rsidRPr="00A36BF0">
              <w:rPr>
                <w:rFonts w:ascii="ＭＳ 明朝" w:hAnsi="ＭＳ 明朝" w:cs="ＭＳ Ｐゴシック" w:hint="eastAsia"/>
                <w:szCs w:val="16"/>
              </w:rPr>
              <w:t>経済成長に伴う韓国の産業立地の特性や地域構造の変化</w:t>
            </w:r>
            <w:r>
              <w:rPr>
                <w:rFonts w:ascii="ＭＳ 明朝" w:hAnsi="ＭＳ 明朝" w:cs="ＭＳ Ｐゴシック" w:hint="eastAsia"/>
                <w:szCs w:val="16"/>
              </w:rPr>
              <w:t>、</w:t>
            </w:r>
            <w:r w:rsidRPr="00A36BF0">
              <w:rPr>
                <w:rFonts w:ascii="ＭＳ 明朝" w:hAnsi="ＭＳ 明朝" w:cs="ＭＳ Ｐゴシック" w:hint="eastAsia"/>
                <w:szCs w:val="16"/>
              </w:rPr>
              <w:t>それに伴って生じる経済格差やソウル一極集中の問題</w:t>
            </w:r>
            <w:r>
              <w:rPr>
                <w:rFonts w:ascii="ＭＳ 明朝" w:hAnsi="ＭＳ 明朝" w:cs="ＭＳ Ｐゴシック" w:hint="eastAsia"/>
                <w:szCs w:val="16"/>
              </w:rPr>
              <w:t>、</w:t>
            </w:r>
            <w:r w:rsidRPr="00A36BF0">
              <w:rPr>
                <w:rFonts w:ascii="ＭＳ 明朝" w:hAnsi="ＭＳ 明朝" w:cs="ＭＳ Ｐゴシック" w:hint="eastAsia"/>
                <w:szCs w:val="16"/>
              </w:rPr>
              <w:t>解決へ向けての取り組みについて関心と課題意識を高め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6E634C78" w14:textId="5C456D8A"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経済成長に伴う韓国の産業立地の特性や地域構造の変化</w:t>
            </w:r>
            <w:r>
              <w:rPr>
                <w:rFonts w:ascii="ＭＳ 明朝" w:hAnsi="ＭＳ 明朝" w:cs="ＭＳ Ｐゴシック" w:hint="eastAsia"/>
                <w:szCs w:val="16"/>
              </w:rPr>
              <w:t>、</w:t>
            </w:r>
            <w:r w:rsidRPr="00A36BF0">
              <w:rPr>
                <w:rFonts w:ascii="ＭＳ 明朝" w:hAnsi="ＭＳ 明朝" w:cs="ＭＳ Ｐゴシック" w:hint="eastAsia"/>
                <w:szCs w:val="16"/>
              </w:rPr>
              <w:t>それに伴って生じる経済格差やソウル一極集中の問題</w:t>
            </w:r>
            <w:r>
              <w:rPr>
                <w:rFonts w:ascii="ＭＳ 明朝" w:hAnsi="ＭＳ 明朝" w:cs="ＭＳ Ｐゴシック" w:hint="eastAsia"/>
                <w:szCs w:val="16"/>
              </w:rPr>
              <w:t>、</w:t>
            </w:r>
            <w:r w:rsidRPr="00A36BF0">
              <w:rPr>
                <w:rFonts w:ascii="ＭＳ 明朝" w:hAnsi="ＭＳ 明朝" w:cs="ＭＳ Ｐゴシック" w:hint="eastAsia"/>
                <w:szCs w:val="16"/>
              </w:rPr>
              <w:t>解決へ向けての取り組みについて理解する。</w:t>
            </w:r>
          </w:p>
        </w:tc>
      </w:tr>
      <w:tr w:rsidR="00AD3EE2" w:rsidRPr="00A36BF0" w14:paraId="6F52B8B0" w14:textId="77777777" w:rsidTr="000826E4">
        <w:trPr>
          <w:cantSplit/>
          <w:trHeight w:val="810"/>
        </w:trPr>
        <w:tc>
          <w:tcPr>
            <w:tcW w:w="1242" w:type="dxa"/>
            <w:vMerge/>
            <w:tcBorders>
              <w:left w:val="single" w:sz="12" w:space="0" w:color="auto"/>
              <w:bottom w:val="single" w:sz="8" w:space="0" w:color="auto"/>
              <w:right w:val="single" w:sz="12" w:space="0" w:color="auto"/>
            </w:tcBorders>
          </w:tcPr>
          <w:p w14:paraId="36B055AD"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5D38F30" w14:textId="2EB4A5E4" w:rsidR="00AD3EE2" w:rsidRPr="00A36BF0" w:rsidRDefault="00AD3EE2" w:rsidP="000A644D">
            <w:pPr>
              <w:rPr>
                <w:szCs w:val="16"/>
              </w:rPr>
            </w:pPr>
            <w:r w:rsidRPr="00A36BF0">
              <w:rPr>
                <w:rFonts w:hint="eastAsia"/>
                <w:szCs w:val="16"/>
              </w:rPr>
              <w:t>６　韓国の都市・農村の変化と生活文化</w:t>
            </w:r>
          </w:p>
        </w:tc>
        <w:tc>
          <w:tcPr>
            <w:tcW w:w="709" w:type="dxa"/>
            <w:tcBorders>
              <w:top w:val="dashed" w:sz="4" w:space="0" w:color="auto"/>
              <w:left w:val="single" w:sz="12" w:space="0" w:color="auto"/>
              <w:bottom w:val="single" w:sz="8" w:space="0" w:color="auto"/>
              <w:right w:val="single" w:sz="12" w:space="0" w:color="auto"/>
            </w:tcBorders>
          </w:tcPr>
          <w:p w14:paraId="4028E6E6"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7C2EE3D0"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DE68FBC" w14:textId="496458F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工業化に伴う韓国の都市化の進展と農村における変化の様相</w:t>
            </w:r>
            <w:r>
              <w:rPr>
                <w:rFonts w:ascii="ＭＳ 明朝" w:hAnsi="ＭＳ 明朝" w:cs="ＭＳ Ｐゴシック" w:hint="eastAsia"/>
                <w:szCs w:val="16"/>
              </w:rPr>
              <w:t>、</w:t>
            </w:r>
            <w:r w:rsidRPr="00A36BF0">
              <w:rPr>
                <w:rFonts w:ascii="ＭＳ 明朝" w:hAnsi="ＭＳ 明朝" w:cs="ＭＳ Ｐゴシック" w:hint="eastAsia"/>
                <w:szCs w:val="16"/>
              </w:rPr>
              <w:t>国内の生活文化の特徴と変化の動向について理解している。</w:t>
            </w:r>
          </w:p>
        </w:tc>
        <w:tc>
          <w:tcPr>
            <w:tcW w:w="2646" w:type="dxa"/>
            <w:tcBorders>
              <w:top w:val="dashed" w:sz="4" w:space="0" w:color="auto"/>
              <w:bottom w:val="single" w:sz="8" w:space="0" w:color="auto"/>
            </w:tcBorders>
          </w:tcPr>
          <w:p w14:paraId="0124EBCE" w14:textId="2097FB3D" w:rsidR="00AD3EE2" w:rsidRPr="00A36BF0" w:rsidRDefault="00AD3EE2" w:rsidP="000826E4">
            <w:pPr>
              <w:ind w:leftChars="-46" w:left="1" w:hangingChars="47" w:hanging="75"/>
            </w:pPr>
            <w:r w:rsidRPr="00A36BF0">
              <w:rPr>
                <w:rFonts w:hint="eastAsia"/>
              </w:rPr>
              <w:t>・</w:t>
            </w:r>
            <w:r w:rsidRPr="00A36BF0">
              <w:rPr>
                <w:rFonts w:ascii="ＭＳ 明朝" w:hAnsi="ＭＳ 明朝" w:cs="ＭＳ Ｐゴシック" w:hint="eastAsia"/>
                <w:szCs w:val="16"/>
              </w:rPr>
              <w:t>工業化に伴う韓国の都市化の進展と農村における変化の様相</w:t>
            </w:r>
            <w:r>
              <w:rPr>
                <w:rFonts w:ascii="ＭＳ 明朝" w:hAnsi="ＭＳ 明朝" w:cs="ＭＳ Ｐゴシック" w:hint="eastAsia"/>
                <w:szCs w:val="16"/>
              </w:rPr>
              <w:t>、</w:t>
            </w:r>
            <w:r w:rsidRPr="00A36BF0">
              <w:rPr>
                <w:rFonts w:ascii="ＭＳ 明朝" w:hAnsi="ＭＳ 明朝" w:cs="ＭＳ Ｐゴシック" w:hint="eastAsia"/>
                <w:szCs w:val="16"/>
              </w:rPr>
              <w:t>国内の生活文化の特徴と変化の動向について多面的・多角的に考察している。</w:t>
            </w:r>
          </w:p>
        </w:tc>
        <w:tc>
          <w:tcPr>
            <w:tcW w:w="2646" w:type="dxa"/>
            <w:tcBorders>
              <w:top w:val="dashed" w:sz="4" w:space="0" w:color="auto"/>
              <w:bottom w:val="single" w:sz="8" w:space="0" w:color="auto"/>
              <w:right w:val="single" w:sz="12" w:space="0" w:color="auto"/>
            </w:tcBorders>
          </w:tcPr>
          <w:p w14:paraId="0076DC69" w14:textId="579E336D" w:rsidR="00AD3EE2" w:rsidRPr="00A36BF0" w:rsidRDefault="00AD3EE2" w:rsidP="000826E4">
            <w:r w:rsidRPr="00A36BF0">
              <w:rPr>
                <w:rFonts w:ascii="ＭＳ 明朝" w:hAnsi="ＭＳ 明朝" w:cs="ＭＳ Ｐゴシック" w:hint="eastAsia"/>
                <w:szCs w:val="16"/>
              </w:rPr>
              <w:t>・工業化に伴う韓国の都市化の進展と農村における変化の様相</w:t>
            </w:r>
            <w:r>
              <w:rPr>
                <w:rFonts w:ascii="ＭＳ 明朝" w:hAnsi="ＭＳ 明朝" w:cs="ＭＳ Ｐゴシック" w:hint="eastAsia"/>
                <w:szCs w:val="16"/>
              </w:rPr>
              <w:t>、</w:t>
            </w:r>
            <w:r w:rsidRPr="00A36BF0">
              <w:rPr>
                <w:rFonts w:ascii="ＭＳ 明朝" w:hAnsi="ＭＳ 明朝" w:cs="ＭＳ Ｐゴシック" w:hint="eastAsia"/>
                <w:szCs w:val="16"/>
              </w:rPr>
              <w:t>国内の生活文化の特徴と変化の動向について関心と課題意識を高め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6AF25FD1" w14:textId="6D1B1105" w:rsidR="00AD3EE2" w:rsidRPr="00A36BF0" w:rsidRDefault="00AD3EE2" w:rsidP="000826E4">
            <w:pPr>
              <w:ind w:left="30" w:hangingChars="19" w:hanging="30"/>
              <w:rPr>
                <w:szCs w:val="16"/>
              </w:rPr>
            </w:pP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工業化に伴う韓国の都市化の進展と農村における変化の様相</w:t>
            </w:r>
            <w:r>
              <w:rPr>
                <w:rFonts w:ascii="ＭＳ 明朝" w:hAnsi="ＭＳ 明朝" w:cs="ＭＳ Ｐゴシック" w:hint="eastAsia"/>
                <w:szCs w:val="16"/>
              </w:rPr>
              <w:t>、</w:t>
            </w:r>
            <w:r w:rsidRPr="00A36BF0">
              <w:rPr>
                <w:rFonts w:ascii="ＭＳ 明朝" w:hAnsi="ＭＳ 明朝" w:cs="ＭＳ Ｐゴシック" w:hint="eastAsia"/>
                <w:szCs w:val="16"/>
              </w:rPr>
              <w:t>国内の生活文化の特徴と変化の動向について理解する。</w:t>
            </w:r>
          </w:p>
        </w:tc>
      </w:tr>
      <w:tr w:rsidR="00AD3EE2" w:rsidRPr="00A36BF0" w14:paraId="55CF318E" w14:textId="77777777" w:rsidTr="000826E4">
        <w:trPr>
          <w:cantSplit/>
          <w:trHeight w:val="770"/>
        </w:trPr>
        <w:tc>
          <w:tcPr>
            <w:tcW w:w="1242" w:type="dxa"/>
            <w:vMerge w:val="restart"/>
            <w:tcBorders>
              <w:top w:val="single" w:sz="8" w:space="0" w:color="auto"/>
              <w:left w:val="single" w:sz="12" w:space="0" w:color="auto"/>
              <w:right w:val="single" w:sz="12" w:space="0" w:color="auto"/>
            </w:tcBorders>
          </w:tcPr>
          <w:p w14:paraId="41EA9E76" w14:textId="439BA9FD" w:rsidR="00AD3EE2" w:rsidRPr="00A36BF0" w:rsidRDefault="00AD3EE2" w:rsidP="000A644D">
            <w:r w:rsidRPr="00A36BF0">
              <w:rPr>
                <w:rFonts w:hint="eastAsia"/>
              </w:rPr>
              <w:t>2</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0CDDFCB" w14:textId="634CDC1D" w:rsidR="00AD3EE2" w:rsidRPr="00A36BF0" w:rsidRDefault="00AD3EE2" w:rsidP="000826E4">
            <w:pPr>
              <w:rPr>
                <w:szCs w:val="16"/>
              </w:rPr>
            </w:pPr>
            <w:r w:rsidRPr="00A36BF0">
              <w:rPr>
                <w:rFonts w:hint="eastAsia"/>
                <w:szCs w:val="16"/>
              </w:rPr>
              <w:t>東南アジア―項目ごとに整理して考察する―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550F6129" w14:textId="712529D5"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4A0F49BF" w14:textId="4AF25789" w:rsidR="00AD3EE2" w:rsidRPr="00A36BF0" w:rsidRDefault="00AD3EE2" w:rsidP="000826E4">
            <w:pPr>
              <w:jc w:val="center"/>
            </w:pPr>
            <w:r w:rsidRPr="00A36BF0">
              <w:rPr>
                <w:rFonts w:hint="eastAsia"/>
              </w:rPr>
              <w:t>3</w:t>
            </w:r>
          </w:p>
        </w:tc>
        <w:tc>
          <w:tcPr>
            <w:tcW w:w="2769" w:type="dxa"/>
            <w:tcBorders>
              <w:top w:val="single" w:sz="8" w:space="0" w:color="auto"/>
              <w:left w:val="single" w:sz="12" w:space="0" w:color="auto"/>
              <w:bottom w:val="single" w:sz="6" w:space="0" w:color="auto"/>
            </w:tcBorders>
          </w:tcPr>
          <w:p w14:paraId="478CF4C9" w14:textId="3834C2F9"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東南アジアにおける工業化の進展や地域格差など</w:t>
            </w:r>
            <w:r>
              <w:rPr>
                <w:rFonts w:hint="eastAsia"/>
                <w:szCs w:val="16"/>
              </w:rPr>
              <w:t>、</w:t>
            </w:r>
            <w:r w:rsidRPr="00A36BF0">
              <w:rPr>
                <w:rFonts w:hint="eastAsia"/>
                <w:szCs w:val="16"/>
              </w:rPr>
              <w:t>さまざまな事象を項目ごとに整理して考察することを通して地域理解を深めている。</w:t>
            </w:r>
          </w:p>
        </w:tc>
        <w:tc>
          <w:tcPr>
            <w:tcW w:w="2646" w:type="dxa"/>
            <w:tcBorders>
              <w:top w:val="single" w:sz="8" w:space="0" w:color="auto"/>
              <w:bottom w:val="single" w:sz="6" w:space="0" w:color="auto"/>
            </w:tcBorders>
          </w:tcPr>
          <w:p w14:paraId="0597990B" w14:textId="4CBD3982" w:rsidR="00AD3EE2" w:rsidRPr="00A36BF0" w:rsidRDefault="00AD3EE2" w:rsidP="000826E4">
            <w:r w:rsidRPr="00A36BF0">
              <w:rPr>
                <w:rFonts w:hint="eastAsia"/>
              </w:rPr>
              <w:t>・</w:t>
            </w:r>
            <w:r w:rsidRPr="00A36BF0">
              <w:rPr>
                <w:rFonts w:hint="eastAsia"/>
                <w:szCs w:val="16"/>
              </w:rPr>
              <w:t>東南アジアにおける工業化の進展や地域格差など</w:t>
            </w:r>
            <w:r>
              <w:rPr>
                <w:rFonts w:hint="eastAsia"/>
                <w:szCs w:val="16"/>
              </w:rPr>
              <w:t>、</w:t>
            </w:r>
            <w:r w:rsidRPr="00A36BF0">
              <w:rPr>
                <w:rFonts w:hint="eastAsia"/>
                <w:szCs w:val="16"/>
              </w:rPr>
              <w:t>さまざまな事象を項目ごとに整理し</w:t>
            </w:r>
            <w:r>
              <w:rPr>
                <w:rFonts w:hint="eastAsia"/>
                <w:szCs w:val="16"/>
              </w:rPr>
              <w:t>、</w:t>
            </w:r>
            <w:r w:rsidRPr="00A36BF0">
              <w:rPr>
                <w:rFonts w:hint="eastAsia"/>
                <w:szCs w:val="16"/>
              </w:rPr>
              <w:t>考察している。</w:t>
            </w:r>
          </w:p>
        </w:tc>
        <w:tc>
          <w:tcPr>
            <w:tcW w:w="2646" w:type="dxa"/>
            <w:tcBorders>
              <w:top w:val="single" w:sz="8" w:space="0" w:color="auto"/>
              <w:bottom w:val="single" w:sz="6" w:space="0" w:color="auto"/>
              <w:right w:val="single" w:sz="12" w:space="0" w:color="auto"/>
            </w:tcBorders>
          </w:tcPr>
          <w:p w14:paraId="23D6DC31" w14:textId="5D18FCDF" w:rsidR="00AD3EE2" w:rsidRPr="00A36BF0" w:rsidRDefault="00AD3EE2" w:rsidP="000826E4">
            <w:r w:rsidRPr="00A36BF0">
              <w:rPr>
                <w:rFonts w:hint="eastAsia"/>
              </w:rPr>
              <w:t>・</w:t>
            </w:r>
            <w:r w:rsidRPr="00A36BF0">
              <w:rPr>
                <w:rFonts w:hint="eastAsia"/>
                <w:szCs w:val="16"/>
              </w:rPr>
              <w:t>東南アジアにおける工業化の進展や地域格差など</w:t>
            </w:r>
            <w:r>
              <w:rPr>
                <w:rFonts w:hint="eastAsia"/>
                <w:szCs w:val="16"/>
              </w:rPr>
              <w:t>、</w:t>
            </w:r>
            <w:r w:rsidRPr="00A36BF0">
              <w:rPr>
                <w:rFonts w:hint="eastAsia"/>
                <w:szCs w:val="16"/>
              </w:rPr>
              <w:t>さまざまな事象</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04CA0930" w14:textId="641310B5" w:rsidR="00AD3EE2" w:rsidRPr="00A36BF0" w:rsidRDefault="000612AC" w:rsidP="000826E4">
            <w:pPr>
              <w:ind w:left="32" w:hangingChars="20" w:hanging="32"/>
              <w:rPr>
                <w:szCs w:val="16"/>
              </w:rPr>
            </w:pPr>
            <w:r>
              <w:rPr>
                <w:rFonts w:hint="eastAsia"/>
                <w:szCs w:val="16"/>
              </w:rPr>
              <w:t>○</w:t>
            </w:r>
            <w:r w:rsidR="00AD3EE2" w:rsidRPr="00A36BF0">
              <w:rPr>
                <w:rFonts w:hint="eastAsia"/>
                <w:szCs w:val="16"/>
              </w:rPr>
              <w:t>東南アジアにおける工業化の進展や地域格差など</w:t>
            </w:r>
            <w:r w:rsidR="00AD3EE2">
              <w:rPr>
                <w:rFonts w:hint="eastAsia"/>
                <w:szCs w:val="16"/>
              </w:rPr>
              <w:t>、</w:t>
            </w:r>
            <w:r w:rsidR="00AD3EE2" w:rsidRPr="00A36BF0">
              <w:rPr>
                <w:rFonts w:hint="eastAsia"/>
                <w:szCs w:val="16"/>
              </w:rPr>
              <w:t>さまざまな事象を項目ごとに整理して考察することを通して地域理解を深める。</w:t>
            </w:r>
          </w:p>
        </w:tc>
      </w:tr>
      <w:tr w:rsidR="00AD3EE2" w:rsidRPr="00A36BF0" w14:paraId="2C0A7D78" w14:textId="77777777" w:rsidTr="000826E4">
        <w:trPr>
          <w:cantSplit/>
          <w:trHeight w:val="681"/>
        </w:trPr>
        <w:tc>
          <w:tcPr>
            <w:tcW w:w="1242" w:type="dxa"/>
            <w:vMerge/>
            <w:tcBorders>
              <w:left w:val="single" w:sz="12" w:space="0" w:color="auto"/>
              <w:right w:val="single" w:sz="12" w:space="0" w:color="auto"/>
            </w:tcBorders>
          </w:tcPr>
          <w:p w14:paraId="695D5EB3"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3E06DFAE" w14:textId="16A53EE5" w:rsidR="00AD3EE2" w:rsidRPr="00A36BF0" w:rsidRDefault="00AD3EE2" w:rsidP="000826E4">
            <w:pPr>
              <w:rPr>
                <w:szCs w:val="16"/>
              </w:rPr>
            </w:pPr>
            <w:r w:rsidRPr="00A36BF0">
              <w:rPr>
                <w:rFonts w:hint="eastAsia"/>
                <w:szCs w:val="16"/>
              </w:rPr>
              <w:t>１　東南アジアの多様な文化</w:t>
            </w:r>
          </w:p>
        </w:tc>
        <w:tc>
          <w:tcPr>
            <w:tcW w:w="709" w:type="dxa"/>
            <w:tcBorders>
              <w:top w:val="single" w:sz="6" w:space="0" w:color="auto"/>
              <w:left w:val="single" w:sz="12" w:space="0" w:color="auto"/>
              <w:bottom w:val="dashed" w:sz="4" w:space="0" w:color="auto"/>
              <w:right w:val="single" w:sz="12" w:space="0" w:color="auto"/>
            </w:tcBorders>
          </w:tcPr>
          <w:p w14:paraId="28BFEA35"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6588BE7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4A005C9C" w14:textId="7B56F8FB"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東南アジアの文化の多様性や共通性について言語</w:t>
            </w:r>
            <w:r>
              <w:rPr>
                <w:rFonts w:ascii="ＭＳ 明朝" w:hAnsi="ＭＳ 明朝" w:cs="ＭＳ Ｐゴシック" w:hint="eastAsia"/>
                <w:szCs w:val="16"/>
              </w:rPr>
              <w:t>、</w:t>
            </w:r>
            <w:r w:rsidRPr="00A36BF0">
              <w:rPr>
                <w:rFonts w:ascii="ＭＳ 明朝" w:hAnsi="ＭＳ 明朝" w:cs="ＭＳ Ｐゴシック" w:hint="eastAsia"/>
                <w:szCs w:val="16"/>
              </w:rPr>
              <w:t>宗教を切り口に理解している。</w:t>
            </w:r>
          </w:p>
        </w:tc>
        <w:tc>
          <w:tcPr>
            <w:tcW w:w="2646" w:type="dxa"/>
            <w:tcBorders>
              <w:top w:val="single" w:sz="6" w:space="0" w:color="auto"/>
              <w:bottom w:val="dashed" w:sz="4" w:space="0" w:color="auto"/>
            </w:tcBorders>
          </w:tcPr>
          <w:p w14:paraId="0AEDA40B" w14:textId="12503E2F" w:rsidR="00AD3EE2" w:rsidRPr="00A36BF0" w:rsidRDefault="00AD3EE2" w:rsidP="000826E4">
            <w:pPr>
              <w:ind w:left="75" w:hangingChars="47" w:hanging="75"/>
            </w:pPr>
            <w:r w:rsidRPr="00A36BF0">
              <w:rPr>
                <w:rFonts w:hint="eastAsia"/>
              </w:rPr>
              <w:t>・</w:t>
            </w:r>
            <w:r w:rsidRPr="00A36BF0">
              <w:rPr>
                <w:rFonts w:ascii="ＭＳ 明朝" w:hAnsi="ＭＳ 明朝" w:cs="ＭＳ Ｐゴシック" w:hint="eastAsia"/>
                <w:szCs w:val="16"/>
              </w:rPr>
              <w:t>東南アジアの文化の多様性や共通性について言語</w:t>
            </w:r>
            <w:r>
              <w:rPr>
                <w:rFonts w:ascii="ＭＳ 明朝" w:hAnsi="ＭＳ 明朝" w:cs="ＭＳ Ｐゴシック" w:hint="eastAsia"/>
                <w:szCs w:val="16"/>
              </w:rPr>
              <w:t>、</w:t>
            </w:r>
            <w:r w:rsidRPr="00A36BF0">
              <w:rPr>
                <w:rFonts w:ascii="ＭＳ 明朝" w:hAnsi="ＭＳ 明朝" w:cs="ＭＳ Ｐゴシック" w:hint="eastAsia"/>
                <w:szCs w:val="16"/>
              </w:rPr>
              <w:t>宗教を切り口に考察している。</w:t>
            </w:r>
          </w:p>
        </w:tc>
        <w:tc>
          <w:tcPr>
            <w:tcW w:w="2646" w:type="dxa"/>
            <w:tcBorders>
              <w:top w:val="single" w:sz="6" w:space="0" w:color="auto"/>
              <w:bottom w:val="dashed" w:sz="4" w:space="0" w:color="auto"/>
              <w:right w:val="single" w:sz="12" w:space="0" w:color="auto"/>
            </w:tcBorders>
          </w:tcPr>
          <w:p w14:paraId="59BAE587" w14:textId="3A053A72"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東南アジアの文化の多様性や共通性について言語</w:t>
            </w:r>
            <w:r>
              <w:rPr>
                <w:rFonts w:ascii="ＭＳ 明朝" w:hAnsi="ＭＳ 明朝" w:cs="ＭＳ Ｐゴシック" w:hint="eastAsia"/>
                <w:szCs w:val="16"/>
              </w:rPr>
              <w:t>、</w:t>
            </w:r>
            <w:r w:rsidRPr="00A36BF0">
              <w:rPr>
                <w:rFonts w:ascii="ＭＳ 明朝" w:hAnsi="ＭＳ 明朝" w:cs="ＭＳ Ｐゴシック" w:hint="eastAsia"/>
                <w:szCs w:val="16"/>
              </w:rPr>
              <w:t>宗教を切り口に関心と課題意識を高め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72045A56" w14:textId="496C4440"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東南アジアの文化の多様性や共通性について言語</w:t>
            </w:r>
            <w:r>
              <w:rPr>
                <w:rFonts w:ascii="ＭＳ 明朝" w:hAnsi="ＭＳ 明朝" w:cs="ＭＳ Ｐゴシック" w:hint="eastAsia"/>
                <w:szCs w:val="16"/>
              </w:rPr>
              <w:t>、</w:t>
            </w:r>
            <w:r w:rsidRPr="00A36BF0">
              <w:rPr>
                <w:rFonts w:ascii="ＭＳ 明朝" w:hAnsi="ＭＳ 明朝" w:cs="ＭＳ Ｐゴシック" w:hint="eastAsia"/>
                <w:szCs w:val="16"/>
              </w:rPr>
              <w:t>宗教を切り口に理解する。</w:t>
            </w:r>
          </w:p>
        </w:tc>
      </w:tr>
      <w:tr w:rsidR="00AD3EE2" w:rsidRPr="00A36BF0" w14:paraId="2B10BF97" w14:textId="77777777" w:rsidTr="000826E4">
        <w:trPr>
          <w:cantSplit/>
          <w:trHeight w:val="590"/>
        </w:trPr>
        <w:tc>
          <w:tcPr>
            <w:tcW w:w="1242" w:type="dxa"/>
            <w:vMerge/>
            <w:tcBorders>
              <w:left w:val="single" w:sz="12" w:space="0" w:color="auto"/>
              <w:right w:val="single" w:sz="12" w:space="0" w:color="auto"/>
            </w:tcBorders>
          </w:tcPr>
          <w:p w14:paraId="2B8674FC"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042A49D" w14:textId="5C6AA26B" w:rsidR="00AD3EE2" w:rsidRPr="00A36BF0" w:rsidRDefault="00AD3EE2" w:rsidP="000826E4">
            <w:pPr>
              <w:rPr>
                <w:szCs w:val="16"/>
              </w:rPr>
            </w:pPr>
            <w:r w:rsidRPr="00A36BF0">
              <w:rPr>
                <w:rFonts w:hint="eastAsia"/>
                <w:szCs w:val="16"/>
              </w:rPr>
              <w:t>２　東南アジアの地域性と農業</w:t>
            </w:r>
          </w:p>
        </w:tc>
        <w:tc>
          <w:tcPr>
            <w:tcW w:w="709" w:type="dxa"/>
            <w:tcBorders>
              <w:top w:val="dashed" w:sz="4" w:space="0" w:color="auto"/>
              <w:left w:val="single" w:sz="12" w:space="0" w:color="auto"/>
              <w:bottom w:val="dashed" w:sz="4" w:space="0" w:color="auto"/>
              <w:right w:val="single" w:sz="12" w:space="0" w:color="auto"/>
            </w:tcBorders>
          </w:tcPr>
          <w:p w14:paraId="77B1F64B"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142A498"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74B10CBE" w14:textId="125CE35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東南アジアの地域性の特徴とそれを土台に成立した商業的農業の動向について理解している。</w:t>
            </w:r>
          </w:p>
        </w:tc>
        <w:tc>
          <w:tcPr>
            <w:tcW w:w="2646" w:type="dxa"/>
            <w:tcBorders>
              <w:top w:val="dashed" w:sz="4" w:space="0" w:color="auto"/>
              <w:bottom w:val="dashed" w:sz="4" w:space="0" w:color="auto"/>
            </w:tcBorders>
          </w:tcPr>
          <w:p w14:paraId="4742D7B3" w14:textId="0BC8C782" w:rsidR="00AD3EE2" w:rsidRPr="00A36BF0" w:rsidRDefault="00AD3EE2" w:rsidP="000826E4">
            <w:r w:rsidRPr="00A36BF0">
              <w:rPr>
                <w:rFonts w:hint="eastAsia"/>
              </w:rPr>
              <w:t>・</w:t>
            </w:r>
            <w:r w:rsidRPr="00A36BF0">
              <w:rPr>
                <w:rFonts w:ascii="ＭＳ 明朝" w:hAnsi="ＭＳ 明朝" w:cs="ＭＳ Ｐゴシック" w:hint="eastAsia"/>
                <w:szCs w:val="16"/>
              </w:rPr>
              <w:t>東南アジアの地域性の特徴とそれを土台に成立した商業的農業の動向について考察している。</w:t>
            </w:r>
          </w:p>
        </w:tc>
        <w:tc>
          <w:tcPr>
            <w:tcW w:w="2646" w:type="dxa"/>
            <w:tcBorders>
              <w:top w:val="dashed" w:sz="4" w:space="0" w:color="auto"/>
              <w:bottom w:val="dashed" w:sz="4" w:space="0" w:color="auto"/>
              <w:right w:val="single" w:sz="12" w:space="0" w:color="auto"/>
            </w:tcBorders>
          </w:tcPr>
          <w:p w14:paraId="6A59CB03" w14:textId="51B3E4FC" w:rsidR="00AD3EE2" w:rsidRPr="00A36BF0" w:rsidRDefault="00AD3EE2" w:rsidP="000826E4">
            <w:pPr>
              <w:ind w:leftChars="-7" w:left="-11" w:firstLineChars="7" w:firstLine="11"/>
            </w:pPr>
            <w:r w:rsidRPr="00A36BF0">
              <w:rPr>
                <w:rFonts w:hint="eastAsia"/>
              </w:rPr>
              <w:t>・</w:t>
            </w:r>
            <w:r w:rsidRPr="00A36BF0">
              <w:rPr>
                <w:rFonts w:ascii="ＭＳ 明朝" w:hAnsi="ＭＳ 明朝" w:cs="ＭＳ Ｐゴシック" w:hint="eastAsia"/>
                <w:szCs w:val="16"/>
              </w:rPr>
              <w:t>東南アジアの地域性の特徴とそれを土台に成立した商業的農業の動向について関心と課題意識を高め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11CE1BE4" w14:textId="0356F531"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東南アジアの地域性の特徴とそれを土台に成立した商業的農業の動向について理解する。</w:t>
            </w:r>
          </w:p>
        </w:tc>
      </w:tr>
      <w:tr w:rsidR="00AD3EE2" w:rsidRPr="00A36BF0" w14:paraId="36543A74" w14:textId="77777777" w:rsidTr="000826E4">
        <w:trPr>
          <w:cantSplit/>
          <w:trHeight w:val="810"/>
        </w:trPr>
        <w:tc>
          <w:tcPr>
            <w:tcW w:w="1242" w:type="dxa"/>
            <w:vMerge/>
            <w:tcBorders>
              <w:left w:val="single" w:sz="12" w:space="0" w:color="auto"/>
              <w:right w:val="single" w:sz="12" w:space="0" w:color="auto"/>
            </w:tcBorders>
          </w:tcPr>
          <w:p w14:paraId="71F8823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5A7E5C5" w14:textId="67A1CB79" w:rsidR="00AD3EE2" w:rsidRPr="00A36BF0" w:rsidRDefault="00AD3EE2" w:rsidP="000A644D">
            <w:pPr>
              <w:rPr>
                <w:szCs w:val="16"/>
              </w:rPr>
            </w:pPr>
            <w:r w:rsidRPr="00A36BF0">
              <w:rPr>
                <w:rFonts w:hint="eastAsia"/>
                <w:szCs w:val="16"/>
              </w:rPr>
              <w:t xml:space="preserve">３　</w:t>
            </w:r>
            <w:r w:rsidRPr="00A36BF0">
              <w:rPr>
                <w:rFonts w:hint="eastAsia"/>
                <w:szCs w:val="16"/>
              </w:rPr>
              <w:t>A</w:t>
            </w:r>
            <w:r w:rsidRPr="00A36BF0">
              <w:rPr>
                <w:szCs w:val="16"/>
              </w:rPr>
              <w:t>SEAN</w:t>
            </w:r>
            <w:r w:rsidRPr="00A36BF0">
              <w:rPr>
                <w:rFonts w:hint="eastAsia"/>
                <w:szCs w:val="16"/>
              </w:rPr>
              <w:t>の政治と経済発展</w:t>
            </w:r>
          </w:p>
        </w:tc>
        <w:tc>
          <w:tcPr>
            <w:tcW w:w="709" w:type="dxa"/>
            <w:tcBorders>
              <w:top w:val="dashed" w:sz="4" w:space="0" w:color="auto"/>
              <w:left w:val="single" w:sz="12" w:space="0" w:color="auto"/>
              <w:bottom w:val="dashed" w:sz="4" w:space="0" w:color="auto"/>
              <w:right w:val="single" w:sz="12" w:space="0" w:color="auto"/>
            </w:tcBorders>
          </w:tcPr>
          <w:p w14:paraId="7526B18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8753E4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74E38A33" w14:textId="07F513CC" w:rsidR="00AD3EE2" w:rsidRPr="00A36BF0" w:rsidRDefault="00AD3EE2" w:rsidP="000826E4">
            <w:pPr>
              <w:ind w:left="30" w:hangingChars="19" w:hanging="30"/>
            </w:pPr>
            <w:r w:rsidRPr="00A36BF0">
              <w:rPr>
                <w:rFonts w:hint="eastAsia"/>
              </w:rPr>
              <w:t>・</w:t>
            </w:r>
            <w:r w:rsidRPr="00A36BF0">
              <w:rPr>
                <w:rFonts w:cs="ＭＳ Ｐゴシック"/>
                <w:szCs w:val="16"/>
              </w:rPr>
              <w:t>主題図やグラフを用いて</w:t>
            </w:r>
            <w:r>
              <w:rPr>
                <w:rFonts w:cs="ＭＳ Ｐゴシック" w:hint="eastAsia"/>
                <w:szCs w:val="16"/>
              </w:rPr>
              <w:t>、</w:t>
            </w:r>
            <w:r w:rsidRPr="00A36BF0">
              <w:rPr>
                <w:rFonts w:cs="ＭＳ Ｐゴシック"/>
                <w:szCs w:val="16"/>
              </w:rPr>
              <w:t>ASEAN</w:t>
            </w:r>
            <w:r w:rsidRPr="00A36BF0">
              <w:rPr>
                <w:rFonts w:cs="ＭＳ Ｐゴシック"/>
                <w:szCs w:val="16"/>
              </w:rPr>
              <w:t>の協働体制の特徴と工業化の動向についてタイとマレーシアを事例に理解</w:t>
            </w:r>
            <w:r w:rsidRPr="00A36BF0">
              <w:rPr>
                <w:rFonts w:cs="ＭＳ Ｐゴシック" w:hint="eastAsia"/>
                <w:szCs w:val="16"/>
              </w:rPr>
              <w:t>している</w:t>
            </w:r>
            <w:r w:rsidRPr="00A36BF0">
              <w:rPr>
                <w:rFonts w:cs="ＭＳ Ｐゴシック"/>
                <w:szCs w:val="16"/>
              </w:rPr>
              <w:t>。</w:t>
            </w:r>
          </w:p>
        </w:tc>
        <w:tc>
          <w:tcPr>
            <w:tcW w:w="2646" w:type="dxa"/>
            <w:tcBorders>
              <w:top w:val="dashed" w:sz="4" w:space="0" w:color="auto"/>
              <w:bottom w:val="dashed" w:sz="4" w:space="0" w:color="auto"/>
            </w:tcBorders>
          </w:tcPr>
          <w:p w14:paraId="5839C741" w14:textId="5B4AA2B9" w:rsidR="00AD3EE2" w:rsidRPr="00A36BF0" w:rsidRDefault="00AD3EE2" w:rsidP="000826E4">
            <w:r w:rsidRPr="00A36BF0">
              <w:rPr>
                <w:rFonts w:hint="eastAsia"/>
              </w:rPr>
              <w:t>・</w:t>
            </w:r>
            <w:r w:rsidRPr="00A36BF0">
              <w:rPr>
                <w:rFonts w:cs="ＭＳ Ｐゴシック"/>
                <w:szCs w:val="16"/>
              </w:rPr>
              <w:t>ASEAN</w:t>
            </w:r>
            <w:r w:rsidRPr="00A36BF0">
              <w:rPr>
                <w:rFonts w:cs="ＭＳ Ｐゴシック"/>
                <w:szCs w:val="16"/>
              </w:rPr>
              <w:t>の協働体制の特徴と工業化の動向についてタイとマレーシアを事例に</w:t>
            </w:r>
            <w:r w:rsidRPr="00A36BF0">
              <w:rPr>
                <w:rFonts w:cs="ＭＳ Ｐゴシック" w:hint="eastAsia"/>
                <w:szCs w:val="16"/>
              </w:rPr>
              <w:t>多面的・多角的に考察している</w:t>
            </w:r>
            <w:r w:rsidRPr="00A36BF0">
              <w:rPr>
                <w:rFonts w:cs="ＭＳ Ｐゴシック"/>
                <w:szCs w:val="16"/>
              </w:rPr>
              <w:t>。</w:t>
            </w:r>
          </w:p>
        </w:tc>
        <w:tc>
          <w:tcPr>
            <w:tcW w:w="2646" w:type="dxa"/>
            <w:tcBorders>
              <w:top w:val="dashed" w:sz="4" w:space="0" w:color="auto"/>
              <w:bottom w:val="dashed" w:sz="4" w:space="0" w:color="auto"/>
              <w:right w:val="single" w:sz="12" w:space="0" w:color="auto"/>
            </w:tcBorders>
          </w:tcPr>
          <w:p w14:paraId="3B9DE4DA" w14:textId="04D1C26C" w:rsidR="00AD3EE2" w:rsidRPr="00A36BF0" w:rsidRDefault="00AD3EE2" w:rsidP="000826E4">
            <w:r w:rsidRPr="00A36BF0">
              <w:rPr>
                <w:rFonts w:hint="eastAsia"/>
              </w:rPr>
              <w:t>・</w:t>
            </w:r>
            <w:r w:rsidRPr="00A36BF0">
              <w:rPr>
                <w:rFonts w:cs="ＭＳ Ｐゴシック"/>
                <w:szCs w:val="16"/>
              </w:rPr>
              <w:t>ASEAN</w:t>
            </w:r>
            <w:r w:rsidRPr="00A36BF0">
              <w:rPr>
                <w:rFonts w:cs="ＭＳ Ｐゴシック"/>
                <w:szCs w:val="16"/>
              </w:rPr>
              <w:t>の協働体制の特徴と工業化の動向についてタイとマレーシアを事例に</w:t>
            </w:r>
            <w:r w:rsidRPr="00A36BF0">
              <w:rPr>
                <w:rFonts w:cs="ＭＳ Ｐゴシック" w:hint="eastAsia"/>
                <w:szCs w:val="16"/>
              </w:rPr>
              <w:t>関心と課題意識を高め</w:t>
            </w:r>
            <w:r>
              <w:rPr>
                <w:rFonts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336149AD" w14:textId="22DE069C" w:rsidR="00AD3EE2" w:rsidRPr="00A36BF0" w:rsidRDefault="00AD3EE2" w:rsidP="000826E4">
            <w:pPr>
              <w:ind w:leftChars="19" w:left="31" w:hanging="1"/>
              <w:rPr>
                <w:szCs w:val="16"/>
              </w:rPr>
            </w:pPr>
            <w:r w:rsidRPr="00A36BF0">
              <w:rPr>
                <w:rFonts w:cs="ＭＳ Ｐゴシック" w:hint="eastAsia"/>
                <w:szCs w:val="16"/>
              </w:rPr>
              <w:t>○</w:t>
            </w:r>
            <w:r w:rsidRPr="00A36BF0">
              <w:rPr>
                <w:rFonts w:cs="ＭＳ Ｐゴシック"/>
                <w:szCs w:val="16"/>
              </w:rPr>
              <w:t>主題図やグラフを用いて</w:t>
            </w:r>
            <w:r>
              <w:rPr>
                <w:rFonts w:cs="ＭＳ Ｐゴシック" w:hint="eastAsia"/>
                <w:szCs w:val="16"/>
              </w:rPr>
              <w:t>、</w:t>
            </w:r>
            <w:r w:rsidRPr="00A36BF0">
              <w:rPr>
                <w:rFonts w:cs="ＭＳ Ｐゴシック"/>
                <w:szCs w:val="16"/>
              </w:rPr>
              <w:t>ASEAN</w:t>
            </w:r>
            <w:r w:rsidRPr="00A36BF0">
              <w:rPr>
                <w:rFonts w:cs="ＭＳ Ｐゴシック"/>
                <w:szCs w:val="16"/>
              </w:rPr>
              <w:t>の協働体制の特徴と工業化の動向についてタイとマレーシアを事例に理解</w:t>
            </w:r>
            <w:r w:rsidRPr="00A36BF0">
              <w:rPr>
                <w:rFonts w:cs="ＭＳ Ｐゴシック" w:hint="eastAsia"/>
                <w:szCs w:val="16"/>
              </w:rPr>
              <w:t>する</w:t>
            </w:r>
            <w:r w:rsidRPr="00A36BF0">
              <w:rPr>
                <w:rFonts w:cs="ＭＳ Ｐゴシック"/>
                <w:szCs w:val="16"/>
              </w:rPr>
              <w:t>。</w:t>
            </w:r>
          </w:p>
        </w:tc>
      </w:tr>
      <w:tr w:rsidR="00AD3EE2" w:rsidRPr="00A36BF0" w14:paraId="3EA02928" w14:textId="77777777" w:rsidTr="000826E4">
        <w:trPr>
          <w:cantSplit/>
          <w:trHeight w:val="771"/>
        </w:trPr>
        <w:tc>
          <w:tcPr>
            <w:tcW w:w="1242" w:type="dxa"/>
            <w:vMerge/>
            <w:tcBorders>
              <w:left w:val="single" w:sz="12" w:space="0" w:color="auto"/>
              <w:bottom w:val="single" w:sz="8" w:space="0" w:color="auto"/>
              <w:right w:val="single" w:sz="12" w:space="0" w:color="auto"/>
            </w:tcBorders>
          </w:tcPr>
          <w:p w14:paraId="39551903"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10AD5AE4" w14:textId="4507D938" w:rsidR="00AD3EE2" w:rsidRPr="00A36BF0" w:rsidRDefault="00AD3EE2" w:rsidP="000A644D">
            <w:pPr>
              <w:rPr>
                <w:szCs w:val="16"/>
              </w:rPr>
            </w:pPr>
            <w:r w:rsidRPr="00A36BF0">
              <w:rPr>
                <w:rFonts w:hint="eastAsia"/>
                <w:szCs w:val="16"/>
              </w:rPr>
              <w:t>４　国家間の格差などの課題</w:t>
            </w:r>
          </w:p>
        </w:tc>
        <w:tc>
          <w:tcPr>
            <w:tcW w:w="709" w:type="dxa"/>
            <w:tcBorders>
              <w:top w:val="dashed" w:sz="4" w:space="0" w:color="auto"/>
              <w:left w:val="single" w:sz="12" w:space="0" w:color="auto"/>
              <w:bottom w:val="single" w:sz="8" w:space="0" w:color="auto"/>
              <w:right w:val="single" w:sz="12" w:space="0" w:color="auto"/>
            </w:tcBorders>
          </w:tcPr>
          <w:p w14:paraId="6584854A"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7FA4505"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4736A230" w14:textId="656B1149" w:rsidR="00AD3EE2" w:rsidRPr="00A36BF0" w:rsidRDefault="00AD3EE2" w:rsidP="000826E4">
            <w:r w:rsidRPr="00A36BF0">
              <w:rPr>
                <w:rFonts w:hint="eastAsia"/>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東南アジアの経済発展による先端産業の振興の一方で</w:t>
            </w:r>
            <w:r>
              <w:rPr>
                <w:rFonts w:ascii="ＭＳ 明朝" w:hAnsi="ＭＳ 明朝" w:cs="ＭＳ Ｐゴシック" w:hint="eastAsia"/>
                <w:szCs w:val="16"/>
              </w:rPr>
              <w:t>、</w:t>
            </w:r>
            <w:r w:rsidRPr="00A36BF0">
              <w:rPr>
                <w:rFonts w:ascii="ＭＳ 明朝" w:hAnsi="ＭＳ 明朝" w:cs="ＭＳ Ｐゴシック" w:hint="eastAsia"/>
                <w:szCs w:val="16"/>
              </w:rPr>
              <w:t>国家間</w:t>
            </w:r>
            <w:r>
              <w:rPr>
                <w:rFonts w:ascii="ＭＳ 明朝" w:hAnsi="ＭＳ 明朝" w:cs="ＭＳ Ｐゴシック" w:hint="eastAsia"/>
                <w:szCs w:val="16"/>
              </w:rPr>
              <w:t>、</w:t>
            </w:r>
            <w:r w:rsidRPr="00A36BF0">
              <w:rPr>
                <w:rFonts w:ascii="ＭＳ 明朝" w:hAnsi="ＭＳ 明朝" w:cs="ＭＳ Ｐゴシック" w:hint="eastAsia"/>
                <w:szCs w:val="16"/>
              </w:rPr>
              <w:t>民族間</w:t>
            </w:r>
            <w:r>
              <w:rPr>
                <w:rFonts w:ascii="ＭＳ 明朝" w:hAnsi="ＭＳ 明朝" w:cs="ＭＳ Ｐゴシック" w:hint="eastAsia"/>
                <w:szCs w:val="16"/>
              </w:rPr>
              <w:t>、</w:t>
            </w:r>
            <w:r w:rsidRPr="00A36BF0">
              <w:rPr>
                <w:rFonts w:ascii="ＭＳ 明朝" w:hAnsi="ＭＳ 明朝" w:cs="ＭＳ Ｐゴシック" w:hint="eastAsia"/>
                <w:szCs w:val="16"/>
              </w:rPr>
              <w:t>都市・農村間での格差が深刻化していることを理解している。</w:t>
            </w:r>
          </w:p>
        </w:tc>
        <w:tc>
          <w:tcPr>
            <w:tcW w:w="2646" w:type="dxa"/>
            <w:tcBorders>
              <w:top w:val="dashed" w:sz="4" w:space="0" w:color="auto"/>
              <w:bottom w:val="single" w:sz="8" w:space="0" w:color="auto"/>
            </w:tcBorders>
          </w:tcPr>
          <w:p w14:paraId="15F8EF52" w14:textId="13EE3B2D" w:rsidR="00AD3EE2" w:rsidRPr="00A36BF0" w:rsidRDefault="00AD3EE2" w:rsidP="000826E4">
            <w:r w:rsidRPr="00A36BF0">
              <w:rPr>
                <w:rFonts w:hint="eastAsia"/>
              </w:rPr>
              <w:t>・</w:t>
            </w:r>
            <w:r w:rsidRPr="00A36BF0">
              <w:rPr>
                <w:rFonts w:ascii="ＭＳ 明朝" w:hAnsi="ＭＳ 明朝" w:cs="ＭＳ Ｐゴシック" w:hint="eastAsia"/>
                <w:szCs w:val="16"/>
              </w:rPr>
              <w:t>東南アジアの経済発展による先端産業の振興の一方で</w:t>
            </w:r>
            <w:r>
              <w:rPr>
                <w:rFonts w:ascii="ＭＳ 明朝" w:hAnsi="ＭＳ 明朝" w:cs="ＭＳ Ｐゴシック" w:hint="eastAsia"/>
                <w:szCs w:val="16"/>
              </w:rPr>
              <w:t>、</w:t>
            </w:r>
            <w:r w:rsidRPr="00A36BF0">
              <w:rPr>
                <w:rFonts w:ascii="ＭＳ 明朝" w:hAnsi="ＭＳ 明朝" w:cs="ＭＳ Ｐゴシック" w:hint="eastAsia"/>
                <w:szCs w:val="16"/>
              </w:rPr>
              <w:t>国家間</w:t>
            </w:r>
            <w:r>
              <w:rPr>
                <w:rFonts w:ascii="ＭＳ 明朝" w:hAnsi="ＭＳ 明朝" w:cs="ＭＳ Ｐゴシック" w:hint="eastAsia"/>
                <w:szCs w:val="16"/>
              </w:rPr>
              <w:t>、</w:t>
            </w:r>
            <w:r w:rsidRPr="00A36BF0">
              <w:rPr>
                <w:rFonts w:ascii="ＭＳ 明朝" w:hAnsi="ＭＳ 明朝" w:cs="ＭＳ Ｐゴシック" w:hint="eastAsia"/>
                <w:szCs w:val="16"/>
              </w:rPr>
              <w:t>民族間</w:t>
            </w:r>
            <w:r>
              <w:rPr>
                <w:rFonts w:ascii="ＭＳ 明朝" w:hAnsi="ＭＳ 明朝" w:cs="ＭＳ Ｐゴシック" w:hint="eastAsia"/>
                <w:szCs w:val="16"/>
              </w:rPr>
              <w:t>、</w:t>
            </w:r>
            <w:r w:rsidRPr="00A36BF0">
              <w:rPr>
                <w:rFonts w:ascii="ＭＳ 明朝" w:hAnsi="ＭＳ 明朝" w:cs="ＭＳ Ｐゴシック" w:hint="eastAsia"/>
                <w:szCs w:val="16"/>
              </w:rPr>
              <w:t>都市・農村間での格差が深刻化している現状について多面的・多角的に考察している。</w:t>
            </w:r>
          </w:p>
        </w:tc>
        <w:tc>
          <w:tcPr>
            <w:tcW w:w="2646" w:type="dxa"/>
            <w:tcBorders>
              <w:top w:val="dashed" w:sz="4" w:space="0" w:color="auto"/>
              <w:bottom w:val="single" w:sz="8" w:space="0" w:color="auto"/>
              <w:right w:val="single" w:sz="12" w:space="0" w:color="auto"/>
            </w:tcBorders>
          </w:tcPr>
          <w:p w14:paraId="0A01D524" w14:textId="00986F9E" w:rsidR="00AD3EE2" w:rsidRPr="00A36BF0" w:rsidRDefault="00AD3EE2" w:rsidP="000826E4">
            <w:r w:rsidRPr="00A36BF0">
              <w:rPr>
                <w:rFonts w:hint="eastAsia"/>
              </w:rPr>
              <w:t>・</w:t>
            </w:r>
            <w:r w:rsidRPr="00A36BF0">
              <w:rPr>
                <w:rFonts w:ascii="ＭＳ 明朝" w:hAnsi="ＭＳ 明朝" w:cs="ＭＳ Ｐゴシック" w:hint="eastAsia"/>
                <w:szCs w:val="16"/>
              </w:rPr>
              <w:t>東南アジアの経済発展による先端産業の振興</w:t>
            </w:r>
            <w:r w:rsidR="003D3597">
              <w:rPr>
                <w:rFonts w:ascii="ＭＳ 明朝" w:hAnsi="ＭＳ 明朝" w:cs="ＭＳ Ｐゴシック" w:hint="eastAsia"/>
                <w:szCs w:val="16"/>
              </w:rPr>
              <w:t>の一方で、</w:t>
            </w:r>
            <w:r w:rsidRPr="00A36BF0">
              <w:rPr>
                <w:rFonts w:ascii="ＭＳ 明朝" w:hAnsi="ＭＳ 明朝" w:cs="ＭＳ Ｐゴシック" w:hint="eastAsia"/>
                <w:szCs w:val="16"/>
              </w:rPr>
              <w:t>国家間</w:t>
            </w:r>
            <w:r>
              <w:rPr>
                <w:rFonts w:ascii="ＭＳ 明朝" w:hAnsi="ＭＳ 明朝" w:cs="ＭＳ Ｐゴシック" w:hint="eastAsia"/>
                <w:szCs w:val="16"/>
              </w:rPr>
              <w:t>、</w:t>
            </w:r>
            <w:r w:rsidRPr="00A36BF0">
              <w:rPr>
                <w:rFonts w:ascii="ＭＳ 明朝" w:hAnsi="ＭＳ 明朝" w:cs="ＭＳ Ｐゴシック" w:hint="eastAsia"/>
                <w:szCs w:val="16"/>
              </w:rPr>
              <w:t>民族間</w:t>
            </w:r>
            <w:r>
              <w:rPr>
                <w:rFonts w:ascii="ＭＳ 明朝" w:hAnsi="ＭＳ 明朝" w:cs="ＭＳ Ｐゴシック" w:hint="eastAsia"/>
                <w:szCs w:val="16"/>
              </w:rPr>
              <w:t>、</w:t>
            </w:r>
            <w:r w:rsidRPr="00A36BF0">
              <w:rPr>
                <w:rFonts w:ascii="ＭＳ 明朝" w:hAnsi="ＭＳ 明朝" w:cs="ＭＳ Ｐゴシック" w:hint="eastAsia"/>
                <w:szCs w:val="16"/>
              </w:rPr>
              <w:t>都市・農村間での格差が深刻化している現状について関心と課題意識を高め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035A69F9" w14:textId="2DFEA2B6" w:rsidR="00AD3EE2" w:rsidRPr="00A36BF0" w:rsidRDefault="00AD3EE2" w:rsidP="000826E4">
            <w:pPr>
              <w:ind w:left="32" w:hangingChars="20" w:hanging="32"/>
              <w:rPr>
                <w:szCs w:val="16"/>
              </w:rPr>
            </w:pPr>
            <w:r w:rsidRPr="00A36BF0">
              <w:rPr>
                <w:rFonts w:ascii="ＭＳ 明朝" w:hAnsi="ＭＳ 明朝" w:cs="ＭＳ Ｐゴシック" w:hint="eastAsia"/>
                <w:szCs w:val="16"/>
              </w:rPr>
              <w:t>○</w:t>
            </w:r>
            <w:r w:rsidR="003D3597">
              <w:rPr>
                <w:rFonts w:ascii="ＭＳ 明朝" w:hAnsi="ＭＳ 明朝" w:cs="ＭＳ Ｐゴシック" w:hint="eastAsia"/>
                <w:szCs w:val="16"/>
              </w:rPr>
              <w:t>主題図や</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東南アジアの経済発展による先端産業の振興の一方で</w:t>
            </w:r>
            <w:r>
              <w:rPr>
                <w:rFonts w:ascii="ＭＳ 明朝" w:hAnsi="ＭＳ 明朝" w:cs="ＭＳ Ｐゴシック" w:hint="eastAsia"/>
                <w:szCs w:val="16"/>
              </w:rPr>
              <w:t>、</w:t>
            </w:r>
            <w:r w:rsidRPr="00A36BF0">
              <w:rPr>
                <w:rFonts w:ascii="ＭＳ 明朝" w:hAnsi="ＭＳ 明朝" w:cs="ＭＳ Ｐゴシック" w:hint="eastAsia"/>
                <w:szCs w:val="16"/>
              </w:rPr>
              <w:t>国家間</w:t>
            </w:r>
            <w:r>
              <w:rPr>
                <w:rFonts w:ascii="ＭＳ 明朝" w:hAnsi="ＭＳ 明朝" w:cs="ＭＳ Ｐゴシック" w:hint="eastAsia"/>
                <w:szCs w:val="16"/>
              </w:rPr>
              <w:t>、</w:t>
            </w:r>
            <w:r w:rsidRPr="00A36BF0">
              <w:rPr>
                <w:rFonts w:ascii="ＭＳ 明朝" w:hAnsi="ＭＳ 明朝" w:cs="ＭＳ Ｐゴシック" w:hint="eastAsia"/>
                <w:szCs w:val="16"/>
              </w:rPr>
              <w:t>民族間</w:t>
            </w:r>
            <w:r>
              <w:rPr>
                <w:rFonts w:ascii="ＭＳ 明朝" w:hAnsi="ＭＳ 明朝" w:cs="ＭＳ Ｐゴシック" w:hint="eastAsia"/>
                <w:szCs w:val="16"/>
              </w:rPr>
              <w:t>、</w:t>
            </w:r>
            <w:r w:rsidRPr="00A36BF0">
              <w:rPr>
                <w:rFonts w:ascii="ＭＳ 明朝" w:hAnsi="ＭＳ 明朝" w:cs="ＭＳ Ｐゴシック" w:hint="eastAsia"/>
                <w:szCs w:val="16"/>
              </w:rPr>
              <w:t>都市・農村間での格差が深刻化していることを理解する。</w:t>
            </w:r>
          </w:p>
        </w:tc>
      </w:tr>
      <w:tr w:rsidR="00AD3EE2" w:rsidRPr="00A36BF0" w14:paraId="1F59AD7B" w14:textId="77777777" w:rsidTr="000826E4">
        <w:trPr>
          <w:cantSplit/>
          <w:trHeight w:val="780"/>
        </w:trPr>
        <w:tc>
          <w:tcPr>
            <w:tcW w:w="1242" w:type="dxa"/>
            <w:vMerge w:val="restart"/>
            <w:tcBorders>
              <w:top w:val="single" w:sz="8" w:space="0" w:color="auto"/>
              <w:left w:val="single" w:sz="12" w:space="0" w:color="auto"/>
              <w:right w:val="single" w:sz="12" w:space="0" w:color="auto"/>
            </w:tcBorders>
          </w:tcPr>
          <w:p w14:paraId="7D17502A" w14:textId="42D36A23" w:rsidR="00AD3EE2" w:rsidRPr="00A36BF0" w:rsidRDefault="00AD3EE2" w:rsidP="000A644D">
            <w:r w:rsidRPr="00A36BF0">
              <w:rPr>
                <w:rFonts w:hint="eastAsia"/>
              </w:rPr>
              <w:t>3</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026B5C10" w14:textId="59251847" w:rsidR="00AD3EE2" w:rsidRPr="00A36BF0" w:rsidRDefault="00AD3EE2" w:rsidP="000A644D">
            <w:pPr>
              <w:rPr>
                <w:szCs w:val="16"/>
              </w:rPr>
            </w:pPr>
            <w:r w:rsidRPr="00A36BF0">
              <w:rPr>
                <w:rFonts w:hint="eastAsia"/>
                <w:szCs w:val="16"/>
              </w:rPr>
              <w:t>南アジア―経済成長に着目する―</w:t>
            </w:r>
          </w:p>
        </w:tc>
        <w:tc>
          <w:tcPr>
            <w:tcW w:w="709" w:type="dxa"/>
            <w:tcBorders>
              <w:top w:val="single" w:sz="8" w:space="0" w:color="auto"/>
              <w:left w:val="single" w:sz="12" w:space="0" w:color="auto"/>
              <w:bottom w:val="single" w:sz="6" w:space="0" w:color="auto"/>
              <w:right w:val="single" w:sz="12" w:space="0" w:color="auto"/>
            </w:tcBorders>
          </w:tcPr>
          <w:p w14:paraId="6BB78E94" w14:textId="5D82E8AB" w:rsidR="00AD3EE2" w:rsidRPr="00A36BF0" w:rsidRDefault="00AD3EE2" w:rsidP="000826E4">
            <w:r w:rsidRPr="00A36BF0">
              <w:rPr>
                <w:rFonts w:hint="eastAsia"/>
              </w:rPr>
              <w:t>1</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7BE5A984" w14:textId="6EC0E579" w:rsidR="00AD3EE2" w:rsidRPr="00A36BF0" w:rsidRDefault="00AD3EE2" w:rsidP="000826E4">
            <w:pPr>
              <w:jc w:val="center"/>
            </w:pPr>
            <w:r w:rsidRPr="00A36BF0">
              <w:rPr>
                <w:rFonts w:hint="eastAsia"/>
              </w:rPr>
              <w:t>3</w:t>
            </w:r>
          </w:p>
        </w:tc>
        <w:tc>
          <w:tcPr>
            <w:tcW w:w="2769" w:type="dxa"/>
            <w:tcBorders>
              <w:top w:val="single" w:sz="8" w:space="0" w:color="auto"/>
              <w:left w:val="single" w:sz="12" w:space="0" w:color="auto"/>
              <w:bottom w:val="single" w:sz="6" w:space="0" w:color="auto"/>
            </w:tcBorders>
          </w:tcPr>
          <w:p w14:paraId="34A5377F" w14:textId="61502FC2"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インドを中心とした南アジアにおける経済成長に着目して</w:t>
            </w:r>
            <w:r>
              <w:rPr>
                <w:rFonts w:hint="eastAsia"/>
                <w:szCs w:val="16"/>
              </w:rPr>
              <w:t>、</w:t>
            </w:r>
            <w:r w:rsidRPr="00A36BF0">
              <w:rPr>
                <w:rFonts w:hint="eastAsia"/>
                <w:szCs w:val="16"/>
              </w:rPr>
              <w:t>人口増加と農村の変化</w:t>
            </w:r>
            <w:r>
              <w:rPr>
                <w:rFonts w:hint="eastAsia"/>
                <w:szCs w:val="16"/>
              </w:rPr>
              <w:t>、</w:t>
            </w:r>
            <w:r w:rsidRPr="00A36BF0">
              <w:rPr>
                <w:rFonts w:hint="eastAsia"/>
                <w:szCs w:val="16"/>
              </w:rPr>
              <w:t>都市化と社会の変化などの事象と関連づけることを通して地域理解を深めている。</w:t>
            </w:r>
          </w:p>
        </w:tc>
        <w:tc>
          <w:tcPr>
            <w:tcW w:w="2646" w:type="dxa"/>
            <w:tcBorders>
              <w:top w:val="single" w:sz="8" w:space="0" w:color="auto"/>
              <w:bottom w:val="single" w:sz="6" w:space="0" w:color="auto"/>
            </w:tcBorders>
          </w:tcPr>
          <w:p w14:paraId="414ED76E" w14:textId="1CCA6C0A" w:rsidR="00AD3EE2" w:rsidRPr="00A36BF0" w:rsidRDefault="00AD3EE2" w:rsidP="000826E4">
            <w:r w:rsidRPr="00A36BF0">
              <w:rPr>
                <w:rFonts w:hint="eastAsia"/>
              </w:rPr>
              <w:t>・</w:t>
            </w:r>
            <w:r w:rsidRPr="00A36BF0">
              <w:rPr>
                <w:rFonts w:hint="eastAsia"/>
                <w:szCs w:val="16"/>
              </w:rPr>
              <w:t>インドを中心とした南アジアにおける経済成長に着目して</w:t>
            </w:r>
            <w:r>
              <w:rPr>
                <w:rFonts w:hint="eastAsia"/>
                <w:szCs w:val="16"/>
              </w:rPr>
              <w:t>、</w:t>
            </w:r>
            <w:r w:rsidRPr="00A36BF0">
              <w:rPr>
                <w:rFonts w:hint="eastAsia"/>
                <w:szCs w:val="16"/>
              </w:rPr>
              <w:t>人口増加と農村の変化</w:t>
            </w:r>
            <w:r>
              <w:rPr>
                <w:rFonts w:hint="eastAsia"/>
                <w:szCs w:val="16"/>
              </w:rPr>
              <w:t>、</w:t>
            </w:r>
            <w:r w:rsidRPr="00A36BF0">
              <w:rPr>
                <w:rFonts w:hint="eastAsia"/>
                <w:szCs w:val="16"/>
              </w:rPr>
              <w:t>都市化と社会の変化などの事象と関連づけながら考察している。</w:t>
            </w:r>
          </w:p>
        </w:tc>
        <w:tc>
          <w:tcPr>
            <w:tcW w:w="2646" w:type="dxa"/>
            <w:tcBorders>
              <w:top w:val="single" w:sz="8" w:space="0" w:color="auto"/>
              <w:bottom w:val="single" w:sz="6" w:space="0" w:color="auto"/>
              <w:right w:val="single" w:sz="12" w:space="0" w:color="auto"/>
            </w:tcBorders>
          </w:tcPr>
          <w:p w14:paraId="08AB7E11" w14:textId="7296C989" w:rsidR="00AD3EE2" w:rsidRPr="00A36BF0" w:rsidRDefault="00AD3EE2" w:rsidP="000826E4">
            <w:r w:rsidRPr="00A36BF0">
              <w:rPr>
                <w:rFonts w:hint="eastAsia"/>
              </w:rPr>
              <w:t>・</w:t>
            </w:r>
            <w:r w:rsidRPr="00A36BF0">
              <w:rPr>
                <w:rFonts w:hint="eastAsia"/>
                <w:szCs w:val="16"/>
              </w:rPr>
              <w:t>インドを中心とした南アジアにおける経済成長に</w:t>
            </w:r>
            <w:r w:rsidR="003D3597">
              <w:rPr>
                <w:rFonts w:hint="eastAsia"/>
                <w:szCs w:val="16"/>
              </w:rPr>
              <w:t>着目して</w:t>
            </w:r>
            <w:r w:rsidRPr="00A36BF0">
              <w:rPr>
                <w:rFonts w:hint="eastAsia"/>
                <w:szCs w:val="16"/>
              </w:rPr>
              <w:t>人口増加と農村の変化</w:t>
            </w:r>
            <w:r>
              <w:rPr>
                <w:rFonts w:hint="eastAsia"/>
                <w:szCs w:val="16"/>
              </w:rPr>
              <w:t>、</w:t>
            </w:r>
            <w:r w:rsidRPr="00A36BF0">
              <w:rPr>
                <w:rFonts w:hint="eastAsia"/>
                <w:szCs w:val="16"/>
              </w:rPr>
              <w:t>都市化と社会の変化などの事象</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36100341" w14:textId="00EA556A" w:rsidR="00AD3EE2" w:rsidRPr="00A36BF0" w:rsidRDefault="000612AC" w:rsidP="000826E4">
            <w:pPr>
              <w:rPr>
                <w:szCs w:val="16"/>
              </w:rPr>
            </w:pPr>
            <w:r>
              <w:rPr>
                <w:rFonts w:hint="eastAsia"/>
                <w:szCs w:val="16"/>
              </w:rPr>
              <w:t>○</w:t>
            </w:r>
            <w:r w:rsidR="00AD3EE2" w:rsidRPr="00A36BF0">
              <w:rPr>
                <w:rFonts w:hint="eastAsia"/>
                <w:szCs w:val="16"/>
              </w:rPr>
              <w:t>インドを中心とした南アジアにおける経済成長に着目して</w:t>
            </w:r>
            <w:r w:rsidR="00AD3EE2">
              <w:rPr>
                <w:rFonts w:hint="eastAsia"/>
                <w:szCs w:val="16"/>
              </w:rPr>
              <w:t>、</w:t>
            </w:r>
            <w:r w:rsidR="00AD3EE2" w:rsidRPr="00A36BF0">
              <w:rPr>
                <w:rFonts w:hint="eastAsia"/>
                <w:szCs w:val="16"/>
              </w:rPr>
              <w:t>人口増加と農村の変化</w:t>
            </w:r>
            <w:r w:rsidR="00AD3EE2">
              <w:rPr>
                <w:rFonts w:hint="eastAsia"/>
                <w:szCs w:val="16"/>
              </w:rPr>
              <w:t>、</w:t>
            </w:r>
            <w:r w:rsidR="00AD3EE2" w:rsidRPr="00A36BF0">
              <w:rPr>
                <w:rFonts w:hint="eastAsia"/>
                <w:szCs w:val="16"/>
              </w:rPr>
              <w:t>都市化と社会の変化などの事象と関連づけることを通して地域理解を深める。</w:t>
            </w:r>
          </w:p>
        </w:tc>
      </w:tr>
      <w:tr w:rsidR="00AD3EE2" w:rsidRPr="00A36BF0" w14:paraId="6B2DCEDB" w14:textId="77777777" w:rsidTr="000826E4">
        <w:trPr>
          <w:cantSplit/>
          <w:trHeight w:val="730"/>
        </w:trPr>
        <w:tc>
          <w:tcPr>
            <w:tcW w:w="1242" w:type="dxa"/>
            <w:vMerge/>
            <w:tcBorders>
              <w:left w:val="single" w:sz="12" w:space="0" w:color="auto"/>
              <w:right w:val="single" w:sz="12" w:space="0" w:color="auto"/>
            </w:tcBorders>
          </w:tcPr>
          <w:p w14:paraId="6DA4EFEC"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6B951D61" w14:textId="6EE5A161" w:rsidR="00AD3EE2" w:rsidRPr="00A36BF0" w:rsidRDefault="00AD3EE2" w:rsidP="000A644D">
            <w:pPr>
              <w:rPr>
                <w:szCs w:val="16"/>
              </w:rPr>
            </w:pPr>
            <w:r w:rsidRPr="00A36BF0">
              <w:rPr>
                <w:rFonts w:hint="eastAsia"/>
                <w:szCs w:val="16"/>
              </w:rPr>
              <w:t>１　グローバル化と南アジアの経済発展</w:t>
            </w:r>
          </w:p>
        </w:tc>
        <w:tc>
          <w:tcPr>
            <w:tcW w:w="709" w:type="dxa"/>
            <w:tcBorders>
              <w:top w:val="single" w:sz="6" w:space="0" w:color="auto"/>
              <w:left w:val="single" w:sz="12" w:space="0" w:color="auto"/>
              <w:bottom w:val="dashed" w:sz="4" w:space="0" w:color="auto"/>
              <w:right w:val="single" w:sz="12" w:space="0" w:color="auto"/>
            </w:tcBorders>
          </w:tcPr>
          <w:p w14:paraId="52950627"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3A19E002"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0DB37E67" w14:textId="37601456"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南アジアにおける経済自由化や産業開発</w:t>
            </w:r>
            <w:r>
              <w:rPr>
                <w:rFonts w:ascii="ＭＳ 明朝" w:hAnsi="ＭＳ 明朝" w:cs="ＭＳ Ｐゴシック" w:hint="eastAsia"/>
                <w:szCs w:val="16"/>
              </w:rPr>
              <w:t>、</w:t>
            </w:r>
            <w:r w:rsidRPr="00A36BF0">
              <w:rPr>
                <w:rFonts w:ascii="ＭＳ 明朝" w:hAnsi="ＭＳ 明朝" w:cs="ＭＳ Ｐゴシック" w:hint="eastAsia"/>
                <w:szCs w:val="16"/>
              </w:rPr>
              <w:t>工業化の進展についてグローバル化に伴う経済発展との関わりから理解している。</w:t>
            </w:r>
          </w:p>
        </w:tc>
        <w:tc>
          <w:tcPr>
            <w:tcW w:w="2646" w:type="dxa"/>
            <w:tcBorders>
              <w:top w:val="single" w:sz="6" w:space="0" w:color="auto"/>
              <w:bottom w:val="dashed" w:sz="4" w:space="0" w:color="auto"/>
            </w:tcBorders>
          </w:tcPr>
          <w:p w14:paraId="3A04E872" w14:textId="19F35C95" w:rsidR="00AD3EE2" w:rsidRPr="00A36BF0" w:rsidRDefault="00AD3EE2" w:rsidP="000826E4">
            <w:r w:rsidRPr="00A36BF0">
              <w:rPr>
                <w:rFonts w:hint="eastAsia"/>
              </w:rPr>
              <w:t>・</w:t>
            </w:r>
            <w:r w:rsidRPr="00A36BF0">
              <w:rPr>
                <w:rFonts w:ascii="ＭＳ 明朝" w:hAnsi="ＭＳ 明朝" w:cs="ＭＳ Ｐゴシック" w:hint="eastAsia"/>
                <w:szCs w:val="16"/>
              </w:rPr>
              <w:t>南アジアにおける経済自由化や産業開発</w:t>
            </w:r>
            <w:r>
              <w:rPr>
                <w:rFonts w:ascii="ＭＳ 明朝" w:hAnsi="ＭＳ 明朝" w:cs="ＭＳ Ｐゴシック" w:hint="eastAsia"/>
                <w:szCs w:val="16"/>
              </w:rPr>
              <w:t>、</w:t>
            </w:r>
            <w:r w:rsidRPr="00A36BF0">
              <w:rPr>
                <w:rFonts w:ascii="ＭＳ 明朝" w:hAnsi="ＭＳ 明朝" w:cs="ＭＳ Ｐゴシック" w:hint="eastAsia"/>
                <w:szCs w:val="16"/>
              </w:rPr>
              <w:t>工業化の進展についてグローバル化に伴う経済発展との関わりから考察している。</w:t>
            </w:r>
          </w:p>
        </w:tc>
        <w:tc>
          <w:tcPr>
            <w:tcW w:w="2646" w:type="dxa"/>
            <w:tcBorders>
              <w:top w:val="single" w:sz="6" w:space="0" w:color="auto"/>
              <w:bottom w:val="dashed" w:sz="4" w:space="0" w:color="auto"/>
              <w:right w:val="single" w:sz="12" w:space="0" w:color="auto"/>
            </w:tcBorders>
          </w:tcPr>
          <w:p w14:paraId="69562BA3" w14:textId="111409F1" w:rsidR="00AD3EE2" w:rsidRPr="00A36BF0" w:rsidRDefault="00AD3EE2" w:rsidP="000826E4">
            <w:pPr>
              <w:ind w:leftChars="-8" w:left="-2" w:hangingChars="7" w:hanging="11"/>
            </w:pPr>
            <w:r w:rsidRPr="00A36BF0">
              <w:rPr>
                <w:rFonts w:hint="eastAsia"/>
              </w:rPr>
              <w:t>・</w:t>
            </w:r>
            <w:r w:rsidRPr="00A36BF0">
              <w:rPr>
                <w:rFonts w:ascii="ＭＳ 明朝" w:hAnsi="ＭＳ 明朝" w:cs="ＭＳ Ｐゴシック" w:hint="eastAsia"/>
                <w:szCs w:val="16"/>
              </w:rPr>
              <w:t>南アジアにおける経済自由化や産業開発</w:t>
            </w:r>
            <w:r>
              <w:rPr>
                <w:rFonts w:ascii="ＭＳ 明朝" w:hAnsi="ＭＳ 明朝" w:cs="ＭＳ Ｐゴシック" w:hint="eastAsia"/>
                <w:szCs w:val="16"/>
              </w:rPr>
              <w:t>、</w:t>
            </w:r>
            <w:r w:rsidRPr="00A36BF0">
              <w:rPr>
                <w:rFonts w:ascii="ＭＳ 明朝" w:hAnsi="ＭＳ 明朝" w:cs="ＭＳ Ｐゴシック" w:hint="eastAsia"/>
                <w:szCs w:val="16"/>
              </w:rPr>
              <w:t>工業化の進展について関心と課題意識を高め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29D4FE55" w14:textId="5D458055"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南アジアにおける経済自由化や産業開発</w:t>
            </w:r>
            <w:r>
              <w:rPr>
                <w:rFonts w:ascii="ＭＳ 明朝" w:hAnsi="ＭＳ 明朝" w:cs="ＭＳ Ｐゴシック" w:hint="eastAsia"/>
                <w:szCs w:val="16"/>
              </w:rPr>
              <w:t>、</w:t>
            </w:r>
            <w:r w:rsidRPr="00A36BF0">
              <w:rPr>
                <w:rFonts w:ascii="ＭＳ 明朝" w:hAnsi="ＭＳ 明朝" w:cs="ＭＳ Ｐゴシック" w:hint="eastAsia"/>
                <w:szCs w:val="16"/>
              </w:rPr>
              <w:t>工業化の進展についてグローバル化に伴う経済発展との関わりから理解する。</w:t>
            </w:r>
          </w:p>
        </w:tc>
      </w:tr>
      <w:tr w:rsidR="00AD3EE2" w:rsidRPr="00A36BF0" w14:paraId="30B5A8E1" w14:textId="77777777" w:rsidTr="000826E4">
        <w:trPr>
          <w:cantSplit/>
          <w:trHeight w:val="771"/>
        </w:trPr>
        <w:tc>
          <w:tcPr>
            <w:tcW w:w="1242" w:type="dxa"/>
            <w:vMerge/>
            <w:tcBorders>
              <w:left w:val="single" w:sz="12" w:space="0" w:color="auto"/>
              <w:right w:val="single" w:sz="12" w:space="0" w:color="auto"/>
            </w:tcBorders>
          </w:tcPr>
          <w:p w14:paraId="186BF8BD"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013231D9" w14:textId="7A6CF607" w:rsidR="00AD3EE2" w:rsidRPr="00A36BF0" w:rsidRDefault="00AD3EE2" w:rsidP="000A644D">
            <w:pPr>
              <w:rPr>
                <w:szCs w:val="16"/>
              </w:rPr>
            </w:pPr>
            <w:r w:rsidRPr="00A36BF0">
              <w:rPr>
                <w:rFonts w:hint="eastAsia"/>
                <w:szCs w:val="16"/>
              </w:rPr>
              <w:t>２　大都市の形成と格差の問題</w:t>
            </w:r>
          </w:p>
        </w:tc>
        <w:tc>
          <w:tcPr>
            <w:tcW w:w="709" w:type="dxa"/>
            <w:tcBorders>
              <w:top w:val="dashed" w:sz="4" w:space="0" w:color="auto"/>
              <w:left w:val="single" w:sz="12" w:space="0" w:color="auto"/>
              <w:bottom w:val="dashed" w:sz="4" w:space="0" w:color="auto"/>
              <w:right w:val="single" w:sz="12" w:space="0" w:color="auto"/>
            </w:tcBorders>
          </w:tcPr>
          <w:p w14:paraId="7DAEF45F"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BE1D69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61F29B26" w14:textId="0BEF080A"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経済成長や都市化に伴うインド社会の変化についてメリットとデメリットに区分しながら理解している。</w:t>
            </w:r>
          </w:p>
        </w:tc>
        <w:tc>
          <w:tcPr>
            <w:tcW w:w="2646" w:type="dxa"/>
            <w:tcBorders>
              <w:top w:val="dashed" w:sz="4" w:space="0" w:color="auto"/>
              <w:bottom w:val="dashed" w:sz="4" w:space="0" w:color="auto"/>
            </w:tcBorders>
          </w:tcPr>
          <w:p w14:paraId="3336EC67" w14:textId="0470A109" w:rsidR="00AD3EE2" w:rsidRPr="00A36BF0" w:rsidRDefault="00AD3EE2" w:rsidP="000826E4">
            <w:r w:rsidRPr="00A36BF0">
              <w:rPr>
                <w:rFonts w:hint="eastAsia"/>
              </w:rPr>
              <w:t>・</w:t>
            </w:r>
            <w:r w:rsidRPr="00A36BF0">
              <w:rPr>
                <w:rFonts w:ascii="ＭＳ 明朝" w:hAnsi="ＭＳ 明朝" w:cs="ＭＳ Ｐゴシック" w:hint="eastAsia"/>
                <w:szCs w:val="16"/>
              </w:rPr>
              <w:t>経済成長や都市化に伴うインド社会の変化についてメリットとデメリットに区分しながら多面的・多角的に考察している。</w:t>
            </w:r>
          </w:p>
        </w:tc>
        <w:tc>
          <w:tcPr>
            <w:tcW w:w="2646" w:type="dxa"/>
            <w:tcBorders>
              <w:top w:val="dashed" w:sz="4" w:space="0" w:color="auto"/>
              <w:bottom w:val="dashed" w:sz="4" w:space="0" w:color="auto"/>
              <w:right w:val="single" w:sz="12" w:space="0" w:color="auto"/>
            </w:tcBorders>
          </w:tcPr>
          <w:p w14:paraId="5D17FEF6" w14:textId="7171DCF3" w:rsidR="00AD3EE2" w:rsidRPr="00A36BF0" w:rsidRDefault="00AD3EE2" w:rsidP="000826E4">
            <w:r w:rsidRPr="00A36BF0">
              <w:rPr>
                <w:rFonts w:hint="eastAsia"/>
              </w:rPr>
              <w:t>・</w:t>
            </w:r>
            <w:r w:rsidRPr="00A36BF0">
              <w:rPr>
                <w:rFonts w:ascii="ＭＳ 明朝" w:hAnsi="ＭＳ 明朝" w:cs="ＭＳ Ｐゴシック" w:hint="eastAsia"/>
                <w:szCs w:val="16"/>
              </w:rPr>
              <w:t>経済成長や都市化に伴うインド社会の変化について関心と課題意識を高め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7C9D1182" w14:textId="11397124"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経済成長や都市化に伴うインド社会の変化についてメリットとデメリットに区分しながら理解する。</w:t>
            </w:r>
          </w:p>
        </w:tc>
      </w:tr>
      <w:tr w:rsidR="00AD3EE2" w:rsidRPr="00A36BF0" w14:paraId="18C14827" w14:textId="77777777" w:rsidTr="000826E4">
        <w:trPr>
          <w:cantSplit/>
          <w:trHeight w:val="330"/>
        </w:trPr>
        <w:tc>
          <w:tcPr>
            <w:tcW w:w="1242" w:type="dxa"/>
            <w:vMerge/>
            <w:tcBorders>
              <w:left w:val="single" w:sz="12" w:space="0" w:color="auto"/>
              <w:right w:val="single" w:sz="12" w:space="0" w:color="auto"/>
            </w:tcBorders>
          </w:tcPr>
          <w:p w14:paraId="1AF06E70"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4C970AB" w14:textId="41276B0C" w:rsidR="00AD3EE2" w:rsidRPr="00A36BF0" w:rsidRDefault="00AD3EE2" w:rsidP="000A644D">
            <w:pPr>
              <w:rPr>
                <w:szCs w:val="16"/>
              </w:rPr>
            </w:pPr>
            <w:r w:rsidRPr="00A36BF0">
              <w:rPr>
                <w:rFonts w:hint="eastAsia"/>
                <w:szCs w:val="16"/>
              </w:rPr>
              <w:t>３　インドの人口増加と農村の変化</w:t>
            </w:r>
          </w:p>
        </w:tc>
        <w:tc>
          <w:tcPr>
            <w:tcW w:w="709" w:type="dxa"/>
            <w:tcBorders>
              <w:top w:val="dashed" w:sz="4" w:space="0" w:color="auto"/>
              <w:left w:val="single" w:sz="12" w:space="0" w:color="auto"/>
              <w:bottom w:val="dashed" w:sz="4" w:space="0" w:color="auto"/>
              <w:right w:val="single" w:sz="12" w:space="0" w:color="auto"/>
            </w:tcBorders>
          </w:tcPr>
          <w:p w14:paraId="0EF4098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31DEC0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6DF5025D" w14:textId="30A24424"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インドにおける人口急増</w:t>
            </w:r>
            <w:r>
              <w:rPr>
                <w:rFonts w:ascii="ＭＳ 明朝" w:hAnsi="ＭＳ 明朝" w:cs="ＭＳ Ｐゴシック" w:hint="eastAsia"/>
                <w:szCs w:val="16"/>
              </w:rPr>
              <w:t>、</w:t>
            </w:r>
            <w:r w:rsidRPr="00A36BF0">
              <w:rPr>
                <w:rFonts w:ascii="ＭＳ 明朝" w:hAnsi="ＭＳ 明朝" w:cs="ＭＳ Ｐゴシック" w:hint="eastAsia"/>
                <w:szCs w:val="16"/>
              </w:rPr>
              <w:t>農業の発展</w:t>
            </w:r>
            <w:r>
              <w:rPr>
                <w:rFonts w:ascii="ＭＳ 明朝" w:hAnsi="ＭＳ 明朝" w:cs="ＭＳ Ｐゴシック" w:hint="eastAsia"/>
                <w:szCs w:val="16"/>
              </w:rPr>
              <w:t>、</w:t>
            </w:r>
            <w:r w:rsidRPr="00A36BF0">
              <w:rPr>
                <w:rFonts w:ascii="ＭＳ 明朝" w:hAnsi="ＭＳ 明朝" w:cs="ＭＳ Ｐゴシック" w:hint="eastAsia"/>
                <w:szCs w:val="16"/>
              </w:rPr>
              <w:t>農村社会の変化の背景について多面的・多角的に理解している。</w:t>
            </w:r>
          </w:p>
        </w:tc>
        <w:tc>
          <w:tcPr>
            <w:tcW w:w="2646" w:type="dxa"/>
            <w:tcBorders>
              <w:top w:val="dashed" w:sz="4" w:space="0" w:color="auto"/>
              <w:bottom w:val="dashed" w:sz="4" w:space="0" w:color="auto"/>
            </w:tcBorders>
          </w:tcPr>
          <w:p w14:paraId="6B68959B" w14:textId="615F1152" w:rsidR="00AD3EE2" w:rsidRPr="00A36BF0" w:rsidRDefault="00AD3EE2" w:rsidP="000826E4">
            <w:r w:rsidRPr="00A36BF0">
              <w:rPr>
                <w:rFonts w:hint="eastAsia"/>
              </w:rPr>
              <w:t>・</w:t>
            </w:r>
            <w:r w:rsidRPr="00A36BF0">
              <w:rPr>
                <w:rFonts w:ascii="ＭＳ 明朝" w:hAnsi="ＭＳ 明朝" w:cs="ＭＳ Ｐゴシック" w:hint="eastAsia"/>
                <w:szCs w:val="16"/>
              </w:rPr>
              <w:t>インドにおける人口急増</w:t>
            </w:r>
            <w:r>
              <w:rPr>
                <w:rFonts w:ascii="ＭＳ 明朝" w:hAnsi="ＭＳ 明朝" w:cs="ＭＳ Ｐゴシック" w:hint="eastAsia"/>
                <w:szCs w:val="16"/>
              </w:rPr>
              <w:t>、</w:t>
            </w:r>
            <w:r w:rsidRPr="00A36BF0">
              <w:rPr>
                <w:rFonts w:ascii="ＭＳ 明朝" w:hAnsi="ＭＳ 明朝" w:cs="ＭＳ Ｐゴシック" w:hint="eastAsia"/>
                <w:szCs w:val="16"/>
              </w:rPr>
              <w:t>農業の発展</w:t>
            </w:r>
            <w:r>
              <w:rPr>
                <w:rFonts w:ascii="ＭＳ 明朝" w:hAnsi="ＭＳ 明朝" w:cs="ＭＳ Ｐゴシック" w:hint="eastAsia"/>
                <w:szCs w:val="16"/>
              </w:rPr>
              <w:t>、</w:t>
            </w:r>
            <w:r w:rsidRPr="00A36BF0">
              <w:rPr>
                <w:rFonts w:ascii="ＭＳ 明朝" w:hAnsi="ＭＳ 明朝" w:cs="ＭＳ Ｐゴシック" w:hint="eastAsia"/>
                <w:szCs w:val="16"/>
              </w:rPr>
              <w:t>農村社会の変化の背景について多面的・多角的に考察している。</w:t>
            </w:r>
          </w:p>
        </w:tc>
        <w:tc>
          <w:tcPr>
            <w:tcW w:w="2646" w:type="dxa"/>
            <w:tcBorders>
              <w:top w:val="dashed" w:sz="4" w:space="0" w:color="auto"/>
              <w:bottom w:val="dashed" w:sz="4" w:space="0" w:color="auto"/>
              <w:right w:val="single" w:sz="12" w:space="0" w:color="auto"/>
            </w:tcBorders>
          </w:tcPr>
          <w:p w14:paraId="264043D6" w14:textId="4352E2DB" w:rsidR="00AD3EE2" w:rsidRPr="00A36BF0" w:rsidRDefault="00AD3EE2" w:rsidP="000826E4">
            <w:r w:rsidRPr="00A36BF0">
              <w:rPr>
                <w:rFonts w:hint="eastAsia"/>
              </w:rPr>
              <w:t>・</w:t>
            </w:r>
            <w:r w:rsidRPr="00A36BF0">
              <w:rPr>
                <w:rFonts w:ascii="ＭＳ 明朝" w:hAnsi="ＭＳ 明朝" w:cs="ＭＳ Ｐゴシック" w:hint="eastAsia"/>
                <w:szCs w:val="16"/>
              </w:rPr>
              <w:t>インドにおける人口急増</w:t>
            </w:r>
            <w:r>
              <w:rPr>
                <w:rFonts w:ascii="ＭＳ 明朝" w:hAnsi="ＭＳ 明朝" w:cs="ＭＳ Ｐゴシック" w:hint="eastAsia"/>
                <w:szCs w:val="16"/>
              </w:rPr>
              <w:t>、</w:t>
            </w:r>
            <w:r w:rsidRPr="00A36BF0">
              <w:rPr>
                <w:rFonts w:ascii="ＭＳ 明朝" w:hAnsi="ＭＳ 明朝" w:cs="ＭＳ Ｐゴシック" w:hint="eastAsia"/>
                <w:szCs w:val="16"/>
              </w:rPr>
              <w:t>農業の発展</w:t>
            </w:r>
            <w:r>
              <w:rPr>
                <w:rFonts w:ascii="ＭＳ 明朝" w:hAnsi="ＭＳ 明朝" w:cs="ＭＳ Ｐゴシック" w:hint="eastAsia"/>
                <w:szCs w:val="16"/>
              </w:rPr>
              <w:t>、</w:t>
            </w:r>
            <w:r w:rsidRPr="00A36BF0">
              <w:rPr>
                <w:rFonts w:ascii="ＭＳ 明朝" w:hAnsi="ＭＳ 明朝" w:cs="ＭＳ Ｐゴシック" w:hint="eastAsia"/>
                <w:szCs w:val="16"/>
              </w:rPr>
              <w:t>農村社会の変化の背景について関心と課題意識を高め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0A772B35" w14:textId="55DF3458"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インドにおける人口急増</w:t>
            </w:r>
            <w:r>
              <w:rPr>
                <w:rFonts w:ascii="ＭＳ 明朝" w:hAnsi="ＭＳ 明朝" w:cs="ＭＳ Ｐゴシック" w:hint="eastAsia"/>
                <w:szCs w:val="16"/>
              </w:rPr>
              <w:t>、</w:t>
            </w:r>
            <w:r w:rsidRPr="00A36BF0">
              <w:rPr>
                <w:rFonts w:ascii="ＭＳ 明朝" w:hAnsi="ＭＳ 明朝" w:cs="ＭＳ Ｐゴシック" w:hint="eastAsia"/>
                <w:szCs w:val="16"/>
              </w:rPr>
              <w:t>農業の発展</w:t>
            </w:r>
            <w:r>
              <w:rPr>
                <w:rFonts w:ascii="ＭＳ 明朝" w:hAnsi="ＭＳ 明朝" w:cs="ＭＳ Ｐゴシック" w:hint="eastAsia"/>
                <w:szCs w:val="16"/>
              </w:rPr>
              <w:t>、</w:t>
            </w:r>
            <w:r w:rsidRPr="00A36BF0">
              <w:rPr>
                <w:rFonts w:ascii="ＭＳ 明朝" w:hAnsi="ＭＳ 明朝" w:cs="ＭＳ Ｐゴシック" w:hint="eastAsia"/>
                <w:szCs w:val="16"/>
              </w:rPr>
              <w:t>農村社会の変化の背景について多面的・多角的に理解する。</w:t>
            </w:r>
          </w:p>
        </w:tc>
      </w:tr>
      <w:tr w:rsidR="00AD3EE2" w:rsidRPr="00A36BF0" w14:paraId="409EC15E" w14:textId="77777777" w:rsidTr="000826E4">
        <w:trPr>
          <w:cantSplit/>
          <w:trHeight w:val="795"/>
        </w:trPr>
        <w:tc>
          <w:tcPr>
            <w:tcW w:w="1242" w:type="dxa"/>
            <w:vMerge/>
            <w:tcBorders>
              <w:left w:val="single" w:sz="12" w:space="0" w:color="auto"/>
              <w:right w:val="single" w:sz="12" w:space="0" w:color="auto"/>
            </w:tcBorders>
          </w:tcPr>
          <w:p w14:paraId="3039B113"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304AE31F" w14:textId="2042729E" w:rsidR="00AD3EE2" w:rsidRPr="00A36BF0" w:rsidRDefault="00AD3EE2" w:rsidP="000A644D">
            <w:pPr>
              <w:rPr>
                <w:szCs w:val="16"/>
              </w:rPr>
            </w:pPr>
            <w:r w:rsidRPr="00A36BF0">
              <w:rPr>
                <w:rFonts w:hint="eastAsia"/>
                <w:szCs w:val="16"/>
              </w:rPr>
              <w:t>４　南アジア世界の多様性と統一性</w:t>
            </w:r>
          </w:p>
        </w:tc>
        <w:tc>
          <w:tcPr>
            <w:tcW w:w="709" w:type="dxa"/>
            <w:tcBorders>
              <w:top w:val="dashed" w:sz="4" w:space="0" w:color="auto"/>
              <w:left w:val="single" w:sz="12" w:space="0" w:color="auto"/>
              <w:right w:val="single" w:sz="12" w:space="0" w:color="auto"/>
            </w:tcBorders>
          </w:tcPr>
          <w:p w14:paraId="43F7DF19"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17369CD3" w14:textId="77777777" w:rsidR="00AD3EE2" w:rsidRPr="00A36BF0" w:rsidRDefault="00AD3EE2" w:rsidP="000826E4">
            <w:pPr>
              <w:jc w:val="center"/>
            </w:pPr>
          </w:p>
        </w:tc>
        <w:tc>
          <w:tcPr>
            <w:tcW w:w="2769" w:type="dxa"/>
            <w:tcBorders>
              <w:top w:val="dashed" w:sz="4" w:space="0" w:color="auto"/>
              <w:left w:val="single" w:sz="12" w:space="0" w:color="auto"/>
            </w:tcBorders>
          </w:tcPr>
          <w:p w14:paraId="252AFCDB" w14:textId="0C814645"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南アジア世界の多様性と共通性について文化を指標に把握するとともに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地域間協力の現況について具体的事例をもとに理解している。</w:t>
            </w:r>
          </w:p>
        </w:tc>
        <w:tc>
          <w:tcPr>
            <w:tcW w:w="2646" w:type="dxa"/>
            <w:tcBorders>
              <w:top w:val="dashed" w:sz="4" w:space="0" w:color="auto"/>
            </w:tcBorders>
          </w:tcPr>
          <w:p w14:paraId="7D332BDB" w14:textId="57F3F7A5" w:rsidR="00AD3EE2" w:rsidRPr="00A36BF0" w:rsidRDefault="00AD3EE2" w:rsidP="000826E4">
            <w:r w:rsidRPr="00A36BF0">
              <w:rPr>
                <w:rFonts w:hint="eastAsia"/>
              </w:rPr>
              <w:t>・</w:t>
            </w:r>
            <w:r w:rsidRPr="00A36BF0">
              <w:rPr>
                <w:rFonts w:ascii="ＭＳ 明朝" w:hAnsi="ＭＳ 明朝" w:cs="ＭＳ Ｐゴシック" w:hint="eastAsia"/>
                <w:szCs w:val="16"/>
              </w:rPr>
              <w:t>南アジア世界の多様性と共通性について文化を指標に把握するとともに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地域間協力の現況について具体的事例をもとに多面的・多角的に理解している。</w:t>
            </w:r>
          </w:p>
        </w:tc>
        <w:tc>
          <w:tcPr>
            <w:tcW w:w="2646" w:type="dxa"/>
            <w:tcBorders>
              <w:top w:val="dashed" w:sz="4" w:space="0" w:color="auto"/>
              <w:right w:val="single" w:sz="12" w:space="0" w:color="auto"/>
            </w:tcBorders>
          </w:tcPr>
          <w:p w14:paraId="2F2669A5" w14:textId="52CACC74" w:rsidR="00AD3EE2" w:rsidRPr="00A36BF0" w:rsidRDefault="00AD3EE2" w:rsidP="000826E4">
            <w:r w:rsidRPr="00A36BF0">
              <w:rPr>
                <w:rFonts w:hint="eastAsia"/>
              </w:rPr>
              <w:t>・</w:t>
            </w:r>
            <w:r w:rsidRPr="00A36BF0">
              <w:rPr>
                <w:rFonts w:ascii="ＭＳ 明朝" w:hAnsi="ＭＳ 明朝" w:cs="ＭＳ Ｐゴシック" w:hint="eastAsia"/>
                <w:szCs w:val="16"/>
              </w:rPr>
              <w:t>南アジア世界の多様性と共通性や地域間協力の現況について具体的事例をもとに関心と課題意識を高め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right w:val="single" w:sz="12" w:space="0" w:color="auto"/>
            </w:tcBorders>
          </w:tcPr>
          <w:p w14:paraId="6FAFA6CC" w14:textId="547F9931"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南アジア世界の多様性と共通性について文化を指標に把握するとともに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地域間協力の現況について具体的事例をもとに理解する。</w:t>
            </w:r>
          </w:p>
        </w:tc>
      </w:tr>
      <w:tr w:rsidR="00AD3EE2" w:rsidRPr="00A36BF0" w14:paraId="2DC75DC8" w14:textId="77777777" w:rsidTr="000826E4">
        <w:trPr>
          <w:cantSplit/>
          <w:trHeight w:val="465"/>
        </w:trPr>
        <w:tc>
          <w:tcPr>
            <w:tcW w:w="1242" w:type="dxa"/>
            <w:vMerge w:val="restart"/>
            <w:tcBorders>
              <w:top w:val="single" w:sz="8" w:space="0" w:color="auto"/>
              <w:left w:val="single" w:sz="12" w:space="0" w:color="auto"/>
              <w:right w:val="single" w:sz="12" w:space="0" w:color="auto"/>
            </w:tcBorders>
          </w:tcPr>
          <w:p w14:paraId="023908E1" w14:textId="261BDEDD" w:rsidR="00AD3EE2" w:rsidRPr="00A36BF0" w:rsidRDefault="00AD3EE2" w:rsidP="000A644D">
            <w:r w:rsidRPr="00A36BF0">
              <w:rPr>
                <w:rFonts w:hint="eastAsia"/>
              </w:rPr>
              <w:t>4</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11651DD" w14:textId="3033E746" w:rsidR="00AD3EE2" w:rsidRPr="00A36BF0" w:rsidRDefault="00AD3EE2" w:rsidP="000A644D">
            <w:pPr>
              <w:rPr>
                <w:szCs w:val="16"/>
              </w:rPr>
            </w:pPr>
            <w:r w:rsidRPr="00A36BF0">
              <w:rPr>
                <w:rFonts w:hint="eastAsia"/>
                <w:szCs w:val="16"/>
              </w:rPr>
              <w:t>西アジアと中央アジア―二つの地域を比較する―</w:t>
            </w:r>
          </w:p>
        </w:tc>
        <w:tc>
          <w:tcPr>
            <w:tcW w:w="709" w:type="dxa"/>
            <w:tcBorders>
              <w:top w:val="single" w:sz="8" w:space="0" w:color="auto"/>
              <w:left w:val="single" w:sz="12" w:space="0" w:color="auto"/>
              <w:bottom w:val="single" w:sz="6" w:space="0" w:color="auto"/>
              <w:right w:val="single" w:sz="12" w:space="0" w:color="auto"/>
            </w:tcBorders>
          </w:tcPr>
          <w:p w14:paraId="304F78FC" w14:textId="7034BE91"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73E12307" w14:textId="291C816B"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1F09A853" w14:textId="763335BA" w:rsidR="00AD3EE2" w:rsidRPr="00A36BF0" w:rsidRDefault="00AD3EE2" w:rsidP="000826E4">
            <w:pPr>
              <w:ind w:leftChars="19" w:left="31" w:hanging="1"/>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模式図や写真などを用いて</w:t>
            </w:r>
            <w:r>
              <w:rPr>
                <w:rFonts w:ascii="ＭＳ 明朝" w:hAnsi="ＭＳ 明朝" w:cs="ＭＳ Ｐゴシック" w:hint="eastAsia"/>
                <w:szCs w:val="16"/>
              </w:rPr>
              <w:t>、</w:t>
            </w:r>
            <w:r w:rsidRPr="00A36BF0">
              <w:rPr>
                <w:rFonts w:hint="eastAsia"/>
                <w:szCs w:val="16"/>
              </w:rPr>
              <w:t>西アジアと中央アジアの両地域における地理的事象の共通点と相違点に着目しながら</w:t>
            </w:r>
            <w:r>
              <w:rPr>
                <w:rFonts w:hint="eastAsia"/>
                <w:szCs w:val="16"/>
              </w:rPr>
              <w:t>、</w:t>
            </w:r>
            <w:r w:rsidRPr="00A36BF0">
              <w:rPr>
                <w:rFonts w:hint="eastAsia"/>
                <w:szCs w:val="16"/>
              </w:rPr>
              <w:t>各々の地域の特徴について理解している。</w:t>
            </w:r>
          </w:p>
        </w:tc>
        <w:tc>
          <w:tcPr>
            <w:tcW w:w="2646" w:type="dxa"/>
            <w:tcBorders>
              <w:top w:val="single" w:sz="8" w:space="0" w:color="auto"/>
              <w:bottom w:val="single" w:sz="6" w:space="0" w:color="auto"/>
            </w:tcBorders>
          </w:tcPr>
          <w:p w14:paraId="508B3777" w14:textId="30568A68" w:rsidR="00AD3EE2" w:rsidRPr="00A36BF0" w:rsidRDefault="00AD3EE2" w:rsidP="000826E4">
            <w:r w:rsidRPr="00A36BF0">
              <w:rPr>
                <w:rFonts w:hint="eastAsia"/>
              </w:rPr>
              <w:t>・</w:t>
            </w:r>
            <w:r w:rsidRPr="00A36BF0">
              <w:rPr>
                <w:rFonts w:hint="eastAsia"/>
                <w:szCs w:val="16"/>
              </w:rPr>
              <w:t>西アジアと中央アジアの両地域における地理的事象の共通点と相違点に着目しながら</w:t>
            </w:r>
            <w:r>
              <w:rPr>
                <w:rFonts w:hint="eastAsia"/>
                <w:szCs w:val="16"/>
              </w:rPr>
              <w:t>、</w:t>
            </w:r>
            <w:r w:rsidRPr="00A36BF0">
              <w:rPr>
                <w:rFonts w:hint="eastAsia"/>
                <w:szCs w:val="16"/>
              </w:rPr>
              <w:t>各々の地域の特徴について多面的・多角的に考察している。</w:t>
            </w:r>
          </w:p>
        </w:tc>
        <w:tc>
          <w:tcPr>
            <w:tcW w:w="2646" w:type="dxa"/>
            <w:tcBorders>
              <w:top w:val="single" w:sz="8" w:space="0" w:color="auto"/>
              <w:bottom w:val="single" w:sz="6" w:space="0" w:color="auto"/>
              <w:right w:val="single" w:sz="12" w:space="0" w:color="auto"/>
            </w:tcBorders>
          </w:tcPr>
          <w:p w14:paraId="07DBBCBB" w14:textId="67EC7E95" w:rsidR="00AD3EE2" w:rsidRPr="00A36BF0" w:rsidRDefault="00AD3EE2" w:rsidP="000826E4">
            <w:r w:rsidRPr="00A36BF0">
              <w:rPr>
                <w:rFonts w:hint="eastAsia"/>
              </w:rPr>
              <w:t>・</w:t>
            </w:r>
            <w:r w:rsidRPr="00A36BF0">
              <w:rPr>
                <w:rFonts w:hint="eastAsia"/>
                <w:szCs w:val="16"/>
              </w:rPr>
              <w:t>西アジアと中央アジア各々の地域の特徴について</w:t>
            </w:r>
            <w:r>
              <w:rPr>
                <w:rFonts w:hint="eastAsia"/>
                <w:szCs w:val="16"/>
              </w:rPr>
              <w:t>、</w:t>
            </w:r>
            <w:r w:rsidRPr="00A36BF0">
              <w:rPr>
                <w:rFonts w:ascii="ＭＳ 明朝" w:hAnsi="ＭＳ 明朝" w:cs="ＭＳ Ｐゴシック" w:hint="eastAsia"/>
                <w:szCs w:val="16"/>
              </w:rPr>
              <w:t>共通点と相違点に着目しながら関心と課題意識を高め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13E40603" w14:textId="5889FB09"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西アジアと中央アジアの両地域における地理的事象の共通点と相違点に着目しながら</w:t>
            </w:r>
            <w:r w:rsidR="00AD3EE2">
              <w:rPr>
                <w:rFonts w:hint="eastAsia"/>
                <w:szCs w:val="16"/>
              </w:rPr>
              <w:t>、</w:t>
            </w:r>
            <w:r w:rsidR="00AD3EE2" w:rsidRPr="00A36BF0">
              <w:rPr>
                <w:rFonts w:hint="eastAsia"/>
                <w:szCs w:val="16"/>
              </w:rPr>
              <w:t>各々の地域の特徴について理解する。</w:t>
            </w:r>
          </w:p>
        </w:tc>
      </w:tr>
      <w:tr w:rsidR="00AD3EE2" w:rsidRPr="00A36BF0" w14:paraId="2E9B29DA" w14:textId="77777777" w:rsidTr="000826E4">
        <w:trPr>
          <w:cantSplit/>
          <w:trHeight w:val="784"/>
        </w:trPr>
        <w:tc>
          <w:tcPr>
            <w:tcW w:w="1242" w:type="dxa"/>
            <w:vMerge/>
            <w:tcBorders>
              <w:left w:val="single" w:sz="12" w:space="0" w:color="auto"/>
              <w:right w:val="single" w:sz="12" w:space="0" w:color="auto"/>
            </w:tcBorders>
          </w:tcPr>
          <w:p w14:paraId="1A8B5E47"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6FAC89DB" w14:textId="6AA4FB4F" w:rsidR="00AD3EE2" w:rsidRPr="00A36BF0" w:rsidRDefault="00AD3EE2" w:rsidP="000A644D">
            <w:pPr>
              <w:rPr>
                <w:szCs w:val="16"/>
              </w:rPr>
            </w:pPr>
            <w:r w:rsidRPr="00A36BF0">
              <w:rPr>
                <w:rFonts w:hint="eastAsia"/>
                <w:szCs w:val="16"/>
              </w:rPr>
              <w:t>１　交易の歴史と人々の生活</w:t>
            </w:r>
          </w:p>
        </w:tc>
        <w:tc>
          <w:tcPr>
            <w:tcW w:w="709" w:type="dxa"/>
            <w:tcBorders>
              <w:top w:val="single" w:sz="6" w:space="0" w:color="auto"/>
              <w:left w:val="single" w:sz="12" w:space="0" w:color="auto"/>
              <w:bottom w:val="dashed" w:sz="4" w:space="0" w:color="auto"/>
              <w:right w:val="single" w:sz="12" w:space="0" w:color="auto"/>
            </w:tcBorders>
          </w:tcPr>
          <w:p w14:paraId="49317C03"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0A6F56D6"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6C62F7C0" w14:textId="391AEABD"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シルクロードにおける交易を中心に発展していった西アジアと中央アジアの歴史的経緯を踏まえるとともに</w:t>
            </w:r>
            <w:r>
              <w:rPr>
                <w:rFonts w:ascii="ＭＳ 明朝" w:hAnsi="ＭＳ 明朝" w:cs="ＭＳ Ｐゴシック" w:hint="eastAsia"/>
                <w:szCs w:val="16"/>
              </w:rPr>
              <w:t>、</w:t>
            </w:r>
            <w:r w:rsidRPr="00A36BF0">
              <w:rPr>
                <w:rFonts w:ascii="ＭＳ 明朝" w:hAnsi="ＭＳ 明朝" w:cs="ＭＳ Ｐゴシック" w:hint="eastAsia"/>
                <w:szCs w:val="16"/>
              </w:rPr>
              <w:t>両地域における人々の生活の特徴について農業を軸に理解している。</w:t>
            </w:r>
          </w:p>
        </w:tc>
        <w:tc>
          <w:tcPr>
            <w:tcW w:w="2646" w:type="dxa"/>
            <w:tcBorders>
              <w:top w:val="single" w:sz="6" w:space="0" w:color="auto"/>
              <w:bottom w:val="dashed" w:sz="4" w:space="0" w:color="auto"/>
            </w:tcBorders>
          </w:tcPr>
          <w:p w14:paraId="2BC780CE" w14:textId="5D2DDC73" w:rsidR="00AD3EE2" w:rsidRPr="00A36BF0" w:rsidRDefault="00AD3EE2" w:rsidP="000826E4">
            <w:r w:rsidRPr="00A36BF0">
              <w:rPr>
                <w:rFonts w:hint="eastAsia"/>
              </w:rPr>
              <w:t>・</w:t>
            </w:r>
            <w:r w:rsidRPr="00A36BF0">
              <w:rPr>
                <w:rFonts w:ascii="ＭＳ 明朝" w:hAnsi="ＭＳ 明朝" w:cs="ＭＳ Ｐゴシック" w:hint="eastAsia"/>
                <w:szCs w:val="16"/>
              </w:rPr>
              <w:t>シルクロードにおける交易を中心に発展していった西アジアと中央アジアの歴史的経緯を踏まえるとともに</w:t>
            </w:r>
            <w:r>
              <w:rPr>
                <w:rFonts w:ascii="ＭＳ 明朝" w:hAnsi="ＭＳ 明朝" w:cs="ＭＳ Ｐゴシック" w:hint="eastAsia"/>
                <w:szCs w:val="16"/>
              </w:rPr>
              <w:t>、</w:t>
            </w:r>
            <w:r w:rsidRPr="00A36BF0">
              <w:rPr>
                <w:rFonts w:ascii="ＭＳ 明朝" w:hAnsi="ＭＳ 明朝" w:cs="ＭＳ Ｐゴシック" w:hint="eastAsia"/>
                <w:szCs w:val="16"/>
              </w:rPr>
              <w:t>両地域における人々の生活の特徴について農業を軸に考察している。</w:t>
            </w:r>
          </w:p>
        </w:tc>
        <w:tc>
          <w:tcPr>
            <w:tcW w:w="2646" w:type="dxa"/>
            <w:tcBorders>
              <w:top w:val="single" w:sz="6" w:space="0" w:color="auto"/>
              <w:bottom w:val="dashed" w:sz="4" w:space="0" w:color="auto"/>
              <w:right w:val="single" w:sz="12" w:space="0" w:color="auto"/>
            </w:tcBorders>
          </w:tcPr>
          <w:p w14:paraId="1FA522A6" w14:textId="4BABA533" w:rsidR="00AD3EE2" w:rsidRPr="00A36BF0" w:rsidRDefault="00AD3EE2" w:rsidP="000826E4">
            <w:r w:rsidRPr="00A36BF0">
              <w:rPr>
                <w:rFonts w:hint="eastAsia"/>
              </w:rPr>
              <w:t>・シルクロードにおける交易を中心に発展していった</w:t>
            </w:r>
            <w:r w:rsidRPr="00A36BF0">
              <w:rPr>
                <w:rFonts w:ascii="ＭＳ 明朝" w:hAnsi="ＭＳ 明朝" w:cs="ＭＳ Ｐゴシック" w:hint="eastAsia"/>
                <w:szCs w:val="16"/>
              </w:rPr>
              <w:t>西アジアと中央アジアにおける人々の生活の特徴について農業を軸に関心と課題意識を高め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1D2EFC8B" w14:textId="1F289C75" w:rsidR="00AD3EE2" w:rsidRPr="00A36BF0" w:rsidRDefault="00AD3EE2" w:rsidP="000826E4">
            <w:pPr>
              <w:rPr>
                <w:szCs w:val="16"/>
              </w:rPr>
            </w:pP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シルクロードにおける交易を中心に発展していった西アジアと中央アジアの歴史的経緯を踏まえるとともに</w:t>
            </w:r>
            <w:r>
              <w:rPr>
                <w:rFonts w:ascii="ＭＳ 明朝" w:hAnsi="ＭＳ 明朝" w:cs="ＭＳ Ｐゴシック" w:hint="eastAsia"/>
                <w:szCs w:val="16"/>
              </w:rPr>
              <w:t>、</w:t>
            </w:r>
            <w:r w:rsidRPr="00A36BF0">
              <w:rPr>
                <w:rFonts w:ascii="ＭＳ 明朝" w:hAnsi="ＭＳ 明朝" w:cs="ＭＳ Ｐゴシック" w:hint="eastAsia"/>
                <w:szCs w:val="16"/>
              </w:rPr>
              <w:t>両地域における人々の生活の特徴について農業を軸に理解する。</w:t>
            </w:r>
          </w:p>
        </w:tc>
      </w:tr>
      <w:tr w:rsidR="00AD3EE2" w:rsidRPr="00A36BF0" w14:paraId="5A94A0A3" w14:textId="77777777" w:rsidTr="000826E4">
        <w:trPr>
          <w:cantSplit/>
          <w:trHeight w:val="738"/>
        </w:trPr>
        <w:tc>
          <w:tcPr>
            <w:tcW w:w="1242" w:type="dxa"/>
            <w:vMerge/>
            <w:tcBorders>
              <w:left w:val="single" w:sz="12" w:space="0" w:color="auto"/>
              <w:right w:val="single" w:sz="12" w:space="0" w:color="auto"/>
            </w:tcBorders>
          </w:tcPr>
          <w:p w14:paraId="787AE11C"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D1AF346" w14:textId="6D5BE86B" w:rsidR="00AD3EE2" w:rsidRPr="00A36BF0" w:rsidRDefault="00AD3EE2" w:rsidP="000A644D">
            <w:pPr>
              <w:rPr>
                <w:szCs w:val="16"/>
              </w:rPr>
            </w:pPr>
            <w:r w:rsidRPr="00A36BF0">
              <w:rPr>
                <w:rFonts w:hint="eastAsia"/>
                <w:szCs w:val="16"/>
              </w:rPr>
              <w:t>２　乾燥地に適応した生活文化と宗教</w:t>
            </w:r>
          </w:p>
        </w:tc>
        <w:tc>
          <w:tcPr>
            <w:tcW w:w="709" w:type="dxa"/>
            <w:tcBorders>
              <w:top w:val="dashed" w:sz="4" w:space="0" w:color="auto"/>
              <w:left w:val="single" w:sz="12" w:space="0" w:color="auto"/>
              <w:bottom w:val="dashed" w:sz="4" w:space="0" w:color="auto"/>
              <w:right w:val="single" w:sz="12" w:space="0" w:color="auto"/>
            </w:tcBorders>
          </w:tcPr>
          <w:p w14:paraId="2DF380E6"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71A4C16E"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589D9CE9" w14:textId="66A07242" w:rsidR="00AD3EE2" w:rsidRPr="00A36BF0" w:rsidRDefault="00AD3EE2" w:rsidP="000826E4">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生活文化と宗教を指標に理解している。</w:t>
            </w:r>
          </w:p>
        </w:tc>
        <w:tc>
          <w:tcPr>
            <w:tcW w:w="2646" w:type="dxa"/>
            <w:tcBorders>
              <w:top w:val="dashed" w:sz="4" w:space="0" w:color="auto"/>
              <w:bottom w:val="dashed" w:sz="4" w:space="0" w:color="auto"/>
            </w:tcBorders>
          </w:tcPr>
          <w:p w14:paraId="31996B8A" w14:textId="6D37F9B3" w:rsidR="00AD3EE2" w:rsidRPr="00A36BF0" w:rsidRDefault="00AD3EE2" w:rsidP="000826E4">
            <w:r w:rsidRPr="00A36BF0">
              <w:rPr>
                <w:rFonts w:hint="eastAsia"/>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生活文化と宗教を指標に考察している。</w:t>
            </w:r>
          </w:p>
        </w:tc>
        <w:tc>
          <w:tcPr>
            <w:tcW w:w="2646" w:type="dxa"/>
            <w:tcBorders>
              <w:top w:val="dashed" w:sz="4" w:space="0" w:color="auto"/>
              <w:bottom w:val="dashed" w:sz="4" w:space="0" w:color="auto"/>
              <w:right w:val="single" w:sz="12" w:space="0" w:color="auto"/>
            </w:tcBorders>
          </w:tcPr>
          <w:p w14:paraId="65BF5F41" w14:textId="7F45E4D6" w:rsidR="00AD3EE2" w:rsidRPr="00A36BF0" w:rsidRDefault="00AD3EE2" w:rsidP="000826E4">
            <w:pPr>
              <w:ind w:leftChars="-8" w:left="-2" w:hangingChars="7" w:hanging="11"/>
            </w:pP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生活文化と宗教を指標に関心と課題意識を高め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79B61D72" w14:textId="1F09A932"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生活文化と宗教を指標に理解する。</w:t>
            </w:r>
          </w:p>
        </w:tc>
      </w:tr>
      <w:tr w:rsidR="00AD3EE2" w:rsidRPr="00A36BF0" w14:paraId="3A84C8F1" w14:textId="77777777" w:rsidTr="000826E4">
        <w:trPr>
          <w:cantSplit/>
          <w:trHeight w:val="587"/>
        </w:trPr>
        <w:tc>
          <w:tcPr>
            <w:tcW w:w="1242" w:type="dxa"/>
            <w:vMerge/>
            <w:tcBorders>
              <w:left w:val="single" w:sz="12" w:space="0" w:color="auto"/>
              <w:bottom w:val="single" w:sz="8" w:space="0" w:color="auto"/>
              <w:right w:val="single" w:sz="12" w:space="0" w:color="auto"/>
            </w:tcBorders>
          </w:tcPr>
          <w:p w14:paraId="1AAE4F2C"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C201504" w14:textId="13D052BD" w:rsidR="00AD3EE2" w:rsidRPr="00A36BF0" w:rsidRDefault="00AD3EE2" w:rsidP="000A644D">
            <w:pPr>
              <w:rPr>
                <w:szCs w:val="16"/>
              </w:rPr>
            </w:pPr>
            <w:r w:rsidRPr="00A36BF0">
              <w:rPr>
                <w:rFonts w:hint="eastAsia"/>
                <w:szCs w:val="16"/>
              </w:rPr>
              <w:t>３　資源開発にみられる二つの地域の</w:t>
            </w:r>
            <w:r w:rsidR="000826E4">
              <w:rPr>
                <w:rFonts w:hint="eastAsia"/>
                <w:szCs w:val="16"/>
              </w:rPr>
              <w:t>ちが</w:t>
            </w:r>
            <w:r w:rsidRPr="00A36BF0">
              <w:rPr>
                <w:rFonts w:hint="eastAsia"/>
                <w:szCs w:val="16"/>
              </w:rPr>
              <w:t>い</w:t>
            </w:r>
          </w:p>
        </w:tc>
        <w:tc>
          <w:tcPr>
            <w:tcW w:w="709" w:type="dxa"/>
            <w:tcBorders>
              <w:top w:val="dashed" w:sz="4" w:space="0" w:color="auto"/>
              <w:left w:val="single" w:sz="12" w:space="0" w:color="auto"/>
              <w:bottom w:val="single" w:sz="8" w:space="0" w:color="auto"/>
              <w:right w:val="single" w:sz="12" w:space="0" w:color="auto"/>
            </w:tcBorders>
          </w:tcPr>
          <w:p w14:paraId="65D2FF9C"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6AA4F69C"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5595B0F0" w14:textId="0F694562"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資源開発と産業を指標に理解する。</w:t>
            </w:r>
          </w:p>
        </w:tc>
        <w:tc>
          <w:tcPr>
            <w:tcW w:w="2646" w:type="dxa"/>
            <w:tcBorders>
              <w:top w:val="dashed" w:sz="4" w:space="0" w:color="auto"/>
              <w:bottom w:val="single" w:sz="8" w:space="0" w:color="auto"/>
            </w:tcBorders>
          </w:tcPr>
          <w:p w14:paraId="6AB1C119" w14:textId="52BFC441" w:rsidR="00AD3EE2" w:rsidRPr="00A36BF0" w:rsidRDefault="00AD3EE2" w:rsidP="000826E4">
            <w:r w:rsidRPr="00A36BF0">
              <w:rPr>
                <w:rFonts w:hint="eastAsia"/>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資源開発と産業を指標に考察している。</w:t>
            </w:r>
          </w:p>
        </w:tc>
        <w:tc>
          <w:tcPr>
            <w:tcW w:w="2646" w:type="dxa"/>
            <w:tcBorders>
              <w:top w:val="dashed" w:sz="4" w:space="0" w:color="auto"/>
              <w:bottom w:val="single" w:sz="8" w:space="0" w:color="auto"/>
              <w:right w:val="single" w:sz="12" w:space="0" w:color="auto"/>
            </w:tcBorders>
          </w:tcPr>
          <w:p w14:paraId="4049DB16" w14:textId="18150221" w:rsidR="00AD3EE2" w:rsidRPr="00A36BF0" w:rsidRDefault="00AD3EE2" w:rsidP="000826E4">
            <w:r w:rsidRPr="00A36BF0">
              <w:rPr>
                <w:rFonts w:hint="eastAsia"/>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資源開発と産業を指標に関心と課題意識を高め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6C66B042" w14:textId="5C6A599D"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西アジアと中央アジアの共通点と相違点について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資源開発と産業を指標に理解する。</w:t>
            </w:r>
          </w:p>
        </w:tc>
      </w:tr>
      <w:tr w:rsidR="00AD3EE2" w:rsidRPr="00A36BF0" w14:paraId="252CF315" w14:textId="77777777" w:rsidTr="000826E4">
        <w:trPr>
          <w:cantSplit/>
          <w:trHeight w:val="565"/>
        </w:trPr>
        <w:tc>
          <w:tcPr>
            <w:tcW w:w="1242" w:type="dxa"/>
            <w:vMerge w:val="restart"/>
            <w:tcBorders>
              <w:top w:val="single" w:sz="8" w:space="0" w:color="auto"/>
              <w:left w:val="single" w:sz="12" w:space="0" w:color="auto"/>
              <w:right w:val="single" w:sz="12" w:space="0" w:color="auto"/>
            </w:tcBorders>
          </w:tcPr>
          <w:p w14:paraId="49AE0ACA" w14:textId="757EFA92" w:rsidR="00AD3EE2" w:rsidRPr="00A36BF0" w:rsidRDefault="00AD3EE2" w:rsidP="000A644D">
            <w:r w:rsidRPr="00A36BF0">
              <w:rPr>
                <w:rFonts w:hint="eastAsia"/>
              </w:rPr>
              <w:t>5</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34E0BE60" w14:textId="3A02D395" w:rsidR="00AD3EE2" w:rsidRPr="00A36BF0" w:rsidRDefault="00AD3EE2" w:rsidP="000A644D">
            <w:pPr>
              <w:rPr>
                <w:szCs w:val="16"/>
              </w:rPr>
            </w:pPr>
            <w:r w:rsidRPr="00A36BF0">
              <w:rPr>
                <w:rFonts w:hint="eastAsia"/>
                <w:szCs w:val="16"/>
              </w:rPr>
              <w:t>北アフリカとサハラ以南アフリカ―二つの地域を比較する―</w:t>
            </w:r>
          </w:p>
        </w:tc>
        <w:tc>
          <w:tcPr>
            <w:tcW w:w="709" w:type="dxa"/>
            <w:tcBorders>
              <w:top w:val="single" w:sz="8" w:space="0" w:color="auto"/>
              <w:left w:val="single" w:sz="12" w:space="0" w:color="auto"/>
              <w:bottom w:val="single" w:sz="6" w:space="0" w:color="auto"/>
              <w:right w:val="single" w:sz="12" w:space="0" w:color="auto"/>
            </w:tcBorders>
          </w:tcPr>
          <w:p w14:paraId="2CF43E4B" w14:textId="4E0F07AB"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31069FC9" w14:textId="0B4E288C"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662CA202" w14:textId="4C501D1C"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北アフリカとサハラ以南アフリカの両地域における地理的事象の共通点と相違点に着目しながら</w:t>
            </w:r>
            <w:r>
              <w:rPr>
                <w:rFonts w:hint="eastAsia"/>
                <w:szCs w:val="16"/>
              </w:rPr>
              <w:t>、</w:t>
            </w:r>
            <w:r w:rsidRPr="00A36BF0">
              <w:rPr>
                <w:rFonts w:hint="eastAsia"/>
                <w:szCs w:val="16"/>
              </w:rPr>
              <w:t>各々の地域の特徴について理解している。</w:t>
            </w:r>
          </w:p>
        </w:tc>
        <w:tc>
          <w:tcPr>
            <w:tcW w:w="2646" w:type="dxa"/>
            <w:tcBorders>
              <w:top w:val="single" w:sz="8" w:space="0" w:color="auto"/>
              <w:bottom w:val="single" w:sz="6" w:space="0" w:color="auto"/>
            </w:tcBorders>
          </w:tcPr>
          <w:p w14:paraId="59500536" w14:textId="2AA42DC8" w:rsidR="00AD3EE2" w:rsidRPr="00A36BF0" w:rsidRDefault="00AD3EE2" w:rsidP="000826E4">
            <w:r w:rsidRPr="00A36BF0">
              <w:rPr>
                <w:rFonts w:hint="eastAsia"/>
                <w:szCs w:val="16"/>
              </w:rPr>
              <w:t>・北アフリカとサハラ以南アフリカの両地域における地理的事象の共通点と相違点に着目しながら</w:t>
            </w:r>
            <w:r>
              <w:rPr>
                <w:rFonts w:hint="eastAsia"/>
                <w:szCs w:val="16"/>
              </w:rPr>
              <w:t>、</w:t>
            </w:r>
            <w:r w:rsidRPr="00A36BF0">
              <w:rPr>
                <w:rFonts w:hint="eastAsia"/>
                <w:szCs w:val="16"/>
              </w:rPr>
              <w:t>各々の地域の特徴について多面的・多角的に理解している。</w:t>
            </w:r>
          </w:p>
        </w:tc>
        <w:tc>
          <w:tcPr>
            <w:tcW w:w="2646" w:type="dxa"/>
            <w:tcBorders>
              <w:top w:val="single" w:sz="8" w:space="0" w:color="auto"/>
              <w:bottom w:val="single" w:sz="6" w:space="0" w:color="auto"/>
              <w:right w:val="single" w:sz="12" w:space="0" w:color="auto"/>
            </w:tcBorders>
          </w:tcPr>
          <w:p w14:paraId="6DE4C454" w14:textId="5637D2A4" w:rsidR="00AD3EE2" w:rsidRPr="00A36BF0" w:rsidRDefault="00AD3EE2" w:rsidP="000826E4">
            <w:r w:rsidRPr="00A36BF0">
              <w:rPr>
                <w:rFonts w:hint="eastAsia"/>
              </w:rPr>
              <w:t>・</w:t>
            </w:r>
            <w:r w:rsidRPr="00A36BF0">
              <w:rPr>
                <w:rFonts w:hint="eastAsia"/>
                <w:szCs w:val="16"/>
              </w:rPr>
              <w:t>北アフリカとサハラ以南アフリカの両地域の特徴について</w:t>
            </w:r>
            <w:r>
              <w:rPr>
                <w:rFonts w:hint="eastAsia"/>
                <w:szCs w:val="16"/>
              </w:rPr>
              <w:t>、</w:t>
            </w:r>
            <w:r w:rsidRPr="00A36BF0">
              <w:rPr>
                <w:rFonts w:hint="eastAsia"/>
                <w:szCs w:val="16"/>
              </w:rPr>
              <w:t>共通点と相違点に着目しながら</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7C4CB0F0" w14:textId="3395D0A7" w:rsidR="00AD3EE2" w:rsidRPr="00A36BF0" w:rsidRDefault="000612AC" w:rsidP="000826E4">
            <w:pPr>
              <w:ind w:leftChars="-2" w:left="-3"/>
              <w:rPr>
                <w:szCs w:val="16"/>
              </w:rPr>
            </w:pPr>
            <w:r>
              <w:rPr>
                <w:rFonts w:hint="eastAsia"/>
                <w:szCs w:val="16"/>
              </w:rPr>
              <w:t>○</w:t>
            </w:r>
            <w:r w:rsidR="00AD3EE2" w:rsidRPr="00A36BF0">
              <w:rPr>
                <w:rFonts w:hint="eastAsia"/>
                <w:szCs w:val="16"/>
              </w:rPr>
              <w:t>北アフリカとサハラ以南アフリカの両地域における地理的事象の共通点と相違点に着目しながら</w:t>
            </w:r>
            <w:r w:rsidR="00AD3EE2">
              <w:rPr>
                <w:rFonts w:hint="eastAsia"/>
                <w:szCs w:val="16"/>
              </w:rPr>
              <w:t>、</w:t>
            </w:r>
            <w:r w:rsidR="00AD3EE2" w:rsidRPr="00A36BF0">
              <w:rPr>
                <w:rFonts w:hint="eastAsia"/>
                <w:szCs w:val="16"/>
              </w:rPr>
              <w:t>各々の地域の特徴について理解する。</w:t>
            </w:r>
          </w:p>
        </w:tc>
      </w:tr>
      <w:tr w:rsidR="00AD3EE2" w:rsidRPr="00A36BF0" w14:paraId="0F2323F5" w14:textId="77777777" w:rsidTr="000826E4">
        <w:trPr>
          <w:cantSplit/>
          <w:trHeight w:val="647"/>
        </w:trPr>
        <w:tc>
          <w:tcPr>
            <w:tcW w:w="1242" w:type="dxa"/>
            <w:vMerge/>
            <w:tcBorders>
              <w:left w:val="single" w:sz="12" w:space="0" w:color="auto"/>
              <w:right w:val="single" w:sz="12" w:space="0" w:color="auto"/>
            </w:tcBorders>
          </w:tcPr>
          <w:p w14:paraId="53B3FA26"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3A905F5E" w14:textId="3F77D653" w:rsidR="00AD3EE2" w:rsidRPr="00A36BF0" w:rsidRDefault="00AD3EE2" w:rsidP="000A644D">
            <w:pPr>
              <w:rPr>
                <w:szCs w:val="16"/>
              </w:rPr>
            </w:pPr>
            <w:r w:rsidRPr="00A36BF0">
              <w:rPr>
                <w:rFonts w:hint="eastAsia"/>
                <w:szCs w:val="16"/>
              </w:rPr>
              <w:t>１　多様な文化の成り立ち</w:t>
            </w:r>
          </w:p>
        </w:tc>
        <w:tc>
          <w:tcPr>
            <w:tcW w:w="709" w:type="dxa"/>
            <w:tcBorders>
              <w:top w:val="single" w:sz="6" w:space="0" w:color="auto"/>
              <w:left w:val="single" w:sz="12" w:space="0" w:color="auto"/>
              <w:bottom w:val="dashed" w:sz="4" w:space="0" w:color="auto"/>
              <w:right w:val="single" w:sz="12" w:space="0" w:color="auto"/>
            </w:tcBorders>
          </w:tcPr>
          <w:p w14:paraId="4FA771A3"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65BF67E8"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7B022C7C" w14:textId="21841F8D" w:rsidR="00AD3EE2" w:rsidRPr="00A36BF0" w:rsidRDefault="00AD3EE2" w:rsidP="000826E4">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北アフリカとサハラ以南アフリカの共通点と相違点について歴史</w:t>
            </w:r>
            <w:r>
              <w:rPr>
                <w:rFonts w:ascii="ＭＳ 明朝" w:hAnsi="ＭＳ 明朝" w:cs="ＭＳ Ｐゴシック" w:hint="eastAsia"/>
                <w:szCs w:val="16"/>
              </w:rPr>
              <w:t>、</w:t>
            </w:r>
            <w:r w:rsidRPr="00A36BF0">
              <w:rPr>
                <w:rFonts w:ascii="ＭＳ 明朝" w:hAnsi="ＭＳ 明朝" w:cs="ＭＳ Ｐゴシック" w:hint="eastAsia"/>
                <w:szCs w:val="16"/>
              </w:rPr>
              <w:t>生業と文化を指標に理解している。</w:t>
            </w:r>
          </w:p>
        </w:tc>
        <w:tc>
          <w:tcPr>
            <w:tcW w:w="2646" w:type="dxa"/>
            <w:tcBorders>
              <w:top w:val="single" w:sz="6" w:space="0" w:color="auto"/>
              <w:bottom w:val="dashed" w:sz="4" w:space="0" w:color="auto"/>
            </w:tcBorders>
          </w:tcPr>
          <w:p w14:paraId="1D717EE5" w14:textId="7C23B62F" w:rsidR="00AD3EE2" w:rsidRPr="00A36BF0" w:rsidRDefault="00AD3EE2" w:rsidP="000826E4">
            <w:r w:rsidRPr="00A36BF0">
              <w:rPr>
                <w:rFonts w:hint="eastAsia"/>
              </w:rPr>
              <w:t>・</w:t>
            </w:r>
            <w:r w:rsidRPr="00A36BF0">
              <w:rPr>
                <w:rFonts w:ascii="ＭＳ 明朝" w:hAnsi="ＭＳ 明朝" w:cs="ＭＳ Ｐゴシック" w:hint="eastAsia"/>
                <w:szCs w:val="16"/>
              </w:rPr>
              <w:t>北アフリカとサハラ以南アフリカの共通点と相違点について歴史</w:t>
            </w:r>
            <w:r>
              <w:rPr>
                <w:rFonts w:ascii="ＭＳ 明朝" w:hAnsi="ＭＳ 明朝" w:cs="ＭＳ Ｐゴシック" w:hint="eastAsia"/>
                <w:szCs w:val="16"/>
              </w:rPr>
              <w:t>、</w:t>
            </w:r>
            <w:r w:rsidRPr="00A36BF0">
              <w:rPr>
                <w:rFonts w:ascii="ＭＳ 明朝" w:hAnsi="ＭＳ 明朝" w:cs="ＭＳ Ｐゴシック" w:hint="eastAsia"/>
                <w:szCs w:val="16"/>
              </w:rPr>
              <w:t>生業と文化を指標に考察している。</w:t>
            </w:r>
          </w:p>
        </w:tc>
        <w:tc>
          <w:tcPr>
            <w:tcW w:w="2646" w:type="dxa"/>
            <w:tcBorders>
              <w:top w:val="single" w:sz="6" w:space="0" w:color="auto"/>
              <w:bottom w:val="dashed" w:sz="4" w:space="0" w:color="auto"/>
              <w:right w:val="single" w:sz="12" w:space="0" w:color="auto"/>
            </w:tcBorders>
          </w:tcPr>
          <w:p w14:paraId="261DD5C2" w14:textId="488F0230" w:rsidR="00AD3EE2" w:rsidRPr="00A36BF0" w:rsidRDefault="00AD3EE2" w:rsidP="000826E4">
            <w:r w:rsidRPr="00A36BF0">
              <w:rPr>
                <w:rFonts w:hint="eastAsia"/>
              </w:rPr>
              <w:t>・</w:t>
            </w:r>
            <w:r w:rsidRPr="00A36BF0">
              <w:rPr>
                <w:rFonts w:ascii="ＭＳ 明朝" w:hAnsi="ＭＳ 明朝" w:cs="ＭＳ Ｐゴシック" w:hint="eastAsia"/>
                <w:szCs w:val="16"/>
              </w:rPr>
              <w:t>北アフリカとサハラ以南アフリカの共通点と相違点について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歴史</w:t>
            </w:r>
            <w:r>
              <w:rPr>
                <w:rFonts w:ascii="ＭＳ 明朝" w:hAnsi="ＭＳ 明朝" w:cs="ＭＳ Ｐゴシック" w:hint="eastAsia"/>
                <w:szCs w:val="16"/>
              </w:rPr>
              <w:t>、</w:t>
            </w:r>
            <w:r w:rsidRPr="00A36BF0">
              <w:rPr>
                <w:rFonts w:ascii="ＭＳ 明朝" w:hAnsi="ＭＳ 明朝" w:cs="ＭＳ Ｐゴシック" w:hint="eastAsia"/>
                <w:szCs w:val="16"/>
              </w:rPr>
              <w:t>生業と文化を指標に関心と課題意識を高め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619E40A7" w14:textId="3D671E52"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北アフリカとサハラ以南アフリカの共通点と相違点について歴史</w:t>
            </w:r>
            <w:r>
              <w:rPr>
                <w:rFonts w:ascii="ＭＳ 明朝" w:hAnsi="ＭＳ 明朝" w:cs="ＭＳ Ｐゴシック" w:hint="eastAsia"/>
                <w:szCs w:val="16"/>
              </w:rPr>
              <w:t>、</w:t>
            </w:r>
            <w:r w:rsidRPr="00A36BF0">
              <w:rPr>
                <w:rFonts w:ascii="ＭＳ 明朝" w:hAnsi="ＭＳ 明朝" w:cs="ＭＳ Ｐゴシック" w:hint="eastAsia"/>
                <w:szCs w:val="16"/>
              </w:rPr>
              <w:t>生業と文化を指標に理解する。</w:t>
            </w:r>
          </w:p>
        </w:tc>
      </w:tr>
      <w:tr w:rsidR="00AD3EE2" w:rsidRPr="00A36BF0" w14:paraId="2057714F" w14:textId="77777777" w:rsidTr="000826E4">
        <w:trPr>
          <w:cantSplit/>
          <w:trHeight w:val="738"/>
        </w:trPr>
        <w:tc>
          <w:tcPr>
            <w:tcW w:w="1242" w:type="dxa"/>
            <w:vMerge/>
            <w:tcBorders>
              <w:left w:val="single" w:sz="12" w:space="0" w:color="auto"/>
              <w:right w:val="single" w:sz="12" w:space="0" w:color="auto"/>
            </w:tcBorders>
          </w:tcPr>
          <w:p w14:paraId="26EB09C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1E2773A" w14:textId="2D25033F" w:rsidR="00AD3EE2" w:rsidRPr="00A36BF0" w:rsidRDefault="00AD3EE2" w:rsidP="000A644D">
            <w:pPr>
              <w:rPr>
                <w:szCs w:val="16"/>
              </w:rPr>
            </w:pPr>
            <w:r w:rsidRPr="00A36BF0">
              <w:rPr>
                <w:rFonts w:hint="eastAsia"/>
                <w:szCs w:val="16"/>
              </w:rPr>
              <w:t>２　モノカルチャー経済克服の課題</w:t>
            </w:r>
          </w:p>
        </w:tc>
        <w:tc>
          <w:tcPr>
            <w:tcW w:w="709" w:type="dxa"/>
            <w:tcBorders>
              <w:top w:val="dashed" w:sz="4" w:space="0" w:color="auto"/>
              <w:left w:val="single" w:sz="12" w:space="0" w:color="auto"/>
              <w:bottom w:val="dashed" w:sz="4" w:space="0" w:color="auto"/>
              <w:right w:val="single" w:sz="12" w:space="0" w:color="auto"/>
            </w:tcBorders>
          </w:tcPr>
          <w:p w14:paraId="0804A971"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5E4FE76"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D02C75D" w14:textId="03C3EFEE"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北アフリカとサハラ以南アフリカの共通点と相違点について経済</w:t>
            </w:r>
            <w:r>
              <w:rPr>
                <w:rFonts w:ascii="ＭＳ 明朝" w:hAnsi="ＭＳ 明朝" w:cs="ＭＳ Ｐゴシック" w:hint="eastAsia"/>
                <w:szCs w:val="16"/>
              </w:rPr>
              <w:t>、</w:t>
            </w:r>
            <w:r w:rsidRPr="00A36BF0">
              <w:rPr>
                <w:rFonts w:ascii="ＭＳ 明朝" w:hAnsi="ＭＳ 明朝" w:cs="ＭＳ Ｐゴシック" w:hint="eastAsia"/>
                <w:szCs w:val="16"/>
              </w:rPr>
              <w:t>産業を指標に理解している。</w:t>
            </w:r>
          </w:p>
        </w:tc>
        <w:tc>
          <w:tcPr>
            <w:tcW w:w="2646" w:type="dxa"/>
            <w:tcBorders>
              <w:top w:val="dashed" w:sz="4" w:space="0" w:color="auto"/>
              <w:bottom w:val="dashed" w:sz="4" w:space="0" w:color="auto"/>
            </w:tcBorders>
          </w:tcPr>
          <w:p w14:paraId="5EA71419" w14:textId="19809A57" w:rsidR="00AD3EE2" w:rsidRPr="00A36BF0" w:rsidRDefault="00AD3EE2" w:rsidP="000826E4">
            <w:pPr>
              <w:ind w:leftChars="-42" w:left="-1" w:hangingChars="41" w:hanging="66"/>
            </w:pPr>
            <w:r w:rsidRPr="00A36BF0">
              <w:rPr>
                <w:rFonts w:hint="eastAsia"/>
              </w:rPr>
              <w:t>・</w:t>
            </w:r>
            <w:r w:rsidRPr="00A36BF0">
              <w:rPr>
                <w:rFonts w:ascii="ＭＳ 明朝" w:hAnsi="ＭＳ 明朝" w:cs="ＭＳ Ｐゴシック" w:hint="eastAsia"/>
                <w:szCs w:val="16"/>
              </w:rPr>
              <w:t>北アフリカとサハラ以南アフリカの共通点と相違点について経済</w:t>
            </w:r>
            <w:r>
              <w:rPr>
                <w:rFonts w:ascii="ＭＳ 明朝" w:hAnsi="ＭＳ 明朝" w:cs="ＭＳ Ｐゴシック" w:hint="eastAsia"/>
                <w:szCs w:val="16"/>
              </w:rPr>
              <w:t>、</w:t>
            </w:r>
            <w:r w:rsidRPr="00A36BF0">
              <w:rPr>
                <w:rFonts w:ascii="ＭＳ 明朝" w:hAnsi="ＭＳ 明朝" w:cs="ＭＳ Ｐゴシック" w:hint="eastAsia"/>
                <w:szCs w:val="16"/>
              </w:rPr>
              <w:t>産業を指標に考察している。</w:t>
            </w:r>
          </w:p>
        </w:tc>
        <w:tc>
          <w:tcPr>
            <w:tcW w:w="2646" w:type="dxa"/>
            <w:tcBorders>
              <w:top w:val="dashed" w:sz="4" w:space="0" w:color="auto"/>
              <w:bottom w:val="dashed" w:sz="4" w:space="0" w:color="auto"/>
              <w:right w:val="single" w:sz="12" w:space="0" w:color="auto"/>
            </w:tcBorders>
          </w:tcPr>
          <w:p w14:paraId="4ABAF0B4" w14:textId="1E45DA78" w:rsidR="00AD3EE2" w:rsidRPr="00A36BF0" w:rsidRDefault="00AD3EE2" w:rsidP="000826E4">
            <w:r w:rsidRPr="00A36BF0">
              <w:rPr>
                <w:rFonts w:hint="eastAsia"/>
              </w:rPr>
              <w:t>・</w:t>
            </w:r>
            <w:r w:rsidRPr="00A36BF0">
              <w:rPr>
                <w:rFonts w:ascii="ＭＳ 明朝" w:hAnsi="ＭＳ 明朝" w:cs="ＭＳ Ｐゴシック" w:hint="eastAsia"/>
                <w:szCs w:val="16"/>
              </w:rPr>
              <w:t>北アフリカとサハラ以南アフリカの共通点と相違点について</w:t>
            </w:r>
            <w:r>
              <w:rPr>
                <w:rFonts w:ascii="ＭＳ 明朝" w:hAnsi="ＭＳ 明朝" w:cs="ＭＳ Ｐゴシック" w:hint="eastAsia"/>
                <w:szCs w:val="16"/>
              </w:rPr>
              <w:t>、</w:t>
            </w:r>
            <w:r w:rsidRPr="00A36BF0">
              <w:rPr>
                <w:rFonts w:ascii="ＭＳ 明朝" w:hAnsi="ＭＳ 明朝" w:cs="ＭＳ Ｐゴシック" w:hint="eastAsia"/>
                <w:szCs w:val="16"/>
              </w:rPr>
              <w:t>経済</w:t>
            </w:r>
            <w:r>
              <w:rPr>
                <w:rFonts w:ascii="ＭＳ 明朝" w:hAnsi="ＭＳ 明朝" w:cs="ＭＳ Ｐゴシック" w:hint="eastAsia"/>
                <w:szCs w:val="16"/>
              </w:rPr>
              <w:t>、</w:t>
            </w:r>
            <w:r w:rsidRPr="00A36BF0">
              <w:rPr>
                <w:rFonts w:ascii="ＭＳ 明朝" w:hAnsi="ＭＳ 明朝" w:cs="ＭＳ Ｐゴシック" w:hint="eastAsia"/>
                <w:szCs w:val="16"/>
              </w:rPr>
              <w:t>産業を指標に関心と課題意識を高め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00B0F945" w14:textId="3E913CF6"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北アフリカとサハラ以南アフリカの共通点と相違点について経済</w:t>
            </w:r>
            <w:r>
              <w:rPr>
                <w:rFonts w:ascii="ＭＳ 明朝" w:hAnsi="ＭＳ 明朝" w:cs="ＭＳ Ｐゴシック" w:hint="eastAsia"/>
                <w:szCs w:val="16"/>
              </w:rPr>
              <w:t>、</w:t>
            </w:r>
            <w:r w:rsidRPr="00A36BF0">
              <w:rPr>
                <w:rFonts w:ascii="ＭＳ 明朝" w:hAnsi="ＭＳ 明朝" w:cs="ＭＳ Ｐゴシック" w:hint="eastAsia"/>
                <w:szCs w:val="16"/>
              </w:rPr>
              <w:t>産業を指標に理解する。</w:t>
            </w:r>
          </w:p>
        </w:tc>
      </w:tr>
      <w:tr w:rsidR="00AD3EE2" w:rsidRPr="00A36BF0" w14:paraId="497D6A4E" w14:textId="77777777" w:rsidTr="000826E4">
        <w:trPr>
          <w:cantSplit/>
          <w:trHeight w:val="629"/>
        </w:trPr>
        <w:tc>
          <w:tcPr>
            <w:tcW w:w="1242" w:type="dxa"/>
            <w:vMerge/>
            <w:tcBorders>
              <w:left w:val="single" w:sz="12" w:space="0" w:color="auto"/>
              <w:bottom w:val="single" w:sz="8" w:space="0" w:color="auto"/>
              <w:right w:val="single" w:sz="12" w:space="0" w:color="auto"/>
            </w:tcBorders>
          </w:tcPr>
          <w:p w14:paraId="3444ED30"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534C12AB" w14:textId="432232A4" w:rsidR="00AD3EE2" w:rsidRPr="00A36BF0" w:rsidRDefault="00AD3EE2" w:rsidP="000A644D">
            <w:pPr>
              <w:rPr>
                <w:szCs w:val="16"/>
              </w:rPr>
            </w:pPr>
            <w:r w:rsidRPr="00A36BF0">
              <w:rPr>
                <w:rFonts w:hint="eastAsia"/>
                <w:szCs w:val="16"/>
              </w:rPr>
              <w:t>３　アフリカの発展と新たな課題</w:t>
            </w:r>
          </w:p>
        </w:tc>
        <w:tc>
          <w:tcPr>
            <w:tcW w:w="709" w:type="dxa"/>
            <w:tcBorders>
              <w:top w:val="dashed" w:sz="4" w:space="0" w:color="auto"/>
              <w:left w:val="single" w:sz="12" w:space="0" w:color="auto"/>
              <w:bottom w:val="single" w:sz="8" w:space="0" w:color="auto"/>
              <w:right w:val="single" w:sz="12" w:space="0" w:color="auto"/>
            </w:tcBorders>
          </w:tcPr>
          <w:p w14:paraId="287507DC"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CBB3F51"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678C957" w14:textId="772D01C1"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北アフリカとサハラ以南アフリカ諸国における発展の状況や他地域との結びつきについて理解している。</w:t>
            </w:r>
          </w:p>
        </w:tc>
        <w:tc>
          <w:tcPr>
            <w:tcW w:w="2646" w:type="dxa"/>
            <w:tcBorders>
              <w:top w:val="dashed" w:sz="4" w:space="0" w:color="auto"/>
              <w:bottom w:val="single" w:sz="8" w:space="0" w:color="auto"/>
            </w:tcBorders>
          </w:tcPr>
          <w:p w14:paraId="02D0C9F4" w14:textId="7123D8AC" w:rsidR="00AD3EE2" w:rsidRPr="00A36BF0" w:rsidRDefault="00AD3EE2" w:rsidP="000826E4">
            <w:r w:rsidRPr="00A36BF0">
              <w:rPr>
                <w:rFonts w:hint="eastAsia"/>
              </w:rPr>
              <w:t>・</w:t>
            </w:r>
            <w:r w:rsidRPr="00A36BF0">
              <w:rPr>
                <w:rFonts w:ascii="ＭＳ 明朝" w:hAnsi="ＭＳ 明朝" w:cs="ＭＳ Ｐゴシック" w:hint="eastAsia"/>
                <w:szCs w:val="16"/>
              </w:rPr>
              <w:t>北アフリカとサハラ以南アフリカ諸国における発展の状況や他地域との結びつきについて多面的・多角的に考察している。</w:t>
            </w:r>
          </w:p>
        </w:tc>
        <w:tc>
          <w:tcPr>
            <w:tcW w:w="2646" w:type="dxa"/>
            <w:tcBorders>
              <w:top w:val="dashed" w:sz="4" w:space="0" w:color="auto"/>
              <w:bottom w:val="single" w:sz="8" w:space="0" w:color="auto"/>
              <w:right w:val="single" w:sz="12" w:space="0" w:color="auto"/>
            </w:tcBorders>
          </w:tcPr>
          <w:p w14:paraId="1EE043B9" w14:textId="242043C8" w:rsidR="00AD3EE2" w:rsidRPr="00A36BF0" w:rsidRDefault="00AD3EE2" w:rsidP="000826E4">
            <w:r w:rsidRPr="00A36BF0">
              <w:rPr>
                <w:rFonts w:hint="eastAsia"/>
              </w:rPr>
              <w:t>・</w:t>
            </w:r>
            <w:r w:rsidRPr="00A36BF0">
              <w:rPr>
                <w:rFonts w:ascii="ＭＳ 明朝" w:hAnsi="ＭＳ 明朝" w:cs="ＭＳ Ｐゴシック" w:hint="eastAsia"/>
                <w:szCs w:val="16"/>
              </w:rPr>
              <w:t>北アフリカとサハラ以南アフリカ諸国における発展の状況や他地域との結びつきについて関心と課題意識を高め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1C92DEE3" w14:textId="7BC916CE" w:rsidR="00AD3EE2" w:rsidRPr="00A36BF0" w:rsidRDefault="00AD3EE2" w:rsidP="000826E4">
            <w:pPr>
              <w:ind w:left="30" w:hangingChars="19" w:hanging="30"/>
              <w:rPr>
                <w:szCs w:val="16"/>
              </w:rPr>
            </w:pPr>
            <w:r w:rsidRPr="00A36BF0">
              <w:rPr>
                <w:rFonts w:ascii="ＭＳ 明朝" w:hAnsi="ＭＳ 明朝" w:cs="ＭＳ Ｐゴシック" w:hint="eastAsia"/>
                <w:szCs w:val="16"/>
              </w:rPr>
              <w:t>○グラフや写真を用いて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北アフリカとサハラ以南アフリカ諸国における発展の状況や他地域との結びつきについて理解する。</w:t>
            </w:r>
          </w:p>
        </w:tc>
      </w:tr>
      <w:tr w:rsidR="00AD3EE2" w:rsidRPr="00A36BF0" w14:paraId="2C322084" w14:textId="77777777" w:rsidTr="000826E4">
        <w:trPr>
          <w:cantSplit/>
          <w:trHeight w:val="638"/>
        </w:trPr>
        <w:tc>
          <w:tcPr>
            <w:tcW w:w="1242" w:type="dxa"/>
            <w:vMerge w:val="restart"/>
            <w:tcBorders>
              <w:top w:val="single" w:sz="8" w:space="0" w:color="auto"/>
              <w:left w:val="single" w:sz="12" w:space="0" w:color="auto"/>
              <w:right w:val="single" w:sz="12" w:space="0" w:color="auto"/>
            </w:tcBorders>
          </w:tcPr>
          <w:p w14:paraId="1A5899DE" w14:textId="601AA0B6" w:rsidR="00AD3EE2" w:rsidRPr="00A36BF0" w:rsidRDefault="00AD3EE2" w:rsidP="000A644D">
            <w:r w:rsidRPr="00A36BF0">
              <w:rPr>
                <w:rFonts w:hint="eastAsia"/>
              </w:rPr>
              <w:t>6</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5413A3D4" w14:textId="4695CD57" w:rsidR="00AD3EE2" w:rsidRPr="00A36BF0" w:rsidRDefault="00AD3EE2" w:rsidP="000A644D">
            <w:pPr>
              <w:rPr>
                <w:szCs w:val="16"/>
              </w:rPr>
            </w:pPr>
            <w:r w:rsidRPr="00A36BF0">
              <w:rPr>
                <w:rFonts w:hint="eastAsia"/>
                <w:szCs w:val="16"/>
              </w:rPr>
              <w:t>ヨーロッパ―地域統合に着目する―</w:t>
            </w:r>
          </w:p>
        </w:tc>
        <w:tc>
          <w:tcPr>
            <w:tcW w:w="709" w:type="dxa"/>
            <w:tcBorders>
              <w:top w:val="single" w:sz="8" w:space="0" w:color="auto"/>
              <w:left w:val="single" w:sz="12" w:space="0" w:color="auto"/>
              <w:bottom w:val="single" w:sz="6" w:space="0" w:color="auto"/>
              <w:right w:val="single" w:sz="12" w:space="0" w:color="auto"/>
            </w:tcBorders>
          </w:tcPr>
          <w:p w14:paraId="1080CF1D" w14:textId="58F3AA89"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38964FDF" w14:textId="6CF1022B" w:rsidR="00AD3EE2" w:rsidRPr="00A36BF0" w:rsidRDefault="00AD3EE2" w:rsidP="000826E4">
            <w:pPr>
              <w:jc w:val="center"/>
            </w:pPr>
            <w:r w:rsidRPr="00A36BF0">
              <w:rPr>
                <w:rFonts w:hint="eastAsia"/>
              </w:rPr>
              <w:t>3</w:t>
            </w:r>
          </w:p>
        </w:tc>
        <w:tc>
          <w:tcPr>
            <w:tcW w:w="2769" w:type="dxa"/>
            <w:tcBorders>
              <w:top w:val="single" w:sz="8" w:space="0" w:color="auto"/>
              <w:left w:val="single" w:sz="12" w:space="0" w:color="auto"/>
              <w:bottom w:val="single" w:sz="6" w:space="0" w:color="auto"/>
            </w:tcBorders>
          </w:tcPr>
          <w:p w14:paraId="7982EAA9" w14:textId="71C60925"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ヨーロッパの地域統合に着目して</w:t>
            </w:r>
            <w:r>
              <w:rPr>
                <w:rFonts w:hint="eastAsia"/>
                <w:szCs w:val="16"/>
              </w:rPr>
              <w:t>、</w:t>
            </w:r>
            <w:r w:rsidRPr="00A36BF0">
              <w:rPr>
                <w:rFonts w:hint="eastAsia"/>
                <w:szCs w:val="16"/>
              </w:rPr>
              <w:t>産業や都市の変化</w:t>
            </w:r>
            <w:r>
              <w:rPr>
                <w:rFonts w:hint="eastAsia"/>
                <w:szCs w:val="16"/>
              </w:rPr>
              <w:t>、</w:t>
            </w:r>
            <w:r w:rsidRPr="00A36BF0">
              <w:rPr>
                <w:rFonts w:hint="eastAsia"/>
                <w:szCs w:val="16"/>
              </w:rPr>
              <w:t>地域格差などの地理的事象を関連づけることを通して地域理解を深めている。</w:t>
            </w:r>
          </w:p>
        </w:tc>
        <w:tc>
          <w:tcPr>
            <w:tcW w:w="2646" w:type="dxa"/>
            <w:tcBorders>
              <w:top w:val="single" w:sz="8" w:space="0" w:color="auto"/>
              <w:bottom w:val="single" w:sz="6" w:space="0" w:color="auto"/>
            </w:tcBorders>
          </w:tcPr>
          <w:p w14:paraId="2E714EA1" w14:textId="789FB440" w:rsidR="00AD3EE2" w:rsidRPr="00A36BF0" w:rsidRDefault="00AD3EE2" w:rsidP="000826E4">
            <w:r w:rsidRPr="00A36BF0">
              <w:rPr>
                <w:rFonts w:hint="eastAsia"/>
              </w:rPr>
              <w:t>・</w:t>
            </w:r>
            <w:r w:rsidRPr="00A36BF0">
              <w:rPr>
                <w:rFonts w:hint="eastAsia"/>
                <w:szCs w:val="16"/>
              </w:rPr>
              <w:t>ヨーロッパの地域統合に着目して</w:t>
            </w:r>
            <w:r>
              <w:rPr>
                <w:rFonts w:hint="eastAsia"/>
                <w:szCs w:val="16"/>
              </w:rPr>
              <w:t>、</w:t>
            </w:r>
            <w:r w:rsidRPr="00A36BF0">
              <w:rPr>
                <w:rFonts w:hint="eastAsia"/>
                <w:szCs w:val="16"/>
              </w:rPr>
              <w:t>産業や都市の変化</w:t>
            </w:r>
            <w:r>
              <w:rPr>
                <w:rFonts w:hint="eastAsia"/>
                <w:szCs w:val="16"/>
              </w:rPr>
              <w:t>、</w:t>
            </w:r>
            <w:r w:rsidRPr="00A36BF0">
              <w:rPr>
                <w:rFonts w:hint="eastAsia"/>
                <w:szCs w:val="16"/>
              </w:rPr>
              <w:t>地域格差などの地理的事象を関連づけることを通して考察している。</w:t>
            </w:r>
          </w:p>
        </w:tc>
        <w:tc>
          <w:tcPr>
            <w:tcW w:w="2646" w:type="dxa"/>
            <w:tcBorders>
              <w:top w:val="single" w:sz="8" w:space="0" w:color="auto"/>
              <w:bottom w:val="single" w:sz="6" w:space="0" w:color="auto"/>
              <w:right w:val="single" w:sz="12" w:space="0" w:color="auto"/>
            </w:tcBorders>
          </w:tcPr>
          <w:p w14:paraId="4BE24C6E" w14:textId="334FAD50" w:rsidR="00AD3EE2" w:rsidRPr="00A36BF0" w:rsidRDefault="00AD3EE2" w:rsidP="000826E4">
            <w:r w:rsidRPr="00A36BF0">
              <w:rPr>
                <w:rFonts w:hint="eastAsia"/>
              </w:rPr>
              <w:t>・</w:t>
            </w:r>
            <w:r w:rsidRPr="00A36BF0">
              <w:rPr>
                <w:rFonts w:hint="eastAsia"/>
                <w:szCs w:val="16"/>
              </w:rPr>
              <w:t>ヨーロッパの地域統合に着目して</w:t>
            </w:r>
            <w:r>
              <w:rPr>
                <w:rFonts w:hint="eastAsia"/>
                <w:szCs w:val="16"/>
              </w:rPr>
              <w:t>、</w:t>
            </w:r>
            <w:r w:rsidRPr="00A36BF0">
              <w:rPr>
                <w:rFonts w:hint="eastAsia"/>
                <w:szCs w:val="16"/>
              </w:rPr>
              <w:t>産業や都市の変化</w:t>
            </w:r>
            <w:r>
              <w:rPr>
                <w:rFonts w:hint="eastAsia"/>
                <w:szCs w:val="16"/>
              </w:rPr>
              <w:t>、</w:t>
            </w:r>
            <w:r w:rsidRPr="00A36BF0">
              <w:rPr>
                <w:rFonts w:hint="eastAsia"/>
                <w:szCs w:val="16"/>
              </w:rPr>
              <w:t>地域格差などの地理的事象について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tcPr>
          <w:p w14:paraId="439AFEEA" w14:textId="6280FAD4"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ヨーロッパの地域統合に着目して</w:t>
            </w:r>
            <w:r w:rsidR="00AD3EE2">
              <w:rPr>
                <w:rFonts w:hint="eastAsia"/>
                <w:szCs w:val="16"/>
              </w:rPr>
              <w:t>、</w:t>
            </w:r>
            <w:r w:rsidR="00AD3EE2" w:rsidRPr="00A36BF0">
              <w:rPr>
                <w:rFonts w:hint="eastAsia"/>
                <w:szCs w:val="16"/>
              </w:rPr>
              <w:t>産業や都市の変化</w:t>
            </w:r>
            <w:r w:rsidR="00AD3EE2">
              <w:rPr>
                <w:rFonts w:hint="eastAsia"/>
                <w:szCs w:val="16"/>
              </w:rPr>
              <w:t>、</w:t>
            </w:r>
            <w:r w:rsidR="00AD3EE2" w:rsidRPr="00A36BF0">
              <w:rPr>
                <w:rFonts w:hint="eastAsia"/>
                <w:szCs w:val="16"/>
              </w:rPr>
              <w:t>地域格差などの地理的事象を関連づけることを通して地域理解を深める。</w:t>
            </w:r>
          </w:p>
        </w:tc>
      </w:tr>
      <w:tr w:rsidR="00AD3EE2" w:rsidRPr="00A36BF0" w14:paraId="766FC7D4" w14:textId="77777777" w:rsidTr="000826E4">
        <w:trPr>
          <w:cantSplit/>
          <w:trHeight w:val="793"/>
        </w:trPr>
        <w:tc>
          <w:tcPr>
            <w:tcW w:w="1242" w:type="dxa"/>
            <w:vMerge/>
            <w:tcBorders>
              <w:left w:val="single" w:sz="12" w:space="0" w:color="auto"/>
              <w:right w:val="single" w:sz="12" w:space="0" w:color="auto"/>
            </w:tcBorders>
          </w:tcPr>
          <w:p w14:paraId="08F895A8"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43920CBF" w14:textId="40C42362" w:rsidR="00AD3EE2" w:rsidRPr="00A36BF0" w:rsidRDefault="00AD3EE2" w:rsidP="000A644D">
            <w:pPr>
              <w:rPr>
                <w:szCs w:val="16"/>
              </w:rPr>
            </w:pPr>
            <w:r w:rsidRPr="00A36BF0">
              <w:rPr>
                <w:rFonts w:hint="eastAsia"/>
                <w:szCs w:val="16"/>
              </w:rPr>
              <w:t>１　ヨーロッパ統合の流れ</w:t>
            </w:r>
          </w:p>
        </w:tc>
        <w:tc>
          <w:tcPr>
            <w:tcW w:w="709" w:type="dxa"/>
            <w:tcBorders>
              <w:top w:val="single" w:sz="6" w:space="0" w:color="auto"/>
              <w:left w:val="single" w:sz="12" w:space="0" w:color="auto"/>
              <w:bottom w:val="dashed" w:sz="4" w:space="0" w:color="auto"/>
              <w:right w:val="single" w:sz="12" w:space="0" w:color="auto"/>
            </w:tcBorders>
          </w:tcPr>
          <w:p w14:paraId="54FFD680"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75D4C18A"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7E11D18D" w14:textId="72D9027F"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ヨーロッパ統合が進む背景について民族と宗教との関わりから理解するとともに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統合へ向けての歴史的変遷について理解している。</w:t>
            </w:r>
          </w:p>
        </w:tc>
        <w:tc>
          <w:tcPr>
            <w:tcW w:w="2646" w:type="dxa"/>
            <w:tcBorders>
              <w:top w:val="single" w:sz="6" w:space="0" w:color="auto"/>
              <w:bottom w:val="dashed" w:sz="4" w:space="0" w:color="auto"/>
            </w:tcBorders>
          </w:tcPr>
          <w:p w14:paraId="0CA10955" w14:textId="18283103" w:rsidR="00AD3EE2" w:rsidRPr="00A36BF0" w:rsidRDefault="00AD3EE2" w:rsidP="000826E4">
            <w:r w:rsidRPr="00A36BF0">
              <w:rPr>
                <w:rFonts w:hint="eastAsia"/>
              </w:rPr>
              <w:t>・</w:t>
            </w:r>
            <w:r w:rsidRPr="00A36BF0">
              <w:rPr>
                <w:rFonts w:ascii="ＭＳ 明朝" w:hAnsi="ＭＳ 明朝" w:cs="ＭＳ Ｐゴシック" w:hint="eastAsia"/>
                <w:szCs w:val="16"/>
              </w:rPr>
              <w:t>ヨーロッパ統合が進む背景について民族と宗教との関わりから理解するとともに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統合へ向けての歴史的変遷について多面的・多角的に考察している。</w:t>
            </w:r>
          </w:p>
        </w:tc>
        <w:tc>
          <w:tcPr>
            <w:tcW w:w="2646" w:type="dxa"/>
            <w:tcBorders>
              <w:top w:val="single" w:sz="6" w:space="0" w:color="auto"/>
              <w:bottom w:val="dashed" w:sz="4" w:space="0" w:color="auto"/>
              <w:right w:val="single" w:sz="12" w:space="0" w:color="auto"/>
            </w:tcBorders>
          </w:tcPr>
          <w:p w14:paraId="18EFC624" w14:textId="43D621E0" w:rsidR="00AD3EE2" w:rsidRPr="00A36BF0" w:rsidRDefault="00AD3EE2" w:rsidP="000826E4">
            <w:r w:rsidRPr="00A36BF0">
              <w:rPr>
                <w:rFonts w:hint="eastAsia"/>
              </w:rPr>
              <w:t>・</w:t>
            </w:r>
            <w:r w:rsidRPr="00A36BF0">
              <w:rPr>
                <w:rFonts w:ascii="ＭＳ 明朝" w:hAnsi="ＭＳ 明朝" w:cs="ＭＳ Ｐゴシック" w:hint="eastAsia"/>
                <w:szCs w:val="16"/>
              </w:rPr>
              <w:t>ヨーロッパ統合が進む背景について</w:t>
            </w:r>
            <w:r>
              <w:rPr>
                <w:rFonts w:ascii="ＭＳ 明朝" w:hAnsi="ＭＳ 明朝" w:cs="ＭＳ Ｐゴシック" w:hint="eastAsia"/>
                <w:szCs w:val="16"/>
              </w:rPr>
              <w:t>、</w:t>
            </w:r>
            <w:r w:rsidRPr="00A36BF0">
              <w:rPr>
                <w:rFonts w:ascii="ＭＳ 明朝" w:hAnsi="ＭＳ 明朝" w:cs="ＭＳ Ｐゴシック" w:hint="eastAsia"/>
                <w:szCs w:val="16"/>
              </w:rPr>
              <w:t>民族と宗教との関わりから関心と課題意識を高め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tcPr>
          <w:p w14:paraId="419118C3" w14:textId="4BB6ED4D" w:rsidR="00AD3EE2" w:rsidRPr="00A36BF0" w:rsidRDefault="00AD3EE2" w:rsidP="000826E4">
            <w:pPr>
              <w:ind w:left="30" w:hangingChars="19" w:hanging="30"/>
              <w:rPr>
                <w:rFonts w:ascii="ＭＳ 明朝" w:hAnsi="ＭＳ 明朝" w:cs="ＭＳ Ｐゴシック"/>
                <w:szCs w:val="16"/>
              </w:rPr>
            </w:pPr>
            <w:r w:rsidRPr="00A36BF0">
              <w:rPr>
                <w:rFonts w:ascii="ＭＳ 明朝" w:hAnsi="ＭＳ 明朝" w:cs="ＭＳ Ｐゴシック" w:hint="eastAsia"/>
                <w:szCs w:val="16"/>
              </w:rPr>
              <w:t>○主題図を用いて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ヨーロッパ統合が進む背景について民族と宗教との関わりから理解するとともに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統合へ向けての歴史的変遷について理解する。</w:t>
            </w:r>
          </w:p>
        </w:tc>
      </w:tr>
      <w:tr w:rsidR="00AD3EE2" w:rsidRPr="00A36BF0" w14:paraId="0E998955" w14:textId="77777777" w:rsidTr="000826E4">
        <w:trPr>
          <w:cantSplit/>
          <w:trHeight w:val="715"/>
        </w:trPr>
        <w:tc>
          <w:tcPr>
            <w:tcW w:w="1242" w:type="dxa"/>
            <w:vMerge/>
            <w:tcBorders>
              <w:left w:val="single" w:sz="12" w:space="0" w:color="auto"/>
              <w:right w:val="single" w:sz="12" w:space="0" w:color="auto"/>
            </w:tcBorders>
          </w:tcPr>
          <w:p w14:paraId="1842BB26"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3125780" w14:textId="4C8DA047" w:rsidR="00AD3EE2" w:rsidRPr="00A36BF0" w:rsidRDefault="00AD3EE2" w:rsidP="000A644D">
            <w:pPr>
              <w:rPr>
                <w:szCs w:val="16"/>
              </w:rPr>
            </w:pPr>
            <w:r w:rsidRPr="00A36BF0">
              <w:rPr>
                <w:rFonts w:hint="eastAsia"/>
                <w:szCs w:val="16"/>
              </w:rPr>
              <w:t>２　ヨーロッパの農業とその変容</w:t>
            </w:r>
          </w:p>
        </w:tc>
        <w:tc>
          <w:tcPr>
            <w:tcW w:w="709" w:type="dxa"/>
            <w:tcBorders>
              <w:top w:val="dashed" w:sz="4" w:space="0" w:color="auto"/>
              <w:left w:val="single" w:sz="12" w:space="0" w:color="auto"/>
              <w:bottom w:val="dashed" w:sz="4" w:space="0" w:color="auto"/>
              <w:right w:val="single" w:sz="12" w:space="0" w:color="auto"/>
            </w:tcBorders>
          </w:tcPr>
          <w:p w14:paraId="01B3BA4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6FDAAB4"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2C8A99BB" w14:textId="358C729C"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ヨーロッパにおける農業の多様性と現状</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の共通農業政策の特徴とそれがもたらした課題と見直しの動きについて理解している。</w:t>
            </w:r>
          </w:p>
        </w:tc>
        <w:tc>
          <w:tcPr>
            <w:tcW w:w="2646" w:type="dxa"/>
            <w:tcBorders>
              <w:top w:val="dashed" w:sz="4" w:space="0" w:color="auto"/>
              <w:bottom w:val="dashed" w:sz="4" w:space="0" w:color="auto"/>
            </w:tcBorders>
          </w:tcPr>
          <w:p w14:paraId="5C385959" w14:textId="10E5DD41" w:rsidR="00AD3EE2" w:rsidRPr="00A36BF0" w:rsidRDefault="00AD3EE2" w:rsidP="000826E4">
            <w:r w:rsidRPr="00A36BF0">
              <w:rPr>
                <w:rFonts w:hint="eastAsia"/>
              </w:rPr>
              <w:t>・</w:t>
            </w:r>
            <w:r w:rsidRPr="00A36BF0">
              <w:rPr>
                <w:rFonts w:ascii="ＭＳ 明朝" w:hAnsi="ＭＳ 明朝" w:cs="ＭＳ Ｐゴシック" w:hint="eastAsia"/>
                <w:szCs w:val="16"/>
              </w:rPr>
              <w:t>ヨーロッパにおける農業の多様性と現状</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の共通農業政策の特徴とそれがもたらした課題と見直しの動きについて多面的・多角的に考察している。</w:t>
            </w:r>
          </w:p>
        </w:tc>
        <w:tc>
          <w:tcPr>
            <w:tcW w:w="2646" w:type="dxa"/>
            <w:tcBorders>
              <w:top w:val="dashed" w:sz="4" w:space="0" w:color="auto"/>
              <w:bottom w:val="dashed" w:sz="4" w:space="0" w:color="auto"/>
              <w:right w:val="single" w:sz="12" w:space="0" w:color="auto"/>
            </w:tcBorders>
          </w:tcPr>
          <w:p w14:paraId="78C890EF" w14:textId="41DC51CE" w:rsidR="00AD3EE2" w:rsidRPr="00A36BF0" w:rsidRDefault="00AD3EE2" w:rsidP="000826E4">
            <w:r w:rsidRPr="00A36BF0">
              <w:rPr>
                <w:rFonts w:hint="eastAsia"/>
              </w:rPr>
              <w:t>・</w:t>
            </w:r>
            <w:r w:rsidRPr="00A36BF0">
              <w:rPr>
                <w:rFonts w:cs="ＭＳ Ｐゴシック"/>
                <w:szCs w:val="16"/>
              </w:rPr>
              <w:t>EU</w:t>
            </w:r>
            <w:r w:rsidRPr="00A36BF0">
              <w:rPr>
                <w:rFonts w:ascii="ＭＳ 明朝" w:hAnsi="ＭＳ 明朝" w:cs="ＭＳ Ｐゴシック" w:hint="eastAsia"/>
                <w:szCs w:val="16"/>
              </w:rPr>
              <w:t>の共通農業政策の動きについて関心と課題意識を高め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416D065A" w14:textId="5D65AF73"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ヨーロッパにおける農業の多様性と現状</w:t>
            </w:r>
            <w:r w:rsidR="003D3597">
              <w:rPr>
                <w:rFonts w:ascii="ＭＳ 明朝" w:hAnsi="ＭＳ 明朝" w:cs="ＭＳ Ｐゴシック" w:hint="eastAsia"/>
                <w:szCs w:val="16"/>
              </w:rPr>
              <w:t>についての理解</w:t>
            </w:r>
            <w:r w:rsidRPr="00A36BF0">
              <w:rPr>
                <w:rFonts w:ascii="ＭＳ 明朝" w:hAnsi="ＭＳ 明朝" w:cs="ＭＳ Ｐゴシック" w:hint="eastAsia"/>
                <w:szCs w:val="16"/>
              </w:rPr>
              <w:t>を踏まえ</w:t>
            </w:r>
            <w:r>
              <w:rPr>
                <w:rFonts w:ascii="ＭＳ 明朝" w:hAnsi="ＭＳ 明朝" w:cs="ＭＳ Ｐゴシック" w:hint="eastAsia"/>
                <w:szCs w:val="16"/>
              </w:rPr>
              <w:t>、</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の共通農業政策の特徴とそれがもたらした課題と見直しの動きについて理解する。</w:t>
            </w:r>
          </w:p>
        </w:tc>
      </w:tr>
      <w:tr w:rsidR="00AD3EE2" w:rsidRPr="00A36BF0" w14:paraId="172A799C" w14:textId="77777777" w:rsidTr="000826E4">
        <w:trPr>
          <w:cantSplit/>
          <w:trHeight w:val="784"/>
        </w:trPr>
        <w:tc>
          <w:tcPr>
            <w:tcW w:w="1242" w:type="dxa"/>
            <w:vMerge/>
            <w:tcBorders>
              <w:left w:val="single" w:sz="12" w:space="0" w:color="auto"/>
              <w:right w:val="single" w:sz="12" w:space="0" w:color="auto"/>
            </w:tcBorders>
          </w:tcPr>
          <w:p w14:paraId="1F30E48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1BB5CB2" w14:textId="7AB35454" w:rsidR="00AD3EE2" w:rsidRPr="00A36BF0" w:rsidRDefault="00AD3EE2" w:rsidP="000A644D">
            <w:pPr>
              <w:rPr>
                <w:szCs w:val="16"/>
              </w:rPr>
            </w:pPr>
            <w:r w:rsidRPr="00A36BF0">
              <w:rPr>
                <w:rFonts w:hint="eastAsia"/>
                <w:szCs w:val="16"/>
              </w:rPr>
              <w:t>３　ヨーロッパの産業とその変容</w:t>
            </w:r>
          </w:p>
        </w:tc>
        <w:tc>
          <w:tcPr>
            <w:tcW w:w="709" w:type="dxa"/>
            <w:tcBorders>
              <w:top w:val="dashed" w:sz="4" w:space="0" w:color="auto"/>
              <w:left w:val="single" w:sz="12" w:space="0" w:color="auto"/>
              <w:bottom w:val="dashed" w:sz="4" w:space="0" w:color="auto"/>
              <w:right w:val="single" w:sz="12" w:space="0" w:color="auto"/>
            </w:tcBorders>
          </w:tcPr>
          <w:p w14:paraId="7BDFE0BE"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56BDCF2F"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AC22925" w14:textId="312DA616"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ヨーロッパにおける産業の変容について工業の多極化</w:t>
            </w:r>
            <w:r>
              <w:rPr>
                <w:rFonts w:ascii="ＭＳ 明朝" w:hAnsi="ＭＳ 明朝" w:cs="ＭＳ Ｐゴシック" w:hint="eastAsia"/>
                <w:szCs w:val="16"/>
              </w:rPr>
              <w:t>、</w:t>
            </w:r>
            <w:r w:rsidRPr="00A36BF0">
              <w:rPr>
                <w:rFonts w:ascii="ＭＳ 明朝" w:hAnsi="ＭＳ 明朝" w:cs="ＭＳ Ｐゴシック" w:hint="eastAsia"/>
                <w:szCs w:val="16"/>
              </w:rPr>
              <w:t>サービス経済化を指標に理解している。</w:t>
            </w:r>
          </w:p>
        </w:tc>
        <w:tc>
          <w:tcPr>
            <w:tcW w:w="2646" w:type="dxa"/>
            <w:tcBorders>
              <w:top w:val="dashed" w:sz="4" w:space="0" w:color="auto"/>
              <w:bottom w:val="dashed" w:sz="4" w:space="0" w:color="auto"/>
            </w:tcBorders>
          </w:tcPr>
          <w:p w14:paraId="15B15FF0" w14:textId="7B477997" w:rsidR="00AD3EE2" w:rsidRPr="00A36BF0" w:rsidRDefault="00AD3EE2" w:rsidP="000826E4">
            <w:r w:rsidRPr="00A36BF0">
              <w:rPr>
                <w:rFonts w:hint="eastAsia"/>
              </w:rPr>
              <w:t>・</w:t>
            </w:r>
            <w:r w:rsidRPr="00A36BF0">
              <w:rPr>
                <w:rFonts w:ascii="ＭＳ 明朝" w:hAnsi="ＭＳ 明朝" w:cs="ＭＳ Ｐゴシック" w:hint="eastAsia"/>
                <w:szCs w:val="16"/>
              </w:rPr>
              <w:t>ヨーロッパにおける産業の変容について工業の多極化</w:t>
            </w:r>
            <w:r>
              <w:rPr>
                <w:rFonts w:ascii="ＭＳ 明朝" w:hAnsi="ＭＳ 明朝" w:cs="ＭＳ Ｐゴシック" w:hint="eastAsia"/>
                <w:szCs w:val="16"/>
              </w:rPr>
              <w:t>、</w:t>
            </w:r>
            <w:r w:rsidRPr="00A36BF0">
              <w:rPr>
                <w:rFonts w:ascii="ＭＳ 明朝" w:hAnsi="ＭＳ 明朝" w:cs="ＭＳ Ｐゴシック" w:hint="eastAsia"/>
                <w:szCs w:val="16"/>
              </w:rPr>
              <w:t>サービス経済化を指標に考察している。</w:t>
            </w:r>
          </w:p>
        </w:tc>
        <w:tc>
          <w:tcPr>
            <w:tcW w:w="2646" w:type="dxa"/>
            <w:tcBorders>
              <w:top w:val="dashed" w:sz="4" w:space="0" w:color="auto"/>
              <w:bottom w:val="dashed" w:sz="4" w:space="0" w:color="auto"/>
              <w:right w:val="single" w:sz="12" w:space="0" w:color="auto"/>
            </w:tcBorders>
          </w:tcPr>
          <w:p w14:paraId="50BA3874" w14:textId="0E18E17B" w:rsidR="00AD3EE2" w:rsidRPr="00A36BF0" w:rsidRDefault="00AD3EE2" w:rsidP="000826E4">
            <w:r w:rsidRPr="00A36BF0">
              <w:rPr>
                <w:rFonts w:hint="eastAsia"/>
              </w:rPr>
              <w:t>・</w:t>
            </w:r>
            <w:r w:rsidRPr="00A36BF0">
              <w:rPr>
                <w:rFonts w:ascii="ＭＳ 明朝" w:hAnsi="ＭＳ 明朝" w:cs="ＭＳ Ｐゴシック" w:hint="eastAsia"/>
                <w:szCs w:val="16"/>
              </w:rPr>
              <w:t>ヨーロッパにおける産業の変容について関心と課題意識を高め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131491CF" w14:textId="386B563A"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ヨーロッパにおける産業の変容について工業の多極化</w:t>
            </w:r>
            <w:r>
              <w:rPr>
                <w:rFonts w:ascii="ＭＳ 明朝" w:hAnsi="ＭＳ 明朝" w:cs="ＭＳ Ｐゴシック" w:hint="eastAsia"/>
                <w:szCs w:val="16"/>
              </w:rPr>
              <w:t>、</w:t>
            </w:r>
            <w:r w:rsidRPr="00A36BF0">
              <w:rPr>
                <w:rFonts w:ascii="ＭＳ 明朝" w:hAnsi="ＭＳ 明朝" w:cs="ＭＳ Ｐゴシック" w:hint="eastAsia"/>
                <w:szCs w:val="16"/>
              </w:rPr>
              <w:t>サービス経済化を指標に理解する。</w:t>
            </w:r>
          </w:p>
        </w:tc>
      </w:tr>
      <w:tr w:rsidR="00AD3EE2" w:rsidRPr="00A36BF0" w14:paraId="6ACC8286" w14:textId="77777777" w:rsidTr="000826E4">
        <w:trPr>
          <w:cantSplit/>
          <w:trHeight w:val="784"/>
        </w:trPr>
        <w:tc>
          <w:tcPr>
            <w:tcW w:w="1242" w:type="dxa"/>
            <w:vMerge/>
            <w:tcBorders>
              <w:left w:val="single" w:sz="12" w:space="0" w:color="auto"/>
              <w:right w:val="single" w:sz="12" w:space="0" w:color="auto"/>
            </w:tcBorders>
          </w:tcPr>
          <w:p w14:paraId="762DDD73"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8957026" w14:textId="27B6D486" w:rsidR="00AD3EE2" w:rsidRPr="00A36BF0" w:rsidRDefault="00AD3EE2" w:rsidP="000A644D">
            <w:pPr>
              <w:rPr>
                <w:szCs w:val="16"/>
              </w:rPr>
            </w:pPr>
            <w:r w:rsidRPr="00A36BF0">
              <w:rPr>
                <w:rFonts w:hint="eastAsia"/>
                <w:szCs w:val="16"/>
              </w:rPr>
              <w:t xml:space="preserve">４　</w:t>
            </w:r>
            <w:r w:rsidRPr="00A36BF0">
              <w:rPr>
                <w:rFonts w:hint="eastAsia"/>
                <w:szCs w:val="16"/>
              </w:rPr>
              <w:t>EU</w:t>
            </w:r>
            <w:r w:rsidRPr="00A36BF0">
              <w:rPr>
                <w:rFonts w:hint="eastAsia"/>
                <w:szCs w:val="16"/>
              </w:rPr>
              <w:t>の拡大と地域格差</w:t>
            </w:r>
          </w:p>
        </w:tc>
        <w:tc>
          <w:tcPr>
            <w:tcW w:w="709" w:type="dxa"/>
            <w:tcBorders>
              <w:top w:val="dashed" w:sz="4" w:space="0" w:color="auto"/>
              <w:left w:val="single" w:sz="12" w:space="0" w:color="auto"/>
              <w:bottom w:val="dashed" w:sz="4" w:space="0" w:color="auto"/>
              <w:right w:val="single" w:sz="12" w:space="0" w:color="auto"/>
            </w:tcBorders>
          </w:tcPr>
          <w:p w14:paraId="77FC46E1"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24382737"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19453E07" w14:textId="3EE64412"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w:t>
            </w:r>
            <w:r w:rsidR="00034E60">
              <w:rPr>
                <w:rFonts w:ascii="ＭＳ 明朝" w:hAnsi="ＭＳ 明朝" w:cs="ＭＳ Ｐゴシック" w:hint="eastAsia"/>
                <w:szCs w:val="16"/>
              </w:rPr>
              <w:t>れ</w:t>
            </w:r>
            <w:r w:rsidRPr="00A36BF0">
              <w:rPr>
                <w:rFonts w:ascii="ＭＳ 明朝" w:hAnsi="ＭＳ 明朝" w:cs="ＭＳ Ｐゴシック" w:hint="eastAsia"/>
                <w:szCs w:val="16"/>
              </w:rPr>
              <w:t>る課題</w:t>
            </w:r>
            <w:r>
              <w:rPr>
                <w:rFonts w:ascii="ＭＳ 明朝" w:hAnsi="ＭＳ 明朝" w:cs="ＭＳ Ｐゴシック" w:hint="eastAsia"/>
                <w:szCs w:val="16"/>
              </w:rPr>
              <w:t>、</w:t>
            </w:r>
            <w:r w:rsidR="003D3597">
              <w:rPr>
                <w:rFonts w:ascii="ＭＳ 明朝" w:hAnsi="ＭＳ 明朝" w:cs="ＭＳ Ｐゴシック" w:hint="eastAsia"/>
                <w:szCs w:val="16"/>
              </w:rPr>
              <w:t>地域格差の問題について理</w:t>
            </w:r>
            <w:r w:rsidRPr="00A36BF0">
              <w:rPr>
                <w:rFonts w:ascii="ＭＳ 明朝" w:hAnsi="ＭＳ 明朝" w:cs="ＭＳ Ｐゴシック" w:hint="eastAsia"/>
                <w:szCs w:val="16"/>
              </w:rPr>
              <w:t>解している。</w:t>
            </w:r>
          </w:p>
        </w:tc>
        <w:tc>
          <w:tcPr>
            <w:tcW w:w="2646" w:type="dxa"/>
            <w:tcBorders>
              <w:top w:val="dashed" w:sz="4" w:space="0" w:color="auto"/>
              <w:bottom w:val="dashed" w:sz="4" w:space="0" w:color="auto"/>
            </w:tcBorders>
          </w:tcPr>
          <w:p w14:paraId="10694C3E" w14:textId="08702795" w:rsidR="00AD3EE2" w:rsidRPr="00A36BF0" w:rsidRDefault="00AD3EE2" w:rsidP="000826E4">
            <w:pPr>
              <w:rPr>
                <w:rFonts w:ascii="ＭＳ 明朝" w:hAnsi="ＭＳ 明朝" w:cs="ＭＳ Ｐゴシック"/>
                <w:szCs w:val="16"/>
              </w:rPr>
            </w:pPr>
            <w:r w:rsidRPr="00A36BF0">
              <w:rPr>
                <w:rFonts w:hint="eastAsia"/>
              </w:rPr>
              <w:t>・</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w:t>
            </w:r>
            <w:r>
              <w:rPr>
                <w:rFonts w:ascii="ＭＳ 明朝" w:hAnsi="ＭＳ 明朝" w:cs="ＭＳ Ｐゴシック" w:hint="eastAsia"/>
                <w:szCs w:val="16"/>
              </w:rPr>
              <w:t>、</w:t>
            </w:r>
            <w:r w:rsidR="00034E60">
              <w:rPr>
                <w:rFonts w:ascii="ＭＳ 明朝" w:hAnsi="ＭＳ 明朝" w:cs="ＭＳ Ｐゴシック" w:hint="eastAsia"/>
                <w:szCs w:val="16"/>
              </w:rPr>
              <w:t>地域格差の問題</w:t>
            </w:r>
            <w:r w:rsidRPr="00A36BF0">
              <w:rPr>
                <w:rFonts w:ascii="ＭＳ 明朝" w:hAnsi="ＭＳ 明朝" w:cs="ＭＳ Ｐゴシック" w:hint="eastAsia"/>
                <w:szCs w:val="16"/>
              </w:rPr>
              <w:t>について多面的・多角的に考察している。</w:t>
            </w:r>
          </w:p>
        </w:tc>
        <w:tc>
          <w:tcPr>
            <w:tcW w:w="2646" w:type="dxa"/>
            <w:tcBorders>
              <w:top w:val="dashed" w:sz="4" w:space="0" w:color="auto"/>
              <w:bottom w:val="dashed" w:sz="4" w:space="0" w:color="auto"/>
              <w:right w:val="single" w:sz="12" w:space="0" w:color="auto"/>
            </w:tcBorders>
          </w:tcPr>
          <w:p w14:paraId="329E94C1" w14:textId="76F6D57E" w:rsidR="00AD3EE2" w:rsidRPr="00A36BF0" w:rsidRDefault="00AD3EE2" w:rsidP="000826E4">
            <w:pPr>
              <w:rPr>
                <w:szCs w:val="16"/>
              </w:rPr>
            </w:pPr>
            <w:r w:rsidRPr="00A36BF0">
              <w:rPr>
                <w:rFonts w:hint="eastAsia"/>
                <w:szCs w:val="16"/>
              </w:rPr>
              <w:t>・</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w:t>
            </w:r>
            <w:r>
              <w:rPr>
                <w:rFonts w:ascii="ＭＳ 明朝" w:hAnsi="ＭＳ 明朝" w:cs="ＭＳ Ｐゴシック" w:hint="eastAsia"/>
                <w:szCs w:val="16"/>
              </w:rPr>
              <w:t>、</w:t>
            </w:r>
            <w:r w:rsidR="00034E60">
              <w:rPr>
                <w:rFonts w:ascii="ＭＳ 明朝" w:hAnsi="ＭＳ 明朝" w:cs="ＭＳ Ｐゴシック" w:hint="eastAsia"/>
                <w:szCs w:val="16"/>
              </w:rPr>
              <w:t>地域格差の問題</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tcPr>
          <w:p w14:paraId="08BD8CBA" w14:textId="313A0162" w:rsidR="00AD3EE2" w:rsidRPr="00A36BF0" w:rsidRDefault="000612AC" w:rsidP="000826E4">
            <w:pPr>
              <w:ind w:leftChars="7" w:left="11" w:firstLineChars="12" w:firstLine="19"/>
              <w:rPr>
                <w:rFonts w:ascii="ＭＳ 明朝" w:hAnsi="ＭＳ 明朝" w:cs="ＭＳ Ｐゴシック"/>
                <w:szCs w:val="16"/>
              </w:rPr>
            </w:pPr>
            <w:r>
              <w:rPr>
                <w:rFonts w:ascii="ＭＳ 明朝" w:hAnsi="ＭＳ 明朝" w:cs="ＭＳ Ｐゴシック" w:hint="eastAsia"/>
                <w:szCs w:val="16"/>
              </w:rPr>
              <w:t>○</w:t>
            </w:r>
            <w:r w:rsidR="00AD3EE2" w:rsidRPr="00A36BF0">
              <w:rPr>
                <w:rFonts w:ascii="ＭＳ 明朝" w:hAnsi="ＭＳ 明朝" w:cs="ＭＳ Ｐゴシック" w:hint="eastAsia"/>
                <w:szCs w:val="16"/>
              </w:rPr>
              <w:t>主題図やグラフ</w:t>
            </w:r>
            <w:r w:rsidR="00AD3EE2">
              <w:rPr>
                <w:rFonts w:ascii="ＭＳ 明朝" w:hAnsi="ＭＳ 明朝" w:cs="ＭＳ Ｐゴシック" w:hint="eastAsia"/>
                <w:szCs w:val="16"/>
              </w:rPr>
              <w:t>、</w:t>
            </w:r>
            <w:r w:rsidR="00AD3EE2" w:rsidRPr="00A36BF0">
              <w:rPr>
                <w:rFonts w:ascii="ＭＳ 明朝" w:hAnsi="ＭＳ 明朝" w:cs="ＭＳ Ｐゴシック" w:hint="eastAsia"/>
                <w:szCs w:val="16"/>
              </w:rPr>
              <w:t>写真を用いて</w:t>
            </w:r>
            <w:r w:rsidR="00AD3EE2">
              <w:rPr>
                <w:rFonts w:ascii="ＭＳ 明朝" w:hAnsi="ＭＳ 明朝" w:cs="ＭＳ Ｐゴシック" w:hint="eastAsia"/>
                <w:szCs w:val="16"/>
              </w:rPr>
              <w:t>、</w:t>
            </w:r>
            <w:r w:rsidR="00AD3EE2" w:rsidRPr="00A36BF0">
              <w:rPr>
                <w:rFonts w:cs="ＭＳ Ｐゴシック"/>
                <w:szCs w:val="16"/>
              </w:rPr>
              <w:t>EU</w:t>
            </w:r>
            <w:r w:rsidR="00AD3EE2" w:rsidRPr="00A36BF0">
              <w:rPr>
                <w:rFonts w:ascii="ＭＳ 明朝" w:hAnsi="ＭＳ 明朝" w:cs="ＭＳ Ｐゴシック" w:hint="eastAsia"/>
                <w:szCs w:val="16"/>
              </w:rPr>
              <w:t>の東方拡大の背景とそれによりもたらされる課題</w:t>
            </w:r>
            <w:r w:rsidR="00AD3EE2">
              <w:rPr>
                <w:rFonts w:ascii="ＭＳ 明朝" w:hAnsi="ＭＳ 明朝" w:cs="ＭＳ Ｐゴシック" w:hint="eastAsia"/>
                <w:szCs w:val="16"/>
              </w:rPr>
              <w:t>、</w:t>
            </w:r>
            <w:r w:rsidR="00034E60">
              <w:rPr>
                <w:rFonts w:ascii="ＭＳ 明朝" w:hAnsi="ＭＳ 明朝" w:cs="ＭＳ Ｐゴシック" w:hint="eastAsia"/>
                <w:szCs w:val="16"/>
              </w:rPr>
              <w:t>地域格差の問題</w:t>
            </w:r>
            <w:r w:rsidR="00AD3EE2" w:rsidRPr="00A36BF0">
              <w:rPr>
                <w:rFonts w:ascii="ＭＳ 明朝" w:hAnsi="ＭＳ 明朝" w:cs="ＭＳ Ｐゴシック" w:hint="eastAsia"/>
                <w:szCs w:val="16"/>
              </w:rPr>
              <w:t>について理解する。</w:t>
            </w:r>
          </w:p>
        </w:tc>
      </w:tr>
      <w:tr w:rsidR="00AD3EE2" w:rsidRPr="00A36BF0" w14:paraId="48C83D53" w14:textId="77777777" w:rsidTr="000826E4">
        <w:trPr>
          <w:cantSplit/>
          <w:trHeight w:val="629"/>
        </w:trPr>
        <w:tc>
          <w:tcPr>
            <w:tcW w:w="1242" w:type="dxa"/>
            <w:vMerge/>
            <w:tcBorders>
              <w:left w:val="single" w:sz="12" w:space="0" w:color="auto"/>
              <w:bottom w:val="single" w:sz="8" w:space="0" w:color="auto"/>
              <w:right w:val="single" w:sz="12" w:space="0" w:color="auto"/>
            </w:tcBorders>
          </w:tcPr>
          <w:p w14:paraId="73BFD7D1"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1C75694" w14:textId="2B53EE55" w:rsidR="00AD3EE2" w:rsidRPr="00A36BF0" w:rsidRDefault="00AD3EE2" w:rsidP="000A644D">
            <w:pPr>
              <w:rPr>
                <w:szCs w:val="16"/>
              </w:rPr>
            </w:pPr>
            <w:r w:rsidRPr="00A36BF0">
              <w:rPr>
                <w:rFonts w:hint="eastAsia"/>
                <w:szCs w:val="16"/>
              </w:rPr>
              <w:t>５　揺らぐ「一つのヨーロッパ」</w:t>
            </w:r>
          </w:p>
        </w:tc>
        <w:tc>
          <w:tcPr>
            <w:tcW w:w="709" w:type="dxa"/>
            <w:tcBorders>
              <w:top w:val="dashed" w:sz="4" w:space="0" w:color="auto"/>
              <w:left w:val="single" w:sz="12" w:space="0" w:color="auto"/>
              <w:bottom w:val="single" w:sz="8" w:space="0" w:color="auto"/>
              <w:right w:val="single" w:sz="12" w:space="0" w:color="auto"/>
            </w:tcBorders>
          </w:tcPr>
          <w:p w14:paraId="775123BC"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7ED4D76F"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4659AC25" w14:textId="26270F40"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Pr>
                <w:rFonts w:ascii="ＭＳ 明朝" w:hAnsi="ＭＳ 明朝" w:cs="ＭＳ Ｐゴシック" w:hint="eastAsia"/>
                <w:szCs w:val="16"/>
              </w:rPr>
              <w:t>、</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理解している。</w:t>
            </w:r>
          </w:p>
        </w:tc>
        <w:tc>
          <w:tcPr>
            <w:tcW w:w="2646" w:type="dxa"/>
            <w:tcBorders>
              <w:top w:val="dashed" w:sz="4" w:space="0" w:color="auto"/>
              <w:bottom w:val="single" w:sz="8" w:space="0" w:color="auto"/>
            </w:tcBorders>
          </w:tcPr>
          <w:p w14:paraId="792DD3CA" w14:textId="3E71096E" w:rsidR="00AD3EE2" w:rsidRPr="00A36BF0" w:rsidRDefault="00AD3EE2" w:rsidP="000826E4">
            <w:r w:rsidRPr="00A36BF0">
              <w:rPr>
                <w:rFonts w:hint="eastAsia"/>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Pr>
                <w:rFonts w:ascii="ＭＳ 明朝" w:hAnsi="ＭＳ 明朝" w:cs="ＭＳ Ｐゴシック" w:hint="eastAsia"/>
                <w:szCs w:val="16"/>
              </w:rPr>
              <w:t>、</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多面的・多角的に考察している。</w:t>
            </w:r>
          </w:p>
        </w:tc>
        <w:tc>
          <w:tcPr>
            <w:tcW w:w="2646" w:type="dxa"/>
            <w:tcBorders>
              <w:top w:val="dashed" w:sz="4" w:space="0" w:color="auto"/>
              <w:bottom w:val="single" w:sz="8" w:space="0" w:color="auto"/>
              <w:right w:val="single" w:sz="12" w:space="0" w:color="auto"/>
            </w:tcBorders>
          </w:tcPr>
          <w:p w14:paraId="6E22F01B" w14:textId="64B9BFE1" w:rsidR="00AD3EE2" w:rsidRPr="00A36BF0" w:rsidRDefault="00AD3EE2" w:rsidP="000826E4">
            <w:r w:rsidRPr="00A36BF0">
              <w:rPr>
                <w:rFonts w:hint="eastAsia"/>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Pr>
                <w:rFonts w:ascii="ＭＳ 明朝" w:hAnsi="ＭＳ 明朝" w:cs="ＭＳ Ｐゴシック" w:hint="eastAsia"/>
                <w:szCs w:val="16"/>
              </w:rPr>
              <w:t>、</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tcPr>
          <w:p w14:paraId="4D62223C" w14:textId="199BC306"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Pr>
                <w:rFonts w:ascii="ＭＳ 明朝" w:hAnsi="ＭＳ 明朝" w:cs="ＭＳ Ｐゴシック" w:hint="eastAsia"/>
                <w:szCs w:val="16"/>
              </w:rPr>
              <w:t>、</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理解する。</w:t>
            </w:r>
          </w:p>
        </w:tc>
      </w:tr>
      <w:tr w:rsidR="00AD3EE2" w:rsidRPr="00A36BF0" w14:paraId="685E7EFE" w14:textId="77777777" w:rsidTr="000826E4">
        <w:trPr>
          <w:cantSplit/>
          <w:trHeight w:val="693"/>
        </w:trPr>
        <w:tc>
          <w:tcPr>
            <w:tcW w:w="1242" w:type="dxa"/>
            <w:vMerge w:val="restart"/>
            <w:tcBorders>
              <w:top w:val="single" w:sz="8" w:space="0" w:color="auto"/>
              <w:left w:val="single" w:sz="12" w:space="0" w:color="auto"/>
              <w:right w:val="single" w:sz="12" w:space="0" w:color="auto"/>
            </w:tcBorders>
          </w:tcPr>
          <w:p w14:paraId="1E081FAF" w14:textId="7061417F" w:rsidR="00AD3EE2" w:rsidRPr="00A36BF0" w:rsidRDefault="00AD3EE2" w:rsidP="000A644D">
            <w:r w:rsidRPr="00A36BF0">
              <w:rPr>
                <w:rFonts w:hint="eastAsia"/>
              </w:rPr>
              <w:t>7</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38B42C01" w14:textId="6AB46997" w:rsidR="00AD3EE2" w:rsidRPr="00A36BF0" w:rsidRDefault="00AD3EE2" w:rsidP="000A644D">
            <w:pPr>
              <w:rPr>
                <w:szCs w:val="16"/>
              </w:rPr>
            </w:pPr>
            <w:r w:rsidRPr="00A36BF0">
              <w:rPr>
                <w:rFonts w:hint="eastAsia"/>
                <w:szCs w:val="16"/>
              </w:rPr>
              <w:t>ロシア―項目ごとに整理して考察する―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7308FB60" w14:textId="044F0514" w:rsidR="00AD3EE2" w:rsidRPr="00A36BF0" w:rsidRDefault="00AD3EE2" w:rsidP="000826E4">
            <w:r w:rsidRPr="00A36BF0">
              <w:rPr>
                <w:rFonts w:hint="eastAsia"/>
              </w:rPr>
              <w:t>2</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3AA089FC" w14:textId="593DFF03"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3BDA68FB" w14:textId="5EADAB31"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ロシアにおける民族や人々の暮らしの変化</w:t>
            </w:r>
            <w:r>
              <w:rPr>
                <w:rFonts w:hint="eastAsia"/>
                <w:szCs w:val="16"/>
              </w:rPr>
              <w:t>、</w:t>
            </w:r>
            <w:r w:rsidRPr="00A36BF0">
              <w:rPr>
                <w:rFonts w:hint="eastAsia"/>
                <w:szCs w:val="16"/>
              </w:rPr>
              <w:t>産業地域の変化など</w:t>
            </w:r>
            <w:r>
              <w:rPr>
                <w:rFonts w:hint="eastAsia"/>
                <w:szCs w:val="16"/>
              </w:rPr>
              <w:t>、</w:t>
            </w:r>
            <w:r w:rsidRPr="00A36BF0">
              <w:rPr>
                <w:rFonts w:hint="eastAsia"/>
                <w:szCs w:val="16"/>
              </w:rPr>
              <w:t>さまざまな地理的事象を項目ごとに整理して考察することを通して地域理解を深めている。</w:t>
            </w:r>
          </w:p>
        </w:tc>
        <w:tc>
          <w:tcPr>
            <w:tcW w:w="2646" w:type="dxa"/>
            <w:tcBorders>
              <w:top w:val="single" w:sz="8" w:space="0" w:color="auto"/>
              <w:bottom w:val="single" w:sz="6" w:space="0" w:color="auto"/>
            </w:tcBorders>
          </w:tcPr>
          <w:p w14:paraId="44FA3642" w14:textId="3CDED778" w:rsidR="00AD3EE2" w:rsidRPr="00A36BF0" w:rsidRDefault="00AD3EE2" w:rsidP="000826E4">
            <w:r w:rsidRPr="00A36BF0">
              <w:rPr>
                <w:rFonts w:hint="eastAsia"/>
              </w:rPr>
              <w:t>・</w:t>
            </w:r>
            <w:r w:rsidRPr="00A36BF0">
              <w:rPr>
                <w:rFonts w:hint="eastAsia"/>
                <w:szCs w:val="16"/>
              </w:rPr>
              <w:t>ロシアにおける民族や人々の暮らしの変化</w:t>
            </w:r>
            <w:r>
              <w:rPr>
                <w:rFonts w:hint="eastAsia"/>
                <w:szCs w:val="16"/>
              </w:rPr>
              <w:t>、</w:t>
            </w:r>
            <w:r w:rsidRPr="00A36BF0">
              <w:rPr>
                <w:rFonts w:hint="eastAsia"/>
                <w:szCs w:val="16"/>
              </w:rPr>
              <w:t>産業地域の変化など</w:t>
            </w:r>
            <w:r>
              <w:rPr>
                <w:rFonts w:hint="eastAsia"/>
                <w:szCs w:val="16"/>
              </w:rPr>
              <w:t>、</w:t>
            </w:r>
            <w:r w:rsidRPr="00A36BF0">
              <w:rPr>
                <w:rFonts w:hint="eastAsia"/>
                <w:szCs w:val="16"/>
              </w:rPr>
              <w:t>さまざまな地理的事象を項目ごとに整理し</w:t>
            </w:r>
            <w:r>
              <w:rPr>
                <w:rFonts w:hint="eastAsia"/>
                <w:szCs w:val="16"/>
              </w:rPr>
              <w:t>、</w:t>
            </w:r>
            <w:r w:rsidRPr="00A36BF0">
              <w:rPr>
                <w:rFonts w:hint="eastAsia"/>
                <w:szCs w:val="16"/>
              </w:rPr>
              <w:t>考察している</w:t>
            </w:r>
          </w:p>
        </w:tc>
        <w:tc>
          <w:tcPr>
            <w:tcW w:w="2646" w:type="dxa"/>
            <w:tcBorders>
              <w:top w:val="single" w:sz="8" w:space="0" w:color="auto"/>
              <w:bottom w:val="single" w:sz="6" w:space="0" w:color="auto"/>
              <w:right w:val="single" w:sz="12" w:space="0" w:color="auto"/>
            </w:tcBorders>
          </w:tcPr>
          <w:p w14:paraId="4E0049FB" w14:textId="0809F90F" w:rsidR="00AD3EE2" w:rsidRPr="00A36BF0" w:rsidRDefault="00AD3EE2" w:rsidP="000826E4">
            <w:r w:rsidRPr="00A36BF0">
              <w:rPr>
                <w:rFonts w:hint="eastAsia"/>
              </w:rPr>
              <w:t>・</w:t>
            </w:r>
            <w:r w:rsidRPr="00A36BF0">
              <w:rPr>
                <w:rFonts w:hint="eastAsia"/>
                <w:szCs w:val="16"/>
              </w:rPr>
              <w:t>ロシアにおける民族や人々の暮らしの変化</w:t>
            </w:r>
            <w:r>
              <w:rPr>
                <w:rFonts w:hint="eastAsia"/>
                <w:szCs w:val="16"/>
              </w:rPr>
              <w:t>、</w:t>
            </w:r>
            <w:r w:rsidRPr="00A36BF0">
              <w:rPr>
                <w:rFonts w:hint="eastAsia"/>
                <w:szCs w:val="16"/>
              </w:rPr>
              <w:t>産業地域の変化などの地理的事象について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7C231160" w14:textId="43ADC3DC"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ロシアにおける民族や人々の暮らしの変化</w:t>
            </w:r>
            <w:r w:rsidR="00AD3EE2">
              <w:rPr>
                <w:rFonts w:hint="eastAsia"/>
                <w:szCs w:val="16"/>
              </w:rPr>
              <w:t>、</w:t>
            </w:r>
            <w:r w:rsidR="00AD3EE2" w:rsidRPr="00A36BF0">
              <w:rPr>
                <w:rFonts w:hint="eastAsia"/>
                <w:szCs w:val="16"/>
              </w:rPr>
              <w:t>産業地域の変化など</w:t>
            </w:r>
            <w:r w:rsidR="00AD3EE2">
              <w:rPr>
                <w:rFonts w:hint="eastAsia"/>
                <w:szCs w:val="16"/>
              </w:rPr>
              <w:t>、</w:t>
            </w:r>
            <w:r w:rsidR="00AD3EE2" w:rsidRPr="00A36BF0">
              <w:rPr>
                <w:rFonts w:hint="eastAsia"/>
                <w:szCs w:val="16"/>
              </w:rPr>
              <w:t>さまざまな地理的事象を項目ごとに整理して考察することを通して地域理解を深める。</w:t>
            </w:r>
          </w:p>
        </w:tc>
      </w:tr>
      <w:tr w:rsidR="00AD3EE2" w:rsidRPr="00A36BF0" w14:paraId="2C3312F9" w14:textId="77777777" w:rsidTr="000826E4">
        <w:trPr>
          <w:cantSplit/>
          <w:trHeight w:val="702"/>
        </w:trPr>
        <w:tc>
          <w:tcPr>
            <w:tcW w:w="1242" w:type="dxa"/>
            <w:vMerge/>
            <w:tcBorders>
              <w:left w:val="single" w:sz="12" w:space="0" w:color="auto"/>
              <w:right w:val="single" w:sz="12" w:space="0" w:color="auto"/>
            </w:tcBorders>
          </w:tcPr>
          <w:p w14:paraId="270B7D5E"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7ED558FC" w14:textId="59654DEC" w:rsidR="00AD3EE2" w:rsidRPr="00A36BF0" w:rsidRDefault="00AD3EE2" w:rsidP="000A644D">
            <w:pPr>
              <w:rPr>
                <w:szCs w:val="16"/>
              </w:rPr>
            </w:pPr>
            <w:r w:rsidRPr="00A36BF0">
              <w:rPr>
                <w:rFonts w:hint="eastAsia"/>
                <w:szCs w:val="16"/>
              </w:rPr>
              <w:t>１　多様な民族と宗教</w:t>
            </w:r>
          </w:p>
        </w:tc>
        <w:tc>
          <w:tcPr>
            <w:tcW w:w="709" w:type="dxa"/>
            <w:tcBorders>
              <w:top w:val="single" w:sz="6" w:space="0" w:color="auto"/>
              <w:left w:val="single" w:sz="12" w:space="0" w:color="auto"/>
              <w:bottom w:val="dashed" w:sz="4" w:space="0" w:color="auto"/>
              <w:right w:val="single" w:sz="12" w:space="0" w:color="auto"/>
            </w:tcBorders>
          </w:tcPr>
          <w:p w14:paraId="59C3B395"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43CD34A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326A6049" w14:textId="56EC3BE4"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ロシア国内の多様な民族</w:t>
            </w:r>
            <w:r>
              <w:rPr>
                <w:rFonts w:ascii="ＭＳ 明朝" w:hAnsi="ＭＳ 明朝" w:cs="ＭＳ Ｐゴシック" w:hint="eastAsia"/>
                <w:szCs w:val="16"/>
              </w:rPr>
              <w:t>、</w:t>
            </w:r>
            <w:r w:rsidRPr="00A36BF0">
              <w:rPr>
                <w:rFonts w:ascii="ＭＳ 明朝" w:hAnsi="ＭＳ 明朝" w:cs="ＭＳ Ｐゴシック" w:hint="eastAsia"/>
                <w:szCs w:val="16"/>
              </w:rPr>
              <w:t>宗教</w:t>
            </w:r>
            <w:r>
              <w:rPr>
                <w:rFonts w:ascii="ＭＳ 明朝" w:hAnsi="ＭＳ 明朝" w:cs="ＭＳ Ｐゴシック" w:hint="eastAsia"/>
                <w:szCs w:val="16"/>
              </w:rPr>
              <w:t>、</w:t>
            </w:r>
            <w:r w:rsidRPr="00A36BF0">
              <w:rPr>
                <w:rFonts w:ascii="ＭＳ 明朝" w:hAnsi="ＭＳ 明朝" w:cs="ＭＳ Ｐゴシック" w:hint="eastAsia"/>
                <w:szCs w:val="16"/>
              </w:rPr>
              <w:t>国内における民族問題や周辺諸国との間に抱える領土などの問題について理解している。</w:t>
            </w:r>
          </w:p>
        </w:tc>
        <w:tc>
          <w:tcPr>
            <w:tcW w:w="2646" w:type="dxa"/>
            <w:tcBorders>
              <w:top w:val="single" w:sz="6" w:space="0" w:color="auto"/>
              <w:bottom w:val="dashed" w:sz="4" w:space="0" w:color="auto"/>
            </w:tcBorders>
          </w:tcPr>
          <w:p w14:paraId="35FC9408" w14:textId="65ADE62E" w:rsidR="00AD3EE2" w:rsidRPr="00A36BF0" w:rsidRDefault="00AD3EE2" w:rsidP="000826E4">
            <w:r w:rsidRPr="00A36BF0">
              <w:rPr>
                <w:rFonts w:hint="eastAsia"/>
              </w:rPr>
              <w:t>・</w:t>
            </w:r>
            <w:r w:rsidRPr="00A36BF0">
              <w:rPr>
                <w:rFonts w:ascii="ＭＳ 明朝" w:hAnsi="ＭＳ 明朝" w:cs="ＭＳ Ｐゴシック" w:hint="eastAsia"/>
                <w:szCs w:val="16"/>
              </w:rPr>
              <w:t>ロシア国内の多様な民族</w:t>
            </w:r>
            <w:r>
              <w:rPr>
                <w:rFonts w:ascii="ＭＳ 明朝" w:hAnsi="ＭＳ 明朝" w:cs="ＭＳ Ｐゴシック" w:hint="eastAsia"/>
                <w:szCs w:val="16"/>
              </w:rPr>
              <w:t>、</w:t>
            </w:r>
            <w:r w:rsidRPr="00A36BF0">
              <w:rPr>
                <w:rFonts w:ascii="ＭＳ 明朝" w:hAnsi="ＭＳ 明朝" w:cs="ＭＳ Ｐゴシック" w:hint="eastAsia"/>
                <w:szCs w:val="16"/>
              </w:rPr>
              <w:t>宗教について把握するとともに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国内における民族問題や周辺諸国との間に抱える領土問題について多面的・多角的に考察している。</w:t>
            </w:r>
          </w:p>
        </w:tc>
        <w:tc>
          <w:tcPr>
            <w:tcW w:w="2646" w:type="dxa"/>
            <w:tcBorders>
              <w:top w:val="single" w:sz="6" w:space="0" w:color="auto"/>
              <w:bottom w:val="dashed" w:sz="4" w:space="0" w:color="auto"/>
              <w:right w:val="single" w:sz="12" w:space="0" w:color="auto"/>
            </w:tcBorders>
          </w:tcPr>
          <w:p w14:paraId="35C7C3A2" w14:textId="6DD1D634" w:rsidR="00AD3EE2" w:rsidRPr="00A36BF0" w:rsidRDefault="00AD3EE2" w:rsidP="000826E4">
            <w:r w:rsidRPr="00A36BF0">
              <w:rPr>
                <w:rFonts w:hint="eastAsia"/>
              </w:rPr>
              <w:t>・</w:t>
            </w:r>
            <w:r w:rsidRPr="00A36BF0">
              <w:rPr>
                <w:rFonts w:ascii="ＭＳ 明朝" w:hAnsi="ＭＳ 明朝" w:cs="ＭＳ Ｐゴシック" w:hint="eastAsia"/>
                <w:szCs w:val="16"/>
              </w:rPr>
              <w:t>ロシア国内における民族問題や周辺諸国との間に抱える領土問題について関心と課題意識を高め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4BA8F7B1" w14:textId="2484D412"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ロシア国内の多様な民族</w:t>
            </w:r>
            <w:r>
              <w:rPr>
                <w:rFonts w:ascii="ＭＳ 明朝" w:hAnsi="ＭＳ 明朝" w:cs="ＭＳ Ｐゴシック" w:hint="eastAsia"/>
                <w:szCs w:val="16"/>
              </w:rPr>
              <w:t>、</w:t>
            </w:r>
            <w:r w:rsidRPr="00A36BF0">
              <w:rPr>
                <w:rFonts w:ascii="ＭＳ 明朝" w:hAnsi="ＭＳ 明朝" w:cs="ＭＳ Ｐゴシック" w:hint="eastAsia"/>
                <w:szCs w:val="16"/>
              </w:rPr>
              <w:t>宗教について把握するとともに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国内における民族問題や周辺諸国との間に抱える領土問題について理解する。</w:t>
            </w:r>
          </w:p>
        </w:tc>
      </w:tr>
      <w:tr w:rsidR="00AD3EE2" w:rsidRPr="00A36BF0" w14:paraId="084D28EB" w14:textId="77777777" w:rsidTr="000826E4">
        <w:trPr>
          <w:cantSplit/>
          <w:trHeight w:val="805"/>
        </w:trPr>
        <w:tc>
          <w:tcPr>
            <w:tcW w:w="1242" w:type="dxa"/>
            <w:vMerge/>
            <w:tcBorders>
              <w:left w:val="single" w:sz="12" w:space="0" w:color="auto"/>
              <w:right w:val="single" w:sz="12" w:space="0" w:color="auto"/>
            </w:tcBorders>
          </w:tcPr>
          <w:p w14:paraId="2DE5C67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62FB1F57" w14:textId="143E4608" w:rsidR="00AD3EE2" w:rsidRPr="00A36BF0" w:rsidRDefault="00AD3EE2" w:rsidP="000A644D">
            <w:pPr>
              <w:rPr>
                <w:szCs w:val="16"/>
              </w:rPr>
            </w:pPr>
            <w:r w:rsidRPr="00A36BF0">
              <w:rPr>
                <w:rFonts w:hint="eastAsia"/>
                <w:szCs w:val="16"/>
              </w:rPr>
              <w:t>２　ポスト社会主義時代の暮らし</w:t>
            </w:r>
          </w:p>
        </w:tc>
        <w:tc>
          <w:tcPr>
            <w:tcW w:w="709" w:type="dxa"/>
            <w:tcBorders>
              <w:top w:val="dashed" w:sz="4" w:space="0" w:color="auto"/>
              <w:left w:val="single" w:sz="12" w:space="0" w:color="auto"/>
              <w:bottom w:val="dashed" w:sz="4" w:space="0" w:color="auto"/>
              <w:right w:val="single" w:sz="12" w:space="0" w:color="auto"/>
            </w:tcBorders>
          </w:tcPr>
          <w:p w14:paraId="56EE263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093D157A"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76DA8B7" w14:textId="0B9FFED1"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ロシアでの市場経済への移行に伴う経済</w:t>
            </w:r>
            <w:r>
              <w:rPr>
                <w:rFonts w:ascii="ＭＳ 明朝" w:hAnsi="ＭＳ 明朝" w:cs="ＭＳ Ｐゴシック" w:hint="eastAsia"/>
                <w:szCs w:val="16"/>
              </w:rPr>
              <w:t>、</w:t>
            </w:r>
            <w:r w:rsidRPr="00A36BF0">
              <w:rPr>
                <w:rFonts w:ascii="ＭＳ 明朝" w:hAnsi="ＭＳ 明朝" w:cs="ＭＳ Ｐゴシック" w:hint="eastAsia"/>
                <w:szCs w:val="16"/>
              </w:rPr>
              <w:t>社会</w:t>
            </w:r>
            <w:r>
              <w:rPr>
                <w:rFonts w:ascii="ＭＳ 明朝" w:hAnsi="ＭＳ 明朝" w:cs="ＭＳ Ｐゴシック" w:hint="eastAsia"/>
                <w:szCs w:val="16"/>
              </w:rPr>
              <w:t>、</w:t>
            </w:r>
            <w:r w:rsidRPr="00A36BF0">
              <w:rPr>
                <w:rFonts w:ascii="ＭＳ 明朝" w:hAnsi="ＭＳ 明朝" w:cs="ＭＳ Ｐゴシック" w:hint="eastAsia"/>
                <w:szCs w:val="16"/>
              </w:rPr>
              <w:t>人々の暮らしにおける変化の動向について多面的・多角的に理解している。</w:t>
            </w:r>
          </w:p>
        </w:tc>
        <w:tc>
          <w:tcPr>
            <w:tcW w:w="2646" w:type="dxa"/>
            <w:tcBorders>
              <w:top w:val="dashed" w:sz="4" w:space="0" w:color="auto"/>
              <w:bottom w:val="dashed" w:sz="4" w:space="0" w:color="auto"/>
            </w:tcBorders>
          </w:tcPr>
          <w:p w14:paraId="14EE1B39" w14:textId="041B62DD" w:rsidR="00AD3EE2" w:rsidRPr="00A36BF0" w:rsidRDefault="00AD3EE2" w:rsidP="000826E4">
            <w:r w:rsidRPr="00A36BF0">
              <w:rPr>
                <w:rFonts w:hint="eastAsia"/>
              </w:rPr>
              <w:t>・</w:t>
            </w:r>
            <w:r w:rsidRPr="00A36BF0">
              <w:rPr>
                <w:rFonts w:ascii="ＭＳ 明朝" w:hAnsi="ＭＳ 明朝" w:cs="ＭＳ Ｐゴシック" w:hint="eastAsia"/>
                <w:szCs w:val="16"/>
              </w:rPr>
              <w:t>ロシアでの市場経済への移行に伴う経済</w:t>
            </w:r>
            <w:r>
              <w:rPr>
                <w:rFonts w:ascii="ＭＳ 明朝" w:hAnsi="ＭＳ 明朝" w:cs="ＭＳ Ｐゴシック" w:hint="eastAsia"/>
                <w:szCs w:val="16"/>
              </w:rPr>
              <w:t>、</w:t>
            </w:r>
            <w:r w:rsidRPr="00A36BF0">
              <w:rPr>
                <w:rFonts w:ascii="ＭＳ 明朝" w:hAnsi="ＭＳ 明朝" w:cs="ＭＳ Ｐゴシック" w:hint="eastAsia"/>
                <w:szCs w:val="16"/>
              </w:rPr>
              <w:t>社会</w:t>
            </w:r>
            <w:r>
              <w:rPr>
                <w:rFonts w:ascii="ＭＳ 明朝" w:hAnsi="ＭＳ 明朝" w:cs="ＭＳ Ｐゴシック" w:hint="eastAsia"/>
                <w:szCs w:val="16"/>
              </w:rPr>
              <w:t>、</w:t>
            </w:r>
            <w:r w:rsidRPr="00A36BF0">
              <w:rPr>
                <w:rFonts w:ascii="ＭＳ 明朝" w:hAnsi="ＭＳ 明朝" w:cs="ＭＳ Ｐゴシック" w:hint="eastAsia"/>
                <w:szCs w:val="16"/>
              </w:rPr>
              <w:t>人々の暮らしにおける変化の動向について多面的・多角的に考察している。</w:t>
            </w:r>
          </w:p>
        </w:tc>
        <w:tc>
          <w:tcPr>
            <w:tcW w:w="2646" w:type="dxa"/>
            <w:tcBorders>
              <w:top w:val="dashed" w:sz="4" w:space="0" w:color="auto"/>
              <w:bottom w:val="dashed" w:sz="4" w:space="0" w:color="auto"/>
              <w:right w:val="single" w:sz="12" w:space="0" w:color="auto"/>
            </w:tcBorders>
          </w:tcPr>
          <w:p w14:paraId="0D9709AA" w14:textId="46F5EE06" w:rsidR="00AD3EE2" w:rsidRPr="00A36BF0" w:rsidRDefault="00AD3EE2" w:rsidP="000826E4">
            <w:r w:rsidRPr="00A36BF0">
              <w:rPr>
                <w:rFonts w:hint="eastAsia"/>
              </w:rPr>
              <w:t>・</w:t>
            </w:r>
            <w:r w:rsidRPr="00A36BF0">
              <w:rPr>
                <w:rFonts w:ascii="ＭＳ 明朝" w:hAnsi="ＭＳ 明朝" w:cs="ＭＳ Ｐゴシック" w:hint="eastAsia"/>
                <w:szCs w:val="16"/>
              </w:rPr>
              <w:t>ロシアでの市場経済への移行に伴う経済</w:t>
            </w:r>
            <w:r>
              <w:rPr>
                <w:rFonts w:ascii="ＭＳ 明朝" w:hAnsi="ＭＳ 明朝" w:cs="ＭＳ Ｐゴシック" w:hint="eastAsia"/>
                <w:szCs w:val="16"/>
              </w:rPr>
              <w:t>、</w:t>
            </w:r>
            <w:r w:rsidRPr="00A36BF0">
              <w:rPr>
                <w:rFonts w:ascii="ＭＳ 明朝" w:hAnsi="ＭＳ 明朝" w:cs="ＭＳ Ｐゴシック" w:hint="eastAsia"/>
                <w:szCs w:val="16"/>
              </w:rPr>
              <w:t>社会</w:t>
            </w:r>
            <w:r>
              <w:rPr>
                <w:rFonts w:ascii="ＭＳ 明朝" w:hAnsi="ＭＳ 明朝" w:cs="ＭＳ Ｐゴシック" w:hint="eastAsia"/>
                <w:szCs w:val="16"/>
              </w:rPr>
              <w:t>、</w:t>
            </w:r>
            <w:r w:rsidRPr="00A36BF0">
              <w:rPr>
                <w:rFonts w:ascii="ＭＳ 明朝" w:hAnsi="ＭＳ 明朝" w:cs="ＭＳ Ｐゴシック" w:hint="eastAsia"/>
                <w:szCs w:val="16"/>
              </w:rPr>
              <w:t>人々の暮らしにおける変化の動向について関心と課題意識を高め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765A7BD2" w14:textId="6090C00A"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ロシアでの市場経済への移行に伴う経済</w:t>
            </w:r>
            <w:r>
              <w:rPr>
                <w:rFonts w:ascii="ＭＳ 明朝" w:hAnsi="ＭＳ 明朝" w:cs="ＭＳ Ｐゴシック" w:hint="eastAsia"/>
                <w:szCs w:val="16"/>
              </w:rPr>
              <w:t>、</w:t>
            </w:r>
            <w:r w:rsidRPr="00A36BF0">
              <w:rPr>
                <w:rFonts w:ascii="ＭＳ 明朝" w:hAnsi="ＭＳ 明朝" w:cs="ＭＳ Ｐゴシック" w:hint="eastAsia"/>
                <w:szCs w:val="16"/>
              </w:rPr>
              <w:t>社会</w:t>
            </w:r>
            <w:r>
              <w:rPr>
                <w:rFonts w:ascii="ＭＳ 明朝" w:hAnsi="ＭＳ 明朝" w:cs="ＭＳ Ｐゴシック" w:hint="eastAsia"/>
                <w:szCs w:val="16"/>
              </w:rPr>
              <w:t>、</w:t>
            </w:r>
            <w:r w:rsidRPr="00A36BF0">
              <w:rPr>
                <w:rFonts w:ascii="ＭＳ 明朝" w:hAnsi="ＭＳ 明朝" w:cs="ＭＳ Ｐゴシック" w:hint="eastAsia"/>
                <w:szCs w:val="16"/>
              </w:rPr>
              <w:t>人々の暮らしにおける変化の動向について理解する。</w:t>
            </w:r>
          </w:p>
        </w:tc>
      </w:tr>
      <w:tr w:rsidR="00AD3EE2" w:rsidRPr="00A36BF0" w14:paraId="348A4507" w14:textId="77777777" w:rsidTr="000826E4">
        <w:trPr>
          <w:cantSplit/>
          <w:trHeight w:val="802"/>
        </w:trPr>
        <w:tc>
          <w:tcPr>
            <w:tcW w:w="1242" w:type="dxa"/>
            <w:vMerge/>
            <w:tcBorders>
              <w:left w:val="single" w:sz="12" w:space="0" w:color="auto"/>
              <w:bottom w:val="single" w:sz="8" w:space="0" w:color="auto"/>
              <w:right w:val="single" w:sz="12" w:space="0" w:color="auto"/>
            </w:tcBorders>
          </w:tcPr>
          <w:p w14:paraId="4FE62C9E"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4C4A8782" w14:textId="34114FAA" w:rsidR="00AD3EE2" w:rsidRPr="00A36BF0" w:rsidRDefault="00AD3EE2" w:rsidP="000A644D">
            <w:pPr>
              <w:rPr>
                <w:szCs w:val="16"/>
              </w:rPr>
            </w:pPr>
            <w:r w:rsidRPr="00A36BF0">
              <w:rPr>
                <w:rFonts w:hint="eastAsia"/>
                <w:szCs w:val="16"/>
              </w:rPr>
              <w:t>３　周辺国との産業・資源をめぐる関係の変化</w:t>
            </w:r>
          </w:p>
        </w:tc>
        <w:tc>
          <w:tcPr>
            <w:tcW w:w="709" w:type="dxa"/>
            <w:tcBorders>
              <w:top w:val="dashed" w:sz="4" w:space="0" w:color="auto"/>
              <w:left w:val="single" w:sz="12" w:space="0" w:color="auto"/>
              <w:bottom w:val="single" w:sz="8" w:space="0" w:color="auto"/>
              <w:right w:val="single" w:sz="12" w:space="0" w:color="auto"/>
            </w:tcBorders>
          </w:tcPr>
          <w:p w14:paraId="623D6575"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686A3489"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4D6E4F59" w14:textId="72946400"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ロシアの農業</w:t>
            </w:r>
            <w:r>
              <w:rPr>
                <w:rFonts w:ascii="ＭＳ 明朝" w:hAnsi="ＭＳ 明朝" w:cs="ＭＳ Ｐゴシック" w:hint="eastAsia"/>
                <w:szCs w:val="16"/>
              </w:rPr>
              <w:t>、</w:t>
            </w:r>
            <w:r w:rsidRPr="00A36BF0">
              <w:rPr>
                <w:rFonts w:ascii="ＭＳ 明朝" w:hAnsi="ＭＳ 明朝" w:cs="ＭＳ Ｐゴシック" w:hint="eastAsia"/>
                <w:szCs w:val="16"/>
              </w:rPr>
              <w:t>鉱工業地域の分布の特徴について把握するとともに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近年の産業地域の変化とそれに伴い生じている地域格差の問題について理解している。</w:t>
            </w:r>
          </w:p>
        </w:tc>
        <w:tc>
          <w:tcPr>
            <w:tcW w:w="2646" w:type="dxa"/>
            <w:tcBorders>
              <w:top w:val="dashed" w:sz="4" w:space="0" w:color="auto"/>
              <w:bottom w:val="single" w:sz="8" w:space="0" w:color="auto"/>
            </w:tcBorders>
          </w:tcPr>
          <w:p w14:paraId="1BE6F289" w14:textId="35287C3C" w:rsidR="00AD3EE2" w:rsidRPr="00A36BF0" w:rsidRDefault="00AD3EE2" w:rsidP="000826E4">
            <w:r w:rsidRPr="00A36BF0">
              <w:rPr>
                <w:rFonts w:hint="eastAsia"/>
              </w:rPr>
              <w:t>・</w:t>
            </w:r>
            <w:r w:rsidRPr="00A36BF0">
              <w:rPr>
                <w:rFonts w:ascii="ＭＳ 明朝" w:hAnsi="ＭＳ 明朝" w:cs="ＭＳ Ｐゴシック" w:hint="eastAsia"/>
                <w:szCs w:val="16"/>
              </w:rPr>
              <w:t>ロシアの農業</w:t>
            </w:r>
            <w:r>
              <w:rPr>
                <w:rFonts w:ascii="ＭＳ 明朝" w:hAnsi="ＭＳ 明朝" w:cs="ＭＳ Ｐゴシック" w:hint="eastAsia"/>
                <w:szCs w:val="16"/>
              </w:rPr>
              <w:t>、</w:t>
            </w:r>
            <w:r w:rsidRPr="00A36BF0">
              <w:rPr>
                <w:rFonts w:ascii="ＭＳ 明朝" w:hAnsi="ＭＳ 明朝" w:cs="ＭＳ Ｐゴシック" w:hint="eastAsia"/>
                <w:szCs w:val="16"/>
              </w:rPr>
              <w:t>鉱工業地域の分布の特徴について把握するとともに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近年の産業地域の変化とそれに伴い生じている地域格差の問題について多面的・多角的に考察している。</w:t>
            </w:r>
          </w:p>
        </w:tc>
        <w:tc>
          <w:tcPr>
            <w:tcW w:w="2646" w:type="dxa"/>
            <w:tcBorders>
              <w:top w:val="dashed" w:sz="4" w:space="0" w:color="auto"/>
              <w:bottom w:val="single" w:sz="8" w:space="0" w:color="auto"/>
              <w:right w:val="single" w:sz="12" w:space="0" w:color="auto"/>
            </w:tcBorders>
          </w:tcPr>
          <w:p w14:paraId="05F32626" w14:textId="7E972EAE" w:rsidR="00AD3EE2" w:rsidRPr="00A36BF0" w:rsidRDefault="00AD3EE2" w:rsidP="000826E4">
            <w:r w:rsidRPr="00A36BF0">
              <w:rPr>
                <w:rFonts w:hint="eastAsia"/>
              </w:rPr>
              <w:t>・</w:t>
            </w:r>
            <w:r w:rsidRPr="00A36BF0">
              <w:rPr>
                <w:rFonts w:ascii="ＭＳ 明朝" w:hAnsi="ＭＳ 明朝" w:cs="ＭＳ Ｐゴシック" w:hint="eastAsia"/>
                <w:szCs w:val="16"/>
              </w:rPr>
              <w:t>ロシアの農業</w:t>
            </w:r>
            <w:r>
              <w:rPr>
                <w:rFonts w:ascii="ＭＳ 明朝" w:hAnsi="ＭＳ 明朝" w:cs="ＭＳ Ｐゴシック" w:hint="eastAsia"/>
                <w:szCs w:val="16"/>
              </w:rPr>
              <w:t>、</w:t>
            </w:r>
            <w:r w:rsidRPr="00A36BF0">
              <w:rPr>
                <w:rFonts w:ascii="ＭＳ 明朝" w:hAnsi="ＭＳ 明朝" w:cs="ＭＳ Ｐゴシック" w:hint="eastAsia"/>
                <w:szCs w:val="16"/>
              </w:rPr>
              <w:t>鉱工業地域の分布の特徴や近年の産業地域の変化とそれに伴い生じている地域格差の問題について関心と課題意識を高め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5C0B3201" w14:textId="0BC4C7E5"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ロシアの農業</w:t>
            </w:r>
            <w:r>
              <w:rPr>
                <w:rFonts w:ascii="ＭＳ 明朝" w:hAnsi="ＭＳ 明朝" w:cs="ＭＳ Ｐゴシック" w:hint="eastAsia"/>
                <w:szCs w:val="16"/>
              </w:rPr>
              <w:t>、</w:t>
            </w:r>
            <w:r w:rsidRPr="00A36BF0">
              <w:rPr>
                <w:rFonts w:ascii="ＭＳ 明朝" w:hAnsi="ＭＳ 明朝" w:cs="ＭＳ Ｐゴシック" w:hint="eastAsia"/>
                <w:szCs w:val="16"/>
              </w:rPr>
              <w:t>鉱工業地域の分布の特徴について把握するとともに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近年の産業地域の変化とそれに伴い生じている地域格差の問題について理解する。</w:t>
            </w:r>
          </w:p>
        </w:tc>
      </w:tr>
      <w:tr w:rsidR="00AD3EE2" w:rsidRPr="00A36BF0" w14:paraId="2EF876AE" w14:textId="77777777" w:rsidTr="000826E4">
        <w:trPr>
          <w:cantSplit/>
          <w:trHeight w:val="748"/>
        </w:trPr>
        <w:tc>
          <w:tcPr>
            <w:tcW w:w="1242" w:type="dxa"/>
            <w:vMerge w:val="restart"/>
            <w:tcBorders>
              <w:top w:val="single" w:sz="8" w:space="0" w:color="auto"/>
              <w:left w:val="single" w:sz="12" w:space="0" w:color="auto"/>
              <w:right w:val="single" w:sz="12" w:space="0" w:color="auto"/>
            </w:tcBorders>
          </w:tcPr>
          <w:p w14:paraId="06048F57" w14:textId="788E28E5" w:rsidR="00AD3EE2" w:rsidRPr="00A36BF0" w:rsidRDefault="00AD3EE2" w:rsidP="000A644D">
            <w:r w:rsidRPr="00A36BF0">
              <w:rPr>
                <w:rFonts w:hint="eastAsia"/>
              </w:rPr>
              <w:lastRenderedPageBreak/>
              <w:t>8</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77FBBF70" w14:textId="1729ED6C" w:rsidR="00AD3EE2" w:rsidRPr="00A36BF0" w:rsidRDefault="00AD3EE2" w:rsidP="000A644D">
            <w:pPr>
              <w:rPr>
                <w:szCs w:val="16"/>
              </w:rPr>
            </w:pPr>
            <w:r w:rsidRPr="00A36BF0">
              <w:rPr>
                <w:rFonts w:hint="eastAsia"/>
                <w:szCs w:val="16"/>
              </w:rPr>
              <w:t>アングロアメリカ―項目ごとに整理して考察する―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0FEC2CCB" w14:textId="44BDFCD6"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727F1A05" w14:textId="3BFED44C" w:rsidR="00AD3EE2" w:rsidRPr="00A36BF0" w:rsidRDefault="00AD3EE2" w:rsidP="000826E4">
            <w:pPr>
              <w:jc w:val="center"/>
            </w:pPr>
            <w:r w:rsidRPr="00A36BF0">
              <w:rPr>
                <w:rFonts w:hint="eastAsia"/>
              </w:rPr>
              <w:t>3</w:t>
            </w:r>
          </w:p>
        </w:tc>
        <w:tc>
          <w:tcPr>
            <w:tcW w:w="2769" w:type="dxa"/>
            <w:tcBorders>
              <w:top w:val="single" w:sz="8" w:space="0" w:color="auto"/>
              <w:left w:val="single" w:sz="12" w:space="0" w:color="auto"/>
              <w:bottom w:val="single" w:sz="6" w:space="0" w:color="auto"/>
            </w:tcBorders>
          </w:tcPr>
          <w:p w14:paraId="11162D74" w14:textId="04FB6510" w:rsidR="00AD3EE2" w:rsidRPr="00A36BF0" w:rsidRDefault="00AD3EE2" w:rsidP="000826E4">
            <w:pPr>
              <w:ind w:firstLineChars="19" w:firstLine="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アメリカ合衆国を中心としたアングロアメリカにおける自然環境と歴史・民族</w:t>
            </w:r>
            <w:r>
              <w:rPr>
                <w:rFonts w:hint="eastAsia"/>
                <w:szCs w:val="16"/>
              </w:rPr>
              <w:t>、</w:t>
            </w:r>
            <w:r w:rsidRPr="00A36BF0">
              <w:rPr>
                <w:rFonts w:hint="eastAsia"/>
                <w:szCs w:val="16"/>
              </w:rPr>
              <w:t>経済</w:t>
            </w:r>
            <w:r>
              <w:rPr>
                <w:rFonts w:hint="eastAsia"/>
                <w:szCs w:val="16"/>
              </w:rPr>
              <w:t>、</w:t>
            </w:r>
            <w:r w:rsidRPr="00A36BF0">
              <w:rPr>
                <w:rFonts w:hint="eastAsia"/>
                <w:szCs w:val="16"/>
              </w:rPr>
              <w:t>産業の発展と変容</w:t>
            </w:r>
            <w:r>
              <w:rPr>
                <w:rFonts w:hint="eastAsia"/>
                <w:szCs w:val="16"/>
              </w:rPr>
              <w:t>、</w:t>
            </w:r>
            <w:r w:rsidRPr="00A36BF0">
              <w:rPr>
                <w:rFonts w:hint="eastAsia"/>
                <w:szCs w:val="16"/>
              </w:rPr>
              <w:t>情報社会と大都市圏など</w:t>
            </w:r>
            <w:r>
              <w:rPr>
                <w:rFonts w:hint="eastAsia"/>
                <w:szCs w:val="16"/>
              </w:rPr>
              <w:t>、</w:t>
            </w:r>
            <w:r w:rsidRPr="00A36BF0">
              <w:rPr>
                <w:rFonts w:hint="eastAsia"/>
                <w:szCs w:val="16"/>
              </w:rPr>
              <w:t>さまざまな地理的事象を項目ごとに整理して考察することを通して地域理解を深めている。</w:t>
            </w:r>
          </w:p>
        </w:tc>
        <w:tc>
          <w:tcPr>
            <w:tcW w:w="2646" w:type="dxa"/>
            <w:tcBorders>
              <w:top w:val="single" w:sz="8" w:space="0" w:color="auto"/>
              <w:bottom w:val="single" w:sz="6" w:space="0" w:color="auto"/>
            </w:tcBorders>
          </w:tcPr>
          <w:p w14:paraId="1ADA6388" w14:textId="0A5B5C0C" w:rsidR="00AD3EE2" w:rsidRPr="00A36BF0" w:rsidRDefault="00AD3EE2" w:rsidP="000826E4">
            <w:r w:rsidRPr="00A36BF0">
              <w:rPr>
                <w:rFonts w:hint="eastAsia"/>
              </w:rPr>
              <w:t>・</w:t>
            </w:r>
            <w:r w:rsidRPr="00A36BF0">
              <w:rPr>
                <w:rFonts w:hint="eastAsia"/>
                <w:szCs w:val="16"/>
              </w:rPr>
              <w:t>アメリカ合衆国を中心としたアングロアメリカにおける自然環境と歴史・民族</w:t>
            </w:r>
            <w:r>
              <w:rPr>
                <w:rFonts w:hint="eastAsia"/>
                <w:szCs w:val="16"/>
              </w:rPr>
              <w:t>、</w:t>
            </w:r>
            <w:r w:rsidRPr="00A36BF0">
              <w:rPr>
                <w:rFonts w:hint="eastAsia"/>
                <w:szCs w:val="16"/>
              </w:rPr>
              <w:t>経済</w:t>
            </w:r>
            <w:r>
              <w:rPr>
                <w:rFonts w:hint="eastAsia"/>
                <w:szCs w:val="16"/>
              </w:rPr>
              <w:t>、</w:t>
            </w:r>
            <w:r w:rsidRPr="00A36BF0">
              <w:rPr>
                <w:rFonts w:hint="eastAsia"/>
                <w:szCs w:val="16"/>
              </w:rPr>
              <w:t>産業の発展と変容</w:t>
            </w:r>
            <w:r>
              <w:rPr>
                <w:rFonts w:hint="eastAsia"/>
                <w:szCs w:val="16"/>
              </w:rPr>
              <w:t>、</w:t>
            </w:r>
            <w:r w:rsidRPr="00A36BF0">
              <w:rPr>
                <w:rFonts w:hint="eastAsia"/>
                <w:szCs w:val="16"/>
              </w:rPr>
              <w:t>情報社会と大都市圏など</w:t>
            </w:r>
            <w:r>
              <w:rPr>
                <w:rFonts w:hint="eastAsia"/>
                <w:szCs w:val="16"/>
              </w:rPr>
              <w:t>、</w:t>
            </w:r>
            <w:r w:rsidRPr="00A36BF0">
              <w:rPr>
                <w:rFonts w:hint="eastAsia"/>
                <w:szCs w:val="16"/>
              </w:rPr>
              <w:t>さまざまな地理的事象を項目ごとに整理して考察している。</w:t>
            </w:r>
          </w:p>
        </w:tc>
        <w:tc>
          <w:tcPr>
            <w:tcW w:w="2646" w:type="dxa"/>
            <w:tcBorders>
              <w:top w:val="single" w:sz="8" w:space="0" w:color="auto"/>
              <w:bottom w:val="single" w:sz="6" w:space="0" w:color="auto"/>
              <w:right w:val="single" w:sz="12" w:space="0" w:color="auto"/>
            </w:tcBorders>
          </w:tcPr>
          <w:p w14:paraId="47290836" w14:textId="5E62E6AC" w:rsidR="00AD3EE2" w:rsidRPr="00A36BF0" w:rsidRDefault="00AD3EE2" w:rsidP="000826E4">
            <w:r w:rsidRPr="00A36BF0">
              <w:rPr>
                <w:rFonts w:hint="eastAsia"/>
              </w:rPr>
              <w:t>・</w:t>
            </w:r>
            <w:r w:rsidRPr="00A36BF0">
              <w:rPr>
                <w:rFonts w:hint="eastAsia"/>
                <w:szCs w:val="16"/>
              </w:rPr>
              <w:t>アメリカ合衆国を中心としたアングロアメリカにおける自然環境と歴史・民族</w:t>
            </w:r>
            <w:r>
              <w:rPr>
                <w:rFonts w:hint="eastAsia"/>
                <w:szCs w:val="16"/>
              </w:rPr>
              <w:t>、</w:t>
            </w:r>
            <w:r w:rsidRPr="00A36BF0">
              <w:rPr>
                <w:rFonts w:hint="eastAsia"/>
                <w:szCs w:val="16"/>
              </w:rPr>
              <w:t>経済</w:t>
            </w:r>
            <w:r>
              <w:rPr>
                <w:rFonts w:hint="eastAsia"/>
                <w:szCs w:val="16"/>
              </w:rPr>
              <w:t>、</w:t>
            </w:r>
            <w:r w:rsidRPr="00A36BF0">
              <w:rPr>
                <w:rFonts w:hint="eastAsia"/>
                <w:szCs w:val="16"/>
              </w:rPr>
              <w:t>産業の発展と変容</w:t>
            </w:r>
            <w:r>
              <w:rPr>
                <w:rFonts w:hint="eastAsia"/>
                <w:szCs w:val="16"/>
              </w:rPr>
              <w:t>、</w:t>
            </w:r>
            <w:r w:rsidRPr="00A36BF0">
              <w:rPr>
                <w:rFonts w:hint="eastAsia"/>
                <w:szCs w:val="16"/>
              </w:rPr>
              <w:t>情報社会と大都市圏などの地理的事象について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0C2CD51D" w14:textId="310654D7"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アメリカ合衆国を中心としたアングロアメリカにおける自然環境と歴史・民族</w:t>
            </w:r>
            <w:r w:rsidR="00AD3EE2">
              <w:rPr>
                <w:rFonts w:hint="eastAsia"/>
                <w:szCs w:val="16"/>
              </w:rPr>
              <w:t>、</w:t>
            </w:r>
            <w:r w:rsidR="00AD3EE2" w:rsidRPr="00A36BF0">
              <w:rPr>
                <w:rFonts w:hint="eastAsia"/>
                <w:szCs w:val="16"/>
              </w:rPr>
              <w:t>経済</w:t>
            </w:r>
            <w:r w:rsidR="00AD3EE2">
              <w:rPr>
                <w:rFonts w:hint="eastAsia"/>
                <w:szCs w:val="16"/>
              </w:rPr>
              <w:t>、</w:t>
            </w:r>
            <w:r w:rsidR="00AD3EE2" w:rsidRPr="00A36BF0">
              <w:rPr>
                <w:rFonts w:hint="eastAsia"/>
                <w:szCs w:val="16"/>
              </w:rPr>
              <w:t>産業の発展と変容</w:t>
            </w:r>
            <w:r w:rsidR="00AD3EE2">
              <w:rPr>
                <w:rFonts w:hint="eastAsia"/>
                <w:szCs w:val="16"/>
              </w:rPr>
              <w:t>、</w:t>
            </w:r>
            <w:r w:rsidR="00AD3EE2" w:rsidRPr="00A36BF0">
              <w:rPr>
                <w:rFonts w:hint="eastAsia"/>
                <w:szCs w:val="16"/>
              </w:rPr>
              <w:t>情報社会と大都市圏など</w:t>
            </w:r>
            <w:r w:rsidR="00AD3EE2">
              <w:rPr>
                <w:rFonts w:hint="eastAsia"/>
                <w:szCs w:val="16"/>
              </w:rPr>
              <w:t>、</w:t>
            </w:r>
            <w:r w:rsidR="00AD3EE2" w:rsidRPr="00A36BF0">
              <w:rPr>
                <w:rFonts w:hint="eastAsia"/>
                <w:szCs w:val="16"/>
              </w:rPr>
              <w:t>さまざまな地理的事象を項目ごとに整理して考察することを通して地域理解を深める。</w:t>
            </w:r>
          </w:p>
        </w:tc>
      </w:tr>
      <w:tr w:rsidR="00AD3EE2" w:rsidRPr="00A36BF0" w14:paraId="0B87C193" w14:textId="77777777" w:rsidTr="000826E4">
        <w:trPr>
          <w:cantSplit/>
          <w:trHeight w:val="802"/>
        </w:trPr>
        <w:tc>
          <w:tcPr>
            <w:tcW w:w="1242" w:type="dxa"/>
            <w:vMerge/>
            <w:tcBorders>
              <w:left w:val="single" w:sz="12" w:space="0" w:color="auto"/>
              <w:right w:val="single" w:sz="12" w:space="0" w:color="auto"/>
            </w:tcBorders>
          </w:tcPr>
          <w:p w14:paraId="58D71207"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4DDB79BF" w14:textId="3E8618B5" w:rsidR="00AD3EE2" w:rsidRPr="00A36BF0" w:rsidRDefault="00AD3EE2" w:rsidP="000A644D">
            <w:pPr>
              <w:rPr>
                <w:szCs w:val="16"/>
              </w:rPr>
            </w:pPr>
            <w:r w:rsidRPr="00A36BF0">
              <w:rPr>
                <w:rFonts w:hint="eastAsia"/>
                <w:szCs w:val="16"/>
              </w:rPr>
              <w:t>１　アングロアメリカの農業</w:t>
            </w:r>
          </w:p>
        </w:tc>
        <w:tc>
          <w:tcPr>
            <w:tcW w:w="709" w:type="dxa"/>
            <w:tcBorders>
              <w:top w:val="single" w:sz="6" w:space="0" w:color="auto"/>
              <w:left w:val="single" w:sz="12" w:space="0" w:color="auto"/>
              <w:bottom w:val="dashed" w:sz="4" w:space="0" w:color="auto"/>
              <w:right w:val="single" w:sz="12" w:space="0" w:color="auto"/>
            </w:tcBorders>
          </w:tcPr>
          <w:p w14:paraId="77DA811B"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1497D828"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204C2703" w14:textId="16B0D080" w:rsidR="00AD3EE2" w:rsidRPr="00A36BF0" w:rsidRDefault="00AD3EE2" w:rsidP="000826E4">
            <w:r w:rsidRPr="00A36BF0">
              <w:rPr>
                <w:rFonts w:hint="eastAsia"/>
              </w:rPr>
              <w:t>・</w:t>
            </w:r>
            <w:r w:rsidRPr="00A36BF0">
              <w:rPr>
                <w:rFonts w:ascii="ＭＳ 明朝" w:hAnsi="ＭＳ 明朝" w:cs="ＭＳ Ｐゴシック" w:hint="eastAsia"/>
                <w:szCs w:val="16"/>
              </w:rPr>
              <w:t>主題図と写真を用いて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アングロアメリカの自然環境の多様性とそれによって形成される農業地帯の特色について理解している。</w:t>
            </w:r>
          </w:p>
        </w:tc>
        <w:tc>
          <w:tcPr>
            <w:tcW w:w="2646" w:type="dxa"/>
            <w:tcBorders>
              <w:top w:val="single" w:sz="6" w:space="0" w:color="auto"/>
              <w:bottom w:val="dashed" w:sz="4" w:space="0" w:color="auto"/>
            </w:tcBorders>
          </w:tcPr>
          <w:p w14:paraId="24816593" w14:textId="1DBC5450"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アングロアメリカの自然環境の多様性とそれによって形成される農業地帯の特色について多面的・多角的に考察している。</w:t>
            </w:r>
          </w:p>
        </w:tc>
        <w:tc>
          <w:tcPr>
            <w:tcW w:w="2646" w:type="dxa"/>
            <w:tcBorders>
              <w:top w:val="single" w:sz="6" w:space="0" w:color="auto"/>
              <w:bottom w:val="dashed" w:sz="4" w:space="0" w:color="auto"/>
              <w:right w:val="single" w:sz="12" w:space="0" w:color="auto"/>
            </w:tcBorders>
          </w:tcPr>
          <w:p w14:paraId="132276D2" w14:textId="2FC790E5"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アングロアメリカの自然環境の多様性とそれによって形成される農業地帯の特色について関心と課題意識を高め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2C351588" w14:textId="430EA50A" w:rsidR="00AD3EE2" w:rsidRPr="00A36BF0" w:rsidRDefault="00AD3EE2" w:rsidP="000826E4">
            <w:pPr>
              <w:rPr>
                <w:rFonts w:ascii="ＭＳ 明朝" w:hAnsi="ＭＳ 明朝" w:cs="ＭＳ Ｐゴシック"/>
                <w:szCs w:val="16"/>
              </w:rPr>
            </w:pPr>
            <w:r w:rsidRPr="00A36BF0">
              <w:rPr>
                <w:rFonts w:ascii="ＭＳ 明朝" w:hAnsi="ＭＳ 明朝" w:cs="ＭＳ Ｐゴシック" w:hint="eastAsia"/>
                <w:szCs w:val="16"/>
              </w:rPr>
              <w:t>○主題図と写真を用いて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アングロアメリカの自然環境の多様性とそれによって形成される農業地帯の特色について理解する。</w:t>
            </w:r>
          </w:p>
        </w:tc>
      </w:tr>
      <w:tr w:rsidR="00AD3EE2" w:rsidRPr="00A36BF0" w14:paraId="32ACCF21" w14:textId="77777777" w:rsidTr="000826E4">
        <w:trPr>
          <w:cantSplit/>
          <w:trHeight w:val="711"/>
        </w:trPr>
        <w:tc>
          <w:tcPr>
            <w:tcW w:w="1242" w:type="dxa"/>
            <w:vMerge/>
            <w:tcBorders>
              <w:left w:val="single" w:sz="12" w:space="0" w:color="auto"/>
              <w:right w:val="single" w:sz="12" w:space="0" w:color="auto"/>
            </w:tcBorders>
          </w:tcPr>
          <w:p w14:paraId="72F432A5"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1D47D04A" w14:textId="396EB4BE" w:rsidR="00AD3EE2" w:rsidRPr="00A36BF0" w:rsidRDefault="00AD3EE2" w:rsidP="000A644D">
            <w:pPr>
              <w:rPr>
                <w:szCs w:val="16"/>
              </w:rPr>
            </w:pPr>
            <w:r w:rsidRPr="00A36BF0">
              <w:rPr>
                <w:rFonts w:hint="eastAsia"/>
                <w:szCs w:val="16"/>
              </w:rPr>
              <w:t>２　多民族社会がかかえる問題</w:t>
            </w:r>
          </w:p>
        </w:tc>
        <w:tc>
          <w:tcPr>
            <w:tcW w:w="709" w:type="dxa"/>
            <w:tcBorders>
              <w:top w:val="dashed" w:sz="4" w:space="0" w:color="auto"/>
              <w:left w:val="single" w:sz="12" w:space="0" w:color="auto"/>
              <w:bottom w:val="dashed" w:sz="4" w:space="0" w:color="auto"/>
              <w:right w:val="single" w:sz="12" w:space="0" w:color="auto"/>
            </w:tcBorders>
          </w:tcPr>
          <w:p w14:paraId="670E7388"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307321A4"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4BDE665F" w14:textId="64A0730A"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アングロアメリカの特色である多民族・多文化社会の形成過程について歴史的背景を踏まえて理解している。</w:t>
            </w:r>
          </w:p>
        </w:tc>
        <w:tc>
          <w:tcPr>
            <w:tcW w:w="2646" w:type="dxa"/>
            <w:tcBorders>
              <w:top w:val="dashed" w:sz="4" w:space="0" w:color="auto"/>
              <w:bottom w:val="dashed" w:sz="4" w:space="0" w:color="auto"/>
            </w:tcBorders>
          </w:tcPr>
          <w:p w14:paraId="2E0A2387" w14:textId="0BD1BAB5"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アングロアメリカの特色である多民族・多文化社会の形成過程について歴史的背景を踏まえて多面的・多角的に考察している。</w:t>
            </w:r>
          </w:p>
        </w:tc>
        <w:tc>
          <w:tcPr>
            <w:tcW w:w="2646" w:type="dxa"/>
            <w:tcBorders>
              <w:top w:val="dashed" w:sz="4" w:space="0" w:color="auto"/>
              <w:bottom w:val="dashed" w:sz="4" w:space="0" w:color="auto"/>
              <w:right w:val="single" w:sz="12" w:space="0" w:color="auto"/>
            </w:tcBorders>
          </w:tcPr>
          <w:p w14:paraId="5601C3CA" w14:textId="7AAF3345"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アングロアメリカの特色である多民族・多文化社会の形成過程について関心と課題意識を高め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1CC0FCBE" w14:textId="506486D4"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アングロアメリカの特色である多民族・多文化社会の形成過程について歴史的背景を踏まえて理解する。</w:t>
            </w:r>
          </w:p>
        </w:tc>
      </w:tr>
      <w:tr w:rsidR="00AD3EE2" w:rsidRPr="00A36BF0" w14:paraId="6A68E776" w14:textId="77777777" w:rsidTr="000826E4">
        <w:trPr>
          <w:cantSplit/>
          <w:trHeight w:val="665"/>
        </w:trPr>
        <w:tc>
          <w:tcPr>
            <w:tcW w:w="1242" w:type="dxa"/>
            <w:vMerge/>
            <w:tcBorders>
              <w:left w:val="single" w:sz="12" w:space="0" w:color="auto"/>
              <w:right w:val="single" w:sz="12" w:space="0" w:color="auto"/>
            </w:tcBorders>
          </w:tcPr>
          <w:p w14:paraId="60F03AB4"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7B08F197" w14:textId="6718A075" w:rsidR="00AD3EE2" w:rsidRPr="00A36BF0" w:rsidRDefault="00AD3EE2" w:rsidP="000A644D">
            <w:pPr>
              <w:rPr>
                <w:szCs w:val="16"/>
              </w:rPr>
            </w:pPr>
            <w:r w:rsidRPr="00A36BF0">
              <w:rPr>
                <w:rFonts w:hint="eastAsia"/>
                <w:szCs w:val="16"/>
              </w:rPr>
              <w:t>３　世界最大のアングロアメリカ経済</w:t>
            </w:r>
          </w:p>
        </w:tc>
        <w:tc>
          <w:tcPr>
            <w:tcW w:w="709" w:type="dxa"/>
            <w:tcBorders>
              <w:top w:val="dashed" w:sz="4" w:space="0" w:color="auto"/>
              <w:left w:val="single" w:sz="12" w:space="0" w:color="auto"/>
              <w:bottom w:val="dashed" w:sz="4" w:space="0" w:color="auto"/>
              <w:right w:val="single" w:sz="12" w:space="0" w:color="auto"/>
            </w:tcBorders>
          </w:tcPr>
          <w:p w14:paraId="212924C5"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274573C"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4435F15" w14:textId="0DAF7D23"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アングロアメリカの経済が世界最大と位置づけられる社会的背景について先端技術</w:t>
            </w:r>
            <w:r>
              <w:rPr>
                <w:rFonts w:ascii="ＭＳ 明朝" w:hAnsi="ＭＳ 明朝" w:cs="ＭＳ Ｐゴシック" w:hint="eastAsia"/>
                <w:szCs w:val="16"/>
              </w:rPr>
              <w:t>、</w:t>
            </w:r>
            <w:r w:rsidRPr="00A36BF0">
              <w:rPr>
                <w:rFonts w:ascii="ＭＳ 明朝" w:hAnsi="ＭＳ 明朝" w:cs="ＭＳ Ｐゴシック" w:hint="eastAsia"/>
                <w:szCs w:val="16"/>
              </w:rPr>
              <w:t>金融</w:t>
            </w:r>
            <w:r>
              <w:rPr>
                <w:rFonts w:ascii="ＭＳ 明朝" w:hAnsi="ＭＳ 明朝" w:cs="ＭＳ Ｐゴシック" w:hint="eastAsia"/>
                <w:szCs w:val="16"/>
              </w:rPr>
              <w:t>、</w:t>
            </w:r>
            <w:r w:rsidRPr="00A36BF0">
              <w:rPr>
                <w:rFonts w:ascii="ＭＳ 明朝" w:hAnsi="ＭＳ 明朝" w:cs="ＭＳ Ｐゴシック" w:hint="eastAsia"/>
                <w:szCs w:val="16"/>
              </w:rPr>
              <w:t>鉱産資源の側面から把握するとともに</w:t>
            </w:r>
            <w:r>
              <w:rPr>
                <w:rFonts w:ascii="ＭＳ 明朝" w:hAnsi="ＭＳ 明朝" w:cs="ＭＳ Ｐゴシック" w:hint="eastAsia"/>
                <w:szCs w:val="16"/>
              </w:rPr>
              <w:t>、</w:t>
            </w:r>
            <w:r w:rsidR="00034E60">
              <w:rPr>
                <w:rFonts w:ascii="ＭＳ 明朝" w:hAnsi="ＭＳ 明朝" w:cs="ＭＳ Ｐゴシック" w:hint="eastAsia"/>
                <w:szCs w:val="16"/>
              </w:rPr>
              <w:t>抱え</w:t>
            </w:r>
            <w:r w:rsidRPr="00A36BF0">
              <w:rPr>
                <w:rFonts w:ascii="ＭＳ 明朝" w:hAnsi="ＭＳ 明朝" w:cs="ＭＳ Ｐゴシック" w:hint="eastAsia"/>
                <w:szCs w:val="16"/>
              </w:rPr>
              <w:t>ている課題について理解している。</w:t>
            </w:r>
          </w:p>
        </w:tc>
        <w:tc>
          <w:tcPr>
            <w:tcW w:w="2646" w:type="dxa"/>
            <w:tcBorders>
              <w:top w:val="dashed" w:sz="4" w:space="0" w:color="auto"/>
              <w:bottom w:val="dashed" w:sz="4" w:space="0" w:color="auto"/>
            </w:tcBorders>
          </w:tcPr>
          <w:p w14:paraId="27A36AA4" w14:textId="0651F7FA"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アングロアメリカの経済が世界最大と位置づけられる社会的背景について先端技術</w:t>
            </w:r>
            <w:r>
              <w:rPr>
                <w:rFonts w:ascii="ＭＳ 明朝" w:hAnsi="ＭＳ 明朝" w:cs="ＭＳ Ｐゴシック" w:hint="eastAsia"/>
                <w:szCs w:val="16"/>
              </w:rPr>
              <w:t>、</w:t>
            </w:r>
            <w:r w:rsidRPr="00A36BF0">
              <w:rPr>
                <w:rFonts w:ascii="ＭＳ 明朝" w:hAnsi="ＭＳ 明朝" w:cs="ＭＳ Ｐゴシック" w:hint="eastAsia"/>
                <w:szCs w:val="16"/>
              </w:rPr>
              <w:t>金融</w:t>
            </w:r>
            <w:r>
              <w:rPr>
                <w:rFonts w:ascii="ＭＳ 明朝" w:hAnsi="ＭＳ 明朝" w:cs="ＭＳ Ｐゴシック" w:hint="eastAsia"/>
                <w:szCs w:val="16"/>
              </w:rPr>
              <w:t>、</w:t>
            </w:r>
            <w:r w:rsidRPr="00A36BF0">
              <w:rPr>
                <w:rFonts w:ascii="ＭＳ 明朝" w:hAnsi="ＭＳ 明朝" w:cs="ＭＳ Ｐゴシック" w:hint="eastAsia"/>
                <w:szCs w:val="16"/>
              </w:rPr>
              <w:t>鉱産資源の側面から把握するとともに</w:t>
            </w:r>
            <w:r>
              <w:rPr>
                <w:rFonts w:ascii="ＭＳ 明朝" w:hAnsi="ＭＳ 明朝" w:cs="ＭＳ Ｐゴシック" w:hint="eastAsia"/>
                <w:szCs w:val="16"/>
              </w:rPr>
              <w:t>、</w:t>
            </w:r>
            <w:r w:rsidR="00034E60">
              <w:rPr>
                <w:rFonts w:ascii="ＭＳ 明朝" w:hAnsi="ＭＳ 明朝" w:cs="ＭＳ Ｐゴシック" w:hint="eastAsia"/>
                <w:szCs w:val="16"/>
              </w:rPr>
              <w:t>抱え</w:t>
            </w:r>
            <w:r w:rsidRPr="00A36BF0">
              <w:rPr>
                <w:rFonts w:ascii="ＭＳ 明朝" w:hAnsi="ＭＳ 明朝" w:cs="ＭＳ Ｐゴシック" w:hint="eastAsia"/>
                <w:szCs w:val="16"/>
              </w:rPr>
              <w:t>ている課題について考察している。</w:t>
            </w:r>
          </w:p>
        </w:tc>
        <w:tc>
          <w:tcPr>
            <w:tcW w:w="2646" w:type="dxa"/>
            <w:tcBorders>
              <w:top w:val="dashed" w:sz="4" w:space="0" w:color="auto"/>
              <w:bottom w:val="dashed" w:sz="4" w:space="0" w:color="auto"/>
              <w:right w:val="single" w:sz="12" w:space="0" w:color="auto"/>
            </w:tcBorders>
          </w:tcPr>
          <w:p w14:paraId="433EF064" w14:textId="6835D53C" w:rsidR="00AD3EE2" w:rsidRPr="00A36BF0" w:rsidRDefault="00AD3EE2" w:rsidP="000826E4">
            <w:r w:rsidRPr="00A36BF0">
              <w:rPr>
                <w:rFonts w:hint="eastAsia"/>
              </w:rPr>
              <w:t>・</w:t>
            </w:r>
            <w:r w:rsidRPr="00A36BF0">
              <w:rPr>
                <w:rFonts w:ascii="ＭＳ 明朝" w:hAnsi="ＭＳ 明朝" w:cs="ＭＳ Ｐゴシック" w:hint="eastAsia"/>
                <w:szCs w:val="16"/>
              </w:rPr>
              <w:t>世界最大と位置づけられているアングロアメリカの経済と置かれている課題について関心と課題意識を高め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60990BDC" w14:textId="1EF48ED0" w:rsidR="00AD3EE2" w:rsidRPr="00A36BF0" w:rsidRDefault="00AD3EE2" w:rsidP="000826E4">
            <w:pPr>
              <w:ind w:left="30" w:hangingChars="19" w:hanging="30"/>
              <w:rPr>
                <w:szCs w:val="16"/>
              </w:rPr>
            </w:pPr>
            <w:r w:rsidRPr="00A36BF0">
              <w:rPr>
                <w:rFonts w:ascii="ＭＳ 明朝" w:hAnsi="ＭＳ 明朝" w:cs="ＭＳ Ｐゴシック" w:hint="eastAsia"/>
                <w:szCs w:val="16"/>
              </w:rPr>
              <w:t>○グラフ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アングロアメリカの経済が世界最大と位置づけられる社会的背景について先端技術</w:t>
            </w:r>
            <w:r>
              <w:rPr>
                <w:rFonts w:ascii="ＭＳ 明朝" w:hAnsi="ＭＳ 明朝" w:cs="ＭＳ Ｐゴシック" w:hint="eastAsia"/>
                <w:szCs w:val="16"/>
              </w:rPr>
              <w:t>、</w:t>
            </w:r>
            <w:r w:rsidRPr="00A36BF0">
              <w:rPr>
                <w:rFonts w:ascii="ＭＳ 明朝" w:hAnsi="ＭＳ 明朝" w:cs="ＭＳ Ｐゴシック" w:hint="eastAsia"/>
                <w:szCs w:val="16"/>
              </w:rPr>
              <w:t>金融</w:t>
            </w:r>
            <w:r>
              <w:rPr>
                <w:rFonts w:ascii="ＭＳ 明朝" w:hAnsi="ＭＳ 明朝" w:cs="ＭＳ Ｐゴシック" w:hint="eastAsia"/>
                <w:szCs w:val="16"/>
              </w:rPr>
              <w:t>、</w:t>
            </w:r>
            <w:r w:rsidRPr="00A36BF0">
              <w:rPr>
                <w:rFonts w:ascii="ＭＳ 明朝" w:hAnsi="ＭＳ 明朝" w:cs="ＭＳ Ｐゴシック" w:hint="eastAsia"/>
                <w:szCs w:val="16"/>
              </w:rPr>
              <w:t>鉱産資源の側面から把握するとともに</w:t>
            </w:r>
            <w:r>
              <w:rPr>
                <w:rFonts w:ascii="ＭＳ 明朝" w:hAnsi="ＭＳ 明朝" w:cs="ＭＳ Ｐゴシック" w:hint="eastAsia"/>
                <w:szCs w:val="16"/>
              </w:rPr>
              <w:t>、</w:t>
            </w:r>
            <w:r w:rsidR="00034E60">
              <w:rPr>
                <w:rFonts w:ascii="ＭＳ 明朝" w:hAnsi="ＭＳ 明朝" w:cs="ＭＳ Ｐゴシック" w:hint="eastAsia"/>
                <w:szCs w:val="16"/>
              </w:rPr>
              <w:t>抱え</w:t>
            </w:r>
            <w:r w:rsidRPr="00A36BF0">
              <w:rPr>
                <w:rFonts w:ascii="ＭＳ 明朝" w:hAnsi="ＭＳ 明朝" w:cs="ＭＳ Ｐゴシック" w:hint="eastAsia"/>
                <w:szCs w:val="16"/>
              </w:rPr>
              <w:t>ている課題について理解する。</w:t>
            </w:r>
          </w:p>
        </w:tc>
      </w:tr>
      <w:tr w:rsidR="00AD3EE2" w:rsidRPr="00A36BF0" w14:paraId="3A1A6BE3" w14:textId="77777777" w:rsidTr="000826E4">
        <w:trPr>
          <w:cantSplit/>
          <w:trHeight w:val="842"/>
        </w:trPr>
        <w:tc>
          <w:tcPr>
            <w:tcW w:w="1242" w:type="dxa"/>
            <w:vMerge/>
            <w:tcBorders>
              <w:left w:val="single" w:sz="12" w:space="0" w:color="auto"/>
              <w:right w:val="single" w:sz="12" w:space="0" w:color="auto"/>
            </w:tcBorders>
          </w:tcPr>
          <w:p w14:paraId="2DA98339"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B1BF0D4" w14:textId="36D094A0" w:rsidR="00AD3EE2" w:rsidRPr="00A36BF0" w:rsidRDefault="00AD3EE2" w:rsidP="000A644D">
            <w:pPr>
              <w:rPr>
                <w:szCs w:val="16"/>
              </w:rPr>
            </w:pPr>
            <w:r w:rsidRPr="00A36BF0">
              <w:rPr>
                <w:rFonts w:hint="eastAsia"/>
                <w:szCs w:val="16"/>
              </w:rPr>
              <w:t>４　先端産業の発展と鉱工業地域の変化</w:t>
            </w:r>
          </w:p>
        </w:tc>
        <w:tc>
          <w:tcPr>
            <w:tcW w:w="709" w:type="dxa"/>
            <w:tcBorders>
              <w:top w:val="dashed" w:sz="4" w:space="0" w:color="auto"/>
              <w:left w:val="single" w:sz="12" w:space="0" w:color="auto"/>
              <w:bottom w:val="dashed" w:sz="4" w:space="0" w:color="auto"/>
              <w:right w:val="single" w:sz="12" w:space="0" w:color="auto"/>
            </w:tcBorders>
          </w:tcPr>
          <w:p w14:paraId="59F2EE06"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57A2436E"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701B858" w14:textId="2B7DE285"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アングロアメリカの鉱工業地域の変化について先端技術産業の発展との関わりから理解している。</w:t>
            </w:r>
          </w:p>
        </w:tc>
        <w:tc>
          <w:tcPr>
            <w:tcW w:w="2646" w:type="dxa"/>
            <w:tcBorders>
              <w:top w:val="dashed" w:sz="4" w:space="0" w:color="auto"/>
              <w:bottom w:val="dashed" w:sz="4" w:space="0" w:color="auto"/>
            </w:tcBorders>
          </w:tcPr>
          <w:p w14:paraId="6809B23A" w14:textId="731DD1B9"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アングロアメリカの鉱工業地域の変化について先端技術産業の発展との関わりから多面的・多角的に考察している。</w:t>
            </w:r>
          </w:p>
        </w:tc>
        <w:tc>
          <w:tcPr>
            <w:tcW w:w="2646" w:type="dxa"/>
            <w:tcBorders>
              <w:top w:val="dashed" w:sz="4" w:space="0" w:color="auto"/>
              <w:bottom w:val="dashed" w:sz="4" w:space="0" w:color="auto"/>
              <w:right w:val="single" w:sz="12" w:space="0" w:color="auto"/>
            </w:tcBorders>
          </w:tcPr>
          <w:p w14:paraId="570745FE" w14:textId="367A5F07"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アングロアメリカの鉱工業地域の変化について先端技術産業の発展との関わりから関心と課題意識を高め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4D1502D4" w14:textId="4488AAAE"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アングロアメリカの鉱工業地域の変化について先端技術産業の発展との関わりから理解する。</w:t>
            </w:r>
          </w:p>
        </w:tc>
      </w:tr>
      <w:tr w:rsidR="00AD3EE2" w:rsidRPr="00A36BF0" w14:paraId="794EA35F" w14:textId="77777777" w:rsidTr="000826E4">
        <w:trPr>
          <w:cantSplit/>
          <w:trHeight w:val="802"/>
        </w:trPr>
        <w:tc>
          <w:tcPr>
            <w:tcW w:w="1242" w:type="dxa"/>
            <w:vMerge/>
            <w:tcBorders>
              <w:left w:val="single" w:sz="12" w:space="0" w:color="auto"/>
              <w:bottom w:val="single" w:sz="8" w:space="0" w:color="auto"/>
              <w:right w:val="single" w:sz="12" w:space="0" w:color="auto"/>
            </w:tcBorders>
          </w:tcPr>
          <w:p w14:paraId="761BFB34"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A80F84C" w14:textId="23E60426" w:rsidR="00AD3EE2" w:rsidRPr="00A36BF0" w:rsidRDefault="00AD3EE2" w:rsidP="000A644D">
            <w:pPr>
              <w:rPr>
                <w:szCs w:val="16"/>
              </w:rPr>
            </w:pPr>
            <w:r w:rsidRPr="00A36BF0">
              <w:rPr>
                <w:rFonts w:hint="eastAsia"/>
                <w:szCs w:val="16"/>
              </w:rPr>
              <w:t>５　大都市圏</w:t>
            </w:r>
            <w:r w:rsidR="00034E60">
              <w:rPr>
                <w:rFonts w:hint="eastAsia"/>
                <w:szCs w:val="16"/>
              </w:rPr>
              <w:t>の拡大と変容</w:t>
            </w:r>
          </w:p>
        </w:tc>
        <w:tc>
          <w:tcPr>
            <w:tcW w:w="709" w:type="dxa"/>
            <w:tcBorders>
              <w:top w:val="dashed" w:sz="4" w:space="0" w:color="auto"/>
              <w:left w:val="single" w:sz="12" w:space="0" w:color="auto"/>
              <w:bottom w:val="single" w:sz="8" w:space="0" w:color="auto"/>
              <w:right w:val="single" w:sz="12" w:space="0" w:color="auto"/>
            </w:tcBorders>
          </w:tcPr>
          <w:p w14:paraId="30C23F92"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70D9437"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4EFBC318" w14:textId="43F953B8"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アングロアメリカにおける情報社会と就業構造の変化に伴う大都市圏の拡大と変容の様相について多面的・多角的に理解している。</w:t>
            </w:r>
          </w:p>
        </w:tc>
        <w:tc>
          <w:tcPr>
            <w:tcW w:w="2646" w:type="dxa"/>
            <w:tcBorders>
              <w:top w:val="dashed" w:sz="4" w:space="0" w:color="auto"/>
              <w:bottom w:val="single" w:sz="8" w:space="0" w:color="auto"/>
            </w:tcBorders>
          </w:tcPr>
          <w:p w14:paraId="2B7843A4" w14:textId="454D93B7"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アングロアメリカにおける情報社会と就業構造の変化に伴う大都市圏の拡大と変容の様相について多面的・多角的に考察している。</w:t>
            </w:r>
          </w:p>
        </w:tc>
        <w:tc>
          <w:tcPr>
            <w:tcW w:w="2646" w:type="dxa"/>
            <w:tcBorders>
              <w:top w:val="dashed" w:sz="4" w:space="0" w:color="auto"/>
              <w:bottom w:val="single" w:sz="8" w:space="0" w:color="auto"/>
              <w:right w:val="single" w:sz="12" w:space="0" w:color="auto"/>
            </w:tcBorders>
          </w:tcPr>
          <w:p w14:paraId="3FC7AED7" w14:textId="3FA3C2A1" w:rsidR="00AD3EE2" w:rsidRPr="00A36BF0" w:rsidRDefault="00AD3EE2" w:rsidP="000826E4">
            <w:r w:rsidRPr="00A36BF0">
              <w:rPr>
                <w:rFonts w:hint="eastAsia"/>
              </w:rPr>
              <w:t>・</w:t>
            </w:r>
            <w:r w:rsidRPr="00A36BF0">
              <w:rPr>
                <w:rFonts w:ascii="ＭＳ 明朝" w:hAnsi="ＭＳ 明朝" w:cs="ＭＳ Ｐゴシック" w:hint="eastAsia"/>
                <w:szCs w:val="16"/>
              </w:rPr>
              <w:t>アングロアメリカにおける情報社会と就業構造の変化に伴う大都市圏の拡大と変容の様相について関心と課題意識を高め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6A8B33C9" w14:textId="6698E6D8"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アングロアメリカにおける情報社会と就業構造の変化に伴う大都市圏の拡大と変容の様相について多面的・多角的に理解する。</w:t>
            </w:r>
          </w:p>
        </w:tc>
      </w:tr>
      <w:tr w:rsidR="00AD3EE2" w:rsidRPr="00A36BF0" w14:paraId="4F50CA62" w14:textId="77777777" w:rsidTr="000826E4">
        <w:trPr>
          <w:cantSplit/>
          <w:trHeight w:val="529"/>
        </w:trPr>
        <w:tc>
          <w:tcPr>
            <w:tcW w:w="1242" w:type="dxa"/>
            <w:vMerge w:val="restart"/>
            <w:tcBorders>
              <w:top w:val="single" w:sz="8" w:space="0" w:color="auto"/>
              <w:left w:val="single" w:sz="12" w:space="0" w:color="auto"/>
              <w:right w:val="single" w:sz="12" w:space="0" w:color="auto"/>
            </w:tcBorders>
          </w:tcPr>
          <w:p w14:paraId="4FFAEECA" w14:textId="0C6E2500" w:rsidR="00AD3EE2" w:rsidRPr="00A36BF0" w:rsidRDefault="00AD3EE2" w:rsidP="000A644D">
            <w:r w:rsidRPr="00A36BF0">
              <w:rPr>
                <w:rFonts w:hint="eastAsia"/>
              </w:rPr>
              <w:t>9</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8A7A302" w14:textId="628AC94A" w:rsidR="00AD3EE2" w:rsidRPr="00A36BF0" w:rsidRDefault="00AD3EE2" w:rsidP="000A644D">
            <w:pPr>
              <w:rPr>
                <w:szCs w:val="16"/>
              </w:rPr>
            </w:pPr>
            <w:r w:rsidRPr="00A36BF0">
              <w:rPr>
                <w:rFonts w:hint="eastAsia"/>
                <w:szCs w:val="16"/>
              </w:rPr>
              <w:t>ラテンアメリカ―項目ごとに整理して考察する―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02256596" w14:textId="7E5D5CAE"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6FB6E782" w14:textId="7D7537B3"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56DC5306" w14:textId="63F32431"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写真などを用いて</w:t>
            </w:r>
            <w:r>
              <w:rPr>
                <w:rFonts w:ascii="ＭＳ 明朝" w:hAnsi="ＭＳ 明朝" w:cs="ＭＳ Ｐゴシック" w:hint="eastAsia"/>
                <w:szCs w:val="16"/>
              </w:rPr>
              <w:t>、</w:t>
            </w:r>
            <w:r w:rsidRPr="00A36BF0">
              <w:rPr>
                <w:rFonts w:hint="eastAsia"/>
                <w:szCs w:val="16"/>
              </w:rPr>
              <w:t>ラテンアメリカにおける自然環境や歴史・文化</w:t>
            </w:r>
            <w:r>
              <w:rPr>
                <w:rFonts w:hint="eastAsia"/>
                <w:szCs w:val="16"/>
              </w:rPr>
              <w:t>、</w:t>
            </w:r>
            <w:r w:rsidRPr="00A36BF0">
              <w:rPr>
                <w:rFonts w:hint="eastAsia"/>
                <w:szCs w:val="16"/>
              </w:rPr>
              <w:t>産業</w:t>
            </w:r>
            <w:r>
              <w:rPr>
                <w:rFonts w:hint="eastAsia"/>
                <w:szCs w:val="16"/>
              </w:rPr>
              <w:t>、</w:t>
            </w:r>
            <w:r w:rsidRPr="00A36BF0">
              <w:rPr>
                <w:rFonts w:hint="eastAsia"/>
                <w:szCs w:val="16"/>
              </w:rPr>
              <w:t>開発などのさまざまな地理的事象を項目ごとに整理して考察することを通して地域理解を深めている。</w:t>
            </w:r>
          </w:p>
        </w:tc>
        <w:tc>
          <w:tcPr>
            <w:tcW w:w="2646" w:type="dxa"/>
            <w:tcBorders>
              <w:top w:val="single" w:sz="8" w:space="0" w:color="auto"/>
              <w:bottom w:val="single" w:sz="6" w:space="0" w:color="auto"/>
            </w:tcBorders>
          </w:tcPr>
          <w:p w14:paraId="5D69F434" w14:textId="426DC790" w:rsidR="00AD3EE2" w:rsidRPr="00A36BF0" w:rsidRDefault="00AD3EE2" w:rsidP="000826E4">
            <w:r w:rsidRPr="00A36BF0">
              <w:rPr>
                <w:rFonts w:hint="eastAsia"/>
              </w:rPr>
              <w:t>・</w:t>
            </w:r>
            <w:r w:rsidRPr="00A36BF0">
              <w:rPr>
                <w:rFonts w:hint="eastAsia"/>
                <w:szCs w:val="16"/>
              </w:rPr>
              <w:t>ラテンアメリカにおける自然環境や歴史・文化</w:t>
            </w:r>
            <w:r>
              <w:rPr>
                <w:rFonts w:hint="eastAsia"/>
                <w:szCs w:val="16"/>
              </w:rPr>
              <w:t>、</w:t>
            </w:r>
            <w:r w:rsidRPr="00A36BF0">
              <w:rPr>
                <w:rFonts w:hint="eastAsia"/>
                <w:szCs w:val="16"/>
              </w:rPr>
              <w:t>産業</w:t>
            </w:r>
            <w:r>
              <w:rPr>
                <w:rFonts w:hint="eastAsia"/>
                <w:szCs w:val="16"/>
              </w:rPr>
              <w:t>、</w:t>
            </w:r>
            <w:r w:rsidRPr="00A36BF0">
              <w:rPr>
                <w:rFonts w:hint="eastAsia"/>
                <w:szCs w:val="16"/>
              </w:rPr>
              <w:t>開発などのさまざまな地理的事象を項目ごとに整理して考察している。</w:t>
            </w:r>
          </w:p>
        </w:tc>
        <w:tc>
          <w:tcPr>
            <w:tcW w:w="2646" w:type="dxa"/>
            <w:tcBorders>
              <w:top w:val="single" w:sz="8" w:space="0" w:color="auto"/>
              <w:bottom w:val="single" w:sz="6" w:space="0" w:color="auto"/>
              <w:right w:val="single" w:sz="12" w:space="0" w:color="auto"/>
            </w:tcBorders>
          </w:tcPr>
          <w:p w14:paraId="44CA65BA" w14:textId="667C7CC2" w:rsidR="00AD3EE2" w:rsidRPr="00A36BF0" w:rsidRDefault="00AD3EE2" w:rsidP="000826E4">
            <w:r w:rsidRPr="00A36BF0">
              <w:rPr>
                <w:rFonts w:hint="eastAsia"/>
              </w:rPr>
              <w:t>・</w:t>
            </w:r>
            <w:r w:rsidRPr="00A36BF0">
              <w:rPr>
                <w:rFonts w:hint="eastAsia"/>
                <w:szCs w:val="16"/>
              </w:rPr>
              <w:t>ラテンアメリカにおける自然環境や歴史・文化</w:t>
            </w:r>
            <w:r>
              <w:rPr>
                <w:rFonts w:hint="eastAsia"/>
                <w:szCs w:val="16"/>
              </w:rPr>
              <w:t>、</w:t>
            </w:r>
            <w:r w:rsidRPr="00A36BF0">
              <w:rPr>
                <w:rFonts w:hint="eastAsia"/>
                <w:szCs w:val="16"/>
              </w:rPr>
              <w:t>産業</w:t>
            </w:r>
            <w:r>
              <w:rPr>
                <w:rFonts w:hint="eastAsia"/>
                <w:szCs w:val="16"/>
              </w:rPr>
              <w:t>、</w:t>
            </w:r>
            <w:r w:rsidRPr="00A36BF0">
              <w:rPr>
                <w:rFonts w:hint="eastAsia"/>
                <w:szCs w:val="16"/>
              </w:rPr>
              <w:t>開発などのさまざまな地理的事象</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23AD6D8F" w14:textId="009F3BC3"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ラテンアメリカにおける自然環境や歴史・文化</w:t>
            </w:r>
            <w:r w:rsidR="00AD3EE2">
              <w:rPr>
                <w:rFonts w:hint="eastAsia"/>
                <w:szCs w:val="16"/>
              </w:rPr>
              <w:t>、</w:t>
            </w:r>
            <w:r w:rsidR="00AD3EE2" w:rsidRPr="00A36BF0">
              <w:rPr>
                <w:rFonts w:hint="eastAsia"/>
                <w:szCs w:val="16"/>
              </w:rPr>
              <w:t>産業</w:t>
            </w:r>
            <w:r w:rsidR="00AD3EE2">
              <w:rPr>
                <w:rFonts w:hint="eastAsia"/>
                <w:szCs w:val="16"/>
              </w:rPr>
              <w:t>、</w:t>
            </w:r>
            <w:r w:rsidR="00AD3EE2" w:rsidRPr="00A36BF0">
              <w:rPr>
                <w:rFonts w:hint="eastAsia"/>
                <w:szCs w:val="16"/>
              </w:rPr>
              <w:t>開発などのさまざまな地理的事象を項目ごとに整理して考察することを通して地域理解を深める。</w:t>
            </w:r>
          </w:p>
        </w:tc>
      </w:tr>
      <w:tr w:rsidR="00AD3EE2" w:rsidRPr="00A36BF0" w14:paraId="461CD56A" w14:textId="77777777" w:rsidTr="000826E4">
        <w:trPr>
          <w:cantSplit/>
          <w:trHeight w:val="766"/>
        </w:trPr>
        <w:tc>
          <w:tcPr>
            <w:tcW w:w="1242" w:type="dxa"/>
            <w:vMerge/>
            <w:tcBorders>
              <w:left w:val="single" w:sz="12" w:space="0" w:color="auto"/>
              <w:right w:val="single" w:sz="12" w:space="0" w:color="auto"/>
            </w:tcBorders>
          </w:tcPr>
          <w:p w14:paraId="6F0EE6D1"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29B9C6A7" w14:textId="0158F8DF" w:rsidR="00AD3EE2" w:rsidRPr="00A36BF0" w:rsidRDefault="00AD3EE2" w:rsidP="000A644D">
            <w:pPr>
              <w:rPr>
                <w:szCs w:val="16"/>
              </w:rPr>
            </w:pPr>
            <w:r w:rsidRPr="00A36BF0">
              <w:rPr>
                <w:rFonts w:hint="eastAsia"/>
                <w:szCs w:val="16"/>
              </w:rPr>
              <w:t>１　ラテンアメリカの成り立ち</w:t>
            </w:r>
          </w:p>
        </w:tc>
        <w:tc>
          <w:tcPr>
            <w:tcW w:w="709" w:type="dxa"/>
            <w:tcBorders>
              <w:top w:val="single" w:sz="6" w:space="0" w:color="auto"/>
              <w:left w:val="single" w:sz="12" w:space="0" w:color="auto"/>
              <w:bottom w:val="dashed" w:sz="4" w:space="0" w:color="auto"/>
              <w:right w:val="single" w:sz="12" w:space="0" w:color="auto"/>
            </w:tcBorders>
          </w:tcPr>
          <w:p w14:paraId="5706CFB4" w14:textId="77348F6F"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3B5B20D4"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32074932" w14:textId="256943AC"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ラテンアメリカの文化の形成の経緯について歴史的背景を踏まえながら理解している。</w:t>
            </w:r>
          </w:p>
        </w:tc>
        <w:tc>
          <w:tcPr>
            <w:tcW w:w="2646" w:type="dxa"/>
            <w:tcBorders>
              <w:top w:val="single" w:sz="6" w:space="0" w:color="auto"/>
              <w:bottom w:val="dashed" w:sz="4" w:space="0" w:color="auto"/>
            </w:tcBorders>
          </w:tcPr>
          <w:p w14:paraId="5C8FD762" w14:textId="39E42D21"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ラテンアメリカの文化の形成の経緯について歴史的背景を踏まえながら多面的・多角的に考察している。</w:t>
            </w:r>
          </w:p>
        </w:tc>
        <w:tc>
          <w:tcPr>
            <w:tcW w:w="2646" w:type="dxa"/>
            <w:tcBorders>
              <w:top w:val="single" w:sz="6" w:space="0" w:color="auto"/>
              <w:bottom w:val="dashed" w:sz="4" w:space="0" w:color="auto"/>
              <w:right w:val="single" w:sz="12" w:space="0" w:color="auto"/>
            </w:tcBorders>
          </w:tcPr>
          <w:p w14:paraId="1546AABD" w14:textId="2C614B35"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ラテンアメリカの文化の形成の経緯について歴史的背景を踏まえながら関心と課題意識を高め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5310C9DC" w14:textId="0896B899"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ラテンアメリカの文化の形成の経緯について歴史的背景を踏まえながら理解する。</w:t>
            </w:r>
          </w:p>
        </w:tc>
      </w:tr>
      <w:tr w:rsidR="00AD3EE2" w:rsidRPr="00A36BF0" w14:paraId="462D8BE6" w14:textId="77777777" w:rsidTr="000826E4">
        <w:trPr>
          <w:cantSplit/>
          <w:trHeight w:val="739"/>
        </w:trPr>
        <w:tc>
          <w:tcPr>
            <w:tcW w:w="1242" w:type="dxa"/>
            <w:vMerge/>
            <w:tcBorders>
              <w:left w:val="single" w:sz="12" w:space="0" w:color="auto"/>
              <w:right w:val="single" w:sz="12" w:space="0" w:color="auto"/>
            </w:tcBorders>
          </w:tcPr>
          <w:p w14:paraId="1B0F1E6D"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2E0F0D59" w14:textId="4D504672" w:rsidR="00AD3EE2" w:rsidRPr="00A36BF0" w:rsidRDefault="00AD3EE2" w:rsidP="000A644D">
            <w:pPr>
              <w:rPr>
                <w:szCs w:val="16"/>
              </w:rPr>
            </w:pPr>
            <w:r w:rsidRPr="00A36BF0">
              <w:rPr>
                <w:rFonts w:hint="eastAsia"/>
                <w:szCs w:val="16"/>
              </w:rPr>
              <w:t>２ラテンアメリカの産業の発展と経済成長</w:t>
            </w:r>
          </w:p>
        </w:tc>
        <w:tc>
          <w:tcPr>
            <w:tcW w:w="709" w:type="dxa"/>
            <w:tcBorders>
              <w:top w:val="dashed" w:sz="4" w:space="0" w:color="auto"/>
              <w:left w:val="single" w:sz="12" w:space="0" w:color="auto"/>
              <w:bottom w:val="dashed" w:sz="4" w:space="0" w:color="auto"/>
              <w:right w:val="single" w:sz="12" w:space="0" w:color="auto"/>
            </w:tcBorders>
          </w:tcPr>
          <w:p w14:paraId="127FC954"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4B5B659F"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C5650E4" w14:textId="7E00A811"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ラテンアメリカの産業の発達の変遷について農業</w:t>
            </w:r>
            <w:r>
              <w:rPr>
                <w:rFonts w:ascii="ＭＳ 明朝" w:hAnsi="ＭＳ 明朝" w:cs="ＭＳ Ｐゴシック" w:hint="eastAsia"/>
                <w:szCs w:val="16"/>
              </w:rPr>
              <w:t>、</w:t>
            </w:r>
            <w:r w:rsidRPr="00A36BF0">
              <w:rPr>
                <w:rFonts w:ascii="ＭＳ 明朝" w:hAnsi="ＭＳ 明朝" w:cs="ＭＳ Ｐゴシック" w:hint="eastAsia"/>
                <w:szCs w:val="16"/>
              </w:rPr>
              <w:t>工業の両面から把握するとともに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グローバル化と地域統合が進む現在の状況について理解している。</w:t>
            </w:r>
          </w:p>
        </w:tc>
        <w:tc>
          <w:tcPr>
            <w:tcW w:w="2646" w:type="dxa"/>
            <w:tcBorders>
              <w:top w:val="dashed" w:sz="4" w:space="0" w:color="auto"/>
              <w:bottom w:val="dashed" w:sz="4" w:space="0" w:color="auto"/>
            </w:tcBorders>
          </w:tcPr>
          <w:p w14:paraId="666A0348" w14:textId="18268F9C"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ラテンアメリカの産業の発達の変遷について農業</w:t>
            </w:r>
            <w:r>
              <w:rPr>
                <w:rFonts w:ascii="ＭＳ 明朝" w:hAnsi="ＭＳ 明朝" w:cs="ＭＳ Ｐゴシック" w:hint="eastAsia"/>
                <w:szCs w:val="16"/>
              </w:rPr>
              <w:t>、</w:t>
            </w:r>
            <w:r w:rsidRPr="00A36BF0">
              <w:rPr>
                <w:rFonts w:ascii="ＭＳ 明朝" w:hAnsi="ＭＳ 明朝" w:cs="ＭＳ Ｐゴシック" w:hint="eastAsia"/>
                <w:szCs w:val="16"/>
              </w:rPr>
              <w:t>工業の両面から把握するとともに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グローバル化と地域統合が進む現在の状況について多面的・多角的に考察している。</w:t>
            </w:r>
          </w:p>
        </w:tc>
        <w:tc>
          <w:tcPr>
            <w:tcW w:w="2646" w:type="dxa"/>
            <w:tcBorders>
              <w:top w:val="dashed" w:sz="4" w:space="0" w:color="auto"/>
              <w:bottom w:val="dashed" w:sz="4" w:space="0" w:color="auto"/>
              <w:right w:val="single" w:sz="12" w:space="0" w:color="auto"/>
            </w:tcBorders>
          </w:tcPr>
          <w:p w14:paraId="0C0CD3CD" w14:textId="412F11FB"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ラテンアメリカの産業の発達の変遷やグローバル化と地域統合が進む現在の状況について関心と課題意識を高め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63260F80" w14:textId="782EBAB5" w:rsidR="00AD3EE2" w:rsidRPr="00A36BF0" w:rsidRDefault="00AD3EE2" w:rsidP="000826E4">
            <w:pPr>
              <w:ind w:left="32" w:hangingChars="20" w:hanging="32"/>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ラテンアメリカの産業の発達の変遷について農業</w:t>
            </w:r>
            <w:r>
              <w:rPr>
                <w:rFonts w:ascii="ＭＳ 明朝" w:hAnsi="ＭＳ 明朝" w:cs="ＭＳ Ｐゴシック" w:hint="eastAsia"/>
                <w:szCs w:val="16"/>
              </w:rPr>
              <w:t>、</w:t>
            </w:r>
            <w:r w:rsidRPr="00A36BF0">
              <w:rPr>
                <w:rFonts w:ascii="ＭＳ 明朝" w:hAnsi="ＭＳ 明朝" w:cs="ＭＳ Ｐゴシック" w:hint="eastAsia"/>
                <w:szCs w:val="16"/>
              </w:rPr>
              <w:t>工業の両面から把握するとともに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グローバル化と地域統合が進む現在の状況について理解する。</w:t>
            </w:r>
          </w:p>
        </w:tc>
      </w:tr>
      <w:tr w:rsidR="00AD3EE2" w:rsidRPr="00A36BF0" w14:paraId="13387E34" w14:textId="77777777" w:rsidTr="000826E4">
        <w:trPr>
          <w:cantSplit/>
          <w:trHeight w:val="802"/>
        </w:trPr>
        <w:tc>
          <w:tcPr>
            <w:tcW w:w="1242" w:type="dxa"/>
            <w:vMerge/>
            <w:tcBorders>
              <w:left w:val="single" w:sz="12" w:space="0" w:color="auto"/>
              <w:bottom w:val="single" w:sz="8" w:space="0" w:color="auto"/>
              <w:right w:val="single" w:sz="12" w:space="0" w:color="auto"/>
            </w:tcBorders>
          </w:tcPr>
          <w:p w14:paraId="4EBA507D"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5CAEB655" w14:textId="1BAB6F8A" w:rsidR="00AD3EE2" w:rsidRPr="00A36BF0" w:rsidRDefault="00AD3EE2" w:rsidP="000A644D">
            <w:pPr>
              <w:rPr>
                <w:szCs w:val="16"/>
              </w:rPr>
            </w:pPr>
            <w:r w:rsidRPr="00A36BF0">
              <w:rPr>
                <w:rFonts w:hint="eastAsia"/>
                <w:szCs w:val="16"/>
              </w:rPr>
              <w:t>３　森林破壊などの問題</w:t>
            </w:r>
          </w:p>
        </w:tc>
        <w:tc>
          <w:tcPr>
            <w:tcW w:w="709" w:type="dxa"/>
            <w:tcBorders>
              <w:top w:val="dashed" w:sz="4" w:space="0" w:color="auto"/>
              <w:left w:val="single" w:sz="12" w:space="0" w:color="auto"/>
              <w:bottom w:val="single" w:sz="8" w:space="0" w:color="auto"/>
              <w:right w:val="single" w:sz="12" w:space="0" w:color="auto"/>
            </w:tcBorders>
          </w:tcPr>
          <w:p w14:paraId="3595BC70"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4C6ADB32"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3A67E415" w14:textId="67B1CA09"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ラテンアメリカにおける開発や都市化の現状とその進展によって生じる諸課題について把握するとともに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同地域の移民社会としての特徴についても多面的・多角的に理解している。</w:t>
            </w:r>
          </w:p>
        </w:tc>
        <w:tc>
          <w:tcPr>
            <w:tcW w:w="2646" w:type="dxa"/>
            <w:tcBorders>
              <w:top w:val="dashed" w:sz="4" w:space="0" w:color="auto"/>
              <w:bottom w:val="single" w:sz="8" w:space="0" w:color="auto"/>
            </w:tcBorders>
          </w:tcPr>
          <w:p w14:paraId="3EA5C814" w14:textId="6FEF2909"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ラテンアメリカにおける開発や都市化の現状とその進展によって生じる諸課題について把握するとともに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同地域の移民社会としての特徴について多面的・多角的に考察している。</w:t>
            </w:r>
          </w:p>
        </w:tc>
        <w:tc>
          <w:tcPr>
            <w:tcW w:w="2646" w:type="dxa"/>
            <w:tcBorders>
              <w:top w:val="dashed" w:sz="4" w:space="0" w:color="auto"/>
              <w:bottom w:val="single" w:sz="8" w:space="0" w:color="auto"/>
              <w:right w:val="single" w:sz="12" w:space="0" w:color="auto"/>
            </w:tcBorders>
          </w:tcPr>
          <w:p w14:paraId="78F987EC" w14:textId="7B4D270A" w:rsidR="00AD3EE2" w:rsidRPr="00A36BF0" w:rsidRDefault="00AD3EE2" w:rsidP="000826E4">
            <w:r w:rsidRPr="00A36BF0">
              <w:rPr>
                <w:rFonts w:hint="eastAsia"/>
              </w:rPr>
              <w:t>・</w:t>
            </w:r>
            <w:r w:rsidRPr="00A36BF0">
              <w:rPr>
                <w:rFonts w:ascii="ＭＳ 明朝" w:hAnsi="ＭＳ 明朝" w:cs="ＭＳ Ｐゴシック" w:hint="eastAsia"/>
                <w:szCs w:val="16"/>
              </w:rPr>
              <w:t>ラテンアメリカにおける開発や都市化の現状とその進展によって生じる諸課題</w:t>
            </w:r>
            <w:r>
              <w:rPr>
                <w:rFonts w:ascii="ＭＳ 明朝" w:hAnsi="ＭＳ 明朝" w:cs="ＭＳ Ｐゴシック" w:hint="eastAsia"/>
                <w:szCs w:val="16"/>
              </w:rPr>
              <w:t>、</w:t>
            </w:r>
            <w:r w:rsidRPr="00A36BF0">
              <w:rPr>
                <w:rFonts w:ascii="ＭＳ 明朝" w:hAnsi="ＭＳ 明朝" w:cs="ＭＳ Ｐゴシック" w:hint="eastAsia"/>
                <w:szCs w:val="16"/>
              </w:rPr>
              <w:t>同地域の移民社会としての特徴について関心と課題意識を高め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17E04EB7" w14:textId="6CE26576"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ラテンアメリカにおける開発や都市化の現状とその進展によって生じる諸課題について把握するとともに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同地域の移民社会としての特徴についても多面的・多角的に理解する。</w:t>
            </w:r>
          </w:p>
        </w:tc>
      </w:tr>
      <w:tr w:rsidR="00AD3EE2" w:rsidRPr="00A36BF0" w14:paraId="6C21EFE2" w14:textId="77777777" w:rsidTr="000826E4">
        <w:trPr>
          <w:cantSplit/>
          <w:trHeight w:val="766"/>
        </w:trPr>
        <w:tc>
          <w:tcPr>
            <w:tcW w:w="1242" w:type="dxa"/>
            <w:vMerge w:val="restart"/>
            <w:tcBorders>
              <w:top w:val="single" w:sz="8" w:space="0" w:color="auto"/>
              <w:left w:val="single" w:sz="12" w:space="0" w:color="auto"/>
              <w:right w:val="single" w:sz="12" w:space="0" w:color="auto"/>
            </w:tcBorders>
          </w:tcPr>
          <w:p w14:paraId="3E46A3AB" w14:textId="19AC921D" w:rsidR="00AD3EE2" w:rsidRPr="00A36BF0" w:rsidRDefault="00AD3EE2" w:rsidP="000A644D">
            <w:r w:rsidRPr="00A36BF0">
              <w:rPr>
                <w:rFonts w:hint="eastAsia"/>
              </w:rPr>
              <w:t>10</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37019A42" w14:textId="1AE2C432" w:rsidR="00AD3EE2" w:rsidRPr="00A36BF0" w:rsidRDefault="00AD3EE2" w:rsidP="000A644D">
            <w:pPr>
              <w:rPr>
                <w:szCs w:val="16"/>
              </w:rPr>
            </w:pPr>
            <w:r w:rsidRPr="00A36BF0">
              <w:rPr>
                <w:rFonts w:hint="eastAsia"/>
                <w:szCs w:val="16"/>
              </w:rPr>
              <w:t>オセアニア―項目ごとに整理して考察する―</w:t>
            </w:r>
          </w:p>
        </w:tc>
        <w:tc>
          <w:tcPr>
            <w:tcW w:w="709" w:type="dxa"/>
            <w:tcBorders>
              <w:top w:val="single" w:sz="8" w:space="0" w:color="auto"/>
              <w:left w:val="single" w:sz="12" w:space="0" w:color="auto"/>
              <w:bottom w:val="single" w:sz="6" w:space="0" w:color="auto"/>
              <w:right w:val="single" w:sz="12" w:space="0" w:color="auto"/>
            </w:tcBorders>
          </w:tcPr>
          <w:p w14:paraId="5387A639" w14:textId="0244A95B" w:rsidR="00AD3EE2" w:rsidRPr="00A36BF0" w:rsidRDefault="00AD3EE2" w:rsidP="000826E4"/>
        </w:tc>
        <w:tc>
          <w:tcPr>
            <w:tcW w:w="444" w:type="dxa"/>
            <w:tcBorders>
              <w:top w:val="single" w:sz="8" w:space="0" w:color="auto"/>
              <w:left w:val="single" w:sz="12" w:space="0" w:color="auto"/>
              <w:bottom w:val="single" w:sz="6" w:space="0" w:color="auto"/>
              <w:right w:val="single" w:sz="12" w:space="0" w:color="auto"/>
            </w:tcBorders>
          </w:tcPr>
          <w:p w14:paraId="1600C727" w14:textId="0DBE18BE"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6" w:space="0" w:color="auto"/>
            </w:tcBorders>
          </w:tcPr>
          <w:p w14:paraId="36E4F2F8" w14:textId="4D84BAFF" w:rsidR="00AD3EE2" w:rsidRPr="00A36BF0" w:rsidRDefault="00AD3EE2" w:rsidP="000826E4">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写真や模式図などを用いて</w:t>
            </w:r>
            <w:r>
              <w:rPr>
                <w:rFonts w:ascii="ＭＳ 明朝" w:hAnsi="ＭＳ 明朝" w:cs="ＭＳ Ｐゴシック" w:hint="eastAsia"/>
                <w:szCs w:val="16"/>
              </w:rPr>
              <w:t>、</w:t>
            </w:r>
            <w:r w:rsidRPr="00A36BF0">
              <w:rPr>
                <w:rFonts w:hint="eastAsia"/>
                <w:szCs w:val="16"/>
              </w:rPr>
              <w:t>オーストラリアやニュージーランドを中心とするオセアニアの気候や農業の特徴</w:t>
            </w:r>
            <w:r>
              <w:rPr>
                <w:rFonts w:hint="eastAsia"/>
                <w:szCs w:val="16"/>
              </w:rPr>
              <w:t>、</w:t>
            </w:r>
            <w:r w:rsidRPr="00A36BF0">
              <w:rPr>
                <w:rFonts w:hint="eastAsia"/>
                <w:szCs w:val="16"/>
              </w:rPr>
              <w:t>先住民と移民の生活</w:t>
            </w:r>
            <w:r>
              <w:rPr>
                <w:rFonts w:hint="eastAsia"/>
                <w:szCs w:val="16"/>
              </w:rPr>
              <w:t>、</w:t>
            </w:r>
            <w:r w:rsidRPr="00A36BF0">
              <w:rPr>
                <w:rFonts w:hint="eastAsia"/>
                <w:szCs w:val="16"/>
              </w:rPr>
              <w:t>ヨーロッパやアジアとの関係などのさまざまな地理的事象を項目ごとに整理して考察することを通して地域理解を深めている。</w:t>
            </w:r>
          </w:p>
        </w:tc>
        <w:tc>
          <w:tcPr>
            <w:tcW w:w="2646" w:type="dxa"/>
            <w:tcBorders>
              <w:top w:val="single" w:sz="8" w:space="0" w:color="auto"/>
              <w:bottom w:val="single" w:sz="6" w:space="0" w:color="auto"/>
            </w:tcBorders>
          </w:tcPr>
          <w:p w14:paraId="0849D8BB" w14:textId="0F83982C" w:rsidR="00AD3EE2" w:rsidRPr="00A36BF0" w:rsidRDefault="00AD3EE2" w:rsidP="000826E4">
            <w:r w:rsidRPr="00A36BF0">
              <w:rPr>
                <w:rFonts w:hint="eastAsia"/>
              </w:rPr>
              <w:t>・</w:t>
            </w:r>
            <w:r w:rsidRPr="00A36BF0">
              <w:rPr>
                <w:rFonts w:hint="eastAsia"/>
                <w:szCs w:val="16"/>
              </w:rPr>
              <w:t>オーストラリアやニュージーランドを中心とするオセアニアの気候や農業の特徴</w:t>
            </w:r>
            <w:r>
              <w:rPr>
                <w:rFonts w:hint="eastAsia"/>
                <w:szCs w:val="16"/>
              </w:rPr>
              <w:t>、</w:t>
            </w:r>
            <w:r w:rsidRPr="00A36BF0">
              <w:rPr>
                <w:rFonts w:hint="eastAsia"/>
                <w:szCs w:val="16"/>
              </w:rPr>
              <w:t>先住民と移民の生活</w:t>
            </w:r>
            <w:r>
              <w:rPr>
                <w:rFonts w:hint="eastAsia"/>
                <w:szCs w:val="16"/>
              </w:rPr>
              <w:t>、</w:t>
            </w:r>
            <w:r w:rsidRPr="00A36BF0">
              <w:rPr>
                <w:rFonts w:hint="eastAsia"/>
                <w:szCs w:val="16"/>
              </w:rPr>
              <w:t>ヨーロッパやアジアとの関係などのさまざまな地理的事象を項目ごとに整理して考察している。</w:t>
            </w:r>
          </w:p>
        </w:tc>
        <w:tc>
          <w:tcPr>
            <w:tcW w:w="2646" w:type="dxa"/>
            <w:tcBorders>
              <w:top w:val="single" w:sz="8" w:space="0" w:color="auto"/>
              <w:bottom w:val="single" w:sz="6" w:space="0" w:color="auto"/>
              <w:right w:val="single" w:sz="12" w:space="0" w:color="auto"/>
            </w:tcBorders>
          </w:tcPr>
          <w:p w14:paraId="140C4019" w14:textId="243CDC6B" w:rsidR="00AD3EE2" w:rsidRPr="00A36BF0" w:rsidRDefault="00AD3EE2" w:rsidP="000826E4">
            <w:r w:rsidRPr="00A36BF0">
              <w:rPr>
                <w:rFonts w:hint="eastAsia"/>
              </w:rPr>
              <w:t>・</w:t>
            </w:r>
            <w:r w:rsidRPr="00A36BF0">
              <w:rPr>
                <w:rFonts w:hint="eastAsia"/>
                <w:szCs w:val="16"/>
              </w:rPr>
              <w:t>オーストラリアやニュージーランドを中心とするオセアニアの気候や農業の特徴</w:t>
            </w:r>
            <w:r>
              <w:rPr>
                <w:rFonts w:hint="eastAsia"/>
                <w:szCs w:val="16"/>
              </w:rPr>
              <w:t>、</w:t>
            </w:r>
            <w:r w:rsidRPr="00A36BF0">
              <w:rPr>
                <w:rFonts w:hint="eastAsia"/>
                <w:szCs w:val="16"/>
              </w:rPr>
              <w:t>先住民と移民の生活</w:t>
            </w:r>
            <w:r>
              <w:rPr>
                <w:rFonts w:hint="eastAsia"/>
                <w:szCs w:val="16"/>
              </w:rPr>
              <w:t>、</w:t>
            </w:r>
            <w:r w:rsidRPr="00A36BF0">
              <w:rPr>
                <w:rFonts w:hint="eastAsia"/>
                <w:szCs w:val="16"/>
              </w:rPr>
              <w:t>ヨーロッパやアジアとの関係などのさまざまな地理的事象</w:t>
            </w:r>
            <w:r w:rsidRPr="00A36BF0">
              <w:rPr>
                <w:rFonts w:ascii="ＭＳ 明朝" w:hAnsi="ＭＳ 明朝" w:cs="ＭＳ Ｐゴシック" w:hint="eastAsia"/>
                <w:szCs w:val="16"/>
              </w:rPr>
              <w:t>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3503C178" w14:textId="4493B138"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オーストラリアやニュージーランドを中心とするオセアニアの気候や農業の特徴</w:t>
            </w:r>
            <w:r w:rsidR="00AD3EE2">
              <w:rPr>
                <w:rFonts w:hint="eastAsia"/>
                <w:szCs w:val="16"/>
              </w:rPr>
              <w:t>、</w:t>
            </w:r>
            <w:r w:rsidR="00AD3EE2" w:rsidRPr="00A36BF0">
              <w:rPr>
                <w:rFonts w:hint="eastAsia"/>
                <w:szCs w:val="16"/>
              </w:rPr>
              <w:t>先住民と移民の生活</w:t>
            </w:r>
            <w:r w:rsidR="00AD3EE2">
              <w:rPr>
                <w:rFonts w:hint="eastAsia"/>
                <w:szCs w:val="16"/>
              </w:rPr>
              <w:t>、</w:t>
            </w:r>
            <w:r w:rsidR="00AD3EE2" w:rsidRPr="00A36BF0">
              <w:rPr>
                <w:rFonts w:hint="eastAsia"/>
                <w:szCs w:val="16"/>
              </w:rPr>
              <w:t>ヨーロッパやアジアとの関係などのさまざまな地理的事象を項目ごとに整理して考察することを通して地域理解を深める。</w:t>
            </w:r>
          </w:p>
        </w:tc>
      </w:tr>
      <w:tr w:rsidR="00AD3EE2" w:rsidRPr="00A36BF0" w14:paraId="50AE9D4D" w14:textId="77777777" w:rsidTr="000826E4">
        <w:trPr>
          <w:cantSplit/>
          <w:trHeight w:val="665"/>
        </w:trPr>
        <w:tc>
          <w:tcPr>
            <w:tcW w:w="1242" w:type="dxa"/>
            <w:vMerge/>
            <w:tcBorders>
              <w:left w:val="single" w:sz="12" w:space="0" w:color="auto"/>
              <w:right w:val="single" w:sz="12" w:space="0" w:color="auto"/>
            </w:tcBorders>
          </w:tcPr>
          <w:p w14:paraId="0D8A03DC"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02C2C7CC" w14:textId="088D7B73" w:rsidR="00AD3EE2" w:rsidRPr="00A36BF0" w:rsidRDefault="00AD3EE2" w:rsidP="000A644D">
            <w:pPr>
              <w:rPr>
                <w:szCs w:val="16"/>
              </w:rPr>
            </w:pPr>
            <w:r w:rsidRPr="00A36BF0">
              <w:rPr>
                <w:rFonts w:hint="eastAsia"/>
                <w:szCs w:val="16"/>
              </w:rPr>
              <w:t>１　多文化共生の課題</w:t>
            </w:r>
          </w:p>
        </w:tc>
        <w:tc>
          <w:tcPr>
            <w:tcW w:w="709" w:type="dxa"/>
            <w:tcBorders>
              <w:top w:val="single" w:sz="6" w:space="0" w:color="auto"/>
              <w:left w:val="single" w:sz="12" w:space="0" w:color="auto"/>
              <w:bottom w:val="dashed" w:sz="4" w:space="0" w:color="auto"/>
              <w:right w:val="single" w:sz="12" w:space="0" w:color="auto"/>
            </w:tcBorders>
          </w:tcPr>
          <w:p w14:paraId="05778B6B"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562C4517"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7B635D2F" w14:textId="02F375D0"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オーストラリアとニュージーランドの多文化社会の形成過程について</w:t>
            </w:r>
            <w:r>
              <w:rPr>
                <w:rFonts w:ascii="ＭＳ 明朝" w:hAnsi="ＭＳ 明朝" w:cs="ＭＳ Ｐゴシック" w:hint="eastAsia"/>
                <w:szCs w:val="16"/>
              </w:rPr>
              <w:t>、</w:t>
            </w:r>
            <w:r w:rsidRPr="00A36BF0">
              <w:rPr>
                <w:rFonts w:ascii="ＭＳ 明朝" w:hAnsi="ＭＳ 明朝" w:cs="ＭＳ Ｐゴシック" w:hint="eastAsia"/>
                <w:szCs w:val="16"/>
              </w:rPr>
              <w:t>先住民</w:t>
            </w:r>
            <w:r>
              <w:rPr>
                <w:rFonts w:ascii="ＭＳ 明朝" w:hAnsi="ＭＳ 明朝" w:cs="ＭＳ Ｐゴシック" w:hint="eastAsia"/>
                <w:szCs w:val="16"/>
              </w:rPr>
              <w:t>、</w:t>
            </w:r>
            <w:r w:rsidRPr="00A36BF0">
              <w:rPr>
                <w:rFonts w:ascii="ＭＳ 明朝" w:hAnsi="ＭＳ 明朝" w:cs="ＭＳ Ｐゴシック" w:hint="eastAsia"/>
                <w:szCs w:val="16"/>
              </w:rPr>
              <w:t>ヨーロッパ移民</w:t>
            </w:r>
            <w:r>
              <w:rPr>
                <w:rFonts w:ascii="ＭＳ 明朝" w:hAnsi="ＭＳ 明朝" w:cs="ＭＳ Ｐゴシック" w:hint="eastAsia"/>
                <w:szCs w:val="16"/>
              </w:rPr>
              <w:t>、</w:t>
            </w:r>
            <w:r w:rsidRPr="00A36BF0">
              <w:rPr>
                <w:rFonts w:ascii="ＭＳ 明朝" w:hAnsi="ＭＳ 明朝" w:cs="ＭＳ Ｐゴシック" w:hint="eastAsia"/>
                <w:szCs w:val="16"/>
              </w:rPr>
              <w:t>アジア系移民との関わりから理解している。</w:t>
            </w:r>
          </w:p>
        </w:tc>
        <w:tc>
          <w:tcPr>
            <w:tcW w:w="2646" w:type="dxa"/>
            <w:tcBorders>
              <w:top w:val="single" w:sz="6" w:space="0" w:color="auto"/>
              <w:bottom w:val="dashed" w:sz="4" w:space="0" w:color="auto"/>
            </w:tcBorders>
          </w:tcPr>
          <w:p w14:paraId="2DFABCD3" w14:textId="50FB5C4B"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オーストラリアとニュージーランドの多文化社会の形成過程について</w:t>
            </w:r>
            <w:r>
              <w:rPr>
                <w:rFonts w:ascii="ＭＳ 明朝" w:hAnsi="ＭＳ 明朝" w:cs="ＭＳ Ｐゴシック" w:hint="eastAsia"/>
                <w:szCs w:val="16"/>
              </w:rPr>
              <w:t>、</w:t>
            </w:r>
            <w:r w:rsidRPr="00A36BF0">
              <w:rPr>
                <w:rFonts w:ascii="ＭＳ 明朝" w:hAnsi="ＭＳ 明朝" w:cs="ＭＳ Ｐゴシック" w:hint="eastAsia"/>
                <w:szCs w:val="16"/>
              </w:rPr>
              <w:t>先住民</w:t>
            </w:r>
            <w:r>
              <w:rPr>
                <w:rFonts w:ascii="ＭＳ 明朝" w:hAnsi="ＭＳ 明朝" w:cs="ＭＳ Ｐゴシック" w:hint="eastAsia"/>
                <w:szCs w:val="16"/>
              </w:rPr>
              <w:t>、</w:t>
            </w:r>
            <w:r w:rsidRPr="00A36BF0">
              <w:rPr>
                <w:rFonts w:ascii="ＭＳ 明朝" w:hAnsi="ＭＳ 明朝" w:cs="ＭＳ Ｐゴシック" w:hint="eastAsia"/>
                <w:szCs w:val="16"/>
              </w:rPr>
              <w:t>ヨーロッパ移民</w:t>
            </w:r>
            <w:r>
              <w:rPr>
                <w:rFonts w:ascii="ＭＳ 明朝" w:hAnsi="ＭＳ 明朝" w:cs="ＭＳ Ｐゴシック" w:hint="eastAsia"/>
                <w:szCs w:val="16"/>
              </w:rPr>
              <w:t>、</w:t>
            </w:r>
            <w:r w:rsidRPr="00A36BF0">
              <w:rPr>
                <w:rFonts w:ascii="ＭＳ 明朝" w:hAnsi="ＭＳ 明朝" w:cs="ＭＳ Ｐゴシック" w:hint="eastAsia"/>
                <w:szCs w:val="16"/>
              </w:rPr>
              <w:t>アジア系移民との関わりから考察している。</w:t>
            </w:r>
          </w:p>
        </w:tc>
        <w:tc>
          <w:tcPr>
            <w:tcW w:w="2646" w:type="dxa"/>
            <w:tcBorders>
              <w:top w:val="single" w:sz="6" w:space="0" w:color="auto"/>
              <w:bottom w:val="dashed" w:sz="4" w:space="0" w:color="auto"/>
              <w:right w:val="single" w:sz="12" w:space="0" w:color="auto"/>
            </w:tcBorders>
          </w:tcPr>
          <w:p w14:paraId="072AC219" w14:textId="7333E537"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オーストラリアとニュージーランドの多文化社会の形成過程について関心と課題意識を高め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0E64EB96" w14:textId="561077C6"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オーストラリアとニュージーランドの多文化社会の形成過程について</w:t>
            </w:r>
            <w:r>
              <w:rPr>
                <w:rFonts w:ascii="ＭＳ 明朝" w:hAnsi="ＭＳ 明朝" w:cs="ＭＳ Ｐゴシック" w:hint="eastAsia"/>
                <w:szCs w:val="16"/>
              </w:rPr>
              <w:t>、</w:t>
            </w:r>
            <w:r w:rsidRPr="00A36BF0">
              <w:rPr>
                <w:rFonts w:ascii="ＭＳ 明朝" w:hAnsi="ＭＳ 明朝" w:cs="ＭＳ Ｐゴシック" w:hint="eastAsia"/>
                <w:szCs w:val="16"/>
              </w:rPr>
              <w:t>先住民</w:t>
            </w:r>
            <w:r>
              <w:rPr>
                <w:rFonts w:ascii="ＭＳ 明朝" w:hAnsi="ＭＳ 明朝" w:cs="ＭＳ Ｐゴシック" w:hint="eastAsia"/>
                <w:szCs w:val="16"/>
              </w:rPr>
              <w:t>、</w:t>
            </w:r>
            <w:r w:rsidRPr="00A36BF0">
              <w:rPr>
                <w:rFonts w:ascii="ＭＳ 明朝" w:hAnsi="ＭＳ 明朝" w:cs="ＭＳ Ｐゴシック" w:hint="eastAsia"/>
                <w:szCs w:val="16"/>
              </w:rPr>
              <w:t>ヨーロッパ移民</w:t>
            </w:r>
            <w:r>
              <w:rPr>
                <w:rFonts w:ascii="ＭＳ 明朝" w:hAnsi="ＭＳ 明朝" w:cs="ＭＳ Ｐゴシック" w:hint="eastAsia"/>
                <w:szCs w:val="16"/>
              </w:rPr>
              <w:t>、</w:t>
            </w:r>
            <w:r w:rsidRPr="00A36BF0">
              <w:rPr>
                <w:rFonts w:ascii="ＭＳ 明朝" w:hAnsi="ＭＳ 明朝" w:cs="ＭＳ Ｐゴシック" w:hint="eastAsia"/>
                <w:szCs w:val="16"/>
              </w:rPr>
              <w:t>アジア系移民との関わりから理解する。</w:t>
            </w:r>
          </w:p>
        </w:tc>
      </w:tr>
      <w:tr w:rsidR="00AD3EE2" w:rsidRPr="00A36BF0" w14:paraId="3579E7B9" w14:textId="77777777" w:rsidTr="000826E4">
        <w:trPr>
          <w:cantSplit/>
          <w:trHeight w:val="556"/>
        </w:trPr>
        <w:tc>
          <w:tcPr>
            <w:tcW w:w="1242" w:type="dxa"/>
            <w:vMerge/>
            <w:tcBorders>
              <w:left w:val="single" w:sz="12" w:space="0" w:color="auto"/>
              <w:right w:val="single" w:sz="12" w:space="0" w:color="auto"/>
            </w:tcBorders>
          </w:tcPr>
          <w:p w14:paraId="102411F1"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52D10465" w14:textId="36C5909E" w:rsidR="00AD3EE2" w:rsidRPr="00A36BF0" w:rsidRDefault="00AD3EE2" w:rsidP="000826E4">
            <w:pPr>
              <w:rPr>
                <w:szCs w:val="16"/>
              </w:rPr>
            </w:pPr>
            <w:r w:rsidRPr="00A36BF0">
              <w:rPr>
                <w:rFonts w:hint="eastAsia"/>
                <w:szCs w:val="16"/>
              </w:rPr>
              <w:t>２　オセアニアの資源と産業</w:t>
            </w:r>
          </w:p>
        </w:tc>
        <w:tc>
          <w:tcPr>
            <w:tcW w:w="709" w:type="dxa"/>
            <w:tcBorders>
              <w:top w:val="dashed" w:sz="4" w:space="0" w:color="auto"/>
              <w:left w:val="single" w:sz="12" w:space="0" w:color="auto"/>
              <w:bottom w:val="dashed" w:sz="4" w:space="0" w:color="auto"/>
              <w:right w:val="single" w:sz="12" w:space="0" w:color="auto"/>
            </w:tcBorders>
          </w:tcPr>
          <w:p w14:paraId="37A27939"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6F115413"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6D34AFA" w14:textId="645E7F17"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オーストラリアやニュージーランドにおける鉱産資源や農業の特徴や位置づけとその重要性について多面的・多角的に理解している。</w:t>
            </w:r>
          </w:p>
        </w:tc>
        <w:tc>
          <w:tcPr>
            <w:tcW w:w="2646" w:type="dxa"/>
            <w:tcBorders>
              <w:top w:val="dashed" w:sz="4" w:space="0" w:color="auto"/>
              <w:bottom w:val="dashed" w:sz="4" w:space="0" w:color="auto"/>
            </w:tcBorders>
          </w:tcPr>
          <w:p w14:paraId="72F005D9" w14:textId="065C1E06"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オーストラリアやニュージーランドにおける鉱産資源や農業の特徴や位置づけとその重要性について多面的・多角的に考察している。</w:t>
            </w:r>
          </w:p>
        </w:tc>
        <w:tc>
          <w:tcPr>
            <w:tcW w:w="2646" w:type="dxa"/>
            <w:tcBorders>
              <w:top w:val="dashed" w:sz="4" w:space="0" w:color="auto"/>
              <w:bottom w:val="dashed" w:sz="4" w:space="0" w:color="auto"/>
              <w:right w:val="single" w:sz="12" w:space="0" w:color="auto"/>
            </w:tcBorders>
          </w:tcPr>
          <w:p w14:paraId="7D1D5C66" w14:textId="351F2847"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6A6EBDF2" w14:textId="68BE91FA"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模式図や写真を用いて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オーストラリアやニュージーランドにおける鉱産資源や農業の特徴や位置づけとその重要性について多面的・多角的に理解する。</w:t>
            </w:r>
          </w:p>
        </w:tc>
      </w:tr>
      <w:tr w:rsidR="00AD3EE2" w:rsidRPr="00A36BF0" w14:paraId="6B90B114" w14:textId="77777777" w:rsidTr="000826E4">
        <w:trPr>
          <w:cantSplit/>
          <w:trHeight w:val="428"/>
        </w:trPr>
        <w:tc>
          <w:tcPr>
            <w:tcW w:w="1242" w:type="dxa"/>
            <w:vMerge/>
            <w:tcBorders>
              <w:left w:val="single" w:sz="12" w:space="0" w:color="auto"/>
              <w:right w:val="single" w:sz="12" w:space="0" w:color="auto"/>
            </w:tcBorders>
          </w:tcPr>
          <w:p w14:paraId="7CDC72FA" w14:textId="77777777" w:rsidR="00AD3EE2" w:rsidRPr="00A36BF0" w:rsidRDefault="00AD3EE2" w:rsidP="000826E4"/>
        </w:tc>
        <w:tc>
          <w:tcPr>
            <w:tcW w:w="1701" w:type="dxa"/>
            <w:tcBorders>
              <w:top w:val="dashed" w:sz="4" w:space="0" w:color="auto"/>
              <w:left w:val="single" w:sz="12" w:space="0" w:color="auto"/>
              <w:bottom w:val="dashed" w:sz="4" w:space="0" w:color="auto"/>
              <w:right w:val="single" w:sz="12" w:space="0" w:color="auto"/>
            </w:tcBorders>
          </w:tcPr>
          <w:p w14:paraId="3033E97E" w14:textId="5449CCD2" w:rsidR="00AD3EE2" w:rsidRPr="00A36BF0" w:rsidRDefault="00AD3EE2" w:rsidP="000A644D">
            <w:pPr>
              <w:rPr>
                <w:szCs w:val="16"/>
              </w:rPr>
            </w:pPr>
            <w:r w:rsidRPr="00A36BF0">
              <w:rPr>
                <w:rFonts w:hint="eastAsia"/>
                <w:szCs w:val="16"/>
              </w:rPr>
              <w:t>３　オセアニアと他地域との結び付き</w:t>
            </w:r>
          </w:p>
        </w:tc>
        <w:tc>
          <w:tcPr>
            <w:tcW w:w="709" w:type="dxa"/>
            <w:tcBorders>
              <w:top w:val="dashed" w:sz="4" w:space="0" w:color="auto"/>
              <w:left w:val="single" w:sz="12" w:space="0" w:color="auto"/>
              <w:bottom w:val="dashed" w:sz="4" w:space="0" w:color="auto"/>
              <w:right w:val="single" w:sz="12" w:space="0" w:color="auto"/>
            </w:tcBorders>
          </w:tcPr>
          <w:p w14:paraId="5291463D" w14:textId="77777777" w:rsidR="00AD3EE2" w:rsidRPr="00A36BF0" w:rsidRDefault="00AD3EE2" w:rsidP="000826E4"/>
        </w:tc>
        <w:tc>
          <w:tcPr>
            <w:tcW w:w="444" w:type="dxa"/>
            <w:tcBorders>
              <w:top w:val="dashed" w:sz="4" w:space="0" w:color="auto"/>
              <w:left w:val="single" w:sz="12" w:space="0" w:color="auto"/>
              <w:bottom w:val="dashed" w:sz="4" w:space="0" w:color="auto"/>
              <w:right w:val="single" w:sz="12" w:space="0" w:color="auto"/>
            </w:tcBorders>
          </w:tcPr>
          <w:p w14:paraId="2A40663B" w14:textId="77777777" w:rsidR="00AD3EE2" w:rsidRPr="00A36BF0" w:rsidRDefault="00AD3EE2" w:rsidP="000826E4">
            <w:pPr>
              <w:jc w:val="center"/>
            </w:pPr>
          </w:p>
        </w:tc>
        <w:tc>
          <w:tcPr>
            <w:tcW w:w="2769" w:type="dxa"/>
            <w:tcBorders>
              <w:top w:val="dashed" w:sz="4" w:space="0" w:color="auto"/>
              <w:left w:val="single" w:sz="12" w:space="0" w:color="auto"/>
              <w:bottom w:val="dashed" w:sz="4" w:space="0" w:color="auto"/>
            </w:tcBorders>
          </w:tcPr>
          <w:p w14:paraId="039EB7A2" w14:textId="6E15384E" w:rsidR="00AD3EE2" w:rsidRPr="00A36BF0" w:rsidRDefault="00AD3EE2" w:rsidP="000826E4">
            <w:pPr>
              <w:ind w:left="30" w:hangingChars="19" w:hanging="30"/>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w:t>
            </w:r>
            <w:r>
              <w:rPr>
                <w:rFonts w:ascii="ＭＳ 明朝" w:hAnsi="ＭＳ 明朝" w:cs="ＭＳ Ｐゴシック" w:hint="eastAsia"/>
                <w:szCs w:val="16"/>
              </w:rPr>
              <w:t>、</w:t>
            </w:r>
            <w:r w:rsidRPr="00A36BF0">
              <w:rPr>
                <w:rFonts w:ascii="ＭＳ 明朝" w:hAnsi="ＭＳ 明朝" w:cs="ＭＳ Ｐゴシック" w:hint="eastAsia"/>
                <w:szCs w:val="16"/>
              </w:rPr>
              <w:t>ニュージーランドと環太平洋地域との経済的な結びつきについて貿易と観光に着目し</w:t>
            </w:r>
            <w:r w:rsidR="00034E60">
              <w:rPr>
                <w:rFonts w:ascii="ＭＳ 明朝" w:hAnsi="ＭＳ 明朝" w:cs="ＭＳ Ｐゴシック" w:hint="eastAsia"/>
                <w:szCs w:val="16"/>
              </w:rPr>
              <w:t>て</w:t>
            </w:r>
            <w:r w:rsidRPr="00A36BF0">
              <w:rPr>
                <w:rFonts w:ascii="ＭＳ 明朝" w:hAnsi="ＭＳ 明朝" w:cs="ＭＳ Ｐゴシック" w:hint="eastAsia"/>
                <w:szCs w:val="16"/>
              </w:rPr>
              <w:t>理解している。</w:t>
            </w:r>
          </w:p>
        </w:tc>
        <w:tc>
          <w:tcPr>
            <w:tcW w:w="2646" w:type="dxa"/>
            <w:tcBorders>
              <w:top w:val="dashed" w:sz="4" w:space="0" w:color="auto"/>
              <w:bottom w:val="dashed" w:sz="4" w:space="0" w:color="auto"/>
            </w:tcBorders>
          </w:tcPr>
          <w:p w14:paraId="7AF77F4A" w14:textId="73FC3239"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w:t>
            </w:r>
            <w:r>
              <w:rPr>
                <w:rFonts w:ascii="ＭＳ 明朝" w:hAnsi="ＭＳ 明朝" w:cs="ＭＳ Ｐゴシック" w:hint="eastAsia"/>
                <w:szCs w:val="16"/>
              </w:rPr>
              <w:t>、</w:t>
            </w:r>
            <w:r w:rsidRPr="00A36BF0">
              <w:rPr>
                <w:rFonts w:ascii="ＭＳ 明朝" w:hAnsi="ＭＳ 明朝" w:cs="ＭＳ Ｐゴシック" w:hint="eastAsia"/>
                <w:szCs w:val="16"/>
              </w:rPr>
              <w:t>ニュージーランドと環太平洋地域との経済的な結びつきについて貿易と観光に着目し</w:t>
            </w:r>
            <w:r w:rsidR="00034E60">
              <w:rPr>
                <w:rFonts w:ascii="ＭＳ 明朝" w:hAnsi="ＭＳ 明朝" w:cs="ＭＳ Ｐゴシック" w:hint="eastAsia"/>
                <w:szCs w:val="16"/>
              </w:rPr>
              <w:t>て</w:t>
            </w:r>
            <w:r w:rsidRPr="00A36BF0">
              <w:rPr>
                <w:rFonts w:ascii="ＭＳ 明朝" w:hAnsi="ＭＳ 明朝" w:cs="ＭＳ Ｐゴシック" w:hint="eastAsia"/>
                <w:szCs w:val="16"/>
              </w:rPr>
              <w:t>考察している。</w:t>
            </w:r>
          </w:p>
        </w:tc>
        <w:tc>
          <w:tcPr>
            <w:tcW w:w="2646" w:type="dxa"/>
            <w:tcBorders>
              <w:top w:val="dashed" w:sz="4" w:space="0" w:color="auto"/>
              <w:bottom w:val="dashed" w:sz="4" w:space="0" w:color="auto"/>
              <w:right w:val="single" w:sz="12" w:space="0" w:color="auto"/>
            </w:tcBorders>
          </w:tcPr>
          <w:p w14:paraId="03DB37FE" w14:textId="27DE8D8A" w:rsidR="00AD3EE2" w:rsidRPr="00A36BF0" w:rsidRDefault="00AD3EE2" w:rsidP="000826E4">
            <w:r w:rsidRPr="00A36BF0">
              <w:rPr>
                <w:rFonts w:hint="eastAsia"/>
              </w:rPr>
              <w:t>・</w:t>
            </w:r>
            <w:r w:rsidRPr="00A36BF0">
              <w:rPr>
                <w:rFonts w:ascii="ＭＳ 明朝" w:hAnsi="ＭＳ 明朝" w:cs="ＭＳ Ｐゴシック" w:hint="eastAsia"/>
                <w:szCs w:val="16"/>
              </w:rPr>
              <w:t>オーストラリア</w:t>
            </w:r>
            <w:r>
              <w:rPr>
                <w:rFonts w:ascii="ＭＳ 明朝" w:hAnsi="ＭＳ 明朝" w:cs="ＭＳ Ｐゴシック" w:hint="eastAsia"/>
                <w:szCs w:val="16"/>
              </w:rPr>
              <w:t>、</w:t>
            </w:r>
            <w:r w:rsidRPr="00A36BF0">
              <w:rPr>
                <w:rFonts w:ascii="ＭＳ 明朝" w:hAnsi="ＭＳ 明朝" w:cs="ＭＳ Ｐゴシック" w:hint="eastAsia"/>
                <w:szCs w:val="16"/>
              </w:rPr>
              <w:t>ニュージーランドと環太平洋地域との経済的な結びつきについて関心と課題意識を高め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dashed" w:sz="4" w:space="0" w:color="auto"/>
              <w:right w:val="single" w:sz="12" w:space="0" w:color="auto"/>
            </w:tcBorders>
          </w:tcPr>
          <w:p w14:paraId="0BFFB35D" w14:textId="3460E71B" w:rsidR="00AD3EE2" w:rsidRPr="00A36BF0" w:rsidRDefault="00AD3EE2" w:rsidP="000826E4">
            <w:pPr>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オーストラリア</w:t>
            </w:r>
            <w:r>
              <w:rPr>
                <w:rFonts w:ascii="ＭＳ 明朝" w:hAnsi="ＭＳ 明朝" w:cs="ＭＳ Ｐゴシック" w:hint="eastAsia"/>
                <w:szCs w:val="16"/>
              </w:rPr>
              <w:t>、</w:t>
            </w:r>
            <w:r w:rsidRPr="00A36BF0">
              <w:rPr>
                <w:rFonts w:ascii="ＭＳ 明朝" w:hAnsi="ＭＳ 明朝" w:cs="ＭＳ Ｐゴシック" w:hint="eastAsia"/>
                <w:szCs w:val="16"/>
              </w:rPr>
              <w:t>ニュージーランドと環太平洋地域との経済的な結びつきについて貿易と観光に着目し</w:t>
            </w:r>
            <w:r w:rsidR="00034E60">
              <w:rPr>
                <w:rFonts w:ascii="ＭＳ 明朝" w:hAnsi="ＭＳ 明朝" w:cs="ＭＳ Ｐゴシック" w:hint="eastAsia"/>
                <w:szCs w:val="16"/>
              </w:rPr>
              <w:t>て</w:t>
            </w:r>
            <w:r w:rsidRPr="00A36BF0">
              <w:rPr>
                <w:rFonts w:ascii="ＭＳ 明朝" w:hAnsi="ＭＳ 明朝" w:cs="ＭＳ Ｐゴシック" w:hint="eastAsia"/>
                <w:szCs w:val="16"/>
              </w:rPr>
              <w:t>理解する。</w:t>
            </w:r>
          </w:p>
        </w:tc>
      </w:tr>
      <w:tr w:rsidR="00AD3EE2" w:rsidRPr="00A36BF0" w14:paraId="05AA1880" w14:textId="77777777" w:rsidTr="000826E4">
        <w:trPr>
          <w:cantSplit/>
          <w:trHeight w:val="720"/>
        </w:trPr>
        <w:tc>
          <w:tcPr>
            <w:tcW w:w="1242" w:type="dxa"/>
            <w:vMerge/>
            <w:tcBorders>
              <w:left w:val="single" w:sz="12" w:space="0" w:color="auto"/>
              <w:bottom w:val="single" w:sz="8" w:space="0" w:color="auto"/>
              <w:right w:val="single" w:sz="12" w:space="0" w:color="auto"/>
            </w:tcBorders>
          </w:tcPr>
          <w:p w14:paraId="3D6B59B6"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5A5D6465" w14:textId="2E4382CF" w:rsidR="00AD3EE2" w:rsidRPr="00A36BF0" w:rsidRDefault="00AD3EE2" w:rsidP="000A644D">
            <w:pPr>
              <w:rPr>
                <w:szCs w:val="16"/>
              </w:rPr>
            </w:pPr>
            <w:r w:rsidRPr="00A36BF0">
              <w:rPr>
                <w:rFonts w:hint="eastAsia"/>
                <w:szCs w:val="16"/>
              </w:rPr>
              <w:t>北極・南極</w:t>
            </w:r>
          </w:p>
        </w:tc>
        <w:tc>
          <w:tcPr>
            <w:tcW w:w="709" w:type="dxa"/>
            <w:tcBorders>
              <w:top w:val="dashed" w:sz="4" w:space="0" w:color="auto"/>
              <w:left w:val="single" w:sz="12" w:space="0" w:color="auto"/>
              <w:bottom w:val="single" w:sz="8" w:space="0" w:color="auto"/>
              <w:right w:val="single" w:sz="12" w:space="0" w:color="auto"/>
            </w:tcBorders>
          </w:tcPr>
          <w:p w14:paraId="4BE16942"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218FD867"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66DAF93" w14:textId="205C4324"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北極と南極それぞれの地理的特徴について把握するとともに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近年の動向について国際社会との関わりから理解している。</w:t>
            </w:r>
          </w:p>
        </w:tc>
        <w:tc>
          <w:tcPr>
            <w:tcW w:w="2646" w:type="dxa"/>
            <w:tcBorders>
              <w:top w:val="dashed" w:sz="4" w:space="0" w:color="auto"/>
              <w:bottom w:val="single" w:sz="8" w:space="0" w:color="auto"/>
            </w:tcBorders>
          </w:tcPr>
          <w:p w14:paraId="58F5712B" w14:textId="27F2154C" w:rsidR="00AD3EE2" w:rsidRPr="00A36BF0" w:rsidRDefault="00AD3EE2" w:rsidP="000826E4">
            <w:r w:rsidRPr="00A36BF0">
              <w:rPr>
                <w:rFonts w:hint="eastAsia"/>
              </w:rPr>
              <w:t>・</w:t>
            </w:r>
            <w:r w:rsidRPr="00A36BF0">
              <w:rPr>
                <w:rFonts w:ascii="ＭＳ 明朝" w:hAnsi="ＭＳ 明朝" w:cs="ＭＳ Ｐゴシック" w:hint="eastAsia"/>
                <w:szCs w:val="16"/>
              </w:rPr>
              <w:t>北極と南極それぞれの地理的特徴について把握するとともに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近年の動向について国際社会との関わりから考察している。</w:t>
            </w:r>
          </w:p>
        </w:tc>
        <w:tc>
          <w:tcPr>
            <w:tcW w:w="2646" w:type="dxa"/>
            <w:tcBorders>
              <w:top w:val="dashed" w:sz="4" w:space="0" w:color="auto"/>
              <w:bottom w:val="single" w:sz="8" w:space="0" w:color="auto"/>
              <w:right w:val="single" w:sz="12" w:space="0" w:color="auto"/>
            </w:tcBorders>
          </w:tcPr>
          <w:p w14:paraId="5B03657F" w14:textId="15E096B5" w:rsidR="00AD3EE2" w:rsidRPr="00A36BF0" w:rsidRDefault="00AD3EE2" w:rsidP="000826E4">
            <w:r w:rsidRPr="00A36BF0">
              <w:rPr>
                <w:rFonts w:hint="eastAsia"/>
              </w:rPr>
              <w:t>・</w:t>
            </w:r>
            <w:r w:rsidRPr="00A36BF0">
              <w:rPr>
                <w:rFonts w:ascii="ＭＳ 明朝" w:hAnsi="ＭＳ 明朝" w:cs="ＭＳ Ｐゴシック" w:hint="eastAsia"/>
                <w:szCs w:val="16"/>
              </w:rPr>
              <w:t>北極と南極それぞれの地理的特徴や近年の動向について関心と課題意識を高め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2C59A20A" w14:textId="4B7A1F9F"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○主題図や模式図</w:t>
            </w:r>
            <w:r>
              <w:rPr>
                <w:rFonts w:ascii="ＭＳ 明朝" w:hAnsi="ＭＳ 明朝" w:cs="ＭＳ Ｐゴシック" w:hint="eastAsia"/>
                <w:szCs w:val="16"/>
              </w:rPr>
              <w:t>、</w:t>
            </w:r>
            <w:r w:rsidRPr="00A36BF0">
              <w:rPr>
                <w:rFonts w:ascii="ＭＳ 明朝" w:hAnsi="ＭＳ 明朝" w:cs="ＭＳ Ｐゴシック" w:hint="eastAsia"/>
                <w:szCs w:val="16"/>
              </w:rPr>
              <w:t>写真を用いて</w:t>
            </w:r>
            <w:r>
              <w:rPr>
                <w:rFonts w:ascii="ＭＳ 明朝" w:hAnsi="ＭＳ 明朝" w:cs="ＭＳ Ｐゴシック" w:hint="eastAsia"/>
                <w:szCs w:val="16"/>
              </w:rPr>
              <w:t>、</w:t>
            </w:r>
            <w:r w:rsidRPr="00A36BF0">
              <w:rPr>
                <w:rFonts w:ascii="ＭＳ 明朝" w:hAnsi="ＭＳ 明朝" w:cs="ＭＳ Ｐゴシック" w:hint="eastAsia"/>
                <w:szCs w:val="16"/>
              </w:rPr>
              <w:t>北極と南極それぞれの地理的特徴について把握するとともに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近年の動向について国際社会との関わりから理解する。</w:t>
            </w:r>
          </w:p>
        </w:tc>
      </w:tr>
      <w:tr w:rsidR="00AD3EE2" w:rsidRPr="00A36BF0" w14:paraId="7664926B" w14:textId="77777777" w:rsidTr="000826E4">
        <w:trPr>
          <w:cantSplit/>
          <w:trHeight w:val="565"/>
        </w:trPr>
        <w:tc>
          <w:tcPr>
            <w:tcW w:w="1242" w:type="dxa"/>
            <w:vMerge w:val="restart"/>
            <w:tcBorders>
              <w:top w:val="single" w:sz="8" w:space="0" w:color="auto"/>
              <w:left w:val="single" w:sz="12" w:space="0" w:color="auto"/>
              <w:right w:val="single" w:sz="12" w:space="0" w:color="auto"/>
            </w:tcBorders>
          </w:tcPr>
          <w:p w14:paraId="665695C9" w14:textId="0A4244A4" w:rsidR="00AD3EE2" w:rsidRPr="00A36BF0" w:rsidRDefault="00AD3EE2" w:rsidP="000826E4">
            <w:r w:rsidRPr="00A36BF0">
              <w:rPr>
                <w:rFonts w:hint="eastAsia"/>
              </w:rPr>
              <w:lastRenderedPageBreak/>
              <w:t>第</w:t>
            </w:r>
            <w:r w:rsidRPr="00A36BF0">
              <w:rPr>
                <w:rFonts w:hint="eastAsia"/>
              </w:rPr>
              <w:t>3</w:t>
            </w:r>
            <w:r w:rsidRPr="00A36BF0">
              <w:rPr>
                <w:rFonts w:hint="eastAsia"/>
              </w:rPr>
              <w:t>編第</w:t>
            </w:r>
            <w:r w:rsidRPr="00A36BF0">
              <w:rPr>
                <w:rFonts w:hint="eastAsia"/>
              </w:rPr>
              <w:t>1</w:t>
            </w:r>
            <w:r w:rsidRPr="00A36BF0">
              <w:rPr>
                <w:rFonts w:hint="eastAsia"/>
              </w:rPr>
              <w:t>章</w:t>
            </w:r>
          </w:p>
          <w:p w14:paraId="73E980D7" w14:textId="5633BB7D" w:rsidR="00AD3EE2" w:rsidRPr="00A36BF0" w:rsidRDefault="00AD3EE2" w:rsidP="000A644D">
            <w:r w:rsidRPr="00A36BF0">
              <w:rPr>
                <w:rFonts w:hint="eastAsia"/>
              </w:rPr>
              <w:t>1</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tcPr>
          <w:p w14:paraId="6000AC18" w14:textId="6E9DB19F" w:rsidR="00AD3EE2" w:rsidRPr="00A36BF0" w:rsidRDefault="00AD3EE2" w:rsidP="000A644D">
            <w:pPr>
              <w:rPr>
                <w:szCs w:val="16"/>
              </w:rPr>
            </w:pPr>
            <w:r w:rsidRPr="00A36BF0">
              <w:rPr>
                <w:rFonts w:hint="eastAsia"/>
                <w:szCs w:val="16"/>
              </w:rPr>
              <w:t>日本の地理的諸課題を読み解く</w:t>
            </w:r>
          </w:p>
        </w:tc>
        <w:tc>
          <w:tcPr>
            <w:tcW w:w="709" w:type="dxa"/>
            <w:tcBorders>
              <w:top w:val="single" w:sz="8" w:space="0" w:color="auto"/>
              <w:left w:val="single" w:sz="12" w:space="0" w:color="auto"/>
              <w:bottom w:val="single" w:sz="6" w:space="0" w:color="auto"/>
              <w:right w:val="single" w:sz="12" w:space="0" w:color="auto"/>
            </w:tcBorders>
          </w:tcPr>
          <w:p w14:paraId="14D6F574" w14:textId="5D5305B9" w:rsidR="00AD3EE2" w:rsidRPr="00A36BF0" w:rsidRDefault="00AD3EE2" w:rsidP="000826E4">
            <w:r w:rsidRPr="00A36BF0">
              <w:rPr>
                <w:rFonts w:hint="eastAsia"/>
              </w:rPr>
              <w:t>3</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tcPr>
          <w:p w14:paraId="159329BA" w14:textId="3F0E7D41" w:rsidR="00AD3EE2" w:rsidRPr="00A36BF0" w:rsidRDefault="00AD3EE2" w:rsidP="000826E4">
            <w:pPr>
              <w:jc w:val="center"/>
            </w:pPr>
            <w:r w:rsidRPr="00A36BF0">
              <w:rPr>
                <w:rFonts w:hint="eastAsia"/>
              </w:rPr>
              <w:t>1</w:t>
            </w:r>
          </w:p>
        </w:tc>
        <w:tc>
          <w:tcPr>
            <w:tcW w:w="2769" w:type="dxa"/>
            <w:tcBorders>
              <w:top w:val="single" w:sz="8" w:space="0" w:color="auto"/>
              <w:left w:val="single" w:sz="12" w:space="0" w:color="auto"/>
              <w:bottom w:val="single" w:sz="6" w:space="0" w:color="auto"/>
            </w:tcBorders>
          </w:tcPr>
          <w:p w14:paraId="49B47C18" w14:textId="4A5E81C4"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各種統計資料などを用いて</w:t>
            </w:r>
            <w:r>
              <w:rPr>
                <w:rFonts w:ascii="ＭＳ 明朝" w:hAnsi="ＭＳ 明朝" w:cs="ＭＳ Ｐゴシック" w:hint="eastAsia"/>
                <w:szCs w:val="16"/>
              </w:rPr>
              <w:t>、</w:t>
            </w:r>
            <w:r w:rsidRPr="00A36BF0">
              <w:rPr>
                <w:rFonts w:hint="eastAsia"/>
                <w:szCs w:val="16"/>
              </w:rPr>
              <w:t>日本における産業立地や都市化の変化</w:t>
            </w:r>
            <w:r>
              <w:rPr>
                <w:rFonts w:hint="eastAsia"/>
                <w:szCs w:val="16"/>
              </w:rPr>
              <w:t>、</w:t>
            </w:r>
            <w:r w:rsidRPr="00A36BF0">
              <w:rPr>
                <w:rFonts w:hint="eastAsia"/>
                <w:szCs w:val="16"/>
              </w:rPr>
              <w:t>国土政策の流れを理解している。</w:t>
            </w:r>
            <w:r w:rsidRPr="00A36BF0">
              <w:t xml:space="preserve"> </w:t>
            </w:r>
          </w:p>
        </w:tc>
        <w:tc>
          <w:tcPr>
            <w:tcW w:w="2646" w:type="dxa"/>
            <w:tcBorders>
              <w:top w:val="single" w:sz="8" w:space="0" w:color="auto"/>
              <w:bottom w:val="single" w:sz="6" w:space="0" w:color="auto"/>
            </w:tcBorders>
          </w:tcPr>
          <w:p w14:paraId="2C096F0D" w14:textId="4D81BA89" w:rsidR="00AD3EE2" w:rsidRPr="00A36BF0" w:rsidRDefault="00AD3EE2" w:rsidP="000826E4">
            <w:r w:rsidRPr="00A36BF0">
              <w:rPr>
                <w:rFonts w:hint="eastAsia"/>
                <w:szCs w:val="16"/>
              </w:rPr>
              <w:t>・日本における産業立地や都市化の変化</w:t>
            </w:r>
            <w:r>
              <w:rPr>
                <w:rFonts w:hint="eastAsia"/>
                <w:szCs w:val="16"/>
              </w:rPr>
              <w:t>、</w:t>
            </w:r>
            <w:r w:rsidRPr="00A36BF0">
              <w:rPr>
                <w:rFonts w:hint="eastAsia"/>
                <w:szCs w:val="16"/>
              </w:rPr>
              <w:t>国土政策の流れに関連するさまざまな資料を読み解くことを通して</w:t>
            </w:r>
            <w:r>
              <w:rPr>
                <w:rFonts w:hint="eastAsia"/>
                <w:szCs w:val="16"/>
              </w:rPr>
              <w:t>、</w:t>
            </w:r>
            <w:r w:rsidRPr="00A36BF0">
              <w:rPr>
                <w:rFonts w:hint="eastAsia"/>
                <w:szCs w:val="16"/>
              </w:rPr>
              <w:t>日本の抱える地理的課題について探究している。</w:t>
            </w:r>
          </w:p>
        </w:tc>
        <w:tc>
          <w:tcPr>
            <w:tcW w:w="2646" w:type="dxa"/>
            <w:tcBorders>
              <w:top w:val="single" w:sz="8" w:space="0" w:color="auto"/>
              <w:bottom w:val="single" w:sz="6" w:space="0" w:color="auto"/>
              <w:right w:val="single" w:sz="12" w:space="0" w:color="auto"/>
            </w:tcBorders>
          </w:tcPr>
          <w:p w14:paraId="00F60065" w14:textId="56C2DCC9" w:rsidR="00AD3EE2" w:rsidRPr="00A36BF0" w:rsidRDefault="00AD3EE2" w:rsidP="000826E4">
            <w:r w:rsidRPr="00A36BF0">
              <w:rPr>
                <w:rFonts w:hint="eastAsia"/>
              </w:rPr>
              <w:t>・</w:t>
            </w:r>
            <w:r w:rsidRPr="00A36BF0">
              <w:rPr>
                <w:rFonts w:hint="eastAsia"/>
                <w:szCs w:val="16"/>
              </w:rPr>
              <w:t>日本における産業立地や都市化の変化</w:t>
            </w:r>
            <w:r>
              <w:rPr>
                <w:rFonts w:hint="eastAsia"/>
                <w:szCs w:val="16"/>
              </w:rPr>
              <w:t>、</w:t>
            </w:r>
            <w:r w:rsidRPr="00A36BF0">
              <w:rPr>
                <w:rFonts w:hint="eastAsia"/>
                <w:szCs w:val="16"/>
              </w:rPr>
              <w:t>国土政策の流れ</w:t>
            </w:r>
            <w:r>
              <w:rPr>
                <w:rFonts w:hint="eastAsia"/>
                <w:szCs w:val="16"/>
              </w:rPr>
              <w:t>、</w:t>
            </w:r>
            <w:r w:rsidRPr="00A36BF0">
              <w:rPr>
                <w:rFonts w:hint="eastAsia"/>
                <w:szCs w:val="16"/>
              </w:rPr>
              <w:t>日本の抱える地理的課題について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6" w:space="0" w:color="auto"/>
              <w:right w:val="single" w:sz="12" w:space="0" w:color="auto"/>
            </w:tcBorders>
          </w:tcPr>
          <w:p w14:paraId="7879DEC8" w14:textId="075DB5E0" w:rsidR="00AD3EE2" w:rsidRPr="00A36BF0" w:rsidRDefault="000612AC" w:rsidP="000826E4">
            <w:pPr>
              <w:rPr>
                <w:szCs w:val="16"/>
              </w:rPr>
            </w:pPr>
            <w:r>
              <w:rPr>
                <w:rFonts w:hint="eastAsia"/>
                <w:szCs w:val="16"/>
              </w:rPr>
              <w:t>○</w:t>
            </w:r>
            <w:r w:rsidR="00AD3EE2" w:rsidRPr="00A36BF0">
              <w:rPr>
                <w:rFonts w:hint="eastAsia"/>
                <w:szCs w:val="16"/>
              </w:rPr>
              <w:t>日本における産業立地や都市化の変化</w:t>
            </w:r>
            <w:r w:rsidR="00AD3EE2">
              <w:rPr>
                <w:rFonts w:hint="eastAsia"/>
                <w:szCs w:val="16"/>
              </w:rPr>
              <w:t>、</w:t>
            </w:r>
            <w:r w:rsidR="00AD3EE2" w:rsidRPr="00A36BF0">
              <w:rPr>
                <w:rFonts w:hint="eastAsia"/>
                <w:szCs w:val="16"/>
              </w:rPr>
              <w:t>国土政策の流れを理解するとともに</w:t>
            </w:r>
            <w:r w:rsidR="00AD3EE2">
              <w:rPr>
                <w:rFonts w:hint="eastAsia"/>
                <w:szCs w:val="16"/>
              </w:rPr>
              <w:t>、</w:t>
            </w:r>
            <w:r w:rsidR="00AD3EE2" w:rsidRPr="00A36BF0">
              <w:rPr>
                <w:rFonts w:hint="eastAsia"/>
                <w:szCs w:val="16"/>
              </w:rPr>
              <w:t>関連するさまざまな資料を読み解くことを通して</w:t>
            </w:r>
            <w:r w:rsidR="00AD3EE2">
              <w:rPr>
                <w:rFonts w:hint="eastAsia"/>
                <w:szCs w:val="16"/>
              </w:rPr>
              <w:t>、</w:t>
            </w:r>
            <w:r w:rsidR="00AD3EE2" w:rsidRPr="00A36BF0">
              <w:rPr>
                <w:rFonts w:hint="eastAsia"/>
                <w:szCs w:val="16"/>
              </w:rPr>
              <w:t>日本の抱える地理的課題について探究する。</w:t>
            </w:r>
          </w:p>
        </w:tc>
      </w:tr>
      <w:tr w:rsidR="00AD3EE2" w:rsidRPr="00A36BF0" w14:paraId="7068431B" w14:textId="77777777" w:rsidTr="000826E4">
        <w:trPr>
          <w:cantSplit/>
          <w:trHeight w:val="593"/>
        </w:trPr>
        <w:tc>
          <w:tcPr>
            <w:tcW w:w="1242" w:type="dxa"/>
            <w:vMerge/>
            <w:tcBorders>
              <w:left w:val="single" w:sz="12" w:space="0" w:color="auto"/>
              <w:right w:val="single" w:sz="12" w:space="0" w:color="auto"/>
            </w:tcBorders>
          </w:tcPr>
          <w:p w14:paraId="0A18ABE5" w14:textId="77777777" w:rsidR="00AD3EE2" w:rsidRPr="00A36BF0" w:rsidRDefault="00AD3EE2" w:rsidP="000826E4"/>
        </w:tc>
        <w:tc>
          <w:tcPr>
            <w:tcW w:w="1701" w:type="dxa"/>
            <w:tcBorders>
              <w:top w:val="single" w:sz="6" w:space="0" w:color="auto"/>
              <w:left w:val="single" w:sz="12" w:space="0" w:color="auto"/>
              <w:bottom w:val="dashed" w:sz="4" w:space="0" w:color="auto"/>
              <w:right w:val="single" w:sz="12" w:space="0" w:color="auto"/>
            </w:tcBorders>
          </w:tcPr>
          <w:p w14:paraId="6F872FBA" w14:textId="32B4144D" w:rsidR="00AD3EE2" w:rsidRPr="00A36BF0" w:rsidRDefault="00AD3EE2" w:rsidP="000826E4">
            <w:pPr>
              <w:rPr>
                <w:szCs w:val="16"/>
              </w:rPr>
            </w:pPr>
            <w:r w:rsidRPr="00A36BF0">
              <w:rPr>
                <w:rFonts w:hint="eastAsia"/>
                <w:szCs w:val="16"/>
              </w:rPr>
              <w:t>１　日本の地域構造</w:t>
            </w:r>
          </w:p>
        </w:tc>
        <w:tc>
          <w:tcPr>
            <w:tcW w:w="709" w:type="dxa"/>
            <w:tcBorders>
              <w:top w:val="single" w:sz="6" w:space="0" w:color="auto"/>
              <w:left w:val="single" w:sz="12" w:space="0" w:color="auto"/>
              <w:bottom w:val="dashed" w:sz="4" w:space="0" w:color="auto"/>
              <w:right w:val="single" w:sz="12" w:space="0" w:color="auto"/>
            </w:tcBorders>
          </w:tcPr>
          <w:p w14:paraId="303EF3F9" w14:textId="77777777" w:rsidR="00AD3EE2" w:rsidRPr="00A36BF0" w:rsidRDefault="00AD3EE2" w:rsidP="000826E4"/>
        </w:tc>
        <w:tc>
          <w:tcPr>
            <w:tcW w:w="444" w:type="dxa"/>
            <w:tcBorders>
              <w:top w:val="single" w:sz="6" w:space="0" w:color="auto"/>
              <w:left w:val="single" w:sz="12" w:space="0" w:color="auto"/>
              <w:bottom w:val="dashed" w:sz="4" w:space="0" w:color="auto"/>
              <w:right w:val="single" w:sz="12" w:space="0" w:color="auto"/>
            </w:tcBorders>
          </w:tcPr>
          <w:p w14:paraId="7A22659B" w14:textId="77777777" w:rsidR="00AD3EE2" w:rsidRPr="00A36BF0" w:rsidRDefault="00AD3EE2" w:rsidP="000826E4">
            <w:pPr>
              <w:jc w:val="center"/>
            </w:pPr>
          </w:p>
        </w:tc>
        <w:tc>
          <w:tcPr>
            <w:tcW w:w="2769" w:type="dxa"/>
            <w:tcBorders>
              <w:top w:val="single" w:sz="6" w:space="0" w:color="auto"/>
              <w:left w:val="single" w:sz="12" w:space="0" w:color="auto"/>
              <w:bottom w:val="dashed" w:sz="4" w:space="0" w:color="auto"/>
            </w:tcBorders>
          </w:tcPr>
          <w:p w14:paraId="14A0D676" w14:textId="3546782F"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日本の地域構造の歴史的変遷について把握するとともに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現代の地域構造の特徴によって生じている地理的諸課題について理解している。</w:t>
            </w:r>
          </w:p>
        </w:tc>
        <w:tc>
          <w:tcPr>
            <w:tcW w:w="2646" w:type="dxa"/>
            <w:tcBorders>
              <w:top w:val="single" w:sz="6" w:space="0" w:color="auto"/>
              <w:bottom w:val="dashed" w:sz="4" w:space="0" w:color="auto"/>
            </w:tcBorders>
          </w:tcPr>
          <w:p w14:paraId="795016C0" w14:textId="455C6F24" w:rsidR="00AD3EE2" w:rsidRPr="00A36BF0" w:rsidRDefault="00AD3EE2" w:rsidP="000826E4">
            <w:pPr>
              <w:ind w:leftChars="-1" w:left="75" w:hangingChars="48" w:hanging="77"/>
            </w:pPr>
            <w:r w:rsidRPr="00A36BF0">
              <w:rPr>
                <w:rFonts w:hint="eastAsia"/>
              </w:rPr>
              <w:t>・</w:t>
            </w:r>
            <w:r w:rsidRPr="00A36BF0">
              <w:rPr>
                <w:rFonts w:ascii="ＭＳ 明朝" w:hAnsi="ＭＳ 明朝" w:cs="ＭＳ Ｐゴシック" w:hint="eastAsia"/>
                <w:szCs w:val="16"/>
              </w:rPr>
              <w:t>日本の地域構造の歴史的変遷について把握するとともに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現代の地域構造の特徴によって生じている地理的諸課題について考察している。</w:t>
            </w:r>
          </w:p>
        </w:tc>
        <w:tc>
          <w:tcPr>
            <w:tcW w:w="2646" w:type="dxa"/>
            <w:tcBorders>
              <w:top w:val="single" w:sz="6" w:space="0" w:color="auto"/>
              <w:bottom w:val="dashed" w:sz="4" w:space="0" w:color="auto"/>
              <w:right w:val="single" w:sz="12" w:space="0" w:color="auto"/>
            </w:tcBorders>
          </w:tcPr>
          <w:p w14:paraId="1085B233" w14:textId="03CF59D0" w:rsidR="00AD3EE2" w:rsidRPr="00A36BF0" w:rsidRDefault="00AD3EE2" w:rsidP="000826E4">
            <w:r w:rsidRPr="00A36BF0">
              <w:rPr>
                <w:rFonts w:hint="eastAsia"/>
              </w:rPr>
              <w:t>・</w:t>
            </w:r>
            <w:r w:rsidRPr="00A36BF0">
              <w:rPr>
                <w:rFonts w:ascii="ＭＳ 明朝" w:hAnsi="ＭＳ 明朝" w:cs="ＭＳ Ｐゴシック" w:hint="eastAsia"/>
                <w:szCs w:val="16"/>
              </w:rPr>
              <w:t>日本の地域構造の歴史的変遷</w:t>
            </w:r>
            <w:r>
              <w:rPr>
                <w:rFonts w:ascii="ＭＳ 明朝" w:hAnsi="ＭＳ 明朝" w:cs="ＭＳ Ｐゴシック" w:hint="eastAsia"/>
                <w:szCs w:val="16"/>
              </w:rPr>
              <w:t>、</w:t>
            </w:r>
            <w:r w:rsidRPr="00A36BF0">
              <w:rPr>
                <w:rFonts w:ascii="ＭＳ 明朝" w:hAnsi="ＭＳ 明朝" w:cs="ＭＳ Ｐゴシック" w:hint="eastAsia"/>
                <w:szCs w:val="16"/>
              </w:rPr>
              <w:t>現代の地域構造の特徴によって生じている地理的諸課題について関心と課題意識を高め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6" w:space="0" w:color="auto"/>
              <w:left w:val="single" w:sz="12" w:space="0" w:color="auto"/>
              <w:bottom w:val="dashed" w:sz="4" w:space="0" w:color="auto"/>
              <w:right w:val="single" w:sz="12" w:space="0" w:color="auto"/>
            </w:tcBorders>
          </w:tcPr>
          <w:p w14:paraId="7411F81C" w14:textId="2E66F117" w:rsidR="00AD3EE2" w:rsidRPr="00A36BF0" w:rsidRDefault="00AD3EE2" w:rsidP="000826E4">
            <w:pPr>
              <w:rPr>
                <w:szCs w:val="16"/>
              </w:rPr>
            </w:pPr>
            <w:r w:rsidRPr="00A36BF0">
              <w:rPr>
                <w:rFonts w:ascii="ＭＳ 明朝" w:hAnsi="ＭＳ 明朝" w:cs="ＭＳ Ｐゴシック" w:hint="eastAsia"/>
                <w:szCs w:val="16"/>
              </w:rPr>
              <w:t>○主題図やグラフを用いて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日本の地域構造の歴史的変遷について把握するとともに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現代の地域構造の特徴によって生じている地理的諸課題について理解する。</w:t>
            </w:r>
          </w:p>
        </w:tc>
      </w:tr>
      <w:tr w:rsidR="00AD3EE2" w:rsidRPr="00A36BF0" w14:paraId="6851AD28" w14:textId="77777777" w:rsidTr="000826E4">
        <w:trPr>
          <w:cantSplit/>
          <w:trHeight w:val="602"/>
        </w:trPr>
        <w:tc>
          <w:tcPr>
            <w:tcW w:w="1242" w:type="dxa"/>
            <w:vMerge/>
            <w:tcBorders>
              <w:left w:val="single" w:sz="12" w:space="0" w:color="auto"/>
              <w:bottom w:val="single" w:sz="8" w:space="0" w:color="auto"/>
              <w:right w:val="single" w:sz="12" w:space="0" w:color="auto"/>
            </w:tcBorders>
          </w:tcPr>
          <w:p w14:paraId="12E9BCD6" w14:textId="77777777" w:rsidR="00AD3EE2" w:rsidRPr="00A36BF0" w:rsidRDefault="00AD3EE2" w:rsidP="000826E4"/>
        </w:tc>
        <w:tc>
          <w:tcPr>
            <w:tcW w:w="1701" w:type="dxa"/>
            <w:tcBorders>
              <w:top w:val="dashed" w:sz="4" w:space="0" w:color="auto"/>
              <w:left w:val="single" w:sz="12" w:space="0" w:color="auto"/>
              <w:bottom w:val="single" w:sz="8" w:space="0" w:color="auto"/>
              <w:right w:val="single" w:sz="12" w:space="0" w:color="auto"/>
            </w:tcBorders>
          </w:tcPr>
          <w:p w14:paraId="2BFE1DBC" w14:textId="417BAB69" w:rsidR="00AD3EE2" w:rsidRPr="00A36BF0" w:rsidRDefault="00AD3EE2" w:rsidP="000826E4">
            <w:pPr>
              <w:rPr>
                <w:szCs w:val="16"/>
              </w:rPr>
            </w:pPr>
            <w:r w:rsidRPr="00A36BF0">
              <w:rPr>
                <w:rFonts w:hint="eastAsia"/>
                <w:szCs w:val="16"/>
              </w:rPr>
              <w:t>２　日本の国土政策</w:t>
            </w:r>
          </w:p>
        </w:tc>
        <w:tc>
          <w:tcPr>
            <w:tcW w:w="709" w:type="dxa"/>
            <w:tcBorders>
              <w:top w:val="dashed" w:sz="4" w:space="0" w:color="auto"/>
              <w:left w:val="single" w:sz="12" w:space="0" w:color="auto"/>
              <w:bottom w:val="single" w:sz="8" w:space="0" w:color="auto"/>
              <w:right w:val="single" w:sz="12" w:space="0" w:color="auto"/>
            </w:tcBorders>
          </w:tcPr>
          <w:p w14:paraId="4EC76D6B" w14:textId="77777777" w:rsidR="00AD3EE2" w:rsidRPr="00A36BF0" w:rsidRDefault="00AD3EE2" w:rsidP="000826E4"/>
        </w:tc>
        <w:tc>
          <w:tcPr>
            <w:tcW w:w="444" w:type="dxa"/>
            <w:tcBorders>
              <w:top w:val="dashed" w:sz="4" w:space="0" w:color="auto"/>
              <w:left w:val="single" w:sz="12" w:space="0" w:color="auto"/>
              <w:bottom w:val="single" w:sz="8" w:space="0" w:color="auto"/>
              <w:right w:val="single" w:sz="12" w:space="0" w:color="auto"/>
            </w:tcBorders>
          </w:tcPr>
          <w:p w14:paraId="53BD7D95" w14:textId="77777777" w:rsidR="00AD3EE2" w:rsidRPr="00A36BF0" w:rsidRDefault="00AD3EE2" w:rsidP="000826E4">
            <w:pPr>
              <w:jc w:val="center"/>
            </w:pPr>
          </w:p>
        </w:tc>
        <w:tc>
          <w:tcPr>
            <w:tcW w:w="2769" w:type="dxa"/>
            <w:tcBorders>
              <w:top w:val="dashed" w:sz="4" w:space="0" w:color="auto"/>
              <w:left w:val="single" w:sz="12" w:space="0" w:color="auto"/>
              <w:bottom w:val="single" w:sz="8" w:space="0" w:color="auto"/>
            </w:tcBorders>
          </w:tcPr>
          <w:p w14:paraId="2787A38F" w14:textId="3C3AC0EE"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各種統計資料を用いて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日本の国土政策の歴史的変遷について把握するとともに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今後の国土づくりのあり方について</w:t>
            </w:r>
            <w:r>
              <w:rPr>
                <w:rFonts w:ascii="ＭＳ 明朝" w:hAnsi="ＭＳ 明朝" w:cs="ＭＳ Ｐゴシック" w:hint="eastAsia"/>
                <w:szCs w:val="16"/>
              </w:rPr>
              <w:t>、</w:t>
            </w:r>
            <w:r w:rsidRPr="00A36BF0">
              <w:rPr>
                <w:rFonts w:ascii="ＭＳ 明朝" w:hAnsi="ＭＳ 明朝" w:cs="ＭＳ Ｐゴシック" w:hint="eastAsia"/>
                <w:szCs w:val="16"/>
              </w:rPr>
              <w:t>国内における地理的諸課題の現状を踏まえて理解している。</w:t>
            </w:r>
          </w:p>
        </w:tc>
        <w:tc>
          <w:tcPr>
            <w:tcW w:w="2646" w:type="dxa"/>
            <w:tcBorders>
              <w:top w:val="dashed" w:sz="4" w:space="0" w:color="auto"/>
              <w:bottom w:val="single" w:sz="8" w:space="0" w:color="auto"/>
            </w:tcBorders>
          </w:tcPr>
          <w:p w14:paraId="199A640B" w14:textId="7A083C62" w:rsidR="00AD3EE2" w:rsidRPr="00A36BF0" w:rsidRDefault="00AD3EE2" w:rsidP="000826E4">
            <w:r w:rsidRPr="00A36BF0">
              <w:rPr>
                <w:rFonts w:hint="eastAsia"/>
              </w:rPr>
              <w:t>・</w:t>
            </w:r>
            <w:r w:rsidRPr="00A36BF0">
              <w:rPr>
                <w:rFonts w:ascii="ＭＳ 明朝" w:hAnsi="ＭＳ 明朝" w:cs="ＭＳ Ｐゴシック" w:hint="eastAsia"/>
                <w:szCs w:val="16"/>
              </w:rPr>
              <w:t>日本の国土政策の歴史的変遷について把握するとともに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今後の国土づくりのあり方について</w:t>
            </w:r>
            <w:r>
              <w:rPr>
                <w:rFonts w:ascii="ＭＳ 明朝" w:hAnsi="ＭＳ 明朝" w:cs="ＭＳ Ｐゴシック" w:hint="eastAsia"/>
                <w:szCs w:val="16"/>
              </w:rPr>
              <w:t>、</w:t>
            </w:r>
            <w:r w:rsidRPr="00A36BF0">
              <w:rPr>
                <w:rFonts w:ascii="ＭＳ 明朝" w:hAnsi="ＭＳ 明朝" w:cs="ＭＳ Ｐゴシック" w:hint="eastAsia"/>
                <w:szCs w:val="16"/>
              </w:rPr>
              <w:t>国内における地理的諸課題の現状を踏まえて考察している。</w:t>
            </w:r>
          </w:p>
        </w:tc>
        <w:tc>
          <w:tcPr>
            <w:tcW w:w="2646" w:type="dxa"/>
            <w:tcBorders>
              <w:top w:val="dashed" w:sz="4" w:space="0" w:color="auto"/>
              <w:bottom w:val="single" w:sz="8" w:space="0" w:color="auto"/>
              <w:right w:val="single" w:sz="12" w:space="0" w:color="auto"/>
            </w:tcBorders>
          </w:tcPr>
          <w:p w14:paraId="52FCAB39" w14:textId="7C452F0B" w:rsidR="00AD3EE2" w:rsidRPr="00A36BF0" w:rsidRDefault="00AD3EE2" w:rsidP="000826E4">
            <w:r w:rsidRPr="00A36BF0">
              <w:rPr>
                <w:rFonts w:ascii="ＭＳ 明朝" w:hAnsi="ＭＳ 明朝" w:cs="ＭＳ Ｐゴシック" w:hint="eastAsia"/>
                <w:szCs w:val="16"/>
              </w:rPr>
              <w:t>・日本の国土政策の歴史的変遷</w:t>
            </w:r>
            <w:r w:rsidR="00034E60">
              <w:rPr>
                <w:rFonts w:ascii="ＭＳ 明朝" w:hAnsi="ＭＳ 明朝" w:cs="ＭＳ Ｐゴシック" w:hint="eastAsia"/>
                <w:szCs w:val="16"/>
              </w:rPr>
              <w:t>や</w:t>
            </w:r>
            <w:r>
              <w:rPr>
                <w:rFonts w:ascii="ＭＳ 明朝" w:hAnsi="ＭＳ 明朝" w:cs="ＭＳ Ｐゴシック" w:hint="eastAsia"/>
                <w:szCs w:val="16"/>
              </w:rPr>
              <w:t>、</w:t>
            </w:r>
            <w:r w:rsidRPr="00A36BF0">
              <w:rPr>
                <w:rFonts w:ascii="ＭＳ 明朝" w:hAnsi="ＭＳ 明朝" w:cs="ＭＳ Ｐゴシック" w:hint="eastAsia"/>
                <w:szCs w:val="16"/>
              </w:rPr>
              <w:t>今後の国土づくりのあり方について関心と課題意識を高め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bottom w:val="single" w:sz="8" w:space="0" w:color="auto"/>
              <w:right w:val="single" w:sz="12" w:space="0" w:color="auto"/>
            </w:tcBorders>
          </w:tcPr>
          <w:p w14:paraId="42419082" w14:textId="24428D0E" w:rsidR="00AD3EE2" w:rsidRPr="00A36BF0" w:rsidRDefault="00AD3EE2" w:rsidP="000826E4">
            <w:pPr>
              <w:ind w:left="30" w:hangingChars="19" w:hanging="30"/>
              <w:rPr>
                <w:szCs w:val="16"/>
              </w:rPr>
            </w:pPr>
            <w:r w:rsidRPr="00A36BF0">
              <w:rPr>
                <w:rFonts w:ascii="ＭＳ 明朝" w:hAnsi="ＭＳ 明朝" w:cs="ＭＳ Ｐゴシック" w:hint="eastAsia"/>
                <w:szCs w:val="16"/>
              </w:rPr>
              <w:t>○主題図やグラフ</w:t>
            </w:r>
            <w:r>
              <w:rPr>
                <w:rFonts w:ascii="ＭＳ 明朝" w:hAnsi="ＭＳ 明朝" w:cs="ＭＳ Ｐゴシック" w:hint="eastAsia"/>
                <w:szCs w:val="16"/>
              </w:rPr>
              <w:t>、</w:t>
            </w:r>
            <w:r w:rsidRPr="00A36BF0">
              <w:rPr>
                <w:rFonts w:ascii="ＭＳ 明朝" w:hAnsi="ＭＳ 明朝" w:cs="ＭＳ Ｐゴシック" w:hint="eastAsia"/>
                <w:szCs w:val="16"/>
              </w:rPr>
              <w:t>各種統計資料を用いて</w:t>
            </w:r>
            <w:r>
              <w:rPr>
                <w:rFonts w:ascii="ＭＳ 明朝" w:hAnsi="ＭＳ 明朝" w:cs="ＭＳ Ｐゴシック" w:hint="eastAsia"/>
                <w:szCs w:val="16"/>
              </w:rPr>
              <w:t>、</w:t>
            </w:r>
            <w:r w:rsidRPr="00A36BF0">
              <w:rPr>
                <w:rFonts w:ascii="ＭＳ 明朝" w:hAnsi="ＭＳ 明朝" w:cs="ＭＳ Ｐゴシック" w:hint="eastAsia"/>
                <w:szCs w:val="16"/>
              </w:rPr>
              <w:t>日本の国土政策の歴史的変遷について把握するとともに</w:t>
            </w:r>
            <w:r>
              <w:rPr>
                <w:rFonts w:ascii="ＭＳ 明朝" w:hAnsi="ＭＳ 明朝" w:cs="ＭＳ Ｐゴシック" w:hint="eastAsia"/>
                <w:szCs w:val="16"/>
              </w:rPr>
              <w:t>、</w:t>
            </w:r>
            <w:r w:rsidRPr="00A36BF0">
              <w:rPr>
                <w:rFonts w:ascii="ＭＳ 明朝" w:hAnsi="ＭＳ 明朝" w:cs="ＭＳ Ｐゴシック" w:hint="eastAsia"/>
                <w:szCs w:val="16"/>
              </w:rPr>
              <w:t>今後の国土づくりのあり方について</w:t>
            </w:r>
            <w:r>
              <w:rPr>
                <w:rFonts w:ascii="ＭＳ 明朝" w:hAnsi="ＭＳ 明朝" w:cs="ＭＳ Ｐゴシック" w:hint="eastAsia"/>
                <w:szCs w:val="16"/>
              </w:rPr>
              <w:t>、</w:t>
            </w:r>
            <w:r w:rsidRPr="00A36BF0">
              <w:rPr>
                <w:rFonts w:ascii="ＭＳ 明朝" w:hAnsi="ＭＳ 明朝" w:cs="ＭＳ Ｐゴシック" w:hint="eastAsia"/>
                <w:szCs w:val="16"/>
              </w:rPr>
              <w:t>国内における地理的諸課題の現状を踏まえて理解する。</w:t>
            </w:r>
          </w:p>
        </w:tc>
      </w:tr>
      <w:tr w:rsidR="00AD3EE2" w:rsidRPr="00A36BF0" w14:paraId="6DD4CDFE" w14:textId="77777777" w:rsidTr="000826E4">
        <w:trPr>
          <w:cantSplit/>
          <w:trHeight w:val="639"/>
        </w:trPr>
        <w:tc>
          <w:tcPr>
            <w:tcW w:w="1242" w:type="dxa"/>
            <w:vMerge w:val="restart"/>
            <w:tcBorders>
              <w:top w:val="single" w:sz="8" w:space="0" w:color="auto"/>
              <w:left w:val="single" w:sz="12" w:space="0" w:color="auto"/>
              <w:right w:val="single" w:sz="12" w:space="0" w:color="auto"/>
            </w:tcBorders>
          </w:tcPr>
          <w:p w14:paraId="5C2B4370" w14:textId="3412F452" w:rsidR="00AD3EE2" w:rsidRPr="00A36BF0" w:rsidRDefault="00AD3EE2" w:rsidP="000826E4">
            <w:r w:rsidRPr="00A36BF0">
              <w:rPr>
                <w:rFonts w:hint="eastAsia"/>
              </w:rPr>
              <w:t>2</w:t>
            </w:r>
            <w:r w:rsidRPr="00A36BF0">
              <w:rPr>
                <w:rFonts w:hint="eastAsia"/>
              </w:rPr>
              <w:t>節</w:t>
            </w:r>
          </w:p>
        </w:tc>
        <w:tc>
          <w:tcPr>
            <w:tcW w:w="1701" w:type="dxa"/>
            <w:tcBorders>
              <w:top w:val="single" w:sz="8" w:space="0" w:color="auto"/>
              <w:left w:val="single" w:sz="12" w:space="0" w:color="auto"/>
              <w:bottom w:val="single" w:sz="8" w:space="0" w:color="auto"/>
              <w:right w:val="single" w:sz="12" w:space="0" w:color="auto"/>
            </w:tcBorders>
          </w:tcPr>
          <w:p w14:paraId="02C70119" w14:textId="406BA207" w:rsidR="00AD3EE2" w:rsidRPr="00A36BF0" w:rsidRDefault="00AD3EE2" w:rsidP="000826E4">
            <w:pPr>
              <w:rPr>
                <w:szCs w:val="16"/>
              </w:rPr>
            </w:pPr>
            <w:r w:rsidRPr="00A36BF0">
              <w:rPr>
                <w:rFonts w:hint="eastAsia"/>
                <w:szCs w:val="16"/>
              </w:rPr>
              <w:t>持続可能な国土像の探究</w:t>
            </w:r>
          </w:p>
        </w:tc>
        <w:tc>
          <w:tcPr>
            <w:tcW w:w="709" w:type="dxa"/>
            <w:tcBorders>
              <w:top w:val="single" w:sz="8" w:space="0" w:color="auto"/>
              <w:left w:val="single" w:sz="12" w:space="0" w:color="auto"/>
              <w:bottom w:val="single" w:sz="8" w:space="0" w:color="auto"/>
              <w:right w:val="single" w:sz="12" w:space="0" w:color="auto"/>
            </w:tcBorders>
          </w:tcPr>
          <w:p w14:paraId="2781D4A8" w14:textId="5B09F44E" w:rsidR="00AD3EE2" w:rsidRPr="00A36BF0" w:rsidRDefault="00AD3EE2" w:rsidP="000826E4"/>
        </w:tc>
        <w:tc>
          <w:tcPr>
            <w:tcW w:w="444" w:type="dxa"/>
            <w:tcBorders>
              <w:top w:val="single" w:sz="8" w:space="0" w:color="auto"/>
              <w:left w:val="single" w:sz="12" w:space="0" w:color="auto"/>
              <w:bottom w:val="single" w:sz="8" w:space="0" w:color="auto"/>
              <w:right w:val="single" w:sz="12" w:space="0" w:color="auto"/>
            </w:tcBorders>
          </w:tcPr>
          <w:p w14:paraId="3AC7E9D4" w14:textId="08F5E25F" w:rsidR="00AD3EE2" w:rsidRPr="00A36BF0" w:rsidRDefault="00AD3EE2" w:rsidP="000826E4">
            <w:pPr>
              <w:jc w:val="center"/>
            </w:pPr>
            <w:r w:rsidRPr="00A36BF0">
              <w:rPr>
                <w:rFonts w:hint="eastAsia"/>
              </w:rPr>
              <w:t>2</w:t>
            </w:r>
          </w:p>
        </w:tc>
        <w:tc>
          <w:tcPr>
            <w:tcW w:w="2769" w:type="dxa"/>
            <w:tcBorders>
              <w:top w:val="single" w:sz="8" w:space="0" w:color="auto"/>
              <w:left w:val="single" w:sz="12" w:space="0" w:color="auto"/>
              <w:bottom w:val="single" w:sz="8" w:space="0" w:color="auto"/>
            </w:tcBorders>
          </w:tcPr>
          <w:p w14:paraId="22624EB9" w14:textId="723213CE"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「主体的・対話的な学習方法」を駆使しながら</w:t>
            </w:r>
            <w:r>
              <w:rPr>
                <w:rFonts w:ascii="ＭＳ 明朝" w:hAnsi="ＭＳ 明朝" w:cs="ＭＳ Ｐゴシック" w:hint="eastAsia"/>
                <w:szCs w:val="16"/>
              </w:rPr>
              <w:t>、</w:t>
            </w:r>
            <w:r w:rsidRPr="00A36BF0">
              <w:rPr>
                <w:rFonts w:hint="eastAsia"/>
                <w:szCs w:val="16"/>
              </w:rPr>
              <w:t>地球規模の視点で日本が抱える地理的課題について理解する。</w:t>
            </w:r>
          </w:p>
        </w:tc>
        <w:tc>
          <w:tcPr>
            <w:tcW w:w="2646" w:type="dxa"/>
            <w:tcBorders>
              <w:top w:val="single" w:sz="8" w:space="0" w:color="auto"/>
              <w:bottom w:val="single" w:sz="8" w:space="0" w:color="auto"/>
            </w:tcBorders>
          </w:tcPr>
          <w:p w14:paraId="3072C77B" w14:textId="4A1D0EA4" w:rsidR="00AD3EE2" w:rsidRPr="00A36BF0" w:rsidRDefault="00AD3EE2" w:rsidP="000826E4">
            <w:r w:rsidRPr="00A36BF0">
              <w:rPr>
                <w:rFonts w:hint="eastAsia"/>
                <w:szCs w:val="16"/>
              </w:rPr>
              <w:t>・地球規模の視点で日本が抱える地理的課題とその解決の方向性について考え</w:t>
            </w:r>
            <w:r>
              <w:rPr>
                <w:rFonts w:hint="eastAsia"/>
                <w:szCs w:val="16"/>
              </w:rPr>
              <w:t>、</w:t>
            </w:r>
            <w:r w:rsidRPr="00A36BF0">
              <w:rPr>
                <w:rFonts w:hint="eastAsia"/>
                <w:szCs w:val="16"/>
              </w:rPr>
              <w:t>これからの日本の持続可能な国土像について探究している。</w:t>
            </w:r>
          </w:p>
        </w:tc>
        <w:tc>
          <w:tcPr>
            <w:tcW w:w="2646" w:type="dxa"/>
            <w:tcBorders>
              <w:top w:val="single" w:sz="8" w:space="0" w:color="auto"/>
              <w:bottom w:val="single" w:sz="8" w:space="0" w:color="auto"/>
              <w:right w:val="single" w:sz="12" w:space="0" w:color="auto"/>
            </w:tcBorders>
          </w:tcPr>
          <w:p w14:paraId="3E5B7CF8" w14:textId="4BBE8D74" w:rsidR="00AD3EE2" w:rsidRPr="00A36BF0" w:rsidRDefault="00AD3EE2" w:rsidP="000826E4">
            <w:r w:rsidRPr="00A36BF0">
              <w:rPr>
                <w:rFonts w:hint="eastAsia"/>
              </w:rPr>
              <w:t>・</w:t>
            </w:r>
            <w:r w:rsidRPr="00A36BF0">
              <w:rPr>
                <w:rFonts w:hint="eastAsia"/>
                <w:szCs w:val="16"/>
              </w:rPr>
              <w:t>日本が抱える地理的課題とその解決の方向性</w:t>
            </w:r>
            <w:r>
              <w:rPr>
                <w:rFonts w:hint="eastAsia"/>
                <w:szCs w:val="16"/>
              </w:rPr>
              <w:t>、</w:t>
            </w:r>
            <w:r w:rsidRPr="00A36BF0">
              <w:rPr>
                <w:rFonts w:hint="eastAsia"/>
                <w:szCs w:val="16"/>
              </w:rPr>
              <w:t>これからの日本の持続可能な国土像について</w:t>
            </w:r>
            <w:r w:rsidRPr="00A36BF0">
              <w:rPr>
                <w:rFonts w:ascii="ＭＳ 明朝" w:hAnsi="ＭＳ 明朝" w:cs="ＭＳ Ｐゴシック" w:hint="eastAsia"/>
                <w:szCs w:val="16"/>
              </w:rPr>
              <w:t>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single" w:sz="8" w:space="0" w:color="auto"/>
              <w:right w:val="single" w:sz="12" w:space="0" w:color="auto"/>
            </w:tcBorders>
          </w:tcPr>
          <w:p w14:paraId="56D61447" w14:textId="597C628F" w:rsidR="00AD3EE2" w:rsidRPr="00A36BF0" w:rsidRDefault="000612AC" w:rsidP="000826E4">
            <w:pPr>
              <w:ind w:left="30" w:hangingChars="19" w:hanging="30"/>
              <w:rPr>
                <w:szCs w:val="16"/>
              </w:rPr>
            </w:pPr>
            <w:r>
              <w:rPr>
                <w:rFonts w:hint="eastAsia"/>
                <w:szCs w:val="16"/>
              </w:rPr>
              <w:t>○</w:t>
            </w:r>
            <w:r w:rsidR="00AD3EE2" w:rsidRPr="00A36BF0">
              <w:rPr>
                <w:rFonts w:hint="eastAsia"/>
                <w:szCs w:val="16"/>
              </w:rPr>
              <w:t>地球規模の視点で日本が抱える地理的課題とその解決の方向性について考え</w:t>
            </w:r>
            <w:r w:rsidR="00AD3EE2">
              <w:rPr>
                <w:rFonts w:hint="eastAsia"/>
                <w:szCs w:val="16"/>
              </w:rPr>
              <w:t>、</w:t>
            </w:r>
            <w:r w:rsidR="00AD3EE2" w:rsidRPr="00A36BF0">
              <w:rPr>
                <w:rFonts w:hint="eastAsia"/>
                <w:szCs w:val="16"/>
              </w:rPr>
              <w:t>これからの日本の持続可能な国土像について探究する。</w:t>
            </w:r>
          </w:p>
        </w:tc>
      </w:tr>
      <w:tr w:rsidR="00AD3EE2" w:rsidRPr="00A36BF0" w14:paraId="1F46D810" w14:textId="77777777" w:rsidTr="000826E4">
        <w:trPr>
          <w:cantSplit/>
          <w:trHeight w:val="547"/>
        </w:trPr>
        <w:tc>
          <w:tcPr>
            <w:tcW w:w="1242" w:type="dxa"/>
            <w:vMerge/>
            <w:tcBorders>
              <w:left w:val="single" w:sz="12" w:space="0" w:color="auto"/>
              <w:right w:val="single" w:sz="12" w:space="0" w:color="auto"/>
            </w:tcBorders>
          </w:tcPr>
          <w:p w14:paraId="627D8D23" w14:textId="77777777" w:rsidR="00AD3EE2" w:rsidRPr="00A36BF0" w:rsidRDefault="00AD3EE2" w:rsidP="000826E4"/>
        </w:tc>
        <w:tc>
          <w:tcPr>
            <w:tcW w:w="1701" w:type="dxa"/>
            <w:tcBorders>
              <w:top w:val="single" w:sz="8" w:space="0" w:color="auto"/>
              <w:left w:val="single" w:sz="12" w:space="0" w:color="auto"/>
              <w:bottom w:val="dashed" w:sz="4" w:space="0" w:color="auto"/>
              <w:right w:val="single" w:sz="12" w:space="0" w:color="auto"/>
            </w:tcBorders>
          </w:tcPr>
          <w:p w14:paraId="059C5E38" w14:textId="0C337320" w:rsidR="00AD3EE2" w:rsidRPr="00A36BF0" w:rsidRDefault="00AD3EE2" w:rsidP="000826E4">
            <w:pPr>
              <w:rPr>
                <w:szCs w:val="16"/>
              </w:rPr>
            </w:pPr>
            <w:r w:rsidRPr="00A36BF0">
              <w:rPr>
                <w:rFonts w:hint="eastAsia"/>
                <w:szCs w:val="16"/>
              </w:rPr>
              <w:t>１　課題と仮説の設定</w:t>
            </w:r>
          </w:p>
        </w:tc>
        <w:tc>
          <w:tcPr>
            <w:tcW w:w="709" w:type="dxa"/>
            <w:tcBorders>
              <w:top w:val="single" w:sz="8" w:space="0" w:color="auto"/>
              <w:left w:val="single" w:sz="12" w:space="0" w:color="auto"/>
              <w:bottom w:val="dashed" w:sz="4" w:space="0" w:color="auto"/>
              <w:right w:val="single" w:sz="12" w:space="0" w:color="auto"/>
            </w:tcBorders>
          </w:tcPr>
          <w:p w14:paraId="5AD75067" w14:textId="77777777" w:rsidR="00AD3EE2" w:rsidRPr="00A36BF0" w:rsidRDefault="00AD3EE2" w:rsidP="000826E4"/>
        </w:tc>
        <w:tc>
          <w:tcPr>
            <w:tcW w:w="444" w:type="dxa"/>
            <w:tcBorders>
              <w:top w:val="single" w:sz="8" w:space="0" w:color="auto"/>
              <w:left w:val="single" w:sz="12" w:space="0" w:color="auto"/>
              <w:bottom w:val="dashed" w:sz="4" w:space="0" w:color="auto"/>
              <w:right w:val="single" w:sz="12" w:space="0" w:color="auto"/>
            </w:tcBorders>
          </w:tcPr>
          <w:p w14:paraId="113452E4" w14:textId="77777777" w:rsidR="00AD3EE2" w:rsidRPr="00A36BF0" w:rsidRDefault="00AD3EE2" w:rsidP="000826E4">
            <w:pPr>
              <w:jc w:val="center"/>
            </w:pPr>
          </w:p>
        </w:tc>
        <w:tc>
          <w:tcPr>
            <w:tcW w:w="2769" w:type="dxa"/>
            <w:tcBorders>
              <w:top w:val="single" w:sz="8" w:space="0" w:color="auto"/>
              <w:left w:val="single" w:sz="12" w:space="0" w:color="auto"/>
              <w:bottom w:val="dashed" w:sz="4" w:space="0" w:color="auto"/>
            </w:tcBorders>
          </w:tcPr>
          <w:p w14:paraId="1F5CB5A5" w14:textId="606D2BFC" w:rsidR="00AD3EE2" w:rsidRPr="00A36BF0" w:rsidRDefault="00AD3EE2" w:rsidP="000826E4">
            <w:pPr>
              <w:ind w:left="30" w:hangingChars="19" w:hanging="30"/>
            </w:pPr>
            <w:r w:rsidRPr="00A36BF0">
              <w:rPr>
                <w:rFonts w:hint="eastAsia"/>
              </w:rPr>
              <w:t>・</w:t>
            </w:r>
            <w:r w:rsidRPr="00A36BF0">
              <w:rPr>
                <w:rFonts w:ascii="ＭＳ 明朝" w:hAnsi="ＭＳ 明朝" w:cs="ＭＳ Ｐゴシック" w:hint="eastAsia"/>
                <w:szCs w:val="16"/>
              </w:rPr>
              <w:t>「主体的・対話的な学習方法」を駆使しながら</w:t>
            </w:r>
            <w:r>
              <w:rPr>
                <w:rFonts w:ascii="ＭＳ 明朝" w:hAnsi="ＭＳ 明朝" w:cs="ＭＳ Ｐゴシック" w:hint="eastAsia"/>
                <w:szCs w:val="16"/>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抱える地理的諸課題の解決と持続可能な国土形成へ向けた一連の探究プロセスを踏まえるとともに</w:t>
            </w:r>
            <w:r>
              <w:rPr>
                <w:rFonts w:ascii="ＭＳ 明朝" w:hAnsi="ＭＳ 明朝" w:cs="ＭＳ Ｐゴシック" w:hint="eastAsia"/>
                <w:szCs w:val="16"/>
              </w:rPr>
              <w:t>、</w:t>
            </w:r>
            <w:r w:rsidRPr="00A36BF0">
              <w:rPr>
                <w:rFonts w:ascii="ＭＳ 明朝" w:hAnsi="ＭＳ 明朝" w:cs="ＭＳ Ｐゴシック" w:hint="eastAsia"/>
                <w:szCs w:val="16"/>
              </w:rPr>
              <w:t>課題と仮説の設定方法について理解している。</w:t>
            </w:r>
          </w:p>
        </w:tc>
        <w:tc>
          <w:tcPr>
            <w:tcW w:w="2646" w:type="dxa"/>
            <w:tcBorders>
              <w:top w:val="single" w:sz="8" w:space="0" w:color="auto"/>
              <w:bottom w:val="dashed" w:sz="4" w:space="0" w:color="auto"/>
            </w:tcBorders>
          </w:tcPr>
          <w:p w14:paraId="42B132FD" w14:textId="3A731364" w:rsidR="00AD3EE2" w:rsidRPr="00A36BF0" w:rsidRDefault="00AD3EE2" w:rsidP="000826E4">
            <w:r w:rsidRPr="00A36BF0">
              <w:rPr>
                <w:rFonts w:hint="eastAsia"/>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抱える地理的諸課題の解決と持続可能な国土形成のあり方について一連の思考・判断・表現のプロセスに沿って</w:t>
            </w:r>
            <w:r w:rsidRPr="00A36BF0">
              <w:rPr>
                <w:rFonts w:hint="eastAsia"/>
                <w:szCs w:val="16"/>
              </w:rPr>
              <w:t>考察している。</w:t>
            </w:r>
          </w:p>
        </w:tc>
        <w:tc>
          <w:tcPr>
            <w:tcW w:w="2646" w:type="dxa"/>
            <w:tcBorders>
              <w:top w:val="single" w:sz="8" w:space="0" w:color="auto"/>
              <w:bottom w:val="dashed" w:sz="4" w:space="0" w:color="auto"/>
              <w:right w:val="single" w:sz="12" w:space="0" w:color="auto"/>
            </w:tcBorders>
          </w:tcPr>
          <w:p w14:paraId="22FDE8A8" w14:textId="72E9FCBC" w:rsidR="00AD3EE2" w:rsidRPr="00A36BF0" w:rsidRDefault="00AD3EE2" w:rsidP="000826E4">
            <w:r w:rsidRPr="00A36BF0">
              <w:rPr>
                <w:rFonts w:hint="eastAsia"/>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抱える地理的諸課題の解決と持続可能な国土形成のあり方について関心と課題意識を高め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single" w:sz="8" w:space="0" w:color="auto"/>
              <w:left w:val="single" w:sz="12" w:space="0" w:color="auto"/>
              <w:bottom w:val="dashed" w:sz="4" w:space="0" w:color="auto"/>
              <w:right w:val="single" w:sz="12" w:space="0" w:color="auto"/>
            </w:tcBorders>
          </w:tcPr>
          <w:p w14:paraId="01D33938" w14:textId="13290F32" w:rsidR="00AD3EE2" w:rsidRPr="00A36BF0" w:rsidRDefault="00AD3EE2" w:rsidP="000826E4">
            <w:pPr>
              <w:rPr>
                <w:szCs w:val="16"/>
              </w:rPr>
            </w:pPr>
            <w:r w:rsidRPr="00A36BF0">
              <w:rPr>
                <w:rFonts w:ascii="ＭＳ 明朝" w:hAnsi="ＭＳ 明朝" w:cs="ＭＳ Ｐゴシック" w:hint="eastAsia"/>
                <w:szCs w:val="16"/>
              </w:rPr>
              <w:t>○「主体的・対話的な学習方法」を駆使しながら</w:t>
            </w:r>
            <w:r>
              <w:rPr>
                <w:rFonts w:ascii="ＭＳ 明朝" w:hAnsi="ＭＳ 明朝" w:cs="ＭＳ Ｐゴシック" w:hint="eastAsia"/>
                <w:szCs w:val="16"/>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抱える地理的諸課題の解決と持続可能な国土形成へ向けた一連の探究プロセスを踏まえるとともに</w:t>
            </w:r>
            <w:r>
              <w:rPr>
                <w:rFonts w:ascii="ＭＳ 明朝" w:hAnsi="ＭＳ 明朝" w:cs="ＭＳ Ｐゴシック" w:hint="eastAsia"/>
                <w:szCs w:val="16"/>
              </w:rPr>
              <w:t>、</w:t>
            </w:r>
            <w:r w:rsidRPr="00A36BF0">
              <w:rPr>
                <w:rFonts w:ascii="ＭＳ 明朝" w:hAnsi="ＭＳ 明朝" w:cs="ＭＳ Ｐゴシック" w:hint="eastAsia"/>
                <w:szCs w:val="16"/>
              </w:rPr>
              <w:t>課題と仮説の設定方法について理解する。</w:t>
            </w:r>
          </w:p>
        </w:tc>
      </w:tr>
      <w:tr w:rsidR="00AD3EE2" w:rsidRPr="00A36BF0" w14:paraId="16F110BC" w14:textId="77777777" w:rsidTr="000826E4">
        <w:trPr>
          <w:cantSplit/>
          <w:trHeight w:val="854"/>
        </w:trPr>
        <w:tc>
          <w:tcPr>
            <w:tcW w:w="1242" w:type="dxa"/>
            <w:vMerge/>
            <w:tcBorders>
              <w:left w:val="single" w:sz="12" w:space="0" w:color="auto"/>
              <w:right w:val="single" w:sz="12" w:space="0" w:color="auto"/>
            </w:tcBorders>
          </w:tcPr>
          <w:p w14:paraId="5ACF8E93" w14:textId="77777777" w:rsidR="00AD3EE2" w:rsidRPr="00A36BF0" w:rsidRDefault="00AD3EE2" w:rsidP="000826E4"/>
        </w:tc>
        <w:tc>
          <w:tcPr>
            <w:tcW w:w="1701" w:type="dxa"/>
            <w:tcBorders>
              <w:top w:val="dashed" w:sz="4" w:space="0" w:color="auto"/>
              <w:left w:val="single" w:sz="12" w:space="0" w:color="auto"/>
              <w:right w:val="single" w:sz="12" w:space="0" w:color="auto"/>
            </w:tcBorders>
          </w:tcPr>
          <w:p w14:paraId="679D962F" w14:textId="2CD44D85" w:rsidR="00AD3EE2" w:rsidRPr="00A36BF0" w:rsidRDefault="00AD3EE2" w:rsidP="000826E4">
            <w:pPr>
              <w:rPr>
                <w:szCs w:val="16"/>
              </w:rPr>
            </w:pPr>
            <w:r w:rsidRPr="00A36BF0">
              <w:rPr>
                <w:rFonts w:hint="eastAsia"/>
                <w:szCs w:val="16"/>
              </w:rPr>
              <w:t>２　仮説の検証と考察</w:t>
            </w:r>
            <w:r>
              <w:rPr>
                <w:rFonts w:hint="eastAsia"/>
                <w:szCs w:val="16"/>
              </w:rPr>
              <w:t>、</w:t>
            </w:r>
            <w:r w:rsidRPr="00A36BF0">
              <w:rPr>
                <w:rFonts w:hint="eastAsia"/>
                <w:szCs w:val="16"/>
              </w:rPr>
              <w:t>さらなる探究へ</w:t>
            </w:r>
          </w:p>
        </w:tc>
        <w:tc>
          <w:tcPr>
            <w:tcW w:w="709" w:type="dxa"/>
            <w:tcBorders>
              <w:top w:val="dashed" w:sz="4" w:space="0" w:color="auto"/>
              <w:left w:val="single" w:sz="12" w:space="0" w:color="auto"/>
              <w:right w:val="single" w:sz="12" w:space="0" w:color="auto"/>
            </w:tcBorders>
          </w:tcPr>
          <w:p w14:paraId="239781C9" w14:textId="77777777" w:rsidR="00AD3EE2" w:rsidRPr="00A36BF0" w:rsidRDefault="00AD3EE2" w:rsidP="000826E4"/>
        </w:tc>
        <w:tc>
          <w:tcPr>
            <w:tcW w:w="444" w:type="dxa"/>
            <w:tcBorders>
              <w:top w:val="dashed" w:sz="4" w:space="0" w:color="auto"/>
              <w:left w:val="single" w:sz="12" w:space="0" w:color="auto"/>
              <w:right w:val="single" w:sz="12" w:space="0" w:color="auto"/>
            </w:tcBorders>
          </w:tcPr>
          <w:p w14:paraId="065AC767" w14:textId="77777777" w:rsidR="00AD3EE2" w:rsidRPr="00A36BF0" w:rsidRDefault="00AD3EE2" w:rsidP="000826E4">
            <w:pPr>
              <w:jc w:val="center"/>
            </w:pPr>
          </w:p>
        </w:tc>
        <w:tc>
          <w:tcPr>
            <w:tcW w:w="2769" w:type="dxa"/>
            <w:tcBorders>
              <w:top w:val="dashed" w:sz="4" w:space="0" w:color="auto"/>
              <w:left w:val="single" w:sz="12" w:space="0" w:color="auto"/>
            </w:tcBorders>
          </w:tcPr>
          <w:p w14:paraId="63A0638D" w14:textId="014D4495" w:rsidR="00AD3EE2" w:rsidRPr="00A36BF0" w:rsidRDefault="00AD3EE2" w:rsidP="000826E4">
            <w:r w:rsidRPr="00A36BF0">
              <w:rPr>
                <w:rFonts w:ascii="ＭＳ 明朝" w:hAnsi="ＭＳ 明朝" w:cs="ＭＳ Ｐゴシック" w:hint="eastAsia"/>
                <w:szCs w:val="16"/>
              </w:rPr>
              <w:t>・「主体的・対話的な学習方法」を駆使しながら</w:t>
            </w:r>
            <w:r>
              <w:rPr>
                <w:rFonts w:ascii="ＭＳ 明朝" w:hAnsi="ＭＳ 明朝" w:cs="ＭＳ Ｐゴシック" w:hint="eastAsia"/>
                <w:szCs w:val="16"/>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抱える地理的諸課題の解決と持続可能な国土形成へ向けた一連の探究プロセスを踏まえるとともに</w:t>
            </w:r>
            <w:r>
              <w:rPr>
                <w:rFonts w:ascii="ＭＳ 明朝" w:hAnsi="ＭＳ 明朝" w:cs="ＭＳ Ｐゴシック" w:hint="eastAsia"/>
                <w:szCs w:val="16"/>
              </w:rPr>
              <w:t>、</w:t>
            </w:r>
            <w:r w:rsidR="00D873C0">
              <w:rPr>
                <w:rFonts w:ascii="ＭＳ 明朝" w:hAnsi="ＭＳ 明朝" w:cs="ＭＳ Ｐゴシック" w:hint="eastAsia"/>
                <w:szCs w:val="16"/>
              </w:rPr>
              <w:t>仮説</w:t>
            </w:r>
            <w:r w:rsidRPr="00A36BF0">
              <w:rPr>
                <w:rFonts w:ascii="ＭＳ 明朝" w:hAnsi="ＭＳ 明朝" w:cs="ＭＳ Ｐゴシック" w:hint="eastAsia"/>
                <w:szCs w:val="16"/>
              </w:rPr>
              <w:t>の検証と考察方法</w:t>
            </w:r>
            <w:r>
              <w:rPr>
                <w:rFonts w:ascii="ＭＳ 明朝" w:hAnsi="ＭＳ 明朝" w:cs="ＭＳ Ｐゴシック" w:hint="eastAsia"/>
                <w:szCs w:val="16"/>
              </w:rPr>
              <w:t>、</w:t>
            </w:r>
            <w:r w:rsidRPr="00A36BF0">
              <w:rPr>
                <w:rFonts w:ascii="ＭＳ 明朝" w:hAnsi="ＭＳ 明朝" w:cs="ＭＳ Ｐゴシック" w:hint="eastAsia"/>
                <w:szCs w:val="16"/>
              </w:rPr>
              <w:t>結果をまとめる方法について理解する。</w:t>
            </w:r>
          </w:p>
        </w:tc>
        <w:tc>
          <w:tcPr>
            <w:tcW w:w="2646" w:type="dxa"/>
            <w:tcBorders>
              <w:top w:val="dashed" w:sz="4" w:space="0" w:color="auto"/>
            </w:tcBorders>
          </w:tcPr>
          <w:p w14:paraId="1B180DB6" w14:textId="59EAFDD2" w:rsidR="00AD3EE2" w:rsidRPr="00A36BF0" w:rsidRDefault="00AD3EE2" w:rsidP="000826E4">
            <w:r w:rsidRPr="00A36BF0">
              <w:rPr>
                <w:rFonts w:hint="eastAsia"/>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抱える地理的諸課題の解決と持続可能な国土形成のあり方について一連の思考・判断・表現のプロセスに沿って</w:t>
            </w:r>
            <w:r w:rsidRPr="00A36BF0">
              <w:rPr>
                <w:rFonts w:hint="eastAsia"/>
                <w:szCs w:val="16"/>
              </w:rPr>
              <w:t>考察している。</w:t>
            </w:r>
          </w:p>
        </w:tc>
        <w:tc>
          <w:tcPr>
            <w:tcW w:w="2646" w:type="dxa"/>
            <w:tcBorders>
              <w:top w:val="dashed" w:sz="4" w:space="0" w:color="auto"/>
              <w:right w:val="single" w:sz="12" w:space="0" w:color="auto"/>
            </w:tcBorders>
          </w:tcPr>
          <w:p w14:paraId="04D2D1C4" w14:textId="00CE2E30" w:rsidR="00AD3EE2" w:rsidRPr="00A36BF0" w:rsidRDefault="00AD3EE2" w:rsidP="000826E4">
            <w:r w:rsidRPr="00A36BF0">
              <w:rPr>
                <w:rFonts w:hint="eastAsia"/>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抱える地理的諸課題の解決と持続可能な国土形成のあり方について関心と課題意識を高め</w:t>
            </w:r>
            <w:r>
              <w:rPr>
                <w:rFonts w:ascii="ＭＳ 明朝" w:hAnsi="ＭＳ 明朝" w:cs="ＭＳ Ｐゴシック" w:hint="eastAsia"/>
                <w:szCs w:val="16"/>
              </w:rPr>
              <w:t>、</w:t>
            </w:r>
            <w:r w:rsidRPr="00A36BF0">
              <w:rPr>
                <w:rFonts w:hint="eastAsia"/>
              </w:rPr>
              <w:t>意欲的に追究し</w:t>
            </w:r>
            <w:r>
              <w:rPr>
                <w:rFonts w:hint="eastAsia"/>
              </w:rPr>
              <w:t>、</w:t>
            </w:r>
            <w:r w:rsidRPr="00A36BF0">
              <w:rPr>
                <w:rFonts w:hint="eastAsia"/>
              </w:rPr>
              <w:t>とらえようとしている。</w:t>
            </w:r>
          </w:p>
        </w:tc>
        <w:tc>
          <w:tcPr>
            <w:tcW w:w="2835" w:type="dxa"/>
            <w:tcBorders>
              <w:top w:val="dashed" w:sz="4" w:space="0" w:color="auto"/>
              <w:left w:val="single" w:sz="12" w:space="0" w:color="auto"/>
              <w:right w:val="single" w:sz="12" w:space="0" w:color="auto"/>
            </w:tcBorders>
          </w:tcPr>
          <w:p w14:paraId="26C60D18" w14:textId="1258E654" w:rsidR="00AD3EE2" w:rsidRPr="00A36BF0" w:rsidRDefault="00AD3EE2" w:rsidP="000826E4">
            <w:pPr>
              <w:ind w:left="32" w:hangingChars="20" w:hanging="32"/>
              <w:rPr>
                <w:szCs w:val="16"/>
              </w:rPr>
            </w:pPr>
            <w:r w:rsidRPr="00A36BF0">
              <w:rPr>
                <w:rFonts w:ascii="ＭＳ 明朝" w:hAnsi="ＭＳ 明朝" w:cs="ＭＳ Ｐゴシック" w:hint="eastAsia"/>
                <w:szCs w:val="16"/>
              </w:rPr>
              <w:t>○「主体的・対話的な学習方法」を駆使しながら</w:t>
            </w:r>
            <w:r>
              <w:rPr>
                <w:rFonts w:ascii="ＭＳ 明朝" w:hAnsi="ＭＳ 明朝" w:cs="ＭＳ Ｐゴシック" w:hint="eastAsia"/>
                <w:szCs w:val="16"/>
              </w:rPr>
              <w:t>、</w:t>
            </w:r>
            <w:r w:rsidRPr="00A36BF0">
              <w:rPr>
                <w:rFonts w:ascii="ＭＳ 明朝" w:hAnsi="ＭＳ 明朝" w:cs="ＭＳ Ｐゴシック" w:hint="eastAsia"/>
                <w:szCs w:val="16"/>
              </w:rPr>
              <w:t>日本</w:t>
            </w:r>
            <w:r w:rsidR="00034E60">
              <w:rPr>
                <w:rFonts w:ascii="ＭＳ 明朝" w:hAnsi="ＭＳ 明朝" w:cs="ＭＳ Ｐゴシック" w:hint="eastAsia"/>
                <w:szCs w:val="16"/>
              </w:rPr>
              <w:t>が</w:t>
            </w:r>
            <w:r w:rsidRPr="00A36BF0">
              <w:rPr>
                <w:rFonts w:ascii="ＭＳ 明朝" w:hAnsi="ＭＳ 明朝" w:cs="ＭＳ Ｐゴシック" w:hint="eastAsia"/>
                <w:szCs w:val="16"/>
              </w:rPr>
              <w:t>抱える地理的諸課題の解決と持続可能な国土形成へ向けた一連の探究プロセスを踏まえるとともに</w:t>
            </w:r>
            <w:r>
              <w:rPr>
                <w:rFonts w:ascii="ＭＳ 明朝" w:hAnsi="ＭＳ 明朝" w:cs="ＭＳ Ｐゴシック" w:hint="eastAsia"/>
                <w:szCs w:val="16"/>
              </w:rPr>
              <w:t>、仮説</w:t>
            </w:r>
            <w:r w:rsidRPr="00A36BF0">
              <w:rPr>
                <w:rFonts w:ascii="ＭＳ 明朝" w:hAnsi="ＭＳ 明朝" w:cs="ＭＳ Ｐゴシック" w:hint="eastAsia"/>
                <w:szCs w:val="16"/>
              </w:rPr>
              <w:t>の検証と考察方法</w:t>
            </w:r>
            <w:r>
              <w:rPr>
                <w:rFonts w:ascii="ＭＳ 明朝" w:hAnsi="ＭＳ 明朝" w:cs="ＭＳ Ｐゴシック" w:hint="eastAsia"/>
                <w:szCs w:val="16"/>
              </w:rPr>
              <w:t>、</w:t>
            </w:r>
            <w:r w:rsidRPr="00A36BF0">
              <w:rPr>
                <w:rFonts w:ascii="ＭＳ 明朝" w:hAnsi="ＭＳ 明朝" w:cs="ＭＳ Ｐゴシック" w:hint="eastAsia"/>
                <w:szCs w:val="16"/>
              </w:rPr>
              <w:t>結果をまとめる方法について理解する。</w:t>
            </w:r>
          </w:p>
        </w:tc>
      </w:tr>
      <w:tr w:rsidR="00AD3EE2" w:rsidRPr="00A36BF0" w14:paraId="2EC9D731" w14:textId="77777777" w:rsidTr="000826E4">
        <w:trPr>
          <w:trHeight w:val="1645"/>
        </w:trPr>
        <w:tc>
          <w:tcPr>
            <w:tcW w:w="1242" w:type="dxa"/>
            <w:tcBorders>
              <w:top w:val="double" w:sz="4" w:space="0" w:color="auto"/>
              <w:left w:val="single" w:sz="12" w:space="0" w:color="auto"/>
              <w:right w:val="single" w:sz="12" w:space="0" w:color="auto"/>
            </w:tcBorders>
          </w:tcPr>
          <w:p w14:paraId="493CEE5B" w14:textId="66A80BA9" w:rsidR="00AD3EE2" w:rsidRPr="00A36BF0" w:rsidRDefault="00AD3EE2" w:rsidP="000826E4">
            <w:r w:rsidRPr="00A36BF0">
              <w:rPr>
                <w:rFonts w:hint="eastAsia"/>
              </w:rPr>
              <w:t>定期テスト</w:t>
            </w:r>
          </w:p>
        </w:tc>
        <w:tc>
          <w:tcPr>
            <w:tcW w:w="1701" w:type="dxa"/>
            <w:tcBorders>
              <w:top w:val="double" w:sz="4" w:space="0" w:color="auto"/>
              <w:left w:val="single" w:sz="12" w:space="0" w:color="auto"/>
              <w:right w:val="single" w:sz="12" w:space="0" w:color="auto"/>
            </w:tcBorders>
          </w:tcPr>
          <w:p w14:paraId="0D2331E8" w14:textId="77777777" w:rsidR="00AD3EE2" w:rsidRPr="00A36BF0" w:rsidRDefault="00AD3EE2" w:rsidP="000826E4">
            <w:pPr>
              <w:rPr>
                <w:lang w:eastAsia="zh-TW"/>
              </w:rPr>
            </w:pPr>
            <w:r w:rsidRPr="00A36BF0">
              <w:rPr>
                <w:rFonts w:hint="eastAsia"/>
                <w:lang w:eastAsia="zh-TW"/>
              </w:rPr>
              <w:t>１学期中間</w:t>
            </w:r>
          </w:p>
          <w:p w14:paraId="1A3E3F71" w14:textId="77777777" w:rsidR="00AD3EE2" w:rsidRPr="00A36BF0" w:rsidRDefault="00AD3EE2" w:rsidP="000826E4">
            <w:pPr>
              <w:rPr>
                <w:lang w:eastAsia="zh-TW"/>
              </w:rPr>
            </w:pPr>
            <w:r w:rsidRPr="00A36BF0">
              <w:rPr>
                <w:rFonts w:hint="eastAsia"/>
                <w:lang w:eastAsia="zh-TW"/>
              </w:rPr>
              <w:t>１学期期末</w:t>
            </w:r>
          </w:p>
          <w:p w14:paraId="61148154" w14:textId="77777777" w:rsidR="00AD3EE2" w:rsidRPr="00A36BF0" w:rsidRDefault="00AD3EE2" w:rsidP="000826E4">
            <w:pPr>
              <w:rPr>
                <w:lang w:eastAsia="zh-TW"/>
              </w:rPr>
            </w:pPr>
            <w:r w:rsidRPr="00A36BF0">
              <w:rPr>
                <w:rFonts w:hint="eastAsia"/>
                <w:lang w:eastAsia="zh-TW"/>
              </w:rPr>
              <w:t>２学期中間</w:t>
            </w:r>
          </w:p>
          <w:p w14:paraId="6AB264F4" w14:textId="77777777" w:rsidR="00AD3EE2" w:rsidRPr="00A36BF0" w:rsidRDefault="00AD3EE2" w:rsidP="000826E4">
            <w:r w:rsidRPr="00A36BF0">
              <w:rPr>
                <w:rFonts w:hint="eastAsia"/>
              </w:rPr>
              <w:t>２学期期末</w:t>
            </w:r>
          </w:p>
          <w:p w14:paraId="4190F778" w14:textId="58D7E4FE" w:rsidR="00AD3EE2" w:rsidRPr="00A36BF0" w:rsidRDefault="00AD3EE2" w:rsidP="000826E4">
            <w:r w:rsidRPr="00A36BF0">
              <w:rPr>
                <w:rFonts w:hint="eastAsia"/>
              </w:rPr>
              <w:t>３学期期末</w:t>
            </w:r>
          </w:p>
        </w:tc>
        <w:tc>
          <w:tcPr>
            <w:tcW w:w="709" w:type="dxa"/>
            <w:tcBorders>
              <w:top w:val="double" w:sz="4" w:space="0" w:color="auto"/>
              <w:left w:val="single" w:sz="12" w:space="0" w:color="auto"/>
              <w:right w:val="single" w:sz="12" w:space="0" w:color="auto"/>
            </w:tcBorders>
          </w:tcPr>
          <w:p w14:paraId="26B595DE" w14:textId="77777777" w:rsidR="00AD3EE2" w:rsidRPr="00A36BF0" w:rsidRDefault="00AD3EE2" w:rsidP="000826E4">
            <w:r w:rsidRPr="00A36BF0">
              <w:rPr>
                <w:rFonts w:hint="eastAsia"/>
              </w:rPr>
              <w:t>5</w:t>
            </w:r>
            <w:r w:rsidRPr="00A36BF0">
              <w:rPr>
                <w:rFonts w:hint="eastAsia"/>
              </w:rPr>
              <w:t>月</w:t>
            </w:r>
          </w:p>
          <w:p w14:paraId="1F432EC8" w14:textId="77777777" w:rsidR="00AD3EE2" w:rsidRPr="00A36BF0" w:rsidRDefault="00AD3EE2" w:rsidP="000826E4">
            <w:r w:rsidRPr="00A36BF0">
              <w:rPr>
                <w:rFonts w:hint="eastAsia"/>
              </w:rPr>
              <w:t>7</w:t>
            </w:r>
            <w:r w:rsidRPr="00A36BF0">
              <w:rPr>
                <w:rFonts w:hint="eastAsia"/>
              </w:rPr>
              <w:t>月</w:t>
            </w:r>
          </w:p>
          <w:p w14:paraId="6F666CEB" w14:textId="77777777" w:rsidR="00AD3EE2" w:rsidRPr="00A36BF0" w:rsidRDefault="00AD3EE2" w:rsidP="000826E4">
            <w:r w:rsidRPr="00A36BF0">
              <w:rPr>
                <w:rFonts w:hint="eastAsia"/>
              </w:rPr>
              <w:t>10</w:t>
            </w:r>
            <w:r w:rsidRPr="00A36BF0">
              <w:rPr>
                <w:rFonts w:hint="eastAsia"/>
              </w:rPr>
              <w:t>月</w:t>
            </w:r>
          </w:p>
          <w:p w14:paraId="476D7166" w14:textId="77777777" w:rsidR="00AD3EE2" w:rsidRPr="00A36BF0" w:rsidRDefault="00AD3EE2" w:rsidP="000826E4">
            <w:r w:rsidRPr="00A36BF0">
              <w:rPr>
                <w:rFonts w:hint="eastAsia"/>
              </w:rPr>
              <w:t>12</w:t>
            </w:r>
            <w:r w:rsidRPr="00A36BF0">
              <w:rPr>
                <w:rFonts w:hint="eastAsia"/>
              </w:rPr>
              <w:t>月</w:t>
            </w:r>
          </w:p>
          <w:p w14:paraId="71728B56" w14:textId="4CA443F9" w:rsidR="00AD3EE2" w:rsidRPr="00A36BF0" w:rsidRDefault="00AD3EE2" w:rsidP="000826E4">
            <w:r w:rsidRPr="00A36BF0">
              <w:rPr>
                <w:rFonts w:hint="eastAsia"/>
              </w:rPr>
              <w:t>3</w:t>
            </w:r>
            <w:r w:rsidRPr="00A36BF0">
              <w:rPr>
                <w:rFonts w:hint="eastAsia"/>
              </w:rPr>
              <w:t>月</w:t>
            </w:r>
          </w:p>
        </w:tc>
        <w:tc>
          <w:tcPr>
            <w:tcW w:w="444" w:type="dxa"/>
            <w:tcBorders>
              <w:top w:val="double" w:sz="4" w:space="0" w:color="auto"/>
              <w:left w:val="single" w:sz="12" w:space="0" w:color="auto"/>
              <w:right w:val="single" w:sz="12" w:space="0" w:color="auto"/>
            </w:tcBorders>
          </w:tcPr>
          <w:p w14:paraId="52584CCA" w14:textId="77777777" w:rsidR="00AD3EE2" w:rsidRPr="00A36BF0" w:rsidRDefault="00AD3EE2" w:rsidP="000826E4"/>
        </w:tc>
        <w:tc>
          <w:tcPr>
            <w:tcW w:w="2769" w:type="dxa"/>
            <w:tcBorders>
              <w:top w:val="double" w:sz="4" w:space="0" w:color="auto"/>
              <w:left w:val="single" w:sz="12" w:space="0" w:color="auto"/>
            </w:tcBorders>
          </w:tcPr>
          <w:p w14:paraId="2086C69D" w14:textId="4480C576" w:rsidR="00AD3EE2" w:rsidRPr="00A36BF0" w:rsidRDefault="00AD3EE2" w:rsidP="000826E4">
            <w:r w:rsidRPr="00A36BF0">
              <w:rPr>
                <w:rFonts w:hint="eastAsia"/>
              </w:rPr>
              <w:t>用語の定義や用語相互の関連性などについての出題から</w:t>
            </w:r>
            <w:r>
              <w:rPr>
                <w:rFonts w:hint="eastAsia"/>
              </w:rPr>
              <w:t>、</w:t>
            </w:r>
            <w:r w:rsidRPr="00A36BF0">
              <w:rPr>
                <w:rFonts w:hint="eastAsia"/>
              </w:rPr>
              <w:t>知識・技能の定着の実態を把握する。</w:t>
            </w:r>
          </w:p>
        </w:tc>
        <w:tc>
          <w:tcPr>
            <w:tcW w:w="2646" w:type="dxa"/>
            <w:tcBorders>
              <w:top w:val="double" w:sz="4" w:space="0" w:color="auto"/>
            </w:tcBorders>
          </w:tcPr>
          <w:p w14:paraId="6D7E37B8" w14:textId="51A215F2" w:rsidR="00AD3EE2" w:rsidRPr="00A36BF0" w:rsidRDefault="00AD3EE2" w:rsidP="000826E4">
            <w:r w:rsidRPr="00A36BF0">
              <w:rPr>
                <w:rFonts w:hint="eastAsia"/>
              </w:rPr>
              <w:t>記述・論述問題などにより</w:t>
            </w:r>
            <w:r>
              <w:rPr>
                <w:rFonts w:hint="eastAsia"/>
              </w:rPr>
              <w:t>、</w:t>
            </w:r>
            <w:r w:rsidRPr="00A36BF0">
              <w:rPr>
                <w:rFonts w:hint="eastAsia"/>
              </w:rPr>
              <w:t>思考・判断・表現の能力を把握する。</w:t>
            </w:r>
          </w:p>
        </w:tc>
        <w:tc>
          <w:tcPr>
            <w:tcW w:w="2646" w:type="dxa"/>
            <w:tcBorders>
              <w:top w:val="double" w:sz="4" w:space="0" w:color="auto"/>
              <w:right w:val="single" w:sz="12" w:space="0" w:color="auto"/>
              <w:tr2bl w:val="single" w:sz="4" w:space="0" w:color="auto"/>
            </w:tcBorders>
          </w:tcPr>
          <w:p w14:paraId="1E2C8103" w14:textId="77777777" w:rsidR="00AD3EE2" w:rsidRPr="00A36BF0" w:rsidRDefault="00AD3EE2" w:rsidP="000826E4"/>
        </w:tc>
        <w:tc>
          <w:tcPr>
            <w:tcW w:w="2835" w:type="dxa"/>
            <w:tcBorders>
              <w:top w:val="double" w:sz="4" w:space="0" w:color="auto"/>
              <w:left w:val="single" w:sz="12" w:space="0" w:color="auto"/>
              <w:right w:val="single" w:sz="12" w:space="0" w:color="auto"/>
              <w:tr2bl w:val="single" w:sz="4" w:space="0" w:color="auto"/>
            </w:tcBorders>
          </w:tcPr>
          <w:p w14:paraId="2C5E0A9C" w14:textId="77777777" w:rsidR="00AD3EE2" w:rsidRPr="00A36BF0" w:rsidRDefault="00AD3EE2" w:rsidP="000826E4"/>
        </w:tc>
      </w:tr>
    </w:tbl>
    <w:p w14:paraId="6CABF4F4" w14:textId="199FF636" w:rsidR="00B01F25" w:rsidRPr="00A36BF0" w:rsidRDefault="000826E4">
      <w:r>
        <w:br w:type="textWrapping" w:clear="all"/>
      </w:r>
    </w:p>
    <w:p w14:paraId="164D70AF" w14:textId="59F02443" w:rsidR="00454FCB" w:rsidRPr="00A36BF0" w:rsidRDefault="00454FCB"/>
    <w:sectPr w:rsidR="00454FCB" w:rsidRPr="00A36BF0" w:rsidSect="001D5071">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5CB9" w14:textId="77777777" w:rsidR="008850A4" w:rsidRDefault="008850A4" w:rsidP="00FE4F8F">
      <w:r>
        <w:separator/>
      </w:r>
    </w:p>
  </w:endnote>
  <w:endnote w:type="continuationSeparator" w:id="0">
    <w:p w14:paraId="186A2920" w14:textId="77777777" w:rsidR="008850A4" w:rsidRDefault="008850A4"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45D3" w14:textId="77777777" w:rsidR="008850A4" w:rsidRDefault="008850A4" w:rsidP="00FE4F8F">
      <w:r>
        <w:separator/>
      </w:r>
    </w:p>
  </w:footnote>
  <w:footnote w:type="continuationSeparator" w:id="0">
    <w:p w14:paraId="04B7A2FB" w14:textId="77777777" w:rsidR="008850A4" w:rsidRDefault="008850A4"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CB"/>
    <w:rsid w:val="000003E2"/>
    <w:rsid w:val="0000060F"/>
    <w:rsid w:val="0000073B"/>
    <w:rsid w:val="000013A0"/>
    <w:rsid w:val="0000263F"/>
    <w:rsid w:val="00003232"/>
    <w:rsid w:val="000036EE"/>
    <w:rsid w:val="00003FF1"/>
    <w:rsid w:val="00004618"/>
    <w:rsid w:val="00005284"/>
    <w:rsid w:val="00005CBA"/>
    <w:rsid w:val="000071F2"/>
    <w:rsid w:val="00010BCE"/>
    <w:rsid w:val="0001483F"/>
    <w:rsid w:val="0001544A"/>
    <w:rsid w:val="00016B38"/>
    <w:rsid w:val="00017122"/>
    <w:rsid w:val="0001762D"/>
    <w:rsid w:val="000177B4"/>
    <w:rsid w:val="00021790"/>
    <w:rsid w:val="00022CE1"/>
    <w:rsid w:val="000244A2"/>
    <w:rsid w:val="000247F9"/>
    <w:rsid w:val="00024F32"/>
    <w:rsid w:val="0002521E"/>
    <w:rsid w:val="00027E89"/>
    <w:rsid w:val="00030D60"/>
    <w:rsid w:val="0003119B"/>
    <w:rsid w:val="00034E60"/>
    <w:rsid w:val="000362DA"/>
    <w:rsid w:val="00041527"/>
    <w:rsid w:val="0004331B"/>
    <w:rsid w:val="00043968"/>
    <w:rsid w:val="000445DC"/>
    <w:rsid w:val="00045738"/>
    <w:rsid w:val="000469CB"/>
    <w:rsid w:val="0005172D"/>
    <w:rsid w:val="000548A8"/>
    <w:rsid w:val="000549BA"/>
    <w:rsid w:val="00054D0C"/>
    <w:rsid w:val="000557EF"/>
    <w:rsid w:val="000566DE"/>
    <w:rsid w:val="00056B4A"/>
    <w:rsid w:val="00056CE7"/>
    <w:rsid w:val="00057D62"/>
    <w:rsid w:val="000612AC"/>
    <w:rsid w:val="00062988"/>
    <w:rsid w:val="0006396A"/>
    <w:rsid w:val="00065797"/>
    <w:rsid w:val="0006632F"/>
    <w:rsid w:val="000707DD"/>
    <w:rsid w:val="000733B1"/>
    <w:rsid w:val="00075F80"/>
    <w:rsid w:val="00076C42"/>
    <w:rsid w:val="00077ED3"/>
    <w:rsid w:val="00080C38"/>
    <w:rsid w:val="000826E4"/>
    <w:rsid w:val="00082A46"/>
    <w:rsid w:val="00087570"/>
    <w:rsid w:val="0008771E"/>
    <w:rsid w:val="00087F2C"/>
    <w:rsid w:val="000904DA"/>
    <w:rsid w:val="00090E10"/>
    <w:rsid w:val="00091373"/>
    <w:rsid w:val="00091CB7"/>
    <w:rsid w:val="00092CAE"/>
    <w:rsid w:val="000938C2"/>
    <w:rsid w:val="00094EDC"/>
    <w:rsid w:val="000A14DE"/>
    <w:rsid w:val="000A470E"/>
    <w:rsid w:val="000A50B9"/>
    <w:rsid w:val="000A644D"/>
    <w:rsid w:val="000B18BE"/>
    <w:rsid w:val="000B20C7"/>
    <w:rsid w:val="000B23B3"/>
    <w:rsid w:val="000B2778"/>
    <w:rsid w:val="000B3215"/>
    <w:rsid w:val="000B324F"/>
    <w:rsid w:val="000B5A4C"/>
    <w:rsid w:val="000B5C58"/>
    <w:rsid w:val="000C0D4E"/>
    <w:rsid w:val="000C1F4C"/>
    <w:rsid w:val="000C3E20"/>
    <w:rsid w:val="000C4C66"/>
    <w:rsid w:val="000C75AB"/>
    <w:rsid w:val="000D5974"/>
    <w:rsid w:val="000D6975"/>
    <w:rsid w:val="000E1A57"/>
    <w:rsid w:val="000E1DB3"/>
    <w:rsid w:val="000E1DDF"/>
    <w:rsid w:val="000E2ABE"/>
    <w:rsid w:val="000E3C3F"/>
    <w:rsid w:val="000E414D"/>
    <w:rsid w:val="000E4A47"/>
    <w:rsid w:val="000E59E9"/>
    <w:rsid w:val="000E5F5D"/>
    <w:rsid w:val="000E6CEA"/>
    <w:rsid w:val="000F0096"/>
    <w:rsid w:val="000F06AD"/>
    <w:rsid w:val="000F252A"/>
    <w:rsid w:val="000F578D"/>
    <w:rsid w:val="000F6E6F"/>
    <w:rsid w:val="000F70CA"/>
    <w:rsid w:val="000F7114"/>
    <w:rsid w:val="00100901"/>
    <w:rsid w:val="00103275"/>
    <w:rsid w:val="00104892"/>
    <w:rsid w:val="00104E73"/>
    <w:rsid w:val="0010582A"/>
    <w:rsid w:val="00106D44"/>
    <w:rsid w:val="001072E9"/>
    <w:rsid w:val="00111C0B"/>
    <w:rsid w:val="00112566"/>
    <w:rsid w:val="00114491"/>
    <w:rsid w:val="00117254"/>
    <w:rsid w:val="00117FA1"/>
    <w:rsid w:val="0012023D"/>
    <w:rsid w:val="0012118B"/>
    <w:rsid w:val="00121239"/>
    <w:rsid w:val="00123541"/>
    <w:rsid w:val="00123717"/>
    <w:rsid w:val="00124360"/>
    <w:rsid w:val="00126B7D"/>
    <w:rsid w:val="00135447"/>
    <w:rsid w:val="00142215"/>
    <w:rsid w:val="001449AD"/>
    <w:rsid w:val="001449F4"/>
    <w:rsid w:val="00145115"/>
    <w:rsid w:val="00146141"/>
    <w:rsid w:val="00147225"/>
    <w:rsid w:val="00156209"/>
    <w:rsid w:val="00156665"/>
    <w:rsid w:val="001573D4"/>
    <w:rsid w:val="00160C89"/>
    <w:rsid w:val="00161A27"/>
    <w:rsid w:val="00161EB0"/>
    <w:rsid w:val="00162D01"/>
    <w:rsid w:val="0016376F"/>
    <w:rsid w:val="001642FB"/>
    <w:rsid w:val="00164540"/>
    <w:rsid w:val="001655EC"/>
    <w:rsid w:val="00167113"/>
    <w:rsid w:val="00170746"/>
    <w:rsid w:val="00171960"/>
    <w:rsid w:val="00171C9C"/>
    <w:rsid w:val="00172B70"/>
    <w:rsid w:val="001737E4"/>
    <w:rsid w:val="00176D0E"/>
    <w:rsid w:val="00176E96"/>
    <w:rsid w:val="00177AD7"/>
    <w:rsid w:val="00180D55"/>
    <w:rsid w:val="00181771"/>
    <w:rsid w:val="001821F1"/>
    <w:rsid w:val="00185817"/>
    <w:rsid w:val="00185A9A"/>
    <w:rsid w:val="0019316F"/>
    <w:rsid w:val="0019481D"/>
    <w:rsid w:val="00195F5F"/>
    <w:rsid w:val="001A1881"/>
    <w:rsid w:val="001A24BF"/>
    <w:rsid w:val="001A2D23"/>
    <w:rsid w:val="001A55F4"/>
    <w:rsid w:val="001A6BC3"/>
    <w:rsid w:val="001B01C3"/>
    <w:rsid w:val="001B1DBB"/>
    <w:rsid w:val="001B2AB4"/>
    <w:rsid w:val="001B4687"/>
    <w:rsid w:val="001C00C4"/>
    <w:rsid w:val="001C067C"/>
    <w:rsid w:val="001C151B"/>
    <w:rsid w:val="001C1BCA"/>
    <w:rsid w:val="001C1E79"/>
    <w:rsid w:val="001C29BC"/>
    <w:rsid w:val="001C2DA0"/>
    <w:rsid w:val="001C4005"/>
    <w:rsid w:val="001C4058"/>
    <w:rsid w:val="001C51B1"/>
    <w:rsid w:val="001C52D5"/>
    <w:rsid w:val="001C5D7F"/>
    <w:rsid w:val="001C62DE"/>
    <w:rsid w:val="001C6595"/>
    <w:rsid w:val="001C73A1"/>
    <w:rsid w:val="001C7A22"/>
    <w:rsid w:val="001D0B79"/>
    <w:rsid w:val="001D1DFA"/>
    <w:rsid w:val="001D5071"/>
    <w:rsid w:val="001E0B03"/>
    <w:rsid w:val="001E1FFE"/>
    <w:rsid w:val="001E3C4F"/>
    <w:rsid w:val="001E49E1"/>
    <w:rsid w:val="001E77CD"/>
    <w:rsid w:val="001F01B7"/>
    <w:rsid w:val="001F02E9"/>
    <w:rsid w:val="001F1EAD"/>
    <w:rsid w:val="001F6978"/>
    <w:rsid w:val="001F7EC6"/>
    <w:rsid w:val="0020121F"/>
    <w:rsid w:val="002022EB"/>
    <w:rsid w:val="00202710"/>
    <w:rsid w:val="00203410"/>
    <w:rsid w:val="0021122A"/>
    <w:rsid w:val="002112D9"/>
    <w:rsid w:val="00211B1F"/>
    <w:rsid w:val="002157DB"/>
    <w:rsid w:val="00217E96"/>
    <w:rsid w:val="00222E28"/>
    <w:rsid w:val="00224DF2"/>
    <w:rsid w:val="00225050"/>
    <w:rsid w:val="0022673C"/>
    <w:rsid w:val="00226F85"/>
    <w:rsid w:val="00230A85"/>
    <w:rsid w:val="00231A16"/>
    <w:rsid w:val="00231CF6"/>
    <w:rsid w:val="00232401"/>
    <w:rsid w:val="00233848"/>
    <w:rsid w:val="002366BD"/>
    <w:rsid w:val="002374C6"/>
    <w:rsid w:val="00244EBD"/>
    <w:rsid w:val="0024527B"/>
    <w:rsid w:val="00250B0D"/>
    <w:rsid w:val="002522E5"/>
    <w:rsid w:val="00252D41"/>
    <w:rsid w:val="0025434E"/>
    <w:rsid w:val="00254E77"/>
    <w:rsid w:val="00260DB8"/>
    <w:rsid w:val="00261CF0"/>
    <w:rsid w:val="00266264"/>
    <w:rsid w:val="00271486"/>
    <w:rsid w:val="00271A49"/>
    <w:rsid w:val="00274C01"/>
    <w:rsid w:val="002758ED"/>
    <w:rsid w:val="00280253"/>
    <w:rsid w:val="00280257"/>
    <w:rsid w:val="00280FCC"/>
    <w:rsid w:val="00283367"/>
    <w:rsid w:val="00283444"/>
    <w:rsid w:val="00283BBF"/>
    <w:rsid w:val="00285814"/>
    <w:rsid w:val="0029075D"/>
    <w:rsid w:val="00293353"/>
    <w:rsid w:val="002A2399"/>
    <w:rsid w:val="002A5727"/>
    <w:rsid w:val="002A635D"/>
    <w:rsid w:val="002B1001"/>
    <w:rsid w:val="002B25A6"/>
    <w:rsid w:val="002B2F57"/>
    <w:rsid w:val="002B4665"/>
    <w:rsid w:val="002B56AB"/>
    <w:rsid w:val="002B7585"/>
    <w:rsid w:val="002C0D11"/>
    <w:rsid w:val="002C2C9D"/>
    <w:rsid w:val="002C34AF"/>
    <w:rsid w:val="002C3C5D"/>
    <w:rsid w:val="002C47AC"/>
    <w:rsid w:val="002C4AE7"/>
    <w:rsid w:val="002C57BA"/>
    <w:rsid w:val="002C63D3"/>
    <w:rsid w:val="002D0967"/>
    <w:rsid w:val="002D2A92"/>
    <w:rsid w:val="002D44E3"/>
    <w:rsid w:val="002D46AA"/>
    <w:rsid w:val="002D53C3"/>
    <w:rsid w:val="002E10C0"/>
    <w:rsid w:val="002E2EE6"/>
    <w:rsid w:val="002E2F3E"/>
    <w:rsid w:val="002E424B"/>
    <w:rsid w:val="002E4285"/>
    <w:rsid w:val="002E528F"/>
    <w:rsid w:val="002E6D63"/>
    <w:rsid w:val="002E7432"/>
    <w:rsid w:val="002F3263"/>
    <w:rsid w:val="002F3697"/>
    <w:rsid w:val="002F6184"/>
    <w:rsid w:val="003008DC"/>
    <w:rsid w:val="00302D94"/>
    <w:rsid w:val="0030489C"/>
    <w:rsid w:val="003111ED"/>
    <w:rsid w:val="003111F7"/>
    <w:rsid w:val="00312692"/>
    <w:rsid w:val="003131D9"/>
    <w:rsid w:val="0031466E"/>
    <w:rsid w:val="00314CDD"/>
    <w:rsid w:val="00315EF7"/>
    <w:rsid w:val="003215CE"/>
    <w:rsid w:val="0032301E"/>
    <w:rsid w:val="00326262"/>
    <w:rsid w:val="00331B1B"/>
    <w:rsid w:val="00332FEC"/>
    <w:rsid w:val="003333C8"/>
    <w:rsid w:val="003342AF"/>
    <w:rsid w:val="00335C96"/>
    <w:rsid w:val="00336BF1"/>
    <w:rsid w:val="00340EE9"/>
    <w:rsid w:val="003411A4"/>
    <w:rsid w:val="003419BE"/>
    <w:rsid w:val="003427AA"/>
    <w:rsid w:val="00342DD0"/>
    <w:rsid w:val="0034598D"/>
    <w:rsid w:val="00352BFE"/>
    <w:rsid w:val="00355256"/>
    <w:rsid w:val="003561E6"/>
    <w:rsid w:val="00361B2E"/>
    <w:rsid w:val="003638A1"/>
    <w:rsid w:val="00363CEE"/>
    <w:rsid w:val="00364AB3"/>
    <w:rsid w:val="00366196"/>
    <w:rsid w:val="0036675A"/>
    <w:rsid w:val="00366F09"/>
    <w:rsid w:val="00370990"/>
    <w:rsid w:val="003709E7"/>
    <w:rsid w:val="00370ED0"/>
    <w:rsid w:val="0037114D"/>
    <w:rsid w:val="0037244A"/>
    <w:rsid w:val="00376688"/>
    <w:rsid w:val="00376D48"/>
    <w:rsid w:val="00385BD7"/>
    <w:rsid w:val="00387130"/>
    <w:rsid w:val="003874E6"/>
    <w:rsid w:val="00390B65"/>
    <w:rsid w:val="0039403D"/>
    <w:rsid w:val="003946A3"/>
    <w:rsid w:val="003977CF"/>
    <w:rsid w:val="00397839"/>
    <w:rsid w:val="00397B3B"/>
    <w:rsid w:val="003A1F2E"/>
    <w:rsid w:val="003A2198"/>
    <w:rsid w:val="003A5238"/>
    <w:rsid w:val="003A5D5B"/>
    <w:rsid w:val="003B02BB"/>
    <w:rsid w:val="003C2FDE"/>
    <w:rsid w:val="003C3DE5"/>
    <w:rsid w:val="003C3FFC"/>
    <w:rsid w:val="003C4EF9"/>
    <w:rsid w:val="003D0AD4"/>
    <w:rsid w:val="003D1788"/>
    <w:rsid w:val="003D3597"/>
    <w:rsid w:val="003D379B"/>
    <w:rsid w:val="003D46A9"/>
    <w:rsid w:val="003D5CBA"/>
    <w:rsid w:val="003D68F0"/>
    <w:rsid w:val="003D725C"/>
    <w:rsid w:val="003D7DDD"/>
    <w:rsid w:val="003E0FB4"/>
    <w:rsid w:val="003E12D2"/>
    <w:rsid w:val="003E1D3B"/>
    <w:rsid w:val="003E2D59"/>
    <w:rsid w:val="003E2F51"/>
    <w:rsid w:val="003E6B33"/>
    <w:rsid w:val="003E6F48"/>
    <w:rsid w:val="003F1F99"/>
    <w:rsid w:val="003F278E"/>
    <w:rsid w:val="003F4E41"/>
    <w:rsid w:val="003F62F6"/>
    <w:rsid w:val="004000ED"/>
    <w:rsid w:val="004035BB"/>
    <w:rsid w:val="004046BF"/>
    <w:rsid w:val="00406080"/>
    <w:rsid w:val="00410103"/>
    <w:rsid w:val="00410FF6"/>
    <w:rsid w:val="004127D9"/>
    <w:rsid w:val="0041379D"/>
    <w:rsid w:val="004139DF"/>
    <w:rsid w:val="00415733"/>
    <w:rsid w:val="0042249F"/>
    <w:rsid w:val="00422712"/>
    <w:rsid w:val="00422D90"/>
    <w:rsid w:val="0042406E"/>
    <w:rsid w:val="00424EDF"/>
    <w:rsid w:val="00425206"/>
    <w:rsid w:val="004259BB"/>
    <w:rsid w:val="00425CBC"/>
    <w:rsid w:val="00426835"/>
    <w:rsid w:val="00426BBE"/>
    <w:rsid w:val="00426EB2"/>
    <w:rsid w:val="004305E0"/>
    <w:rsid w:val="00431389"/>
    <w:rsid w:val="00431BDD"/>
    <w:rsid w:val="00431D97"/>
    <w:rsid w:val="00431EE2"/>
    <w:rsid w:val="00435C62"/>
    <w:rsid w:val="00436B8F"/>
    <w:rsid w:val="00436C9B"/>
    <w:rsid w:val="0043786B"/>
    <w:rsid w:val="00437C2E"/>
    <w:rsid w:val="00437C6B"/>
    <w:rsid w:val="004429E3"/>
    <w:rsid w:val="00444B49"/>
    <w:rsid w:val="0044660B"/>
    <w:rsid w:val="00446AA7"/>
    <w:rsid w:val="00447D9C"/>
    <w:rsid w:val="00447FBF"/>
    <w:rsid w:val="00451900"/>
    <w:rsid w:val="004520DC"/>
    <w:rsid w:val="0045273A"/>
    <w:rsid w:val="004538BC"/>
    <w:rsid w:val="004541B8"/>
    <w:rsid w:val="00454FCB"/>
    <w:rsid w:val="00456C59"/>
    <w:rsid w:val="00456D97"/>
    <w:rsid w:val="004657C3"/>
    <w:rsid w:val="00465E16"/>
    <w:rsid w:val="00470116"/>
    <w:rsid w:val="00472658"/>
    <w:rsid w:val="004755B2"/>
    <w:rsid w:val="00481F19"/>
    <w:rsid w:val="004826D9"/>
    <w:rsid w:val="004851F7"/>
    <w:rsid w:val="004859C9"/>
    <w:rsid w:val="00486E53"/>
    <w:rsid w:val="004919C6"/>
    <w:rsid w:val="004930CB"/>
    <w:rsid w:val="0049313D"/>
    <w:rsid w:val="00494B6F"/>
    <w:rsid w:val="00495C3A"/>
    <w:rsid w:val="00495D8C"/>
    <w:rsid w:val="00497D73"/>
    <w:rsid w:val="004A43DB"/>
    <w:rsid w:val="004A4BC1"/>
    <w:rsid w:val="004A6061"/>
    <w:rsid w:val="004A6943"/>
    <w:rsid w:val="004B2DC3"/>
    <w:rsid w:val="004B3C52"/>
    <w:rsid w:val="004B4238"/>
    <w:rsid w:val="004B50FF"/>
    <w:rsid w:val="004B6ECC"/>
    <w:rsid w:val="004B6F24"/>
    <w:rsid w:val="004B7C64"/>
    <w:rsid w:val="004C08FD"/>
    <w:rsid w:val="004C1BC0"/>
    <w:rsid w:val="004C5D56"/>
    <w:rsid w:val="004C6E39"/>
    <w:rsid w:val="004C7589"/>
    <w:rsid w:val="004D1AA8"/>
    <w:rsid w:val="004D2E49"/>
    <w:rsid w:val="004D3AD4"/>
    <w:rsid w:val="004D547E"/>
    <w:rsid w:val="004D596D"/>
    <w:rsid w:val="004D66A6"/>
    <w:rsid w:val="004D6E55"/>
    <w:rsid w:val="004D6EA0"/>
    <w:rsid w:val="004E0FC6"/>
    <w:rsid w:val="004E1FB3"/>
    <w:rsid w:val="004E32BC"/>
    <w:rsid w:val="004E739F"/>
    <w:rsid w:val="004E7F0C"/>
    <w:rsid w:val="004F0124"/>
    <w:rsid w:val="004F16D0"/>
    <w:rsid w:val="004F1F75"/>
    <w:rsid w:val="004F23D1"/>
    <w:rsid w:val="004F459B"/>
    <w:rsid w:val="004F461C"/>
    <w:rsid w:val="004F6663"/>
    <w:rsid w:val="004F6876"/>
    <w:rsid w:val="00501B87"/>
    <w:rsid w:val="00503623"/>
    <w:rsid w:val="00504B65"/>
    <w:rsid w:val="00504DE3"/>
    <w:rsid w:val="00505BEA"/>
    <w:rsid w:val="00507B18"/>
    <w:rsid w:val="0051357F"/>
    <w:rsid w:val="00514A2F"/>
    <w:rsid w:val="00520C46"/>
    <w:rsid w:val="00523D2F"/>
    <w:rsid w:val="005256D8"/>
    <w:rsid w:val="00525C4D"/>
    <w:rsid w:val="00526E32"/>
    <w:rsid w:val="00527FDF"/>
    <w:rsid w:val="00531C2F"/>
    <w:rsid w:val="00532A14"/>
    <w:rsid w:val="0053343E"/>
    <w:rsid w:val="00533624"/>
    <w:rsid w:val="005338FC"/>
    <w:rsid w:val="00534F70"/>
    <w:rsid w:val="00535857"/>
    <w:rsid w:val="00537D22"/>
    <w:rsid w:val="00541301"/>
    <w:rsid w:val="005423C1"/>
    <w:rsid w:val="005436F4"/>
    <w:rsid w:val="00550868"/>
    <w:rsid w:val="00551212"/>
    <w:rsid w:val="00552EB2"/>
    <w:rsid w:val="00553F59"/>
    <w:rsid w:val="00554C68"/>
    <w:rsid w:val="00563863"/>
    <w:rsid w:val="00566A7E"/>
    <w:rsid w:val="005671E7"/>
    <w:rsid w:val="0057174A"/>
    <w:rsid w:val="005723C7"/>
    <w:rsid w:val="00573980"/>
    <w:rsid w:val="00575356"/>
    <w:rsid w:val="00575532"/>
    <w:rsid w:val="00581B6B"/>
    <w:rsid w:val="00582759"/>
    <w:rsid w:val="00582E0B"/>
    <w:rsid w:val="005836A4"/>
    <w:rsid w:val="0058458C"/>
    <w:rsid w:val="0059268C"/>
    <w:rsid w:val="00593CA7"/>
    <w:rsid w:val="005951B0"/>
    <w:rsid w:val="00597CB7"/>
    <w:rsid w:val="005A1552"/>
    <w:rsid w:val="005A1EFF"/>
    <w:rsid w:val="005A4CC0"/>
    <w:rsid w:val="005A4DB6"/>
    <w:rsid w:val="005A5089"/>
    <w:rsid w:val="005A50A3"/>
    <w:rsid w:val="005A6D80"/>
    <w:rsid w:val="005A7D95"/>
    <w:rsid w:val="005B23D8"/>
    <w:rsid w:val="005B258A"/>
    <w:rsid w:val="005B33CD"/>
    <w:rsid w:val="005B5D1A"/>
    <w:rsid w:val="005C044A"/>
    <w:rsid w:val="005C1911"/>
    <w:rsid w:val="005C24EF"/>
    <w:rsid w:val="005C3B55"/>
    <w:rsid w:val="005C406E"/>
    <w:rsid w:val="005C4B0B"/>
    <w:rsid w:val="005C7F74"/>
    <w:rsid w:val="005D15C5"/>
    <w:rsid w:val="005D1AD8"/>
    <w:rsid w:val="005D1B3D"/>
    <w:rsid w:val="005D3CC8"/>
    <w:rsid w:val="005D401F"/>
    <w:rsid w:val="005D479E"/>
    <w:rsid w:val="005D4EB1"/>
    <w:rsid w:val="005D5AE3"/>
    <w:rsid w:val="005D5AFE"/>
    <w:rsid w:val="005D5B24"/>
    <w:rsid w:val="005D6D12"/>
    <w:rsid w:val="005D7CA4"/>
    <w:rsid w:val="005E02A5"/>
    <w:rsid w:val="005E0C84"/>
    <w:rsid w:val="005E4F68"/>
    <w:rsid w:val="005E7299"/>
    <w:rsid w:val="005E75F5"/>
    <w:rsid w:val="005E7A6C"/>
    <w:rsid w:val="005E7FA5"/>
    <w:rsid w:val="005F1002"/>
    <w:rsid w:val="005F180E"/>
    <w:rsid w:val="005F6D94"/>
    <w:rsid w:val="0060067C"/>
    <w:rsid w:val="006031FC"/>
    <w:rsid w:val="00603AAE"/>
    <w:rsid w:val="00607859"/>
    <w:rsid w:val="006110D7"/>
    <w:rsid w:val="00611CD9"/>
    <w:rsid w:val="00612D46"/>
    <w:rsid w:val="00613B99"/>
    <w:rsid w:val="00614387"/>
    <w:rsid w:val="00621D75"/>
    <w:rsid w:val="00622052"/>
    <w:rsid w:val="006223D8"/>
    <w:rsid w:val="006234D4"/>
    <w:rsid w:val="00626603"/>
    <w:rsid w:val="00630703"/>
    <w:rsid w:val="006317A8"/>
    <w:rsid w:val="00632B7B"/>
    <w:rsid w:val="00633E59"/>
    <w:rsid w:val="00635A27"/>
    <w:rsid w:val="00635F3F"/>
    <w:rsid w:val="006361AB"/>
    <w:rsid w:val="0063639C"/>
    <w:rsid w:val="006365E3"/>
    <w:rsid w:val="00641C01"/>
    <w:rsid w:val="00642D48"/>
    <w:rsid w:val="00643E78"/>
    <w:rsid w:val="0064686D"/>
    <w:rsid w:val="00646EE0"/>
    <w:rsid w:val="0064769A"/>
    <w:rsid w:val="0065287F"/>
    <w:rsid w:val="00652FE1"/>
    <w:rsid w:val="00654039"/>
    <w:rsid w:val="00654047"/>
    <w:rsid w:val="0065488E"/>
    <w:rsid w:val="00657300"/>
    <w:rsid w:val="0066429F"/>
    <w:rsid w:val="0067338C"/>
    <w:rsid w:val="00675DC0"/>
    <w:rsid w:val="00675F99"/>
    <w:rsid w:val="00676921"/>
    <w:rsid w:val="00677708"/>
    <w:rsid w:val="0068050C"/>
    <w:rsid w:val="00681BA4"/>
    <w:rsid w:val="00682179"/>
    <w:rsid w:val="00682F39"/>
    <w:rsid w:val="00683C6F"/>
    <w:rsid w:val="00684168"/>
    <w:rsid w:val="00687688"/>
    <w:rsid w:val="00687F33"/>
    <w:rsid w:val="006919D3"/>
    <w:rsid w:val="00692CA2"/>
    <w:rsid w:val="00695AE1"/>
    <w:rsid w:val="006A336F"/>
    <w:rsid w:val="006A4517"/>
    <w:rsid w:val="006A74BC"/>
    <w:rsid w:val="006B0C45"/>
    <w:rsid w:val="006B3C16"/>
    <w:rsid w:val="006B5B34"/>
    <w:rsid w:val="006C0426"/>
    <w:rsid w:val="006C1043"/>
    <w:rsid w:val="006C1A2D"/>
    <w:rsid w:val="006C2B37"/>
    <w:rsid w:val="006C3603"/>
    <w:rsid w:val="006C45CB"/>
    <w:rsid w:val="006C4C3F"/>
    <w:rsid w:val="006C6CB6"/>
    <w:rsid w:val="006C74A6"/>
    <w:rsid w:val="006C7809"/>
    <w:rsid w:val="006D3EFB"/>
    <w:rsid w:val="006D42D8"/>
    <w:rsid w:val="006D434E"/>
    <w:rsid w:val="006D544C"/>
    <w:rsid w:val="006D7115"/>
    <w:rsid w:val="006E01B3"/>
    <w:rsid w:val="006E3107"/>
    <w:rsid w:val="006E3A3B"/>
    <w:rsid w:val="006E538D"/>
    <w:rsid w:val="006F3571"/>
    <w:rsid w:val="006F5F8E"/>
    <w:rsid w:val="00702996"/>
    <w:rsid w:val="007036B8"/>
    <w:rsid w:val="007046E2"/>
    <w:rsid w:val="007050D9"/>
    <w:rsid w:val="00712272"/>
    <w:rsid w:val="007134A8"/>
    <w:rsid w:val="00714C6D"/>
    <w:rsid w:val="00714CE5"/>
    <w:rsid w:val="00717326"/>
    <w:rsid w:val="0072288E"/>
    <w:rsid w:val="00723DB9"/>
    <w:rsid w:val="007243A0"/>
    <w:rsid w:val="0072628A"/>
    <w:rsid w:val="00727390"/>
    <w:rsid w:val="007303A3"/>
    <w:rsid w:val="007308FB"/>
    <w:rsid w:val="00732938"/>
    <w:rsid w:val="007333FF"/>
    <w:rsid w:val="0073377F"/>
    <w:rsid w:val="00733AD2"/>
    <w:rsid w:val="007348E4"/>
    <w:rsid w:val="00734BE7"/>
    <w:rsid w:val="00737FFB"/>
    <w:rsid w:val="00740C32"/>
    <w:rsid w:val="00741F9B"/>
    <w:rsid w:val="00742511"/>
    <w:rsid w:val="00744F98"/>
    <w:rsid w:val="007455CD"/>
    <w:rsid w:val="007506CF"/>
    <w:rsid w:val="00750A75"/>
    <w:rsid w:val="00751F3C"/>
    <w:rsid w:val="007546C0"/>
    <w:rsid w:val="00754E6C"/>
    <w:rsid w:val="0076021E"/>
    <w:rsid w:val="0076120B"/>
    <w:rsid w:val="00761EF0"/>
    <w:rsid w:val="0076217F"/>
    <w:rsid w:val="00763345"/>
    <w:rsid w:val="00763C52"/>
    <w:rsid w:val="00763F10"/>
    <w:rsid w:val="00764116"/>
    <w:rsid w:val="00766730"/>
    <w:rsid w:val="00767BBC"/>
    <w:rsid w:val="00767E8B"/>
    <w:rsid w:val="00770CEB"/>
    <w:rsid w:val="00772DD9"/>
    <w:rsid w:val="00776167"/>
    <w:rsid w:val="00780DFA"/>
    <w:rsid w:val="00783BFC"/>
    <w:rsid w:val="007861FD"/>
    <w:rsid w:val="00787B5A"/>
    <w:rsid w:val="00791F81"/>
    <w:rsid w:val="00794216"/>
    <w:rsid w:val="00796064"/>
    <w:rsid w:val="00796356"/>
    <w:rsid w:val="00796D47"/>
    <w:rsid w:val="00797E98"/>
    <w:rsid w:val="007A1543"/>
    <w:rsid w:val="007A1DF8"/>
    <w:rsid w:val="007A4B56"/>
    <w:rsid w:val="007A5661"/>
    <w:rsid w:val="007A5C7B"/>
    <w:rsid w:val="007A6213"/>
    <w:rsid w:val="007A6A74"/>
    <w:rsid w:val="007A7161"/>
    <w:rsid w:val="007A7509"/>
    <w:rsid w:val="007A7A76"/>
    <w:rsid w:val="007B0C94"/>
    <w:rsid w:val="007B2989"/>
    <w:rsid w:val="007B4115"/>
    <w:rsid w:val="007C0FAA"/>
    <w:rsid w:val="007C131E"/>
    <w:rsid w:val="007C566E"/>
    <w:rsid w:val="007C5E84"/>
    <w:rsid w:val="007C7A8A"/>
    <w:rsid w:val="007D28DD"/>
    <w:rsid w:val="007D514E"/>
    <w:rsid w:val="007D6657"/>
    <w:rsid w:val="007D666B"/>
    <w:rsid w:val="007E0E82"/>
    <w:rsid w:val="007E538B"/>
    <w:rsid w:val="007E6C2C"/>
    <w:rsid w:val="007E7EDD"/>
    <w:rsid w:val="007E7FAE"/>
    <w:rsid w:val="007F0FEB"/>
    <w:rsid w:val="007F187E"/>
    <w:rsid w:val="007F1AD7"/>
    <w:rsid w:val="007F6F0B"/>
    <w:rsid w:val="008009B6"/>
    <w:rsid w:val="00802ADF"/>
    <w:rsid w:val="00803BDE"/>
    <w:rsid w:val="00804219"/>
    <w:rsid w:val="00804847"/>
    <w:rsid w:val="00811D22"/>
    <w:rsid w:val="008123FB"/>
    <w:rsid w:val="0081265A"/>
    <w:rsid w:val="0081281E"/>
    <w:rsid w:val="00813089"/>
    <w:rsid w:val="00813B52"/>
    <w:rsid w:val="008171C0"/>
    <w:rsid w:val="00822B54"/>
    <w:rsid w:val="00822F51"/>
    <w:rsid w:val="00823483"/>
    <w:rsid w:val="0082551E"/>
    <w:rsid w:val="00825D54"/>
    <w:rsid w:val="00826793"/>
    <w:rsid w:val="008276B7"/>
    <w:rsid w:val="00827857"/>
    <w:rsid w:val="00827DDF"/>
    <w:rsid w:val="00830604"/>
    <w:rsid w:val="00830743"/>
    <w:rsid w:val="0083230B"/>
    <w:rsid w:val="00832605"/>
    <w:rsid w:val="00832FCC"/>
    <w:rsid w:val="00834147"/>
    <w:rsid w:val="00835255"/>
    <w:rsid w:val="00835268"/>
    <w:rsid w:val="00836D51"/>
    <w:rsid w:val="0083741C"/>
    <w:rsid w:val="00837C47"/>
    <w:rsid w:val="00841848"/>
    <w:rsid w:val="00841BA4"/>
    <w:rsid w:val="00844165"/>
    <w:rsid w:val="008461FC"/>
    <w:rsid w:val="008466C5"/>
    <w:rsid w:val="0084742D"/>
    <w:rsid w:val="00847B25"/>
    <w:rsid w:val="00847E8D"/>
    <w:rsid w:val="00850033"/>
    <w:rsid w:val="00850EFB"/>
    <w:rsid w:val="00852A12"/>
    <w:rsid w:val="0085417A"/>
    <w:rsid w:val="0085453F"/>
    <w:rsid w:val="0085499E"/>
    <w:rsid w:val="00856567"/>
    <w:rsid w:val="008566EF"/>
    <w:rsid w:val="00857CBC"/>
    <w:rsid w:val="00861F46"/>
    <w:rsid w:val="00862069"/>
    <w:rsid w:val="00864EA5"/>
    <w:rsid w:val="00865456"/>
    <w:rsid w:val="00865618"/>
    <w:rsid w:val="00866B0A"/>
    <w:rsid w:val="00866CF4"/>
    <w:rsid w:val="008670ED"/>
    <w:rsid w:val="0086767B"/>
    <w:rsid w:val="00867960"/>
    <w:rsid w:val="00870159"/>
    <w:rsid w:val="00870EE5"/>
    <w:rsid w:val="00872B25"/>
    <w:rsid w:val="00875E0D"/>
    <w:rsid w:val="00876807"/>
    <w:rsid w:val="00880BD6"/>
    <w:rsid w:val="00881AA4"/>
    <w:rsid w:val="008850A4"/>
    <w:rsid w:val="008864C6"/>
    <w:rsid w:val="00890258"/>
    <w:rsid w:val="008906E4"/>
    <w:rsid w:val="00890796"/>
    <w:rsid w:val="00890BC9"/>
    <w:rsid w:val="00890F16"/>
    <w:rsid w:val="00891366"/>
    <w:rsid w:val="00897F7E"/>
    <w:rsid w:val="008A18CD"/>
    <w:rsid w:val="008A40FC"/>
    <w:rsid w:val="008A4B3A"/>
    <w:rsid w:val="008A53A9"/>
    <w:rsid w:val="008A56BA"/>
    <w:rsid w:val="008A61A9"/>
    <w:rsid w:val="008B0BB3"/>
    <w:rsid w:val="008B1336"/>
    <w:rsid w:val="008B4331"/>
    <w:rsid w:val="008B4A84"/>
    <w:rsid w:val="008B58F3"/>
    <w:rsid w:val="008B692A"/>
    <w:rsid w:val="008C4B30"/>
    <w:rsid w:val="008C4FFB"/>
    <w:rsid w:val="008C6795"/>
    <w:rsid w:val="008C6C66"/>
    <w:rsid w:val="008C70B8"/>
    <w:rsid w:val="008D028A"/>
    <w:rsid w:val="008D1F1B"/>
    <w:rsid w:val="008D236D"/>
    <w:rsid w:val="008D4B11"/>
    <w:rsid w:val="008D5140"/>
    <w:rsid w:val="008D5751"/>
    <w:rsid w:val="008D5EC2"/>
    <w:rsid w:val="008D5F85"/>
    <w:rsid w:val="008D679E"/>
    <w:rsid w:val="008D6F6A"/>
    <w:rsid w:val="008E0914"/>
    <w:rsid w:val="008E1020"/>
    <w:rsid w:val="008E21B1"/>
    <w:rsid w:val="008E23AC"/>
    <w:rsid w:val="008E2A0A"/>
    <w:rsid w:val="008E2E93"/>
    <w:rsid w:val="008E3689"/>
    <w:rsid w:val="008E37EA"/>
    <w:rsid w:val="008E4A32"/>
    <w:rsid w:val="008E59D8"/>
    <w:rsid w:val="008E5B4D"/>
    <w:rsid w:val="008E6F2B"/>
    <w:rsid w:val="008F1611"/>
    <w:rsid w:val="008F25AB"/>
    <w:rsid w:val="008F5F29"/>
    <w:rsid w:val="00900225"/>
    <w:rsid w:val="00900CF8"/>
    <w:rsid w:val="00900D63"/>
    <w:rsid w:val="009071D7"/>
    <w:rsid w:val="0091160C"/>
    <w:rsid w:val="00913CD0"/>
    <w:rsid w:val="00916D8F"/>
    <w:rsid w:val="009172B4"/>
    <w:rsid w:val="009201CE"/>
    <w:rsid w:val="009209F5"/>
    <w:rsid w:val="00921170"/>
    <w:rsid w:val="00921F4C"/>
    <w:rsid w:val="0092294E"/>
    <w:rsid w:val="0092490C"/>
    <w:rsid w:val="00924B63"/>
    <w:rsid w:val="00925AE3"/>
    <w:rsid w:val="00926D80"/>
    <w:rsid w:val="009274D9"/>
    <w:rsid w:val="00930C77"/>
    <w:rsid w:val="0093141C"/>
    <w:rsid w:val="00931AE7"/>
    <w:rsid w:val="00935C27"/>
    <w:rsid w:val="009366BE"/>
    <w:rsid w:val="009412B2"/>
    <w:rsid w:val="00944837"/>
    <w:rsid w:val="009473E5"/>
    <w:rsid w:val="00950593"/>
    <w:rsid w:val="00950AE9"/>
    <w:rsid w:val="009573FB"/>
    <w:rsid w:val="009574AC"/>
    <w:rsid w:val="00957543"/>
    <w:rsid w:val="00957573"/>
    <w:rsid w:val="00957D5D"/>
    <w:rsid w:val="009613CB"/>
    <w:rsid w:val="00962732"/>
    <w:rsid w:val="00966E26"/>
    <w:rsid w:val="00967ECF"/>
    <w:rsid w:val="00976A15"/>
    <w:rsid w:val="00977768"/>
    <w:rsid w:val="009808AC"/>
    <w:rsid w:val="00980C40"/>
    <w:rsid w:val="009820C0"/>
    <w:rsid w:val="00982545"/>
    <w:rsid w:val="0098317D"/>
    <w:rsid w:val="00985BAE"/>
    <w:rsid w:val="00985CB1"/>
    <w:rsid w:val="00986682"/>
    <w:rsid w:val="00990A1A"/>
    <w:rsid w:val="00993E7C"/>
    <w:rsid w:val="0099555F"/>
    <w:rsid w:val="00996214"/>
    <w:rsid w:val="009A07A5"/>
    <w:rsid w:val="009A7509"/>
    <w:rsid w:val="009B0AFD"/>
    <w:rsid w:val="009B10F8"/>
    <w:rsid w:val="009B1473"/>
    <w:rsid w:val="009B514E"/>
    <w:rsid w:val="009B5B98"/>
    <w:rsid w:val="009B5D1F"/>
    <w:rsid w:val="009B754E"/>
    <w:rsid w:val="009B7A61"/>
    <w:rsid w:val="009C161D"/>
    <w:rsid w:val="009C307E"/>
    <w:rsid w:val="009C6079"/>
    <w:rsid w:val="009C642B"/>
    <w:rsid w:val="009D11ED"/>
    <w:rsid w:val="009D13A9"/>
    <w:rsid w:val="009D1977"/>
    <w:rsid w:val="009D2714"/>
    <w:rsid w:val="009D2DBA"/>
    <w:rsid w:val="009D45CF"/>
    <w:rsid w:val="009D5E03"/>
    <w:rsid w:val="009D7E9F"/>
    <w:rsid w:val="009E0724"/>
    <w:rsid w:val="009E353E"/>
    <w:rsid w:val="009E3719"/>
    <w:rsid w:val="009E62A2"/>
    <w:rsid w:val="009E747E"/>
    <w:rsid w:val="009E7995"/>
    <w:rsid w:val="009F1DDF"/>
    <w:rsid w:val="009F352E"/>
    <w:rsid w:val="009F46C1"/>
    <w:rsid w:val="009F5ECF"/>
    <w:rsid w:val="009F656F"/>
    <w:rsid w:val="009F6FAA"/>
    <w:rsid w:val="00A02010"/>
    <w:rsid w:val="00A02B82"/>
    <w:rsid w:val="00A03227"/>
    <w:rsid w:val="00A04AE7"/>
    <w:rsid w:val="00A11212"/>
    <w:rsid w:val="00A11E71"/>
    <w:rsid w:val="00A129D9"/>
    <w:rsid w:val="00A13C72"/>
    <w:rsid w:val="00A15342"/>
    <w:rsid w:val="00A165B1"/>
    <w:rsid w:val="00A21C7D"/>
    <w:rsid w:val="00A21D8D"/>
    <w:rsid w:val="00A22899"/>
    <w:rsid w:val="00A23F81"/>
    <w:rsid w:val="00A26738"/>
    <w:rsid w:val="00A32D7A"/>
    <w:rsid w:val="00A344F8"/>
    <w:rsid w:val="00A34550"/>
    <w:rsid w:val="00A36BF0"/>
    <w:rsid w:val="00A445BB"/>
    <w:rsid w:val="00A50382"/>
    <w:rsid w:val="00A50867"/>
    <w:rsid w:val="00A526F0"/>
    <w:rsid w:val="00A54C42"/>
    <w:rsid w:val="00A5511F"/>
    <w:rsid w:val="00A5593A"/>
    <w:rsid w:val="00A55D79"/>
    <w:rsid w:val="00A561B7"/>
    <w:rsid w:val="00A562CB"/>
    <w:rsid w:val="00A62493"/>
    <w:rsid w:val="00A64758"/>
    <w:rsid w:val="00A66953"/>
    <w:rsid w:val="00A674BC"/>
    <w:rsid w:val="00A67F51"/>
    <w:rsid w:val="00A70A26"/>
    <w:rsid w:val="00A72EAF"/>
    <w:rsid w:val="00A74157"/>
    <w:rsid w:val="00A754B0"/>
    <w:rsid w:val="00A757C4"/>
    <w:rsid w:val="00A75E27"/>
    <w:rsid w:val="00A81DCC"/>
    <w:rsid w:val="00A8616B"/>
    <w:rsid w:val="00A86904"/>
    <w:rsid w:val="00A93AF4"/>
    <w:rsid w:val="00A95F54"/>
    <w:rsid w:val="00A971EB"/>
    <w:rsid w:val="00A978B8"/>
    <w:rsid w:val="00AA15AD"/>
    <w:rsid w:val="00AA2FF0"/>
    <w:rsid w:val="00AA361E"/>
    <w:rsid w:val="00AA387C"/>
    <w:rsid w:val="00AA3C3D"/>
    <w:rsid w:val="00AA5943"/>
    <w:rsid w:val="00AA5A89"/>
    <w:rsid w:val="00AB0989"/>
    <w:rsid w:val="00AB2CB4"/>
    <w:rsid w:val="00AB309C"/>
    <w:rsid w:val="00AB65D5"/>
    <w:rsid w:val="00AB778C"/>
    <w:rsid w:val="00AC0BC3"/>
    <w:rsid w:val="00AC24FF"/>
    <w:rsid w:val="00AC412B"/>
    <w:rsid w:val="00AD0CD3"/>
    <w:rsid w:val="00AD3D41"/>
    <w:rsid w:val="00AD3EE2"/>
    <w:rsid w:val="00AD4BB3"/>
    <w:rsid w:val="00AD4DC6"/>
    <w:rsid w:val="00AD7A47"/>
    <w:rsid w:val="00AE0DF9"/>
    <w:rsid w:val="00AE325C"/>
    <w:rsid w:val="00AE3C17"/>
    <w:rsid w:val="00AE501B"/>
    <w:rsid w:val="00AF07C4"/>
    <w:rsid w:val="00AF0BE3"/>
    <w:rsid w:val="00AF61E7"/>
    <w:rsid w:val="00AF7007"/>
    <w:rsid w:val="00AF762D"/>
    <w:rsid w:val="00B00989"/>
    <w:rsid w:val="00B01F25"/>
    <w:rsid w:val="00B04FC0"/>
    <w:rsid w:val="00B06527"/>
    <w:rsid w:val="00B072F6"/>
    <w:rsid w:val="00B113BA"/>
    <w:rsid w:val="00B11B6D"/>
    <w:rsid w:val="00B11DB2"/>
    <w:rsid w:val="00B11F04"/>
    <w:rsid w:val="00B14955"/>
    <w:rsid w:val="00B2439D"/>
    <w:rsid w:val="00B259EF"/>
    <w:rsid w:val="00B2641E"/>
    <w:rsid w:val="00B27194"/>
    <w:rsid w:val="00B3014B"/>
    <w:rsid w:val="00B30590"/>
    <w:rsid w:val="00B30BED"/>
    <w:rsid w:val="00B30F1D"/>
    <w:rsid w:val="00B31F71"/>
    <w:rsid w:val="00B333EA"/>
    <w:rsid w:val="00B33CA1"/>
    <w:rsid w:val="00B37A78"/>
    <w:rsid w:val="00B40063"/>
    <w:rsid w:val="00B415D5"/>
    <w:rsid w:val="00B44340"/>
    <w:rsid w:val="00B455AC"/>
    <w:rsid w:val="00B45795"/>
    <w:rsid w:val="00B46361"/>
    <w:rsid w:val="00B47E15"/>
    <w:rsid w:val="00B50367"/>
    <w:rsid w:val="00B50BCD"/>
    <w:rsid w:val="00B50C67"/>
    <w:rsid w:val="00B51409"/>
    <w:rsid w:val="00B5168B"/>
    <w:rsid w:val="00B516C6"/>
    <w:rsid w:val="00B52385"/>
    <w:rsid w:val="00B53C8F"/>
    <w:rsid w:val="00B5699E"/>
    <w:rsid w:val="00B57B5E"/>
    <w:rsid w:val="00B605E3"/>
    <w:rsid w:val="00B61A7C"/>
    <w:rsid w:val="00B63A0D"/>
    <w:rsid w:val="00B64F82"/>
    <w:rsid w:val="00B663B2"/>
    <w:rsid w:val="00B6653D"/>
    <w:rsid w:val="00B66789"/>
    <w:rsid w:val="00B66D26"/>
    <w:rsid w:val="00B729C3"/>
    <w:rsid w:val="00B743F2"/>
    <w:rsid w:val="00B749DF"/>
    <w:rsid w:val="00B779C7"/>
    <w:rsid w:val="00B803C8"/>
    <w:rsid w:val="00B81A0C"/>
    <w:rsid w:val="00B836A1"/>
    <w:rsid w:val="00B83F1D"/>
    <w:rsid w:val="00B844EE"/>
    <w:rsid w:val="00B91FCF"/>
    <w:rsid w:val="00B9424F"/>
    <w:rsid w:val="00B95638"/>
    <w:rsid w:val="00B95AF9"/>
    <w:rsid w:val="00B970A5"/>
    <w:rsid w:val="00B97C5F"/>
    <w:rsid w:val="00BA020D"/>
    <w:rsid w:val="00BA0F29"/>
    <w:rsid w:val="00BA2920"/>
    <w:rsid w:val="00BB01EC"/>
    <w:rsid w:val="00BB1E0E"/>
    <w:rsid w:val="00BB2E96"/>
    <w:rsid w:val="00BB2E98"/>
    <w:rsid w:val="00BB3BCF"/>
    <w:rsid w:val="00BB480F"/>
    <w:rsid w:val="00BB5132"/>
    <w:rsid w:val="00BB516B"/>
    <w:rsid w:val="00BB609B"/>
    <w:rsid w:val="00BB6D25"/>
    <w:rsid w:val="00BB7ECC"/>
    <w:rsid w:val="00BC1ECE"/>
    <w:rsid w:val="00BC59E2"/>
    <w:rsid w:val="00BC65AD"/>
    <w:rsid w:val="00BC6C2B"/>
    <w:rsid w:val="00BC7587"/>
    <w:rsid w:val="00BD1061"/>
    <w:rsid w:val="00BD47B9"/>
    <w:rsid w:val="00BD4CA8"/>
    <w:rsid w:val="00BD5FCC"/>
    <w:rsid w:val="00BE0672"/>
    <w:rsid w:val="00BE0E4A"/>
    <w:rsid w:val="00BE2ACC"/>
    <w:rsid w:val="00BE2C9C"/>
    <w:rsid w:val="00BE435E"/>
    <w:rsid w:val="00BE4C80"/>
    <w:rsid w:val="00BE590A"/>
    <w:rsid w:val="00BE7803"/>
    <w:rsid w:val="00BF2229"/>
    <w:rsid w:val="00BF5BEE"/>
    <w:rsid w:val="00BF61E0"/>
    <w:rsid w:val="00BF7DC8"/>
    <w:rsid w:val="00C01526"/>
    <w:rsid w:val="00C01BEE"/>
    <w:rsid w:val="00C02023"/>
    <w:rsid w:val="00C037EC"/>
    <w:rsid w:val="00C03B4C"/>
    <w:rsid w:val="00C05D19"/>
    <w:rsid w:val="00C066E7"/>
    <w:rsid w:val="00C123F3"/>
    <w:rsid w:val="00C12DCC"/>
    <w:rsid w:val="00C164E9"/>
    <w:rsid w:val="00C20822"/>
    <w:rsid w:val="00C22ED7"/>
    <w:rsid w:val="00C2552E"/>
    <w:rsid w:val="00C32C20"/>
    <w:rsid w:val="00C3435F"/>
    <w:rsid w:val="00C34A23"/>
    <w:rsid w:val="00C41792"/>
    <w:rsid w:val="00C41B6C"/>
    <w:rsid w:val="00C42481"/>
    <w:rsid w:val="00C43436"/>
    <w:rsid w:val="00C448B4"/>
    <w:rsid w:val="00C459CE"/>
    <w:rsid w:val="00C46B81"/>
    <w:rsid w:val="00C47587"/>
    <w:rsid w:val="00C479D2"/>
    <w:rsid w:val="00C51912"/>
    <w:rsid w:val="00C53327"/>
    <w:rsid w:val="00C54BE6"/>
    <w:rsid w:val="00C55B97"/>
    <w:rsid w:val="00C6001F"/>
    <w:rsid w:val="00C65D9C"/>
    <w:rsid w:val="00C7048D"/>
    <w:rsid w:val="00C72219"/>
    <w:rsid w:val="00C7290A"/>
    <w:rsid w:val="00C766BA"/>
    <w:rsid w:val="00C76E4E"/>
    <w:rsid w:val="00C77C18"/>
    <w:rsid w:val="00C846FD"/>
    <w:rsid w:val="00C866F8"/>
    <w:rsid w:val="00C87C54"/>
    <w:rsid w:val="00C91363"/>
    <w:rsid w:val="00CA0223"/>
    <w:rsid w:val="00CA034C"/>
    <w:rsid w:val="00CA0890"/>
    <w:rsid w:val="00CA08EA"/>
    <w:rsid w:val="00CA129F"/>
    <w:rsid w:val="00CA3158"/>
    <w:rsid w:val="00CA46EC"/>
    <w:rsid w:val="00CA48BA"/>
    <w:rsid w:val="00CA54BD"/>
    <w:rsid w:val="00CB4B0F"/>
    <w:rsid w:val="00CB5304"/>
    <w:rsid w:val="00CB6B64"/>
    <w:rsid w:val="00CB7D08"/>
    <w:rsid w:val="00CC53CA"/>
    <w:rsid w:val="00CC5733"/>
    <w:rsid w:val="00CD21AE"/>
    <w:rsid w:val="00CD276F"/>
    <w:rsid w:val="00CD2A41"/>
    <w:rsid w:val="00CD6169"/>
    <w:rsid w:val="00CE17A8"/>
    <w:rsid w:val="00CE1A9C"/>
    <w:rsid w:val="00CE3AA9"/>
    <w:rsid w:val="00CE50C4"/>
    <w:rsid w:val="00CE51AC"/>
    <w:rsid w:val="00CE706F"/>
    <w:rsid w:val="00CF04A0"/>
    <w:rsid w:val="00CF21EA"/>
    <w:rsid w:val="00CF2938"/>
    <w:rsid w:val="00CF44CC"/>
    <w:rsid w:val="00CF4C19"/>
    <w:rsid w:val="00D016B1"/>
    <w:rsid w:val="00D027B4"/>
    <w:rsid w:val="00D02CBF"/>
    <w:rsid w:val="00D03075"/>
    <w:rsid w:val="00D03B9C"/>
    <w:rsid w:val="00D044F9"/>
    <w:rsid w:val="00D100C0"/>
    <w:rsid w:val="00D11CA1"/>
    <w:rsid w:val="00D1224C"/>
    <w:rsid w:val="00D15785"/>
    <w:rsid w:val="00D21418"/>
    <w:rsid w:val="00D229A7"/>
    <w:rsid w:val="00D22A1E"/>
    <w:rsid w:val="00D23400"/>
    <w:rsid w:val="00D249A3"/>
    <w:rsid w:val="00D274B9"/>
    <w:rsid w:val="00D30A0C"/>
    <w:rsid w:val="00D35F93"/>
    <w:rsid w:val="00D36F0C"/>
    <w:rsid w:val="00D40A8B"/>
    <w:rsid w:val="00D411B2"/>
    <w:rsid w:val="00D43A71"/>
    <w:rsid w:val="00D44E1B"/>
    <w:rsid w:val="00D45786"/>
    <w:rsid w:val="00D46B1D"/>
    <w:rsid w:val="00D470C2"/>
    <w:rsid w:val="00D47984"/>
    <w:rsid w:val="00D5120C"/>
    <w:rsid w:val="00D52FD4"/>
    <w:rsid w:val="00D53663"/>
    <w:rsid w:val="00D53690"/>
    <w:rsid w:val="00D53C54"/>
    <w:rsid w:val="00D53F57"/>
    <w:rsid w:val="00D56DE1"/>
    <w:rsid w:val="00D57479"/>
    <w:rsid w:val="00D6140C"/>
    <w:rsid w:val="00D61A08"/>
    <w:rsid w:val="00D61A26"/>
    <w:rsid w:val="00D630C7"/>
    <w:rsid w:val="00D663F3"/>
    <w:rsid w:val="00D667E8"/>
    <w:rsid w:val="00D66F1C"/>
    <w:rsid w:val="00D67826"/>
    <w:rsid w:val="00D709E5"/>
    <w:rsid w:val="00D715FE"/>
    <w:rsid w:val="00D725D6"/>
    <w:rsid w:val="00D7727E"/>
    <w:rsid w:val="00D77D3E"/>
    <w:rsid w:val="00D80077"/>
    <w:rsid w:val="00D8297D"/>
    <w:rsid w:val="00D84BE7"/>
    <w:rsid w:val="00D873C0"/>
    <w:rsid w:val="00D9120E"/>
    <w:rsid w:val="00D92757"/>
    <w:rsid w:val="00D943EB"/>
    <w:rsid w:val="00DA05C1"/>
    <w:rsid w:val="00DA18E7"/>
    <w:rsid w:val="00DA1A9C"/>
    <w:rsid w:val="00DA2986"/>
    <w:rsid w:val="00DA3878"/>
    <w:rsid w:val="00DA437C"/>
    <w:rsid w:val="00DA70FF"/>
    <w:rsid w:val="00DB327A"/>
    <w:rsid w:val="00DB343A"/>
    <w:rsid w:val="00DB5387"/>
    <w:rsid w:val="00DB5607"/>
    <w:rsid w:val="00DB6F38"/>
    <w:rsid w:val="00DC05FE"/>
    <w:rsid w:val="00DC1070"/>
    <w:rsid w:val="00DC10DB"/>
    <w:rsid w:val="00DC16ED"/>
    <w:rsid w:val="00DC2848"/>
    <w:rsid w:val="00DC596D"/>
    <w:rsid w:val="00DC61C8"/>
    <w:rsid w:val="00DD0ACC"/>
    <w:rsid w:val="00DD0C6A"/>
    <w:rsid w:val="00DD1A5E"/>
    <w:rsid w:val="00DD22F8"/>
    <w:rsid w:val="00DD54F2"/>
    <w:rsid w:val="00DD5803"/>
    <w:rsid w:val="00DD6924"/>
    <w:rsid w:val="00DD709F"/>
    <w:rsid w:val="00DD7596"/>
    <w:rsid w:val="00DD7EA3"/>
    <w:rsid w:val="00DE2202"/>
    <w:rsid w:val="00DE4A9A"/>
    <w:rsid w:val="00DE5E52"/>
    <w:rsid w:val="00E00C80"/>
    <w:rsid w:val="00E017F0"/>
    <w:rsid w:val="00E04C28"/>
    <w:rsid w:val="00E05A18"/>
    <w:rsid w:val="00E0636D"/>
    <w:rsid w:val="00E076F1"/>
    <w:rsid w:val="00E1395F"/>
    <w:rsid w:val="00E15986"/>
    <w:rsid w:val="00E15997"/>
    <w:rsid w:val="00E15C60"/>
    <w:rsid w:val="00E22FE0"/>
    <w:rsid w:val="00E245D7"/>
    <w:rsid w:val="00E24A88"/>
    <w:rsid w:val="00E309A0"/>
    <w:rsid w:val="00E31CD3"/>
    <w:rsid w:val="00E36B60"/>
    <w:rsid w:val="00E40911"/>
    <w:rsid w:val="00E4271B"/>
    <w:rsid w:val="00E42F99"/>
    <w:rsid w:val="00E4390D"/>
    <w:rsid w:val="00E43F8D"/>
    <w:rsid w:val="00E4425E"/>
    <w:rsid w:val="00E44527"/>
    <w:rsid w:val="00E459D8"/>
    <w:rsid w:val="00E509A0"/>
    <w:rsid w:val="00E52238"/>
    <w:rsid w:val="00E53427"/>
    <w:rsid w:val="00E5405C"/>
    <w:rsid w:val="00E542AA"/>
    <w:rsid w:val="00E54A40"/>
    <w:rsid w:val="00E61074"/>
    <w:rsid w:val="00E614FF"/>
    <w:rsid w:val="00E6307A"/>
    <w:rsid w:val="00E65B85"/>
    <w:rsid w:val="00E65F42"/>
    <w:rsid w:val="00E66DAA"/>
    <w:rsid w:val="00E67C5C"/>
    <w:rsid w:val="00E71185"/>
    <w:rsid w:val="00E72033"/>
    <w:rsid w:val="00E731A8"/>
    <w:rsid w:val="00E74735"/>
    <w:rsid w:val="00E75DD4"/>
    <w:rsid w:val="00E8090C"/>
    <w:rsid w:val="00E81DE2"/>
    <w:rsid w:val="00E830DF"/>
    <w:rsid w:val="00E8776C"/>
    <w:rsid w:val="00E90007"/>
    <w:rsid w:val="00E9063C"/>
    <w:rsid w:val="00E93974"/>
    <w:rsid w:val="00E93999"/>
    <w:rsid w:val="00E95975"/>
    <w:rsid w:val="00E96A0B"/>
    <w:rsid w:val="00E97275"/>
    <w:rsid w:val="00E97405"/>
    <w:rsid w:val="00E97B40"/>
    <w:rsid w:val="00EA101A"/>
    <w:rsid w:val="00EA3377"/>
    <w:rsid w:val="00EA4B1A"/>
    <w:rsid w:val="00EA5A11"/>
    <w:rsid w:val="00EA5E32"/>
    <w:rsid w:val="00EA68BF"/>
    <w:rsid w:val="00EA712B"/>
    <w:rsid w:val="00EB039A"/>
    <w:rsid w:val="00EB2E75"/>
    <w:rsid w:val="00EB44A9"/>
    <w:rsid w:val="00EB742A"/>
    <w:rsid w:val="00EC155A"/>
    <w:rsid w:val="00EC1E8C"/>
    <w:rsid w:val="00EC3B99"/>
    <w:rsid w:val="00EC3EDA"/>
    <w:rsid w:val="00EC5861"/>
    <w:rsid w:val="00EC6BC9"/>
    <w:rsid w:val="00EC6EF0"/>
    <w:rsid w:val="00EC7AF7"/>
    <w:rsid w:val="00ED3219"/>
    <w:rsid w:val="00ED3871"/>
    <w:rsid w:val="00ED44DB"/>
    <w:rsid w:val="00ED467E"/>
    <w:rsid w:val="00ED484E"/>
    <w:rsid w:val="00ED65B1"/>
    <w:rsid w:val="00EE1CFE"/>
    <w:rsid w:val="00EE1F3A"/>
    <w:rsid w:val="00EE3FE4"/>
    <w:rsid w:val="00EE43F8"/>
    <w:rsid w:val="00EE6D08"/>
    <w:rsid w:val="00EE72EE"/>
    <w:rsid w:val="00EF0E3E"/>
    <w:rsid w:val="00EF3454"/>
    <w:rsid w:val="00EF47C2"/>
    <w:rsid w:val="00EF4D51"/>
    <w:rsid w:val="00EF7267"/>
    <w:rsid w:val="00F0036A"/>
    <w:rsid w:val="00F0108D"/>
    <w:rsid w:val="00F0110D"/>
    <w:rsid w:val="00F02F4A"/>
    <w:rsid w:val="00F033F5"/>
    <w:rsid w:val="00F0401F"/>
    <w:rsid w:val="00F05441"/>
    <w:rsid w:val="00F05867"/>
    <w:rsid w:val="00F11B6B"/>
    <w:rsid w:val="00F12237"/>
    <w:rsid w:val="00F12867"/>
    <w:rsid w:val="00F17DD0"/>
    <w:rsid w:val="00F22252"/>
    <w:rsid w:val="00F27A37"/>
    <w:rsid w:val="00F30272"/>
    <w:rsid w:val="00F372D1"/>
    <w:rsid w:val="00F405A9"/>
    <w:rsid w:val="00F4246D"/>
    <w:rsid w:val="00F46384"/>
    <w:rsid w:val="00F51633"/>
    <w:rsid w:val="00F523C5"/>
    <w:rsid w:val="00F5448F"/>
    <w:rsid w:val="00F56581"/>
    <w:rsid w:val="00F569E2"/>
    <w:rsid w:val="00F5767E"/>
    <w:rsid w:val="00F57BA7"/>
    <w:rsid w:val="00F61593"/>
    <w:rsid w:val="00F62334"/>
    <w:rsid w:val="00F63418"/>
    <w:rsid w:val="00F66024"/>
    <w:rsid w:val="00F66C9C"/>
    <w:rsid w:val="00F701CD"/>
    <w:rsid w:val="00F71D82"/>
    <w:rsid w:val="00F7202A"/>
    <w:rsid w:val="00F72167"/>
    <w:rsid w:val="00F7238E"/>
    <w:rsid w:val="00F72ADE"/>
    <w:rsid w:val="00F73695"/>
    <w:rsid w:val="00F74841"/>
    <w:rsid w:val="00F7687E"/>
    <w:rsid w:val="00F76EC6"/>
    <w:rsid w:val="00F774C1"/>
    <w:rsid w:val="00F80890"/>
    <w:rsid w:val="00F80925"/>
    <w:rsid w:val="00F80F55"/>
    <w:rsid w:val="00F8315D"/>
    <w:rsid w:val="00F8347D"/>
    <w:rsid w:val="00F8353F"/>
    <w:rsid w:val="00F83BBE"/>
    <w:rsid w:val="00F86585"/>
    <w:rsid w:val="00F871A0"/>
    <w:rsid w:val="00F92CE4"/>
    <w:rsid w:val="00F937EA"/>
    <w:rsid w:val="00F9777B"/>
    <w:rsid w:val="00FA0C59"/>
    <w:rsid w:val="00FA308D"/>
    <w:rsid w:val="00FA4CD0"/>
    <w:rsid w:val="00FA5A69"/>
    <w:rsid w:val="00FA60F5"/>
    <w:rsid w:val="00FA7675"/>
    <w:rsid w:val="00FB1CE8"/>
    <w:rsid w:val="00FB27FD"/>
    <w:rsid w:val="00FB2C5D"/>
    <w:rsid w:val="00FB4833"/>
    <w:rsid w:val="00FB5B87"/>
    <w:rsid w:val="00FB5FED"/>
    <w:rsid w:val="00FB72C9"/>
    <w:rsid w:val="00FB78F3"/>
    <w:rsid w:val="00FC1890"/>
    <w:rsid w:val="00FC39F9"/>
    <w:rsid w:val="00FC3CC7"/>
    <w:rsid w:val="00FC48FE"/>
    <w:rsid w:val="00FC6A49"/>
    <w:rsid w:val="00FC7668"/>
    <w:rsid w:val="00FD0430"/>
    <w:rsid w:val="00FD1A49"/>
    <w:rsid w:val="00FD21F3"/>
    <w:rsid w:val="00FD2697"/>
    <w:rsid w:val="00FD2DE2"/>
    <w:rsid w:val="00FD4D99"/>
    <w:rsid w:val="00FD631A"/>
    <w:rsid w:val="00FD63DF"/>
    <w:rsid w:val="00FD6CF6"/>
    <w:rsid w:val="00FD7A2F"/>
    <w:rsid w:val="00FE080B"/>
    <w:rsid w:val="00FE20D0"/>
    <w:rsid w:val="00FE311A"/>
    <w:rsid w:val="00FE4F8F"/>
    <w:rsid w:val="00FF3E03"/>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A4B2-EA87-41E2-9448-52F735C8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7445</Words>
  <Characters>42440</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2022-05-16T04:17:00Z</dcterms:created>
  <dcterms:modified xsi:type="dcterms:W3CDTF">2026-02-12T02:40:00Z</dcterms:modified>
</cp:coreProperties>
</file>