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BB75" w14:textId="600CEBBE" w:rsidR="00A94A6C" w:rsidRPr="00D14408" w:rsidRDefault="004C65CC" w:rsidP="00A94A6C">
      <w:pPr>
        <w:rPr>
          <w:rFonts w:ascii="BIZ UDゴシック" w:eastAsia="BIZ UDゴシック" w:hAnsi="BIZ UDゴシック"/>
          <w:sz w:val="24"/>
          <w:szCs w:val="24"/>
        </w:rPr>
      </w:pPr>
      <w:r>
        <w:rPr>
          <w:rFonts w:ascii="BIZ UDゴシック" w:eastAsia="BIZ UDゴシック" w:hAnsi="BIZ UDゴシック" w:hint="eastAsia"/>
          <w:sz w:val="24"/>
          <w:szCs w:val="24"/>
        </w:rPr>
        <w:t>改訂</w:t>
      </w:r>
      <w:r w:rsidR="00A94A6C" w:rsidRPr="00C2058C">
        <w:rPr>
          <w:rFonts w:ascii="BIZ UDゴシック" w:eastAsia="BIZ UDゴシック" w:hAnsi="BIZ UDゴシック" w:hint="eastAsia"/>
          <w:sz w:val="24"/>
          <w:szCs w:val="24"/>
        </w:rPr>
        <w:t>化学</w:t>
      </w:r>
      <w:r w:rsidR="00A94A6C" w:rsidRPr="00D14408">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A94A6C" w:rsidRPr="00D14408" w14:paraId="6DCDFEBD" w14:textId="77777777" w:rsidTr="007959A7">
        <w:tc>
          <w:tcPr>
            <w:tcW w:w="5382" w:type="dxa"/>
            <w:shd w:val="clear" w:color="auto" w:fill="D9D9D9" w:themeFill="background1" w:themeFillShade="D9"/>
          </w:tcPr>
          <w:p w14:paraId="25B126A3"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1823F85C"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36FB9D4A"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学年・学級</w:t>
            </w:r>
          </w:p>
        </w:tc>
      </w:tr>
      <w:tr w:rsidR="00A94A6C" w:rsidRPr="00D14408" w14:paraId="3AF56559" w14:textId="77777777" w:rsidTr="007959A7">
        <w:tc>
          <w:tcPr>
            <w:tcW w:w="5382" w:type="dxa"/>
          </w:tcPr>
          <w:p w14:paraId="12B29738" w14:textId="0D6B7995" w:rsidR="00A94A6C" w:rsidRPr="00D14408" w:rsidRDefault="00A94A6C" w:rsidP="007959A7">
            <w:pPr>
              <w:rPr>
                <w:sz w:val="18"/>
                <w:szCs w:val="18"/>
              </w:rPr>
            </w:pPr>
            <w:r w:rsidRPr="00C2058C">
              <w:rPr>
                <w:rFonts w:hint="eastAsia"/>
                <w:sz w:val="18"/>
                <w:szCs w:val="18"/>
              </w:rPr>
              <w:t>化学</w:t>
            </w:r>
          </w:p>
        </w:tc>
        <w:tc>
          <w:tcPr>
            <w:tcW w:w="2551" w:type="dxa"/>
          </w:tcPr>
          <w:p w14:paraId="685FEAE0" w14:textId="77777777" w:rsidR="00A94A6C" w:rsidRPr="00D14408" w:rsidRDefault="00A94A6C" w:rsidP="007959A7">
            <w:pPr>
              <w:rPr>
                <w:sz w:val="18"/>
                <w:szCs w:val="18"/>
              </w:rPr>
            </w:pPr>
            <w:r w:rsidRPr="00D14408">
              <w:rPr>
                <w:rFonts w:hint="eastAsia"/>
                <w:sz w:val="18"/>
                <w:szCs w:val="18"/>
              </w:rPr>
              <w:t>4単位</w:t>
            </w:r>
          </w:p>
        </w:tc>
        <w:tc>
          <w:tcPr>
            <w:tcW w:w="6663" w:type="dxa"/>
          </w:tcPr>
          <w:p w14:paraId="42C281AB" w14:textId="77777777" w:rsidR="00A94A6C" w:rsidRPr="00D14408" w:rsidRDefault="00A94A6C" w:rsidP="007959A7">
            <w:pPr>
              <w:rPr>
                <w:sz w:val="18"/>
                <w:szCs w:val="18"/>
              </w:rPr>
            </w:pPr>
          </w:p>
        </w:tc>
      </w:tr>
      <w:tr w:rsidR="00A94A6C" w:rsidRPr="00D14408" w14:paraId="56E64569" w14:textId="77777777" w:rsidTr="007959A7">
        <w:trPr>
          <w:cantSplit/>
        </w:trPr>
        <w:tc>
          <w:tcPr>
            <w:tcW w:w="5382" w:type="dxa"/>
            <w:shd w:val="clear" w:color="auto" w:fill="D9D9D9" w:themeFill="background1" w:themeFillShade="D9"/>
            <w:vAlign w:val="center"/>
          </w:tcPr>
          <w:p w14:paraId="733DD435" w14:textId="77777777" w:rsidR="00A94A6C" w:rsidRPr="00D14408" w:rsidRDefault="00A94A6C" w:rsidP="007959A7">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使用教科書・副教材等</w:t>
            </w:r>
          </w:p>
        </w:tc>
        <w:tc>
          <w:tcPr>
            <w:tcW w:w="9214" w:type="dxa"/>
            <w:gridSpan w:val="2"/>
          </w:tcPr>
          <w:p w14:paraId="2602DD08" w14:textId="0CE0C54C" w:rsidR="00A94A6C" w:rsidRPr="00D14408" w:rsidRDefault="00A94A6C" w:rsidP="007959A7">
            <w:pPr>
              <w:rPr>
                <w:sz w:val="18"/>
                <w:szCs w:val="18"/>
              </w:rPr>
            </w:pPr>
            <w:r w:rsidRPr="00D14408">
              <w:rPr>
                <w:rFonts w:hint="eastAsia"/>
                <w:sz w:val="18"/>
                <w:szCs w:val="18"/>
              </w:rPr>
              <w:t>東京書籍</w:t>
            </w:r>
            <w:r w:rsidRPr="00044DE9">
              <w:rPr>
                <w:rFonts w:hint="eastAsia"/>
                <w:sz w:val="18"/>
                <w:szCs w:val="18"/>
              </w:rPr>
              <w:t>「</w:t>
            </w:r>
            <w:r w:rsidR="00C2058C" w:rsidRPr="00044DE9">
              <w:rPr>
                <w:rFonts w:hint="eastAsia"/>
                <w:sz w:val="18"/>
                <w:szCs w:val="18"/>
              </w:rPr>
              <w:t>改訂</w:t>
            </w:r>
            <w:r w:rsidRPr="00044DE9">
              <w:rPr>
                <w:rFonts w:hint="eastAsia"/>
                <w:sz w:val="18"/>
                <w:szCs w:val="18"/>
              </w:rPr>
              <w:t>化学」（化学</w:t>
            </w:r>
            <w:r w:rsidR="00C2058C" w:rsidRPr="00044DE9">
              <w:rPr>
                <w:rFonts w:hint="eastAsia"/>
                <w:sz w:val="18"/>
                <w:szCs w:val="18"/>
              </w:rPr>
              <w:t>002-901</w:t>
            </w:r>
            <w:r w:rsidRPr="00044DE9">
              <w:rPr>
                <w:rFonts w:hint="eastAsia"/>
                <w:sz w:val="18"/>
                <w:szCs w:val="18"/>
              </w:rPr>
              <w:t>）</w:t>
            </w:r>
            <w:r w:rsidR="00C2058C" w:rsidRPr="00044DE9">
              <w:rPr>
                <w:rFonts w:hint="eastAsia"/>
                <w:sz w:val="18"/>
                <w:szCs w:val="18"/>
              </w:rPr>
              <w:t>、ニューアチーブ化学</w:t>
            </w:r>
          </w:p>
        </w:tc>
      </w:tr>
    </w:tbl>
    <w:p w14:paraId="5B01AE40" w14:textId="77777777" w:rsidR="00A94A6C" w:rsidRPr="00D14408" w:rsidRDefault="00A94A6C" w:rsidP="00A94A6C"/>
    <w:p w14:paraId="6A86B6AC" w14:textId="77777777" w:rsidR="00A94A6C" w:rsidRPr="00D14408" w:rsidRDefault="00A94A6C" w:rsidP="00A94A6C">
      <w:pPr>
        <w:rPr>
          <w:rFonts w:ascii="BIZ UDゴシック" w:eastAsia="BIZ UDゴシック" w:hAnsi="BIZ UDゴシック"/>
        </w:rPr>
      </w:pPr>
      <w:r w:rsidRPr="00D14408">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A94A6C" w:rsidRPr="00D14408" w14:paraId="3E8BF63A" w14:textId="77777777" w:rsidTr="007959A7">
        <w:tc>
          <w:tcPr>
            <w:tcW w:w="14596" w:type="dxa"/>
          </w:tcPr>
          <w:p w14:paraId="4D1AD421" w14:textId="3D7F36D8" w:rsidR="00A94A6C" w:rsidRPr="00D14408" w:rsidRDefault="00A94A6C" w:rsidP="007959A7">
            <w:pPr>
              <w:spacing w:line="260" w:lineRule="exact"/>
              <w:ind w:left="180" w:hangingChars="100" w:hanging="180"/>
              <w:rPr>
                <w:sz w:val="18"/>
                <w:szCs w:val="18"/>
              </w:rPr>
            </w:pPr>
            <w:r w:rsidRPr="00D14408">
              <w:rPr>
                <w:rFonts w:hint="eastAsia"/>
                <w:sz w:val="18"/>
                <w:szCs w:val="18"/>
              </w:rPr>
              <w:t>・化学的な事物・現象に関わり</w:t>
            </w:r>
            <w:r w:rsidR="00C2058C">
              <w:rPr>
                <w:rFonts w:hint="eastAsia"/>
                <w:sz w:val="18"/>
                <w:szCs w:val="18"/>
              </w:rPr>
              <w:t>、</w:t>
            </w:r>
            <w:r w:rsidRPr="00D14408">
              <w:rPr>
                <w:rFonts w:hint="eastAsia"/>
                <w:sz w:val="18"/>
                <w:szCs w:val="18"/>
              </w:rPr>
              <w:t>理科の見方・考え方を働かせ</w:t>
            </w:r>
            <w:r w:rsidR="00C2058C">
              <w:rPr>
                <w:rFonts w:hint="eastAsia"/>
                <w:sz w:val="18"/>
                <w:szCs w:val="18"/>
              </w:rPr>
              <w:t>、</w:t>
            </w:r>
            <w:r w:rsidRPr="00D14408">
              <w:rPr>
                <w:rFonts w:hint="eastAsia"/>
                <w:sz w:val="18"/>
                <w:szCs w:val="18"/>
              </w:rPr>
              <w:t>見通しをもって観察・実験などに関する基本的な技能を身に付けるようにする。</w:t>
            </w:r>
          </w:p>
          <w:p w14:paraId="1948C231" w14:textId="207686BD" w:rsidR="00A94A6C" w:rsidRPr="00D14408" w:rsidRDefault="00A94A6C" w:rsidP="007959A7">
            <w:pPr>
              <w:spacing w:line="260" w:lineRule="exact"/>
              <w:ind w:left="180" w:hangingChars="100" w:hanging="180"/>
              <w:rPr>
                <w:sz w:val="18"/>
                <w:szCs w:val="18"/>
              </w:rPr>
            </w:pPr>
            <w:r w:rsidRPr="00D14408">
              <w:rPr>
                <w:rFonts w:hint="eastAsia"/>
                <w:sz w:val="18"/>
                <w:szCs w:val="18"/>
              </w:rPr>
              <w:t>・化学的な事物・現象を</w:t>
            </w:r>
            <w:r w:rsidRPr="00D14408">
              <w:rPr>
                <w:sz w:val="18"/>
                <w:szCs w:val="18"/>
              </w:rPr>
              <w:t>観察</w:t>
            </w:r>
            <w:r w:rsidR="00C2058C">
              <w:rPr>
                <w:sz w:val="18"/>
                <w:szCs w:val="18"/>
              </w:rPr>
              <w:t>、</w:t>
            </w:r>
            <w:r w:rsidRPr="00D14408">
              <w:rPr>
                <w:sz w:val="18"/>
                <w:szCs w:val="18"/>
              </w:rPr>
              <w:t>実験などを行い</w:t>
            </w:r>
            <w:r w:rsidR="00C2058C">
              <w:rPr>
                <w:sz w:val="18"/>
                <w:szCs w:val="18"/>
              </w:rPr>
              <w:t>、</w:t>
            </w:r>
            <w:r w:rsidRPr="00D14408">
              <w:rPr>
                <w:sz w:val="18"/>
                <w:szCs w:val="18"/>
              </w:rPr>
              <w:t>科学的に探究する力を養う。</w:t>
            </w:r>
          </w:p>
          <w:p w14:paraId="174EA13A" w14:textId="0C1623A2" w:rsidR="00A94A6C" w:rsidRPr="00D14408" w:rsidRDefault="00A94A6C" w:rsidP="007959A7">
            <w:pPr>
              <w:spacing w:line="260" w:lineRule="exact"/>
              <w:ind w:left="180" w:hangingChars="100" w:hanging="180"/>
              <w:rPr>
                <w:sz w:val="18"/>
                <w:szCs w:val="18"/>
              </w:rPr>
            </w:pPr>
            <w:r w:rsidRPr="00D14408">
              <w:rPr>
                <w:rFonts w:hint="eastAsia"/>
                <w:sz w:val="18"/>
                <w:szCs w:val="18"/>
              </w:rPr>
              <w:t>・日常生活や社会の化学的な事物・現象に主体的に関わり</w:t>
            </w:r>
            <w:r w:rsidR="00C2058C">
              <w:rPr>
                <w:rFonts w:hint="eastAsia"/>
                <w:sz w:val="18"/>
                <w:szCs w:val="18"/>
              </w:rPr>
              <w:t>、</w:t>
            </w:r>
            <w:r w:rsidRPr="00D14408">
              <w:rPr>
                <w:sz w:val="18"/>
                <w:szCs w:val="18"/>
              </w:rPr>
              <w:t>科学的に探究しようとする態度を養う。</w:t>
            </w:r>
          </w:p>
        </w:tc>
      </w:tr>
    </w:tbl>
    <w:p w14:paraId="2AC90009" w14:textId="5DF8BD56" w:rsidR="00FA740B" w:rsidRPr="00D14408" w:rsidRDefault="00FA740B"/>
    <w:p w14:paraId="15379258" w14:textId="77777777" w:rsidR="00BE7C82" w:rsidRPr="00D14408" w:rsidRDefault="00BE7C82">
      <w:pPr>
        <w:rPr>
          <w:rFonts w:eastAsiaTheme="minorHAnsi"/>
          <w:sz w:val="18"/>
          <w:szCs w:val="18"/>
        </w:rPr>
      </w:pPr>
      <w:r w:rsidRPr="00D14408">
        <w:rPr>
          <w:rFonts w:ascii="BIZ UDゴシック" w:eastAsia="BIZ UDゴシック" w:hAnsi="BIZ UDゴシック" w:hint="eastAsia"/>
        </w:rPr>
        <w:t>２　学習計画</w:t>
      </w:r>
      <w:r w:rsidR="00144A38" w:rsidRPr="00D14408">
        <w:rPr>
          <w:rFonts w:ascii="BIZ UDゴシック" w:eastAsia="BIZ UDゴシック" w:hAnsi="BIZ UDゴシック" w:hint="eastAsia"/>
        </w:rPr>
        <w:t>及び評価方法等</w:t>
      </w: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3F4482" w:rsidRPr="00D14408" w14:paraId="7B72E696" w14:textId="77777777" w:rsidTr="008230F6">
        <w:trPr>
          <w:cantSplit/>
        </w:trPr>
        <w:tc>
          <w:tcPr>
            <w:tcW w:w="562" w:type="dxa"/>
            <w:vMerge w:val="restart"/>
            <w:shd w:val="clear" w:color="auto" w:fill="D9D9D9" w:themeFill="background1" w:themeFillShade="D9"/>
            <w:textDirection w:val="tbRlV"/>
            <w:vAlign w:val="center"/>
          </w:tcPr>
          <w:p w14:paraId="0FF5F457" w14:textId="77777777" w:rsidR="003F4482" w:rsidRPr="00D14408" w:rsidRDefault="003F4482" w:rsidP="00AA71D8">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69AB7430" w14:textId="77777777" w:rsidR="003F4482" w:rsidRPr="00D14408" w:rsidRDefault="003F4482" w:rsidP="00E207FA">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月</w:t>
            </w:r>
          </w:p>
        </w:tc>
        <w:tc>
          <w:tcPr>
            <w:tcW w:w="3119" w:type="dxa"/>
            <w:vMerge w:val="restart"/>
            <w:shd w:val="clear" w:color="auto" w:fill="D9D9D9" w:themeFill="background1" w:themeFillShade="D9"/>
            <w:vAlign w:val="center"/>
          </w:tcPr>
          <w:p w14:paraId="71953352"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学習内容</w:t>
            </w:r>
          </w:p>
        </w:tc>
        <w:tc>
          <w:tcPr>
            <w:tcW w:w="7938" w:type="dxa"/>
            <w:vMerge w:val="restart"/>
            <w:shd w:val="clear" w:color="auto" w:fill="D9D9D9" w:themeFill="background1" w:themeFillShade="D9"/>
            <w:vAlign w:val="center"/>
          </w:tcPr>
          <w:p w14:paraId="03DEC17C"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学習活動</w:t>
            </w:r>
          </w:p>
        </w:tc>
        <w:tc>
          <w:tcPr>
            <w:tcW w:w="709" w:type="dxa"/>
            <w:vMerge w:val="restart"/>
            <w:shd w:val="clear" w:color="auto" w:fill="D9D9D9" w:themeFill="background1" w:themeFillShade="D9"/>
            <w:textDirection w:val="tbRlV"/>
            <w:vAlign w:val="center"/>
          </w:tcPr>
          <w:p w14:paraId="13B16CB8" w14:textId="77777777" w:rsidR="003F4482" w:rsidRPr="00D14408" w:rsidRDefault="003F4482" w:rsidP="00E207FA">
            <w:pPr>
              <w:ind w:left="113" w:right="113"/>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18A48AF0" w14:textId="77777777" w:rsidR="003F4482" w:rsidRPr="00D14408" w:rsidRDefault="003F4482" w:rsidP="00E207FA">
            <w:pPr>
              <w:jc w:val="cente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評価の方法</w:t>
            </w:r>
          </w:p>
        </w:tc>
      </w:tr>
      <w:tr w:rsidR="003F4482" w:rsidRPr="00D14408" w14:paraId="0D33CC75" w14:textId="77777777" w:rsidTr="008230F6">
        <w:trPr>
          <w:cantSplit/>
          <w:trHeight w:val="2588"/>
        </w:trPr>
        <w:tc>
          <w:tcPr>
            <w:tcW w:w="562" w:type="dxa"/>
            <w:vMerge/>
            <w:shd w:val="clear" w:color="auto" w:fill="D9D9D9" w:themeFill="background1" w:themeFillShade="D9"/>
            <w:textDirection w:val="tbRlV"/>
          </w:tcPr>
          <w:p w14:paraId="0204FAB0" w14:textId="77777777" w:rsidR="003F4482" w:rsidRPr="00D14408" w:rsidRDefault="003F4482" w:rsidP="00144A38">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1411DE86" w14:textId="77777777" w:rsidR="003F4482" w:rsidRPr="00D14408" w:rsidRDefault="003F4482" w:rsidP="00144A38">
            <w:pPr>
              <w:ind w:left="113" w:right="113"/>
              <w:rPr>
                <w:rFonts w:ascii="BIZ UDゴシック" w:eastAsia="BIZ UDゴシック" w:hAnsi="BIZ UDゴシック"/>
                <w:sz w:val="18"/>
                <w:szCs w:val="18"/>
              </w:rPr>
            </w:pPr>
          </w:p>
        </w:tc>
        <w:tc>
          <w:tcPr>
            <w:tcW w:w="3119" w:type="dxa"/>
            <w:vMerge/>
            <w:shd w:val="clear" w:color="auto" w:fill="D9D9D9" w:themeFill="background1" w:themeFillShade="D9"/>
          </w:tcPr>
          <w:p w14:paraId="0C927115" w14:textId="77777777" w:rsidR="003F4482" w:rsidRPr="00D14408" w:rsidRDefault="003F4482">
            <w:pPr>
              <w:rPr>
                <w:rFonts w:ascii="BIZ UDゴシック" w:eastAsia="BIZ UDゴシック" w:hAnsi="BIZ UDゴシック"/>
                <w:sz w:val="18"/>
                <w:szCs w:val="18"/>
              </w:rPr>
            </w:pPr>
          </w:p>
        </w:tc>
        <w:tc>
          <w:tcPr>
            <w:tcW w:w="7938" w:type="dxa"/>
            <w:vMerge/>
            <w:tcBorders>
              <w:bottom w:val="single" w:sz="4" w:space="0" w:color="auto"/>
            </w:tcBorders>
            <w:shd w:val="clear" w:color="auto" w:fill="D9D9D9" w:themeFill="background1" w:themeFillShade="D9"/>
          </w:tcPr>
          <w:p w14:paraId="6908F829" w14:textId="77777777" w:rsidR="003F4482" w:rsidRPr="00D14408" w:rsidRDefault="003F4482">
            <w:pPr>
              <w:rPr>
                <w:rFonts w:ascii="BIZ UDゴシック" w:eastAsia="BIZ UDゴシック" w:hAnsi="BIZ UDゴシック"/>
                <w:sz w:val="18"/>
                <w:szCs w:val="18"/>
              </w:rPr>
            </w:pPr>
          </w:p>
        </w:tc>
        <w:tc>
          <w:tcPr>
            <w:tcW w:w="709" w:type="dxa"/>
            <w:vMerge/>
            <w:tcBorders>
              <w:bottom w:val="single" w:sz="4" w:space="0" w:color="auto"/>
            </w:tcBorders>
            <w:shd w:val="clear" w:color="auto" w:fill="D9D9D9" w:themeFill="background1" w:themeFillShade="D9"/>
          </w:tcPr>
          <w:p w14:paraId="18252C51" w14:textId="77777777" w:rsidR="003F4482" w:rsidRPr="00D14408" w:rsidRDefault="003F4482">
            <w:pPr>
              <w:rPr>
                <w:rFonts w:ascii="BIZ UDゴシック" w:eastAsia="BIZ UDゴシック" w:hAnsi="BIZ UDゴシック"/>
                <w:sz w:val="18"/>
                <w:szCs w:val="18"/>
              </w:rPr>
            </w:pPr>
          </w:p>
        </w:tc>
        <w:tc>
          <w:tcPr>
            <w:tcW w:w="567" w:type="dxa"/>
            <w:tcBorders>
              <w:bottom w:val="single" w:sz="4" w:space="0" w:color="auto"/>
            </w:tcBorders>
            <w:shd w:val="clear" w:color="auto" w:fill="D9D9D9" w:themeFill="background1" w:themeFillShade="D9"/>
            <w:textDirection w:val="tbRlV"/>
          </w:tcPr>
          <w:p w14:paraId="6521D6B9"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知識・技能</w:t>
            </w:r>
          </w:p>
        </w:tc>
        <w:tc>
          <w:tcPr>
            <w:tcW w:w="567" w:type="dxa"/>
            <w:tcBorders>
              <w:bottom w:val="single" w:sz="4" w:space="0" w:color="auto"/>
            </w:tcBorders>
            <w:shd w:val="clear" w:color="auto" w:fill="D9D9D9" w:themeFill="background1" w:themeFillShade="D9"/>
            <w:textDirection w:val="tbRlV"/>
          </w:tcPr>
          <w:p w14:paraId="5E3752FE"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思考・判断・表現</w:t>
            </w:r>
          </w:p>
        </w:tc>
        <w:tc>
          <w:tcPr>
            <w:tcW w:w="567" w:type="dxa"/>
            <w:tcBorders>
              <w:bottom w:val="single" w:sz="4" w:space="0" w:color="auto"/>
            </w:tcBorders>
            <w:shd w:val="clear" w:color="auto" w:fill="D9D9D9" w:themeFill="background1" w:themeFillShade="D9"/>
            <w:textDirection w:val="tbRlV"/>
          </w:tcPr>
          <w:p w14:paraId="0B77C7AC" w14:textId="77777777" w:rsidR="003F4482" w:rsidRPr="00D14408" w:rsidRDefault="003F4482" w:rsidP="00E207FA">
            <w:pPr>
              <w:ind w:left="113" w:right="113"/>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主体的に学習に取り組む態度</w:t>
            </w:r>
          </w:p>
        </w:tc>
      </w:tr>
    </w:tbl>
    <w:p w14:paraId="79F6AD89" w14:textId="77777777" w:rsidR="00D14408" w:rsidRDefault="00D14408">
      <w:pPr>
        <w:rPr>
          <w:sz w:val="16"/>
          <w:szCs w:val="16"/>
        </w:rPr>
      </w:pPr>
    </w:p>
    <w:p w14:paraId="3FA07D7D" w14:textId="77777777" w:rsidR="004074DF" w:rsidRPr="00D14408" w:rsidRDefault="004074DF">
      <w:pPr>
        <w:rPr>
          <w:sz w:val="16"/>
          <w:szCs w:val="16"/>
        </w:rPr>
      </w:pPr>
    </w:p>
    <w:tbl>
      <w:tblPr>
        <w:tblStyle w:val="1"/>
        <w:tblW w:w="14596" w:type="dxa"/>
        <w:tblLayout w:type="fixed"/>
        <w:tblLook w:val="04A0" w:firstRow="1" w:lastRow="0" w:firstColumn="1" w:lastColumn="0" w:noHBand="0" w:noVBand="1"/>
      </w:tblPr>
      <w:tblGrid>
        <w:gridCol w:w="562"/>
        <w:gridCol w:w="567"/>
        <w:gridCol w:w="3119"/>
        <w:gridCol w:w="7796"/>
        <w:gridCol w:w="851"/>
        <w:gridCol w:w="567"/>
        <w:gridCol w:w="567"/>
        <w:gridCol w:w="567"/>
      </w:tblGrid>
      <w:tr w:rsidR="00A94A6C" w:rsidRPr="00D14408" w14:paraId="3A50EDC8" w14:textId="77777777" w:rsidTr="007959A7">
        <w:trPr>
          <w:trHeight w:val="360"/>
        </w:trPr>
        <w:tc>
          <w:tcPr>
            <w:tcW w:w="562" w:type="dxa"/>
            <w:vMerge w:val="restart"/>
            <w:tcBorders>
              <w:bottom w:val="nil"/>
            </w:tcBorders>
            <w:textDirection w:val="tbRlV"/>
          </w:tcPr>
          <w:p w14:paraId="2C1188CE"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cBorders>
              <w:bottom w:val="nil"/>
            </w:tcBorders>
            <w:textDirection w:val="tbRlV"/>
            <w:vAlign w:val="center"/>
          </w:tcPr>
          <w:p w14:paraId="37BA05A0" w14:textId="77777777" w:rsidR="00A94A6C" w:rsidRPr="00D14408" w:rsidRDefault="00A94A6C" w:rsidP="00A94A6C">
            <w:pPr>
              <w:ind w:left="113" w:right="113"/>
              <w:jc w:val="center"/>
              <w:rPr>
                <w:sz w:val="18"/>
                <w:szCs w:val="18"/>
              </w:rPr>
            </w:pPr>
            <w:r w:rsidRPr="00D14408">
              <w:rPr>
                <w:rFonts w:hint="eastAsia"/>
                <w:sz w:val="18"/>
                <w:szCs w:val="18"/>
              </w:rPr>
              <w:t>４月上旬～中旬</w:t>
            </w:r>
          </w:p>
        </w:tc>
        <w:tc>
          <w:tcPr>
            <w:tcW w:w="13467" w:type="dxa"/>
            <w:gridSpan w:val="6"/>
            <w:tcBorders>
              <w:bottom w:val="single" w:sz="4" w:space="0" w:color="auto"/>
            </w:tcBorders>
            <w:shd w:val="clear" w:color="auto" w:fill="E7E6E6" w:themeFill="background2"/>
          </w:tcPr>
          <w:p w14:paraId="7676AD34"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1編　物質の状態</w:t>
            </w:r>
          </w:p>
          <w:p w14:paraId="41DF9B2D"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1章　物質の状態（4h）</w:t>
            </w:r>
          </w:p>
        </w:tc>
      </w:tr>
      <w:tr w:rsidR="00A94A6C" w:rsidRPr="00D14408" w14:paraId="2488D8CD" w14:textId="77777777" w:rsidTr="005F74EC">
        <w:trPr>
          <w:trHeight w:val="1385"/>
        </w:trPr>
        <w:tc>
          <w:tcPr>
            <w:tcW w:w="562" w:type="dxa"/>
            <w:vMerge/>
            <w:tcBorders>
              <w:bottom w:val="single" w:sz="4" w:space="0" w:color="auto"/>
            </w:tcBorders>
            <w:textDirection w:val="tbRlV"/>
          </w:tcPr>
          <w:p w14:paraId="4DBEE2BA" w14:textId="77777777" w:rsidR="00A94A6C" w:rsidRPr="00D14408" w:rsidRDefault="00A94A6C" w:rsidP="00A94A6C">
            <w:pPr>
              <w:ind w:left="113" w:right="113"/>
              <w:rPr>
                <w:sz w:val="18"/>
                <w:szCs w:val="18"/>
              </w:rPr>
            </w:pPr>
          </w:p>
        </w:tc>
        <w:tc>
          <w:tcPr>
            <w:tcW w:w="567" w:type="dxa"/>
            <w:vMerge/>
            <w:tcBorders>
              <w:bottom w:val="single" w:sz="4" w:space="0" w:color="auto"/>
            </w:tcBorders>
            <w:textDirection w:val="tbRlV"/>
          </w:tcPr>
          <w:p w14:paraId="2F0CE7F1" w14:textId="77777777" w:rsidR="00A94A6C" w:rsidRPr="00D14408" w:rsidRDefault="00A94A6C" w:rsidP="00A94A6C">
            <w:pPr>
              <w:ind w:left="113" w:right="113"/>
              <w:rPr>
                <w:sz w:val="18"/>
                <w:szCs w:val="18"/>
              </w:rPr>
            </w:pPr>
          </w:p>
        </w:tc>
        <w:tc>
          <w:tcPr>
            <w:tcW w:w="3119" w:type="dxa"/>
            <w:tcBorders>
              <w:bottom w:val="single" w:sz="4" w:space="0" w:color="auto"/>
            </w:tcBorders>
          </w:tcPr>
          <w:p w14:paraId="1D2AD162" w14:textId="77777777" w:rsidR="00A94A6C" w:rsidRPr="00044DE9" w:rsidRDefault="00A94A6C" w:rsidP="00A94A6C">
            <w:pPr>
              <w:rPr>
                <w:rFonts w:eastAsiaTheme="minorHAnsi"/>
                <w:sz w:val="18"/>
                <w:szCs w:val="18"/>
              </w:rPr>
            </w:pPr>
            <w:r w:rsidRPr="00044DE9">
              <w:rPr>
                <w:rFonts w:eastAsiaTheme="minorHAnsi" w:hint="eastAsia"/>
                <w:sz w:val="18"/>
                <w:szCs w:val="18"/>
              </w:rPr>
              <w:t>1節　物質の三態（2h）</w:t>
            </w:r>
          </w:p>
          <w:p w14:paraId="0EAF655C" w14:textId="77777777" w:rsidR="00A94A6C" w:rsidRPr="00044DE9" w:rsidRDefault="00A94A6C" w:rsidP="00A94A6C">
            <w:pPr>
              <w:rPr>
                <w:sz w:val="18"/>
                <w:szCs w:val="18"/>
              </w:rPr>
            </w:pPr>
            <w:r w:rsidRPr="00044DE9">
              <w:rPr>
                <w:rFonts w:hint="eastAsia"/>
                <w:sz w:val="18"/>
                <w:szCs w:val="18"/>
              </w:rPr>
              <w:t xml:space="preserve">　Let</w:t>
            </w:r>
            <w:r w:rsidRPr="00044DE9">
              <w:rPr>
                <w:sz w:val="18"/>
                <w:szCs w:val="18"/>
              </w:rPr>
              <w:t>’</w:t>
            </w:r>
            <w:r w:rsidRPr="00044DE9">
              <w:rPr>
                <w:rFonts w:hint="eastAsia"/>
                <w:sz w:val="18"/>
                <w:szCs w:val="18"/>
              </w:rPr>
              <w:t>s</w:t>
            </w:r>
            <w:r w:rsidRPr="00044DE9">
              <w:rPr>
                <w:sz w:val="18"/>
                <w:szCs w:val="18"/>
              </w:rPr>
              <w:t xml:space="preserve"> start!</w:t>
            </w:r>
          </w:p>
          <w:p w14:paraId="79D03C35" w14:textId="40A4BA86" w:rsidR="00A94A6C" w:rsidRPr="00044DE9" w:rsidRDefault="00A94A6C" w:rsidP="00A94A6C">
            <w:pPr>
              <w:rPr>
                <w:rFonts w:eastAsiaTheme="minorHAnsi"/>
                <w:sz w:val="18"/>
                <w:szCs w:val="18"/>
              </w:rPr>
            </w:pPr>
            <w:r w:rsidRPr="00044DE9">
              <w:rPr>
                <w:rFonts w:eastAsiaTheme="minorHAnsi" w:hint="eastAsia"/>
                <w:sz w:val="18"/>
                <w:szCs w:val="18"/>
              </w:rPr>
              <w:t xml:space="preserve">　</w:t>
            </w:r>
            <w:r w:rsidR="00636852" w:rsidRPr="00044DE9">
              <w:rPr>
                <w:rFonts w:eastAsiaTheme="minorHAnsi" w:hint="eastAsia"/>
                <w:sz w:val="18"/>
                <w:szCs w:val="18"/>
              </w:rPr>
              <w:t>・</w:t>
            </w:r>
            <w:r w:rsidRPr="00044DE9">
              <w:rPr>
                <w:rFonts w:eastAsiaTheme="minorHAnsi" w:hint="eastAsia"/>
                <w:sz w:val="18"/>
                <w:szCs w:val="18"/>
              </w:rPr>
              <w:t>状態変化とエネルギー</w:t>
            </w:r>
          </w:p>
          <w:p w14:paraId="2F4E65A7" w14:textId="099746F0" w:rsidR="00636852" w:rsidRPr="00044DE9" w:rsidRDefault="00636852" w:rsidP="00A94A6C">
            <w:pPr>
              <w:rPr>
                <w:rFonts w:ascii="BIZ UDゴシック" w:eastAsia="BIZ UDゴシック" w:hAnsi="BIZ UDゴシック"/>
                <w:sz w:val="18"/>
                <w:szCs w:val="18"/>
              </w:rPr>
            </w:pPr>
          </w:p>
        </w:tc>
        <w:tc>
          <w:tcPr>
            <w:tcW w:w="7796" w:type="dxa"/>
            <w:tcBorders>
              <w:top w:val="single" w:sz="4" w:space="0" w:color="auto"/>
              <w:bottom w:val="single" w:sz="4" w:space="0" w:color="auto"/>
            </w:tcBorders>
          </w:tcPr>
          <w:p w14:paraId="6D9E87B0" w14:textId="77777777" w:rsidR="00A94A6C" w:rsidRPr="00044DE9" w:rsidRDefault="00A94A6C" w:rsidP="00A94A6C">
            <w:pPr>
              <w:rPr>
                <w:sz w:val="18"/>
                <w:szCs w:val="18"/>
              </w:rPr>
            </w:pPr>
          </w:p>
          <w:p w14:paraId="75C86AD6" w14:textId="7556A822" w:rsidR="00A94A6C" w:rsidRPr="00044DE9" w:rsidRDefault="00A94A6C" w:rsidP="00A94A6C">
            <w:pPr>
              <w:ind w:left="178" w:hangingChars="99" w:hanging="178"/>
              <w:rPr>
                <w:sz w:val="18"/>
                <w:szCs w:val="18"/>
              </w:rPr>
            </w:pPr>
            <w:r w:rsidRPr="00044DE9">
              <w:rPr>
                <w:rFonts w:hint="eastAsia"/>
                <w:sz w:val="18"/>
                <w:szCs w:val="18"/>
              </w:rPr>
              <w:t>・固体</w:t>
            </w:r>
            <w:r w:rsidR="00C2058C" w:rsidRPr="00044DE9">
              <w:rPr>
                <w:rFonts w:hint="eastAsia"/>
                <w:sz w:val="18"/>
                <w:szCs w:val="18"/>
              </w:rPr>
              <w:t>、</w:t>
            </w:r>
            <w:r w:rsidRPr="00044DE9">
              <w:rPr>
                <w:rFonts w:hint="eastAsia"/>
                <w:sz w:val="18"/>
                <w:szCs w:val="18"/>
              </w:rPr>
              <w:t>液体</w:t>
            </w:r>
            <w:r w:rsidR="00C2058C" w:rsidRPr="00044DE9">
              <w:rPr>
                <w:rFonts w:hint="eastAsia"/>
                <w:sz w:val="18"/>
                <w:szCs w:val="18"/>
              </w:rPr>
              <w:t>、</w:t>
            </w:r>
            <w:r w:rsidRPr="00044DE9">
              <w:rPr>
                <w:rFonts w:hint="eastAsia"/>
                <w:sz w:val="18"/>
                <w:szCs w:val="18"/>
              </w:rPr>
              <w:t>気体の3つの状態を確認し</w:t>
            </w:r>
            <w:r w:rsidR="00C2058C" w:rsidRPr="00044DE9">
              <w:rPr>
                <w:rFonts w:hint="eastAsia"/>
                <w:sz w:val="18"/>
                <w:szCs w:val="18"/>
              </w:rPr>
              <w:t>、</w:t>
            </w:r>
            <w:r w:rsidRPr="00044DE9">
              <w:rPr>
                <w:rFonts w:hint="eastAsia"/>
                <w:sz w:val="18"/>
                <w:szCs w:val="18"/>
              </w:rPr>
              <w:t>粒子のふるまいを考える。</w:t>
            </w:r>
          </w:p>
          <w:p w14:paraId="49AD62CD" w14:textId="5ACC37DC" w:rsidR="005A70DD" w:rsidRPr="00044DE9" w:rsidRDefault="00A94A6C" w:rsidP="00A94A6C">
            <w:pPr>
              <w:ind w:left="178" w:hangingChars="99" w:hanging="178"/>
              <w:rPr>
                <w:sz w:val="18"/>
                <w:szCs w:val="18"/>
              </w:rPr>
            </w:pPr>
            <w:r w:rsidRPr="00044DE9">
              <w:rPr>
                <w:rFonts w:hint="eastAsia"/>
                <w:sz w:val="18"/>
                <w:szCs w:val="18"/>
              </w:rPr>
              <w:t>・融解（融点・融解熱）</w:t>
            </w:r>
            <w:r w:rsidR="00C2058C" w:rsidRPr="00044DE9">
              <w:rPr>
                <w:rFonts w:hint="eastAsia"/>
                <w:sz w:val="18"/>
                <w:szCs w:val="18"/>
              </w:rPr>
              <w:t>、</w:t>
            </w:r>
            <w:r w:rsidRPr="00044DE9">
              <w:rPr>
                <w:rFonts w:hint="eastAsia"/>
                <w:sz w:val="18"/>
                <w:szCs w:val="18"/>
              </w:rPr>
              <w:t>凝固（凝固点・凝固熱）</w:t>
            </w:r>
            <w:r w:rsidR="00C2058C" w:rsidRPr="00044DE9">
              <w:rPr>
                <w:rFonts w:hint="eastAsia"/>
                <w:sz w:val="18"/>
                <w:szCs w:val="18"/>
              </w:rPr>
              <w:t>、</w:t>
            </w:r>
            <w:r w:rsidRPr="00044DE9">
              <w:rPr>
                <w:rFonts w:hint="eastAsia"/>
                <w:sz w:val="18"/>
                <w:szCs w:val="18"/>
              </w:rPr>
              <w:t>蒸発（沸点・蒸発熱）</w:t>
            </w:r>
            <w:r w:rsidR="00C2058C" w:rsidRPr="00044DE9">
              <w:rPr>
                <w:rFonts w:hint="eastAsia"/>
                <w:sz w:val="18"/>
                <w:szCs w:val="18"/>
              </w:rPr>
              <w:t>、</w:t>
            </w:r>
            <w:r w:rsidRPr="00044DE9">
              <w:rPr>
                <w:rFonts w:hint="eastAsia"/>
                <w:sz w:val="18"/>
                <w:szCs w:val="18"/>
              </w:rPr>
              <w:t>凝縮（凝縮熱）</w:t>
            </w:r>
            <w:r w:rsidR="00D006BF" w:rsidRPr="00044DE9">
              <w:rPr>
                <w:rFonts w:hint="eastAsia"/>
                <w:sz w:val="18"/>
                <w:szCs w:val="18"/>
              </w:rPr>
              <w:t>などの</w:t>
            </w:r>
            <w:r w:rsidR="00636852" w:rsidRPr="00044DE9">
              <w:rPr>
                <w:rFonts w:hint="eastAsia"/>
                <w:sz w:val="18"/>
                <w:szCs w:val="18"/>
              </w:rPr>
              <w:t>物質の状態変化について理解する。</w:t>
            </w:r>
          </w:p>
        </w:tc>
        <w:tc>
          <w:tcPr>
            <w:tcW w:w="851" w:type="dxa"/>
            <w:tcBorders>
              <w:top w:val="single" w:sz="4" w:space="0" w:color="auto"/>
              <w:bottom w:val="single" w:sz="4" w:space="0" w:color="auto"/>
            </w:tcBorders>
            <w:vAlign w:val="center"/>
          </w:tcPr>
          <w:p w14:paraId="1BB43BD3"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single" w:sz="4" w:space="0" w:color="auto"/>
            </w:tcBorders>
          </w:tcPr>
          <w:p w14:paraId="6C67CFF6" w14:textId="77777777" w:rsidR="00A94A6C" w:rsidRPr="00D14408" w:rsidRDefault="00A94A6C" w:rsidP="00A94A6C">
            <w:pPr>
              <w:jc w:val="center"/>
              <w:rPr>
                <w:sz w:val="18"/>
                <w:szCs w:val="18"/>
              </w:rPr>
            </w:pPr>
          </w:p>
          <w:p w14:paraId="65A2070D" w14:textId="77777777" w:rsidR="00A94A6C" w:rsidRPr="00D14408" w:rsidRDefault="00A94A6C" w:rsidP="00A94A6C">
            <w:pPr>
              <w:jc w:val="center"/>
              <w:rPr>
                <w:sz w:val="18"/>
                <w:szCs w:val="18"/>
              </w:rPr>
            </w:pPr>
          </w:p>
          <w:p w14:paraId="13F57323" w14:textId="07DB4B21" w:rsidR="00A94A6C" w:rsidRPr="00D14408" w:rsidRDefault="00044DE9" w:rsidP="00A94A6C">
            <w:pPr>
              <w:jc w:val="center"/>
              <w:rPr>
                <w:sz w:val="18"/>
                <w:szCs w:val="18"/>
              </w:rPr>
            </w:pPr>
            <w:r>
              <w:rPr>
                <w:rFonts w:hint="eastAsia"/>
                <w:sz w:val="18"/>
                <w:szCs w:val="18"/>
              </w:rPr>
              <w:t>〇</w:t>
            </w:r>
          </w:p>
          <w:p w14:paraId="63D2AB96" w14:textId="77777777" w:rsidR="00A94A6C" w:rsidRPr="00D14408" w:rsidRDefault="00A94A6C" w:rsidP="00A94A6C">
            <w:pPr>
              <w:jc w:val="center"/>
              <w:rPr>
                <w:sz w:val="18"/>
                <w:szCs w:val="18"/>
              </w:rPr>
            </w:pPr>
          </w:p>
        </w:tc>
        <w:tc>
          <w:tcPr>
            <w:tcW w:w="567" w:type="dxa"/>
            <w:tcBorders>
              <w:top w:val="single" w:sz="4" w:space="0" w:color="auto"/>
              <w:bottom w:val="single" w:sz="4" w:space="0" w:color="auto"/>
            </w:tcBorders>
          </w:tcPr>
          <w:p w14:paraId="240D8504" w14:textId="77777777" w:rsidR="00A94A6C" w:rsidRPr="00D14408" w:rsidRDefault="00A94A6C" w:rsidP="00A94A6C">
            <w:pPr>
              <w:jc w:val="center"/>
              <w:rPr>
                <w:sz w:val="18"/>
                <w:szCs w:val="18"/>
              </w:rPr>
            </w:pPr>
          </w:p>
          <w:p w14:paraId="35B4B708" w14:textId="5D501F64" w:rsidR="00A94A6C" w:rsidRPr="00D14408" w:rsidRDefault="00044DE9" w:rsidP="00A94A6C">
            <w:pPr>
              <w:jc w:val="center"/>
              <w:rPr>
                <w:sz w:val="18"/>
                <w:szCs w:val="18"/>
              </w:rPr>
            </w:pPr>
            <w:r>
              <w:rPr>
                <w:rFonts w:hint="eastAsia"/>
                <w:sz w:val="18"/>
                <w:szCs w:val="18"/>
              </w:rPr>
              <w:t>〇</w:t>
            </w:r>
          </w:p>
          <w:p w14:paraId="70DE79CE" w14:textId="77777777" w:rsidR="00A94A6C" w:rsidRPr="00D14408" w:rsidRDefault="00A94A6C" w:rsidP="00A94A6C">
            <w:pPr>
              <w:jc w:val="center"/>
              <w:rPr>
                <w:sz w:val="18"/>
                <w:szCs w:val="18"/>
              </w:rPr>
            </w:pPr>
          </w:p>
          <w:p w14:paraId="4B723505" w14:textId="77777777" w:rsidR="00A94A6C" w:rsidRPr="00D14408" w:rsidRDefault="00A94A6C" w:rsidP="00A94A6C">
            <w:pPr>
              <w:jc w:val="center"/>
              <w:rPr>
                <w:sz w:val="18"/>
                <w:szCs w:val="18"/>
              </w:rPr>
            </w:pPr>
          </w:p>
        </w:tc>
        <w:tc>
          <w:tcPr>
            <w:tcW w:w="567" w:type="dxa"/>
            <w:tcBorders>
              <w:top w:val="single" w:sz="4" w:space="0" w:color="auto"/>
              <w:bottom w:val="single" w:sz="4" w:space="0" w:color="auto"/>
            </w:tcBorders>
          </w:tcPr>
          <w:p w14:paraId="7768DE66" w14:textId="77777777" w:rsidR="00A94A6C" w:rsidRPr="00D14408" w:rsidRDefault="00A94A6C" w:rsidP="00A94A6C">
            <w:pPr>
              <w:jc w:val="center"/>
              <w:rPr>
                <w:sz w:val="18"/>
                <w:szCs w:val="18"/>
              </w:rPr>
            </w:pPr>
          </w:p>
          <w:p w14:paraId="0D28EA3D" w14:textId="77777777" w:rsidR="00A94A6C" w:rsidRPr="00D14408" w:rsidRDefault="00A94A6C" w:rsidP="00A94A6C">
            <w:pPr>
              <w:jc w:val="center"/>
              <w:rPr>
                <w:sz w:val="18"/>
                <w:szCs w:val="18"/>
              </w:rPr>
            </w:pPr>
            <w:r w:rsidRPr="00D14408">
              <w:rPr>
                <w:rFonts w:hint="eastAsia"/>
                <w:sz w:val="18"/>
                <w:szCs w:val="18"/>
              </w:rPr>
              <w:t>〇</w:t>
            </w:r>
          </w:p>
          <w:p w14:paraId="75AEF14F" w14:textId="77777777" w:rsidR="00A94A6C" w:rsidRPr="00D14408" w:rsidRDefault="00A94A6C" w:rsidP="00A94A6C">
            <w:pPr>
              <w:jc w:val="center"/>
              <w:rPr>
                <w:sz w:val="18"/>
                <w:szCs w:val="18"/>
              </w:rPr>
            </w:pPr>
          </w:p>
          <w:p w14:paraId="60BF4361" w14:textId="77777777" w:rsidR="00A94A6C" w:rsidRPr="00D14408" w:rsidRDefault="00A94A6C" w:rsidP="00A94A6C">
            <w:pPr>
              <w:jc w:val="center"/>
              <w:rPr>
                <w:sz w:val="18"/>
                <w:szCs w:val="18"/>
              </w:rPr>
            </w:pPr>
          </w:p>
        </w:tc>
      </w:tr>
      <w:tr w:rsidR="005F74EC" w:rsidRPr="00D14408" w14:paraId="29FC2DBB" w14:textId="77777777" w:rsidTr="007959A7">
        <w:trPr>
          <w:trHeight w:val="2564"/>
        </w:trPr>
        <w:tc>
          <w:tcPr>
            <w:tcW w:w="562" w:type="dxa"/>
            <w:vMerge w:val="restart"/>
            <w:tcBorders>
              <w:bottom w:val="nil"/>
            </w:tcBorders>
            <w:textDirection w:val="tbRlV"/>
          </w:tcPr>
          <w:p w14:paraId="7E8AD95A" w14:textId="77777777" w:rsidR="005F74EC" w:rsidRPr="00D14408" w:rsidRDefault="005F74EC" w:rsidP="005F74EC">
            <w:pPr>
              <w:ind w:left="113" w:right="113"/>
              <w:rPr>
                <w:sz w:val="18"/>
                <w:szCs w:val="18"/>
              </w:rPr>
            </w:pPr>
          </w:p>
        </w:tc>
        <w:tc>
          <w:tcPr>
            <w:tcW w:w="567" w:type="dxa"/>
            <w:vMerge w:val="restart"/>
            <w:tcBorders>
              <w:bottom w:val="nil"/>
            </w:tcBorders>
            <w:textDirection w:val="tbRlV"/>
          </w:tcPr>
          <w:p w14:paraId="2FC13F3E" w14:textId="77777777" w:rsidR="005F74EC" w:rsidRPr="00D14408" w:rsidRDefault="005F74EC" w:rsidP="005F74EC">
            <w:pPr>
              <w:ind w:left="113" w:right="113"/>
              <w:rPr>
                <w:sz w:val="18"/>
                <w:szCs w:val="18"/>
              </w:rPr>
            </w:pPr>
          </w:p>
        </w:tc>
        <w:tc>
          <w:tcPr>
            <w:tcW w:w="3119" w:type="dxa"/>
            <w:tcBorders>
              <w:bottom w:val="nil"/>
            </w:tcBorders>
          </w:tcPr>
          <w:p w14:paraId="3F75CB33" w14:textId="77777777" w:rsidR="005F74EC" w:rsidRPr="00044DE9" w:rsidRDefault="005F74EC" w:rsidP="005F74EC">
            <w:pPr>
              <w:rPr>
                <w:rFonts w:ascii="BIZ UDゴシック" w:eastAsia="BIZ UDゴシック" w:hAnsi="BIZ UDゴシック"/>
                <w:sz w:val="18"/>
                <w:szCs w:val="18"/>
              </w:rPr>
            </w:pPr>
          </w:p>
          <w:p w14:paraId="25013A99" w14:textId="77777777" w:rsidR="005F74EC" w:rsidRPr="00044DE9" w:rsidRDefault="005F74EC" w:rsidP="005F74EC">
            <w:pPr>
              <w:rPr>
                <w:rFonts w:ascii="BIZ UDゴシック" w:eastAsia="BIZ UDゴシック" w:hAnsi="BIZ UDゴシック"/>
                <w:sz w:val="18"/>
                <w:szCs w:val="18"/>
              </w:rPr>
            </w:pPr>
          </w:p>
          <w:p w14:paraId="3B31B59B" w14:textId="77777777" w:rsidR="005F74EC" w:rsidRPr="00044DE9" w:rsidRDefault="005F74EC" w:rsidP="005F74EC">
            <w:pPr>
              <w:rPr>
                <w:rFonts w:ascii="BIZ UDゴシック" w:eastAsia="BIZ UDゴシック" w:hAnsi="BIZ UDゴシック"/>
                <w:sz w:val="18"/>
                <w:szCs w:val="18"/>
              </w:rPr>
            </w:pPr>
          </w:p>
          <w:p w14:paraId="7D10D3B8" w14:textId="77777777" w:rsidR="005F74EC" w:rsidRPr="00044DE9" w:rsidRDefault="005F74EC" w:rsidP="005F74EC">
            <w:pPr>
              <w:rPr>
                <w:rFonts w:ascii="BIZ UDゴシック" w:eastAsia="BIZ UDゴシック" w:hAnsi="BIZ UDゴシック"/>
                <w:sz w:val="18"/>
                <w:szCs w:val="18"/>
              </w:rPr>
            </w:pPr>
          </w:p>
          <w:p w14:paraId="23A3F695" w14:textId="77777777" w:rsidR="005F74EC" w:rsidRPr="00044DE9" w:rsidRDefault="005F74EC" w:rsidP="005F74EC">
            <w:pPr>
              <w:rPr>
                <w:rFonts w:eastAsiaTheme="minorHAnsi"/>
                <w:sz w:val="18"/>
                <w:szCs w:val="18"/>
              </w:rPr>
            </w:pPr>
            <w:r w:rsidRPr="00044DE9">
              <w:rPr>
                <w:rFonts w:eastAsiaTheme="minorHAnsi" w:hint="eastAsia"/>
                <w:sz w:val="18"/>
                <w:szCs w:val="18"/>
              </w:rPr>
              <w:t xml:space="preserve">　・分子間力と状態変化</w:t>
            </w:r>
          </w:p>
        </w:tc>
        <w:tc>
          <w:tcPr>
            <w:tcW w:w="7796" w:type="dxa"/>
            <w:tcBorders>
              <w:top w:val="single" w:sz="4" w:space="0" w:color="auto"/>
              <w:bottom w:val="nil"/>
            </w:tcBorders>
          </w:tcPr>
          <w:p w14:paraId="38EB0A9A" w14:textId="77777777" w:rsidR="005F74EC" w:rsidRPr="00044DE9" w:rsidRDefault="005F74EC" w:rsidP="005F74EC">
            <w:pPr>
              <w:ind w:left="178" w:hangingChars="99" w:hanging="178"/>
              <w:rPr>
                <w:sz w:val="18"/>
                <w:szCs w:val="18"/>
              </w:rPr>
            </w:pPr>
            <w:r w:rsidRPr="00044DE9">
              <w:rPr>
                <w:rFonts w:hint="eastAsia"/>
                <w:sz w:val="18"/>
                <w:szCs w:val="18"/>
              </w:rPr>
              <w:t>・</w:t>
            </w:r>
            <w:r>
              <w:rPr>
                <w:rFonts w:hint="eastAsia"/>
                <w:sz w:val="18"/>
                <w:szCs w:val="18"/>
              </w:rPr>
              <w:t>水に熱エネルギーを加えた際の温度変化をグラフから読み取れるようになる。</w:t>
            </w:r>
          </w:p>
          <w:p w14:paraId="2C028A2B" w14:textId="77777777" w:rsidR="005F74EC" w:rsidRPr="00044DE9" w:rsidRDefault="005F74EC" w:rsidP="005F74EC">
            <w:pPr>
              <w:ind w:left="178" w:hangingChars="99" w:hanging="178"/>
              <w:rPr>
                <w:sz w:val="18"/>
                <w:szCs w:val="18"/>
              </w:rPr>
            </w:pPr>
            <w:r w:rsidRPr="00044DE9">
              <w:rPr>
                <w:rFonts w:hint="eastAsia"/>
                <w:sz w:val="18"/>
                <w:szCs w:val="18"/>
              </w:rPr>
              <w:t>・粒子の拡散や熱運動を理解する。</w:t>
            </w:r>
          </w:p>
          <w:p w14:paraId="787B4D63" w14:textId="77777777" w:rsidR="005F74EC" w:rsidRPr="00044DE9" w:rsidRDefault="005F74EC" w:rsidP="005F74EC">
            <w:pPr>
              <w:ind w:left="178" w:hangingChars="99" w:hanging="178"/>
              <w:rPr>
                <w:sz w:val="18"/>
                <w:szCs w:val="18"/>
              </w:rPr>
            </w:pPr>
            <w:r w:rsidRPr="00044DE9">
              <w:rPr>
                <w:rFonts w:hint="eastAsia"/>
                <w:sz w:val="18"/>
                <w:szCs w:val="18"/>
              </w:rPr>
              <w:t>・熱運動の際の気体分子の速さ</w:t>
            </w:r>
            <w:r>
              <w:rPr>
                <w:rFonts w:hint="eastAsia"/>
                <w:sz w:val="18"/>
                <w:szCs w:val="18"/>
              </w:rPr>
              <w:t>と温度との関係をグラフから読み取れるようになる。</w:t>
            </w:r>
          </w:p>
          <w:p w14:paraId="2D54D0E4" w14:textId="77777777" w:rsidR="005F74EC" w:rsidRPr="00044DE9" w:rsidRDefault="005F74EC" w:rsidP="005F74EC">
            <w:pPr>
              <w:ind w:left="178" w:hangingChars="99" w:hanging="178"/>
              <w:rPr>
                <w:sz w:val="18"/>
                <w:szCs w:val="18"/>
              </w:rPr>
            </w:pPr>
            <w:r w:rsidRPr="00044DE9">
              <w:rPr>
                <w:rFonts w:hint="eastAsia"/>
                <w:sz w:val="18"/>
                <w:szCs w:val="18"/>
              </w:rPr>
              <w:t>・絶対温度の表し方を理解する。</w:t>
            </w:r>
          </w:p>
          <w:p w14:paraId="29DE9378" w14:textId="77777777" w:rsidR="005F74EC" w:rsidRPr="00044DE9" w:rsidRDefault="005F74EC" w:rsidP="005F74EC">
            <w:pPr>
              <w:ind w:left="178" w:hangingChars="99" w:hanging="178"/>
              <w:rPr>
                <w:sz w:val="18"/>
                <w:szCs w:val="18"/>
              </w:rPr>
            </w:pPr>
            <w:r w:rsidRPr="00044DE9">
              <w:rPr>
                <w:rFonts w:hint="eastAsia"/>
                <w:sz w:val="18"/>
                <w:szCs w:val="18"/>
              </w:rPr>
              <w:t>・分子間力、ファンデルワールス力、水素結合を理解し、水素化合物の沸点の特徴を考える。</w:t>
            </w:r>
          </w:p>
          <w:p w14:paraId="6437696D" w14:textId="1222CFEE" w:rsidR="005F74EC" w:rsidRPr="00044DE9" w:rsidRDefault="005F74EC" w:rsidP="005F74EC">
            <w:pPr>
              <w:ind w:left="178" w:hangingChars="99" w:hanging="178"/>
              <w:rPr>
                <w:sz w:val="18"/>
                <w:szCs w:val="18"/>
              </w:rPr>
            </w:pPr>
            <w:r w:rsidRPr="00044DE9">
              <w:rPr>
                <w:rFonts w:hint="eastAsia"/>
                <w:sz w:val="18"/>
                <w:szCs w:val="18"/>
              </w:rPr>
              <w:t>・粒子の間にはたらく力の大きさと、結晶の融点との関係について理解する。</w:t>
            </w:r>
          </w:p>
        </w:tc>
        <w:tc>
          <w:tcPr>
            <w:tcW w:w="851" w:type="dxa"/>
            <w:vMerge w:val="restart"/>
            <w:tcBorders>
              <w:top w:val="single" w:sz="4" w:space="0" w:color="auto"/>
              <w:bottom w:val="nil"/>
            </w:tcBorders>
            <w:vAlign w:val="center"/>
          </w:tcPr>
          <w:p w14:paraId="3CD45663" w14:textId="77777777" w:rsidR="005F74EC" w:rsidRPr="00D14408" w:rsidRDefault="005F74EC" w:rsidP="00A94A6C">
            <w:pPr>
              <w:jc w:val="center"/>
              <w:rPr>
                <w:sz w:val="18"/>
                <w:szCs w:val="18"/>
              </w:rPr>
            </w:pPr>
          </w:p>
        </w:tc>
        <w:tc>
          <w:tcPr>
            <w:tcW w:w="567" w:type="dxa"/>
            <w:tcBorders>
              <w:top w:val="single" w:sz="4" w:space="0" w:color="auto"/>
              <w:bottom w:val="nil"/>
            </w:tcBorders>
          </w:tcPr>
          <w:p w14:paraId="65AF0566" w14:textId="49432156" w:rsidR="005F74EC" w:rsidRPr="00D14408" w:rsidRDefault="005F74EC" w:rsidP="005F74EC">
            <w:pPr>
              <w:jc w:val="center"/>
              <w:rPr>
                <w:sz w:val="18"/>
                <w:szCs w:val="18"/>
              </w:rPr>
            </w:pPr>
          </w:p>
          <w:p w14:paraId="066EFCD0" w14:textId="77777777" w:rsidR="005F74EC" w:rsidRPr="00D14408" w:rsidRDefault="005F74EC" w:rsidP="005F74EC">
            <w:pPr>
              <w:jc w:val="center"/>
              <w:rPr>
                <w:sz w:val="18"/>
                <w:szCs w:val="18"/>
              </w:rPr>
            </w:pPr>
            <w:r>
              <w:rPr>
                <w:rFonts w:hint="eastAsia"/>
                <w:sz w:val="18"/>
                <w:szCs w:val="18"/>
              </w:rPr>
              <w:t>〇</w:t>
            </w:r>
          </w:p>
          <w:p w14:paraId="6AE57A79" w14:textId="2F62C21A" w:rsidR="005F74EC" w:rsidRPr="00D14408" w:rsidRDefault="005F74EC" w:rsidP="005F74EC">
            <w:pPr>
              <w:jc w:val="center"/>
              <w:rPr>
                <w:sz w:val="18"/>
                <w:szCs w:val="18"/>
              </w:rPr>
            </w:pPr>
          </w:p>
          <w:p w14:paraId="009855AB" w14:textId="77777777" w:rsidR="005F74EC" w:rsidRPr="00D14408" w:rsidRDefault="005F74EC" w:rsidP="005F74EC">
            <w:pPr>
              <w:jc w:val="center"/>
              <w:rPr>
                <w:sz w:val="18"/>
                <w:szCs w:val="18"/>
              </w:rPr>
            </w:pPr>
            <w:r>
              <w:rPr>
                <w:rFonts w:hint="eastAsia"/>
                <w:sz w:val="18"/>
                <w:szCs w:val="18"/>
              </w:rPr>
              <w:t>〇</w:t>
            </w:r>
          </w:p>
          <w:p w14:paraId="6F1B2F33" w14:textId="6ABCD4DA" w:rsidR="005F74EC" w:rsidRPr="00D14408" w:rsidRDefault="005F74EC" w:rsidP="005F74EC">
            <w:pPr>
              <w:jc w:val="center"/>
              <w:rPr>
                <w:sz w:val="18"/>
                <w:szCs w:val="18"/>
              </w:rPr>
            </w:pPr>
          </w:p>
          <w:p w14:paraId="3902DAFF" w14:textId="55B32B4C" w:rsidR="005F74EC" w:rsidRPr="00D14408" w:rsidRDefault="005F74EC" w:rsidP="005F74EC">
            <w:pPr>
              <w:jc w:val="center"/>
              <w:rPr>
                <w:sz w:val="18"/>
                <w:szCs w:val="18"/>
              </w:rPr>
            </w:pPr>
            <w:r>
              <w:rPr>
                <w:rFonts w:hint="eastAsia"/>
                <w:sz w:val="18"/>
                <w:szCs w:val="18"/>
              </w:rPr>
              <w:t>〇</w:t>
            </w:r>
          </w:p>
        </w:tc>
        <w:tc>
          <w:tcPr>
            <w:tcW w:w="567" w:type="dxa"/>
            <w:tcBorders>
              <w:top w:val="single" w:sz="4" w:space="0" w:color="auto"/>
              <w:bottom w:val="nil"/>
            </w:tcBorders>
          </w:tcPr>
          <w:p w14:paraId="5D2BE813" w14:textId="77777777" w:rsidR="005F74EC" w:rsidRPr="00D14408" w:rsidRDefault="005F74EC" w:rsidP="005F74EC">
            <w:pPr>
              <w:jc w:val="center"/>
              <w:rPr>
                <w:sz w:val="18"/>
                <w:szCs w:val="18"/>
              </w:rPr>
            </w:pPr>
            <w:r>
              <w:rPr>
                <w:rFonts w:hint="eastAsia"/>
                <w:sz w:val="18"/>
                <w:szCs w:val="18"/>
              </w:rPr>
              <w:t>〇</w:t>
            </w:r>
          </w:p>
          <w:p w14:paraId="7872FAAA" w14:textId="77777777" w:rsidR="005F74EC" w:rsidRPr="00D14408" w:rsidRDefault="005F74EC" w:rsidP="005F74EC">
            <w:pPr>
              <w:jc w:val="center"/>
              <w:rPr>
                <w:sz w:val="18"/>
                <w:szCs w:val="18"/>
              </w:rPr>
            </w:pPr>
          </w:p>
          <w:p w14:paraId="6E073CD2" w14:textId="77777777" w:rsidR="005F74EC" w:rsidRPr="00D14408" w:rsidRDefault="005F74EC" w:rsidP="005F74EC">
            <w:pPr>
              <w:jc w:val="center"/>
              <w:rPr>
                <w:sz w:val="18"/>
                <w:szCs w:val="18"/>
              </w:rPr>
            </w:pPr>
            <w:r>
              <w:rPr>
                <w:rFonts w:hint="eastAsia"/>
                <w:sz w:val="18"/>
                <w:szCs w:val="18"/>
              </w:rPr>
              <w:t>〇</w:t>
            </w:r>
          </w:p>
          <w:p w14:paraId="26B5483D" w14:textId="77777777" w:rsidR="005F74EC" w:rsidRDefault="005F74EC" w:rsidP="005F74EC">
            <w:pPr>
              <w:jc w:val="center"/>
              <w:rPr>
                <w:sz w:val="18"/>
                <w:szCs w:val="18"/>
              </w:rPr>
            </w:pPr>
          </w:p>
          <w:p w14:paraId="22A28756" w14:textId="3DC9B184" w:rsidR="004C65CC" w:rsidRPr="00D14408" w:rsidRDefault="004C65CC" w:rsidP="005F74EC">
            <w:pPr>
              <w:jc w:val="center"/>
              <w:rPr>
                <w:rFonts w:hint="eastAsia"/>
                <w:sz w:val="18"/>
                <w:szCs w:val="18"/>
              </w:rPr>
            </w:pPr>
            <w:r>
              <w:rPr>
                <w:rFonts w:hint="eastAsia"/>
                <w:sz w:val="18"/>
                <w:szCs w:val="18"/>
              </w:rPr>
              <w:t>〇</w:t>
            </w:r>
          </w:p>
          <w:p w14:paraId="3D9849F8" w14:textId="77777777" w:rsidR="005F74EC" w:rsidRPr="00D14408" w:rsidRDefault="005F74EC" w:rsidP="005F74EC">
            <w:pPr>
              <w:rPr>
                <w:sz w:val="18"/>
                <w:szCs w:val="18"/>
              </w:rPr>
            </w:pPr>
          </w:p>
        </w:tc>
        <w:tc>
          <w:tcPr>
            <w:tcW w:w="567" w:type="dxa"/>
            <w:tcBorders>
              <w:top w:val="single" w:sz="4" w:space="0" w:color="auto"/>
              <w:bottom w:val="nil"/>
            </w:tcBorders>
          </w:tcPr>
          <w:p w14:paraId="16564C38" w14:textId="77777777" w:rsidR="005F74EC" w:rsidRPr="00D14408" w:rsidRDefault="005F74EC" w:rsidP="005F74EC">
            <w:pPr>
              <w:jc w:val="center"/>
              <w:rPr>
                <w:sz w:val="18"/>
                <w:szCs w:val="18"/>
              </w:rPr>
            </w:pPr>
          </w:p>
          <w:p w14:paraId="07B6CE59" w14:textId="77777777" w:rsidR="005F74EC" w:rsidRPr="00D14408" w:rsidRDefault="005F74EC" w:rsidP="005F74EC">
            <w:pPr>
              <w:jc w:val="center"/>
              <w:rPr>
                <w:sz w:val="18"/>
                <w:szCs w:val="18"/>
              </w:rPr>
            </w:pPr>
          </w:p>
          <w:p w14:paraId="0B16E32F" w14:textId="77777777" w:rsidR="005F74EC" w:rsidRPr="00D14408" w:rsidRDefault="005F74EC" w:rsidP="005F74EC">
            <w:pPr>
              <w:jc w:val="center"/>
              <w:rPr>
                <w:sz w:val="18"/>
                <w:szCs w:val="18"/>
              </w:rPr>
            </w:pPr>
          </w:p>
          <w:p w14:paraId="0816340E" w14:textId="77777777" w:rsidR="005F74EC" w:rsidRPr="00D14408" w:rsidRDefault="005F74EC" w:rsidP="005F74EC">
            <w:pPr>
              <w:jc w:val="center"/>
              <w:rPr>
                <w:sz w:val="18"/>
                <w:szCs w:val="18"/>
              </w:rPr>
            </w:pPr>
          </w:p>
          <w:p w14:paraId="165A8710" w14:textId="77777777" w:rsidR="005F74EC" w:rsidRPr="00D14408" w:rsidRDefault="005F74EC" w:rsidP="005F74EC">
            <w:pPr>
              <w:rPr>
                <w:sz w:val="18"/>
                <w:szCs w:val="18"/>
              </w:rPr>
            </w:pPr>
          </w:p>
        </w:tc>
      </w:tr>
      <w:tr w:rsidR="00A94A6C" w:rsidRPr="00D14408" w14:paraId="7EFB8B56" w14:textId="77777777" w:rsidTr="007959A7">
        <w:trPr>
          <w:trHeight w:val="360"/>
        </w:trPr>
        <w:tc>
          <w:tcPr>
            <w:tcW w:w="562" w:type="dxa"/>
            <w:vMerge/>
            <w:tcBorders>
              <w:bottom w:val="nil"/>
            </w:tcBorders>
            <w:textDirection w:val="tbRlV"/>
          </w:tcPr>
          <w:p w14:paraId="45BC0A6B" w14:textId="77777777" w:rsidR="00A94A6C" w:rsidRPr="00D14408" w:rsidRDefault="00A94A6C" w:rsidP="00A94A6C">
            <w:pPr>
              <w:ind w:left="113" w:right="113"/>
              <w:rPr>
                <w:sz w:val="18"/>
                <w:szCs w:val="18"/>
              </w:rPr>
            </w:pPr>
          </w:p>
        </w:tc>
        <w:tc>
          <w:tcPr>
            <w:tcW w:w="567" w:type="dxa"/>
            <w:vMerge/>
            <w:tcBorders>
              <w:bottom w:val="nil"/>
            </w:tcBorders>
            <w:textDirection w:val="tbRlV"/>
          </w:tcPr>
          <w:p w14:paraId="59E88E73" w14:textId="77777777" w:rsidR="00A94A6C" w:rsidRPr="00D14408" w:rsidRDefault="00A94A6C" w:rsidP="00A94A6C">
            <w:pPr>
              <w:ind w:left="113" w:right="113"/>
              <w:rPr>
                <w:sz w:val="18"/>
                <w:szCs w:val="18"/>
              </w:rPr>
            </w:pPr>
          </w:p>
        </w:tc>
        <w:tc>
          <w:tcPr>
            <w:tcW w:w="3119" w:type="dxa"/>
            <w:tcBorders>
              <w:bottom w:val="nil"/>
            </w:tcBorders>
          </w:tcPr>
          <w:p w14:paraId="49ADBAFA" w14:textId="77777777" w:rsidR="00A94A6C" w:rsidRPr="00044DE9" w:rsidRDefault="00A94A6C" w:rsidP="00A94A6C">
            <w:pPr>
              <w:rPr>
                <w:rFonts w:eastAsiaTheme="minorHAnsi"/>
                <w:sz w:val="18"/>
                <w:szCs w:val="18"/>
              </w:rPr>
            </w:pPr>
            <w:r w:rsidRPr="00044DE9">
              <w:rPr>
                <w:rFonts w:eastAsiaTheme="minorHAnsi" w:hint="eastAsia"/>
                <w:sz w:val="18"/>
                <w:szCs w:val="18"/>
              </w:rPr>
              <w:t>2節　気体・液体間の状態変化（2h）</w:t>
            </w:r>
          </w:p>
          <w:p w14:paraId="28EAE38F" w14:textId="77777777" w:rsidR="00A94A6C" w:rsidRPr="00044DE9" w:rsidRDefault="00A94A6C" w:rsidP="00A94A6C">
            <w:pPr>
              <w:rPr>
                <w:sz w:val="18"/>
                <w:szCs w:val="18"/>
              </w:rPr>
            </w:pPr>
            <w:r w:rsidRPr="00044DE9">
              <w:rPr>
                <w:rFonts w:hint="eastAsia"/>
                <w:sz w:val="18"/>
                <w:szCs w:val="18"/>
              </w:rPr>
              <w:t xml:space="preserve">　Let</w:t>
            </w:r>
            <w:r w:rsidRPr="00044DE9">
              <w:rPr>
                <w:sz w:val="18"/>
                <w:szCs w:val="18"/>
              </w:rPr>
              <w:t>’</w:t>
            </w:r>
            <w:r w:rsidRPr="00044DE9">
              <w:rPr>
                <w:rFonts w:hint="eastAsia"/>
                <w:sz w:val="18"/>
                <w:szCs w:val="18"/>
              </w:rPr>
              <w:t>s</w:t>
            </w:r>
            <w:r w:rsidRPr="00044DE9">
              <w:rPr>
                <w:sz w:val="18"/>
                <w:szCs w:val="18"/>
              </w:rPr>
              <w:t xml:space="preserve"> start!</w:t>
            </w:r>
          </w:p>
          <w:p w14:paraId="5628BD83" w14:textId="5923B7EA" w:rsidR="00A94A6C" w:rsidRPr="00044DE9" w:rsidRDefault="00A94A6C" w:rsidP="00A94A6C">
            <w:pPr>
              <w:rPr>
                <w:rFonts w:eastAsiaTheme="minorHAnsi"/>
                <w:sz w:val="18"/>
                <w:szCs w:val="18"/>
              </w:rPr>
            </w:pPr>
            <w:r w:rsidRPr="00044DE9">
              <w:rPr>
                <w:rFonts w:eastAsiaTheme="minorHAnsi" w:hint="eastAsia"/>
                <w:sz w:val="18"/>
                <w:szCs w:val="18"/>
              </w:rPr>
              <w:t xml:space="preserve">　</w:t>
            </w:r>
            <w:r w:rsidR="004074DF" w:rsidRPr="00044DE9">
              <w:rPr>
                <w:rFonts w:eastAsiaTheme="minorHAnsi" w:hint="eastAsia"/>
                <w:sz w:val="18"/>
                <w:szCs w:val="18"/>
              </w:rPr>
              <w:t>・</w:t>
            </w:r>
            <w:r w:rsidRPr="00044DE9">
              <w:rPr>
                <w:rFonts w:eastAsiaTheme="minorHAnsi" w:hint="eastAsia"/>
                <w:sz w:val="18"/>
                <w:szCs w:val="18"/>
              </w:rPr>
              <w:t>気体の圧力</w:t>
            </w:r>
          </w:p>
          <w:p w14:paraId="21E73E0D" w14:textId="77777777" w:rsidR="005D5E09" w:rsidRPr="00044DE9" w:rsidRDefault="005D5E09" w:rsidP="00A94A6C">
            <w:pPr>
              <w:rPr>
                <w:rFonts w:eastAsiaTheme="minorHAnsi"/>
                <w:sz w:val="18"/>
                <w:szCs w:val="18"/>
              </w:rPr>
            </w:pPr>
          </w:p>
          <w:p w14:paraId="73FB3F40" w14:textId="7E5CFCB3" w:rsidR="00A94A6C" w:rsidRPr="00044DE9" w:rsidRDefault="005D5E09" w:rsidP="005D5E09">
            <w:pPr>
              <w:ind w:firstLineChars="100" w:firstLine="180"/>
              <w:rPr>
                <w:rFonts w:eastAsiaTheme="minorHAnsi"/>
                <w:sz w:val="18"/>
                <w:szCs w:val="18"/>
              </w:rPr>
            </w:pPr>
            <w:r w:rsidRPr="00044DE9">
              <w:rPr>
                <w:rFonts w:eastAsiaTheme="minorHAnsi" w:hint="eastAsia"/>
                <w:sz w:val="18"/>
                <w:szCs w:val="18"/>
              </w:rPr>
              <w:t>・気液平衡と蒸気圧</w:t>
            </w:r>
          </w:p>
          <w:p w14:paraId="08B67356" w14:textId="77777777" w:rsidR="00A94A6C" w:rsidRPr="00044DE9" w:rsidRDefault="00A94A6C" w:rsidP="00A94A6C">
            <w:pPr>
              <w:rPr>
                <w:rFonts w:eastAsiaTheme="minorHAnsi"/>
                <w:sz w:val="18"/>
                <w:szCs w:val="18"/>
              </w:rPr>
            </w:pPr>
          </w:p>
          <w:p w14:paraId="5A737219" w14:textId="77777777" w:rsidR="00A94A6C" w:rsidRPr="00044DE9" w:rsidRDefault="00A94A6C" w:rsidP="00A94A6C">
            <w:pPr>
              <w:rPr>
                <w:rFonts w:eastAsiaTheme="minorHAnsi"/>
                <w:sz w:val="18"/>
                <w:szCs w:val="18"/>
              </w:rPr>
            </w:pPr>
          </w:p>
          <w:p w14:paraId="5D7AF278" w14:textId="7E43720D" w:rsidR="00A94A6C" w:rsidRPr="00044DE9" w:rsidRDefault="00EB7E01" w:rsidP="00A94A6C">
            <w:pPr>
              <w:rPr>
                <w:rFonts w:eastAsiaTheme="minorHAnsi"/>
                <w:sz w:val="18"/>
                <w:szCs w:val="18"/>
              </w:rPr>
            </w:pPr>
            <w:r w:rsidRPr="00044DE9">
              <w:rPr>
                <w:rFonts w:eastAsiaTheme="minorHAnsi" w:hint="eastAsia"/>
                <w:sz w:val="18"/>
                <w:szCs w:val="18"/>
              </w:rPr>
              <w:t xml:space="preserve">　・沸騰</w:t>
            </w:r>
          </w:p>
          <w:p w14:paraId="5AE0ABD9" w14:textId="77777777" w:rsidR="00CB1EAE" w:rsidRPr="00044DE9" w:rsidRDefault="00CB1EAE" w:rsidP="00A94A6C">
            <w:pPr>
              <w:rPr>
                <w:rFonts w:eastAsiaTheme="minorHAnsi"/>
                <w:sz w:val="18"/>
                <w:szCs w:val="18"/>
              </w:rPr>
            </w:pPr>
            <w:r w:rsidRPr="00044DE9">
              <w:rPr>
                <w:rFonts w:eastAsiaTheme="minorHAnsi" w:hint="eastAsia"/>
                <w:sz w:val="18"/>
                <w:szCs w:val="18"/>
              </w:rPr>
              <w:t xml:space="preserve">　＜実験1＞圧力を下げた条件で</w:t>
            </w:r>
          </w:p>
          <w:p w14:paraId="0F52D37E" w14:textId="21419D86" w:rsidR="00CB1EAE" w:rsidRPr="00044DE9" w:rsidRDefault="00CB1EAE" w:rsidP="00A94A6C">
            <w:pPr>
              <w:rPr>
                <w:rFonts w:eastAsiaTheme="minorHAnsi"/>
                <w:sz w:val="18"/>
                <w:szCs w:val="18"/>
              </w:rPr>
            </w:pPr>
            <w:r w:rsidRPr="00044DE9">
              <w:rPr>
                <w:rFonts w:eastAsiaTheme="minorHAnsi" w:hint="eastAsia"/>
                <w:sz w:val="18"/>
                <w:szCs w:val="18"/>
              </w:rPr>
              <w:t xml:space="preserve">　の水の沸騰を確認しよう</w:t>
            </w:r>
          </w:p>
          <w:p w14:paraId="61F2249E" w14:textId="0E564203" w:rsidR="00CB1EAE" w:rsidRPr="00044DE9" w:rsidRDefault="00CB1EAE" w:rsidP="00A94A6C">
            <w:pPr>
              <w:rPr>
                <w:rFonts w:eastAsiaTheme="minorHAnsi"/>
                <w:sz w:val="18"/>
                <w:szCs w:val="18"/>
              </w:rPr>
            </w:pPr>
            <w:r w:rsidRPr="00044DE9">
              <w:rPr>
                <w:rFonts w:eastAsiaTheme="minorHAnsi" w:hint="eastAsia"/>
                <w:sz w:val="18"/>
                <w:szCs w:val="18"/>
              </w:rPr>
              <w:t xml:space="preserve">　・状態図</w:t>
            </w:r>
          </w:p>
          <w:p w14:paraId="19ED0A57" w14:textId="17647896" w:rsidR="00CB1EAE" w:rsidRPr="00044DE9" w:rsidRDefault="00CB1EAE" w:rsidP="00A94A6C">
            <w:pPr>
              <w:rPr>
                <w:rFonts w:eastAsiaTheme="minorHAnsi"/>
                <w:sz w:val="18"/>
                <w:szCs w:val="18"/>
              </w:rPr>
            </w:pPr>
            <w:r w:rsidRPr="00044DE9">
              <w:rPr>
                <w:rFonts w:eastAsiaTheme="minorHAnsi" w:hint="eastAsia"/>
                <w:sz w:val="18"/>
                <w:szCs w:val="18"/>
              </w:rPr>
              <w:t xml:space="preserve">　＜コラム＞超臨界状態</w:t>
            </w:r>
          </w:p>
        </w:tc>
        <w:tc>
          <w:tcPr>
            <w:tcW w:w="7796" w:type="dxa"/>
            <w:tcBorders>
              <w:bottom w:val="nil"/>
            </w:tcBorders>
          </w:tcPr>
          <w:p w14:paraId="35B27C9B" w14:textId="77777777" w:rsidR="00A94A6C" w:rsidRPr="00044DE9" w:rsidRDefault="00A94A6C" w:rsidP="00A94A6C">
            <w:pPr>
              <w:rPr>
                <w:sz w:val="18"/>
                <w:szCs w:val="18"/>
              </w:rPr>
            </w:pPr>
          </w:p>
          <w:p w14:paraId="1B630759" w14:textId="37C5633E" w:rsidR="00A94A6C" w:rsidRPr="00044DE9" w:rsidRDefault="00A94A6C" w:rsidP="00A94A6C">
            <w:pPr>
              <w:rPr>
                <w:sz w:val="18"/>
                <w:szCs w:val="18"/>
              </w:rPr>
            </w:pPr>
            <w:r w:rsidRPr="00044DE9">
              <w:rPr>
                <w:rFonts w:hint="eastAsia"/>
                <w:sz w:val="18"/>
                <w:szCs w:val="18"/>
              </w:rPr>
              <w:t>・圧力鍋の</w:t>
            </w:r>
            <w:r w:rsidR="004074DF" w:rsidRPr="00044DE9">
              <w:rPr>
                <w:rFonts w:hint="eastAsia"/>
                <w:sz w:val="18"/>
                <w:szCs w:val="18"/>
              </w:rPr>
              <w:t>しく</w:t>
            </w:r>
            <w:r w:rsidRPr="00044DE9">
              <w:rPr>
                <w:rFonts w:hint="eastAsia"/>
                <w:sz w:val="18"/>
                <w:szCs w:val="18"/>
              </w:rPr>
              <w:t>みを考える。</w:t>
            </w:r>
          </w:p>
          <w:p w14:paraId="42C7CDF0" w14:textId="1C224090" w:rsidR="005D5E09" w:rsidRPr="00044DE9" w:rsidRDefault="00A94A6C" w:rsidP="00A94A6C">
            <w:pPr>
              <w:rPr>
                <w:sz w:val="18"/>
                <w:szCs w:val="18"/>
              </w:rPr>
            </w:pPr>
            <w:r w:rsidRPr="00044DE9">
              <w:rPr>
                <w:rFonts w:hint="eastAsia"/>
                <w:sz w:val="18"/>
                <w:szCs w:val="18"/>
              </w:rPr>
              <w:t>・</w:t>
            </w:r>
            <w:r w:rsidR="004074DF" w:rsidRPr="00044DE9">
              <w:rPr>
                <w:rFonts w:hint="eastAsia"/>
                <w:sz w:val="18"/>
                <w:szCs w:val="18"/>
              </w:rPr>
              <w:t>気体の圧力の定義</w:t>
            </w:r>
            <w:r w:rsidR="005D5E09" w:rsidRPr="00044DE9">
              <w:rPr>
                <w:rFonts w:hint="eastAsia"/>
                <w:sz w:val="18"/>
                <w:szCs w:val="18"/>
              </w:rPr>
              <w:t>について理解する。</w:t>
            </w:r>
          </w:p>
          <w:p w14:paraId="53E0D93A" w14:textId="52CC0D83" w:rsidR="00A94A6C" w:rsidRPr="00044DE9" w:rsidRDefault="005D5E09" w:rsidP="00A94A6C">
            <w:pPr>
              <w:rPr>
                <w:sz w:val="18"/>
                <w:szCs w:val="18"/>
              </w:rPr>
            </w:pPr>
            <w:r w:rsidRPr="00044DE9">
              <w:rPr>
                <w:rFonts w:hint="eastAsia"/>
                <w:sz w:val="18"/>
                <w:szCs w:val="18"/>
              </w:rPr>
              <w:t>・</w:t>
            </w:r>
            <w:r w:rsidR="00A94A6C" w:rsidRPr="00044DE9">
              <w:rPr>
                <w:rFonts w:hint="eastAsia"/>
                <w:sz w:val="18"/>
                <w:szCs w:val="18"/>
              </w:rPr>
              <w:t>圧力の単位</w:t>
            </w:r>
            <w:r w:rsidRPr="00044DE9">
              <w:rPr>
                <w:rFonts w:hint="eastAsia"/>
                <w:sz w:val="18"/>
                <w:szCs w:val="18"/>
              </w:rPr>
              <w:t>であるパスカルや、</w:t>
            </w:r>
            <w:r w:rsidR="00A94A6C" w:rsidRPr="00044DE9">
              <w:rPr>
                <w:rFonts w:hint="eastAsia"/>
                <w:sz w:val="18"/>
                <w:szCs w:val="18"/>
              </w:rPr>
              <w:t>大気圧</w:t>
            </w:r>
            <w:r w:rsidRPr="00044DE9">
              <w:rPr>
                <w:rFonts w:hint="eastAsia"/>
                <w:sz w:val="18"/>
                <w:szCs w:val="18"/>
              </w:rPr>
              <w:t>の表記</w:t>
            </w:r>
            <w:r w:rsidR="00A94A6C" w:rsidRPr="00044DE9">
              <w:rPr>
                <w:rFonts w:hint="eastAsia"/>
                <w:sz w:val="18"/>
                <w:szCs w:val="18"/>
              </w:rPr>
              <w:t>について理解する。</w:t>
            </w:r>
          </w:p>
          <w:p w14:paraId="0FDB15FA" w14:textId="77777777" w:rsidR="00A94A6C" w:rsidRPr="00044DE9" w:rsidRDefault="005D5E09" w:rsidP="00A94A6C">
            <w:pPr>
              <w:rPr>
                <w:sz w:val="18"/>
                <w:szCs w:val="18"/>
              </w:rPr>
            </w:pPr>
            <w:r w:rsidRPr="00044DE9">
              <w:rPr>
                <w:rFonts w:hint="eastAsia"/>
                <w:sz w:val="18"/>
                <w:szCs w:val="18"/>
              </w:rPr>
              <w:t>・蒸発と凝縮という現象を理解する。</w:t>
            </w:r>
          </w:p>
          <w:p w14:paraId="722994B9" w14:textId="77777777" w:rsidR="005D5E09" w:rsidRPr="00044DE9" w:rsidRDefault="005D5E09" w:rsidP="00A94A6C">
            <w:pPr>
              <w:rPr>
                <w:sz w:val="18"/>
                <w:szCs w:val="18"/>
              </w:rPr>
            </w:pPr>
            <w:r w:rsidRPr="00044DE9">
              <w:rPr>
                <w:rFonts w:hint="eastAsia"/>
                <w:sz w:val="18"/>
                <w:szCs w:val="18"/>
              </w:rPr>
              <w:t>・気液平衡は、蒸発速度と凝縮速度が等しい状態であることを理解する。</w:t>
            </w:r>
          </w:p>
          <w:p w14:paraId="636320C6" w14:textId="77777777" w:rsidR="005D5E09" w:rsidRPr="00044DE9" w:rsidRDefault="005D5E09" w:rsidP="00A94A6C">
            <w:pPr>
              <w:rPr>
                <w:sz w:val="18"/>
                <w:szCs w:val="18"/>
              </w:rPr>
            </w:pPr>
            <w:r w:rsidRPr="00044DE9">
              <w:rPr>
                <w:rFonts w:hint="eastAsia"/>
                <w:sz w:val="18"/>
                <w:szCs w:val="18"/>
              </w:rPr>
              <w:t>・蒸気圧</w:t>
            </w:r>
            <w:r w:rsidR="00EB7E01" w:rsidRPr="00044DE9">
              <w:rPr>
                <w:rFonts w:hint="eastAsia"/>
                <w:sz w:val="18"/>
                <w:szCs w:val="18"/>
              </w:rPr>
              <w:t>の定義について理解し、蒸気圧曲線を読み取れるようになる。</w:t>
            </w:r>
          </w:p>
          <w:p w14:paraId="7FC065C7" w14:textId="7C7B4CE3" w:rsidR="00EB7E01" w:rsidRPr="00044DE9" w:rsidRDefault="00EB7E01" w:rsidP="00A94A6C">
            <w:pPr>
              <w:rPr>
                <w:sz w:val="18"/>
                <w:szCs w:val="18"/>
              </w:rPr>
            </w:pPr>
            <w:r w:rsidRPr="00044DE9">
              <w:rPr>
                <w:rFonts w:hint="eastAsia"/>
                <w:sz w:val="18"/>
                <w:szCs w:val="18"/>
              </w:rPr>
              <w:t>・沸騰という現象を理解する。</w:t>
            </w:r>
          </w:p>
          <w:p w14:paraId="27388DC4" w14:textId="6D44D74C" w:rsidR="00CB1EAE" w:rsidRPr="00044DE9" w:rsidRDefault="00CB1EAE" w:rsidP="00A94A6C">
            <w:pPr>
              <w:rPr>
                <w:sz w:val="18"/>
                <w:szCs w:val="18"/>
              </w:rPr>
            </w:pPr>
            <w:r w:rsidRPr="00044DE9">
              <w:rPr>
                <w:rFonts w:hint="eastAsia"/>
                <w:sz w:val="18"/>
                <w:szCs w:val="18"/>
              </w:rPr>
              <w:t>・水の沸騰が100 ℃以下でも起こることを確認する。</w:t>
            </w:r>
          </w:p>
          <w:p w14:paraId="16AD3851" w14:textId="77777777" w:rsidR="005A70DD" w:rsidRPr="00044DE9" w:rsidRDefault="005A70DD" w:rsidP="00A94A6C">
            <w:pPr>
              <w:rPr>
                <w:sz w:val="18"/>
                <w:szCs w:val="18"/>
              </w:rPr>
            </w:pPr>
          </w:p>
          <w:p w14:paraId="369A6C6A" w14:textId="1E2F249D" w:rsidR="00CB1EAE" w:rsidRPr="00044DE9" w:rsidRDefault="00CB1EAE" w:rsidP="00A94A6C">
            <w:pPr>
              <w:rPr>
                <w:sz w:val="18"/>
                <w:szCs w:val="18"/>
              </w:rPr>
            </w:pPr>
            <w:r w:rsidRPr="00044DE9">
              <w:rPr>
                <w:rFonts w:hint="eastAsia"/>
                <w:sz w:val="18"/>
                <w:szCs w:val="18"/>
              </w:rPr>
              <w:t>・水と二酸化炭素を例に、状態図を読み取れるようになる。</w:t>
            </w:r>
          </w:p>
          <w:p w14:paraId="73FA6095" w14:textId="4B7BA13C" w:rsidR="00CB1EAE" w:rsidRPr="00044DE9" w:rsidRDefault="00CB1EAE" w:rsidP="00A94A6C">
            <w:pPr>
              <w:rPr>
                <w:sz w:val="18"/>
                <w:szCs w:val="18"/>
              </w:rPr>
            </w:pPr>
            <w:r w:rsidRPr="00044DE9">
              <w:rPr>
                <w:rFonts w:hint="eastAsia"/>
                <w:sz w:val="18"/>
                <w:szCs w:val="18"/>
              </w:rPr>
              <w:t>・超臨界状態の分子の身近な活用例を知る。</w:t>
            </w:r>
          </w:p>
        </w:tc>
        <w:tc>
          <w:tcPr>
            <w:tcW w:w="851" w:type="dxa"/>
            <w:vMerge/>
            <w:tcBorders>
              <w:bottom w:val="nil"/>
            </w:tcBorders>
            <w:vAlign w:val="center"/>
          </w:tcPr>
          <w:p w14:paraId="67581E26" w14:textId="77777777" w:rsidR="00A94A6C" w:rsidRPr="00D14408" w:rsidRDefault="00A94A6C" w:rsidP="00A94A6C">
            <w:pPr>
              <w:jc w:val="center"/>
              <w:rPr>
                <w:sz w:val="18"/>
                <w:szCs w:val="18"/>
              </w:rPr>
            </w:pPr>
          </w:p>
        </w:tc>
        <w:tc>
          <w:tcPr>
            <w:tcW w:w="567" w:type="dxa"/>
            <w:tcBorders>
              <w:bottom w:val="nil"/>
            </w:tcBorders>
          </w:tcPr>
          <w:p w14:paraId="3A8998E8" w14:textId="77777777" w:rsidR="00A94A6C" w:rsidRPr="00D14408" w:rsidRDefault="00A94A6C" w:rsidP="00A94A6C">
            <w:pPr>
              <w:jc w:val="center"/>
              <w:rPr>
                <w:sz w:val="18"/>
                <w:szCs w:val="18"/>
              </w:rPr>
            </w:pPr>
          </w:p>
          <w:p w14:paraId="4BBBD4D9" w14:textId="77777777" w:rsidR="00A94A6C" w:rsidRPr="00D14408" w:rsidRDefault="00A94A6C" w:rsidP="00A94A6C">
            <w:pPr>
              <w:jc w:val="center"/>
              <w:rPr>
                <w:sz w:val="18"/>
                <w:szCs w:val="18"/>
              </w:rPr>
            </w:pPr>
          </w:p>
          <w:p w14:paraId="7FE15721" w14:textId="27BCE060" w:rsidR="00A94A6C" w:rsidRPr="00D14408" w:rsidRDefault="00044DE9" w:rsidP="00A94A6C">
            <w:pPr>
              <w:jc w:val="center"/>
              <w:rPr>
                <w:sz w:val="18"/>
                <w:szCs w:val="18"/>
              </w:rPr>
            </w:pPr>
            <w:r>
              <w:rPr>
                <w:rFonts w:hint="eastAsia"/>
                <w:sz w:val="18"/>
                <w:szCs w:val="18"/>
              </w:rPr>
              <w:t>〇</w:t>
            </w:r>
          </w:p>
          <w:p w14:paraId="02D88614" w14:textId="75548F03" w:rsidR="00A94A6C" w:rsidRPr="00D14408" w:rsidRDefault="00044DE9" w:rsidP="00A94A6C">
            <w:pPr>
              <w:jc w:val="center"/>
              <w:rPr>
                <w:sz w:val="18"/>
                <w:szCs w:val="18"/>
              </w:rPr>
            </w:pPr>
            <w:r>
              <w:rPr>
                <w:rFonts w:hint="eastAsia"/>
                <w:sz w:val="18"/>
                <w:szCs w:val="18"/>
              </w:rPr>
              <w:t>〇</w:t>
            </w:r>
          </w:p>
          <w:p w14:paraId="4504ECF0" w14:textId="77777777" w:rsidR="00A94A6C" w:rsidRDefault="00044DE9" w:rsidP="00A94A6C">
            <w:pPr>
              <w:jc w:val="center"/>
              <w:rPr>
                <w:sz w:val="18"/>
                <w:szCs w:val="18"/>
              </w:rPr>
            </w:pPr>
            <w:r>
              <w:rPr>
                <w:rFonts w:hint="eastAsia"/>
                <w:sz w:val="18"/>
                <w:szCs w:val="18"/>
              </w:rPr>
              <w:t>〇</w:t>
            </w:r>
          </w:p>
          <w:p w14:paraId="3D1E40BF" w14:textId="59FE43B8" w:rsidR="00044DE9" w:rsidRDefault="00044DE9" w:rsidP="00A94A6C">
            <w:pPr>
              <w:jc w:val="center"/>
              <w:rPr>
                <w:sz w:val="18"/>
                <w:szCs w:val="18"/>
              </w:rPr>
            </w:pPr>
          </w:p>
          <w:p w14:paraId="08F9FC0E" w14:textId="7ABD1B76" w:rsidR="00044DE9" w:rsidRDefault="00044DE9" w:rsidP="00A94A6C">
            <w:pPr>
              <w:jc w:val="center"/>
              <w:rPr>
                <w:sz w:val="18"/>
                <w:szCs w:val="18"/>
              </w:rPr>
            </w:pPr>
          </w:p>
          <w:p w14:paraId="55681C8A" w14:textId="77777777" w:rsidR="00044DE9" w:rsidRDefault="00044DE9" w:rsidP="00A94A6C">
            <w:pPr>
              <w:jc w:val="center"/>
              <w:rPr>
                <w:sz w:val="18"/>
                <w:szCs w:val="18"/>
              </w:rPr>
            </w:pPr>
            <w:r>
              <w:rPr>
                <w:rFonts w:hint="eastAsia"/>
                <w:sz w:val="18"/>
                <w:szCs w:val="18"/>
              </w:rPr>
              <w:t>〇</w:t>
            </w:r>
          </w:p>
          <w:p w14:paraId="6FA2F018" w14:textId="77777777" w:rsidR="00044DE9" w:rsidRDefault="00044DE9" w:rsidP="00A94A6C">
            <w:pPr>
              <w:jc w:val="center"/>
              <w:rPr>
                <w:sz w:val="18"/>
                <w:szCs w:val="18"/>
              </w:rPr>
            </w:pPr>
          </w:p>
          <w:p w14:paraId="66ACB116" w14:textId="77777777" w:rsidR="00044DE9" w:rsidRDefault="00044DE9" w:rsidP="00A94A6C">
            <w:pPr>
              <w:jc w:val="center"/>
              <w:rPr>
                <w:sz w:val="18"/>
                <w:szCs w:val="18"/>
              </w:rPr>
            </w:pPr>
          </w:p>
          <w:p w14:paraId="6393732C" w14:textId="43D36AAA" w:rsidR="00044DE9" w:rsidRDefault="00044DE9" w:rsidP="00A94A6C">
            <w:pPr>
              <w:jc w:val="center"/>
              <w:rPr>
                <w:sz w:val="18"/>
                <w:szCs w:val="18"/>
              </w:rPr>
            </w:pPr>
          </w:p>
          <w:p w14:paraId="479C4EC2" w14:textId="1ED24686" w:rsidR="00044DE9" w:rsidRPr="00D14408" w:rsidRDefault="00044DE9" w:rsidP="00A94A6C">
            <w:pPr>
              <w:jc w:val="center"/>
              <w:rPr>
                <w:sz w:val="18"/>
                <w:szCs w:val="18"/>
              </w:rPr>
            </w:pPr>
          </w:p>
        </w:tc>
        <w:tc>
          <w:tcPr>
            <w:tcW w:w="567" w:type="dxa"/>
            <w:tcBorders>
              <w:bottom w:val="nil"/>
            </w:tcBorders>
          </w:tcPr>
          <w:p w14:paraId="528649BC" w14:textId="77777777" w:rsidR="00A94A6C" w:rsidRPr="00D14408" w:rsidRDefault="00A94A6C" w:rsidP="00A94A6C">
            <w:pPr>
              <w:jc w:val="center"/>
              <w:rPr>
                <w:sz w:val="18"/>
                <w:szCs w:val="18"/>
              </w:rPr>
            </w:pPr>
          </w:p>
          <w:p w14:paraId="04C7994D" w14:textId="3453850E" w:rsidR="00A94A6C" w:rsidRPr="00D14408" w:rsidRDefault="00044DE9" w:rsidP="00A94A6C">
            <w:pPr>
              <w:jc w:val="center"/>
              <w:rPr>
                <w:sz w:val="18"/>
                <w:szCs w:val="18"/>
              </w:rPr>
            </w:pPr>
            <w:r>
              <w:rPr>
                <w:rFonts w:hint="eastAsia"/>
                <w:sz w:val="18"/>
                <w:szCs w:val="18"/>
              </w:rPr>
              <w:t>〇</w:t>
            </w:r>
          </w:p>
          <w:p w14:paraId="7850D6F1" w14:textId="77777777" w:rsidR="00A94A6C" w:rsidRPr="00D14408" w:rsidRDefault="00A94A6C" w:rsidP="00A94A6C">
            <w:pPr>
              <w:jc w:val="center"/>
              <w:rPr>
                <w:sz w:val="18"/>
                <w:szCs w:val="18"/>
              </w:rPr>
            </w:pPr>
          </w:p>
          <w:p w14:paraId="5052CFB0" w14:textId="77777777" w:rsidR="00A94A6C" w:rsidRPr="00D14408" w:rsidRDefault="00A94A6C" w:rsidP="00A94A6C">
            <w:pPr>
              <w:jc w:val="center"/>
              <w:rPr>
                <w:sz w:val="18"/>
                <w:szCs w:val="18"/>
              </w:rPr>
            </w:pPr>
          </w:p>
          <w:p w14:paraId="13F681C2" w14:textId="77777777" w:rsidR="00A94A6C" w:rsidRPr="00D14408" w:rsidRDefault="00A94A6C" w:rsidP="00A94A6C">
            <w:pPr>
              <w:jc w:val="center"/>
              <w:rPr>
                <w:sz w:val="18"/>
                <w:szCs w:val="18"/>
              </w:rPr>
            </w:pPr>
          </w:p>
          <w:p w14:paraId="72DCBBC0" w14:textId="04FFFF54" w:rsidR="00A94A6C" w:rsidRPr="00D14408" w:rsidRDefault="004C65CC" w:rsidP="00A94A6C">
            <w:pPr>
              <w:jc w:val="center"/>
              <w:rPr>
                <w:sz w:val="18"/>
                <w:szCs w:val="18"/>
              </w:rPr>
            </w:pPr>
            <w:r>
              <w:rPr>
                <w:rFonts w:hint="eastAsia"/>
                <w:sz w:val="18"/>
                <w:szCs w:val="18"/>
              </w:rPr>
              <w:t>〇</w:t>
            </w:r>
          </w:p>
          <w:p w14:paraId="416976E5" w14:textId="77777777" w:rsidR="00A94A6C" w:rsidRDefault="00044DE9" w:rsidP="00A94A6C">
            <w:pPr>
              <w:jc w:val="center"/>
              <w:rPr>
                <w:sz w:val="18"/>
                <w:szCs w:val="18"/>
              </w:rPr>
            </w:pPr>
            <w:r>
              <w:rPr>
                <w:rFonts w:hint="eastAsia"/>
                <w:sz w:val="18"/>
                <w:szCs w:val="18"/>
              </w:rPr>
              <w:t>〇</w:t>
            </w:r>
          </w:p>
          <w:p w14:paraId="3C95740E" w14:textId="77777777" w:rsidR="00044DE9" w:rsidRDefault="00044DE9" w:rsidP="00A94A6C">
            <w:pPr>
              <w:jc w:val="center"/>
              <w:rPr>
                <w:sz w:val="18"/>
                <w:szCs w:val="18"/>
              </w:rPr>
            </w:pPr>
          </w:p>
          <w:p w14:paraId="02821346" w14:textId="77777777" w:rsidR="00044DE9" w:rsidRDefault="00044DE9" w:rsidP="00A94A6C">
            <w:pPr>
              <w:jc w:val="center"/>
              <w:rPr>
                <w:sz w:val="18"/>
                <w:szCs w:val="18"/>
              </w:rPr>
            </w:pPr>
            <w:r>
              <w:rPr>
                <w:rFonts w:hint="eastAsia"/>
                <w:sz w:val="18"/>
                <w:szCs w:val="18"/>
              </w:rPr>
              <w:t>〇</w:t>
            </w:r>
          </w:p>
          <w:p w14:paraId="134B1548" w14:textId="77777777" w:rsidR="00044DE9" w:rsidRDefault="00044DE9" w:rsidP="00A94A6C">
            <w:pPr>
              <w:jc w:val="center"/>
              <w:rPr>
                <w:sz w:val="18"/>
                <w:szCs w:val="18"/>
              </w:rPr>
            </w:pPr>
          </w:p>
          <w:p w14:paraId="1326B154" w14:textId="77777777" w:rsidR="00044DE9" w:rsidRDefault="00044DE9" w:rsidP="00A94A6C">
            <w:pPr>
              <w:jc w:val="center"/>
              <w:rPr>
                <w:sz w:val="18"/>
                <w:szCs w:val="18"/>
              </w:rPr>
            </w:pPr>
            <w:r>
              <w:rPr>
                <w:rFonts w:hint="eastAsia"/>
                <w:sz w:val="18"/>
                <w:szCs w:val="18"/>
              </w:rPr>
              <w:t>〇</w:t>
            </w:r>
          </w:p>
          <w:p w14:paraId="191BB182" w14:textId="77F8CCB5" w:rsidR="004C65CC" w:rsidRPr="00D14408" w:rsidRDefault="004C65CC" w:rsidP="00A94A6C">
            <w:pPr>
              <w:jc w:val="center"/>
              <w:rPr>
                <w:rFonts w:hint="eastAsia"/>
                <w:sz w:val="18"/>
                <w:szCs w:val="18"/>
              </w:rPr>
            </w:pPr>
            <w:r>
              <w:rPr>
                <w:rFonts w:hint="eastAsia"/>
                <w:sz w:val="18"/>
                <w:szCs w:val="18"/>
              </w:rPr>
              <w:t>〇</w:t>
            </w:r>
          </w:p>
        </w:tc>
        <w:tc>
          <w:tcPr>
            <w:tcW w:w="567" w:type="dxa"/>
            <w:tcBorders>
              <w:bottom w:val="nil"/>
            </w:tcBorders>
          </w:tcPr>
          <w:p w14:paraId="56758C56" w14:textId="77777777" w:rsidR="00A94A6C" w:rsidRPr="00D14408" w:rsidRDefault="00A94A6C" w:rsidP="00A94A6C">
            <w:pPr>
              <w:jc w:val="center"/>
              <w:rPr>
                <w:sz w:val="18"/>
                <w:szCs w:val="18"/>
              </w:rPr>
            </w:pPr>
          </w:p>
          <w:p w14:paraId="76959D59" w14:textId="2F1356E6" w:rsidR="00A94A6C" w:rsidRPr="00D14408" w:rsidRDefault="00044DE9" w:rsidP="00A94A6C">
            <w:pPr>
              <w:jc w:val="center"/>
              <w:rPr>
                <w:sz w:val="18"/>
                <w:szCs w:val="18"/>
              </w:rPr>
            </w:pPr>
            <w:r>
              <w:rPr>
                <w:rFonts w:hint="eastAsia"/>
                <w:sz w:val="18"/>
                <w:szCs w:val="18"/>
              </w:rPr>
              <w:t>〇</w:t>
            </w:r>
          </w:p>
          <w:p w14:paraId="64C264ED" w14:textId="77777777" w:rsidR="00A94A6C" w:rsidRPr="00D14408" w:rsidRDefault="00A94A6C" w:rsidP="00A94A6C">
            <w:pPr>
              <w:jc w:val="center"/>
              <w:rPr>
                <w:sz w:val="18"/>
                <w:szCs w:val="18"/>
              </w:rPr>
            </w:pPr>
          </w:p>
          <w:p w14:paraId="10A6D335" w14:textId="77777777" w:rsidR="00A94A6C" w:rsidRPr="00D14408" w:rsidRDefault="00A94A6C" w:rsidP="00A94A6C">
            <w:pPr>
              <w:jc w:val="center"/>
              <w:rPr>
                <w:sz w:val="18"/>
                <w:szCs w:val="18"/>
              </w:rPr>
            </w:pPr>
          </w:p>
          <w:p w14:paraId="6B015C70" w14:textId="77777777" w:rsidR="00A94A6C" w:rsidRPr="00D14408" w:rsidRDefault="00A94A6C" w:rsidP="00A94A6C">
            <w:pPr>
              <w:jc w:val="center"/>
              <w:rPr>
                <w:sz w:val="18"/>
                <w:szCs w:val="18"/>
              </w:rPr>
            </w:pPr>
          </w:p>
          <w:p w14:paraId="2E4419C4" w14:textId="77777777" w:rsidR="00A94A6C" w:rsidRPr="00D14408" w:rsidRDefault="00A94A6C" w:rsidP="00A94A6C">
            <w:pPr>
              <w:jc w:val="center"/>
              <w:rPr>
                <w:sz w:val="18"/>
                <w:szCs w:val="18"/>
              </w:rPr>
            </w:pPr>
          </w:p>
          <w:p w14:paraId="5E66D9C6" w14:textId="77777777" w:rsidR="00A94A6C" w:rsidRDefault="00A94A6C" w:rsidP="00A94A6C">
            <w:pPr>
              <w:jc w:val="center"/>
              <w:rPr>
                <w:sz w:val="18"/>
                <w:szCs w:val="18"/>
              </w:rPr>
            </w:pPr>
          </w:p>
          <w:p w14:paraId="3E024138" w14:textId="77777777" w:rsidR="00044DE9" w:rsidRDefault="00044DE9" w:rsidP="00A94A6C">
            <w:pPr>
              <w:jc w:val="center"/>
              <w:rPr>
                <w:sz w:val="18"/>
                <w:szCs w:val="18"/>
              </w:rPr>
            </w:pPr>
          </w:p>
          <w:p w14:paraId="059D4F65" w14:textId="4016AF15" w:rsidR="00044DE9" w:rsidRPr="00D14408" w:rsidRDefault="00044DE9" w:rsidP="00A94A6C">
            <w:pPr>
              <w:jc w:val="center"/>
              <w:rPr>
                <w:sz w:val="18"/>
                <w:szCs w:val="18"/>
              </w:rPr>
            </w:pPr>
            <w:r>
              <w:rPr>
                <w:rFonts w:hint="eastAsia"/>
                <w:sz w:val="18"/>
                <w:szCs w:val="18"/>
              </w:rPr>
              <w:t>〇</w:t>
            </w:r>
          </w:p>
        </w:tc>
      </w:tr>
      <w:tr w:rsidR="00A94A6C" w:rsidRPr="00D14408" w14:paraId="72726D15" w14:textId="77777777" w:rsidTr="005F74EC">
        <w:trPr>
          <w:trHeight w:val="360"/>
        </w:trPr>
        <w:tc>
          <w:tcPr>
            <w:tcW w:w="562" w:type="dxa"/>
            <w:vMerge/>
            <w:tcBorders>
              <w:bottom w:val="single" w:sz="4" w:space="0" w:color="auto"/>
            </w:tcBorders>
            <w:textDirection w:val="tbRlV"/>
          </w:tcPr>
          <w:p w14:paraId="27110A20" w14:textId="77777777" w:rsidR="00A94A6C" w:rsidRPr="00D14408" w:rsidRDefault="00A94A6C" w:rsidP="00A94A6C">
            <w:pPr>
              <w:ind w:left="113" w:right="113"/>
              <w:rPr>
                <w:sz w:val="18"/>
                <w:szCs w:val="18"/>
              </w:rPr>
            </w:pPr>
          </w:p>
        </w:tc>
        <w:tc>
          <w:tcPr>
            <w:tcW w:w="567" w:type="dxa"/>
            <w:vMerge/>
            <w:tcBorders>
              <w:bottom w:val="single" w:sz="4" w:space="0" w:color="auto"/>
            </w:tcBorders>
            <w:textDirection w:val="tbRlV"/>
          </w:tcPr>
          <w:p w14:paraId="53BE41C5" w14:textId="77777777" w:rsidR="00A94A6C" w:rsidRPr="00D14408" w:rsidRDefault="00A94A6C" w:rsidP="00A94A6C">
            <w:pPr>
              <w:ind w:left="113" w:right="113"/>
              <w:rPr>
                <w:sz w:val="18"/>
                <w:szCs w:val="18"/>
              </w:rPr>
            </w:pPr>
          </w:p>
        </w:tc>
        <w:tc>
          <w:tcPr>
            <w:tcW w:w="3119" w:type="dxa"/>
            <w:tcBorders>
              <w:top w:val="single" w:sz="4" w:space="0" w:color="auto"/>
              <w:bottom w:val="single" w:sz="4" w:space="0" w:color="auto"/>
            </w:tcBorders>
          </w:tcPr>
          <w:p w14:paraId="44EDFBBB" w14:textId="77777777" w:rsidR="00A94A6C" w:rsidRPr="00D14408" w:rsidRDefault="00A94A6C" w:rsidP="00A94A6C">
            <w:pPr>
              <w:rPr>
                <w:rFonts w:eastAsiaTheme="minorHAnsi"/>
                <w:sz w:val="18"/>
                <w:szCs w:val="18"/>
              </w:rPr>
            </w:pPr>
            <w:r w:rsidRPr="00D14408">
              <w:rPr>
                <w:rFonts w:eastAsiaTheme="minorHAnsi" w:hint="eastAsia"/>
                <w:sz w:val="18"/>
                <w:szCs w:val="18"/>
              </w:rPr>
              <w:t>章末問題</w:t>
            </w:r>
          </w:p>
        </w:tc>
        <w:tc>
          <w:tcPr>
            <w:tcW w:w="7796" w:type="dxa"/>
            <w:tcBorders>
              <w:top w:val="single" w:sz="4" w:space="0" w:color="auto"/>
              <w:bottom w:val="single" w:sz="4" w:space="0" w:color="auto"/>
            </w:tcBorders>
          </w:tcPr>
          <w:p w14:paraId="78DF149D" w14:textId="49E505C2" w:rsidR="00A94A6C" w:rsidRPr="00D14408" w:rsidRDefault="00A94A6C" w:rsidP="00A94A6C">
            <w:pPr>
              <w:rPr>
                <w:sz w:val="18"/>
                <w:szCs w:val="18"/>
              </w:rPr>
            </w:pPr>
            <w:r w:rsidRPr="00D14408">
              <w:rPr>
                <w:rFonts w:hint="eastAsia"/>
                <w:sz w:val="18"/>
                <w:szCs w:val="18"/>
              </w:rPr>
              <w:t>１編１章について学習した内容を振り返り</w:t>
            </w:r>
            <w:r w:rsidR="00C2058C">
              <w:rPr>
                <w:rFonts w:hint="eastAsia"/>
                <w:sz w:val="18"/>
                <w:szCs w:val="18"/>
              </w:rPr>
              <w:t>、</w:t>
            </w:r>
            <w:r w:rsidRPr="00D14408">
              <w:rPr>
                <w:rFonts w:hint="eastAsia"/>
                <w:sz w:val="18"/>
                <w:szCs w:val="18"/>
              </w:rPr>
              <w:t>「章末問題」の問題を通して理解を深める。</w:t>
            </w:r>
          </w:p>
        </w:tc>
        <w:tc>
          <w:tcPr>
            <w:tcW w:w="851" w:type="dxa"/>
            <w:vMerge/>
            <w:tcBorders>
              <w:bottom w:val="nil"/>
            </w:tcBorders>
            <w:vAlign w:val="center"/>
          </w:tcPr>
          <w:p w14:paraId="2126C984" w14:textId="77777777" w:rsidR="00A94A6C" w:rsidRPr="00D14408" w:rsidRDefault="00A94A6C" w:rsidP="00A94A6C">
            <w:pPr>
              <w:jc w:val="center"/>
              <w:rPr>
                <w:sz w:val="18"/>
                <w:szCs w:val="18"/>
              </w:rPr>
            </w:pPr>
          </w:p>
        </w:tc>
        <w:tc>
          <w:tcPr>
            <w:tcW w:w="567" w:type="dxa"/>
            <w:tcBorders>
              <w:bottom w:val="single" w:sz="4" w:space="0" w:color="auto"/>
            </w:tcBorders>
          </w:tcPr>
          <w:p w14:paraId="680D97CE" w14:textId="26871555" w:rsidR="00A94A6C" w:rsidRPr="00D14408" w:rsidRDefault="00044DE9" w:rsidP="00A94A6C">
            <w:pPr>
              <w:jc w:val="center"/>
              <w:rPr>
                <w:sz w:val="18"/>
                <w:szCs w:val="18"/>
              </w:rPr>
            </w:pPr>
            <w:r>
              <w:rPr>
                <w:rFonts w:hint="eastAsia"/>
                <w:sz w:val="18"/>
                <w:szCs w:val="18"/>
              </w:rPr>
              <w:t>〇</w:t>
            </w:r>
          </w:p>
        </w:tc>
        <w:tc>
          <w:tcPr>
            <w:tcW w:w="567" w:type="dxa"/>
            <w:tcBorders>
              <w:bottom w:val="single" w:sz="4" w:space="0" w:color="auto"/>
            </w:tcBorders>
          </w:tcPr>
          <w:p w14:paraId="6C85A548" w14:textId="73FD894C" w:rsidR="00A94A6C" w:rsidRPr="00D14408" w:rsidRDefault="00044DE9" w:rsidP="00A94A6C">
            <w:pPr>
              <w:jc w:val="center"/>
              <w:rPr>
                <w:sz w:val="18"/>
                <w:szCs w:val="18"/>
              </w:rPr>
            </w:pPr>
            <w:r>
              <w:rPr>
                <w:rFonts w:hint="eastAsia"/>
                <w:sz w:val="18"/>
                <w:szCs w:val="18"/>
              </w:rPr>
              <w:t>〇</w:t>
            </w:r>
          </w:p>
        </w:tc>
        <w:tc>
          <w:tcPr>
            <w:tcW w:w="567" w:type="dxa"/>
            <w:tcBorders>
              <w:bottom w:val="single" w:sz="4" w:space="0" w:color="auto"/>
            </w:tcBorders>
          </w:tcPr>
          <w:p w14:paraId="5E22A720" w14:textId="4C23AE3E" w:rsidR="00A94A6C" w:rsidRPr="00D14408" w:rsidRDefault="00044DE9" w:rsidP="00A94A6C">
            <w:pPr>
              <w:jc w:val="center"/>
              <w:rPr>
                <w:sz w:val="18"/>
                <w:szCs w:val="18"/>
              </w:rPr>
            </w:pPr>
            <w:r>
              <w:rPr>
                <w:rFonts w:hint="eastAsia"/>
                <w:sz w:val="18"/>
                <w:szCs w:val="18"/>
              </w:rPr>
              <w:t>〇</w:t>
            </w:r>
          </w:p>
        </w:tc>
      </w:tr>
      <w:tr w:rsidR="00A94A6C" w:rsidRPr="00D14408" w14:paraId="34C76D2D" w14:textId="77777777" w:rsidTr="005F74EC">
        <w:trPr>
          <w:trHeight w:val="360"/>
        </w:trPr>
        <w:tc>
          <w:tcPr>
            <w:tcW w:w="562" w:type="dxa"/>
            <w:vMerge w:val="restart"/>
            <w:tcBorders>
              <w:top w:val="single" w:sz="4" w:space="0" w:color="auto"/>
            </w:tcBorders>
            <w:textDirection w:val="tbRlV"/>
          </w:tcPr>
          <w:p w14:paraId="2ACFC580"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cBorders>
              <w:top w:val="single" w:sz="4" w:space="0" w:color="auto"/>
            </w:tcBorders>
            <w:textDirection w:val="tbRlV"/>
          </w:tcPr>
          <w:p w14:paraId="7FD8978A" w14:textId="77777777" w:rsidR="00A94A6C" w:rsidRPr="00D14408" w:rsidRDefault="00A94A6C" w:rsidP="00A94A6C">
            <w:pPr>
              <w:ind w:left="113" w:right="113"/>
              <w:jc w:val="center"/>
              <w:rPr>
                <w:sz w:val="18"/>
                <w:szCs w:val="18"/>
              </w:rPr>
            </w:pPr>
            <w:r w:rsidRPr="00D14408">
              <w:rPr>
                <w:rFonts w:hint="eastAsia"/>
                <w:sz w:val="18"/>
                <w:szCs w:val="18"/>
              </w:rPr>
              <w:t>４月</w:t>
            </w:r>
          </w:p>
        </w:tc>
        <w:tc>
          <w:tcPr>
            <w:tcW w:w="13467" w:type="dxa"/>
            <w:gridSpan w:val="6"/>
            <w:tcBorders>
              <w:top w:val="single" w:sz="4" w:space="0" w:color="auto"/>
            </w:tcBorders>
            <w:shd w:val="clear" w:color="auto" w:fill="E7E6E6" w:themeFill="background2"/>
          </w:tcPr>
          <w:p w14:paraId="333A7362"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64693FF4"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気体の性質（6h）</w:t>
            </w:r>
          </w:p>
        </w:tc>
      </w:tr>
      <w:tr w:rsidR="00A94A6C" w:rsidRPr="00D14408" w14:paraId="2F1929B6" w14:textId="77777777" w:rsidTr="005F74EC">
        <w:trPr>
          <w:trHeight w:val="1778"/>
        </w:trPr>
        <w:tc>
          <w:tcPr>
            <w:tcW w:w="562" w:type="dxa"/>
            <w:vMerge/>
            <w:textDirection w:val="tbRlV"/>
          </w:tcPr>
          <w:p w14:paraId="61B422A6" w14:textId="77777777" w:rsidR="00A94A6C" w:rsidRPr="00D14408" w:rsidRDefault="00A94A6C" w:rsidP="00A94A6C">
            <w:pPr>
              <w:ind w:left="113" w:right="113"/>
              <w:rPr>
                <w:sz w:val="18"/>
                <w:szCs w:val="18"/>
              </w:rPr>
            </w:pPr>
          </w:p>
        </w:tc>
        <w:tc>
          <w:tcPr>
            <w:tcW w:w="567" w:type="dxa"/>
            <w:vMerge/>
            <w:textDirection w:val="tbRlV"/>
          </w:tcPr>
          <w:p w14:paraId="56A22933" w14:textId="77777777" w:rsidR="00A94A6C" w:rsidRPr="00D14408" w:rsidRDefault="00A94A6C" w:rsidP="00A94A6C">
            <w:pPr>
              <w:ind w:left="113" w:right="113"/>
              <w:rPr>
                <w:sz w:val="18"/>
                <w:szCs w:val="18"/>
              </w:rPr>
            </w:pPr>
          </w:p>
        </w:tc>
        <w:tc>
          <w:tcPr>
            <w:tcW w:w="3119" w:type="dxa"/>
            <w:tcBorders>
              <w:bottom w:val="single" w:sz="4" w:space="0" w:color="auto"/>
            </w:tcBorders>
          </w:tcPr>
          <w:p w14:paraId="26135CC6" w14:textId="77777777" w:rsidR="00A94A6C" w:rsidRPr="00D14408" w:rsidRDefault="00A94A6C" w:rsidP="00A94A6C">
            <w:pPr>
              <w:rPr>
                <w:sz w:val="18"/>
                <w:szCs w:val="18"/>
              </w:rPr>
            </w:pPr>
            <w:r w:rsidRPr="00D14408">
              <w:rPr>
                <w:rFonts w:hint="eastAsia"/>
                <w:sz w:val="18"/>
                <w:szCs w:val="18"/>
              </w:rPr>
              <w:t>1節　気体（2h）</w:t>
            </w:r>
          </w:p>
          <w:p w14:paraId="4FDAEA33"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1C57914D" w14:textId="3E54B864" w:rsidR="00A94A6C" w:rsidRPr="00D14408" w:rsidRDefault="00A94A6C" w:rsidP="00A94A6C">
            <w:pPr>
              <w:rPr>
                <w:sz w:val="18"/>
                <w:szCs w:val="18"/>
              </w:rPr>
            </w:pPr>
            <w:r w:rsidRPr="00D14408">
              <w:rPr>
                <w:rFonts w:hint="eastAsia"/>
                <w:sz w:val="18"/>
                <w:szCs w:val="18"/>
              </w:rPr>
              <w:t xml:space="preserve">　</w:t>
            </w:r>
            <w:r w:rsidR="00CB1EAE">
              <w:rPr>
                <w:rFonts w:hint="eastAsia"/>
                <w:sz w:val="18"/>
                <w:szCs w:val="18"/>
              </w:rPr>
              <w:t>・</w:t>
            </w:r>
            <w:r w:rsidRPr="00D14408">
              <w:rPr>
                <w:rFonts w:hint="eastAsia"/>
                <w:sz w:val="18"/>
                <w:szCs w:val="18"/>
              </w:rPr>
              <w:t>ボイルの法則</w:t>
            </w:r>
          </w:p>
          <w:p w14:paraId="666E0A97" w14:textId="77777777" w:rsidR="00A94A6C" w:rsidRPr="00D14408" w:rsidRDefault="00A94A6C" w:rsidP="00A94A6C">
            <w:pPr>
              <w:rPr>
                <w:sz w:val="18"/>
                <w:szCs w:val="18"/>
              </w:rPr>
            </w:pPr>
          </w:p>
          <w:p w14:paraId="5F04FB42" w14:textId="2D3700A4" w:rsidR="0042297B" w:rsidRPr="00D14408" w:rsidRDefault="006B2962" w:rsidP="00A94A6C">
            <w:pPr>
              <w:rPr>
                <w:sz w:val="18"/>
                <w:szCs w:val="18"/>
              </w:rPr>
            </w:pPr>
            <w:r>
              <w:rPr>
                <w:rFonts w:hint="eastAsia"/>
                <w:sz w:val="18"/>
                <w:szCs w:val="18"/>
              </w:rPr>
              <w:t xml:space="preserve">　・</w:t>
            </w:r>
            <w:r w:rsidR="0042297B">
              <w:rPr>
                <w:rFonts w:hint="eastAsia"/>
                <w:sz w:val="18"/>
                <w:szCs w:val="18"/>
              </w:rPr>
              <w:t>シャルルの法則</w:t>
            </w:r>
          </w:p>
        </w:tc>
        <w:tc>
          <w:tcPr>
            <w:tcW w:w="7796" w:type="dxa"/>
            <w:tcBorders>
              <w:top w:val="single" w:sz="4" w:space="0" w:color="auto"/>
              <w:bottom w:val="single" w:sz="4" w:space="0" w:color="auto"/>
            </w:tcBorders>
          </w:tcPr>
          <w:p w14:paraId="5D280ED5" w14:textId="77777777" w:rsidR="00A94A6C" w:rsidRPr="00D14408" w:rsidRDefault="00A94A6C" w:rsidP="00A94A6C">
            <w:pPr>
              <w:ind w:left="180" w:hangingChars="100" w:hanging="180"/>
              <w:rPr>
                <w:sz w:val="18"/>
                <w:szCs w:val="18"/>
              </w:rPr>
            </w:pPr>
          </w:p>
          <w:p w14:paraId="64CDE4E2" w14:textId="473041E8" w:rsidR="00A94A6C" w:rsidRPr="00044DE9" w:rsidRDefault="00A94A6C" w:rsidP="00A94A6C">
            <w:pPr>
              <w:ind w:left="180" w:hangingChars="100" w:hanging="180"/>
              <w:rPr>
                <w:sz w:val="18"/>
                <w:szCs w:val="18"/>
              </w:rPr>
            </w:pPr>
            <w:r w:rsidRPr="00044DE9">
              <w:rPr>
                <w:rFonts w:hint="eastAsia"/>
                <w:sz w:val="18"/>
                <w:szCs w:val="18"/>
              </w:rPr>
              <w:t>・熱気球が浮かぶ</w:t>
            </w:r>
            <w:r w:rsidR="00CB1EAE" w:rsidRPr="00044DE9">
              <w:rPr>
                <w:rFonts w:hint="eastAsia"/>
                <w:sz w:val="18"/>
                <w:szCs w:val="18"/>
              </w:rPr>
              <w:t>しくみを考える。</w:t>
            </w:r>
          </w:p>
          <w:p w14:paraId="49D29455" w14:textId="4AFB5A36" w:rsidR="00A94A6C" w:rsidRPr="00D14408" w:rsidRDefault="00A94A6C" w:rsidP="00A94A6C">
            <w:pPr>
              <w:ind w:left="180" w:hangingChars="100" w:hanging="180"/>
              <w:rPr>
                <w:sz w:val="18"/>
                <w:szCs w:val="18"/>
              </w:rPr>
            </w:pPr>
            <w:r w:rsidRPr="00044DE9">
              <w:rPr>
                <w:rFonts w:hint="eastAsia"/>
                <w:sz w:val="18"/>
                <w:szCs w:val="18"/>
              </w:rPr>
              <w:t>・</w:t>
            </w:r>
            <w:r w:rsidR="006B2962" w:rsidRPr="00044DE9">
              <w:rPr>
                <w:rFonts w:hint="eastAsia"/>
                <w:sz w:val="18"/>
                <w:szCs w:val="18"/>
              </w:rPr>
              <w:t>温度が一定のときの気体の体積と圧力の関係</w:t>
            </w:r>
            <w:r w:rsidR="006B2962">
              <w:rPr>
                <w:rFonts w:hint="eastAsia"/>
                <w:sz w:val="18"/>
                <w:szCs w:val="18"/>
              </w:rPr>
              <w:t>について理解する</w:t>
            </w:r>
            <w:r w:rsidRPr="00D14408">
              <w:rPr>
                <w:rFonts w:hint="eastAsia"/>
                <w:sz w:val="18"/>
                <w:szCs w:val="18"/>
              </w:rPr>
              <w:t>。</w:t>
            </w:r>
          </w:p>
          <w:p w14:paraId="2E915FBD" w14:textId="2769D6DA" w:rsidR="00A94A6C" w:rsidRPr="00D14408" w:rsidRDefault="00A94A6C" w:rsidP="00A94A6C">
            <w:pPr>
              <w:ind w:left="180" w:hangingChars="100" w:hanging="180"/>
              <w:rPr>
                <w:sz w:val="18"/>
                <w:szCs w:val="18"/>
              </w:rPr>
            </w:pPr>
            <w:r w:rsidRPr="00D14408">
              <w:rPr>
                <w:rFonts w:hint="eastAsia"/>
                <w:sz w:val="18"/>
                <w:szCs w:val="18"/>
              </w:rPr>
              <w:t>・ボイルの法則を</w:t>
            </w:r>
            <w:r w:rsidR="006B2962">
              <w:rPr>
                <w:rFonts w:hint="eastAsia"/>
                <w:sz w:val="18"/>
                <w:szCs w:val="18"/>
              </w:rPr>
              <w:t>示した</w:t>
            </w:r>
            <w:r w:rsidRPr="00D14408">
              <w:rPr>
                <w:rFonts w:hint="eastAsia"/>
                <w:sz w:val="18"/>
                <w:szCs w:val="18"/>
              </w:rPr>
              <w:t>グラフを</w:t>
            </w:r>
            <w:r w:rsidR="006B2962">
              <w:rPr>
                <w:rFonts w:hint="eastAsia"/>
                <w:sz w:val="18"/>
                <w:szCs w:val="18"/>
              </w:rPr>
              <w:t>読み取れるようになる</w:t>
            </w:r>
            <w:r w:rsidRPr="00D14408">
              <w:rPr>
                <w:rFonts w:hint="eastAsia"/>
                <w:sz w:val="18"/>
                <w:szCs w:val="18"/>
              </w:rPr>
              <w:t>。</w:t>
            </w:r>
          </w:p>
          <w:p w14:paraId="59A45604" w14:textId="1C68E3FB" w:rsidR="0042297B" w:rsidRPr="00D14408" w:rsidRDefault="0042297B" w:rsidP="006B2962">
            <w:pPr>
              <w:ind w:left="180" w:hangingChars="100" w:hanging="180"/>
              <w:rPr>
                <w:sz w:val="18"/>
                <w:szCs w:val="18"/>
              </w:rPr>
            </w:pPr>
            <w:r>
              <w:rPr>
                <w:rFonts w:hint="eastAsia"/>
                <w:sz w:val="18"/>
                <w:szCs w:val="18"/>
              </w:rPr>
              <w:t>・圧力一定のときの気体の体積と温度の関係について理解する。</w:t>
            </w:r>
          </w:p>
        </w:tc>
        <w:tc>
          <w:tcPr>
            <w:tcW w:w="851" w:type="dxa"/>
            <w:tcBorders>
              <w:top w:val="single" w:sz="4" w:space="0" w:color="auto"/>
              <w:bottom w:val="single" w:sz="4" w:space="0" w:color="auto"/>
            </w:tcBorders>
            <w:vAlign w:val="center"/>
          </w:tcPr>
          <w:p w14:paraId="1084BEC8"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single" w:sz="4" w:space="0" w:color="auto"/>
            </w:tcBorders>
          </w:tcPr>
          <w:p w14:paraId="4F97C4A3" w14:textId="77777777" w:rsidR="00A94A6C" w:rsidRPr="00D14408" w:rsidRDefault="00A94A6C" w:rsidP="00A94A6C">
            <w:pPr>
              <w:jc w:val="center"/>
              <w:rPr>
                <w:sz w:val="18"/>
                <w:szCs w:val="18"/>
              </w:rPr>
            </w:pPr>
          </w:p>
          <w:p w14:paraId="0C5F9415" w14:textId="77777777" w:rsidR="00A94A6C" w:rsidRPr="00D14408" w:rsidRDefault="00A94A6C" w:rsidP="00A94A6C">
            <w:pPr>
              <w:jc w:val="center"/>
              <w:rPr>
                <w:sz w:val="18"/>
                <w:szCs w:val="18"/>
              </w:rPr>
            </w:pPr>
          </w:p>
          <w:p w14:paraId="49C0AE90" w14:textId="010D6BE3" w:rsidR="00A94A6C" w:rsidRDefault="00044DE9" w:rsidP="00A94A6C">
            <w:pPr>
              <w:jc w:val="center"/>
              <w:rPr>
                <w:sz w:val="18"/>
                <w:szCs w:val="18"/>
              </w:rPr>
            </w:pPr>
            <w:r>
              <w:rPr>
                <w:rFonts w:hint="eastAsia"/>
                <w:sz w:val="18"/>
                <w:szCs w:val="18"/>
              </w:rPr>
              <w:t>〇</w:t>
            </w:r>
          </w:p>
          <w:p w14:paraId="78BC25AA" w14:textId="03E84572" w:rsidR="00044DE9" w:rsidRPr="00D14408" w:rsidRDefault="00044DE9" w:rsidP="00A94A6C">
            <w:pPr>
              <w:jc w:val="center"/>
              <w:rPr>
                <w:sz w:val="18"/>
                <w:szCs w:val="18"/>
              </w:rPr>
            </w:pPr>
          </w:p>
          <w:p w14:paraId="0E48369A" w14:textId="59BAD05A" w:rsidR="00044DE9" w:rsidRPr="00D14408" w:rsidRDefault="00044DE9" w:rsidP="00A94A6C">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03636487" w14:textId="77777777" w:rsidR="00A94A6C" w:rsidRPr="00D14408" w:rsidRDefault="00A94A6C" w:rsidP="00A94A6C">
            <w:pPr>
              <w:jc w:val="center"/>
              <w:rPr>
                <w:sz w:val="18"/>
                <w:szCs w:val="18"/>
              </w:rPr>
            </w:pPr>
          </w:p>
          <w:p w14:paraId="17143376" w14:textId="3B16A279" w:rsidR="00A94A6C" w:rsidRPr="00D14408" w:rsidRDefault="00044DE9" w:rsidP="00A94A6C">
            <w:pPr>
              <w:jc w:val="center"/>
              <w:rPr>
                <w:sz w:val="18"/>
                <w:szCs w:val="18"/>
              </w:rPr>
            </w:pPr>
            <w:r>
              <w:rPr>
                <w:rFonts w:hint="eastAsia"/>
                <w:sz w:val="18"/>
                <w:szCs w:val="18"/>
              </w:rPr>
              <w:t>〇</w:t>
            </w:r>
          </w:p>
          <w:p w14:paraId="7D06F3FB" w14:textId="77777777" w:rsidR="00A94A6C" w:rsidRPr="00D14408" w:rsidRDefault="00A94A6C" w:rsidP="00A94A6C">
            <w:pPr>
              <w:jc w:val="center"/>
              <w:rPr>
                <w:sz w:val="18"/>
                <w:szCs w:val="18"/>
              </w:rPr>
            </w:pPr>
          </w:p>
          <w:p w14:paraId="0ECAD448" w14:textId="5E03EBE5" w:rsidR="00A94A6C" w:rsidRPr="00D14408" w:rsidRDefault="00044DE9" w:rsidP="00A94A6C">
            <w:pPr>
              <w:jc w:val="center"/>
              <w:rPr>
                <w:sz w:val="18"/>
                <w:szCs w:val="18"/>
              </w:rPr>
            </w:pPr>
            <w:r>
              <w:rPr>
                <w:rFonts w:hint="eastAsia"/>
                <w:sz w:val="18"/>
                <w:szCs w:val="18"/>
              </w:rPr>
              <w:t>〇</w:t>
            </w:r>
          </w:p>
          <w:p w14:paraId="7579071C" w14:textId="6DCDCD60" w:rsidR="00044DE9" w:rsidRPr="00D14408" w:rsidRDefault="00044DE9" w:rsidP="00A94A6C">
            <w:pPr>
              <w:jc w:val="center"/>
              <w:rPr>
                <w:sz w:val="18"/>
                <w:szCs w:val="18"/>
              </w:rPr>
            </w:pPr>
          </w:p>
        </w:tc>
        <w:tc>
          <w:tcPr>
            <w:tcW w:w="567" w:type="dxa"/>
            <w:tcBorders>
              <w:top w:val="single" w:sz="4" w:space="0" w:color="auto"/>
              <w:bottom w:val="single" w:sz="4" w:space="0" w:color="auto"/>
            </w:tcBorders>
          </w:tcPr>
          <w:p w14:paraId="3F12ADF0" w14:textId="77777777" w:rsidR="00A94A6C" w:rsidRPr="00D14408" w:rsidRDefault="00A94A6C" w:rsidP="00A94A6C">
            <w:pPr>
              <w:jc w:val="center"/>
              <w:rPr>
                <w:sz w:val="18"/>
                <w:szCs w:val="18"/>
              </w:rPr>
            </w:pPr>
          </w:p>
          <w:p w14:paraId="4AA7B843" w14:textId="77777777" w:rsidR="00A94A6C" w:rsidRPr="00D14408" w:rsidRDefault="00A94A6C" w:rsidP="00A94A6C">
            <w:pPr>
              <w:jc w:val="center"/>
              <w:rPr>
                <w:sz w:val="18"/>
                <w:szCs w:val="18"/>
              </w:rPr>
            </w:pPr>
            <w:r w:rsidRPr="00D14408">
              <w:rPr>
                <w:rFonts w:hint="eastAsia"/>
                <w:sz w:val="18"/>
                <w:szCs w:val="18"/>
              </w:rPr>
              <w:t>〇</w:t>
            </w:r>
          </w:p>
          <w:p w14:paraId="1F54C7A5" w14:textId="77777777" w:rsidR="00A94A6C" w:rsidRPr="00D14408" w:rsidRDefault="00A94A6C" w:rsidP="00A94A6C">
            <w:pPr>
              <w:jc w:val="center"/>
              <w:rPr>
                <w:sz w:val="18"/>
                <w:szCs w:val="18"/>
              </w:rPr>
            </w:pPr>
          </w:p>
          <w:p w14:paraId="127BCE99" w14:textId="77777777" w:rsidR="00A94A6C" w:rsidRPr="00D14408" w:rsidRDefault="00A94A6C" w:rsidP="00A94A6C">
            <w:pPr>
              <w:jc w:val="center"/>
              <w:rPr>
                <w:sz w:val="18"/>
                <w:szCs w:val="18"/>
              </w:rPr>
            </w:pPr>
          </w:p>
          <w:p w14:paraId="605EC785" w14:textId="77777777" w:rsidR="00A94A6C" w:rsidRPr="00D14408" w:rsidRDefault="00A94A6C" w:rsidP="00A94A6C">
            <w:pPr>
              <w:jc w:val="center"/>
              <w:rPr>
                <w:sz w:val="18"/>
                <w:szCs w:val="18"/>
              </w:rPr>
            </w:pPr>
          </w:p>
        </w:tc>
      </w:tr>
      <w:tr w:rsidR="005F74EC" w:rsidRPr="00D14408" w14:paraId="58ACC6D9" w14:textId="77777777" w:rsidTr="007959A7">
        <w:trPr>
          <w:trHeight w:val="742"/>
        </w:trPr>
        <w:tc>
          <w:tcPr>
            <w:tcW w:w="562" w:type="dxa"/>
            <w:vMerge/>
            <w:textDirection w:val="tbRlV"/>
          </w:tcPr>
          <w:p w14:paraId="39AE451E" w14:textId="77777777" w:rsidR="005F74EC" w:rsidRPr="00D14408" w:rsidRDefault="005F74EC" w:rsidP="00A94A6C">
            <w:pPr>
              <w:ind w:left="113" w:right="113"/>
              <w:rPr>
                <w:sz w:val="18"/>
                <w:szCs w:val="18"/>
              </w:rPr>
            </w:pPr>
          </w:p>
        </w:tc>
        <w:tc>
          <w:tcPr>
            <w:tcW w:w="567" w:type="dxa"/>
            <w:vMerge/>
            <w:textDirection w:val="tbRlV"/>
          </w:tcPr>
          <w:p w14:paraId="6D9E6B4F" w14:textId="77777777" w:rsidR="005F74EC" w:rsidRPr="00D14408" w:rsidRDefault="005F74EC" w:rsidP="00A94A6C">
            <w:pPr>
              <w:ind w:left="113" w:right="113"/>
              <w:rPr>
                <w:sz w:val="18"/>
                <w:szCs w:val="18"/>
              </w:rPr>
            </w:pPr>
          </w:p>
        </w:tc>
        <w:tc>
          <w:tcPr>
            <w:tcW w:w="3119" w:type="dxa"/>
            <w:tcBorders>
              <w:bottom w:val="nil"/>
            </w:tcBorders>
          </w:tcPr>
          <w:p w14:paraId="1EF80DD2" w14:textId="77777777" w:rsidR="005F74EC" w:rsidRDefault="005F74EC" w:rsidP="005F74EC">
            <w:pPr>
              <w:rPr>
                <w:sz w:val="18"/>
                <w:szCs w:val="18"/>
              </w:rPr>
            </w:pPr>
          </w:p>
          <w:p w14:paraId="7187A69D" w14:textId="77777777" w:rsidR="005F74EC" w:rsidRPr="00D14408" w:rsidRDefault="005F74EC" w:rsidP="005F74EC">
            <w:pPr>
              <w:rPr>
                <w:sz w:val="18"/>
                <w:szCs w:val="18"/>
              </w:rPr>
            </w:pPr>
            <w:r>
              <w:rPr>
                <w:rFonts w:hint="eastAsia"/>
                <w:sz w:val="18"/>
                <w:szCs w:val="18"/>
              </w:rPr>
              <w:t xml:space="preserve">　・ボイル・シャルルの法則</w:t>
            </w:r>
          </w:p>
        </w:tc>
        <w:tc>
          <w:tcPr>
            <w:tcW w:w="7796" w:type="dxa"/>
            <w:tcBorders>
              <w:top w:val="single" w:sz="4" w:space="0" w:color="auto"/>
              <w:bottom w:val="nil"/>
            </w:tcBorders>
          </w:tcPr>
          <w:p w14:paraId="23695EDC" w14:textId="77777777" w:rsidR="005F74EC" w:rsidRDefault="005F74EC" w:rsidP="005F74EC">
            <w:pPr>
              <w:ind w:left="180" w:hangingChars="100" w:hanging="180"/>
              <w:rPr>
                <w:sz w:val="18"/>
                <w:szCs w:val="18"/>
              </w:rPr>
            </w:pPr>
            <w:r>
              <w:rPr>
                <w:rFonts w:hint="eastAsia"/>
                <w:sz w:val="18"/>
                <w:szCs w:val="18"/>
              </w:rPr>
              <w:t>・シャルルの法則を示したグラフを読み取れるようになる。</w:t>
            </w:r>
          </w:p>
          <w:p w14:paraId="7C0FCB0B" w14:textId="77777777" w:rsidR="005F74EC" w:rsidRPr="00D14408" w:rsidRDefault="005F74EC" w:rsidP="005F74EC">
            <w:pPr>
              <w:ind w:left="180" w:hangingChars="100" w:hanging="180"/>
              <w:rPr>
                <w:sz w:val="18"/>
                <w:szCs w:val="18"/>
              </w:rPr>
            </w:pPr>
            <w:r>
              <w:rPr>
                <w:rFonts w:hint="eastAsia"/>
                <w:sz w:val="18"/>
                <w:szCs w:val="18"/>
              </w:rPr>
              <w:t>・</w:t>
            </w:r>
            <w:r w:rsidRPr="00D14408">
              <w:rPr>
                <w:rFonts w:hint="eastAsia"/>
                <w:sz w:val="18"/>
                <w:szCs w:val="18"/>
              </w:rPr>
              <w:t>ボイルの法則とシャルルの法則からボイル・シャルルの法則が導かれることを理解する。</w:t>
            </w:r>
          </w:p>
        </w:tc>
        <w:tc>
          <w:tcPr>
            <w:tcW w:w="851" w:type="dxa"/>
            <w:vMerge w:val="restart"/>
            <w:tcBorders>
              <w:top w:val="single" w:sz="4" w:space="0" w:color="auto"/>
              <w:bottom w:val="nil"/>
            </w:tcBorders>
            <w:vAlign w:val="center"/>
          </w:tcPr>
          <w:p w14:paraId="04ED6880" w14:textId="77777777" w:rsidR="005F74EC" w:rsidRPr="00D14408" w:rsidRDefault="005F74EC" w:rsidP="00A94A6C">
            <w:pPr>
              <w:jc w:val="center"/>
              <w:rPr>
                <w:sz w:val="18"/>
                <w:szCs w:val="18"/>
              </w:rPr>
            </w:pPr>
          </w:p>
        </w:tc>
        <w:tc>
          <w:tcPr>
            <w:tcW w:w="567" w:type="dxa"/>
            <w:tcBorders>
              <w:top w:val="single" w:sz="4" w:space="0" w:color="auto"/>
              <w:bottom w:val="nil"/>
            </w:tcBorders>
          </w:tcPr>
          <w:p w14:paraId="58D0B4F4" w14:textId="00BCD3D3" w:rsidR="005F74EC" w:rsidRDefault="005F74EC" w:rsidP="005F74EC">
            <w:pPr>
              <w:ind w:firstLineChars="50" w:firstLine="90"/>
              <w:rPr>
                <w:sz w:val="18"/>
                <w:szCs w:val="18"/>
              </w:rPr>
            </w:pPr>
          </w:p>
          <w:p w14:paraId="22CEA196" w14:textId="77777777" w:rsidR="005F74EC" w:rsidRPr="00D14408" w:rsidRDefault="005F74EC" w:rsidP="005F74EC">
            <w:pPr>
              <w:jc w:val="center"/>
              <w:rPr>
                <w:sz w:val="18"/>
                <w:szCs w:val="18"/>
              </w:rPr>
            </w:pPr>
            <w:r>
              <w:rPr>
                <w:rFonts w:hint="eastAsia"/>
                <w:sz w:val="18"/>
                <w:szCs w:val="18"/>
              </w:rPr>
              <w:t>〇</w:t>
            </w:r>
          </w:p>
        </w:tc>
        <w:tc>
          <w:tcPr>
            <w:tcW w:w="567" w:type="dxa"/>
            <w:tcBorders>
              <w:top w:val="single" w:sz="4" w:space="0" w:color="auto"/>
              <w:bottom w:val="nil"/>
            </w:tcBorders>
          </w:tcPr>
          <w:p w14:paraId="4DF83139" w14:textId="77777777" w:rsidR="005F74EC" w:rsidRDefault="005F74EC" w:rsidP="005F74EC">
            <w:pPr>
              <w:jc w:val="center"/>
              <w:rPr>
                <w:sz w:val="18"/>
                <w:szCs w:val="18"/>
              </w:rPr>
            </w:pPr>
            <w:r>
              <w:rPr>
                <w:rFonts w:hint="eastAsia"/>
                <w:sz w:val="18"/>
                <w:szCs w:val="18"/>
              </w:rPr>
              <w:t>〇</w:t>
            </w:r>
          </w:p>
          <w:p w14:paraId="6C19BBF9" w14:textId="77777777" w:rsidR="005F74EC" w:rsidRPr="00D14408" w:rsidRDefault="005F74EC" w:rsidP="00A94A6C">
            <w:pPr>
              <w:jc w:val="center"/>
              <w:rPr>
                <w:sz w:val="18"/>
                <w:szCs w:val="18"/>
              </w:rPr>
            </w:pPr>
          </w:p>
        </w:tc>
        <w:tc>
          <w:tcPr>
            <w:tcW w:w="567" w:type="dxa"/>
            <w:tcBorders>
              <w:top w:val="single" w:sz="4" w:space="0" w:color="auto"/>
              <w:bottom w:val="nil"/>
            </w:tcBorders>
          </w:tcPr>
          <w:p w14:paraId="324D4069" w14:textId="77777777" w:rsidR="005F74EC" w:rsidRPr="00D14408" w:rsidRDefault="005F74EC" w:rsidP="00A94A6C">
            <w:pPr>
              <w:jc w:val="center"/>
              <w:rPr>
                <w:sz w:val="18"/>
                <w:szCs w:val="18"/>
              </w:rPr>
            </w:pPr>
          </w:p>
        </w:tc>
      </w:tr>
      <w:tr w:rsidR="00A94A6C" w:rsidRPr="00D14408" w14:paraId="6DBA3765" w14:textId="77777777" w:rsidTr="007959A7">
        <w:trPr>
          <w:trHeight w:val="360"/>
        </w:trPr>
        <w:tc>
          <w:tcPr>
            <w:tcW w:w="562" w:type="dxa"/>
            <w:vMerge/>
            <w:textDirection w:val="tbRlV"/>
          </w:tcPr>
          <w:p w14:paraId="56A139BE" w14:textId="77777777" w:rsidR="00A94A6C" w:rsidRPr="00D14408" w:rsidRDefault="00A94A6C" w:rsidP="00A94A6C">
            <w:pPr>
              <w:ind w:left="113" w:right="113"/>
              <w:rPr>
                <w:sz w:val="18"/>
                <w:szCs w:val="18"/>
              </w:rPr>
            </w:pPr>
          </w:p>
        </w:tc>
        <w:tc>
          <w:tcPr>
            <w:tcW w:w="567" w:type="dxa"/>
            <w:vMerge/>
            <w:textDirection w:val="tbRlV"/>
          </w:tcPr>
          <w:p w14:paraId="0231247D" w14:textId="77777777" w:rsidR="00A94A6C" w:rsidRPr="00D14408" w:rsidRDefault="00A94A6C" w:rsidP="00A94A6C">
            <w:pPr>
              <w:ind w:left="113" w:right="113"/>
              <w:rPr>
                <w:sz w:val="18"/>
                <w:szCs w:val="18"/>
              </w:rPr>
            </w:pPr>
          </w:p>
        </w:tc>
        <w:tc>
          <w:tcPr>
            <w:tcW w:w="3119" w:type="dxa"/>
            <w:tcBorders>
              <w:bottom w:val="nil"/>
            </w:tcBorders>
          </w:tcPr>
          <w:p w14:paraId="3251898E" w14:textId="285DF096" w:rsidR="00A94A6C" w:rsidRPr="00044DE9" w:rsidRDefault="00A94A6C" w:rsidP="00A94A6C">
            <w:pPr>
              <w:rPr>
                <w:sz w:val="18"/>
                <w:szCs w:val="18"/>
              </w:rPr>
            </w:pPr>
            <w:r w:rsidRPr="00044DE9">
              <w:rPr>
                <w:rFonts w:hint="eastAsia"/>
                <w:sz w:val="18"/>
                <w:szCs w:val="18"/>
              </w:rPr>
              <w:t>2節　気体の状態</w:t>
            </w:r>
            <w:r w:rsidR="00B80BE4">
              <w:rPr>
                <w:rFonts w:hint="eastAsia"/>
                <w:sz w:val="18"/>
                <w:szCs w:val="18"/>
              </w:rPr>
              <w:t>方程式</w:t>
            </w:r>
            <w:r w:rsidRPr="00044DE9">
              <w:rPr>
                <w:rFonts w:hint="eastAsia"/>
                <w:sz w:val="18"/>
                <w:szCs w:val="18"/>
              </w:rPr>
              <w:t>（4h）</w:t>
            </w:r>
          </w:p>
          <w:p w14:paraId="19AFF9FD" w14:textId="110A9F65" w:rsidR="00D14408" w:rsidRPr="00044DE9" w:rsidRDefault="00A94A6C" w:rsidP="00A94A6C">
            <w:pPr>
              <w:rPr>
                <w:sz w:val="18"/>
                <w:szCs w:val="18"/>
              </w:rPr>
            </w:pPr>
            <w:r w:rsidRPr="00044DE9">
              <w:rPr>
                <w:rFonts w:hint="eastAsia"/>
                <w:sz w:val="18"/>
                <w:szCs w:val="18"/>
              </w:rPr>
              <w:t xml:space="preserve">　Let</w:t>
            </w:r>
            <w:r w:rsidRPr="00044DE9">
              <w:rPr>
                <w:sz w:val="18"/>
                <w:szCs w:val="18"/>
              </w:rPr>
              <w:t>’</w:t>
            </w:r>
            <w:r w:rsidRPr="00044DE9">
              <w:rPr>
                <w:rFonts w:hint="eastAsia"/>
                <w:sz w:val="18"/>
                <w:szCs w:val="18"/>
              </w:rPr>
              <w:t>s start!</w:t>
            </w:r>
          </w:p>
          <w:p w14:paraId="2E197C74" w14:textId="7035EFC6" w:rsidR="00A94A6C" w:rsidRPr="00044DE9" w:rsidRDefault="00A94A6C" w:rsidP="00A94A6C">
            <w:pPr>
              <w:rPr>
                <w:sz w:val="18"/>
                <w:szCs w:val="18"/>
              </w:rPr>
            </w:pPr>
            <w:r w:rsidRPr="00044DE9">
              <w:rPr>
                <w:rFonts w:hint="eastAsia"/>
                <w:sz w:val="18"/>
                <w:szCs w:val="18"/>
              </w:rPr>
              <w:t xml:space="preserve">　</w:t>
            </w:r>
            <w:r w:rsidR="00CC334A" w:rsidRPr="00044DE9">
              <w:rPr>
                <w:rFonts w:hint="eastAsia"/>
                <w:sz w:val="18"/>
                <w:szCs w:val="18"/>
              </w:rPr>
              <w:t>・</w:t>
            </w:r>
            <w:r w:rsidRPr="00044DE9">
              <w:rPr>
                <w:rFonts w:hint="eastAsia"/>
                <w:sz w:val="18"/>
                <w:szCs w:val="18"/>
              </w:rPr>
              <w:t>気体の状態方程式</w:t>
            </w:r>
          </w:p>
          <w:p w14:paraId="22C83B3E" w14:textId="233815FD" w:rsidR="00A94A6C" w:rsidRPr="00044DE9" w:rsidRDefault="00A04299" w:rsidP="00A94A6C">
            <w:pPr>
              <w:rPr>
                <w:sz w:val="18"/>
                <w:szCs w:val="18"/>
              </w:rPr>
            </w:pPr>
            <w:r w:rsidRPr="00044DE9">
              <w:rPr>
                <w:rFonts w:hint="eastAsia"/>
                <w:sz w:val="18"/>
                <w:szCs w:val="18"/>
              </w:rPr>
              <w:t xml:space="preserve">　・気体の分子量</w:t>
            </w:r>
          </w:p>
          <w:p w14:paraId="5390EAA1" w14:textId="4AF14770" w:rsidR="00A04299" w:rsidRPr="00044DE9" w:rsidRDefault="00A04299" w:rsidP="00A94A6C">
            <w:pPr>
              <w:rPr>
                <w:sz w:val="18"/>
                <w:szCs w:val="18"/>
              </w:rPr>
            </w:pPr>
            <w:r w:rsidRPr="00044DE9">
              <w:rPr>
                <w:rFonts w:hint="eastAsia"/>
                <w:sz w:val="18"/>
                <w:szCs w:val="18"/>
              </w:rPr>
              <w:t xml:space="preserve">　＜実験2＞気体の分子量を</w:t>
            </w:r>
          </w:p>
          <w:p w14:paraId="4C81E914" w14:textId="0FB38584" w:rsidR="00A04299" w:rsidRPr="00044DE9" w:rsidRDefault="00A04299" w:rsidP="00A94A6C">
            <w:pPr>
              <w:rPr>
                <w:sz w:val="18"/>
                <w:szCs w:val="18"/>
              </w:rPr>
            </w:pPr>
            <w:r w:rsidRPr="00044DE9">
              <w:rPr>
                <w:rFonts w:hint="eastAsia"/>
                <w:sz w:val="18"/>
                <w:szCs w:val="18"/>
              </w:rPr>
              <w:t xml:space="preserve">　測定しよう</w:t>
            </w:r>
          </w:p>
          <w:p w14:paraId="76958FD6" w14:textId="7A0C81B8" w:rsidR="00A94A6C" w:rsidRPr="00044DE9" w:rsidRDefault="00A04299" w:rsidP="00A94A6C">
            <w:pPr>
              <w:rPr>
                <w:sz w:val="18"/>
                <w:szCs w:val="18"/>
              </w:rPr>
            </w:pPr>
            <w:r w:rsidRPr="00044DE9">
              <w:rPr>
                <w:rFonts w:hint="eastAsia"/>
                <w:sz w:val="18"/>
                <w:szCs w:val="18"/>
              </w:rPr>
              <w:t xml:space="preserve">　・混合気体</w:t>
            </w:r>
          </w:p>
          <w:p w14:paraId="4BF14B1A" w14:textId="77777777" w:rsidR="00A94A6C" w:rsidRPr="00044DE9" w:rsidRDefault="00A94A6C" w:rsidP="00A94A6C">
            <w:pPr>
              <w:rPr>
                <w:sz w:val="18"/>
                <w:szCs w:val="18"/>
              </w:rPr>
            </w:pPr>
          </w:p>
          <w:p w14:paraId="28766FE1" w14:textId="77777777" w:rsidR="00A04299" w:rsidRPr="00044DE9" w:rsidRDefault="00A04299" w:rsidP="00A94A6C">
            <w:pPr>
              <w:rPr>
                <w:sz w:val="18"/>
                <w:szCs w:val="18"/>
              </w:rPr>
            </w:pPr>
          </w:p>
          <w:p w14:paraId="69533826" w14:textId="77777777" w:rsidR="00A04299" w:rsidRPr="00044DE9" w:rsidRDefault="00A04299" w:rsidP="00A94A6C">
            <w:pPr>
              <w:rPr>
                <w:sz w:val="18"/>
                <w:szCs w:val="18"/>
              </w:rPr>
            </w:pPr>
          </w:p>
          <w:p w14:paraId="1CFF196F" w14:textId="77777777" w:rsidR="00A04299" w:rsidRPr="00044DE9" w:rsidRDefault="00A04299" w:rsidP="00A94A6C">
            <w:pPr>
              <w:rPr>
                <w:sz w:val="18"/>
                <w:szCs w:val="18"/>
              </w:rPr>
            </w:pPr>
          </w:p>
          <w:p w14:paraId="1244D439" w14:textId="77777777" w:rsidR="00A04299" w:rsidRPr="00044DE9" w:rsidRDefault="00A04299" w:rsidP="00A94A6C">
            <w:pPr>
              <w:rPr>
                <w:sz w:val="18"/>
                <w:szCs w:val="18"/>
              </w:rPr>
            </w:pPr>
          </w:p>
          <w:p w14:paraId="6E377A9D" w14:textId="77777777" w:rsidR="00A04299" w:rsidRPr="00044DE9" w:rsidRDefault="00A04299" w:rsidP="00A94A6C">
            <w:pPr>
              <w:rPr>
                <w:sz w:val="18"/>
                <w:szCs w:val="18"/>
              </w:rPr>
            </w:pPr>
          </w:p>
          <w:p w14:paraId="69240097" w14:textId="77777777" w:rsidR="005A70DD" w:rsidRPr="00044DE9" w:rsidRDefault="005A70DD" w:rsidP="00A94A6C">
            <w:pPr>
              <w:rPr>
                <w:sz w:val="18"/>
                <w:szCs w:val="18"/>
              </w:rPr>
            </w:pPr>
          </w:p>
          <w:p w14:paraId="45CA559E" w14:textId="14261162" w:rsidR="005A70DD" w:rsidRPr="00044DE9" w:rsidRDefault="005A70DD" w:rsidP="00A94A6C">
            <w:pPr>
              <w:rPr>
                <w:sz w:val="18"/>
                <w:szCs w:val="18"/>
              </w:rPr>
            </w:pPr>
            <w:r w:rsidRPr="00044DE9">
              <w:rPr>
                <w:rFonts w:hint="eastAsia"/>
                <w:sz w:val="18"/>
                <w:szCs w:val="18"/>
              </w:rPr>
              <w:t xml:space="preserve">　＜コラム＞Happy bird!</w:t>
            </w:r>
          </w:p>
          <w:p w14:paraId="1F77DF52" w14:textId="54BF13E5" w:rsidR="005A70DD" w:rsidRPr="00044DE9" w:rsidRDefault="00A04299" w:rsidP="00A94A6C">
            <w:pPr>
              <w:rPr>
                <w:sz w:val="18"/>
                <w:szCs w:val="18"/>
              </w:rPr>
            </w:pPr>
            <w:r w:rsidRPr="00044DE9">
              <w:rPr>
                <w:rFonts w:hint="eastAsia"/>
                <w:sz w:val="18"/>
                <w:szCs w:val="18"/>
              </w:rPr>
              <w:t xml:space="preserve">　・理想気体と実在気体</w:t>
            </w:r>
          </w:p>
          <w:p w14:paraId="62BC0E89" w14:textId="41C8ECD3" w:rsidR="005A70DD" w:rsidRPr="00044DE9" w:rsidRDefault="005A70DD" w:rsidP="00A94A6C">
            <w:pPr>
              <w:rPr>
                <w:sz w:val="18"/>
                <w:szCs w:val="18"/>
              </w:rPr>
            </w:pPr>
          </w:p>
        </w:tc>
        <w:tc>
          <w:tcPr>
            <w:tcW w:w="7796" w:type="dxa"/>
            <w:tcBorders>
              <w:bottom w:val="nil"/>
            </w:tcBorders>
          </w:tcPr>
          <w:p w14:paraId="6386791B" w14:textId="77777777" w:rsidR="00A94A6C" w:rsidRPr="00044DE9" w:rsidRDefault="00A94A6C" w:rsidP="00A94A6C">
            <w:pPr>
              <w:ind w:left="178" w:hangingChars="99" w:hanging="178"/>
              <w:rPr>
                <w:sz w:val="18"/>
                <w:szCs w:val="18"/>
              </w:rPr>
            </w:pPr>
          </w:p>
          <w:p w14:paraId="38E0EAC2" w14:textId="402B8672" w:rsidR="00A94A6C" w:rsidRPr="00044DE9" w:rsidRDefault="00A94A6C" w:rsidP="00A94A6C">
            <w:pPr>
              <w:ind w:left="178" w:hangingChars="99" w:hanging="178"/>
              <w:rPr>
                <w:sz w:val="18"/>
                <w:szCs w:val="18"/>
              </w:rPr>
            </w:pPr>
            <w:r w:rsidRPr="00044DE9">
              <w:rPr>
                <w:rFonts w:hint="eastAsia"/>
                <w:sz w:val="18"/>
                <w:szCs w:val="18"/>
              </w:rPr>
              <w:t>・アボガドロの法則</w:t>
            </w:r>
            <w:r w:rsidR="00C4742B">
              <w:rPr>
                <w:rFonts w:hint="eastAsia"/>
                <w:sz w:val="18"/>
                <w:szCs w:val="18"/>
              </w:rPr>
              <w:t>から</w:t>
            </w:r>
            <w:r w:rsidR="00C2058C" w:rsidRPr="00044DE9">
              <w:rPr>
                <w:rFonts w:hint="eastAsia"/>
                <w:sz w:val="18"/>
                <w:szCs w:val="18"/>
              </w:rPr>
              <w:t>、</w:t>
            </w:r>
            <w:r w:rsidRPr="00044DE9">
              <w:rPr>
                <w:rFonts w:hint="eastAsia"/>
                <w:sz w:val="18"/>
                <w:szCs w:val="18"/>
              </w:rPr>
              <w:t>ボイル・シャルルの法則に物質量の考え方が導入できないか考える。</w:t>
            </w:r>
          </w:p>
          <w:p w14:paraId="7CC9B5B3" w14:textId="77777777" w:rsidR="00A94A6C" w:rsidRPr="00044DE9" w:rsidRDefault="00A94A6C" w:rsidP="00A94A6C">
            <w:pPr>
              <w:ind w:left="178" w:hangingChars="99" w:hanging="178"/>
              <w:rPr>
                <w:sz w:val="18"/>
                <w:szCs w:val="18"/>
              </w:rPr>
            </w:pPr>
            <w:r w:rsidRPr="00044DE9">
              <w:rPr>
                <w:rFonts w:hint="eastAsia"/>
                <w:sz w:val="18"/>
                <w:szCs w:val="18"/>
              </w:rPr>
              <w:t>・気体の状態方程式を理解する。</w:t>
            </w:r>
          </w:p>
          <w:p w14:paraId="126436D5" w14:textId="77777777" w:rsidR="00A04299" w:rsidRPr="00044DE9" w:rsidRDefault="00A04299" w:rsidP="00A04299">
            <w:pPr>
              <w:ind w:left="178" w:hangingChars="99" w:hanging="178"/>
              <w:rPr>
                <w:sz w:val="18"/>
                <w:szCs w:val="18"/>
              </w:rPr>
            </w:pPr>
            <w:r w:rsidRPr="00044DE9">
              <w:rPr>
                <w:rFonts w:hint="eastAsia"/>
                <w:sz w:val="18"/>
                <w:szCs w:val="18"/>
              </w:rPr>
              <w:t>・気体の状態方程式を、気体の質量とモル質量を用いて変形できるようにする。</w:t>
            </w:r>
          </w:p>
          <w:p w14:paraId="4BBDB8C4" w14:textId="77777777" w:rsidR="00A94A6C" w:rsidRPr="00044DE9" w:rsidRDefault="00A04299" w:rsidP="00A94A6C">
            <w:pPr>
              <w:ind w:left="178" w:hangingChars="99" w:hanging="178"/>
              <w:rPr>
                <w:sz w:val="18"/>
                <w:szCs w:val="18"/>
              </w:rPr>
            </w:pPr>
            <w:r w:rsidRPr="00044DE9">
              <w:rPr>
                <w:rFonts w:hint="eastAsia"/>
                <w:sz w:val="18"/>
                <w:szCs w:val="18"/>
              </w:rPr>
              <w:t>・ヘキサンを試料として、分子量を求める。</w:t>
            </w:r>
          </w:p>
          <w:p w14:paraId="0E1BCB02" w14:textId="77777777" w:rsidR="00A04299" w:rsidRPr="00044DE9" w:rsidRDefault="00A04299" w:rsidP="00A94A6C">
            <w:pPr>
              <w:ind w:left="178" w:hangingChars="99" w:hanging="178"/>
              <w:rPr>
                <w:sz w:val="18"/>
                <w:szCs w:val="18"/>
              </w:rPr>
            </w:pPr>
          </w:p>
          <w:p w14:paraId="108B05CB" w14:textId="77777777" w:rsidR="00A04299" w:rsidRPr="00044DE9" w:rsidRDefault="00A04299" w:rsidP="00A94A6C">
            <w:pPr>
              <w:ind w:left="178" w:hangingChars="99" w:hanging="178"/>
              <w:rPr>
                <w:sz w:val="18"/>
                <w:szCs w:val="18"/>
              </w:rPr>
            </w:pPr>
            <w:r w:rsidRPr="00044DE9">
              <w:rPr>
                <w:rFonts w:hint="eastAsia"/>
                <w:sz w:val="18"/>
                <w:szCs w:val="18"/>
              </w:rPr>
              <w:t>・全圧と分圧の定義について理解する。</w:t>
            </w:r>
          </w:p>
          <w:p w14:paraId="45157D3D" w14:textId="77777777" w:rsidR="00A04299" w:rsidRPr="00044DE9" w:rsidRDefault="00A04299" w:rsidP="00A94A6C">
            <w:pPr>
              <w:ind w:left="178" w:hangingChars="99" w:hanging="178"/>
              <w:rPr>
                <w:sz w:val="18"/>
                <w:szCs w:val="18"/>
              </w:rPr>
            </w:pPr>
            <w:r w:rsidRPr="00044DE9">
              <w:rPr>
                <w:rFonts w:hint="eastAsia"/>
                <w:sz w:val="18"/>
                <w:szCs w:val="18"/>
              </w:rPr>
              <w:t>・混合気体の全圧は、各成分気体の分圧の和になることを理解する。</w:t>
            </w:r>
          </w:p>
          <w:p w14:paraId="5ED46BBB" w14:textId="77777777" w:rsidR="00A04299" w:rsidRPr="00044DE9" w:rsidRDefault="00A04299" w:rsidP="00A94A6C">
            <w:pPr>
              <w:ind w:left="178" w:hangingChars="99" w:hanging="178"/>
              <w:rPr>
                <w:sz w:val="18"/>
                <w:szCs w:val="18"/>
              </w:rPr>
            </w:pPr>
            <w:r w:rsidRPr="00044DE9">
              <w:rPr>
                <w:rFonts w:hint="eastAsia"/>
                <w:sz w:val="18"/>
                <w:szCs w:val="18"/>
              </w:rPr>
              <w:t>・分圧と物質量の関係について理解する。</w:t>
            </w:r>
          </w:p>
          <w:p w14:paraId="7C9A95C5" w14:textId="77777777" w:rsidR="00A04299" w:rsidRPr="00044DE9" w:rsidRDefault="00A04299" w:rsidP="00A94A6C">
            <w:pPr>
              <w:ind w:left="178" w:hangingChars="99" w:hanging="178"/>
              <w:rPr>
                <w:sz w:val="18"/>
                <w:szCs w:val="18"/>
              </w:rPr>
            </w:pPr>
            <w:r w:rsidRPr="00044DE9">
              <w:rPr>
                <w:rFonts w:hint="eastAsia"/>
                <w:sz w:val="18"/>
                <w:szCs w:val="18"/>
              </w:rPr>
              <w:t>・モル分率の定義について理解し、ある気体の分圧は、全圧にその気体のモル分率を掛けたものであることを理解する。</w:t>
            </w:r>
          </w:p>
          <w:p w14:paraId="293E5854" w14:textId="77777777" w:rsidR="00A04299" w:rsidRPr="00044DE9" w:rsidRDefault="00A04299" w:rsidP="00A94A6C">
            <w:pPr>
              <w:ind w:left="178" w:hangingChars="99" w:hanging="178"/>
              <w:rPr>
                <w:sz w:val="18"/>
                <w:szCs w:val="18"/>
              </w:rPr>
            </w:pPr>
            <w:r w:rsidRPr="00044DE9">
              <w:rPr>
                <w:rFonts w:hint="eastAsia"/>
                <w:sz w:val="18"/>
                <w:szCs w:val="18"/>
              </w:rPr>
              <w:t>・混合気体の平均分子量について理解する。</w:t>
            </w:r>
          </w:p>
          <w:p w14:paraId="241145DB" w14:textId="20EB31C1" w:rsidR="00A04299" w:rsidRPr="00044DE9" w:rsidRDefault="00A04299" w:rsidP="00A94A6C">
            <w:pPr>
              <w:ind w:left="178" w:hangingChars="99" w:hanging="178"/>
              <w:rPr>
                <w:sz w:val="18"/>
                <w:szCs w:val="18"/>
              </w:rPr>
            </w:pPr>
            <w:r w:rsidRPr="00044DE9">
              <w:rPr>
                <w:rFonts w:hint="eastAsia"/>
                <w:sz w:val="18"/>
                <w:szCs w:val="18"/>
              </w:rPr>
              <w:t>・混合気体について、気体の状態方程式が適用できることを理解する。</w:t>
            </w:r>
          </w:p>
          <w:p w14:paraId="62304DDC" w14:textId="119C655E" w:rsidR="005A70DD" w:rsidRPr="00044DE9" w:rsidRDefault="00A04299" w:rsidP="005A70DD">
            <w:pPr>
              <w:ind w:left="178" w:hangingChars="99" w:hanging="178"/>
              <w:rPr>
                <w:sz w:val="18"/>
                <w:szCs w:val="18"/>
              </w:rPr>
            </w:pPr>
            <w:r w:rsidRPr="00044DE9">
              <w:rPr>
                <w:rFonts w:hint="eastAsia"/>
                <w:sz w:val="18"/>
                <w:szCs w:val="18"/>
              </w:rPr>
              <w:t>・水上置換による気体の捕集と、そのときの捕集気体の分圧について理解する。</w:t>
            </w:r>
          </w:p>
          <w:p w14:paraId="000CB94E" w14:textId="37E981D1" w:rsidR="005A70DD" w:rsidRPr="00044DE9" w:rsidRDefault="005A70DD" w:rsidP="005A70DD">
            <w:pPr>
              <w:ind w:left="178" w:hangingChars="99" w:hanging="178"/>
              <w:rPr>
                <w:sz w:val="18"/>
                <w:szCs w:val="18"/>
              </w:rPr>
            </w:pPr>
            <w:r w:rsidRPr="00044DE9">
              <w:rPr>
                <w:rFonts w:hint="eastAsia"/>
                <w:sz w:val="18"/>
                <w:szCs w:val="18"/>
              </w:rPr>
              <w:t>・水飲み鳥というおもちゃのしくみについて知る。</w:t>
            </w:r>
          </w:p>
          <w:p w14:paraId="27E60BD2" w14:textId="77777777" w:rsidR="00A04299" w:rsidRPr="00044DE9" w:rsidRDefault="00A04299" w:rsidP="00A94A6C">
            <w:pPr>
              <w:ind w:left="178" w:hangingChars="99" w:hanging="178"/>
              <w:rPr>
                <w:sz w:val="18"/>
                <w:szCs w:val="18"/>
              </w:rPr>
            </w:pPr>
            <w:r w:rsidRPr="00044DE9">
              <w:rPr>
                <w:rFonts w:hint="eastAsia"/>
                <w:sz w:val="18"/>
                <w:szCs w:val="18"/>
              </w:rPr>
              <w:t>・理想気体と実在気体の違いについて理解する。</w:t>
            </w:r>
          </w:p>
          <w:p w14:paraId="614C8C6F" w14:textId="1AECA3BA" w:rsidR="00044DE9" w:rsidRPr="00044DE9" w:rsidRDefault="00A04299" w:rsidP="00044DE9">
            <w:pPr>
              <w:ind w:left="178" w:hangingChars="99" w:hanging="178"/>
              <w:rPr>
                <w:sz w:val="18"/>
                <w:szCs w:val="18"/>
              </w:rPr>
            </w:pPr>
            <w:r w:rsidRPr="00044DE9">
              <w:rPr>
                <w:rFonts w:hint="eastAsia"/>
                <w:sz w:val="18"/>
                <w:szCs w:val="18"/>
              </w:rPr>
              <w:t>・実在気体を理想気体とみなすことのできる条件を理解する。</w:t>
            </w:r>
          </w:p>
        </w:tc>
        <w:tc>
          <w:tcPr>
            <w:tcW w:w="851" w:type="dxa"/>
            <w:vMerge/>
            <w:tcBorders>
              <w:bottom w:val="nil"/>
            </w:tcBorders>
          </w:tcPr>
          <w:p w14:paraId="50B47AA1" w14:textId="77777777" w:rsidR="00A94A6C" w:rsidRPr="00D14408" w:rsidRDefault="00A94A6C" w:rsidP="00A94A6C">
            <w:pPr>
              <w:jc w:val="center"/>
              <w:rPr>
                <w:sz w:val="18"/>
                <w:szCs w:val="18"/>
              </w:rPr>
            </w:pPr>
          </w:p>
        </w:tc>
        <w:tc>
          <w:tcPr>
            <w:tcW w:w="567" w:type="dxa"/>
            <w:tcBorders>
              <w:bottom w:val="nil"/>
            </w:tcBorders>
          </w:tcPr>
          <w:p w14:paraId="36D15971" w14:textId="77777777" w:rsidR="00A94A6C" w:rsidRPr="00D14408" w:rsidRDefault="00A94A6C" w:rsidP="00A94A6C">
            <w:pPr>
              <w:jc w:val="center"/>
              <w:rPr>
                <w:sz w:val="18"/>
                <w:szCs w:val="18"/>
              </w:rPr>
            </w:pPr>
          </w:p>
          <w:p w14:paraId="18610D8F" w14:textId="77777777" w:rsidR="00A94A6C" w:rsidRPr="00D14408" w:rsidRDefault="00A94A6C" w:rsidP="00A94A6C">
            <w:pPr>
              <w:jc w:val="center"/>
              <w:rPr>
                <w:sz w:val="18"/>
                <w:szCs w:val="18"/>
              </w:rPr>
            </w:pPr>
          </w:p>
          <w:p w14:paraId="5E51E1B1" w14:textId="76E11C32" w:rsidR="00A94A6C" w:rsidRPr="00D14408" w:rsidRDefault="004C65CC" w:rsidP="00A94A6C">
            <w:pPr>
              <w:jc w:val="center"/>
              <w:rPr>
                <w:sz w:val="18"/>
                <w:szCs w:val="18"/>
              </w:rPr>
            </w:pPr>
            <w:r>
              <w:rPr>
                <w:rFonts w:hint="eastAsia"/>
                <w:sz w:val="18"/>
                <w:szCs w:val="18"/>
              </w:rPr>
              <w:t>〇</w:t>
            </w:r>
          </w:p>
          <w:p w14:paraId="064C2CBB" w14:textId="3503923E" w:rsidR="00A94A6C" w:rsidRDefault="00A94A6C" w:rsidP="00A94A6C">
            <w:pPr>
              <w:jc w:val="center"/>
              <w:rPr>
                <w:sz w:val="18"/>
                <w:szCs w:val="18"/>
              </w:rPr>
            </w:pPr>
          </w:p>
          <w:p w14:paraId="335CA4DA" w14:textId="7BD4F676" w:rsidR="00A94A6C" w:rsidRPr="00D14408" w:rsidRDefault="00A94A6C" w:rsidP="00044DE9">
            <w:pPr>
              <w:jc w:val="center"/>
              <w:rPr>
                <w:sz w:val="18"/>
                <w:szCs w:val="18"/>
              </w:rPr>
            </w:pPr>
          </w:p>
          <w:p w14:paraId="1EFC3BFD" w14:textId="77777777" w:rsidR="00A94A6C" w:rsidRDefault="00A94A6C" w:rsidP="004C65CC">
            <w:pPr>
              <w:rPr>
                <w:rFonts w:hint="eastAsia"/>
                <w:sz w:val="18"/>
                <w:szCs w:val="18"/>
              </w:rPr>
            </w:pPr>
          </w:p>
          <w:p w14:paraId="5298B954" w14:textId="77777777" w:rsidR="00044DE9" w:rsidRDefault="00044DE9" w:rsidP="00A94A6C">
            <w:pPr>
              <w:jc w:val="center"/>
              <w:rPr>
                <w:sz w:val="18"/>
                <w:szCs w:val="18"/>
              </w:rPr>
            </w:pPr>
            <w:r>
              <w:rPr>
                <w:rFonts w:hint="eastAsia"/>
                <w:sz w:val="18"/>
                <w:szCs w:val="18"/>
              </w:rPr>
              <w:t>〇</w:t>
            </w:r>
          </w:p>
          <w:p w14:paraId="21CC1BCD" w14:textId="77777777" w:rsidR="00044DE9" w:rsidRDefault="00044DE9" w:rsidP="00A94A6C">
            <w:pPr>
              <w:jc w:val="center"/>
              <w:rPr>
                <w:sz w:val="18"/>
                <w:szCs w:val="18"/>
              </w:rPr>
            </w:pPr>
            <w:r>
              <w:rPr>
                <w:rFonts w:hint="eastAsia"/>
                <w:sz w:val="18"/>
                <w:szCs w:val="18"/>
              </w:rPr>
              <w:t>〇</w:t>
            </w:r>
          </w:p>
          <w:p w14:paraId="5CB005B6" w14:textId="77777777" w:rsidR="00044DE9" w:rsidRDefault="00044DE9" w:rsidP="00A94A6C">
            <w:pPr>
              <w:jc w:val="center"/>
              <w:rPr>
                <w:sz w:val="18"/>
                <w:szCs w:val="18"/>
              </w:rPr>
            </w:pPr>
            <w:r>
              <w:rPr>
                <w:rFonts w:hint="eastAsia"/>
                <w:sz w:val="18"/>
                <w:szCs w:val="18"/>
              </w:rPr>
              <w:t>〇</w:t>
            </w:r>
          </w:p>
          <w:p w14:paraId="1AC2E376" w14:textId="7B90348A" w:rsidR="00044DE9" w:rsidRDefault="00044DE9" w:rsidP="00A94A6C">
            <w:pPr>
              <w:jc w:val="center"/>
              <w:rPr>
                <w:sz w:val="18"/>
                <w:szCs w:val="18"/>
              </w:rPr>
            </w:pPr>
          </w:p>
          <w:p w14:paraId="1B5808DE" w14:textId="77777777" w:rsidR="004C65CC" w:rsidRDefault="004C65CC" w:rsidP="00A94A6C">
            <w:pPr>
              <w:jc w:val="center"/>
              <w:rPr>
                <w:rFonts w:hint="eastAsia"/>
                <w:sz w:val="18"/>
                <w:szCs w:val="18"/>
              </w:rPr>
            </w:pPr>
          </w:p>
          <w:p w14:paraId="2C050AB5" w14:textId="58788CC2" w:rsidR="004C65CC" w:rsidRDefault="004C65CC" w:rsidP="004C65CC">
            <w:pPr>
              <w:jc w:val="center"/>
              <w:rPr>
                <w:rFonts w:hint="eastAsia"/>
                <w:sz w:val="18"/>
                <w:szCs w:val="18"/>
              </w:rPr>
            </w:pPr>
            <w:r>
              <w:rPr>
                <w:rFonts w:hint="eastAsia"/>
                <w:sz w:val="18"/>
                <w:szCs w:val="18"/>
              </w:rPr>
              <w:t>〇</w:t>
            </w:r>
          </w:p>
          <w:p w14:paraId="67E497FF" w14:textId="77777777" w:rsidR="00044DE9" w:rsidRDefault="00044DE9" w:rsidP="00A94A6C">
            <w:pPr>
              <w:jc w:val="center"/>
              <w:rPr>
                <w:sz w:val="18"/>
                <w:szCs w:val="18"/>
              </w:rPr>
            </w:pPr>
            <w:r>
              <w:rPr>
                <w:rFonts w:hint="eastAsia"/>
                <w:sz w:val="18"/>
                <w:szCs w:val="18"/>
              </w:rPr>
              <w:t>〇</w:t>
            </w:r>
          </w:p>
          <w:p w14:paraId="42D598FD" w14:textId="77777777" w:rsidR="00044DE9" w:rsidRDefault="00044DE9" w:rsidP="00A94A6C">
            <w:pPr>
              <w:jc w:val="center"/>
              <w:rPr>
                <w:sz w:val="18"/>
                <w:szCs w:val="18"/>
              </w:rPr>
            </w:pPr>
            <w:r>
              <w:rPr>
                <w:rFonts w:hint="eastAsia"/>
                <w:sz w:val="18"/>
                <w:szCs w:val="18"/>
              </w:rPr>
              <w:t>〇</w:t>
            </w:r>
          </w:p>
          <w:p w14:paraId="448C2E9D" w14:textId="1B58FD6C" w:rsidR="00044DE9" w:rsidRDefault="00044DE9" w:rsidP="00A94A6C">
            <w:pPr>
              <w:jc w:val="center"/>
              <w:rPr>
                <w:sz w:val="18"/>
                <w:szCs w:val="18"/>
              </w:rPr>
            </w:pPr>
          </w:p>
          <w:p w14:paraId="1D4C7822" w14:textId="77777777" w:rsidR="00044DE9" w:rsidRDefault="00044DE9" w:rsidP="00A94A6C">
            <w:pPr>
              <w:jc w:val="center"/>
              <w:rPr>
                <w:sz w:val="18"/>
                <w:szCs w:val="18"/>
              </w:rPr>
            </w:pPr>
            <w:r>
              <w:rPr>
                <w:rFonts w:hint="eastAsia"/>
                <w:sz w:val="18"/>
                <w:szCs w:val="18"/>
              </w:rPr>
              <w:t>〇</w:t>
            </w:r>
          </w:p>
          <w:p w14:paraId="4F1B177A" w14:textId="3FFEEABB" w:rsidR="00044DE9" w:rsidRPr="00D14408" w:rsidRDefault="00044DE9" w:rsidP="00952FBD">
            <w:pPr>
              <w:jc w:val="center"/>
              <w:rPr>
                <w:sz w:val="18"/>
                <w:szCs w:val="18"/>
              </w:rPr>
            </w:pPr>
          </w:p>
        </w:tc>
        <w:tc>
          <w:tcPr>
            <w:tcW w:w="567" w:type="dxa"/>
            <w:tcBorders>
              <w:bottom w:val="nil"/>
            </w:tcBorders>
          </w:tcPr>
          <w:p w14:paraId="5D6091D7" w14:textId="77777777" w:rsidR="00A94A6C" w:rsidRPr="00D14408" w:rsidRDefault="00A94A6C" w:rsidP="00A94A6C">
            <w:pPr>
              <w:jc w:val="center"/>
              <w:rPr>
                <w:sz w:val="18"/>
                <w:szCs w:val="18"/>
              </w:rPr>
            </w:pPr>
          </w:p>
          <w:p w14:paraId="5CC7BBDF" w14:textId="3E3B62D9" w:rsidR="00A94A6C" w:rsidRPr="00D14408" w:rsidRDefault="00044DE9" w:rsidP="00A94A6C">
            <w:pPr>
              <w:jc w:val="center"/>
              <w:rPr>
                <w:sz w:val="18"/>
                <w:szCs w:val="18"/>
              </w:rPr>
            </w:pPr>
            <w:r>
              <w:rPr>
                <w:rFonts w:hint="eastAsia"/>
                <w:sz w:val="18"/>
                <w:szCs w:val="18"/>
              </w:rPr>
              <w:t>〇</w:t>
            </w:r>
          </w:p>
          <w:p w14:paraId="757F40E3" w14:textId="77777777" w:rsidR="00A94A6C" w:rsidRPr="00D14408" w:rsidRDefault="00A94A6C" w:rsidP="00A94A6C">
            <w:pPr>
              <w:jc w:val="center"/>
              <w:rPr>
                <w:sz w:val="18"/>
                <w:szCs w:val="18"/>
              </w:rPr>
            </w:pPr>
          </w:p>
          <w:p w14:paraId="657E2E03" w14:textId="34000CB2" w:rsidR="00A94A6C" w:rsidRPr="00D14408" w:rsidRDefault="004C65CC" w:rsidP="004C65CC">
            <w:pPr>
              <w:jc w:val="center"/>
              <w:rPr>
                <w:rFonts w:hint="eastAsia"/>
                <w:sz w:val="18"/>
                <w:szCs w:val="18"/>
              </w:rPr>
            </w:pPr>
            <w:r>
              <w:rPr>
                <w:rFonts w:hint="eastAsia"/>
                <w:sz w:val="18"/>
                <w:szCs w:val="18"/>
              </w:rPr>
              <w:t>〇</w:t>
            </w:r>
          </w:p>
          <w:p w14:paraId="34B81224" w14:textId="0E3C7FA9" w:rsidR="00A94A6C" w:rsidRPr="00D14408" w:rsidRDefault="00044DE9" w:rsidP="00A94A6C">
            <w:pPr>
              <w:jc w:val="center"/>
              <w:rPr>
                <w:sz w:val="18"/>
                <w:szCs w:val="18"/>
              </w:rPr>
            </w:pPr>
            <w:r>
              <w:rPr>
                <w:rFonts w:hint="eastAsia"/>
                <w:sz w:val="18"/>
                <w:szCs w:val="18"/>
              </w:rPr>
              <w:t>〇</w:t>
            </w:r>
          </w:p>
          <w:p w14:paraId="2698C84C" w14:textId="77777777" w:rsidR="00A94A6C" w:rsidRDefault="00A94A6C" w:rsidP="00A94A6C">
            <w:pPr>
              <w:jc w:val="center"/>
              <w:rPr>
                <w:sz w:val="18"/>
                <w:szCs w:val="18"/>
              </w:rPr>
            </w:pPr>
          </w:p>
          <w:p w14:paraId="5A55AF74" w14:textId="77777777" w:rsidR="004C65CC" w:rsidRDefault="004C65CC" w:rsidP="00A94A6C">
            <w:pPr>
              <w:jc w:val="center"/>
              <w:rPr>
                <w:sz w:val="18"/>
                <w:szCs w:val="18"/>
              </w:rPr>
            </w:pPr>
          </w:p>
          <w:p w14:paraId="3568C254" w14:textId="77777777" w:rsidR="004C65CC" w:rsidRDefault="004C65CC" w:rsidP="00A94A6C">
            <w:pPr>
              <w:jc w:val="center"/>
              <w:rPr>
                <w:sz w:val="18"/>
                <w:szCs w:val="18"/>
              </w:rPr>
            </w:pPr>
          </w:p>
          <w:p w14:paraId="3A7604A4" w14:textId="77777777" w:rsidR="004C65CC" w:rsidRDefault="004C65CC" w:rsidP="00A94A6C">
            <w:pPr>
              <w:jc w:val="center"/>
              <w:rPr>
                <w:sz w:val="18"/>
                <w:szCs w:val="18"/>
              </w:rPr>
            </w:pPr>
          </w:p>
          <w:p w14:paraId="11F11B83" w14:textId="77777777" w:rsidR="004C65CC" w:rsidRDefault="004C65CC" w:rsidP="00A94A6C">
            <w:pPr>
              <w:jc w:val="center"/>
              <w:rPr>
                <w:sz w:val="18"/>
                <w:szCs w:val="18"/>
              </w:rPr>
            </w:pPr>
            <w:r>
              <w:rPr>
                <w:rFonts w:hint="eastAsia"/>
                <w:sz w:val="18"/>
                <w:szCs w:val="18"/>
              </w:rPr>
              <w:t>〇</w:t>
            </w:r>
          </w:p>
          <w:p w14:paraId="7D2B230B" w14:textId="77777777" w:rsidR="004C65CC" w:rsidRDefault="004C65CC" w:rsidP="00A94A6C">
            <w:pPr>
              <w:jc w:val="center"/>
              <w:rPr>
                <w:sz w:val="18"/>
                <w:szCs w:val="18"/>
              </w:rPr>
            </w:pPr>
          </w:p>
          <w:p w14:paraId="5A558CF7" w14:textId="77777777" w:rsidR="004C65CC" w:rsidRDefault="004C65CC" w:rsidP="00A94A6C">
            <w:pPr>
              <w:jc w:val="center"/>
              <w:rPr>
                <w:sz w:val="18"/>
                <w:szCs w:val="18"/>
              </w:rPr>
            </w:pPr>
          </w:p>
          <w:p w14:paraId="6BAEF20E" w14:textId="77777777" w:rsidR="004C65CC" w:rsidRDefault="004C65CC" w:rsidP="00A94A6C">
            <w:pPr>
              <w:jc w:val="center"/>
              <w:rPr>
                <w:sz w:val="18"/>
                <w:szCs w:val="18"/>
              </w:rPr>
            </w:pPr>
          </w:p>
          <w:p w14:paraId="6DE8DB4E" w14:textId="77777777" w:rsidR="004C65CC" w:rsidRDefault="004C65CC" w:rsidP="00A94A6C">
            <w:pPr>
              <w:jc w:val="center"/>
              <w:rPr>
                <w:sz w:val="18"/>
                <w:szCs w:val="18"/>
              </w:rPr>
            </w:pPr>
          </w:p>
          <w:p w14:paraId="753A5B04" w14:textId="77777777" w:rsidR="004C65CC" w:rsidRDefault="004C65CC" w:rsidP="00A94A6C">
            <w:pPr>
              <w:jc w:val="center"/>
              <w:rPr>
                <w:sz w:val="18"/>
                <w:szCs w:val="18"/>
              </w:rPr>
            </w:pPr>
            <w:r>
              <w:rPr>
                <w:rFonts w:hint="eastAsia"/>
                <w:sz w:val="18"/>
                <w:szCs w:val="18"/>
              </w:rPr>
              <w:t>〇</w:t>
            </w:r>
          </w:p>
          <w:p w14:paraId="76E73CB5" w14:textId="77777777" w:rsidR="004C65CC" w:rsidRDefault="004C65CC" w:rsidP="00A94A6C">
            <w:pPr>
              <w:jc w:val="center"/>
              <w:rPr>
                <w:sz w:val="18"/>
                <w:szCs w:val="18"/>
              </w:rPr>
            </w:pPr>
          </w:p>
          <w:p w14:paraId="149CBBE2" w14:textId="4B42BA9F" w:rsidR="004C65CC" w:rsidRPr="00D14408" w:rsidRDefault="004C65CC" w:rsidP="00A94A6C">
            <w:pPr>
              <w:jc w:val="center"/>
              <w:rPr>
                <w:rFonts w:hint="eastAsia"/>
                <w:sz w:val="18"/>
                <w:szCs w:val="18"/>
              </w:rPr>
            </w:pPr>
            <w:r>
              <w:rPr>
                <w:rFonts w:hint="eastAsia"/>
                <w:sz w:val="18"/>
                <w:szCs w:val="18"/>
              </w:rPr>
              <w:t>〇</w:t>
            </w:r>
          </w:p>
        </w:tc>
        <w:tc>
          <w:tcPr>
            <w:tcW w:w="567" w:type="dxa"/>
            <w:tcBorders>
              <w:bottom w:val="nil"/>
            </w:tcBorders>
          </w:tcPr>
          <w:p w14:paraId="5BE0878B" w14:textId="77777777" w:rsidR="00A94A6C" w:rsidRPr="00D14408" w:rsidRDefault="00A94A6C" w:rsidP="00A94A6C">
            <w:pPr>
              <w:jc w:val="center"/>
              <w:rPr>
                <w:sz w:val="18"/>
                <w:szCs w:val="18"/>
              </w:rPr>
            </w:pPr>
          </w:p>
          <w:p w14:paraId="4FBCD369" w14:textId="1E58A6A7" w:rsidR="00A94A6C" w:rsidRPr="00D14408" w:rsidRDefault="00044DE9" w:rsidP="00A94A6C">
            <w:pPr>
              <w:jc w:val="center"/>
              <w:rPr>
                <w:sz w:val="18"/>
                <w:szCs w:val="18"/>
              </w:rPr>
            </w:pPr>
            <w:r>
              <w:rPr>
                <w:rFonts w:hint="eastAsia"/>
                <w:sz w:val="18"/>
                <w:szCs w:val="18"/>
              </w:rPr>
              <w:t>〇</w:t>
            </w:r>
          </w:p>
          <w:p w14:paraId="1A073CE9" w14:textId="77777777" w:rsidR="00A94A6C" w:rsidRPr="00D14408" w:rsidRDefault="00A94A6C" w:rsidP="00A94A6C">
            <w:pPr>
              <w:jc w:val="center"/>
              <w:rPr>
                <w:sz w:val="18"/>
                <w:szCs w:val="18"/>
              </w:rPr>
            </w:pPr>
          </w:p>
          <w:p w14:paraId="1B4710D8" w14:textId="77777777" w:rsidR="00A94A6C" w:rsidRPr="00D14408" w:rsidRDefault="00A94A6C" w:rsidP="004C65CC">
            <w:pPr>
              <w:rPr>
                <w:rFonts w:hint="eastAsia"/>
                <w:sz w:val="18"/>
                <w:szCs w:val="18"/>
              </w:rPr>
            </w:pPr>
          </w:p>
          <w:p w14:paraId="105DFC53" w14:textId="12E160E1" w:rsidR="00A94A6C" w:rsidRPr="00D14408" w:rsidRDefault="00044DE9" w:rsidP="00A94A6C">
            <w:pPr>
              <w:jc w:val="center"/>
              <w:rPr>
                <w:sz w:val="18"/>
                <w:szCs w:val="18"/>
              </w:rPr>
            </w:pPr>
            <w:r>
              <w:rPr>
                <w:rFonts w:hint="eastAsia"/>
                <w:sz w:val="18"/>
                <w:szCs w:val="18"/>
              </w:rPr>
              <w:t>〇</w:t>
            </w:r>
          </w:p>
          <w:p w14:paraId="00A5A511" w14:textId="77777777" w:rsidR="00A94A6C" w:rsidRPr="00D14408" w:rsidRDefault="00A94A6C" w:rsidP="00A94A6C">
            <w:pPr>
              <w:jc w:val="center"/>
              <w:rPr>
                <w:sz w:val="18"/>
                <w:szCs w:val="18"/>
              </w:rPr>
            </w:pPr>
          </w:p>
        </w:tc>
      </w:tr>
      <w:tr w:rsidR="00A94A6C" w:rsidRPr="00D14408" w14:paraId="273E6560" w14:textId="77777777" w:rsidTr="007959A7">
        <w:trPr>
          <w:trHeight w:val="360"/>
        </w:trPr>
        <w:tc>
          <w:tcPr>
            <w:tcW w:w="562" w:type="dxa"/>
            <w:vMerge/>
            <w:textDirection w:val="tbRlV"/>
          </w:tcPr>
          <w:p w14:paraId="76CFC5F9" w14:textId="77777777" w:rsidR="00A94A6C" w:rsidRPr="00D14408" w:rsidRDefault="00A94A6C" w:rsidP="00A94A6C">
            <w:pPr>
              <w:ind w:left="113" w:right="113"/>
              <w:rPr>
                <w:sz w:val="18"/>
                <w:szCs w:val="18"/>
              </w:rPr>
            </w:pPr>
          </w:p>
        </w:tc>
        <w:tc>
          <w:tcPr>
            <w:tcW w:w="567" w:type="dxa"/>
            <w:vMerge/>
            <w:textDirection w:val="tbRlV"/>
          </w:tcPr>
          <w:p w14:paraId="1BEACF4E" w14:textId="77777777" w:rsidR="00A94A6C" w:rsidRPr="00D14408" w:rsidRDefault="00A94A6C" w:rsidP="00A94A6C">
            <w:pPr>
              <w:ind w:left="113" w:right="113"/>
              <w:rPr>
                <w:sz w:val="18"/>
                <w:szCs w:val="18"/>
              </w:rPr>
            </w:pPr>
          </w:p>
        </w:tc>
        <w:tc>
          <w:tcPr>
            <w:tcW w:w="3119" w:type="dxa"/>
          </w:tcPr>
          <w:p w14:paraId="1A1FA1E7" w14:textId="1375AA01" w:rsidR="00223E57" w:rsidRPr="005A70DD" w:rsidRDefault="00A94A6C" w:rsidP="00A94A6C">
            <w:pPr>
              <w:rPr>
                <w:rFonts w:eastAsiaTheme="minorHAnsi"/>
                <w:sz w:val="18"/>
                <w:szCs w:val="18"/>
              </w:rPr>
            </w:pPr>
            <w:r w:rsidRPr="00D14408">
              <w:rPr>
                <w:rFonts w:eastAsiaTheme="minorHAnsi" w:hint="eastAsia"/>
                <w:sz w:val="18"/>
                <w:szCs w:val="18"/>
              </w:rPr>
              <w:t>章末問題</w:t>
            </w:r>
          </w:p>
        </w:tc>
        <w:tc>
          <w:tcPr>
            <w:tcW w:w="7796" w:type="dxa"/>
          </w:tcPr>
          <w:p w14:paraId="4A92E818" w14:textId="0D44FAD3" w:rsidR="00A94A6C" w:rsidRPr="00D14408" w:rsidRDefault="00A94A6C" w:rsidP="00A94A6C">
            <w:pPr>
              <w:ind w:left="178" w:hangingChars="99" w:hanging="178"/>
              <w:rPr>
                <w:sz w:val="18"/>
                <w:szCs w:val="18"/>
              </w:rPr>
            </w:pPr>
            <w:r w:rsidRPr="00D14408">
              <w:rPr>
                <w:rFonts w:hint="eastAsia"/>
                <w:sz w:val="18"/>
                <w:szCs w:val="18"/>
              </w:rPr>
              <w:t>１編２章について学習した内容を振り返り</w:t>
            </w:r>
            <w:r w:rsidR="00C2058C">
              <w:rPr>
                <w:rFonts w:hint="eastAsia"/>
                <w:sz w:val="18"/>
                <w:szCs w:val="18"/>
              </w:rPr>
              <w:t>、</w:t>
            </w:r>
            <w:r w:rsidRPr="00D14408">
              <w:rPr>
                <w:rFonts w:hint="eastAsia"/>
                <w:sz w:val="18"/>
                <w:szCs w:val="18"/>
              </w:rPr>
              <w:t>「章末問題」の問題を通して理解を深める。</w:t>
            </w:r>
          </w:p>
        </w:tc>
        <w:tc>
          <w:tcPr>
            <w:tcW w:w="851" w:type="dxa"/>
            <w:vMerge/>
            <w:tcBorders>
              <w:bottom w:val="nil"/>
            </w:tcBorders>
            <w:vAlign w:val="center"/>
          </w:tcPr>
          <w:p w14:paraId="00DEBE02" w14:textId="77777777" w:rsidR="00A94A6C" w:rsidRPr="00D14408" w:rsidRDefault="00A94A6C" w:rsidP="00A94A6C">
            <w:pPr>
              <w:jc w:val="center"/>
              <w:rPr>
                <w:sz w:val="18"/>
                <w:szCs w:val="18"/>
              </w:rPr>
            </w:pPr>
          </w:p>
        </w:tc>
        <w:tc>
          <w:tcPr>
            <w:tcW w:w="567" w:type="dxa"/>
          </w:tcPr>
          <w:p w14:paraId="7C2C0BAB" w14:textId="142EEC35" w:rsidR="00A94A6C" w:rsidRPr="00D14408" w:rsidRDefault="00044DE9" w:rsidP="00A94A6C">
            <w:pPr>
              <w:jc w:val="center"/>
              <w:rPr>
                <w:sz w:val="18"/>
                <w:szCs w:val="18"/>
              </w:rPr>
            </w:pPr>
            <w:r>
              <w:rPr>
                <w:rFonts w:hint="eastAsia"/>
                <w:sz w:val="18"/>
                <w:szCs w:val="18"/>
              </w:rPr>
              <w:t>〇</w:t>
            </w:r>
          </w:p>
        </w:tc>
        <w:tc>
          <w:tcPr>
            <w:tcW w:w="567" w:type="dxa"/>
          </w:tcPr>
          <w:p w14:paraId="40C8A120" w14:textId="768B275C" w:rsidR="00A94A6C" w:rsidRPr="00D14408" w:rsidRDefault="00044DE9" w:rsidP="00A94A6C">
            <w:pPr>
              <w:jc w:val="center"/>
              <w:rPr>
                <w:sz w:val="18"/>
                <w:szCs w:val="18"/>
              </w:rPr>
            </w:pPr>
            <w:r>
              <w:rPr>
                <w:rFonts w:hint="eastAsia"/>
                <w:sz w:val="18"/>
                <w:szCs w:val="18"/>
              </w:rPr>
              <w:t>〇</w:t>
            </w:r>
          </w:p>
        </w:tc>
        <w:tc>
          <w:tcPr>
            <w:tcW w:w="567" w:type="dxa"/>
          </w:tcPr>
          <w:p w14:paraId="6BDA0D55" w14:textId="7EBD4455" w:rsidR="00A94A6C" w:rsidRPr="00D14408" w:rsidRDefault="00044DE9" w:rsidP="00A94A6C">
            <w:pPr>
              <w:jc w:val="center"/>
              <w:rPr>
                <w:sz w:val="18"/>
                <w:szCs w:val="18"/>
              </w:rPr>
            </w:pPr>
            <w:r>
              <w:rPr>
                <w:rFonts w:hint="eastAsia"/>
                <w:sz w:val="18"/>
                <w:szCs w:val="18"/>
              </w:rPr>
              <w:t>〇</w:t>
            </w:r>
          </w:p>
        </w:tc>
      </w:tr>
      <w:tr w:rsidR="00223E57" w:rsidRPr="00D14408" w14:paraId="17186A50" w14:textId="77777777" w:rsidTr="005A70DD">
        <w:trPr>
          <w:trHeight w:val="360"/>
        </w:trPr>
        <w:tc>
          <w:tcPr>
            <w:tcW w:w="562" w:type="dxa"/>
            <w:vMerge w:val="restart"/>
            <w:textDirection w:val="tbRlV"/>
            <w:vAlign w:val="center"/>
          </w:tcPr>
          <w:p w14:paraId="1FC3D225" w14:textId="51A1C2F1" w:rsidR="00223E57" w:rsidRPr="00D14408" w:rsidRDefault="00223E57" w:rsidP="00223E57">
            <w:pPr>
              <w:ind w:left="113" w:right="113"/>
              <w:jc w:val="center"/>
              <w:rPr>
                <w:sz w:val="18"/>
                <w:szCs w:val="18"/>
              </w:rPr>
            </w:pPr>
            <w:r w:rsidRPr="00D14408">
              <w:rPr>
                <w:rFonts w:hint="eastAsia"/>
                <w:sz w:val="18"/>
                <w:szCs w:val="18"/>
              </w:rPr>
              <w:t>１学期</w:t>
            </w:r>
          </w:p>
        </w:tc>
        <w:tc>
          <w:tcPr>
            <w:tcW w:w="567" w:type="dxa"/>
            <w:vMerge w:val="restart"/>
            <w:textDirection w:val="tbRlV"/>
            <w:vAlign w:val="center"/>
          </w:tcPr>
          <w:p w14:paraId="366186BF" w14:textId="02F8D8EF" w:rsidR="00223E57" w:rsidRPr="00D14408" w:rsidRDefault="00223E57" w:rsidP="005A70DD">
            <w:pPr>
              <w:ind w:left="113" w:right="113"/>
              <w:jc w:val="center"/>
              <w:rPr>
                <w:sz w:val="18"/>
                <w:szCs w:val="18"/>
              </w:rPr>
            </w:pPr>
            <w:r w:rsidRPr="00D14408">
              <w:rPr>
                <w:rFonts w:hint="eastAsia"/>
                <w:sz w:val="18"/>
                <w:szCs w:val="18"/>
              </w:rPr>
              <w:t>４月下旬～５月上旬</w:t>
            </w:r>
          </w:p>
        </w:tc>
        <w:tc>
          <w:tcPr>
            <w:tcW w:w="13467" w:type="dxa"/>
            <w:gridSpan w:val="6"/>
            <w:tcBorders>
              <w:top w:val="single" w:sz="4" w:space="0" w:color="auto"/>
            </w:tcBorders>
            <w:shd w:val="clear" w:color="auto" w:fill="E7E6E6" w:themeFill="background2"/>
          </w:tcPr>
          <w:p w14:paraId="567B14CB" w14:textId="77777777" w:rsidR="00223E57" w:rsidRPr="00D14408" w:rsidRDefault="00223E57" w:rsidP="00223E57">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4AD98D8E" w14:textId="77777777" w:rsidR="00223E57" w:rsidRPr="00D14408" w:rsidRDefault="00223E57" w:rsidP="00223E57">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３</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溶液の性質（10h）</w:t>
            </w:r>
          </w:p>
        </w:tc>
      </w:tr>
      <w:tr w:rsidR="00A94A6C" w:rsidRPr="00D14408" w14:paraId="4AFFBABF" w14:textId="77777777" w:rsidTr="005F74EC">
        <w:trPr>
          <w:trHeight w:val="1800"/>
        </w:trPr>
        <w:tc>
          <w:tcPr>
            <w:tcW w:w="562" w:type="dxa"/>
            <w:vMerge/>
            <w:textDirection w:val="tbRlV"/>
          </w:tcPr>
          <w:p w14:paraId="1EB33DDB" w14:textId="77777777" w:rsidR="00A94A6C" w:rsidRPr="00D14408" w:rsidRDefault="00A94A6C" w:rsidP="00A94A6C">
            <w:pPr>
              <w:ind w:left="113" w:right="113"/>
              <w:rPr>
                <w:sz w:val="18"/>
                <w:szCs w:val="18"/>
              </w:rPr>
            </w:pPr>
          </w:p>
        </w:tc>
        <w:tc>
          <w:tcPr>
            <w:tcW w:w="567" w:type="dxa"/>
            <w:vMerge/>
            <w:textDirection w:val="tbRlV"/>
          </w:tcPr>
          <w:p w14:paraId="5D58B646" w14:textId="77777777" w:rsidR="00A94A6C" w:rsidRPr="00D14408" w:rsidRDefault="00A94A6C" w:rsidP="00A94A6C">
            <w:pPr>
              <w:ind w:left="113" w:right="113"/>
              <w:rPr>
                <w:sz w:val="18"/>
                <w:szCs w:val="18"/>
              </w:rPr>
            </w:pPr>
          </w:p>
        </w:tc>
        <w:tc>
          <w:tcPr>
            <w:tcW w:w="3119" w:type="dxa"/>
            <w:tcBorders>
              <w:bottom w:val="single" w:sz="4" w:space="0" w:color="auto"/>
            </w:tcBorders>
          </w:tcPr>
          <w:p w14:paraId="2F5592B8" w14:textId="77777777" w:rsidR="00A94A6C" w:rsidRPr="00D14408" w:rsidRDefault="00A94A6C" w:rsidP="00A94A6C">
            <w:pPr>
              <w:rPr>
                <w:sz w:val="18"/>
                <w:szCs w:val="18"/>
              </w:rPr>
            </w:pPr>
            <w:r w:rsidRPr="00D14408">
              <w:rPr>
                <w:rFonts w:hint="eastAsia"/>
                <w:sz w:val="18"/>
                <w:szCs w:val="18"/>
              </w:rPr>
              <w:t>1節　溶解（4h）</w:t>
            </w:r>
          </w:p>
          <w:p w14:paraId="00EA56EB"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39152015" w14:textId="48CB9264" w:rsidR="00A94A6C" w:rsidRPr="00D14408" w:rsidRDefault="00A94A6C" w:rsidP="00A94A6C">
            <w:pPr>
              <w:rPr>
                <w:sz w:val="18"/>
                <w:szCs w:val="18"/>
              </w:rPr>
            </w:pPr>
            <w:r w:rsidRPr="00D14408">
              <w:rPr>
                <w:rFonts w:hint="eastAsia"/>
                <w:sz w:val="18"/>
                <w:szCs w:val="18"/>
              </w:rPr>
              <w:t xml:space="preserve">　</w:t>
            </w:r>
            <w:r w:rsidR="00E72D1B">
              <w:rPr>
                <w:rFonts w:hint="eastAsia"/>
                <w:sz w:val="18"/>
                <w:szCs w:val="18"/>
              </w:rPr>
              <w:t>・</w:t>
            </w:r>
            <w:r w:rsidRPr="00D14408">
              <w:rPr>
                <w:rFonts w:hint="eastAsia"/>
                <w:sz w:val="18"/>
                <w:szCs w:val="18"/>
              </w:rPr>
              <w:t>溶解のしくみ</w:t>
            </w:r>
          </w:p>
          <w:p w14:paraId="7A7C8DA2" w14:textId="77777777" w:rsidR="00A94A6C" w:rsidRPr="00D14408" w:rsidRDefault="00A94A6C" w:rsidP="00A94A6C">
            <w:pPr>
              <w:rPr>
                <w:sz w:val="18"/>
                <w:szCs w:val="18"/>
              </w:rPr>
            </w:pPr>
          </w:p>
          <w:p w14:paraId="5232B467" w14:textId="1D9751A8" w:rsidR="00EF2386" w:rsidRPr="00D14408" w:rsidRDefault="00EF2386" w:rsidP="00A94A6C">
            <w:pPr>
              <w:rPr>
                <w:sz w:val="18"/>
                <w:szCs w:val="18"/>
              </w:rPr>
            </w:pPr>
          </w:p>
        </w:tc>
        <w:tc>
          <w:tcPr>
            <w:tcW w:w="7796" w:type="dxa"/>
            <w:tcBorders>
              <w:top w:val="single" w:sz="4" w:space="0" w:color="auto"/>
              <w:bottom w:val="single" w:sz="4" w:space="0" w:color="auto"/>
            </w:tcBorders>
          </w:tcPr>
          <w:p w14:paraId="7E3FB1D3" w14:textId="77777777" w:rsidR="00A94A6C" w:rsidRPr="00D14408" w:rsidRDefault="00A94A6C" w:rsidP="00A94A6C">
            <w:pPr>
              <w:ind w:left="180" w:hangingChars="100" w:hanging="180"/>
              <w:rPr>
                <w:sz w:val="18"/>
                <w:szCs w:val="18"/>
              </w:rPr>
            </w:pPr>
          </w:p>
          <w:p w14:paraId="6C95E6C2" w14:textId="6EC3B89F" w:rsidR="00A94A6C" w:rsidRDefault="00A94A6C" w:rsidP="00A94A6C">
            <w:pPr>
              <w:ind w:left="180" w:hangingChars="100" w:hanging="180"/>
              <w:rPr>
                <w:sz w:val="18"/>
                <w:szCs w:val="18"/>
              </w:rPr>
            </w:pPr>
            <w:r w:rsidRPr="00D14408">
              <w:rPr>
                <w:rFonts w:hint="eastAsia"/>
                <w:sz w:val="18"/>
                <w:szCs w:val="18"/>
              </w:rPr>
              <w:t>・水に溶けやすいものと</w:t>
            </w:r>
            <w:r w:rsidR="00C2058C">
              <w:rPr>
                <w:rFonts w:hint="eastAsia"/>
                <w:sz w:val="18"/>
                <w:szCs w:val="18"/>
              </w:rPr>
              <w:t>、</w:t>
            </w:r>
            <w:r w:rsidRPr="00D14408">
              <w:rPr>
                <w:rFonts w:hint="eastAsia"/>
                <w:sz w:val="18"/>
                <w:szCs w:val="18"/>
              </w:rPr>
              <w:t>溶けにくいものの違いを考える。</w:t>
            </w:r>
          </w:p>
          <w:p w14:paraId="780392BC" w14:textId="0E3AF562" w:rsidR="00E72D1B" w:rsidRPr="00D14408" w:rsidRDefault="00E72D1B" w:rsidP="00A94A6C">
            <w:pPr>
              <w:ind w:left="180" w:hangingChars="100" w:hanging="180"/>
              <w:rPr>
                <w:sz w:val="18"/>
                <w:szCs w:val="18"/>
              </w:rPr>
            </w:pPr>
            <w:r>
              <w:rPr>
                <w:rFonts w:hint="eastAsia"/>
                <w:sz w:val="18"/>
                <w:szCs w:val="18"/>
              </w:rPr>
              <w:t>・溶解、溶質、溶媒、溶液の定義について理解する。</w:t>
            </w:r>
          </w:p>
          <w:p w14:paraId="05F6A160" w14:textId="39EF620A" w:rsidR="00E72D1B" w:rsidRDefault="00A94A6C" w:rsidP="00A94A6C">
            <w:pPr>
              <w:ind w:left="180" w:hangingChars="100" w:hanging="180"/>
              <w:rPr>
                <w:sz w:val="18"/>
                <w:szCs w:val="18"/>
              </w:rPr>
            </w:pPr>
            <w:r w:rsidRPr="00D14408">
              <w:rPr>
                <w:rFonts w:hint="eastAsia"/>
                <w:sz w:val="18"/>
                <w:szCs w:val="18"/>
              </w:rPr>
              <w:t>・イオン結晶</w:t>
            </w:r>
            <w:r w:rsidR="00E72D1B">
              <w:rPr>
                <w:rFonts w:hint="eastAsia"/>
                <w:sz w:val="18"/>
                <w:szCs w:val="18"/>
              </w:rPr>
              <w:t>の溶解のモデルについて理解する。</w:t>
            </w:r>
          </w:p>
          <w:p w14:paraId="38587E7E" w14:textId="7ABB97BF" w:rsidR="00EF2386" w:rsidRPr="00D14408" w:rsidRDefault="00E72D1B" w:rsidP="00A94A6C">
            <w:pPr>
              <w:ind w:left="180" w:hangingChars="100" w:hanging="180"/>
              <w:rPr>
                <w:sz w:val="18"/>
                <w:szCs w:val="18"/>
              </w:rPr>
            </w:pPr>
            <w:r>
              <w:rPr>
                <w:rFonts w:hint="eastAsia"/>
                <w:sz w:val="18"/>
                <w:szCs w:val="18"/>
              </w:rPr>
              <w:t>・極性分子の溶解について理解する。</w:t>
            </w:r>
          </w:p>
        </w:tc>
        <w:tc>
          <w:tcPr>
            <w:tcW w:w="851" w:type="dxa"/>
            <w:tcBorders>
              <w:top w:val="single" w:sz="4" w:space="0" w:color="auto"/>
              <w:bottom w:val="single" w:sz="4" w:space="0" w:color="auto"/>
            </w:tcBorders>
            <w:vAlign w:val="center"/>
          </w:tcPr>
          <w:p w14:paraId="35F984AF"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bottom w:val="single" w:sz="4" w:space="0" w:color="auto"/>
            </w:tcBorders>
          </w:tcPr>
          <w:p w14:paraId="40641068" w14:textId="77777777" w:rsidR="00A94A6C" w:rsidRPr="00D14408" w:rsidRDefault="00A94A6C" w:rsidP="00A94A6C">
            <w:pPr>
              <w:jc w:val="center"/>
              <w:rPr>
                <w:sz w:val="18"/>
                <w:szCs w:val="18"/>
              </w:rPr>
            </w:pPr>
          </w:p>
          <w:p w14:paraId="59D62FA9" w14:textId="77777777" w:rsidR="00A94A6C" w:rsidRPr="00D14408" w:rsidRDefault="00A94A6C" w:rsidP="00A94A6C">
            <w:pPr>
              <w:jc w:val="center"/>
              <w:rPr>
                <w:sz w:val="18"/>
                <w:szCs w:val="18"/>
              </w:rPr>
            </w:pPr>
          </w:p>
          <w:p w14:paraId="08EF43FC" w14:textId="6A49007F" w:rsidR="00A94A6C" w:rsidRDefault="00044DE9" w:rsidP="00A94A6C">
            <w:pPr>
              <w:jc w:val="center"/>
              <w:rPr>
                <w:sz w:val="18"/>
                <w:szCs w:val="18"/>
              </w:rPr>
            </w:pPr>
            <w:r>
              <w:rPr>
                <w:rFonts w:hint="eastAsia"/>
                <w:sz w:val="18"/>
                <w:szCs w:val="18"/>
              </w:rPr>
              <w:t>〇</w:t>
            </w:r>
          </w:p>
          <w:p w14:paraId="0C4F8509" w14:textId="6BF2FE13" w:rsidR="00044DE9" w:rsidRDefault="00044DE9" w:rsidP="00A94A6C">
            <w:pPr>
              <w:jc w:val="center"/>
              <w:rPr>
                <w:sz w:val="18"/>
                <w:szCs w:val="18"/>
              </w:rPr>
            </w:pPr>
          </w:p>
          <w:p w14:paraId="3F69F422" w14:textId="572A768D" w:rsidR="00A94A6C" w:rsidRPr="00D14408" w:rsidRDefault="00044DE9" w:rsidP="00A94A6C">
            <w:pPr>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5EC78DDF" w14:textId="77777777" w:rsidR="00A94A6C" w:rsidRPr="00D14408" w:rsidRDefault="00A94A6C" w:rsidP="00A94A6C">
            <w:pPr>
              <w:jc w:val="center"/>
              <w:rPr>
                <w:sz w:val="18"/>
                <w:szCs w:val="18"/>
              </w:rPr>
            </w:pPr>
          </w:p>
          <w:p w14:paraId="289A95D4" w14:textId="48559A01" w:rsidR="00A94A6C" w:rsidRPr="00D14408" w:rsidRDefault="00044DE9" w:rsidP="00A94A6C">
            <w:pPr>
              <w:jc w:val="center"/>
              <w:rPr>
                <w:sz w:val="18"/>
                <w:szCs w:val="18"/>
              </w:rPr>
            </w:pPr>
            <w:r>
              <w:rPr>
                <w:rFonts w:hint="eastAsia"/>
                <w:sz w:val="18"/>
                <w:szCs w:val="18"/>
              </w:rPr>
              <w:t>〇</w:t>
            </w:r>
          </w:p>
          <w:p w14:paraId="4D72BC7B" w14:textId="77777777" w:rsidR="00A94A6C" w:rsidRPr="00D14408" w:rsidRDefault="00A94A6C" w:rsidP="00A94A6C">
            <w:pPr>
              <w:jc w:val="center"/>
              <w:rPr>
                <w:sz w:val="18"/>
                <w:szCs w:val="18"/>
              </w:rPr>
            </w:pPr>
          </w:p>
          <w:p w14:paraId="45B5AC0D" w14:textId="13AA2A53" w:rsidR="00A94A6C" w:rsidRPr="00D14408" w:rsidRDefault="004C65CC" w:rsidP="00A94A6C">
            <w:pPr>
              <w:jc w:val="center"/>
              <w:rPr>
                <w:sz w:val="18"/>
                <w:szCs w:val="18"/>
              </w:rPr>
            </w:pPr>
            <w:r>
              <w:rPr>
                <w:rFonts w:hint="eastAsia"/>
                <w:sz w:val="18"/>
                <w:szCs w:val="18"/>
              </w:rPr>
              <w:t>〇</w:t>
            </w:r>
          </w:p>
          <w:p w14:paraId="4CCE31E3" w14:textId="39844A9E" w:rsidR="00044DE9" w:rsidRPr="00D14408" w:rsidRDefault="00044DE9" w:rsidP="00A94A6C">
            <w:pPr>
              <w:jc w:val="center"/>
              <w:rPr>
                <w:sz w:val="18"/>
                <w:szCs w:val="18"/>
              </w:rPr>
            </w:pPr>
          </w:p>
        </w:tc>
        <w:tc>
          <w:tcPr>
            <w:tcW w:w="567" w:type="dxa"/>
            <w:tcBorders>
              <w:top w:val="single" w:sz="4" w:space="0" w:color="auto"/>
              <w:bottom w:val="single" w:sz="4" w:space="0" w:color="auto"/>
            </w:tcBorders>
          </w:tcPr>
          <w:p w14:paraId="1D5CA3F7" w14:textId="77777777" w:rsidR="00A94A6C" w:rsidRPr="00D14408" w:rsidRDefault="00A94A6C" w:rsidP="00A94A6C">
            <w:pPr>
              <w:jc w:val="center"/>
              <w:rPr>
                <w:sz w:val="18"/>
                <w:szCs w:val="18"/>
              </w:rPr>
            </w:pPr>
          </w:p>
          <w:p w14:paraId="060AEDB0" w14:textId="346D67A0" w:rsidR="00A94A6C" w:rsidRPr="00D14408" w:rsidRDefault="00044DE9" w:rsidP="00A94A6C">
            <w:pPr>
              <w:jc w:val="center"/>
              <w:rPr>
                <w:sz w:val="18"/>
                <w:szCs w:val="18"/>
              </w:rPr>
            </w:pPr>
            <w:r>
              <w:rPr>
                <w:rFonts w:hint="eastAsia"/>
                <w:sz w:val="18"/>
                <w:szCs w:val="18"/>
              </w:rPr>
              <w:t>〇</w:t>
            </w:r>
          </w:p>
          <w:p w14:paraId="6C4D19D4" w14:textId="77777777" w:rsidR="00A94A6C" w:rsidRPr="00D14408" w:rsidRDefault="00A94A6C" w:rsidP="00A94A6C">
            <w:pPr>
              <w:jc w:val="center"/>
              <w:rPr>
                <w:sz w:val="18"/>
                <w:szCs w:val="18"/>
              </w:rPr>
            </w:pPr>
          </w:p>
          <w:p w14:paraId="64E4D040" w14:textId="77777777" w:rsidR="00A94A6C" w:rsidRPr="00D14408" w:rsidRDefault="00A94A6C" w:rsidP="00A94A6C">
            <w:pPr>
              <w:jc w:val="center"/>
              <w:rPr>
                <w:sz w:val="18"/>
                <w:szCs w:val="18"/>
              </w:rPr>
            </w:pPr>
          </w:p>
          <w:p w14:paraId="3B306782" w14:textId="77777777" w:rsidR="00A94A6C" w:rsidRPr="00D14408" w:rsidRDefault="00A94A6C" w:rsidP="00A94A6C">
            <w:pPr>
              <w:jc w:val="center"/>
              <w:rPr>
                <w:sz w:val="18"/>
                <w:szCs w:val="18"/>
              </w:rPr>
            </w:pPr>
          </w:p>
        </w:tc>
      </w:tr>
      <w:tr w:rsidR="005F74EC" w:rsidRPr="00D14408" w14:paraId="591877CB" w14:textId="77777777" w:rsidTr="007959A7">
        <w:trPr>
          <w:trHeight w:val="4320"/>
        </w:trPr>
        <w:tc>
          <w:tcPr>
            <w:tcW w:w="562" w:type="dxa"/>
            <w:vMerge/>
            <w:textDirection w:val="tbRlV"/>
          </w:tcPr>
          <w:p w14:paraId="3319585D" w14:textId="77777777" w:rsidR="005F74EC" w:rsidRPr="00D14408" w:rsidRDefault="005F74EC" w:rsidP="00A94A6C">
            <w:pPr>
              <w:ind w:left="113" w:right="113"/>
              <w:rPr>
                <w:sz w:val="18"/>
                <w:szCs w:val="18"/>
              </w:rPr>
            </w:pPr>
          </w:p>
        </w:tc>
        <w:tc>
          <w:tcPr>
            <w:tcW w:w="567" w:type="dxa"/>
            <w:vMerge/>
            <w:textDirection w:val="tbRlV"/>
          </w:tcPr>
          <w:p w14:paraId="6E5FA3F3" w14:textId="77777777" w:rsidR="005F74EC" w:rsidRPr="00D14408" w:rsidRDefault="005F74EC" w:rsidP="00A94A6C">
            <w:pPr>
              <w:ind w:left="113" w:right="113"/>
              <w:rPr>
                <w:sz w:val="18"/>
                <w:szCs w:val="18"/>
              </w:rPr>
            </w:pPr>
          </w:p>
        </w:tc>
        <w:tc>
          <w:tcPr>
            <w:tcW w:w="3119" w:type="dxa"/>
            <w:tcBorders>
              <w:bottom w:val="nil"/>
            </w:tcBorders>
          </w:tcPr>
          <w:p w14:paraId="35D60463" w14:textId="77777777" w:rsidR="005F74EC" w:rsidRDefault="005F74EC" w:rsidP="005F74EC">
            <w:pPr>
              <w:rPr>
                <w:sz w:val="18"/>
                <w:szCs w:val="18"/>
              </w:rPr>
            </w:pPr>
          </w:p>
          <w:p w14:paraId="6E732AEB" w14:textId="77777777" w:rsidR="005F74EC" w:rsidRDefault="005F74EC" w:rsidP="005F74EC">
            <w:pPr>
              <w:rPr>
                <w:sz w:val="18"/>
                <w:szCs w:val="18"/>
              </w:rPr>
            </w:pPr>
          </w:p>
          <w:p w14:paraId="53427B39" w14:textId="77777777" w:rsidR="005F74EC" w:rsidRDefault="005F74EC" w:rsidP="005F74EC">
            <w:pPr>
              <w:rPr>
                <w:sz w:val="18"/>
                <w:szCs w:val="18"/>
              </w:rPr>
            </w:pPr>
            <w:r>
              <w:rPr>
                <w:rFonts w:hint="eastAsia"/>
                <w:sz w:val="18"/>
                <w:szCs w:val="18"/>
              </w:rPr>
              <w:t xml:space="preserve">　・固体の溶解度</w:t>
            </w:r>
          </w:p>
          <w:p w14:paraId="387E0B4E" w14:textId="77777777" w:rsidR="005F74EC" w:rsidRDefault="005F74EC" w:rsidP="005F74EC">
            <w:pPr>
              <w:rPr>
                <w:sz w:val="18"/>
                <w:szCs w:val="18"/>
              </w:rPr>
            </w:pPr>
          </w:p>
          <w:p w14:paraId="568481C2" w14:textId="77777777" w:rsidR="005F74EC" w:rsidRDefault="005F74EC" w:rsidP="005F74EC">
            <w:pPr>
              <w:rPr>
                <w:sz w:val="18"/>
                <w:szCs w:val="18"/>
              </w:rPr>
            </w:pPr>
          </w:p>
          <w:p w14:paraId="3472C1D3" w14:textId="77777777" w:rsidR="005F74EC" w:rsidRDefault="005F74EC" w:rsidP="005F74EC">
            <w:pPr>
              <w:rPr>
                <w:sz w:val="18"/>
                <w:szCs w:val="18"/>
              </w:rPr>
            </w:pPr>
            <w:r>
              <w:rPr>
                <w:rFonts w:hint="eastAsia"/>
                <w:sz w:val="18"/>
                <w:szCs w:val="18"/>
              </w:rPr>
              <w:t xml:space="preserve">　・溶液の濃度</w:t>
            </w:r>
          </w:p>
          <w:p w14:paraId="31828708" w14:textId="77777777" w:rsidR="005F74EC" w:rsidRDefault="005F74EC" w:rsidP="005F74EC">
            <w:pPr>
              <w:rPr>
                <w:sz w:val="18"/>
                <w:szCs w:val="18"/>
              </w:rPr>
            </w:pPr>
          </w:p>
          <w:p w14:paraId="77830D67" w14:textId="77777777" w:rsidR="005F74EC" w:rsidRDefault="005F74EC" w:rsidP="005F74EC">
            <w:pPr>
              <w:rPr>
                <w:sz w:val="18"/>
                <w:szCs w:val="18"/>
              </w:rPr>
            </w:pPr>
            <w:r>
              <w:rPr>
                <w:rFonts w:hint="eastAsia"/>
                <w:sz w:val="18"/>
                <w:szCs w:val="18"/>
              </w:rPr>
              <w:t xml:space="preserve">　・気体の溶解度</w:t>
            </w:r>
          </w:p>
          <w:p w14:paraId="79A61DE7" w14:textId="77777777" w:rsidR="005F74EC" w:rsidRDefault="005F74EC" w:rsidP="005F74EC">
            <w:pPr>
              <w:rPr>
                <w:sz w:val="18"/>
                <w:szCs w:val="18"/>
              </w:rPr>
            </w:pPr>
          </w:p>
          <w:p w14:paraId="74D61FED" w14:textId="77777777" w:rsidR="005F74EC" w:rsidRDefault="005F74EC" w:rsidP="005F74EC">
            <w:pPr>
              <w:rPr>
                <w:sz w:val="18"/>
                <w:szCs w:val="18"/>
              </w:rPr>
            </w:pPr>
            <w:r>
              <w:rPr>
                <w:rFonts w:hint="eastAsia"/>
                <w:sz w:val="18"/>
                <w:szCs w:val="18"/>
              </w:rPr>
              <w:t xml:space="preserve">　＜コラム＞炭酸飲料</w:t>
            </w:r>
          </w:p>
          <w:p w14:paraId="5593AE6C" w14:textId="77777777" w:rsidR="005F74EC" w:rsidRDefault="005F74EC" w:rsidP="005F74EC">
            <w:pPr>
              <w:rPr>
                <w:sz w:val="18"/>
                <w:szCs w:val="18"/>
              </w:rPr>
            </w:pPr>
            <w:r>
              <w:rPr>
                <w:rFonts w:hint="eastAsia"/>
                <w:sz w:val="18"/>
                <w:szCs w:val="18"/>
              </w:rPr>
              <w:t xml:space="preserve">　・ヘンリーの法則</w:t>
            </w:r>
          </w:p>
          <w:p w14:paraId="66219C02" w14:textId="77777777" w:rsidR="005F74EC" w:rsidRPr="00D14408" w:rsidRDefault="005F74EC" w:rsidP="005F74EC">
            <w:pPr>
              <w:rPr>
                <w:sz w:val="18"/>
                <w:szCs w:val="18"/>
              </w:rPr>
            </w:pPr>
            <w:r>
              <w:rPr>
                <w:rFonts w:hint="eastAsia"/>
                <w:sz w:val="18"/>
                <w:szCs w:val="18"/>
              </w:rPr>
              <w:t xml:space="preserve">　＜コラム＞減圧症</w:t>
            </w:r>
          </w:p>
        </w:tc>
        <w:tc>
          <w:tcPr>
            <w:tcW w:w="7796" w:type="dxa"/>
            <w:tcBorders>
              <w:top w:val="single" w:sz="4" w:space="0" w:color="auto"/>
              <w:bottom w:val="nil"/>
            </w:tcBorders>
          </w:tcPr>
          <w:p w14:paraId="25FF0142" w14:textId="77777777" w:rsidR="005F74EC" w:rsidRDefault="005F74EC" w:rsidP="005F74EC">
            <w:pPr>
              <w:ind w:left="180" w:hangingChars="100" w:hanging="180"/>
              <w:rPr>
                <w:sz w:val="18"/>
                <w:szCs w:val="18"/>
              </w:rPr>
            </w:pPr>
            <w:r>
              <w:rPr>
                <w:rFonts w:hint="eastAsia"/>
                <w:sz w:val="18"/>
                <w:szCs w:val="18"/>
              </w:rPr>
              <w:t>・無極性分子の溶解について理解する。</w:t>
            </w:r>
          </w:p>
          <w:p w14:paraId="42E015B8" w14:textId="77777777" w:rsidR="005F74EC" w:rsidRDefault="005F74EC" w:rsidP="005F74EC">
            <w:pPr>
              <w:ind w:left="180" w:hangingChars="100" w:hanging="180"/>
              <w:rPr>
                <w:sz w:val="18"/>
                <w:szCs w:val="18"/>
              </w:rPr>
            </w:pPr>
            <w:r>
              <w:rPr>
                <w:rFonts w:hint="eastAsia"/>
                <w:sz w:val="18"/>
                <w:szCs w:val="18"/>
              </w:rPr>
              <w:t>・分子の極性と溶解について理解する。</w:t>
            </w:r>
          </w:p>
          <w:p w14:paraId="29AE1E65" w14:textId="77777777" w:rsidR="005F74EC" w:rsidRDefault="005F74EC" w:rsidP="005F74EC">
            <w:pPr>
              <w:rPr>
                <w:sz w:val="18"/>
                <w:szCs w:val="18"/>
              </w:rPr>
            </w:pPr>
            <w:r>
              <w:rPr>
                <w:rFonts w:hint="eastAsia"/>
                <w:sz w:val="18"/>
                <w:szCs w:val="18"/>
              </w:rPr>
              <w:t>・飽和溶液の平衡状態について理解する。</w:t>
            </w:r>
          </w:p>
          <w:p w14:paraId="17D0C769" w14:textId="77777777" w:rsidR="005F74EC" w:rsidRDefault="005F74EC" w:rsidP="005F74EC">
            <w:pPr>
              <w:rPr>
                <w:sz w:val="18"/>
                <w:szCs w:val="18"/>
              </w:rPr>
            </w:pPr>
            <w:r>
              <w:rPr>
                <w:rFonts w:hint="eastAsia"/>
                <w:sz w:val="18"/>
                <w:szCs w:val="18"/>
              </w:rPr>
              <w:t>・固体の溶解度の表し方について、溶解度曲線を読み取れるようになる。</w:t>
            </w:r>
          </w:p>
          <w:p w14:paraId="3F7EBBE5" w14:textId="77777777" w:rsidR="005F74EC" w:rsidRDefault="005F74EC" w:rsidP="005F74EC">
            <w:pPr>
              <w:rPr>
                <w:sz w:val="18"/>
                <w:szCs w:val="18"/>
              </w:rPr>
            </w:pPr>
            <w:r>
              <w:rPr>
                <w:rFonts w:hint="eastAsia"/>
                <w:sz w:val="18"/>
                <w:szCs w:val="18"/>
              </w:rPr>
              <w:t>・再結晶のグラフを読み取れるようになる。</w:t>
            </w:r>
          </w:p>
          <w:p w14:paraId="7BFB153B" w14:textId="77777777" w:rsidR="005F74EC" w:rsidRDefault="005F74EC" w:rsidP="005F74EC">
            <w:pPr>
              <w:rPr>
                <w:sz w:val="18"/>
                <w:szCs w:val="18"/>
              </w:rPr>
            </w:pPr>
            <w:r>
              <w:rPr>
                <w:rFonts w:hint="eastAsia"/>
                <w:sz w:val="18"/>
                <w:szCs w:val="18"/>
              </w:rPr>
              <w:t>・質量パーセント濃度、モル濃度の定義について理解する。</w:t>
            </w:r>
          </w:p>
          <w:p w14:paraId="6A6A7EDA" w14:textId="77777777" w:rsidR="005F74EC" w:rsidRDefault="005F74EC" w:rsidP="005F74EC">
            <w:pPr>
              <w:rPr>
                <w:sz w:val="18"/>
                <w:szCs w:val="18"/>
              </w:rPr>
            </w:pPr>
            <w:r>
              <w:rPr>
                <w:rFonts w:hint="eastAsia"/>
                <w:sz w:val="18"/>
                <w:szCs w:val="18"/>
              </w:rPr>
              <w:t>・質量モル濃度の定義について理解する。</w:t>
            </w:r>
          </w:p>
          <w:p w14:paraId="12916C4E" w14:textId="77777777" w:rsidR="005F74EC" w:rsidRDefault="005F74EC" w:rsidP="005F74EC">
            <w:pPr>
              <w:rPr>
                <w:sz w:val="18"/>
                <w:szCs w:val="18"/>
              </w:rPr>
            </w:pPr>
            <w:r>
              <w:rPr>
                <w:rFonts w:hint="eastAsia"/>
                <w:sz w:val="18"/>
                <w:szCs w:val="18"/>
              </w:rPr>
              <w:t>・気体の溶解度について理解する。</w:t>
            </w:r>
          </w:p>
          <w:p w14:paraId="6FF4B085" w14:textId="77777777" w:rsidR="005F74EC" w:rsidRDefault="005F74EC" w:rsidP="005F74EC">
            <w:pPr>
              <w:rPr>
                <w:sz w:val="18"/>
                <w:szCs w:val="18"/>
              </w:rPr>
            </w:pPr>
            <w:r>
              <w:rPr>
                <w:rFonts w:hint="eastAsia"/>
                <w:sz w:val="18"/>
                <w:szCs w:val="18"/>
              </w:rPr>
              <w:t>・気体の溶解度の表し方について理解する。</w:t>
            </w:r>
          </w:p>
          <w:p w14:paraId="1924C366" w14:textId="77777777" w:rsidR="005F74EC" w:rsidRDefault="005F74EC" w:rsidP="005F74EC">
            <w:pPr>
              <w:rPr>
                <w:sz w:val="18"/>
                <w:szCs w:val="18"/>
              </w:rPr>
            </w:pPr>
            <w:r>
              <w:rPr>
                <w:rFonts w:hint="eastAsia"/>
                <w:sz w:val="18"/>
                <w:szCs w:val="18"/>
              </w:rPr>
              <w:t>・炭酸飲料の蓋を開けると、気泡が出てくる理由を知る。</w:t>
            </w:r>
          </w:p>
          <w:p w14:paraId="3268D4E1" w14:textId="77777777" w:rsidR="005F74EC" w:rsidRDefault="005F74EC" w:rsidP="005F74EC">
            <w:pPr>
              <w:rPr>
                <w:sz w:val="18"/>
                <w:szCs w:val="18"/>
              </w:rPr>
            </w:pPr>
            <w:r>
              <w:rPr>
                <w:rFonts w:hint="eastAsia"/>
                <w:sz w:val="18"/>
                <w:szCs w:val="18"/>
              </w:rPr>
              <w:t>・ヘンリーの法則を理解する。</w:t>
            </w:r>
          </w:p>
          <w:p w14:paraId="326AE6F2" w14:textId="77777777" w:rsidR="005F74EC" w:rsidRPr="00D14408" w:rsidRDefault="005F74EC" w:rsidP="005F74EC">
            <w:pPr>
              <w:rPr>
                <w:sz w:val="18"/>
                <w:szCs w:val="18"/>
              </w:rPr>
            </w:pPr>
            <w:r>
              <w:rPr>
                <w:rFonts w:hint="eastAsia"/>
                <w:sz w:val="18"/>
                <w:szCs w:val="18"/>
              </w:rPr>
              <w:t>・減圧症という疾患について、ヘンリーの法則やボイルの法則から理解する。</w:t>
            </w:r>
          </w:p>
        </w:tc>
        <w:tc>
          <w:tcPr>
            <w:tcW w:w="851" w:type="dxa"/>
            <w:vMerge w:val="restart"/>
            <w:tcBorders>
              <w:top w:val="single" w:sz="4" w:space="0" w:color="auto"/>
              <w:bottom w:val="nil"/>
            </w:tcBorders>
            <w:vAlign w:val="center"/>
          </w:tcPr>
          <w:p w14:paraId="4A2AB32C" w14:textId="77777777" w:rsidR="005F74EC" w:rsidRPr="00D14408" w:rsidRDefault="005F74EC" w:rsidP="00A94A6C">
            <w:pPr>
              <w:jc w:val="center"/>
              <w:rPr>
                <w:sz w:val="18"/>
                <w:szCs w:val="18"/>
              </w:rPr>
            </w:pPr>
          </w:p>
        </w:tc>
        <w:tc>
          <w:tcPr>
            <w:tcW w:w="567" w:type="dxa"/>
            <w:tcBorders>
              <w:top w:val="single" w:sz="4" w:space="0" w:color="auto"/>
              <w:bottom w:val="nil"/>
            </w:tcBorders>
          </w:tcPr>
          <w:p w14:paraId="6156BD3D" w14:textId="059C4395" w:rsidR="005F74EC" w:rsidRDefault="005F74EC" w:rsidP="005F74EC">
            <w:pPr>
              <w:ind w:firstLineChars="50" w:firstLine="90"/>
              <w:rPr>
                <w:sz w:val="18"/>
                <w:szCs w:val="18"/>
              </w:rPr>
            </w:pPr>
            <w:r>
              <w:rPr>
                <w:rFonts w:hint="eastAsia"/>
                <w:sz w:val="18"/>
                <w:szCs w:val="18"/>
              </w:rPr>
              <w:t>〇</w:t>
            </w:r>
          </w:p>
          <w:p w14:paraId="57A6C81E" w14:textId="77777777" w:rsidR="005F74EC" w:rsidRDefault="005F74EC" w:rsidP="005F74EC">
            <w:pPr>
              <w:jc w:val="center"/>
              <w:rPr>
                <w:sz w:val="18"/>
                <w:szCs w:val="18"/>
              </w:rPr>
            </w:pPr>
            <w:r>
              <w:rPr>
                <w:rFonts w:hint="eastAsia"/>
                <w:sz w:val="18"/>
                <w:szCs w:val="18"/>
              </w:rPr>
              <w:t>〇</w:t>
            </w:r>
          </w:p>
          <w:p w14:paraId="34580383" w14:textId="02266D33" w:rsidR="005F74EC" w:rsidRDefault="005F74EC" w:rsidP="005F74EC">
            <w:pPr>
              <w:jc w:val="center"/>
              <w:rPr>
                <w:sz w:val="18"/>
                <w:szCs w:val="18"/>
              </w:rPr>
            </w:pPr>
          </w:p>
          <w:p w14:paraId="2F8B7F8C" w14:textId="6813EF9F" w:rsidR="005F74EC" w:rsidRPr="00D14408" w:rsidRDefault="005F74EC" w:rsidP="005F74EC">
            <w:pPr>
              <w:jc w:val="center"/>
              <w:rPr>
                <w:sz w:val="18"/>
                <w:szCs w:val="18"/>
              </w:rPr>
            </w:pPr>
          </w:p>
          <w:p w14:paraId="15A8F83A" w14:textId="5FDC91D5" w:rsidR="005F74EC" w:rsidRPr="00D14408" w:rsidRDefault="005F74EC" w:rsidP="005F74EC">
            <w:pPr>
              <w:jc w:val="center"/>
              <w:rPr>
                <w:sz w:val="18"/>
                <w:szCs w:val="18"/>
              </w:rPr>
            </w:pPr>
          </w:p>
          <w:p w14:paraId="0E477ECC" w14:textId="77777777" w:rsidR="005F74EC" w:rsidRDefault="005F74EC" w:rsidP="005F74EC">
            <w:pPr>
              <w:jc w:val="center"/>
              <w:rPr>
                <w:sz w:val="18"/>
                <w:szCs w:val="18"/>
              </w:rPr>
            </w:pPr>
            <w:r>
              <w:rPr>
                <w:rFonts w:hint="eastAsia"/>
                <w:sz w:val="18"/>
                <w:szCs w:val="18"/>
              </w:rPr>
              <w:t>〇</w:t>
            </w:r>
          </w:p>
          <w:p w14:paraId="67D814A6" w14:textId="77777777" w:rsidR="005F74EC" w:rsidRDefault="005F74EC" w:rsidP="005F74EC">
            <w:pPr>
              <w:jc w:val="center"/>
              <w:rPr>
                <w:sz w:val="18"/>
                <w:szCs w:val="18"/>
              </w:rPr>
            </w:pPr>
            <w:r>
              <w:rPr>
                <w:rFonts w:hint="eastAsia"/>
                <w:sz w:val="18"/>
                <w:szCs w:val="18"/>
              </w:rPr>
              <w:t>〇</w:t>
            </w:r>
          </w:p>
          <w:p w14:paraId="679D1B83" w14:textId="77777777" w:rsidR="005F74EC" w:rsidRDefault="005F74EC" w:rsidP="005F74EC">
            <w:pPr>
              <w:jc w:val="center"/>
              <w:rPr>
                <w:sz w:val="18"/>
                <w:szCs w:val="18"/>
              </w:rPr>
            </w:pPr>
            <w:r>
              <w:rPr>
                <w:rFonts w:hint="eastAsia"/>
                <w:sz w:val="18"/>
                <w:szCs w:val="18"/>
              </w:rPr>
              <w:t>〇</w:t>
            </w:r>
          </w:p>
          <w:p w14:paraId="1135706C" w14:textId="6B98CF23" w:rsidR="005F74EC" w:rsidRDefault="005F74EC" w:rsidP="005F74EC">
            <w:pPr>
              <w:jc w:val="center"/>
              <w:rPr>
                <w:sz w:val="18"/>
                <w:szCs w:val="18"/>
              </w:rPr>
            </w:pPr>
          </w:p>
          <w:p w14:paraId="4A268E10" w14:textId="2BD387E0" w:rsidR="005F74EC" w:rsidRDefault="005F74EC" w:rsidP="005F74EC">
            <w:pPr>
              <w:jc w:val="center"/>
              <w:rPr>
                <w:sz w:val="18"/>
                <w:szCs w:val="18"/>
              </w:rPr>
            </w:pPr>
          </w:p>
          <w:p w14:paraId="4424E9CF" w14:textId="77777777" w:rsidR="005F74EC" w:rsidRDefault="005F74EC" w:rsidP="005F74EC">
            <w:pPr>
              <w:jc w:val="center"/>
              <w:rPr>
                <w:sz w:val="18"/>
                <w:szCs w:val="18"/>
              </w:rPr>
            </w:pPr>
            <w:r>
              <w:rPr>
                <w:rFonts w:hint="eastAsia"/>
                <w:sz w:val="18"/>
                <w:szCs w:val="18"/>
              </w:rPr>
              <w:t>〇</w:t>
            </w:r>
          </w:p>
          <w:p w14:paraId="63286FFB" w14:textId="6D105AA3" w:rsidR="005F74EC" w:rsidRPr="00D14408" w:rsidRDefault="005F74EC" w:rsidP="005F74EC">
            <w:pPr>
              <w:jc w:val="center"/>
              <w:rPr>
                <w:sz w:val="18"/>
                <w:szCs w:val="18"/>
              </w:rPr>
            </w:pPr>
          </w:p>
        </w:tc>
        <w:tc>
          <w:tcPr>
            <w:tcW w:w="567" w:type="dxa"/>
            <w:tcBorders>
              <w:top w:val="single" w:sz="4" w:space="0" w:color="auto"/>
              <w:bottom w:val="nil"/>
            </w:tcBorders>
          </w:tcPr>
          <w:p w14:paraId="3BBF3B4C" w14:textId="77777777" w:rsidR="005F74EC" w:rsidRPr="00D14408" w:rsidRDefault="005F74EC" w:rsidP="005F74EC">
            <w:pPr>
              <w:jc w:val="center"/>
              <w:rPr>
                <w:sz w:val="18"/>
                <w:szCs w:val="18"/>
              </w:rPr>
            </w:pPr>
          </w:p>
          <w:p w14:paraId="3252B272" w14:textId="77777777" w:rsidR="005F74EC" w:rsidRDefault="005F74EC" w:rsidP="005F74EC">
            <w:pPr>
              <w:jc w:val="center"/>
              <w:rPr>
                <w:sz w:val="18"/>
                <w:szCs w:val="18"/>
              </w:rPr>
            </w:pPr>
          </w:p>
          <w:p w14:paraId="29947F1B" w14:textId="62E78CDD" w:rsidR="005F74EC" w:rsidRDefault="004C65CC" w:rsidP="005F74EC">
            <w:pPr>
              <w:jc w:val="center"/>
              <w:rPr>
                <w:sz w:val="18"/>
                <w:szCs w:val="18"/>
              </w:rPr>
            </w:pPr>
            <w:r>
              <w:rPr>
                <w:rFonts w:hint="eastAsia"/>
                <w:sz w:val="18"/>
                <w:szCs w:val="18"/>
              </w:rPr>
              <w:t>〇</w:t>
            </w:r>
          </w:p>
          <w:p w14:paraId="40DCF16C" w14:textId="77777777" w:rsidR="005F74EC" w:rsidRDefault="005F74EC" w:rsidP="005F74EC">
            <w:pPr>
              <w:jc w:val="center"/>
              <w:rPr>
                <w:sz w:val="18"/>
                <w:szCs w:val="18"/>
              </w:rPr>
            </w:pPr>
            <w:r>
              <w:rPr>
                <w:rFonts w:hint="eastAsia"/>
                <w:sz w:val="18"/>
                <w:szCs w:val="18"/>
              </w:rPr>
              <w:t>〇</w:t>
            </w:r>
          </w:p>
          <w:p w14:paraId="77268211" w14:textId="77777777" w:rsidR="005F74EC" w:rsidRDefault="005F74EC" w:rsidP="005F74EC">
            <w:pPr>
              <w:jc w:val="center"/>
              <w:rPr>
                <w:sz w:val="18"/>
                <w:szCs w:val="18"/>
              </w:rPr>
            </w:pPr>
            <w:r>
              <w:rPr>
                <w:rFonts w:hint="eastAsia"/>
                <w:sz w:val="18"/>
                <w:szCs w:val="18"/>
              </w:rPr>
              <w:t>〇</w:t>
            </w:r>
          </w:p>
          <w:p w14:paraId="5FD8C171" w14:textId="77777777" w:rsidR="005F74EC" w:rsidRDefault="005F74EC" w:rsidP="00A94A6C">
            <w:pPr>
              <w:jc w:val="center"/>
              <w:rPr>
                <w:sz w:val="18"/>
                <w:szCs w:val="18"/>
              </w:rPr>
            </w:pPr>
          </w:p>
          <w:p w14:paraId="2A0C2E98" w14:textId="77777777" w:rsidR="004C65CC" w:rsidRDefault="004C65CC" w:rsidP="00A94A6C">
            <w:pPr>
              <w:jc w:val="center"/>
              <w:rPr>
                <w:sz w:val="18"/>
                <w:szCs w:val="18"/>
              </w:rPr>
            </w:pPr>
          </w:p>
          <w:p w14:paraId="107BB985" w14:textId="77777777" w:rsidR="004C65CC" w:rsidRDefault="004C65CC" w:rsidP="00A94A6C">
            <w:pPr>
              <w:jc w:val="center"/>
              <w:rPr>
                <w:sz w:val="18"/>
                <w:szCs w:val="18"/>
              </w:rPr>
            </w:pPr>
          </w:p>
          <w:p w14:paraId="1BE1AFBA" w14:textId="609F6D2E" w:rsidR="004C65CC" w:rsidRDefault="004C65CC" w:rsidP="00A94A6C">
            <w:pPr>
              <w:jc w:val="center"/>
              <w:rPr>
                <w:sz w:val="18"/>
                <w:szCs w:val="18"/>
              </w:rPr>
            </w:pPr>
            <w:r>
              <w:rPr>
                <w:rFonts w:hint="eastAsia"/>
                <w:sz w:val="18"/>
                <w:szCs w:val="18"/>
              </w:rPr>
              <w:t>〇</w:t>
            </w:r>
          </w:p>
          <w:p w14:paraId="71B9759B" w14:textId="77777777" w:rsidR="004C65CC" w:rsidRDefault="004C65CC" w:rsidP="00A94A6C">
            <w:pPr>
              <w:jc w:val="center"/>
              <w:rPr>
                <w:sz w:val="18"/>
                <w:szCs w:val="18"/>
              </w:rPr>
            </w:pPr>
            <w:r>
              <w:rPr>
                <w:rFonts w:hint="eastAsia"/>
                <w:sz w:val="18"/>
                <w:szCs w:val="18"/>
              </w:rPr>
              <w:t>〇</w:t>
            </w:r>
          </w:p>
          <w:p w14:paraId="59229F7E" w14:textId="77777777" w:rsidR="004C65CC" w:rsidRDefault="004C65CC" w:rsidP="00A94A6C">
            <w:pPr>
              <w:jc w:val="center"/>
              <w:rPr>
                <w:sz w:val="18"/>
                <w:szCs w:val="18"/>
              </w:rPr>
            </w:pPr>
          </w:p>
          <w:p w14:paraId="215CD796" w14:textId="67D82F3B" w:rsidR="004C65CC" w:rsidRPr="00D14408" w:rsidRDefault="004C65CC" w:rsidP="00A94A6C">
            <w:pPr>
              <w:jc w:val="center"/>
              <w:rPr>
                <w:rFonts w:hint="eastAsia"/>
                <w:sz w:val="18"/>
                <w:szCs w:val="18"/>
              </w:rPr>
            </w:pPr>
            <w:r>
              <w:rPr>
                <w:rFonts w:hint="eastAsia"/>
                <w:sz w:val="18"/>
                <w:szCs w:val="18"/>
              </w:rPr>
              <w:t>〇</w:t>
            </w:r>
          </w:p>
        </w:tc>
        <w:tc>
          <w:tcPr>
            <w:tcW w:w="567" w:type="dxa"/>
            <w:tcBorders>
              <w:top w:val="single" w:sz="4" w:space="0" w:color="auto"/>
              <w:bottom w:val="nil"/>
            </w:tcBorders>
          </w:tcPr>
          <w:p w14:paraId="33A8F810" w14:textId="77777777" w:rsidR="005F74EC" w:rsidRPr="00D14408" w:rsidRDefault="005F74EC" w:rsidP="005F74EC">
            <w:pPr>
              <w:jc w:val="center"/>
              <w:rPr>
                <w:sz w:val="18"/>
                <w:szCs w:val="18"/>
              </w:rPr>
            </w:pPr>
          </w:p>
          <w:p w14:paraId="01C76273" w14:textId="77777777" w:rsidR="005F74EC" w:rsidRPr="00D14408" w:rsidRDefault="005F74EC" w:rsidP="00A94A6C">
            <w:pPr>
              <w:jc w:val="center"/>
              <w:rPr>
                <w:sz w:val="18"/>
                <w:szCs w:val="18"/>
              </w:rPr>
            </w:pPr>
          </w:p>
        </w:tc>
      </w:tr>
      <w:tr w:rsidR="00A94A6C" w:rsidRPr="00D14408" w14:paraId="6139B4C8" w14:textId="77777777" w:rsidTr="005F74EC">
        <w:trPr>
          <w:trHeight w:val="5454"/>
        </w:trPr>
        <w:tc>
          <w:tcPr>
            <w:tcW w:w="562" w:type="dxa"/>
            <w:vMerge/>
            <w:textDirection w:val="tbRlV"/>
          </w:tcPr>
          <w:p w14:paraId="1B4AAB3C" w14:textId="77777777" w:rsidR="00A94A6C" w:rsidRPr="00D14408" w:rsidRDefault="00A94A6C" w:rsidP="00A94A6C">
            <w:pPr>
              <w:ind w:left="113" w:right="113"/>
              <w:rPr>
                <w:sz w:val="18"/>
                <w:szCs w:val="18"/>
              </w:rPr>
            </w:pPr>
          </w:p>
        </w:tc>
        <w:tc>
          <w:tcPr>
            <w:tcW w:w="567" w:type="dxa"/>
            <w:vMerge/>
            <w:textDirection w:val="tbRlV"/>
          </w:tcPr>
          <w:p w14:paraId="1A97EE2C" w14:textId="77777777" w:rsidR="00A94A6C" w:rsidRPr="00D14408" w:rsidRDefault="00A94A6C" w:rsidP="00A94A6C">
            <w:pPr>
              <w:ind w:left="113" w:right="113"/>
              <w:rPr>
                <w:sz w:val="18"/>
                <w:szCs w:val="18"/>
              </w:rPr>
            </w:pPr>
          </w:p>
        </w:tc>
        <w:tc>
          <w:tcPr>
            <w:tcW w:w="3119" w:type="dxa"/>
            <w:tcBorders>
              <w:bottom w:val="single" w:sz="4" w:space="0" w:color="auto"/>
            </w:tcBorders>
          </w:tcPr>
          <w:p w14:paraId="5198CB80" w14:textId="77777777" w:rsidR="00A94A6C" w:rsidRPr="00D14408" w:rsidRDefault="00A94A6C" w:rsidP="00A94A6C">
            <w:pPr>
              <w:rPr>
                <w:sz w:val="18"/>
                <w:szCs w:val="18"/>
              </w:rPr>
            </w:pPr>
            <w:r w:rsidRPr="00D14408">
              <w:rPr>
                <w:rFonts w:hint="eastAsia"/>
                <w:sz w:val="18"/>
                <w:szCs w:val="18"/>
              </w:rPr>
              <w:t>2節　希薄溶液の性質（4h）</w:t>
            </w:r>
          </w:p>
          <w:p w14:paraId="6DC3CC35"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B812E26" w14:textId="28F29127" w:rsidR="00A94A6C" w:rsidRPr="00D14408" w:rsidRDefault="00EF2386" w:rsidP="00EF2386">
            <w:pPr>
              <w:ind w:firstLineChars="100" w:firstLine="180"/>
              <w:rPr>
                <w:sz w:val="18"/>
                <w:szCs w:val="18"/>
              </w:rPr>
            </w:pPr>
            <w:r>
              <w:rPr>
                <w:rFonts w:hint="eastAsia"/>
                <w:sz w:val="18"/>
                <w:szCs w:val="18"/>
              </w:rPr>
              <w:t>・</w:t>
            </w:r>
            <w:r w:rsidR="00A94A6C" w:rsidRPr="00D14408">
              <w:rPr>
                <w:rFonts w:hint="eastAsia"/>
                <w:sz w:val="18"/>
                <w:szCs w:val="18"/>
              </w:rPr>
              <w:t>蒸気圧降下と沸点上昇</w:t>
            </w:r>
          </w:p>
          <w:p w14:paraId="25D4555A" w14:textId="77777777" w:rsidR="00A94A6C" w:rsidRPr="00D14408" w:rsidRDefault="00A94A6C" w:rsidP="00A94A6C">
            <w:pPr>
              <w:rPr>
                <w:sz w:val="18"/>
                <w:szCs w:val="18"/>
              </w:rPr>
            </w:pPr>
          </w:p>
          <w:p w14:paraId="5DDB26C0" w14:textId="77777777" w:rsidR="00A94A6C" w:rsidRDefault="00A94A6C" w:rsidP="00A94A6C">
            <w:pPr>
              <w:rPr>
                <w:sz w:val="18"/>
                <w:szCs w:val="18"/>
              </w:rPr>
            </w:pPr>
          </w:p>
          <w:p w14:paraId="033B7613" w14:textId="77777777" w:rsidR="00952FBD" w:rsidRPr="00D14408" w:rsidRDefault="00952FBD" w:rsidP="00A94A6C">
            <w:pPr>
              <w:rPr>
                <w:sz w:val="18"/>
                <w:szCs w:val="18"/>
              </w:rPr>
            </w:pPr>
          </w:p>
          <w:p w14:paraId="3B6A7169" w14:textId="3B3077C8" w:rsidR="00A94A6C" w:rsidRPr="00D14408" w:rsidRDefault="00EF2386" w:rsidP="00A94A6C">
            <w:pPr>
              <w:rPr>
                <w:sz w:val="18"/>
                <w:szCs w:val="18"/>
              </w:rPr>
            </w:pPr>
            <w:r>
              <w:rPr>
                <w:rFonts w:hint="eastAsia"/>
                <w:sz w:val="18"/>
                <w:szCs w:val="18"/>
              </w:rPr>
              <w:t xml:space="preserve">　・凝固点降下</w:t>
            </w:r>
          </w:p>
          <w:p w14:paraId="0B665746" w14:textId="77777777" w:rsidR="00A94A6C" w:rsidRDefault="00A94A6C" w:rsidP="00A94A6C">
            <w:pPr>
              <w:rPr>
                <w:sz w:val="18"/>
                <w:szCs w:val="18"/>
              </w:rPr>
            </w:pPr>
          </w:p>
          <w:p w14:paraId="059D1AFC" w14:textId="77777777" w:rsidR="00EF2386" w:rsidRDefault="00EF2386" w:rsidP="00A94A6C">
            <w:pPr>
              <w:rPr>
                <w:sz w:val="18"/>
                <w:szCs w:val="18"/>
              </w:rPr>
            </w:pPr>
            <w:r>
              <w:rPr>
                <w:rFonts w:hint="eastAsia"/>
                <w:sz w:val="18"/>
                <w:szCs w:val="18"/>
              </w:rPr>
              <w:t xml:space="preserve">　＜コラム＞寒剤</w:t>
            </w:r>
          </w:p>
          <w:p w14:paraId="45226224" w14:textId="77777777" w:rsidR="00006547" w:rsidRDefault="00006547" w:rsidP="00A94A6C">
            <w:pPr>
              <w:rPr>
                <w:sz w:val="18"/>
                <w:szCs w:val="18"/>
              </w:rPr>
            </w:pPr>
          </w:p>
          <w:p w14:paraId="6E748001" w14:textId="77777777" w:rsidR="00006547" w:rsidRDefault="00006547" w:rsidP="00A94A6C">
            <w:pPr>
              <w:rPr>
                <w:sz w:val="18"/>
                <w:szCs w:val="18"/>
              </w:rPr>
            </w:pPr>
          </w:p>
          <w:p w14:paraId="1F4391E4" w14:textId="77777777" w:rsidR="00006547" w:rsidRDefault="00006547" w:rsidP="00A94A6C">
            <w:pPr>
              <w:rPr>
                <w:sz w:val="18"/>
                <w:szCs w:val="18"/>
              </w:rPr>
            </w:pPr>
          </w:p>
          <w:p w14:paraId="0508693E" w14:textId="77777777" w:rsidR="00044DE9" w:rsidRDefault="00044DE9" w:rsidP="00A94A6C">
            <w:pPr>
              <w:rPr>
                <w:sz w:val="18"/>
                <w:szCs w:val="18"/>
              </w:rPr>
            </w:pPr>
          </w:p>
          <w:p w14:paraId="23562118" w14:textId="77777777" w:rsidR="00006547" w:rsidRDefault="00006547" w:rsidP="00A94A6C">
            <w:pPr>
              <w:rPr>
                <w:sz w:val="18"/>
                <w:szCs w:val="18"/>
              </w:rPr>
            </w:pPr>
            <w:r>
              <w:rPr>
                <w:rFonts w:hint="eastAsia"/>
                <w:sz w:val="18"/>
                <w:szCs w:val="18"/>
              </w:rPr>
              <w:t xml:space="preserve">　・沸点上昇・凝固点降下と分子量</w:t>
            </w:r>
          </w:p>
          <w:p w14:paraId="7D8DA4EE" w14:textId="78C4E646" w:rsidR="00006547" w:rsidRPr="00D14408" w:rsidRDefault="00006547" w:rsidP="00A94A6C">
            <w:pPr>
              <w:rPr>
                <w:sz w:val="18"/>
                <w:szCs w:val="18"/>
              </w:rPr>
            </w:pPr>
          </w:p>
        </w:tc>
        <w:tc>
          <w:tcPr>
            <w:tcW w:w="7796" w:type="dxa"/>
            <w:tcBorders>
              <w:bottom w:val="single" w:sz="4" w:space="0" w:color="auto"/>
            </w:tcBorders>
          </w:tcPr>
          <w:p w14:paraId="3DFD2BDB" w14:textId="77777777" w:rsidR="00A94A6C" w:rsidRPr="00D14408" w:rsidRDefault="00A94A6C" w:rsidP="00A94A6C">
            <w:pPr>
              <w:ind w:left="178" w:hangingChars="99" w:hanging="178"/>
              <w:rPr>
                <w:sz w:val="18"/>
                <w:szCs w:val="18"/>
              </w:rPr>
            </w:pPr>
          </w:p>
          <w:p w14:paraId="348851E4" w14:textId="20DB5D4B" w:rsidR="00A94A6C" w:rsidRPr="00D14408" w:rsidRDefault="00A94A6C" w:rsidP="00A94A6C">
            <w:pPr>
              <w:ind w:left="178" w:hangingChars="99" w:hanging="178"/>
              <w:rPr>
                <w:sz w:val="18"/>
                <w:szCs w:val="18"/>
              </w:rPr>
            </w:pPr>
            <w:r w:rsidRPr="00D14408">
              <w:rPr>
                <w:rFonts w:hint="eastAsia"/>
                <w:sz w:val="18"/>
                <w:szCs w:val="18"/>
              </w:rPr>
              <w:t>・</w:t>
            </w:r>
            <w:r w:rsidR="00EF2386">
              <w:rPr>
                <w:rFonts w:hint="eastAsia"/>
                <w:sz w:val="18"/>
                <w:szCs w:val="18"/>
              </w:rPr>
              <w:t>寒冷地で道路に塩化カルシウムを散布する理由を考える</w:t>
            </w:r>
            <w:r w:rsidRPr="00D14408">
              <w:rPr>
                <w:rFonts w:hint="eastAsia"/>
                <w:sz w:val="18"/>
                <w:szCs w:val="18"/>
              </w:rPr>
              <w:t>。</w:t>
            </w:r>
          </w:p>
          <w:p w14:paraId="6CBA6FCB" w14:textId="2041BC7F" w:rsidR="00A94A6C" w:rsidRDefault="00A94A6C" w:rsidP="00A94A6C">
            <w:pPr>
              <w:ind w:left="178" w:hangingChars="99" w:hanging="178"/>
              <w:rPr>
                <w:sz w:val="18"/>
                <w:szCs w:val="18"/>
              </w:rPr>
            </w:pPr>
            <w:r w:rsidRPr="00D14408">
              <w:rPr>
                <w:rFonts w:hint="eastAsia"/>
                <w:sz w:val="18"/>
                <w:szCs w:val="18"/>
              </w:rPr>
              <w:t>・</w:t>
            </w:r>
            <w:r w:rsidR="00EF2386">
              <w:rPr>
                <w:rFonts w:hint="eastAsia"/>
                <w:sz w:val="18"/>
                <w:szCs w:val="18"/>
              </w:rPr>
              <w:t>蒸気圧降下という現象について理解する。</w:t>
            </w:r>
          </w:p>
          <w:p w14:paraId="4B2EFFB3" w14:textId="756A6CA4" w:rsidR="00EF2386" w:rsidRDefault="00EF2386" w:rsidP="00A94A6C">
            <w:pPr>
              <w:ind w:left="178" w:hangingChars="99" w:hanging="178"/>
              <w:rPr>
                <w:sz w:val="18"/>
                <w:szCs w:val="18"/>
              </w:rPr>
            </w:pPr>
            <w:r>
              <w:rPr>
                <w:rFonts w:hint="eastAsia"/>
                <w:sz w:val="18"/>
                <w:szCs w:val="18"/>
              </w:rPr>
              <w:t>・沸点上昇という現象について理解する。</w:t>
            </w:r>
          </w:p>
          <w:p w14:paraId="5E9563F1" w14:textId="2368EFDC" w:rsidR="00044DE9" w:rsidRPr="00044DE9" w:rsidRDefault="00044DE9" w:rsidP="00A94A6C">
            <w:pPr>
              <w:ind w:left="178" w:hangingChars="99" w:hanging="178"/>
              <w:rPr>
                <w:sz w:val="18"/>
                <w:szCs w:val="18"/>
              </w:rPr>
            </w:pPr>
            <w:r>
              <w:rPr>
                <w:rFonts w:hint="eastAsia"/>
                <w:sz w:val="18"/>
                <w:szCs w:val="18"/>
              </w:rPr>
              <w:t>・蒸気圧降下と沸点上昇の関係を示したグラフを読み取れるようになる。</w:t>
            </w:r>
          </w:p>
          <w:p w14:paraId="001F16BF" w14:textId="77777777" w:rsidR="00A94A6C" w:rsidRPr="00D14408" w:rsidRDefault="00A94A6C" w:rsidP="00A94A6C">
            <w:pPr>
              <w:ind w:left="178" w:hangingChars="99" w:hanging="178"/>
              <w:rPr>
                <w:sz w:val="18"/>
                <w:szCs w:val="18"/>
              </w:rPr>
            </w:pPr>
            <w:r w:rsidRPr="00D14408">
              <w:rPr>
                <w:rFonts w:hint="eastAsia"/>
                <w:sz w:val="18"/>
                <w:szCs w:val="18"/>
              </w:rPr>
              <w:t>・モル沸点上昇について理解する。</w:t>
            </w:r>
          </w:p>
          <w:p w14:paraId="1B3BCC3A" w14:textId="2CCD6BE1" w:rsidR="00A94A6C" w:rsidRDefault="00EF2386" w:rsidP="00A94A6C">
            <w:pPr>
              <w:ind w:left="178" w:hangingChars="99" w:hanging="178"/>
              <w:rPr>
                <w:sz w:val="18"/>
                <w:szCs w:val="18"/>
              </w:rPr>
            </w:pPr>
            <w:r>
              <w:rPr>
                <w:rFonts w:hint="eastAsia"/>
                <w:sz w:val="18"/>
                <w:szCs w:val="18"/>
              </w:rPr>
              <w:t>・凝固点降下という現象について理解する。</w:t>
            </w:r>
          </w:p>
          <w:p w14:paraId="4581AC8A" w14:textId="77777777" w:rsidR="00EF2386" w:rsidRDefault="00EF2386" w:rsidP="00A94A6C">
            <w:pPr>
              <w:ind w:left="178" w:hangingChars="99" w:hanging="178"/>
              <w:rPr>
                <w:sz w:val="18"/>
                <w:szCs w:val="18"/>
              </w:rPr>
            </w:pPr>
            <w:r>
              <w:rPr>
                <w:rFonts w:hint="eastAsia"/>
                <w:sz w:val="18"/>
                <w:szCs w:val="18"/>
              </w:rPr>
              <w:t>・モル凝固点降下について理解する。</w:t>
            </w:r>
          </w:p>
          <w:p w14:paraId="044B24E8" w14:textId="77777777" w:rsidR="00EF2386" w:rsidRDefault="00EF2386" w:rsidP="00A94A6C">
            <w:pPr>
              <w:ind w:left="178" w:hangingChars="99" w:hanging="178"/>
              <w:rPr>
                <w:sz w:val="18"/>
                <w:szCs w:val="18"/>
              </w:rPr>
            </w:pPr>
            <w:r>
              <w:rPr>
                <w:rFonts w:hint="eastAsia"/>
                <w:sz w:val="18"/>
                <w:szCs w:val="18"/>
              </w:rPr>
              <w:t>・凝固点降下を利用した冷却材である寒剤について知る。</w:t>
            </w:r>
          </w:p>
          <w:p w14:paraId="67A9B256" w14:textId="77777777" w:rsidR="00EF2386" w:rsidRDefault="00006547" w:rsidP="00A94A6C">
            <w:pPr>
              <w:ind w:left="178" w:hangingChars="99" w:hanging="178"/>
              <w:rPr>
                <w:sz w:val="18"/>
                <w:szCs w:val="18"/>
              </w:rPr>
            </w:pPr>
            <w:r>
              <w:rPr>
                <w:rFonts w:hint="eastAsia"/>
                <w:sz w:val="18"/>
                <w:szCs w:val="18"/>
              </w:rPr>
              <w:t>・冷却曲線を読み取れるようになる。</w:t>
            </w:r>
          </w:p>
          <w:p w14:paraId="2EF3CDD6" w14:textId="77777777" w:rsidR="00006547" w:rsidRDefault="00006547" w:rsidP="00A94A6C">
            <w:pPr>
              <w:ind w:left="178" w:hangingChars="99" w:hanging="178"/>
              <w:rPr>
                <w:sz w:val="18"/>
                <w:szCs w:val="18"/>
              </w:rPr>
            </w:pPr>
            <w:r>
              <w:rPr>
                <w:rFonts w:hint="eastAsia"/>
                <w:sz w:val="18"/>
                <w:szCs w:val="18"/>
              </w:rPr>
              <w:t>・過冷却という現象について理解する。</w:t>
            </w:r>
          </w:p>
          <w:p w14:paraId="4E5D8B7E" w14:textId="77777777" w:rsidR="00006547" w:rsidRDefault="00006547" w:rsidP="00A94A6C">
            <w:pPr>
              <w:ind w:left="178" w:hangingChars="99" w:hanging="178"/>
              <w:rPr>
                <w:sz w:val="18"/>
                <w:szCs w:val="18"/>
              </w:rPr>
            </w:pPr>
            <w:r>
              <w:rPr>
                <w:rFonts w:hint="eastAsia"/>
                <w:sz w:val="18"/>
                <w:szCs w:val="18"/>
              </w:rPr>
              <w:t>・溶質が電解質の場合、沸点上昇や凝固点降下は電離して存在するすべての溶質粒子の質量モル濃度に比例することを理解する。</w:t>
            </w:r>
          </w:p>
          <w:p w14:paraId="537412E5" w14:textId="77777777" w:rsidR="00006547" w:rsidRDefault="00006547" w:rsidP="00A94A6C">
            <w:pPr>
              <w:ind w:left="178" w:hangingChars="99" w:hanging="178"/>
              <w:rPr>
                <w:sz w:val="18"/>
                <w:szCs w:val="18"/>
              </w:rPr>
            </w:pPr>
            <w:r>
              <w:rPr>
                <w:rFonts w:hint="eastAsia"/>
                <w:sz w:val="18"/>
                <w:szCs w:val="18"/>
              </w:rPr>
              <w:t>・希薄溶液の沸点上昇や凝固点降下の式の表し方を理解する。</w:t>
            </w:r>
          </w:p>
          <w:p w14:paraId="43B849F8" w14:textId="00333D64" w:rsidR="00006547" w:rsidRPr="00D14408" w:rsidRDefault="00006547" w:rsidP="00A94A6C">
            <w:pPr>
              <w:ind w:left="178" w:hangingChars="99" w:hanging="178"/>
              <w:rPr>
                <w:sz w:val="18"/>
                <w:szCs w:val="18"/>
              </w:rPr>
            </w:pPr>
            <w:r>
              <w:rPr>
                <w:rFonts w:hint="eastAsia"/>
                <w:sz w:val="18"/>
                <w:szCs w:val="18"/>
              </w:rPr>
              <w:t>・沸点上昇や凝固点降下の測定</w:t>
            </w:r>
            <w:r w:rsidR="00952FBD">
              <w:rPr>
                <w:rFonts w:hint="eastAsia"/>
                <w:sz w:val="18"/>
                <w:szCs w:val="18"/>
              </w:rPr>
              <w:t>値</w:t>
            </w:r>
            <w:r>
              <w:rPr>
                <w:rFonts w:hint="eastAsia"/>
                <w:sz w:val="18"/>
                <w:szCs w:val="18"/>
              </w:rPr>
              <w:t>から、試料の分子量を求める式の表し方を理解する。</w:t>
            </w:r>
          </w:p>
        </w:tc>
        <w:tc>
          <w:tcPr>
            <w:tcW w:w="851" w:type="dxa"/>
            <w:vMerge/>
            <w:tcBorders>
              <w:bottom w:val="single" w:sz="4" w:space="0" w:color="auto"/>
            </w:tcBorders>
          </w:tcPr>
          <w:p w14:paraId="0FFA8BDC" w14:textId="77777777" w:rsidR="00A94A6C" w:rsidRPr="00D14408" w:rsidRDefault="00A94A6C" w:rsidP="00A94A6C">
            <w:pPr>
              <w:jc w:val="center"/>
              <w:rPr>
                <w:sz w:val="18"/>
                <w:szCs w:val="18"/>
              </w:rPr>
            </w:pPr>
          </w:p>
        </w:tc>
        <w:tc>
          <w:tcPr>
            <w:tcW w:w="567" w:type="dxa"/>
            <w:tcBorders>
              <w:bottom w:val="single" w:sz="4" w:space="0" w:color="auto"/>
            </w:tcBorders>
          </w:tcPr>
          <w:p w14:paraId="19D433D7" w14:textId="77777777" w:rsidR="00A94A6C" w:rsidRPr="00D14408" w:rsidRDefault="00A94A6C" w:rsidP="00A94A6C">
            <w:pPr>
              <w:jc w:val="center"/>
              <w:rPr>
                <w:sz w:val="18"/>
                <w:szCs w:val="18"/>
              </w:rPr>
            </w:pPr>
          </w:p>
          <w:p w14:paraId="7CD58C6E" w14:textId="77777777" w:rsidR="00A94A6C" w:rsidRPr="00D14408" w:rsidRDefault="00A94A6C" w:rsidP="00A94A6C">
            <w:pPr>
              <w:jc w:val="center"/>
              <w:rPr>
                <w:sz w:val="18"/>
                <w:szCs w:val="18"/>
              </w:rPr>
            </w:pPr>
          </w:p>
          <w:p w14:paraId="2779432F" w14:textId="7B3683C7" w:rsidR="00A94A6C" w:rsidRPr="00D14408" w:rsidRDefault="00044DE9" w:rsidP="00A94A6C">
            <w:pPr>
              <w:jc w:val="center"/>
              <w:rPr>
                <w:sz w:val="18"/>
                <w:szCs w:val="18"/>
              </w:rPr>
            </w:pPr>
            <w:r>
              <w:rPr>
                <w:rFonts w:hint="eastAsia"/>
                <w:sz w:val="18"/>
                <w:szCs w:val="18"/>
              </w:rPr>
              <w:t>〇</w:t>
            </w:r>
          </w:p>
          <w:p w14:paraId="72133937" w14:textId="74F09418" w:rsidR="00A94A6C" w:rsidRPr="00D14408" w:rsidRDefault="004C65CC" w:rsidP="00A94A6C">
            <w:pPr>
              <w:jc w:val="center"/>
              <w:rPr>
                <w:rFonts w:hint="eastAsia"/>
                <w:sz w:val="18"/>
                <w:szCs w:val="18"/>
              </w:rPr>
            </w:pPr>
            <w:r>
              <w:rPr>
                <w:rFonts w:hint="eastAsia"/>
                <w:sz w:val="18"/>
                <w:szCs w:val="18"/>
              </w:rPr>
              <w:t>〇</w:t>
            </w:r>
          </w:p>
          <w:p w14:paraId="6686D655" w14:textId="5F2C68B5" w:rsidR="00A94A6C" w:rsidRPr="00D14408" w:rsidRDefault="00A94A6C" w:rsidP="00A94A6C">
            <w:pPr>
              <w:jc w:val="center"/>
              <w:rPr>
                <w:sz w:val="18"/>
                <w:szCs w:val="18"/>
              </w:rPr>
            </w:pPr>
          </w:p>
          <w:p w14:paraId="5DD975AF" w14:textId="3B228595" w:rsidR="00A94A6C" w:rsidRDefault="00044DE9" w:rsidP="00A94A6C">
            <w:pPr>
              <w:jc w:val="center"/>
              <w:rPr>
                <w:sz w:val="18"/>
                <w:szCs w:val="18"/>
              </w:rPr>
            </w:pPr>
            <w:r>
              <w:rPr>
                <w:rFonts w:hint="eastAsia"/>
                <w:sz w:val="18"/>
                <w:szCs w:val="18"/>
              </w:rPr>
              <w:t>〇</w:t>
            </w:r>
          </w:p>
          <w:p w14:paraId="53F00D67" w14:textId="103FA0FA" w:rsidR="00044DE9" w:rsidRDefault="00044DE9" w:rsidP="00A94A6C">
            <w:pPr>
              <w:jc w:val="center"/>
              <w:rPr>
                <w:sz w:val="18"/>
                <w:szCs w:val="18"/>
              </w:rPr>
            </w:pPr>
            <w:r>
              <w:rPr>
                <w:rFonts w:hint="eastAsia"/>
                <w:sz w:val="18"/>
                <w:szCs w:val="18"/>
              </w:rPr>
              <w:t>〇</w:t>
            </w:r>
          </w:p>
          <w:p w14:paraId="0BAD56C0" w14:textId="0EBD5DCD" w:rsidR="00044DE9" w:rsidRPr="00D14408" w:rsidRDefault="00044DE9" w:rsidP="00A94A6C">
            <w:pPr>
              <w:jc w:val="center"/>
              <w:rPr>
                <w:sz w:val="18"/>
                <w:szCs w:val="18"/>
              </w:rPr>
            </w:pPr>
            <w:r>
              <w:rPr>
                <w:rFonts w:hint="eastAsia"/>
                <w:sz w:val="18"/>
                <w:szCs w:val="18"/>
              </w:rPr>
              <w:t>〇</w:t>
            </w:r>
          </w:p>
          <w:p w14:paraId="7A84AF9C" w14:textId="640B9FDD" w:rsidR="00A94A6C" w:rsidRDefault="00A94A6C" w:rsidP="00A94A6C">
            <w:pPr>
              <w:jc w:val="center"/>
              <w:rPr>
                <w:sz w:val="18"/>
                <w:szCs w:val="18"/>
              </w:rPr>
            </w:pPr>
          </w:p>
          <w:p w14:paraId="297F3620" w14:textId="2D00DF17" w:rsidR="00044DE9" w:rsidRDefault="00044DE9" w:rsidP="00A94A6C">
            <w:pPr>
              <w:jc w:val="center"/>
              <w:rPr>
                <w:sz w:val="18"/>
                <w:szCs w:val="18"/>
              </w:rPr>
            </w:pPr>
          </w:p>
          <w:p w14:paraId="5A53E6B5" w14:textId="43B992A2" w:rsidR="00044DE9" w:rsidRDefault="00044DE9" w:rsidP="00A94A6C">
            <w:pPr>
              <w:jc w:val="center"/>
              <w:rPr>
                <w:sz w:val="18"/>
                <w:szCs w:val="18"/>
              </w:rPr>
            </w:pPr>
            <w:r>
              <w:rPr>
                <w:rFonts w:hint="eastAsia"/>
                <w:sz w:val="18"/>
                <w:szCs w:val="18"/>
              </w:rPr>
              <w:t>〇</w:t>
            </w:r>
          </w:p>
          <w:p w14:paraId="17F2992F" w14:textId="0B97C1A8" w:rsidR="00044DE9" w:rsidRDefault="00044DE9" w:rsidP="00A94A6C">
            <w:pPr>
              <w:jc w:val="center"/>
              <w:rPr>
                <w:sz w:val="18"/>
                <w:szCs w:val="18"/>
              </w:rPr>
            </w:pPr>
            <w:r>
              <w:rPr>
                <w:rFonts w:hint="eastAsia"/>
                <w:sz w:val="18"/>
                <w:szCs w:val="18"/>
              </w:rPr>
              <w:t>〇</w:t>
            </w:r>
          </w:p>
          <w:p w14:paraId="3CBA33E3" w14:textId="77777777" w:rsidR="00044DE9" w:rsidRDefault="00044DE9" w:rsidP="00A94A6C">
            <w:pPr>
              <w:jc w:val="center"/>
              <w:rPr>
                <w:sz w:val="18"/>
                <w:szCs w:val="18"/>
              </w:rPr>
            </w:pPr>
          </w:p>
          <w:p w14:paraId="21682478" w14:textId="0FB6BFF2" w:rsidR="00044DE9" w:rsidRPr="00D14408" w:rsidRDefault="00044DE9" w:rsidP="00A94A6C">
            <w:pPr>
              <w:jc w:val="center"/>
              <w:rPr>
                <w:sz w:val="18"/>
                <w:szCs w:val="18"/>
              </w:rPr>
            </w:pPr>
            <w:r>
              <w:rPr>
                <w:rFonts w:hint="eastAsia"/>
                <w:sz w:val="18"/>
                <w:szCs w:val="18"/>
              </w:rPr>
              <w:t>〇</w:t>
            </w:r>
          </w:p>
          <w:p w14:paraId="4F51E93C" w14:textId="03459709" w:rsidR="001E6172" w:rsidRPr="00D14408" w:rsidRDefault="001E6172" w:rsidP="00A94A6C">
            <w:pPr>
              <w:jc w:val="center"/>
              <w:rPr>
                <w:sz w:val="18"/>
                <w:szCs w:val="18"/>
              </w:rPr>
            </w:pPr>
          </w:p>
        </w:tc>
        <w:tc>
          <w:tcPr>
            <w:tcW w:w="567" w:type="dxa"/>
            <w:tcBorders>
              <w:bottom w:val="single" w:sz="4" w:space="0" w:color="auto"/>
            </w:tcBorders>
          </w:tcPr>
          <w:p w14:paraId="146D7C7D" w14:textId="77777777" w:rsidR="00A94A6C" w:rsidRPr="00D14408" w:rsidRDefault="00A94A6C" w:rsidP="00A94A6C">
            <w:pPr>
              <w:jc w:val="center"/>
              <w:rPr>
                <w:sz w:val="18"/>
                <w:szCs w:val="18"/>
              </w:rPr>
            </w:pPr>
          </w:p>
          <w:p w14:paraId="474D8B25" w14:textId="608C6DB0" w:rsidR="00A94A6C" w:rsidRPr="00D14408" w:rsidRDefault="00044DE9" w:rsidP="00A94A6C">
            <w:pPr>
              <w:jc w:val="center"/>
              <w:rPr>
                <w:sz w:val="18"/>
                <w:szCs w:val="18"/>
              </w:rPr>
            </w:pPr>
            <w:r>
              <w:rPr>
                <w:rFonts w:hint="eastAsia"/>
                <w:sz w:val="18"/>
                <w:szCs w:val="18"/>
              </w:rPr>
              <w:t>〇</w:t>
            </w:r>
          </w:p>
          <w:p w14:paraId="04DFEC14" w14:textId="77777777" w:rsidR="00A94A6C" w:rsidRPr="00D14408" w:rsidRDefault="00A94A6C" w:rsidP="00A94A6C">
            <w:pPr>
              <w:jc w:val="center"/>
              <w:rPr>
                <w:sz w:val="18"/>
                <w:szCs w:val="18"/>
              </w:rPr>
            </w:pPr>
          </w:p>
          <w:p w14:paraId="1D706261" w14:textId="77777777" w:rsidR="00A94A6C" w:rsidRPr="00D14408" w:rsidRDefault="00A94A6C" w:rsidP="00A94A6C">
            <w:pPr>
              <w:jc w:val="center"/>
              <w:rPr>
                <w:sz w:val="18"/>
                <w:szCs w:val="18"/>
              </w:rPr>
            </w:pPr>
          </w:p>
          <w:p w14:paraId="7B7AF608" w14:textId="56B492EB" w:rsidR="00A94A6C" w:rsidRPr="00D14408" w:rsidRDefault="00044DE9" w:rsidP="00A94A6C">
            <w:pPr>
              <w:jc w:val="center"/>
              <w:rPr>
                <w:sz w:val="18"/>
                <w:szCs w:val="18"/>
              </w:rPr>
            </w:pPr>
            <w:r>
              <w:rPr>
                <w:rFonts w:hint="eastAsia"/>
                <w:sz w:val="18"/>
                <w:szCs w:val="18"/>
              </w:rPr>
              <w:t>〇</w:t>
            </w:r>
          </w:p>
          <w:p w14:paraId="373D8618" w14:textId="77777777" w:rsidR="00A94A6C" w:rsidRPr="00D14408" w:rsidRDefault="00A94A6C" w:rsidP="00A94A6C">
            <w:pPr>
              <w:jc w:val="center"/>
              <w:rPr>
                <w:sz w:val="18"/>
                <w:szCs w:val="18"/>
              </w:rPr>
            </w:pPr>
          </w:p>
          <w:p w14:paraId="4E4E23DB" w14:textId="77777777" w:rsidR="00A94A6C" w:rsidRPr="00D14408" w:rsidRDefault="00A94A6C" w:rsidP="00A94A6C">
            <w:pPr>
              <w:jc w:val="center"/>
              <w:rPr>
                <w:sz w:val="18"/>
                <w:szCs w:val="18"/>
              </w:rPr>
            </w:pPr>
          </w:p>
          <w:p w14:paraId="66A69475" w14:textId="77777777" w:rsidR="00A94A6C" w:rsidRDefault="00A94A6C" w:rsidP="00A94A6C">
            <w:pPr>
              <w:jc w:val="center"/>
              <w:rPr>
                <w:sz w:val="18"/>
                <w:szCs w:val="18"/>
              </w:rPr>
            </w:pPr>
          </w:p>
          <w:p w14:paraId="7B1F08B6" w14:textId="6B3825B6" w:rsidR="00DC581E" w:rsidRDefault="004C65CC" w:rsidP="00A94A6C">
            <w:pPr>
              <w:jc w:val="center"/>
              <w:rPr>
                <w:sz w:val="18"/>
                <w:szCs w:val="18"/>
              </w:rPr>
            </w:pPr>
            <w:r>
              <w:rPr>
                <w:rFonts w:hint="eastAsia"/>
                <w:sz w:val="18"/>
                <w:szCs w:val="18"/>
              </w:rPr>
              <w:t>〇</w:t>
            </w:r>
          </w:p>
          <w:p w14:paraId="1F2A8793" w14:textId="77777777" w:rsidR="00DC581E" w:rsidRDefault="00DC581E" w:rsidP="00A94A6C">
            <w:pPr>
              <w:jc w:val="center"/>
              <w:rPr>
                <w:sz w:val="18"/>
                <w:szCs w:val="18"/>
              </w:rPr>
            </w:pPr>
            <w:r>
              <w:rPr>
                <w:rFonts w:hint="eastAsia"/>
                <w:sz w:val="18"/>
                <w:szCs w:val="18"/>
              </w:rPr>
              <w:t>〇</w:t>
            </w:r>
          </w:p>
          <w:p w14:paraId="36519095" w14:textId="77777777" w:rsidR="004C65CC" w:rsidRDefault="004C65CC" w:rsidP="00A94A6C">
            <w:pPr>
              <w:jc w:val="center"/>
              <w:rPr>
                <w:sz w:val="18"/>
                <w:szCs w:val="18"/>
              </w:rPr>
            </w:pPr>
          </w:p>
          <w:p w14:paraId="7BFEB067" w14:textId="77777777" w:rsidR="004C65CC" w:rsidRDefault="004C65CC" w:rsidP="00A94A6C">
            <w:pPr>
              <w:jc w:val="center"/>
              <w:rPr>
                <w:sz w:val="18"/>
                <w:szCs w:val="18"/>
              </w:rPr>
            </w:pPr>
          </w:p>
          <w:p w14:paraId="5DE13F45" w14:textId="77777777" w:rsidR="004C65CC" w:rsidRDefault="004C65CC" w:rsidP="00A94A6C">
            <w:pPr>
              <w:jc w:val="center"/>
              <w:rPr>
                <w:sz w:val="18"/>
                <w:szCs w:val="18"/>
              </w:rPr>
            </w:pPr>
          </w:p>
          <w:p w14:paraId="668C77C7" w14:textId="77777777" w:rsidR="004C65CC" w:rsidRDefault="004C65CC" w:rsidP="00A94A6C">
            <w:pPr>
              <w:jc w:val="center"/>
              <w:rPr>
                <w:sz w:val="18"/>
                <w:szCs w:val="18"/>
              </w:rPr>
            </w:pPr>
          </w:p>
          <w:p w14:paraId="26C259EF" w14:textId="7BA6E063" w:rsidR="004C65CC" w:rsidRPr="00D14408" w:rsidRDefault="004C65CC" w:rsidP="00A94A6C">
            <w:pPr>
              <w:jc w:val="center"/>
              <w:rPr>
                <w:rFonts w:hint="eastAsia"/>
                <w:sz w:val="18"/>
                <w:szCs w:val="18"/>
              </w:rPr>
            </w:pPr>
            <w:r>
              <w:rPr>
                <w:rFonts w:hint="eastAsia"/>
                <w:sz w:val="18"/>
                <w:szCs w:val="18"/>
              </w:rPr>
              <w:t>〇</w:t>
            </w:r>
          </w:p>
        </w:tc>
        <w:tc>
          <w:tcPr>
            <w:tcW w:w="567" w:type="dxa"/>
            <w:tcBorders>
              <w:bottom w:val="single" w:sz="4" w:space="0" w:color="auto"/>
            </w:tcBorders>
          </w:tcPr>
          <w:p w14:paraId="0900E358" w14:textId="77777777" w:rsidR="00A94A6C" w:rsidRPr="00D14408" w:rsidRDefault="00A94A6C" w:rsidP="00A94A6C">
            <w:pPr>
              <w:jc w:val="center"/>
              <w:rPr>
                <w:sz w:val="18"/>
                <w:szCs w:val="18"/>
              </w:rPr>
            </w:pPr>
          </w:p>
          <w:p w14:paraId="021E5F52" w14:textId="3CBBEE16" w:rsidR="00A94A6C" w:rsidRPr="00D14408" w:rsidRDefault="00044DE9" w:rsidP="00A94A6C">
            <w:pPr>
              <w:jc w:val="center"/>
              <w:rPr>
                <w:sz w:val="18"/>
                <w:szCs w:val="18"/>
              </w:rPr>
            </w:pPr>
            <w:r>
              <w:rPr>
                <w:rFonts w:hint="eastAsia"/>
                <w:sz w:val="18"/>
                <w:szCs w:val="18"/>
              </w:rPr>
              <w:t>〇</w:t>
            </w:r>
          </w:p>
          <w:p w14:paraId="623B70AE" w14:textId="77777777" w:rsidR="00A94A6C" w:rsidRPr="00D14408" w:rsidRDefault="00A94A6C" w:rsidP="00A94A6C">
            <w:pPr>
              <w:jc w:val="center"/>
              <w:rPr>
                <w:sz w:val="18"/>
                <w:szCs w:val="18"/>
              </w:rPr>
            </w:pPr>
          </w:p>
          <w:p w14:paraId="1D5E9D48" w14:textId="77777777" w:rsidR="00A94A6C" w:rsidRPr="00D14408" w:rsidRDefault="00A94A6C" w:rsidP="00A94A6C">
            <w:pPr>
              <w:jc w:val="center"/>
              <w:rPr>
                <w:sz w:val="18"/>
                <w:szCs w:val="18"/>
              </w:rPr>
            </w:pPr>
          </w:p>
          <w:p w14:paraId="51C48402" w14:textId="77777777" w:rsidR="00A94A6C" w:rsidRPr="00D14408" w:rsidRDefault="00A94A6C" w:rsidP="00A94A6C">
            <w:pPr>
              <w:jc w:val="center"/>
              <w:rPr>
                <w:sz w:val="18"/>
                <w:szCs w:val="18"/>
              </w:rPr>
            </w:pPr>
          </w:p>
          <w:p w14:paraId="7B092B0C" w14:textId="77777777" w:rsidR="00A94A6C" w:rsidRPr="00D14408" w:rsidRDefault="00A94A6C" w:rsidP="00A94A6C">
            <w:pPr>
              <w:jc w:val="center"/>
              <w:rPr>
                <w:sz w:val="18"/>
                <w:szCs w:val="18"/>
              </w:rPr>
            </w:pPr>
          </w:p>
          <w:p w14:paraId="29C561E6" w14:textId="77777777" w:rsidR="00A94A6C" w:rsidRPr="00D14408" w:rsidRDefault="00A94A6C" w:rsidP="00A94A6C">
            <w:pPr>
              <w:jc w:val="center"/>
              <w:rPr>
                <w:sz w:val="18"/>
                <w:szCs w:val="18"/>
              </w:rPr>
            </w:pPr>
          </w:p>
          <w:p w14:paraId="144975D2" w14:textId="77777777" w:rsidR="00A94A6C" w:rsidRPr="00D14408" w:rsidRDefault="00A94A6C" w:rsidP="00A94A6C">
            <w:pPr>
              <w:jc w:val="center"/>
              <w:rPr>
                <w:sz w:val="18"/>
                <w:szCs w:val="18"/>
              </w:rPr>
            </w:pPr>
          </w:p>
        </w:tc>
      </w:tr>
      <w:tr w:rsidR="005F74EC" w:rsidRPr="00D14408" w14:paraId="206FFBBE" w14:textId="77777777" w:rsidTr="007959A7">
        <w:trPr>
          <w:trHeight w:val="2160"/>
        </w:trPr>
        <w:tc>
          <w:tcPr>
            <w:tcW w:w="562" w:type="dxa"/>
            <w:vMerge/>
            <w:textDirection w:val="tbRlV"/>
          </w:tcPr>
          <w:p w14:paraId="35A026EA" w14:textId="77777777" w:rsidR="005F74EC" w:rsidRPr="00D14408" w:rsidRDefault="005F74EC" w:rsidP="00A94A6C">
            <w:pPr>
              <w:ind w:left="113" w:right="113"/>
              <w:rPr>
                <w:sz w:val="18"/>
                <w:szCs w:val="18"/>
              </w:rPr>
            </w:pPr>
          </w:p>
        </w:tc>
        <w:tc>
          <w:tcPr>
            <w:tcW w:w="567" w:type="dxa"/>
            <w:vMerge/>
            <w:textDirection w:val="tbRlV"/>
          </w:tcPr>
          <w:p w14:paraId="5C01AD9B" w14:textId="77777777" w:rsidR="005F74EC" w:rsidRPr="00D14408" w:rsidRDefault="005F74EC" w:rsidP="00A94A6C">
            <w:pPr>
              <w:ind w:left="113" w:right="113"/>
              <w:rPr>
                <w:sz w:val="18"/>
                <w:szCs w:val="18"/>
              </w:rPr>
            </w:pPr>
          </w:p>
        </w:tc>
        <w:tc>
          <w:tcPr>
            <w:tcW w:w="3119" w:type="dxa"/>
            <w:tcBorders>
              <w:bottom w:val="nil"/>
            </w:tcBorders>
          </w:tcPr>
          <w:p w14:paraId="02FF9F53" w14:textId="77777777" w:rsidR="005F74EC" w:rsidRDefault="005F74EC" w:rsidP="005F74EC">
            <w:pPr>
              <w:rPr>
                <w:sz w:val="18"/>
                <w:szCs w:val="18"/>
              </w:rPr>
            </w:pPr>
            <w:r>
              <w:rPr>
                <w:rFonts w:hint="eastAsia"/>
                <w:sz w:val="18"/>
                <w:szCs w:val="18"/>
              </w:rPr>
              <w:t xml:space="preserve">　・浸透圧</w:t>
            </w:r>
          </w:p>
          <w:p w14:paraId="238FEFEC" w14:textId="77777777" w:rsidR="005F74EC" w:rsidRDefault="005F74EC" w:rsidP="005F74EC">
            <w:pPr>
              <w:rPr>
                <w:sz w:val="18"/>
                <w:szCs w:val="18"/>
              </w:rPr>
            </w:pPr>
          </w:p>
          <w:p w14:paraId="63F4071F" w14:textId="77777777" w:rsidR="005F74EC" w:rsidRDefault="005F74EC" w:rsidP="005F74EC">
            <w:pPr>
              <w:rPr>
                <w:sz w:val="18"/>
                <w:szCs w:val="18"/>
              </w:rPr>
            </w:pPr>
          </w:p>
          <w:p w14:paraId="23C21305" w14:textId="77777777" w:rsidR="005F74EC" w:rsidRDefault="005F74EC" w:rsidP="005F74EC">
            <w:pPr>
              <w:rPr>
                <w:sz w:val="18"/>
                <w:szCs w:val="18"/>
              </w:rPr>
            </w:pPr>
            <w:r>
              <w:rPr>
                <w:rFonts w:hint="eastAsia"/>
                <w:sz w:val="18"/>
                <w:szCs w:val="18"/>
              </w:rPr>
              <w:t xml:space="preserve">　・浸透圧と分子量</w:t>
            </w:r>
          </w:p>
          <w:p w14:paraId="676069BA" w14:textId="77777777" w:rsidR="005F74EC" w:rsidRDefault="005F74EC" w:rsidP="005F74EC">
            <w:pPr>
              <w:rPr>
                <w:sz w:val="18"/>
                <w:szCs w:val="18"/>
              </w:rPr>
            </w:pPr>
          </w:p>
          <w:p w14:paraId="476E01E7" w14:textId="77777777" w:rsidR="005F74EC" w:rsidRPr="00D14408" w:rsidRDefault="005F74EC" w:rsidP="005F74EC">
            <w:pPr>
              <w:rPr>
                <w:sz w:val="18"/>
                <w:szCs w:val="18"/>
              </w:rPr>
            </w:pPr>
            <w:r>
              <w:rPr>
                <w:rFonts w:hint="eastAsia"/>
                <w:sz w:val="18"/>
                <w:szCs w:val="18"/>
              </w:rPr>
              <w:t xml:space="preserve">　＜コラム＞逆浸透</w:t>
            </w:r>
          </w:p>
        </w:tc>
        <w:tc>
          <w:tcPr>
            <w:tcW w:w="7796" w:type="dxa"/>
            <w:tcBorders>
              <w:bottom w:val="nil"/>
            </w:tcBorders>
          </w:tcPr>
          <w:p w14:paraId="16A260D1" w14:textId="77777777" w:rsidR="005F74EC" w:rsidRDefault="005F74EC" w:rsidP="005F74EC">
            <w:pPr>
              <w:ind w:left="178" w:hangingChars="99" w:hanging="178"/>
              <w:rPr>
                <w:sz w:val="18"/>
                <w:szCs w:val="18"/>
              </w:rPr>
            </w:pPr>
            <w:r>
              <w:rPr>
                <w:rFonts w:hint="eastAsia"/>
                <w:sz w:val="18"/>
                <w:szCs w:val="18"/>
              </w:rPr>
              <w:t>・半透膜について理解する。</w:t>
            </w:r>
          </w:p>
          <w:p w14:paraId="6E68E10E" w14:textId="77777777" w:rsidR="005F74EC" w:rsidRDefault="005F74EC" w:rsidP="005F74EC">
            <w:pPr>
              <w:ind w:left="178" w:hangingChars="99" w:hanging="178"/>
              <w:rPr>
                <w:sz w:val="18"/>
                <w:szCs w:val="18"/>
              </w:rPr>
            </w:pPr>
            <w:r>
              <w:rPr>
                <w:rFonts w:hint="eastAsia"/>
                <w:sz w:val="18"/>
                <w:szCs w:val="18"/>
              </w:rPr>
              <w:t>・浸透という現象について理解する。</w:t>
            </w:r>
          </w:p>
          <w:p w14:paraId="488EB997" w14:textId="77777777" w:rsidR="005F74EC" w:rsidRDefault="005F74EC" w:rsidP="005F74EC">
            <w:pPr>
              <w:ind w:left="178" w:hangingChars="99" w:hanging="178"/>
              <w:rPr>
                <w:sz w:val="18"/>
                <w:szCs w:val="18"/>
              </w:rPr>
            </w:pPr>
            <w:r>
              <w:rPr>
                <w:rFonts w:hint="eastAsia"/>
                <w:sz w:val="18"/>
                <w:szCs w:val="18"/>
              </w:rPr>
              <w:t>・浸透圧の定義について理解する。</w:t>
            </w:r>
          </w:p>
          <w:p w14:paraId="2672B817" w14:textId="77777777" w:rsidR="005F74EC" w:rsidRDefault="005F74EC" w:rsidP="005F74EC">
            <w:pPr>
              <w:ind w:left="178" w:hangingChars="99" w:hanging="178"/>
              <w:rPr>
                <w:sz w:val="18"/>
                <w:szCs w:val="18"/>
              </w:rPr>
            </w:pPr>
            <w:r>
              <w:rPr>
                <w:rFonts w:hint="eastAsia"/>
                <w:sz w:val="18"/>
                <w:szCs w:val="18"/>
              </w:rPr>
              <w:t>・ファントホッフの法則について理解する。</w:t>
            </w:r>
          </w:p>
          <w:p w14:paraId="1A0D02DB" w14:textId="77777777" w:rsidR="005F74EC" w:rsidRDefault="005F74EC" w:rsidP="005F74EC">
            <w:pPr>
              <w:ind w:left="178" w:hangingChars="99" w:hanging="178"/>
              <w:rPr>
                <w:sz w:val="18"/>
                <w:szCs w:val="18"/>
              </w:rPr>
            </w:pPr>
            <w:r>
              <w:rPr>
                <w:rFonts w:hint="eastAsia"/>
                <w:sz w:val="18"/>
                <w:szCs w:val="18"/>
              </w:rPr>
              <w:t>・浸透圧の測定値から、分子量を求める式の表し方を理解する。</w:t>
            </w:r>
          </w:p>
          <w:p w14:paraId="624BD8A7" w14:textId="77777777" w:rsidR="005F74EC" w:rsidRPr="00D14408" w:rsidRDefault="005F74EC" w:rsidP="005F74EC">
            <w:pPr>
              <w:ind w:left="178" w:hangingChars="99" w:hanging="178"/>
              <w:rPr>
                <w:sz w:val="18"/>
                <w:szCs w:val="18"/>
              </w:rPr>
            </w:pPr>
            <w:r>
              <w:rPr>
                <w:rFonts w:hint="eastAsia"/>
                <w:sz w:val="18"/>
                <w:szCs w:val="18"/>
              </w:rPr>
              <w:t>・海水の淡水化を例に、逆浸透という現象について知る。</w:t>
            </w:r>
          </w:p>
        </w:tc>
        <w:tc>
          <w:tcPr>
            <w:tcW w:w="851" w:type="dxa"/>
            <w:vMerge w:val="restart"/>
            <w:tcBorders>
              <w:bottom w:val="nil"/>
            </w:tcBorders>
          </w:tcPr>
          <w:p w14:paraId="12C3616D" w14:textId="77777777" w:rsidR="005F74EC" w:rsidRPr="00D14408" w:rsidRDefault="005F74EC" w:rsidP="00A94A6C">
            <w:pPr>
              <w:jc w:val="center"/>
              <w:rPr>
                <w:sz w:val="18"/>
                <w:szCs w:val="18"/>
              </w:rPr>
            </w:pPr>
          </w:p>
        </w:tc>
        <w:tc>
          <w:tcPr>
            <w:tcW w:w="567" w:type="dxa"/>
            <w:tcBorders>
              <w:bottom w:val="nil"/>
            </w:tcBorders>
          </w:tcPr>
          <w:p w14:paraId="7848A8B3" w14:textId="789F033B" w:rsidR="005F74EC" w:rsidRDefault="005F74EC" w:rsidP="005F74EC">
            <w:pPr>
              <w:ind w:firstLineChars="50" w:firstLine="90"/>
              <w:rPr>
                <w:sz w:val="18"/>
                <w:szCs w:val="18"/>
              </w:rPr>
            </w:pPr>
            <w:r>
              <w:rPr>
                <w:rFonts w:hint="eastAsia"/>
                <w:sz w:val="18"/>
                <w:szCs w:val="18"/>
              </w:rPr>
              <w:t>〇</w:t>
            </w:r>
          </w:p>
          <w:p w14:paraId="167CC91A" w14:textId="55F55C31" w:rsidR="005F74EC" w:rsidRDefault="005F74EC" w:rsidP="005F74EC">
            <w:pPr>
              <w:jc w:val="center"/>
              <w:rPr>
                <w:sz w:val="18"/>
                <w:szCs w:val="18"/>
              </w:rPr>
            </w:pPr>
          </w:p>
          <w:p w14:paraId="4C3B977A" w14:textId="77777777" w:rsidR="005F74EC" w:rsidRDefault="005F74EC" w:rsidP="005F74EC">
            <w:pPr>
              <w:jc w:val="center"/>
              <w:rPr>
                <w:sz w:val="18"/>
                <w:szCs w:val="18"/>
              </w:rPr>
            </w:pPr>
            <w:r>
              <w:rPr>
                <w:rFonts w:hint="eastAsia"/>
                <w:sz w:val="18"/>
                <w:szCs w:val="18"/>
              </w:rPr>
              <w:t>〇</w:t>
            </w:r>
          </w:p>
          <w:p w14:paraId="252F0388" w14:textId="77777777" w:rsidR="005F74EC" w:rsidRDefault="005F74EC" w:rsidP="005F74EC">
            <w:pPr>
              <w:jc w:val="center"/>
              <w:rPr>
                <w:sz w:val="18"/>
                <w:szCs w:val="18"/>
              </w:rPr>
            </w:pPr>
            <w:r>
              <w:rPr>
                <w:rFonts w:hint="eastAsia"/>
                <w:sz w:val="18"/>
                <w:szCs w:val="18"/>
              </w:rPr>
              <w:t>〇</w:t>
            </w:r>
          </w:p>
          <w:p w14:paraId="17A73494" w14:textId="4BFB259C" w:rsidR="005F74EC" w:rsidRDefault="005F74EC" w:rsidP="005F74EC">
            <w:pPr>
              <w:jc w:val="center"/>
              <w:rPr>
                <w:sz w:val="18"/>
                <w:szCs w:val="18"/>
              </w:rPr>
            </w:pPr>
          </w:p>
          <w:p w14:paraId="6C7D5582" w14:textId="157B4E39" w:rsidR="005F74EC" w:rsidRPr="00D14408" w:rsidRDefault="005F74EC" w:rsidP="005F74EC">
            <w:pPr>
              <w:jc w:val="center"/>
              <w:rPr>
                <w:sz w:val="18"/>
                <w:szCs w:val="18"/>
              </w:rPr>
            </w:pPr>
          </w:p>
        </w:tc>
        <w:tc>
          <w:tcPr>
            <w:tcW w:w="567" w:type="dxa"/>
            <w:tcBorders>
              <w:bottom w:val="nil"/>
            </w:tcBorders>
          </w:tcPr>
          <w:p w14:paraId="33D8448E" w14:textId="77777777" w:rsidR="005F74EC" w:rsidRDefault="005F74EC" w:rsidP="00A94A6C">
            <w:pPr>
              <w:jc w:val="center"/>
              <w:rPr>
                <w:sz w:val="18"/>
                <w:szCs w:val="18"/>
              </w:rPr>
            </w:pPr>
          </w:p>
          <w:p w14:paraId="1FF224B9" w14:textId="0C6FC777" w:rsidR="004C65CC" w:rsidRDefault="004C65CC" w:rsidP="00A94A6C">
            <w:pPr>
              <w:jc w:val="center"/>
              <w:rPr>
                <w:sz w:val="18"/>
                <w:szCs w:val="18"/>
              </w:rPr>
            </w:pPr>
            <w:r>
              <w:rPr>
                <w:rFonts w:hint="eastAsia"/>
                <w:sz w:val="18"/>
                <w:szCs w:val="18"/>
              </w:rPr>
              <w:t>〇</w:t>
            </w:r>
          </w:p>
          <w:p w14:paraId="3222A21F" w14:textId="77777777" w:rsidR="004C65CC" w:rsidRDefault="004C65CC" w:rsidP="00A94A6C">
            <w:pPr>
              <w:jc w:val="center"/>
              <w:rPr>
                <w:sz w:val="18"/>
                <w:szCs w:val="18"/>
              </w:rPr>
            </w:pPr>
          </w:p>
          <w:p w14:paraId="5514177F" w14:textId="77777777" w:rsidR="004C65CC" w:rsidRDefault="004C65CC" w:rsidP="00A94A6C">
            <w:pPr>
              <w:jc w:val="center"/>
              <w:rPr>
                <w:sz w:val="18"/>
                <w:szCs w:val="18"/>
              </w:rPr>
            </w:pPr>
          </w:p>
          <w:p w14:paraId="7E7D7701" w14:textId="20EA4211" w:rsidR="004C65CC" w:rsidRDefault="004C65CC" w:rsidP="00A94A6C">
            <w:pPr>
              <w:jc w:val="center"/>
              <w:rPr>
                <w:sz w:val="18"/>
                <w:szCs w:val="18"/>
              </w:rPr>
            </w:pPr>
            <w:r>
              <w:rPr>
                <w:rFonts w:hint="eastAsia"/>
                <w:sz w:val="18"/>
                <w:szCs w:val="18"/>
              </w:rPr>
              <w:t>〇</w:t>
            </w:r>
          </w:p>
          <w:p w14:paraId="1F463DEF" w14:textId="23F82F91" w:rsidR="004C65CC" w:rsidRPr="00D14408" w:rsidRDefault="004C65CC" w:rsidP="00A94A6C">
            <w:pPr>
              <w:jc w:val="center"/>
              <w:rPr>
                <w:rFonts w:hint="eastAsia"/>
                <w:sz w:val="18"/>
                <w:szCs w:val="18"/>
              </w:rPr>
            </w:pPr>
            <w:r>
              <w:rPr>
                <w:rFonts w:hint="eastAsia"/>
                <w:sz w:val="18"/>
                <w:szCs w:val="18"/>
              </w:rPr>
              <w:t>〇</w:t>
            </w:r>
          </w:p>
        </w:tc>
        <w:tc>
          <w:tcPr>
            <w:tcW w:w="567" w:type="dxa"/>
            <w:tcBorders>
              <w:bottom w:val="nil"/>
            </w:tcBorders>
          </w:tcPr>
          <w:p w14:paraId="64C2CE44" w14:textId="77777777" w:rsidR="005F74EC" w:rsidRPr="00D14408" w:rsidRDefault="005F74EC" w:rsidP="00A94A6C">
            <w:pPr>
              <w:jc w:val="center"/>
              <w:rPr>
                <w:sz w:val="18"/>
                <w:szCs w:val="18"/>
              </w:rPr>
            </w:pPr>
          </w:p>
        </w:tc>
      </w:tr>
      <w:tr w:rsidR="00A94A6C" w:rsidRPr="00D14408" w14:paraId="7DCA36A2" w14:textId="77777777" w:rsidTr="005F74EC">
        <w:trPr>
          <w:trHeight w:val="360"/>
        </w:trPr>
        <w:tc>
          <w:tcPr>
            <w:tcW w:w="562" w:type="dxa"/>
            <w:vMerge/>
            <w:textDirection w:val="tbRlV"/>
          </w:tcPr>
          <w:p w14:paraId="1036E9ED" w14:textId="77777777" w:rsidR="00A94A6C" w:rsidRPr="00D14408" w:rsidRDefault="00A94A6C" w:rsidP="00A94A6C">
            <w:pPr>
              <w:ind w:left="113" w:right="113"/>
              <w:rPr>
                <w:sz w:val="18"/>
                <w:szCs w:val="18"/>
              </w:rPr>
            </w:pPr>
          </w:p>
        </w:tc>
        <w:tc>
          <w:tcPr>
            <w:tcW w:w="567" w:type="dxa"/>
            <w:vMerge/>
            <w:textDirection w:val="tbRlV"/>
          </w:tcPr>
          <w:p w14:paraId="25B8D2AF" w14:textId="77777777" w:rsidR="00A94A6C" w:rsidRPr="00D14408" w:rsidRDefault="00A94A6C" w:rsidP="00A94A6C">
            <w:pPr>
              <w:ind w:left="113" w:right="113"/>
              <w:rPr>
                <w:sz w:val="18"/>
                <w:szCs w:val="18"/>
              </w:rPr>
            </w:pPr>
          </w:p>
        </w:tc>
        <w:tc>
          <w:tcPr>
            <w:tcW w:w="3119" w:type="dxa"/>
            <w:tcBorders>
              <w:bottom w:val="single" w:sz="4" w:space="0" w:color="auto"/>
            </w:tcBorders>
          </w:tcPr>
          <w:p w14:paraId="3E775625" w14:textId="77777777" w:rsidR="00A94A6C" w:rsidRPr="00D14408" w:rsidRDefault="00A94A6C" w:rsidP="00A94A6C">
            <w:pPr>
              <w:rPr>
                <w:sz w:val="18"/>
                <w:szCs w:val="18"/>
              </w:rPr>
            </w:pPr>
            <w:r w:rsidRPr="00D14408">
              <w:rPr>
                <w:rFonts w:hint="eastAsia"/>
                <w:sz w:val="18"/>
                <w:szCs w:val="18"/>
              </w:rPr>
              <w:t>3節　コロイド（2h）</w:t>
            </w:r>
          </w:p>
          <w:p w14:paraId="0330A9BA"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CEC07B4" w14:textId="0857330A" w:rsidR="00A94A6C" w:rsidRPr="00D14408" w:rsidRDefault="00A94A6C" w:rsidP="00A94A6C">
            <w:pPr>
              <w:rPr>
                <w:sz w:val="18"/>
                <w:szCs w:val="18"/>
              </w:rPr>
            </w:pPr>
            <w:r w:rsidRPr="00D14408">
              <w:rPr>
                <w:rFonts w:hint="eastAsia"/>
                <w:sz w:val="18"/>
                <w:szCs w:val="18"/>
              </w:rPr>
              <w:t xml:space="preserve">　</w:t>
            </w:r>
            <w:r w:rsidR="00223E57">
              <w:rPr>
                <w:rFonts w:hint="eastAsia"/>
                <w:sz w:val="18"/>
                <w:szCs w:val="18"/>
              </w:rPr>
              <w:t>・</w:t>
            </w:r>
            <w:r w:rsidRPr="00D14408">
              <w:rPr>
                <w:rFonts w:hint="eastAsia"/>
                <w:sz w:val="18"/>
                <w:szCs w:val="18"/>
              </w:rPr>
              <w:t>コロイド粒子</w:t>
            </w:r>
          </w:p>
          <w:p w14:paraId="05F07B02" w14:textId="77777777" w:rsidR="00A94A6C" w:rsidRDefault="00A94A6C" w:rsidP="00A94A6C">
            <w:pPr>
              <w:rPr>
                <w:sz w:val="18"/>
                <w:szCs w:val="18"/>
              </w:rPr>
            </w:pPr>
          </w:p>
          <w:p w14:paraId="504F5480" w14:textId="77777777" w:rsidR="00223E57" w:rsidRDefault="00223E57" w:rsidP="00A94A6C">
            <w:pPr>
              <w:rPr>
                <w:sz w:val="18"/>
                <w:szCs w:val="18"/>
              </w:rPr>
            </w:pPr>
          </w:p>
          <w:p w14:paraId="01FA7A20" w14:textId="77777777" w:rsidR="00223E57" w:rsidRPr="00D14408" w:rsidRDefault="00223E57" w:rsidP="00A94A6C">
            <w:pPr>
              <w:rPr>
                <w:sz w:val="18"/>
                <w:szCs w:val="18"/>
              </w:rPr>
            </w:pPr>
          </w:p>
          <w:p w14:paraId="42A488BD" w14:textId="1AB9335C" w:rsidR="00A94A6C" w:rsidRDefault="00223E57" w:rsidP="00A94A6C">
            <w:pPr>
              <w:rPr>
                <w:sz w:val="18"/>
                <w:szCs w:val="18"/>
              </w:rPr>
            </w:pPr>
            <w:r>
              <w:rPr>
                <w:rFonts w:hint="eastAsia"/>
                <w:sz w:val="18"/>
                <w:szCs w:val="18"/>
              </w:rPr>
              <w:t xml:space="preserve">　・コロイド溶液の性質</w:t>
            </w:r>
          </w:p>
          <w:p w14:paraId="7966B1D4" w14:textId="77777777" w:rsidR="00223E57" w:rsidRDefault="00223E57" w:rsidP="00A94A6C">
            <w:pPr>
              <w:rPr>
                <w:sz w:val="18"/>
                <w:szCs w:val="18"/>
              </w:rPr>
            </w:pPr>
            <w:r>
              <w:rPr>
                <w:rFonts w:hint="eastAsia"/>
                <w:sz w:val="18"/>
                <w:szCs w:val="18"/>
              </w:rPr>
              <w:t xml:space="preserve">　・コロイド溶液の種類</w:t>
            </w:r>
          </w:p>
          <w:p w14:paraId="4D80A725" w14:textId="77777777" w:rsidR="00223E57" w:rsidRDefault="00223E57" w:rsidP="00A94A6C">
            <w:pPr>
              <w:rPr>
                <w:sz w:val="18"/>
                <w:szCs w:val="18"/>
              </w:rPr>
            </w:pPr>
          </w:p>
          <w:p w14:paraId="1D990339" w14:textId="77777777" w:rsidR="00223E57" w:rsidRDefault="00223E57" w:rsidP="00A94A6C">
            <w:pPr>
              <w:rPr>
                <w:sz w:val="18"/>
                <w:szCs w:val="18"/>
              </w:rPr>
            </w:pPr>
          </w:p>
          <w:p w14:paraId="57366682" w14:textId="6AF81523" w:rsidR="00223E57" w:rsidRPr="00D14408" w:rsidRDefault="00223E57" w:rsidP="00223E57">
            <w:pPr>
              <w:ind w:left="180" w:hangingChars="100" w:hanging="180"/>
              <w:rPr>
                <w:sz w:val="18"/>
                <w:szCs w:val="18"/>
              </w:rPr>
            </w:pPr>
            <w:r>
              <w:rPr>
                <w:rFonts w:hint="eastAsia"/>
                <w:sz w:val="18"/>
                <w:szCs w:val="18"/>
              </w:rPr>
              <w:t xml:space="preserve">　＜実験3＞コロイド溶液の性質を確認しよう</w:t>
            </w:r>
          </w:p>
        </w:tc>
        <w:tc>
          <w:tcPr>
            <w:tcW w:w="7796" w:type="dxa"/>
            <w:tcBorders>
              <w:bottom w:val="single" w:sz="4" w:space="0" w:color="auto"/>
            </w:tcBorders>
          </w:tcPr>
          <w:p w14:paraId="5D07750C" w14:textId="77777777" w:rsidR="00A94A6C" w:rsidRPr="00D14408" w:rsidRDefault="00A94A6C" w:rsidP="00A94A6C">
            <w:pPr>
              <w:rPr>
                <w:sz w:val="18"/>
                <w:szCs w:val="18"/>
              </w:rPr>
            </w:pPr>
          </w:p>
          <w:p w14:paraId="022235D0" w14:textId="5C88D026" w:rsidR="00A94A6C" w:rsidRPr="00D14408" w:rsidRDefault="00A94A6C" w:rsidP="00A94A6C">
            <w:pPr>
              <w:rPr>
                <w:sz w:val="18"/>
                <w:szCs w:val="18"/>
              </w:rPr>
            </w:pPr>
            <w:r w:rsidRPr="00D14408">
              <w:rPr>
                <w:rFonts w:hint="eastAsia"/>
                <w:sz w:val="18"/>
                <w:szCs w:val="18"/>
              </w:rPr>
              <w:t>・</w:t>
            </w:r>
            <w:r w:rsidR="00223E57">
              <w:rPr>
                <w:rFonts w:hint="eastAsia"/>
                <w:sz w:val="18"/>
                <w:szCs w:val="18"/>
              </w:rPr>
              <w:t>三角州がどのように形成されるかを考える</w:t>
            </w:r>
            <w:r w:rsidRPr="00D14408">
              <w:rPr>
                <w:rFonts w:hint="eastAsia"/>
                <w:sz w:val="18"/>
                <w:szCs w:val="18"/>
              </w:rPr>
              <w:t>。</w:t>
            </w:r>
          </w:p>
          <w:p w14:paraId="757727FA" w14:textId="0A1537CF" w:rsidR="00A94A6C" w:rsidRDefault="00A94A6C" w:rsidP="00A94A6C">
            <w:pPr>
              <w:rPr>
                <w:sz w:val="18"/>
                <w:szCs w:val="18"/>
              </w:rPr>
            </w:pPr>
            <w:r w:rsidRPr="00D14408">
              <w:rPr>
                <w:rFonts w:hint="eastAsia"/>
                <w:sz w:val="18"/>
                <w:szCs w:val="18"/>
              </w:rPr>
              <w:t>・</w:t>
            </w:r>
            <w:r w:rsidR="00223E57">
              <w:rPr>
                <w:rFonts w:hint="eastAsia"/>
                <w:sz w:val="18"/>
                <w:szCs w:val="18"/>
              </w:rPr>
              <w:t>コロイド、コロイド粒子の定義について理解する。</w:t>
            </w:r>
          </w:p>
          <w:p w14:paraId="17C41341" w14:textId="63418C9A" w:rsidR="00A94A6C" w:rsidRDefault="00223E57" w:rsidP="00223E57">
            <w:pPr>
              <w:rPr>
                <w:sz w:val="18"/>
                <w:szCs w:val="18"/>
              </w:rPr>
            </w:pPr>
            <w:r>
              <w:rPr>
                <w:rFonts w:hint="eastAsia"/>
                <w:sz w:val="18"/>
                <w:szCs w:val="18"/>
              </w:rPr>
              <w:t>・分散コロイド、分子コロイド、会合コロイドといったコロイドの分類を理解する。</w:t>
            </w:r>
          </w:p>
          <w:p w14:paraId="13DCCE53" w14:textId="26366CEC" w:rsidR="00223E57" w:rsidRDefault="00223E57" w:rsidP="00223E57">
            <w:pPr>
              <w:rPr>
                <w:sz w:val="18"/>
                <w:szCs w:val="18"/>
              </w:rPr>
            </w:pPr>
            <w:r>
              <w:rPr>
                <w:rFonts w:hint="eastAsia"/>
                <w:sz w:val="18"/>
                <w:szCs w:val="18"/>
              </w:rPr>
              <w:t>・分散媒と分散質の定義を理解する。</w:t>
            </w:r>
          </w:p>
          <w:p w14:paraId="40DC7FC7" w14:textId="6608590D" w:rsidR="00223E57" w:rsidRDefault="00223E57" w:rsidP="00223E57">
            <w:pPr>
              <w:rPr>
                <w:sz w:val="18"/>
                <w:szCs w:val="18"/>
              </w:rPr>
            </w:pPr>
            <w:r>
              <w:rPr>
                <w:rFonts w:hint="eastAsia"/>
                <w:sz w:val="18"/>
                <w:szCs w:val="18"/>
              </w:rPr>
              <w:t>・ゾル、ゲル、キセロゲルといったコロイド溶液の分類を理解する。</w:t>
            </w:r>
          </w:p>
          <w:p w14:paraId="222C959A" w14:textId="2369539B" w:rsidR="00223E57" w:rsidRDefault="00223E57" w:rsidP="00223E57">
            <w:pPr>
              <w:rPr>
                <w:sz w:val="18"/>
                <w:szCs w:val="18"/>
              </w:rPr>
            </w:pPr>
            <w:r>
              <w:rPr>
                <w:rFonts w:hint="eastAsia"/>
                <w:sz w:val="18"/>
                <w:szCs w:val="18"/>
              </w:rPr>
              <w:t>・コロイド溶液のさまざまな性質について理解する。</w:t>
            </w:r>
          </w:p>
          <w:p w14:paraId="17D0C44D" w14:textId="77777777" w:rsidR="00223E57" w:rsidRDefault="00223E57" w:rsidP="00223E57">
            <w:pPr>
              <w:rPr>
                <w:sz w:val="18"/>
                <w:szCs w:val="18"/>
              </w:rPr>
            </w:pPr>
            <w:r>
              <w:rPr>
                <w:rFonts w:hint="eastAsia"/>
                <w:sz w:val="18"/>
                <w:szCs w:val="18"/>
              </w:rPr>
              <w:t>・疎水コロイドと、凝析という現象について理解する。</w:t>
            </w:r>
          </w:p>
          <w:p w14:paraId="358CF8B1" w14:textId="77777777" w:rsidR="00223E57" w:rsidRDefault="00223E57" w:rsidP="00223E57">
            <w:pPr>
              <w:rPr>
                <w:sz w:val="18"/>
                <w:szCs w:val="18"/>
              </w:rPr>
            </w:pPr>
            <w:r>
              <w:rPr>
                <w:rFonts w:hint="eastAsia"/>
                <w:sz w:val="18"/>
                <w:szCs w:val="18"/>
              </w:rPr>
              <w:t>・親水コロイドと、塩析という現象について理解する。</w:t>
            </w:r>
          </w:p>
          <w:p w14:paraId="70858335" w14:textId="77777777" w:rsidR="00223E57" w:rsidRDefault="00223E57" w:rsidP="00223E57">
            <w:pPr>
              <w:rPr>
                <w:sz w:val="18"/>
                <w:szCs w:val="18"/>
              </w:rPr>
            </w:pPr>
            <w:r>
              <w:rPr>
                <w:rFonts w:hint="eastAsia"/>
                <w:sz w:val="18"/>
                <w:szCs w:val="18"/>
              </w:rPr>
              <w:t>・保護コロイドについて理解する。</w:t>
            </w:r>
          </w:p>
          <w:p w14:paraId="45A20637" w14:textId="2206F065" w:rsidR="00223E57" w:rsidRPr="00223E57" w:rsidRDefault="00223E57" w:rsidP="00223E57">
            <w:pPr>
              <w:rPr>
                <w:sz w:val="18"/>
                <w:szCs w:val="18"/>
              </w:rPr>
            </w:pPr>
            <w:r>
              <w:rPr>
                <w:rFonts w:hint="eastAsia"/>
                <w:sz w:val="18"/>
                <w:szCs w:val="18"/>
              </w:rPr>
              <w:t>・コロイド溶液をつくり、その性質について確認する。</w:t>
            </w:r>
          </w:p>
        </w:tc>
        <w:tc>
          <w:tcPr>
            <w:tcW w:w="851" w:type="dxa"/>
            <w:vMerge/>
            <w:tcBorders>
              <w:bottom w:val="nil"/>
            </w:tcBorders>
          </w:tcPr>
          <w:p w14:paraId="73D53987" w14:textId="77777777" w:rsidR="00A94A6C" w:rsidRPr="00D14408" w:rsidRDefault="00A94A6C" w:rsidP="00A94A6C">
            <w:pPr>
              <w:jc w:val="center"/>
              <w:rPr>
                <w:sz w:val="18"/>
                <w:szCs w:val="18"/>
              </w:rPr>
            </w:pPr>
          </w:p>
        </w:tc>
        <w:tc>
          <w:tcPr>
            <w:tcW w:w="567" w:type="dxa"/>
            <w:tcBorders>
              <w:bottom w:val="nil"/>
            </w:tcBorders>
          </w:tcPr>
          <w:p w14:paraId="560CF02B" w14:textId="77777777" w:rsidR="00A94A6C" w:rsidRPr="00D14408" w:rsidRDefault="00A94A6C" w:rsidP="00A94A6C">
            <w:pPr>
              <w:jc w:val="center"/>
              <w:rPr>
                <w:sz w:val="18"/>
                <w:szCs w:val="18"/>
              </w:rPr>
            </w:pPr>
          </w:p>
          <w:p w14:paraId="496692D6" w14:textId="77777777" w:rsidR="00A94A6C" w:rsidRPr="00D14408" w:rsidRDefault="00A94A6C" w:rsidP="00A94A6C">
            <w:pPr>
              <w:jc w:val="center"/>
              <w:rPr>
                <w:sz w:val="18"/>
                <w:szCs w:val="18"/>
              </w:rPr>
            </w:pPr>
          </w:p>
          <w:p w14:paraId="7F1C0730" w14:textId="3743CBB1" w:rsidR="00A94A6C" w:rsidRDefault="00A94A6C" w:rsidP="00A94A6C">
            <w:pPr>
              <w:jc w:val="center"/>
              <w:rPr>
                <w:sz w:val="18"/>
                <w:szCs w:val="18"/>
              </w:rPr>
            </w:pPr>
          </w:p>
          <w:p w14:paraId="19C10BBF" w14:textId="2C962448" w:rsidR="001E6172" w:rsidRDefault="001E6172" w:rsidP="00A94A6C">
            <w:pPr>
              <w:jc w:val="center"/>
              <w:rPr>
                <w:sz w:val="18"/>
                <w:szCs w:val="18"/>
              </w:rPr>
            </w:pPr>
            <w:r>
              <w:rPr>
                <w:rFonts w:hint="eastAsia"/>
                <w:sz w:val="18"/>
                <w:szCs w:val="18"/>
              </w:rPr>
              <w:t>〇</w:t>
            </w:r>
          </w:p>
          <w:p w14:paraId="2B85A268" w14:textId="31CC1528" w:rsidR="001E6172" w:rsidRDefault="001E6172" w:rsidP="00A94A6C">
            <w:pPr>
              <w:jc w:val="center"/>
              <w:rPr>
                <w:sz w:val="18"/>
                <w:szCs w:val="18"/>
              </w:rPr>
            </w:pPr>
            <w:r>
              <w:rPr>
                <w:rFonts w:hint="eastAsia"/>
                <w:sz w:val="18"/>
                <w:szCs w:val="18"/>
              </w:rPr>
              <w:t>〇</w:t>
            </w:r>
          </w:p>
          <w:p w14:paraId="295FCA1D" w14:textId="52234294" w:rsidR="001E6172" w:rsidRDefault="001E6172" w:rsidP="00A94A6C">
            <w:pPr>
              <w:jc w:val="center"/>
              <w:rPr>
                <w:sz w:val="18"/>
                <w:szCs w:val="18"/>
              </w:rPr>
            </w:pPr>
            <w:r>
              <w:rPr>
                <w:rFonts w:hint="eastAsia"/>
                <w:sz w:val="18"/>
                <w:szCs w:val="18"/>
              </w:rPr>
              <w:t>〇</w:t>
            </w:r>
          </w:p>
          <w:p w14:paraId="6C987141" w14:textId="38EFA897" w:rsidR="001E6172" w:rsidRPr="00D14408" w:rsidRDefault="001E6172" w:rsidP="00A94A6C">
            <w:pPr>
              <w:jc w:val="center"/>
              <w:rPr>
                <w:sz w:val="18"/>
                <w:szCs w:val="18"/>
              </w:rPr>
            </w:pPr>
          </w:p>
          <w:p w14:paraId="714CA868" w14:textId="017576CA" w:rsidR="00A94A6C" w:rsidRDefault="001E6172" w:rsidP="00A94A6C">
            <w:pPr>
              <w:jc w:val="center"/>
              <w:rPr>
                <w:sz w:val="18"/>
                <w:szCs w:val="18"/>
              </w:rPr>
            </w:pPr>
            <w:r>
              <w:rPr>
                <w:rFonts w:hint="eastAsia"/>
                <w:sz w:val="18"/>
                <w:szCs w:val="18"/>
              </w:rPr>
              <w:t>〇</w:t>
            </w:r>
          </w:p>
          <w:p w14:paraId="3FD80B47" w14:textId="7FC2623E" w:rsidR="001E6172" w:rsidRDefault="001E6172" w:rsidP="00A94A6C">
            <w:pPr>
              <w:jc w:val="center"/>
              <w:rPr>
                <w:sz w:val="18"/>
                <w:szCs w:val="18"/>
              </w:rPr>
            </w:pPr>
            <w:r>
              <w:rPr>
                <w:rFonts w:hint="eastAsia"/>
                <w:sz w:val="18"/>
                <w:szCs w:val="18"/>
              </w:rPr>
              <w:t>〇</w:t>
            </w:r>
          </w:p>
          <w:p w14:paraId="3189E17E" w14:textId="0581B8DE" w:rsidR="001E6172" w:rsidRPr="00D14408" w:rsidRDefault="001E6172" w:rsidP="00A94A6C">
            <w:pPr>
              <w:jc w:val="center"/>
              <w:rPr>
                <w:sz w:val="18"/>
                <w:szCs w:val="18"/>
              </w:rPr>
            </w:pPr>
            <w:r>
              <w:rPr>
                <w:rFonts w:hint="eastAsia"/>
                <w:sz w:val="18"/>
                <w:szCs w:val="18"/>
              </w:rPr>
              <w:t>〇</w:t>
            </w:r>
          </w:p>
          <w:p w14:paraId="24E5943F" w14:textId="77777777" w:rsidR="00A94A6C" w:rsidRPr="00D14408" w:rsidRDefault="00A94A6C" w:rsidP="00A94A6C">
            <w:pPr>
              <w:jc w:val="center"/>
              <w:rPr>
                <w:sz w:val="18"/>
                <w:szCs w:val="18"/>
              </w:rPr>
            </w:pPr>
          </w:p>
          <w:p w14:paraId="1674EF1C" w14:textId="77777777" w:rsidR="00A94A6C" w:rsidRPr="00D14408" w:rsidRDefault="00A94A6C" w:rsidP="00A94A6C">
            <w:pPr>
              <w:jc w:val="center"/>
              <w:rPr>
                <w:sz w:val="18"/>
                <w:szCs w:val="18"/>
              </w:rPr>
            </w:pPr>
          </w:p>
        </w:tc>
        <w:tc>
          <w:tcPr>
            <w:tcW w:w="567" w:type="dxa"/>
            <w:tcBorders>
              <w:bottom w:val="nil"/>
            </w:tcBorders>
          </w:tcPr>
          <w:p w14:paraId="1F05BDD2" w14:textId="77777777" w:rsidR="00A94A6C" w:rsidRPr="00D14408" w:rsidRDefault="00A94A6C" w:rsidP="00A94A6C">
            <w:pPr>
              <w:jc w:val="center"/>
              <w:rPr>
                <w:sz w:val="18"/>
                <w:szCs w:val="18"/>
              </w:rPr>
            </w:pPr>
          </w:p>
          <w:p w14:paraId="3A4FE10E" w14:textId="1BD09CAD" w:rsidR="00A94A6C" w:rsidRPr="00D14408" w:rsidRDefault="001E6172" w:rsidP="00A94A6C">
            <w:pPr>
              <w:jc w:val="center"/>
              <w:rPr>
                <w:sz w:val="18"/>
                <w:szCs w:val="18"/>
              </w:rPr>
            </w:pPr>
            <w:r>
              <w:rPr>
                <w:rFonts w:hint="eastAsia"/>
                <w:sz w:val="18"/>
                <w:szCs w:val="18"/>
              </w:rPr>
              <w:t>〇</w:t>
            </w:r>
          </w:p>
          <w:p w14:paraId="25799FAB" w14:textId="46C9708D" w:rsidR="00A94A6C" w:rsidRPr="00D14408" w:rsidRDefault="004C65CC" w:rsidP="00A94A6C">
            <w:pPr>
              <w:jc w:val="center"/>
              <w:rPr>
                <w:sz w:val="18"/>
                <w:szCs w:val="18"/>
              </w:rPr>
            </w:pPr>
            <w:r>
              <w:rPr>
                <w:rFonts w:hint="eastAsia"/>
                <w:sz w:val="18"/>
                <w:szCs w:val="18"/>
              </w:rPr>
              <w:t>〇</w:t>
            </w:r>
          </w:p>
          <w:p w14:paraId="45EF24D5" w14:textId="77777777" w:rsidR="00A94A6C" w:rsidRPr="00D14408" w:rsidRDefault="00A94A6C" w:rsidP="00A94A6C">
            <w:pPr>
              <w:jc w:val="center"/>
              <w:rPr>
                <w:sz w:val="18"/>
                <w:szCs w:val="18"/>
              </w:rPr>
            </w:pPr>
          </w:p>
          <w:p w14:paraId="0264E4B0" w14:textId="77777777" w:rsidR="00A94A6C" w:rsidRPr="00D14408" w:rsidRDefault="00A94A6C" w:rsidP="00A94A6C">
            <w:pPr>
              <w:jc w:val="center"/>
              <w:rPr>
                <w:sz w:val="18"/>
                <w:szCs w:val="18"/>
              </w:rPr>
            </w:pPr>
          </w:p>
          <w:p w14:paraId="2A972C35" w14:textId="77777777" w:rsidR="00A94A6C" w:rsidRDefault="00A94A6C" w:rsidP="00A94A6C">
            <w:pPr>
              <w:jc w:val="center"/>
              <w:rPr>
                <w:sz w:val="18"/>
                <w:szCs w:val="18"/>
              </w:rPr>
            </w:pPr>
          </w:p>
          <w:p w14:paraId="65FC6BC3" w14:textId="1D14717B" w:rsidR="001E6172" w:rsidRDefault="004C65CC" w:rsidP="00A94A6C">
            <w:pPr>
              <w:jc w:val="center"/>
              <w:rPr>
                <w:sz w:val="18"/>
                <w:szCs w:val="18"/>
              </w:rPr>
            </w:pPr>
            <w:r>
              <w:rPr>
                <w:rFonts w:hint="eastAsia"/>
                <w:sz w:val="18"/>
                <w:szCs w:val="18"/>
              </w:rPr>
              <w:t>〇</w:t>
            </w:r>
          </w:p>
          <w:p w14:paraId="7E94ABFD" w14:textId="77777777" w:rsidR="001E6172" w:rsidRDefault="001E6172" w:rsidP="00A94A6C">
            <w:pPr>
              <w:jc w:val="center"/>
              <w:rPr>
                <w:sz w:val="18"/>
                <w:szCs w:val="18"/>
              </w:rPr>
            </w:pPr>
          </w:p>
          <w:p w14:paraId="4279AF8F" w14:textId="77777777" w:rsidR="001E6172" w:rsidRDefault="001E6172" w:rsidP="00A94A6C">
            <w:pPr>
              <w:jc w:val="center"/>
              <w:rPr>
                <w:sz w:val="18"/>
                <w:szCs w:val="18"/>
              </w:rPr>
            </w:pPr>
          </w:p>
          <w:p w14:paraId="2678E276" w14:textId="77777777" w:rsidR="001E6172" w:rsidRDefault="001E6172" w:rsidP="00A94A6C">
            <w:pPr>
              <w:jc w:val="center"/>
              <w:rPr>
                <w:sz w:val="18"/>
                <w:szCs w:val="18"/>
              </w:rPr>
            </w:pPr>
          </w:p>
          <w:p w14:paraId="73A5D73A" w14:textId="05012966" w:rsidR="001E6172" w:rsidRPr="00D14408" w:rsidRDefault="001E6172" w:rsidP="00A94A6C">
            <w:pPr>
              <w:jc w:val="center"/>
              <w:rPr>
                <w:sz w:val="18"/>
                <w:szCs w:val="18"/>
              </w:rPr>
            </w:pPr>
            <w:r>
              <w:rPr>
                <w:rFonts w:hint="eastAsia"/>
                <w:sz w:val="18"/>
                <w:szCs w:val="18"/>
              </w:rPr>
              <w:t>〇</w:t>
            </w:r>
          </w:p>
        </w:tc>
        <w:tc>
          <w:tcPr>
            <w:tcW w:w="567" w:type="dxa"/>
            <w:tcBorders>
              <w:bottom w:val="nil"/>
            </w:tcBorders>
          </w:tcPr>
          <w:p w14:paraId="3C3EBB1E" w14:textId="77777777" w:rsidR="00A94A6C" w:rsidRPr="00D14408" w:rsidRDefault="00A94A6C" w:rsidP="00A94A6C">
            <w:pPr>
              <w:jc w:val="center"/>
              <w:rPr>
                <w:sz w:val="18"/>
                <w:szCs w:val="18"/>
              </w:rPr>
            </w:pPr>
          </w:p>
          <w:p w14:paraId="4D9D3FCB" w14:textId="7BA3C4CA" w:rsidR="00A94A6C" w:rsidRPr="00D14408" w:rsidRDefault="001E6172" w:rsidP="00A94A6C">
            <w:pPr>
              <w:jc w:val="center"/>
              <w:rPr>
                <w:sz w:val="18"/>
                <w:szCs w:val="18"/>
              </w:rPr>
            </w:pPr>
            <w:r>
              <w:rPr>
                <w:rFonts w:hint="eastAsia"/>
                <w:sz w:val="18"/>
                <w:szCs w:val="18"/>
              </w:rPr>
              <w:t>〇</w:t>
            </w:r>
          </w:p>
          <w:p w14:paraId="24A53D0B" w14:textId="77777777" w:rsidR="00A94A6C" w:rsidRPr="00D14408" w:rsidRDefault="00A94A6C" w:rsidP="00A94A6C">
            <w:pPr>
              <w:jc w:val="center"/>
              <w:rPr>
                <w:sz w:val="18"/>
                <w:szCs w:val="18"/>
              </w:rPr>
            </w:pPr>
          </w:p>
          <w:p w14:paraId="722390DB" w14:textId="77777777" w:rsidR="00A94A6C" w:rsidRPr="00D14408" w:rsidRDefault="00A94A6C" w:rsidP="00A94A6C">
            <w:pPr>
              <w:jc w:val="center"/>
              <w:rPr>
                <w:sz w:val="18"/>
                <w:szCs w:val="18"/>
              </w:rPr>
            </w:pPr>
          </w:p>
          <w:p w14:paraId="597914CC" w14:textId="77777777" w:rsidR="00A94A6C" w:rsidRPr="00D14408" w:rsidRDefault="00A94A6C" w:rsidP="00A94A6C">
            <w:pPr>
              <w:jc w:val="center"/>
              <w:rPr>
                <w:sz w:val="18"/>
                <w:szCs w:val="18"/>
              </w:rPr>
            </w:pPr>
          </w:p>
          <w:p w14:paraId="7D717E19" w14:textId="77777777" w:rsidR="00A94A6C" w:rsidRDefault="00A94A6C" w:rsidP="00A94A6C">
            <w:pPr>
              <w:jc w:val="center"/>
              <w:rPr>
                <w:sz w:val="18"/>
                <w:szCs w:val="18"/>
              </w:rPr>
            </w:pPr>
          </w:p>
          <w:p w14:paraId="36FC6F71" w14:textId="77777777" w:rsidR="001E6172" w:rsidRDefault="001E6172" w:rsidP="00A94A6C">
            <w:pPr>
              <w:jc w:val="center"/>
              <w:rPr>
                <w:sz w:val="18"/>
                <w:szCs w:val="18"/>
              </w:rPr>
            </w:pPr>
          </w:p>
          <w:p w14:paraId="3B1BF3E8" w14:textId="77777777" w:rsidR="001E6172" w:rsidRDefault="001E6172" w:rsidP="00A94A6C">
            <w:pPr>
              <w:jc w:val="center"/>
              <w:rPr>
                <w:sz w:val="18"/>
                <w:szCs w:val="18"/>
              </w:rPr>
            </w:pPr>
          </w:p>
          <w:p w14:paraId="64FF89DF" w14:textId="77777777" w:rsidR="001E6172" w:rsidRDefault="001E6172" w:rsidP="00A94A6C">
            <w:pPr>
              <w:jc w:val="center"/>
              <w:rPr>
                <w:sz w:val="18"/>
                <w:szCs w:val="18"/>
              </w:rPr>
            </w:pPr>
          </w:p>
          <w:p w14:paraId="084E3A2B" w14:textId="77777777" w:rsidR="001E6172" w:rsidRDefault="001E6172" w:rsidP="00A94A6C">
            <w:pPr>
              <w:jc w:val="center"/>
              <w:rPr>
                <w:sz w:val="18"/>
                <w:szCs w:val="18"/>
              </w:rPr>
            </w:pPr>
          </w:p>
          <w:p w14:paraId="151FBE0A" w14:textId="2C5A4431" w:rsidR="001E6172" w:rsidRPr="00D14408" w:rsidRDefault="001E6172" w:rsidP="00A94A6C">
            <w:pPr>
              <w:jc w:val="center"/>
              <w:rPr>
                <w:sz w:val="18"/>
                <w:szCs w:val="18"/>
              </w:rPr>
            </w:pPr>
            <w:r>
              <w:rPr>
                <w:rFonts w:hint="eastAsia"/>
                <w:sz w:val="18"/>
                <w:szCs w:val="18"/>
              </w:rPr>
              <w:t>〇</w:t>
            </w:r>
          </w:p>
        </w:tc>
      </w:tr>
      <w:tr w:rsidR="00A94A6C" w:rsidRPr="00D14408" w14:paraId="3BB3DBFC" w14:textId="77777777" w:rsidTr="005F74EC">
        <w:trPr>
          <w:trHeight w:val="360"/>
        </w:trPr>
        <w:tc>
          <w:tcPr>
            <w:tcW w:w="562" w:type="dxa"/>
            <w:vMerge/>
            <w:textDirection w:val="tbRlV"/>
          </w:tcPr>
          <w:p w14:paraId="27DBBF81" w14:textId="77777777" w:rsidR="00A94A6C" w:rsidRPr="00D14408" w:rsidRDefault="00A94A6C" w:rsidP="00A94A6C">
            <w:pPr>
              <w:ind w:left="113" w:right="113"/>
              <w:rPr>
                <w:sz w:val="18"/>
                <w:szCs w:val="18"/>
              </w:rPr>
            </w:pPr>
          </w:p>
        </w:tc>
        <w:tc>
          <w:tcPr>
            <w:tcW w:w="567" w:type="dxa"/>
            <w:vMerge/>
            <w:textDirection w:val="tbRlV"/>
          </w:tcPr>
          <w:p w14:paraId="344E8CE8" w14:textId="77777777" w:rsidR="00A94A6C" w:rsidRPr="00D14408" w:rsidRDefault="00A94A6C" w:rsidP="00A94A6C">
            <w:pPr>
              <w:ind w:left="113" w:right="113"/>
              <w:rPr>
                <w:sz w:val="18"/>
                <w:szCs w:val="18"/>
              </w:rPr>
            </w:pPr>
          </w:p>
        </w:tc>
        <w:tc>
          <w:tcPr>
            <w:tcW w:w="3119" w:type="dxa"/>
            <w:tcBorders>
              <w:top w:val="single" w:sz="4" w:space="0" w:color="auto"/>
            </w:tcBorders>
          </w:tcPr>
          <w:p w14:paraId="44808057" w14:textId="77777777" w:rsidR="00A94A6C" w:rsidRPr="00D14408" w:rsidRDefault="00A94A6C" w:rsidP="00A94A6C">
            <w:pPr>
              <w:rPr>
                <w:sz w:val="18"/>
                <w:szCs w:val="18"/>
              </w:rPr>
            </w:pPr>
            <w:r w:rsidRPr="00D14408">
              <w:rPr>
                <w:rFonts w:eastAsiaTheme="minorHAnsi" w:hint="eastAsia"/>
                <w:sz w:val="18"/>
                <w:szCs w:val="18"/>
              </w:rPr>
              <w:t>章末問題</w:t>
            </w:r>
          </w:p>
        </w:tc>
        <w:tc>
          <w:tcPr>
            <w:tcW w:w="7796" w:type="dxa"/>
            <w:tcBorders>
              <w:top w:val="single" w:sz="4" w:space="0" w:color="auto"/>
            </w:tcBorders>
          </w:tcPr>
          <w:p w14:paraId="10C85E34" w14:textId="7E86B1EF" w:rsidR="00A94A6C" w:rsidRPr="00D14408" w:rsidRDefault="00A94A6C" w:rsidP="00A94A6C">
            <w:pPr>
              <w:rPr>
                <w:sz w:val="18"/>
                <w:szCs w:val="18"/>
              </w:rPr>
            </w:pPr>
            <w:r w:rsidRPr="00D14408">
              <w:rPr>
                <w:rFonts w:hint="eastAsia"/>
                <w:sz w:val="18"/>
                <w:szCs w:val="18"/>
              </w:rPr>
              <w:t>１編３章について学習した内容を振り返り</w:t>
            </w:r>
            <w:r w:rsidR="00C2058C">
              <w:rPr>
                <w:rFonts w:hint="eastAsia"/>
                <w:sz w:val="18"/>
                <w:szCs w:val="18"/>
              </w:rPr>
              <w:t>、</w:t>
            </w:r>
            <w:r w:rsidRPr="00D14408">
              <w:rPr>
                <w:rFonts w:hint="eastAsia"/>
                <w:sz w:val="18"/>
                <w:szCs w:val="18"/>
              </w:rPr>
              <w:t>「章末問題」の問題を通して理解を深める。</w:t>
            </w:r>
          </w:p>
        </w:tc>
        <w:tc>
          <w:tcPr>
            <w:tcW w:w="851" w:type="dxa"/>
            <w:vMerge/>
            <w:tcBorders>
              <w:bottom w:val="nil"/>
            </w:tcBorders>
            <w:vAlign w:val="center"/>
          </w:tcPr>
          <w:p w14:paraId="71D2A723" w14:textId="77777777" w:rsidR="00A94A6C" w:rsidRPr="00D14408" w:rsidRDefault="00A94A6C" w:rsidP="00A94A6C">
            <w:pPr>
              <w:jc w:val="center"/>
              <w:rPr>
                <w:sz w:val="18"/>
                <w:szCs w:val="18"/>
              </w:rPr>
            </w:pPr>
          </w:p>
        </w:tc>
        <w:tc>
          <w:tcPr>
            <w:tcW w:w="567" w:type="dxa"/>
            <w:tcBorders>
              <w:top w:val="nil"/>
            </w:tcBorders>
          </w:tcPr>
          <w:p w14:paraId="3962D709" w14:textId="77D7FB6A" w:rsidR="00A94A6C" w:rsidRPr="00D14408" w:rsidRDefault="001E6172" w:rsidP="00A94A6C">
            <w:pPr>
              <w:jc w:val="center"/>
              <w:rPr>
                <w:sz w:val="18"/>
                <w:szCs w:val="18"/>
              </w:rPr>
            </w:pPr>
            <w:r>
              <w:rPr>
                <w:rFonts w:hint="eastAsia"/>
                <w:sz w:val="18"/>
                <w:szCs w:val="18"/>
              </w:rPr>
              <w:t>〇</w:t>
            </w:r>
          </w:p>
        </w:tc>
        <w:tc>
          <w:tcPr>
            <w:tcW w:w="567" w:type="dxa"/>
            <w:tcBorders>
              <w:top w:val="nil"/>
            </w:tcBorders>
          </w:tcPr>
          <w:p w14:paraId="1FE04EB6" w14:textId="33D4FDEE" w:rsidR="00A94A6C" w:rsidRPr="00D14408" w:rsidRDefault="001E6172" w:rsidP="00A94A6C">
            <w:pPr>
              <w:jc w:val="center"/>
              <w:rPr>
                <w:sz w:val="18"/>
                <w:szCs w:val="18"/>
              </w:rPr>
            </w:pPr>
            <w:r>
              <w:rPr>
                <w:rFonts w:hint="eastAsia"/>
                <w:sz w:val="18"/>
                <w:szCs w:val="18"/>
              </w:rPr>
              <w:t>〇</w:t>
            </w:r>
          </w:p>
        </w:tc>
        <w:tc>
          <w:tcPr>
            <w:tcW w:w="567" w:type="dxa"/>
            <w:tcBorders>
              <w:top w:val="nil"/>
            </w:tcBorders>
          </w:tcPr>
          <w:p w14:paraId="7B3858CE" w14:textId="0D1E6702" w:rsidR="00A94A6C" w:rsidRPr="00D14408" w:rsidRDefault="001E6172" w:rsidP="00A94A6C">
            <w:pPr>
              <w:jc w:val="center"/>
              <w:rPr>
                <w:sz w:val="18"/>
                <w:szCs w:val="18"/>
              </w:rPr>
            </w:pPr>
            <w:r>
              <w:rPr>
                <w:rFonts w:hint="eastAsia"/>
                <w:sz w:val="18"/>
                <w:szCs w:val="18"/>
              </w:rPr>
              <w:t>〇</w:t>
            </w:r>
          </w:p>
        </w:tc>
      </w:tr>
      <w:tr w:rsidR="00A94A6C" w:rsidRPr="00D14408" w14:paraId="325A40A2" w14:textId="77777777" w:rsidTr="007959A7">
        <w:trPr>
          <w:trHeight w:val="360"/>
        </w:trPr>
        <w:tc>
          <w:tcPr>
            <w:tcW w:w="562" w:type="dxa"/>
            <w:vMerge w:val="restart"/>
            <w:textDirection w:val="tbRlV"/>
            <w:vAlign w:val="center"/>
          </w:tcPr>
          <w:p w14:paraId="7E0B23D7" w14:textId="77777777" w:rsidR="00A94A6C" w:rsidRPr="00D14408" w:rsidRDefault="00A94A6C" w:rsidP="00A94A6C">
            <w:pPr>
              <w:ind w:left="113" w:right="113"/>
              <w:jc w:val="center"/>
              <w:rPr>
                <w:sz w:val="18"/>
                <w:szCs w:val="18"/>
              </w:rPr>
            </w:pPr>
            <w:r w:rsidRPr="00D14408">
              <w:rPr>
                <w:rFonts w:hint="eastAsia"/>
                <w:sz w:val="18"/>
                <w:szCs w:val="18"/>
              </w:rPr>
              <w:t>１学期</w:t>
            </w:r>
          </w:p>
        </w:tc>
        <w:tc>
          <w:tcPr>
            <w:tcW w:w="567" w:type="dxa"/>
            <w:vMerge w:val="restart"/>
            <w:textDirection w:val="tbRlV"/>
            <w:vAlign w:val="center"/>
          </w:tcPr>
          <w:p w14:paraId="0C6AF262" w14:textId="77777777" w:rsidR="00A94A6C" w:rsidRPr="00D14408" w:rsidRDefault="00A94A6C" w:rsidP="00A94A6C">
            <w:pPr>
              <w:ind w:left="113" w:right="113"/>
              <w:jc w:val="center"/>
              <w:rPr>
                <w:sz w:val="18"/>
                <w:szCs w:val="18"/>
              </w:rPr>
            </w:pPr>
            <w:r w:rsidRPr="00D14408">
              <w:rPr>
                <w:rFonts w:hint="eastAsia"/>
                <w:sz w:val="18"/>
                <w:szCs w:val="18"/>
              </w:rPr>
              <w:t>５月中旬</w:t>
            </w:r>
          </w:p>
          <w:p w14:paraId="7DE15611" w14:textId="77777777" w:rsidR="00A94A6C" w:rsidRPr="00D14408" w:rsidRDefault="00A94A6C" w:rsidP="00A94A6C">
            <w:pPr>
              <w:ind w:left="113" w:right="113"/>
              <w:jc w:val="center"/>
              <w:rPr>
                <w:sz w:val="18"/>
                <w:szCs w:val="18"/>
              </w:rPr>
            </w:pPr>
          </w:p>
          <w:p w14:paraId="48AFBA6B" w14:textId="77777777" w:rsidR="00A94A6C" w:rsidRPr="00D14408" w:rsidRDefault="00A94A6C" w:rsidP="00A94A6C">
            <w:pPr>
              <w:ind w:left="113" w:right="113"/>
              <w:jc w:val="center"/>
              <w:rPr>
                <w:sz w:val="18"/>
                <w:szCs w:val="18"/>
              </w:rPr>
            </w:pPr>
          </w:p>
          <w:p w14:paraId="188F789C" w14:textId="77777777" w:rsidR="00A94A6C" w:rsidRPr="00D14408" w:rsidRDefault="00A94A6C" w:rsidP="00A94A6C">
            <w:pPr>
              <w:ind w:left="113" w:right="113"/>
              <w:jc w:val="center"/>
              <w:rPr>
                <w:sz w:val="18"/>
                <w:szCs w:val="18"/>
              </w:rPr>
            </w:pPr>
          </w:p>
          <w:p w14:paraId="5312B510" w14:textId="77777777" w:rsidR="00A94A6C" w:rsidRPr="00D14408" w:rsidRDefault="00A94A6C" w:rsidP="00A94A6C">
            <w:pPr>
              <w:ind w:left="113" w:right="113"/>
              <w:jc w:val="center"/>
              <w:rPr>
                <w:sz w:val="18"/>
                <w:szCs w:val="18"/>
              </w:rPr>
            </w:pPr>
          </w:p>
          <w:p w14:paraId="0FB91017" w14:textId="77777777" w:rsidR="00A94A6C" w:rsidRPr="00D14408" w:rsidRDefault="00A94A6C" w:rsidP="00A94A6C">
            <w:pPr>
              <w:ind w:left="113" w:right="113"/>
              <w:jc w:val="center"/>
              <w:rPr>
                <w:sz w:val="18"/>
                <w:szCs w:val="18"/>
              </w:rPr>
            </w:pPr>
          </w:p>
        </w:tc>
        <w:tc>
          <w:tcPr>
            <w:tcW w:w="13467" w:type="dxa"/>
            <w:gridSpan w:val="6"/>
            <w:tcBorders>
              <w:top w:val="single" w:sz="4" w:space="0" w:color="auto"/>
            </w:tcBorders>
            <w:shd w:val="clear" w:color="auto" w:fill="E7E6E6" w:themeFill="background2"/>
          </w:tcPr>
          <w:p w14:paraId="49AAFDB3"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１編　物質の状態</w:t>
            </w:r>
          </w:p>
          <w:p w14:paraId="3FD39079" w14:textId="77777777" w:rsidR="00A94A6C" w:rsidRPr="00D14408" w:rsidRDefault="00A94A6C" w:rsidP="00A94A6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４</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固体の構造（4h）</w:t>
            </w:r>
          </w:p>
        </w:tc>
      </w:tr>
      <w:tr w:rsidR="00A94A6C" w:rsidRPr="00D14408" w14:paraId="7707BC92" w14:textId="77777777" w:rsidTr="007959A7">
        <w:trPr>
          <w:trHeight w:val="360"/>
        </w:trPr>
        <w:tc>
          <w:tcPr>
            <w:tcW w:w="562" w:type="dxa"/>
            <w:vMerge/>
          </w:tcPr>
          <w:p w14:paraId="4B6E560D" w14:textId="77777777" w:rsidR="00A94A6C" w:rsidRPr="00D14408" w:rsidRDefault="00A94A6C" w:rsidP="00A94A6C">
            <w:pPr>
              <w:rPr>
                <w:sz w:val="18"/>
                <w:szCs w:val="18"/>
              </w:rPr>
            </w:pPr>
          </w:p>
        </w:tc>
        <w:tc>
          <w:tcPr>
            <w:tcW w:w="567" w:type="dxa"/>
            <w:vMerge/>
          </w:tcPr>
          <w:p w14:paraId="62E80A56" w14:textId="77777777" w:rsidR="00A94A6C" w:rsidRPr="00D14408" w:rsidRDefault="00A94A6C" w:rsidP="00A94A6C">
            <w:pPr>
              <w:rPr>
                <w:sz w:val="18"/>
                <w:szCs w:val="18"/>
              </w:rPr>
            </w:pPr>
          </w:p>
        </w:tc>
        <w:tc>
          <w:tcPr>
            <w:tcW w:w="3119" w:type="dxa"/>
          </w:tcPr>
          <w:p w14:paraId="7AE1685E" w14:textId="77777777" w:rsidR="00A94A6C" w:rsidRPr="00D14408" w:rsidRDefault="00A94A6C" w:rsidP="00A94A6C">
            <w:pPr>
              <w:rPr>
                <w:sz w:val="18"/>
                <w:szCs w:val="18"/>
              </w:rPr>
            </w:pPr>
            <w:r w:rsidRPr="00D14408">
              <w:rPr>
                <w:rFonts w:hint="eastAsia"/>
                <w:sz w:val="18"/>
                <w:szCs w:val="18"/>
              </w:rPr>
              <w:t>1節　結晶（1h）</w:t>
            </w:r>
          </w:p>
          <w:p w14:paraId="346DEA44"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7C0FFF3" w14:textId="76110450" w:rsidR="00A94A6C" w:rsidRPr="00D14408" w:rsidRDefault="00A94A6C" w:rsidP="00A94A6C">
            <w:pPr>
              <w:rPr>
                <w:sz w:val="18"/>
                <w:szCs w:val="18"/>
              </w:rPr>
            </w:pPr>
            <w:r w:rsidRPr="00D14408">
              <w:rPr>
                <w:rFonts w:hint="eastAsia"/>
                <w:sz w:val="18"/>
                <w:szCs w:val="18"/>
              </w:rPr>
              <w:t xml:space="preserve">　</w:t>
            </w:r>
            <w:r w:rsidR="005A70DD">
              <w:rPr>
                <w:rFonts w:hint="eastAsia"/>
                <w:sz w:val="18"/>
                <w:szCs w:val="18"/>
              </w:rPr>
              <w:t>・</w:t>
            </w:r>
            <w:r w:rsidRPr="00D14408">
              <w:rPr>
                <w:rFonts w:hint="eastAsia"/>
                <w:sz w:val="18"/>
                <w:szCs w:val="18"/>
              </w:rPr>
              <w:t>結晶の種類</w:t>
            </w:r>
          </w:p>
        </w:tc>
        <w:tc>
          <w:tcPr>
            <w:tcW w:w="7796" w:type="dxa"/>
            <w:tcBorders>
              <w:top w:val="single" w:sz="4" w:space="0" w:color="auto"/>
            </w:tcBorders>
          </w:tcPr>
          <w:p w14:paraId="422817E5" w14:textId="77777777" w:rsidR="00A94A6C" w:rsidRPr="00D14408" w:rsidRDefault="00A94A6C" w:rsidP="00A94A6C">
            <w:pPr>
              <w:ind w:left="180" w:hangingChars="100" w:hanging="180"/>
              <w:rPr>
                <w:sz w:val="18"/>
                <w:szCs w:val="18"/>
              </w:rPr>
            </w:pPr>
          </w:p>
          <w:p w14:paraId="17298788" w14:textId="1AE59AED" w:rsidR="00A94A6C" w:rsidRPr="00D14408" w:rsidRDefault="00A94A6C" w:rsidP="00A94A6C">
            <w:pPr>
              <w:ind w:left="180" w:hangingChars="100" w:hanging="180"/>
              <w:rPr>
                <w:sz w:val="18"/>
                <w:szCs w:val="18"/>
              </w:rPr>
            </w:pPr>
            <w:r w:rsidRPr="00D14408">
              <w:rPr>
                <w:rFonts w:hint="eastAsia"/>
                <w:sz w:val="18"/>
                <w:szCs w:val="18"/>
              </w:rPr>
              <w:t>・</w:t>
            </w:r>
            <w:r w:rsidR="005A70DD">
              <w:rPr>
                <w:rFonts w:hint="eastAsia"/>
                <w:sz w:val="18"/>
                <w:szCs w:val="18"/>
              </w:rPr>
              <w:t>硫酸カルシウムを例に、結晶の粒子や性質を考える。</w:t>
            </w:r>
          </w:p>
          <w:p w14:paraId="72DAF6F7" w14:textId="62923F63" w:rsidR="00A94A6C" w:rsidRPr="00D14408" w:rsidRDefault="00A94A6C" w:rsidP="00A94A6C">
            <w:pPr>
              <w:ind w:left="180" w:hangingChars="100" w:hanging="180"/>
              <w:rPr>
                <w:sz w:val="18"/>
                <w:szCs w:val="18"/>
              </w:rPr>
            </w:pPr>
            <w:r w:rsidRPr="00D14408">
              <w:rPr>
                <w:rFonts w:hint="eastAsia"/>
                <w:sz w:val="18"/>
                <w:szCs w:val="18"/>
              </w:rPr>
              <w:t>・結晶</w:t>
            </w:r>
            <w:r w:rsidR="005A70DD">
              <w:rPr>
                <w:rFonts w:hint="eastAsia"/>
                <w:sz w:val="18"/>
                <w:szCs w:val="18"/>
              </w:rPr>
              <w:t>と</w:t>
            </w:r>
            <w:r w:rsidRPr="00D14408">
              <w:rPr>
                <w:rFonts w:hint="eastAsia"/>
                <w:sz w:val="18"/>
                <w:szCs w:val="18"/>
              </w:rPr>
              <w:t>非晶質</w:t>
            </w:r>
            <w:r w:rsidR="005A70DD">
              <w:rPr>
                <w:rFonts w:hint="eastAsia"/>
                <w:sz w:val="18"/>
                <w:szCs w:val="18"/>
              </w:rPr>
              <w:t>（アモルファス）の定義を、粒子の配列から理解する。</w:t>
            </w:r>
          </w:p>
          <w:p w14:paraId="55415DD0" w14:textId="4DC7FF68" w:rsidR="00A94A6C" w:rsidRDefault="00A94A6C" w:rsidP="00A94A6C">
            <w:pPr>
              <w:ind w:left="180" w:hangingChars="100" w:hanging="180"/>
              <w:rPr>
                <w:sz w:val="18"/>
                <w:szCs w:val="18"/>
              </w:rPr>
            </w:pPr>
            <w:r w:rsidRPr="00D14408">
              <w:rPr>
                <w:rFonts w:hint="eastAsia"/>
                <w:sz w:val="18"/>
                <w:szCs w:val="18"/>
              </w:rPr>
              <w:t>・</w:t>
            </w:r>
            <w:r w:rsidR="005A70DD">
              <w:rPr>
                <w:rFonts w:hint="eastAsia"/>
                <w:sz w:val="18"/>
                <w:szCs w:val="18"/>
              </w:rPr>
              <w:t>結晶格子と単位格子の定義を理解する。</w:t>
            </w:r>
          </w:p>
          <w:p w14:paraId="261DBC5E" w14:textId="2115DFB9" w:rsidR="005A70DD" w:rsidRDefault="005A70DD" w:rsidP="00A94A6C">
            <w:pPr>
              <w:ind w:left="180" w:hangingChars="100" w:hanging="180"/>
              <w:rPr>
                <w:sz w:val="18"/>
                <w:szCs w:val="18"/>
              </w:rPr>
            </w:pPr>
            <w:r>
              <w:rPr>
                <w:rFonts w:hint="eastAsia"/>
                <w:sz w:val="18"/>
                <w:szCs w:val="18"/>
              </w:rPr>
              <w:t>・配位数について理解する。</w:t>
            </w:r>
          </w:p>
          <w:p w14:paraId="47B8C69C" w14:textId="7C542F99" w:rsidR="00A94A6C" w:rsidRPr="00D14408" w:rsidRDefault="005A70DD" w:rsidP="005A70DD">
            <w:pPr>
              <w:ind w:left="180" w:hangingChars="100" w:hanging="180"/>
              <w:rPr>
                <w:sz w:val="18"/>
                <w:szCs w:val="18"/>
              </w:rPr>
            </w:pPr>
            <w:r>
              <w:rPr>
                <w:rFonts w:hint="eastAsia"/>
                <w:sz w:val="18"/>
                <w:szCs w:val="18"/>
              </w:rPr>
              <w:t>・結晶が4種類に分類できることを理解する。</w:t>
            </w:r>
          </w:p>
        </w:tc>
        <w:tc>
          <w:tcPr>
            <w:tcW w:w="851" w:type="dxa"/>
            <w:vMerge w:val="restart"/>
            <w:tcBorders>
              <w:top w:val="single" w:sz="4" w:space="0" w:color="auto"/>
            </w:tcBorders>
            <w:vAlign w:val="center"/>
          </w:tcPr>
          <w:p w14:paraId="16A8248B" w14:textId="77777777" w:rsidR="00A94A6C" w:rsidRPr="00D14408" w:rsidRDefault="00A94A6C" w:rsidP="00A94A6C">
            <w:pPr>
              <w:jc w:val="center"/>
              <w:rPr>
                <w:sz w:val="18"/>
                <w:szCs w:val="18"/>
              </w:rPr>
            </w:pPr>
            <w:r w:rsidRPr="00D14408">
              <w:rPr>
                <w:rFonts w:hint="eastAsia"/>
                <w:sz w:val="18"/>
                <w:szCs w:val="18"/>
              </w:rPr>
              <w:t>１学期中間</w:t>
            </w:r>
          </w:p>
        </w:tc>
        <w:tc>
          <w:tcPr>
            <w:tcW w:w="567" w:type="dxa"/>
            <w:tcBorders>
              <w:top w:val="single" w:sz="4" w:space="0" w:color="auto"/>
            </w:tcBorders>
          </w:tcPr>
          <w:p w14:paraId="4B8EA21E" w14:textId="77777777" w:rsidR="00A94A6C" w:rsidRPr="00D14408" w:rsidRDefault="00A94A6C" w:rsidP="00A94A6C">
            <w:pPr>
              <w:jc w:val="center"/>
              <w:rPr>
                <w:sz w:val="18"/>
                <w:szCs w:val="18"/>
              </w:rPr>
            </w:pPr>
          </w:p>
          <w:p w14:paraId="39EE2686" w14:textId="77777777" w:rsidR="00A94A6C" w:rsidRPr="00D14408" w:rsidRDefault="00A94A6C" w:rsidP="00A94A6C">
            <w:pPr>
              <w:jc w:val="center"/>
              <w:rPr>
                <w:sz w:val="18"/>
                <w:szCs w:val="18"/>
              </w:rPr>
            </w:pPr>
          </w:p>
          <w:p w14:paraId="0048C36B" w14:textId="77C27883" w:rsidR="00A94A6C" w:rsidRPr="00D14408" w:rsidRDefault="001E6172" w:rsidP="00A94A6C">
            <w:pPr>
              <w:jc w:val="center"/>
              <w:rPr>
                <w:sz w:val="18"/>
                <w:szCs w:val="18"/>
              </w:rPr>
            </w:pPr>
            <w:r>
              <w:rPr>
                <w:rFonts w:hint="eastAsia"/>
                <w:sz w:val="18"/>
                <w:szCs w:val="18"/>
              </w:rPr>
              <w:t>〇</w:t>
            </w:r>
          </w:p>
          <w:p w14:paraId="027D8018" w14:textId="781289DF" w:rsidR="00A94A6C" w:rsidRPr="00D14408" w:rsidRDefault="001E6172" w:rsidP="00A94A6C">
            <w:pPr>
              <w:jc w:val="center"/>
              <w:rPr>
                <w:sz w:val="18"/>
                <w:szCs w:val="18"/>
              </w:rPr>
            </w:pPr>
            <w:r>
              <w:rPr>
                <w:rFonts w:hint="eastAsia"/>
                <w:sz w:val="18"/>
                <w:szCs w:val="18"/>
              </w:rPr>
              <w:t>〇</w:t>
            </w:r>
          </w:p>
          <w:p w14:paraId="23A7D03E" w14:textId="34523D79" w:rsidR="00A94A6C" w:rsidRPr="00D14408" w:rsidRDefault="00A94A6C" w:rsidP="00A94A6C">
            <w:pPr>
              <w:jc w:val="center"/>
              <w:rPr>
                <w:sz w:val="18"/>
                <w:szCs w:val="18"/>
              </w:rPr>
            </w:pPr>
          </w:p>
          <w:p w14:paraId="4EA4946B" w14:textId="7EC652B1" w:rsidR="00A94A6C" w:rsidRPr="00D14408" w:rsidRDefault="001E6172" w:rsidP="001E6172">
            <w:pPr>
              <w:jc w:val="center"/>
              <w:rPr>
                <w:sz w:val="18"/>
                <w:szCs w:val="18"/>
              </w:rPr>
            </w:pPr>
            <w:r>
              <w:rPr>
                <w:rFonts w:hint="eastAsia"/>
                <w:sz w:val="18"/>
                <w:szCs w:val="18"/>
              </w:rPr>
              <w:t>〇</w:t>
            </w:r>
          </w:p>
        </w:tc>
        <w:tc>
          <w:tcPr>
            <w:tcW w:w="567" w:type="dxa"/>
            <w:tcBorders>
              <w:top w:val="single" w:sz="4" w:space="0" w:color="auto"/>
            </w:tcBorders>
          </w:tcPr>
          <w:p w14:paraId="1ADEB519" w14:textId="77777777" w:rsidR="00A94A6C" w:rsidRPr="00D14408" w:rsidRDefault="00A94A6C" w:rsidP="00A94A6C">
            <w:pPr>
              <w:jc w:val="center"/>
              <w:rPr>
                <w:sz w:val="18"/>
                <w:szCs w:val="18"/>
              </w:rPr>
            </w:pPr>
          </w:p>
          <w:p w14:paraId="6CD64CF5" w14:textId="62627F82" w:rsidR="00A94A6C" w:rsidRPr="00D14408" w:rsidRDefault="001E6172" w:rsidP="00A94A6C">
            <w:pPr>
              <w:jc w:val="center"/>
              <w:rPr>
                <w:sz w:val="18"/>
                <w:szCs w:val="18"/>
              </w:rPr>
            </w:pPr>
            <w:r>
              <w:rPr>
                <w:rFonts w:hint="eastAsia"/>
                <w:sz w:val="18"/>
                <w:szCs w:val="18"/>
              </w:rPr>
              <w:t>〇</w:t>
            </w:r>
          </w:p>
          <w:p w14:paraId="74533AC7" w14:textId="77777777" w:rsidR="00A94A6C" w:rsidRPr="00D14408" w:rsidRDefault="00A94A6C" w:rsidP="00A94A6C">
            <w:pPr>
              <w:jc w:val="center"/>
              <w:rPr>
                <w:sz w:val="18"/>
                <w:szCs w:val="18"/>
              </w:rPr>
            </w:pPr>
          </w:p>
          <w:p w14:paraId="3802D429" w14:textId="77777777" w:rsidR="00A94A6C" w:rsidRPr="00D14408" w:rsidRDefault="00A94A6C" w:rsidP="00A94A6C">
            <w:pPr>
              <w:jc w:val="center"/>
              <w:rPr>
                <w:sz w:val="18"/>
                <w:szCs w:val="18"/>
              </w:rPr>
            </w:pPr>
          </w:p>
          <w:p w14:paraId="5F920A13" w14:textId="63C3F5D3" w:rsidR="00A94A6C" w:rsidRPr="00D14408" w:rsidRDefault="004C65CC" w:rsidP="00A94A6C">
            <w:pPr>
              <w:jc w:val="center"/>
              <w:rPr>
                <w:sz w:val="18"/>
                <w:szCs w:val="18"/>
              </w:rPr>
            </w:pPr>
            <w:r>
              <w:rPr>
                <w:rFonts w:hint="eastAsia"/>
                <w:sz w:val="18"/>
                <w:szCs w:val="18"/>
              </w:rPr>
              <w:t>〇</w:t>
            </w:r>
          </w:p>
          <w:p w14:paraId="18B607C5" w14:textId="77777777" w:rsidR="00A94A6C" w:rsidRPr="00D14408" w:rsidRDefault="00A94A6C" w:rsidP="005F74EC">
            <w:pPr>
              <w:rPr>
                <w:sz w:val="18"/>
                <w:szCs w:val="18"/>
              </w:rPr>
            </w:pPr>
          </w:p>
        </w:tc>
        <w:tc>
          <w:tcPr>
            <w:tcW w:w="567" w:type="dxa"/>
            <w:tcBorders>
              <w:top w:val="single" w:sz="4" w:space="0" w:color="auto"/>
            </w:tcBorders>
          </w:tcPr>
          <w:p w14:paraId="1A54DD26" w14:textId="77777777" w:rsidR="00A94A6C" w:rsidRPr="00D14408" w:rsidRDefault="00A94A6C" w:rsidP="00A94A6C">
            <w:pPr>
              <w:jc w:val="center"/>
              <w:rPr>
                <w:sz w:val="18"/>
                <w:szCs w:val="18"/>
              </w:rPr>
            </w:pPr>
          </w:p>
          <w:p w14:paraId="44B4ABD8" w14:textId="77777777" w:rsidR="00A94A6C" w:rsidRPr="00D14408" w:rsidRDefault="00A94A6C" w:rsidP="00A94A6C">
            <w:pPr>
              <w:jc w:val="center"/>
              <w:rPr>
                <w:sz w:val="18"/>
                <w:szCs w:val="18"/>
              </w:rPr>
            </w:pPr>
            <w:r w:rsidRPr="00D14408">
              <w:rPr>
                <w:rFonts w:hint="eastAsia"/>
                <w:sz w:val="18"/>
                <w:szCs w:val="18"/>
              </w:rPr>
              <w:t>〇</w:t>
            </w:r>
          </w:p>
          <w:p w14:paraId="62316608" w14:textId="77777777" w:rsidR="00A94A6C" w:rsidRPr="00D14408" w:rsidRDefault="00A94A6C" w:rsidP="00A94A6C">
            <w:pPr>
              <w:jc w:val="center"/>
              <w:rPr>
                <w:sz w:val="18"/>
                <w:szCs w:val="18"/>
              </w:rPr>
            </w:pPr>
          </w:p>
          <w:p w14:paraId="1C2419EC" w14:textId="77777777" w:rsidR="00A94A6C" w:rsidRPr="00D14408" w:rsidRDefault="00A94A6C" w:rsidP="00A94A6C">
            <w:pPr>
              <w:jc w:val="center"/>
              <w:rPr>
                <w:sz w:val="18"/>
                <w:szCs w:val="18"/>
              </w:rPr>
            </w:pPr>
          </w:p>
          <w:p w14:paraId="3003447C" w14:textId="77777777" w:rsidR="00A94A6C" w:rsidRPr="00D14408" w:rsidRDefault="00A94A6C" w:rsidP="00A94A6C">
            <w:pPr>
              <w:jc w:val="center"/>
              <w:rPr>
                <w:sz w:val="18"/>
                <w:szCs w:val="18"/>
              </w:rPr>
            </w:pPr>
          </w:p>
          <w:p w14:paraId="72EC8719" w14:textId="77777777" w:rsidR="00A94A6C" w:rsidRPr="00D14408" w:rsidRDefault="00A94A6C" w:rsidP="005F74EC">
            <w:pPr>
              <w:rPr>
                <w:sz w:val="18"/>
                <w:szCs w:val="18"/>
              </w:rPr>
            </w:pPr>
          </w:p>
        </w:tc>
      </w:tr>
      <w:tr w:rsidR="00A94A6C" w:rsidRPr="00D14408" w14:paraId="3BADB050" w14:textId="77777777" w:rsidTr="007959A7">
        <w:trPr>
          <w:trHeight w:val="360"/>
        </w:trPr>
        <w:tc>
          <w:tcPr>
            <w:tcW w:w="562" w:type="dxa"/>
            <w:vMerge/>
          </w:tcPr>
          <w:p w14:paraId="7EDA1BDB" w14:textId="77777777" w:rsidR="00A94A6C" w:rsidRPr="00D14408" w:rsidRDefault="00A94A6C" w:rsidP="00A94A6C">
            <w:pPr>
              <w:rPr>
                <w:sz w:val="18"/>
                <w:szCs w:val="18"/>
              </w:rPr>
            </w:pPr>
          </w:p>
        </w:tc>
        <w:tc>
          <w:tcPr>
            <w:tcW w:w="567" w:type="dxa"/>
            <w:vMerge/>
          </w:tcPr>
          <w:p w14:paraId="106B9347" w14:textId="77777777" w:rsidR="00A94A6C" w:rsidRPr="00D14408" w:rsidRDefault="00A94A6C" w:rsidP="00A94A6C">
            <w:pPr>
              <w:rPr>
                <w:sz w:val="18"/>
                <w:szCs w:val="18"/>
              </w:rPr>
            </w:pPr>
          </w:p>
        </w:tc>
        <w:tc>
          <w:tcPr>
            <w:tcW w:w="3119" w:type="dxa"/>
          </w:tcPr>
          <w:p w14:paraId="09FDC1DE" w14:textId="50059AF9" w:rsidR="00A94A6C" w:rsidRPr="00D14408" w:rsidRDefault="00A94A6C" w:rsidP="00A94A6C">
            <w:pPr>
              <w:rPr>
                <w:sz w:val="18"/>
                <w:szCs w:val="18"/>
              </w:rPr>
            </w:pPr>
            <w:r w:rsidRPr="00D14408">
              <w:rPr>
                <w:rFonts w:hint="eastAsia"/>
                <w:sz w:val="18"/>
                <w:szCs w:val="18"/>
              </w:rPr>
              <w:t>2節　結晶の構造（</w:t>
            </w:r>
            <w:r w:rsidR="005A70DD">
              <w:rPr>
                <w:rFonts w:hint="eastAsia"/>
                <w:sz w:val="18"/>
                <w:szCs w:val="18"/>
              </w:rPr>
              <w:t>3</w:t>
            </w:r>
            <w:r w:rsidRPr="00D14408">
              <w:rPr>
                <w:rFonts w:hint="eastAsia"/>
                <w:sz w:val="18"/>
                <w:szCs w:val="18"/>
              </w:rPr>
              <w:t>h）</w:t>
            </w:r>
          </w:p>
          <w:p w14:paraId="67032887" w14:textId="77777777" w:rsidR="00A94A6C" w:rsidRPr="00D14408" w:rsidRDefault="00A94A6C" w:rsidP="00A94A6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F36BCCC" w14:textId="4E9EA97A" w:rsidR="00A94A6C" w:rsidRPr="00D14408" w:rsidRDefault="00A94A6C" w:rsidP="00A94A6C">
            <w:pPr>
              <w:rPr>
                <w:sz w:val="18"/>
                <w:szCs w:val="18"/>
              </w:rPr>
            </w:pPr>
            <w:r w:rsidRPr="00D14408">
              <w:rPr>
                <w:rFonts w:hint="eastAsia"/>
                <w:sz w:val="18"/>
                <w:szCs w:val="18"/>
              </w:rPr>
              <w:t xml:space="preserve">　</w:t>
            </w:r>
            <w:r w:rsidR="005A70DD">
              <w:rPr>
                <w:rFonts w:hint="eastAsia"/>
                <w:sz w:val="18"/>
                <w:szCs w:val="18"/>
              </w:rPr>
              <w:t>・</w:t>
            </w:r>
            <w:r w:rsidRPr="00D14408">
              <w:rPr>
                <w:rFonts w:hint="eastAsia"/>
                <w:sz w:val="18"/>
                <w:szCs w:val="18"/>
              </w:rPr>
              <w:t>金属結晶の構造</w:t>
            </w:r>
          </w:p>
          <w:p w14:paraId="71F5E4AE" w14:textId="77777777" w:rsidR="00A94A6C" w:rsidRDefault="00A94A6C" w:rsidP="00A94A6C">
            <w:pPr>
              <w:rPr>
                <w:sz w:val="18"/>
                <w:szCs w:val="18"/>
              </w:rPr>
            </w:pPr>
          </w:p>
          <w:p w14:paraId="12E1E39B" w14:textId="77777777" w:rsidR="00EB2723" w:rsidRDefault="00EB2723" w:rsidP="00A94A6C">
            <w:pPr>
              <w:rPr>
                <w:sz w:val="18"/>
                <w:szCs w:val="18"/>
              </w:rPr>
            </w:pPr>
          </w:p>
          <w:p w14:paraId="4041713C" w14:textId="77777777" w:rsidR="00EB2723" w:rsidRDefault="00EB2723" w:rsidP="00A94A6C">
            <w:pPr>
              <w:rPr>
                <w:sz w:val="18"/>
                <w:szCs w:val="18"/>
              </w:rPr>
            </w:pPr>
          </w:p>
          <w:p w14:paraId="4528B7BA" w14:textId="77777777" w:rsidR="00EB2723" w:rsidRDefault="00EB2723" w:rsidP="00A94A6C">
            <w:pPr>
              <w:rPr>
                <w:sz w:val="18"/>
                <w:szCs w:val="18"/>
              </w:rPr>
            </w:pPr>
          </w:p>
          <w:p w14:paraId="6BE8D55D" w14:textId="77777777" w:rsidR="00EB2723" w:rsidRDefault="00EB2723" w:rsidP="00A94A6C">
            <w:pPr>
              <w:rPr>
                <w:sz w:val="18"/>
                <w:szCs w:val="18"/>
              </w:rPr>
            </w:pPr>
          </w:p>
          <w:p w14:paraId="79D13655" w14:textId="77777777" w:rsidR="00EB2723" w:rsidRDefault="00EB2723" w:rsidP="00A94A6C">
            <w:pPr>
              <w:rPr>
                <w:sz w:val="18"/>
                <w:szCs w:val="18"/>
              </w:rPr>
            </w:pPr>
          </w:p>
          <w:p w14:paraId="27687F85" w14:textId="4B160262" w:rsidR="00EB2723" w:rsidRPr="00D14408" w:rsidRDefault="00EB2723" w:rsidP="00A94A6C">
            <w:pPr>
              <w:rPr>
                <w:sz w:val="18"/>
                <w:szCs w:val="18"/>
              </w:rPr>
            </w:pPr>
            <w:r>
              <w:rPr>
                <w:rFonts w:hint="eastAsia"/>
                <w:sz w:val="18"/>
                <w:szCs w:val="18"/>
              </w:rPr>
              <w:t xml:space="preserve">　・イオン結晶の構造</w:t>
            </w:r>
          </w:p>
          <w:p w14:paraId="256F82C2" w14:textId="77777777" w:rsidR="00A94A6C" w:rsidRDefault="00A94A6C" w:rsidP="00A94A6C">
            <w:pPr>
              <w:rPr>
                <w:sz w:val="18"/>
                <w:szCs w:val="18"/>
              </w:rPr>
            </w:pPr>
          </w:p>
          <w:p w14:paraId="6436CD63" w14:textId="77777777" w:rsidR="00EB2723" w:rsidRDefault="00EB2723" w:rsidP="00A94A6C">
            <w:pPr>
              <w:rPr>
                <w:sz w:val="18"/>
                <w:szCs w:val="18"/>
              </w:rPr>
            </w:pPr>
          </w:p>
          <w:p w14:paraId="283DD0E1" w14:textId="77777777" w:rsidR="00EB2723" w:rsidRDefault="00EB2723" w:rsidP="00A94A6C">
            <w:pPr>
              <w:rPr>
                <w:sz w:val="18"/>
                <w:szCs w:val="18"/>
              </w:rPr>
            </w:pPr>
          </w:p>
          <w:p w14:paraId="536F55CC" w14:textId="77777777" w:rsidR="00EB2723" w:rsidRDefault="00EB2723" w:rsidP="00A94A6C">
            <w:pPr>
              <w:rPr>
                <w:sz w:val="18"/>
                <w:szCs w:val="18"/>
              </w:rPr>
            </w:pPr>
            <w:r>
              <w:rPr>
                <w:rFonts w:hint="eastAsia"/>
                <w:sz w:val="18"/>
                <w:szCs w:val="18"/>
              </w:rPr>
              <w:t xml:space="preserve">　・分子結晶</w:t>
            </w:r>
          </w:p>
          <w:p w14:paraId="0EC6CCA1" w14:textId="77777777" w:rsidR="00EB2723" w:rsidRDefault="00EB2723" w:rsidP="00A94A6C">
            <w:pPr>
              <w:rPr>
                <w:sz w:val="18"/>
                <w:szCs w:val="18"/>
              </w:rPr>
            </w:pPr>
          </w:p>
          <w:p w14:paraId="0152C9BF" w14:textId="3C991DE2" w:rsidR="00EB2723" w:rsidRPr="00D14408" w:rsidRDefault="00EB2723" w:rsidP="00A94A6C">
            <w:pPr>
              <w:rPr>
                <w:sz w:val="18"/>
                <w:szCs w:val="18"/>
              </w:rPr>
            </w:pPr>
            <w:r>
              <w:rPr>
                <w:rFonts w:hint="eastAsia"/>
                <w:sz w:val="18"/>
                <w:szCs w:val="18"/>
              </w:rPr>
              <w:t xml:space="preserve">　・共有結合の結晶</w:t>
            </w:r>
          </w:p>
        </w:tc>
        <w:tc>
          <w:tcPr>
            <w:tcW w:w="7796" w:type="dxa"/>
          </w:tcPr>
          <w:p w14:paraId="60125277" w14:textId="77777777" w:rsidR="00A94A6C" w:rsidRPr="00D14408" w:rsidRDefault="00A94A6C" w:rsidP="00A94A6C">
            <w:pPr>
              <w:ind w:left="178" w:hangingChars="99" w:hanging="178"/>
              <w:rPr>
                <w:sz w:val="18"/>
                <w:szCs w:val="18"/>
              </w:rPr>
            </w:pPr>
          </w:p>
          <w:p w14:paraId="39F29445" w14:textId="710E9ABE" w:rsidR="00A94A6C" w:rsidRDefault="00A94A6C" w:rsidP="00A94A6C">
            <w:pPr>
              <w:ind w:left="178" w:hangingChars="99" w:hanging="178"/>
              <w:rPr>
                <w:sz w:val="18"/>
                <w:szCs w:val="18"/>
              </w:rPr>
            </w:pPr>
            <w:r w:rsidRPr="00D14408">
              <w:rPr>
                <w:rFonts w:hint="eastAsia"/>
                <w:sz w:val="18"/>
                <w:szCs w:val="18"/>
              </w:rPr>
              <w:t>・</w:t>
            </w:r>
            <w:r w:rsidR="005A70DD">
              <w:rPr>
                <w:rFonts w:hint="eastAsia"/>
                <w:sz w:val="18"/>
                <w:szCs w:val="18"/>
              </w:rPr>
              <w:t>氷が水に浮かぶ理由</w:t>
            </w:r>
            <w:r w:rsidR="00EB2723">
              <w:rPr>
                <w:rFonts w:hint="eastAsia"/>
                <w:sz w:val="18"/>
                <w:szCs w:val="18"/>
              </w:rPr>
              <w:t>を</w:t>
            </w:r>
            <w:r w:rsidRPr="00D14408">
              <w:rPr>
                <w:rFonts w:hint="eastAsia"/>
                <w:sz w:val="18"/>
                <w:szCs w:val="18"/>
              </w:rPr>
              <w:t>考える。</w:t>
            </w:r>
          </w:p>
          <w:p w14:paraId="06C65897" w14:textId="2826783C" w:rsidR="005A70DD" w:rsidRDefault="005A70DD" w:rsidP="00A94A6C">
            <w:pPr>
              <w:ind w:left="178" w:hangingChars="99" w:hanging="178"/>
              <w:rPr>
                <w:sz w:val="18"/>
                <w:szCs w:val="18"/>
              </w:rPr>
            </w:pPr>
            <w:r>
              <w:rPr>
                <w:rFonts w:hint="eastAsia"/>
                <w:sz w:val="18"/>
                <w:szCs w:val="18"/>
              </w:rPr>
              <w:t>・金属結晶の多くは、最密構造もしくは少し隙間のある結晶構造をとることを理解する。</w:t>
            </w:r>
          </w:p>
          <w:p w14:paraId="1EBB2350" w14:textId="73B5FD0F" w:rsidR="005A70DD" w:rsidRPr="005A70DD" w:rsidRDefault="005A70DD" w:rsidP="00A94A6C">
            <w:pPr>
              <w:ind w:left="178" w:hangingChars="99" w:hanging="178"/>
              <w:rPr>
                <w:sz w:val="18"/>
                <w:szCs w:val="18"/>
              </w:rPr>
            </w:pPr>
            <w:r>
              <w:rPr>
                <w:rFonts w:hint="eastAsia"/>
                <w:sz w:val="18"/>
                <w:szCs w:val="18"/>
              </w:rPr>
              <w:t>・最密構造には面心立方格子と六方最密構造があり、やや空間に隙間がある構造として体心立方格子があることを理解する。</w:t>
            </w:r>
          </w:p>
          <w:p w14:paraId="2A2EF5BB" w14:textId="2FB2F555" w:rsidR="00A94A6C" w:rsidRPr="00D14408" w:rsidRDefault="00A94A6C" w:rsidP="00A94A6C">
            <w:pPr>
              <w:ind w:left="178" w:hangingChars="99" w:hanging="178"/>
              <w:rPr>
                <w:sz w:val="18"/>
                <w:szCs w:val="18"/>
              </w:rPr>
            </w:pPr>
            <w:r w:rsidRPr="00D14408">
              <w:rPr>
                <w:rFonts w:hint="eastAsia"/>
                <w:sz w:val="18"/>
                <w:szCs w:val="18"/>
              </w:rPr>
              <w:t>・面心立方格子</w:t>
            </w:r>
            <w:r w:rsidR="00C2058C">
              <w:rPr>
                <w:rFonts w:hint="eastAsia"/>
                <w:sz w:val="18"/>
                <w:szCs w:val="18"/>
              </w:rPr>
              <w:t>、</w:t>
            </w:r>
            <w:r w:rsidRPr="00D14408">
              <w:rPr>
                <w:rFonts w:hint="eastAsia"/>
                <w:sz w:val="18"/>
                <w:szCs w:val="18"/>
              </w:rPr>
              <w:t>六方最密構造</w:t>
            </w:r>
            <w:r w:rsidR="00C2058C">
              <w:rPr>
                <w:rFonts w:hint="eastAsia"/>
                <w:sz w:val="18"/>
                <w:szCs w:val="18"/>
              </w:rPr>
              <w:t>、</w:t>
            </w:r>
            <w:r w:rsidRPr="00D14408">
              <w:rPr>
                <w:rFonts w:hint="eastAsia"/>
                <w:sz w:val="18"/>
                <w:szCs w:val="18"/>
              </w:rPr>
              <w:t>体心立方格子について</w:t>
            </w:r>
            <w:r w:rsidR="00EB2723">
              <w:rPr>
                <w:rFonts w:hint="eastAsia"/>
                <w:sz w:val="18"/>
                <w:szCs w:val="18"/>
              </w:rPr>
              <w:t>、</w:t>
            </w:r>
            <w:r w:rsidRPr="00D14408">
              <w:rPr>
                <w:rFonts w:hint="eastAsia"/>
                <w:sz w:val="18"/>
                <w:szCs w:val="18"/>
              </w:rPr>
              <w:t>その配列</w:t>
            </w:r>
            <w:r w:rsidR="00C2058C">
              <w:rPr>
                <w:rFonts w:hint="eastAsia"/>
                <w:sz w:val="18"/>
                <w:szCs w:val="18"/>
              </w:rPr>
              <w:t>、</w:t>
            </w:r>
            <w:r w:rsidRPr="00D14408">
              <w:rPr>
                <w:rFonts w:hint="eastAsia"/>
                <w:sz w:val="18"/>
                <w:szCs w:val="18"/>
              </w:rPr>
              <w:t>配位数</w:t>
            </w:r>
            <w:r w:rsidR="00C2058C">
              <w:rPr>
                <w:rFonts w:hint="eastAsia"/>
                <w:sz w:val="18"/>
                <w:szCs w:val="18"/>
              </w:rPr>
              <w:t>、</w:t>
            </w:r>
            <w:r w:rsidRPr="00D14408">
              <w:rPr>
                <w:rFonts w:hint="eastAsia"/>
                <w:sz w:val="18"/>
                <w:szCs w:val="18"/>
              </w:rPr>
              <w:t>充</w:t>
            </w:r>
            <w:r w:rsidR="00EB2723" w:rsidRPr="00EB2723">
              <w:rPr>
                <w:sz w:val="18"/>
                <w:szCs w:val="18"/>
              </w:rPr>
              <w:t>塡</w:t>
            </w:r>
            <w:r w:rsidRPr="00D14408">
              <w:rPr>
                <w:rFonts w:hint="eastAsia"/>
                <w:sz w:val="18"/>
                <w:szCs w:val="18"/>
              </w:rPr>
              <w:t>率</w:t>
            </w:r>
            <w:r w:rsidR="00EB2723">
              <w:rPr>
                <w:rFonts w:hint="eastAsia"/>
                <w:sz w:val="18"/>
                <w:szCs w:val="18"/>
              </w:rPr>
              <w:t>を</w:t>
            </w:r>
            <w:r w:rsidRPr="00D14408">
              <w:rPr>
                <w:rFonts w:hint="eastAsia"/>
                <w:sz w:val="18"/>
                <w:szCs w:val="18"/>
              </w:rPr>
              <w:t>理解する。</w:t>
            </w:r>
          </w:p>
          <w:p w14:paraId="37ECB65D" w14:textId="12B382B4" w:rsidR="00A94A6C" w:rsidRPr="00D14408" w:rsidRDefault="00A94A6C" w:rsidP="00EB2723">
            <w:pPr>
              <w:ind w:left="180" w:hangingChars="100" w:hanging="180"/>
              <w:rPr>
                <w:sz w:val="18"/>
                <w:szCs w:val="18"/>
              </w:rPr>
            </w:pPr>
            <w:r w:rsidRPr="00D14408">
              <w:rPr>
                <w:rFonts w:hint="eastAsia"/>
                <w:sz w:val="18"/>
                <w:szCs w:val="18"/>
              </w:rPr>
              <w:t>・</w:t>
            </w:r>
            <w:r w:rsidR="005A70DD">
              <w:rPr>
                <w:rFonts w:hint="eastAsia"/>
                <w:sz w:val="18"/>
                <w:szCs w:val="18"/>
              </w:rPr>
              <w:t>体心立方格子と面心立方格子について、</w:t>
            </w:r>
            <w:r w:rsidRPr="00D14408">
              <w:rPr>
                <w:rFonts w:hint="eastAsia"/>
                <w:sz w:val="18"/>
                <w:szCs w:val="18"/>
              </w:rPr>
              <w:t>単位格子の一辺の長さと原子半径の関係</w:t>
            </w:r>
            <w:r w:rsidR="005A70DD">
              <w:rPr>
                <w:rFonts w:hint="eastAsia"/>
                <w:sz w:val="18"/>
                <w:szCs w:val="18"/>
              </w:rPr>
              <w:t>や充</w:t>
            </w:r>
            <w:r w:rsidR="00EB2723" w:rsidRPr="00EB2723">
              <w:rPr>
                <w:sz w:val="18"/>
                <w:szCs w:val="18"/>
              </w:rPr>
              <w:t>塡</w:t>
            </w:r>
            <w:r w:rsidR="00EB2723">
              <w:rPr>
                <w:rFonts w:hint="eastAsia"/>
                <w:sz w:val="18"/>
                <w:szCs w:val="18"/>
              </w:rPr>
              <w:t>率を</w:t>
            </w:r>
            <w:r w:rsidRPr="00D14408">
              <w:rPr>
                <w:rFonts w:hint="eastAsia"/>
                <w:sz w:val="18"/>
                <w:szCs w:val="18"/>
              </w:rPr>
              <w:t>理解する。</w:t>
            </w:r>
          </w:p>
          <w:p w14:paraId="789A0DB4" w14:textId="77777777" w:rsidR="00A94A6C" w:rsidRDefault="00EB2723" w:rsidP="005A70DD">
            <w:pPr>
              <w:ind w:left="178" w:hangingChars="99" w:hanging="178"/>
              <w:rPr>
                <w:sz w:val="18"/>
                <w:szCs w:val="18"/>
              </w:rPr>
            </w:pPr>
            <w:r>
              <w:rPr>
                <w:rFonts w:hint="eastAsia"/>
                <w:sz w:val="18"/>
                <w:szCs w:val="18"/>
              </w:rPr>
              <w:t>・イオン結合と、イオン結合でできたイオン結晶について理解する。</w:t>
            </w:r>
          </w:p>
          <w:p w14:paraId="188C39B6" w14:textId="510E101A" w:rsidR="00EB2723" w:rsidRDefault="00EB2723" w:rsidP="005A70DD">
            <w:pPr>
              <w:ind w:left="178" w:hangingChars="99" w:hanging="178"/>
              <w:rPr>
                <w:sz w:val="18"/>
                <w:szCs w:val="18"/>
              </w:rPr>
            </w:pPr>
            <w:r>
              <w:rPr>
                <w:rFonts w:hint="eastAsia"/>
                <w:sz w:val="18"/>
                <w:szCs w:val="18"/>
              </w:rPr>
              <w:t>・イオン結晶の単位格子に含まれるイオンの数を理解する。</w:t>
            </w:r>
          </w:p>
          <w:p w14:paraId="120331A6" w14:textId="348E1C8E" w:rsidR="00EB2723" w:rsidRDefault="00EB2723" w:rsidP="005A70DD">
            <w:pPr>
              <w:ind w:left="178" w:hangingChars="99" w:hanging="178"/>
              <w:rPr>
                <w:sz w:val="18"/>
                <w:szCs w:val="18"/>
              </w:rPr>
            </w:pPr>
            <w:r>
              <w:rPr>
                <w:rFonts w:hint="eastAsia"/>
                <w:sz w:val="18"/>
                <w:szCs w:val="18"/>
              </w:rPr>
              <w:t>・イオン結晶の配位数を理解する。</w:t>
            </w:r>
          </w:p>
          <w:p w14:paraId="7FC43FB8" w14:textId="77777777" w:rsidR="00EB2723" w:rsidRDefault="00EB2723" w:rsidP="005A70DD">
            <w:pPr>
              <w:ind w:left="178" w:hangingChars="99" w:hanging="178"/>
              <w:rPr>
                <w:sz w:val="18"/>
                <w:szCs w:val="18"/>
              </w:rPr>
            </w:pPr>
            <w:r>
              <w:rPr>
                <w:rFonts w:hint="eastAsia"/>
                <w:sz w:val="18"/>
                <w:szCs w:val="18"/>
              </w:rPr>
              <w:t>・イオン結晶の安定性を、結晶中の陽イオンと陰イオンのイオン半径から理解する。</w:t>
            </w:r>
          </w:p>
          <w:p w14:paraId="592C5C7F" w14:textId="77777777" w:rsidR="00EB2723" w:rsidRDefault="00EB2723" w:rsidP="005A70DD">
            <w:pPr>
              <w:ind w:left="178" w:hangingChars="99" w:hanging="178"/>
              <w:rPr>
                <w:sz w:val="18"/>
                <w:szCs w:val="18"/>
              </w:rPr>
            </w:pPr>
            <w:r>
              <w:rPr>
                <w:rFonts w:hint="eastAsia"/>
                <w:sz w:val="18"/>
                <w:szCs w:val="18"/>
              </w:rPr>
              <w:t>・分子間力によってできた分子結晶について理解する。</w:t>
            </w:r>
          </w:p>
          <w:p w14:paraId="19E74BDC" w14:textId="77777777" w:rsidR="00EB2723" w:rsidRDefault="00EB2723" w:rsidP="005A70DD">
            <w:pPr>
              <w:ind w:left="178" w:hangingChars="99" w:hanging="178"/>
              <w:rPr>
                <w:sz w:val="18"/>
                <w:szCs w:val="18"/>
              </w:rPr>
            </w:pPr>
            <w:r>
              <w:rPr>
                <w:rFonts w:hint="eastAsia"/>
                <w:sz w:val="18"/>
                <w:szCs w:val="18"/>
              </w:rPr>
              <w:t>・氷の結晶構造について理解する。</w:t>
            </w:r>
          </w:p>
          <w:p w14:paraId="5BFFAF8D" w14:textId="54B20932" w:rsidR="00EB2723" w:rsidRDefault="00EB2723" w:rsidP="005A70DD">
            <w:pPr>
              <w:ind w:left="178" w:hangingChars="99" w:hanging="178"/>
              <w:rPr>
                <w:sz w:val="18"/>
                <w:szCs w:val="18"/>
              </w:rPr>
            </w:pPr>
            <w:r>
              <w:rPr>
                <w:rFonts w:hint="eastAsia"/>
                <w:sz w:val="18"/>
                <w:szCs w:val="18"/>
              </w:rPr>
              <w:t>・ダイヤモンド、黒鉛、二酸化ケイ素について、結晶の立体構造を理解する。</w:t>
            </w:r>
          </w:p>
          <w:p w14:paraId="60C3EFC1" w14:textId="6D4ECEAE" w:rsidR="00EB2723" w:rsidRPr="00D14408" w:rsidRDefault="00EB2723" w:rsidP="005A70DD">
            <w:pPr>
              <w:ind w:left="178" w:hangingChars="99" w:hanging="178"/>
              <w:rPr>
                <w:sz w:val="18"/>
                <w:szCs w:val="18"/>
              </w:rPr>
            </w:pPr>
            <w:r>
              <w:rPr>
                <w:rFonts w:hint="eastAsia"/>
                <w:sz w:val="18"/>
                <w:szCs w:val="18"/>
              </w:rPr>
              <w:t>・ダイヤモンドの結晶の充</w:t>
            </w:r>
            <w:r w:rsidRPr="00EB2723">
              <w:rPr>
                <w:sz w:val="18"/>
                <w:szCs w:val="18"/>
              </w:rPr>
              <w:t>塡</w:t>
            </w:r>
            <w:r>
              <w:rPr>
                <w:rFonts w:hint="eastAsia"/>
                <w:sz w:val="18"/>
                <w:szCs w:val="18"/>
              </w:rPr>
              <w:t>率と密度について理解する。</w:t>
            </w:r>
          </w:p>
        </w:tc>
        <w:tc>
          <w:tcPr>
            <w:tcW w:w="851" w:type="dxa"/>
            <w:vMerge/>
          </w:tcPr>
          <w:p w14:paraId="57D1B49A" w14:textId="77777777" w:rsidR="00A94A6C" w:rsidRPr="00D14408" w:rsidRDefault="00A94A6C" w:rsidP="00A94A6C">
            <w:pPr>
              <w:jc w:val="center"/>
              <w:rPr>
                <w:sz w:val="18"/>
                <w:szCs w:val="18"/>
              </w:rPr>
            </w:pPr>
          </w:p>
        </w:tc>
        <w:tc>
          <w:tcPr>
            <w:tcW w:w="567" w:type="dxa"/>
          </w:tcPr>
          <w:p w14:paraId="230A4A98" w14:textId="77777777" w:rsidR="00A94A6C" w:rsidRPr="00D14408" w:rsidRDefault="00A94A6C" w:rsidP="00A94A6C">
            <w:pPr>
              <w:jc w:val="center"/>
              <w:rPr>
                <w:sz w:val="18"/>
                <w:szCs w:val="18"/>
              </w:rPr>
            </w:pPr>
          </w:p>
          <w:p w14:paraId="5CDC6A1B" w14:textId="77777777" w:rsidR="00A94A6C" w:rsidRPr="00D14408" w:rsidRDefault="00A94A6C" w:rsidP="00A94A6C">
            <w:pPr>
              <w:jc w:val="center"/>
              <w:rPr>
                <w:sz w:val="18"/>
                <w:szCs w:val="18"/>
              </w:rPr>
            </w:pPr>
          </w:p>
          <w:p w14:paraId="0EDF7331" w14:textId="5DF52D39" w:rsidR="00A94A6C" w:rsidRPr="00D14408" w:rsidRDefault="001E6172" w:rsidP="00A94A6C">
            <w:pPr>
              <w:jc w:val="center"/>
              <w:rPr>
                <w:sz w:val="18"/>
                <w:szCs w:val="18"/>
              </w:rPr>
            </w:pPr>
            <w:r>
              <w:rPr>
                <w:rFonts w:hint="eastAsia"/>
                <w:sz w:val="18"/>
                <w:szCs w:val="18"/>
              </w:rPr>
              <w:t>〇</w:t>
            </w:r>
          </w:p>
          <w:p w14:paraId="2D52C910" w14:textId="41587293" w:rsidR="00A94A6C" w:rsidRPr="00D14408" w:rsidRDefault="001E6172" w:rsidP="00A94A6C">
            <w:pPr>
              <w:jc w:val="center"/>
              <w:rPr>
                <w:sz w:val="18"/>
                <w:szCs w:val="18"/>
              </w:rPr>
            </w:pPr>
            <w:r>
              <w:rPr>
                <w:rFonts w:hint="eastAsia"/>
                <w:sz w:val="18"/>
                <w:szCs w:val="18"/>
              </w:rPr>
              <w:t>〇</w:t>
            </w:r>
          </w:p>
          <w:p w14:paraId="5BF82F5F" w14:textId="77777777" w:rsidR="00A94A6C" w:rsidRPr="00D14408" w:rsidRDefault="00A94A6C" w:rsidP="00A94A6C">
            <w:pPr>
              <w:jc w:val="center"/>
              <w:rPr>
                <w:sz w:val="18"/>
                <w:szCs w:val="18"/>
              </w:rPr>
            </w:pPr>
          </w:p>
          <w:p w14:paraId="5B3E3111" w14:textId="2539FA39" w:rsidR="00A94A6C" w:rsidRPr="00D14408" w:rsidRDefault="001E6172" w:rsidP="00A94A6C">
            <w:pPr>
              <w:jc w:val="center"/>
              <w:rPr>
                <w:sz w:val="18"/>
                <w:szCs w:val="18"/>
              </w:rPr>
            </w:pPr>
            <w:r>
              <w:rPr>
                <w:rFonts w:hint="eastAsia"/>
                <w:sz w:val="18"/>
                <w:szCs w:val="18"/>
              </w:rPr>
              <w:t>〇</w:t>
            </w:r>
          </w:p>
          <w:p w14:paraId="7BED460B" w14:textId="77777777" w:rsidR="00A94A6C" w:rsidRPr="00D14408" w:rsidRDefault="00A94A6C" w:rsidP="00A94A6C">
            <w:pPr>
              <w:jc w:val="center"/>
              <w:rPr>
                <w:sz w:val="18"/>
                <w:szCs w:val="18"/>
              </w:rPr>
            </w:pPr>
          </w:p>
          <w:p w14:paraId="58A51146" w14:textId="1ACA4E17" w:rsidR="00A94A6C" w:rsidRPr="00D14408" w:rsidRDefault="001E6172" w:rsidP="00A94A6C">
            <w:pPr>
              <w:jc w:val="center"/>
              <w:rPr>
                <w:sz w:val="18"/>
                <w:szCs w:val="18"/>
              </w:rPr>
            </w:pPr>
            <w:r>
              <w:rPr>
                <w:rFonts w:hint="eastAsia"/>
                <w:sz w:val="18"/>
                <w:szCs w:val="18"/>
              </w:rPr>
              <w:t>〇</w:t>
            </w:r>
          </w:p>
          <w:p w14:paraId="6BBBEEA3" w14:textId="77777777" w:rsidR="00A94A6C" w:rsidRDefault="00A94A6C" w:rsidP="00A94A6C">
            <w:pPr>
              <w:jc w:val="center"/>
              <w:rPr>
                <w:sz w:val="18"/>
                <w:szCs w:val="18"/>
              </w:rPr>
            </w:pPr>
          </w:p>
          <w:p w14:paraId="6B5B1FAE" w14:textId="77777777" w:rsidR="001E6172" w:rsidRDefault="001E6172" w:rsidP="00A94A6C">
            <w:pPr>
              <w:jc w:val="center"/>
              <w:rPr>
                <w:sz w:val="18"/>
                <w:szCs w:val="18"/>
              </w:rPr>
            </w:pPr>
            <w:r>
              <w:rPr>
                <w:rFonts w:hint="eastAsia"/>
                <w:sz w:val="18"/>
                <w:szCs w:val="18"/>
              </w:rPr>
              <w:t>〇</w:t>
            </w:r>
          </w:p>
          <w:p w14:paraId="01F1BC90" w14:textId="77777777" w:rsidR="001E6172" w:rsidRDefault="001E6172" w:rsidP="00A94A6C">
            <w:pPr>
              <w:jc w:val="center"/>
              <w:rPr>
                <w:sz w:val="18"/>
                <w:szCs w:val="18"/>
              </w:rPr>
            </w:pPr>
            <w:r>
              <w:rPr>
                <w:rFonts w:hint="eastAsia"/>
                <w:sz w:val="18"/>
                <w:szCs w:val="18"/>
              </w:rPr>
              <w:t>〇</w:t>
            </w:r>
          </w:p>
          <w:p w14:paraId="5E36FB54" w14:textId="626E8A71" w:rsidR="001E6172" w:rsidRDefault="001E6172" w:rsidP="00A94A6C">
            <w:pPr>
              <w:jc w:val="center"/>
              <w:rPr>
                <w:sz w:val="18"/>
                <w:szCs w:val="18"/>
              </w:rPr>
            </w:pPr>
          </w:p>
          <w:p w14:paraId="66DFBE26" w14:textId="6FBA8ADF" w:rsidR="001E6172" w:rsidRDefault="001E6172" w:rsidP="00A94A6C">
            <w:pPr>
              <w:jc w:val="center"/>
              <w:rPr>
                <w:sz w:val="18"/>
                <w:szCs w:val="18"/>
              </w:rPr>
            </w:pPr>
          </w:p>
          <w:p w14:paraId="46C3E50F" w14:textId="77777777" w:rsidR="001E6172" w:rsidRDefault="001E6172" w:rsidP="00A94A6C">
            <w:pPr>
              <w:jc w:val="center"/>
              <w:rPr>
                <w:sz w:val="18"/>
                <w:szCs w:val="18"/>
              </w:rPr>
            </w:pPr>
            <w:r>
              <w:rPr>
                <w:rFonts w:hint="eastAsia"/>
                <w:sz w:val="18"/>
                <w:szCs w:val="18"/>
              </w:rPr>
              <w:t>〇</w:t>
            </w:r>
          </w:p>
          <w:p w14:paraId="64ADF4AA" w14:textId="3D09C629" w:rsidR="001E6172" w:rsidRDefault="001E6172" w:rsidP="00A94A6C">
            <w:pPr>
              <w:jc w:val="center"/>
              <w:rPr>
                <w:sz w:val="18"/>
                <w:szCs w:val="18"/>
              </w:rPr>
            </w:pPr>
          </w:p>
          <w:p w14:paraId="10A5E48D" w14:textId="77777777" w:rsidR="001E6172" w:rsidRDefault="001E6172" w:rsidP="00A94A6C">
            <w:pPr>
              <w:jc w:val="center"/>
              <w:rPr>
                <w:sz w:val="18"/>
                <w:szCs w:val="18"/>
              </w:rPr>
            </w:pPr>
            <w:r>
              <w:rPr>
                <w:rFonts w:hint="eastAsia"/>
                <w:sz w:val="18"/>
                <w:szCs w:val="18"/>
              </w:rPr>
              <w:t>〇</w:t>
            </w:r>
          </w:p>
          <w:p w14:paraId="4F949F3E" w14:textId="3B03F234" w:rsidR="001E6172" w:rsidRPr="00D14408" w:rsidRDefault="001E6172" w:rsidP="00A94A6C">
            <w:pPr>
              <w:jc w:val="center"/>
              <w:rPr>
                <w:sz w:val="18"/>
                <w:szCs w:val="18"/>
              </w:rPr>
            </w:pPr>
          </w:p>
        </w:tc>
        <w:tc>
          <w:tcPr>
            <w:tcW w:w="567" w:type="dxa"/>
          </w:tcPr>
          <w:p w14:paraId="13ADEE2F" w14:textId="77777777" w:rsidR="00A94A6C" w:rsidRPr="00D14408" w:rsidRDefault="00A94A6C" w:rsidP="00A94A6C">
            <w:pPr>
              <w:jc w:val="center"/>
              <w:rPr>
                <w:sz w:val="18"/>
                <w:szCs w:val="18"/>
              </w:rPr>
            </w:pPr>
          </w:p>
          <w:p w14:paraId="129740B1" w14:textId="473FE819" w:rsidR="00A94A6C" w:rsidRPr="00D14408" w:rsidRDefault="001E6172" w:rsidP="00A94A6C">
            <w:pPr>
              <w:jc w:val="center"/>
              <w:rPr>
                <w:sz w:val="18"/>
                <w:szCs w:val="18"/>
              </w:rPr>
            </w:pPr>
            <w:r>
              <w:rPr>
                <w:rFonts w:hint="eastAsia"/>
                <w:sz w:val="18"/>
                <w:szCs w:val="18"/>
              </w:rPr>
              <w:t>〇</w:t>
            </w:r>
          </w:p>
          <w:p w14:paraId="4F9981F1" w14:textId="77777777" w:rsidR="00A94A6C" w:rsidRPr="00D14408" w:rsidRDefault="00A94A6C" w:rsidP="00A94A6C">
            <w:pPr>
              <w:jc w:val="center"/>
              <w:rPr>
                <w:sz w:val="18"/>
                <w:szCs w:val="18"/>
              </w:rPr>
            </w:pPr>
          </w:p>
          <w:p w14:paraId="4F1AEADE" w14:textId="77777777" w:rsidR="00A94A6C" w:rsidRPr="00D14408" w:rsidRDefault="00A94A6C" w:rsidP="00A94A6C">
            <w:pPr>
              <w:jc w:val="center"/>
              <w:rPr>
                <w:sz w:val="18"/>
                <w:szCs w:val="18"/>
              </w:rPr>
            </w:pPr>
          </w:p>
          <w:p w14:paraId="56B12B33" w14:textId="77777777" w:rsidR="00A94A6C" w:rsidRPr="00D14408" w:rsidRDefault="00A94A6C" w:rsidP="00A94A6C">
            <w:pPr>
              <w:jc w:val="center"/>
              <w:rPr>
                <w:sz w:val="18"/>
                <w:szCs w:val="18"/>
              </w:rPr>
            </w:pPr>
          </w:p>
          <w:p w14:paraId="65D33A96" w14:textId="77777777" w:rsidR="00A94A6C" w:rsidRPr="00D14408" w:rsidRDefault="00A94A6C" w:rsidP="00A94A6C">
            <w:pPr>
              <w:jc w:val="center"/>
              <w:rPr>
                <w:sz w:val="18"/>
                <w:szCs w:val="18"/>
              </w:rPr>
            </w:pPr>
          </w:p>
          <w:p w14:paraId="737B7E61" w14:textId="77777777" w:rsidR="00A94A6C" w:rsidRPr="00D14408" w:rsidRDefault="00A94A6C" w:rsidP="00A94A6C">
            <w:pPr>
              <w:jc w:val="center"/>
              <w:rPr>
                <w:sz w:val="18"/>
                <w:szCs w:val="18"/>
              </w:rPr>
            </w:pPr>
          </w:p>
          <w:p w14:paraId="3BC479D8" w14:textId="77777777" w:rsidR="00A94A6C" w:rsidRDefault="00A94A6C" w:rsidP="00A94A6C">
            <w:pPr>
              <w:jc w:val="center"/>
              <w:rPr>
                <w:sz w:val="18"/>
                <w:szCs w:val="18"/>
              </w:rPr>
            </w:pPr>
          </w:p>
          <w:p w14:paraId="7320395A" w14:textId="77777777" w:rsidR="004C65CC" w:rsidRDefault="004C65CC" w:rsidP="00A94A6C">
            <w:pPr>
              <w:jc w:val="center"/>
              <w:rPr>
                <w:sz w:val="18"/>
                <w:szCs w:val="18"/>
              </w:rPr>
            </w:pPr>
          </w:p>
          <w:p w14:paraId="13BB42CB" w14:textId="77777777" w:rsidR="004C65CC" w:rsidRDefault="004C65CC" w:rsidP="00A94A6C">
            <w:pPr>
              <w:jc w:val="center"/>
              <w:rPr>
                <w:sz w:val="18"/>
                <w:szCs w:val="18"/>
              </w:rPr>
            </w:pPr>
          </w:p>
          <w:p w14:paraId="5CCF893B" w14:textId="77777777" w:rsidR="004C65CC" w:rsidRDefault="004C65CC" w:rsidP="00A94A6C">
            <w:pPr>
              <w:jc w:val="center"/>
              <w:rPr>
                <w:sz w:val="18"/>
                <w:szCs w:val="18"/>
              </w:rPr>
            </w:pPr>
          </w:p>
          <w:p w14:paraId="7E31ADE9" w14:textId="77777777" w:rsidR="004C65CC" w:rsidRDefault="004C65CC" w:rsidP="00A94A6C">
            <w:pPr>
              <w:jc w:val="center"/>
              <w:rPr>
                <w:sz w:val="18"/>
                <w:szCs w:val="18"/>
              </w:rPr>
            </w:pPr>
            <w:r>
              <w:rPr>
                <w:rFonts w:hint="eastAsia"/>
                <w:sz w:val="18"/>
                <w:szCs w:val="18"/>
              </w:rPr>
              <w:t>〇</w:t>
            </w:r>
          </w:p>
          <w:p w14:paraId="50086A80" w14:textId="77777777" w:rsidR="004C65CC" w:rsidRDefault="004C65CC" w:rsidP="00A94A6C">
            <w:pPr>
              <w:jc w:val="center"/>
              <w:rPr>
                <w:sz w:val="18"/>
                <w:szCs w:val="18"/>
              </w:rPr>
            </w:pPr>
            <w:r>
              <w:rPr>
                <w:rFonts w:hint="eastAsia"/>
                <w:sz w:val="18"/>
                <w:szCs w:val="18"/>
              </w:rPr>
              <w:t>〇</w:t>
            </w:r>
          </w:p>
          <w:p w14:paraId="5C25A21E" w14:textId="77777777" w:rsidR="004C65CC" w:rsidRDefault="004C65CC" w:rsidP="00A94A6C">
            <w:pPr>
              <w:jc w:val="center"/>
              <w:rPr>
                <w:sz w:val="18"/>
                <w:szCs w:val="18"/>
              </w:rPr>
            </w:pPr>
          </w:p>
          <w:p w14:paraId="749B18D5" w14:textId="77777777" w:rsidR="004C65CC" w:rsidRDefault="004C65CC" w:rsidP="00A94A6C">
            <w:pPr>
              <w:jc w:val="center"/>
              <w:rPr>
                <w:sz w:val="18"/>
                <w:szCs w:val="18"/>
              </w:rPr>
            </w:pPr>
            <w:r>
              <w:rPr>
                <w:rFonts w:hint="eastAsia"/>
                <w:sz w:val="18"/>
                <w:szCs w:val="18"/>
              </w:rPr>
              <w:t>〇</w:t>
            </w:r>
          </w:p>
          <w:p w14:paraId="1AA0CAA4" w14:textId="77777777" w:rsidR="004C65CC" w:rsidRDefault="004C65CC" w:rsidP="00A94A6C">
            <w:pPr>
              <w:jc w:val="center"/>
              <w:rPr>
                <w:sz w:val="18"/>
                <w:szCs w:val="18"/>
              </w:rPr>
            </w:pPr>
          </w:p>
          <w:p w14:paraId="63AC5309" w14:textId="46D3E6D2" w:rsidR="004C65CC" w:rsidRPr="00D14408" w:rsidRDefault="004C65CC" w:rsidP="00A94A6C">
            <w:pPr>
              <w:jc w:val="center"/>
              <w:rPr>
                <w:rFonts w:hint="eastAsia"/>
                <w:sz w:val="18"/>
                <w:szCs w:val="18"/>
              </w:rPr>
            </w:pPr>
            <w:r>
              <w:rPr>
                <w:rFonts w:hint="eastAsia"/>
                <w:sz w:val="18"/>
                <w:szCs w:val="18"/>
              </w:rPr>
              <w:t>〇</w:t>
            </w:r>
          </w:p>
        </w:tc>
        <w:tc>
          <w:tcPr>
            <w:tcW w:w="567" w:type="dxa"/>
          </w:tcPr>
          <w:p w14:paraId="64FA6D97" w14:textId="77777777" w:rsidR="00A94A6C" w:rsidRPr="00D14408" w:rsidRDefault="00A94A6C" w:rsidP="00A94A6C">
            <w:pPr>
              <w:jc w:val="center"/>
              <w:rPr>
                <w:sz w:val="18"/>
                <w:szCs w:val="18"/>
              </w:rPr>
            </w:pPr>
          </w:p>
          <w:p w14:paraId="764B1437" w14:textId="2070896B" w:rsidR="00A94A6C" w:rsidRPr="00D14408" w:rsidRDefault="001E6172" w:rsidP="00A94A6C">
            <w:pPr>
              <w:jc w:val="center"/>
              <w:rPr>
                <w:sz w:val="18"/>
                <w:szCs w:val="18"/>
              </w:rPr>
            </w:pPr>
            <w:r>
              <w:rPr>
                <w:rFonts w:hint="eastAsia"/>
                <w:sz w:val="18"/>
                <w:szCs w:val="18"/>
              </w:rPr>
              <w:t>〇</w:t>
            </w:r>
          </w:p>
          <w:p w14:paraId="3953846E" w14:textId="77777777" w:rsidR="00A94A6C" w:rsidRPr="00D14408" w:rsidRDefault="00A94A6C" w:rsidP="00A94A6C">
            <w:pPr>
              <w:jc w:val="center"/>
              <w:rPr>
                <w:sz w:val="18"/>
                <w:szCs w:val="18"/>
              </w:rPr>
            </w:pPr>
          </w:p>
          <w:p w14:paraId="540C52F1" w14:textId="77777777" w:rsidR="00A94A6C" w:rsidRPr="00D14408" w:rsidRDefault="00A94A6C" w:rsidP="00A94A6C">
            <w:pPr>
              <w:jc w:val="center"/>
              <w:rPr>
                <w:sz w:val="18"/>
                <w:szCs w:val="18"/>
              </w:rPr>
            </w:pPr>
          </w:p>
          <w:p w14:paraId="77D6BF5D" w14:textId="11EED34C" w:rsidR="00A94A6C" w:rsidRPr="00D14408" w:rsidRDefault="00A94A6C" w:rsidP="00A94A6C">
            <w:pPr>
              <w:jc w:val="center"/>
              <w:rPr>
                <w:sz w:val="18"/>
                <w:szCs w:val="18"/>
              </w:rPr>
            </w:pPr>
          </w:p>
          <w:p w14:paraId="04784E7F" w14:textId="77777777" w:rsidR="00A94A6C" w:rsidRPr="00D14408" w:rsidRDefault="00A94A6C" w:rsidP="00A94A6C">
            <w:pPr>
              <w:jc w:val="center"/>
              <w:rPr>
                <w:sz w:val="18"/>
                <w:szCs w:val="18"/>
              </w:rPr>
            </w:pPr>
          </w:p>
          <w:p w14:paraId="16680D6B" w14:textId="77777777" w:rsidR="00A94A6C" w:rsidRPr="00D14408" w:rsidRDefault="00A94A6C" w:rsidP="00A94A6C">
            <w:pPr>
              <w:jc w:val="center"/>
              <w:rPr>
                <w:sz w:val="18"/>
                <w:szCs w:val="18"/>
              </w:rPr>
            </w:pPr>
          </w:p>
          <w:p w14:paraId="30D78CF3" w14:textId="77777777" w:rsidR="00A94A6C" w:rsidRPr="00D14408" w:rsidRDefault="00A94A6C" w:rsidP="00A94A6C">
            <w:pPr>
              <w:jc w:val="center"/>
              <w:rPr>
                <w:sz w:val="18"/>
                <w:szCs w:val="18"/>
              </w:rPr>
            </w:pPr>
          </w:p>
          <w:p w14:paraId="58472044" w14:textId="77777777" w:rsidR="00A94A6C" w:rsidRPr="00D14408" w:rsidRDefault="00A94A6C" w:rsidP="00A94A6C">
            <w:pPr>
              <w:jc w:val="center"/>
              <w:rPr>
                <w:sz w:val="18"/>
                <w:szCs w:val="18"/>
              </w:rPr>
            </w:pPr>
          </w:p>
        </w:tc>
      </w:tr>
      <w:tr w:rsidR="00A94A6C" w:rsidRPr="00D14408" w14:paraId="00E42E42" w14:textId="77777777" w:rsidTr="007959A7">
        <w:trPr>
          <w:trHeight w:val="360"/>
        </w:trPr>
        <w:tc>
          <w:tcPr>
            <w:tcW w:w="562" w:type="dxa"/>
            <w:vMerge/>
          </w:tcPr>
          <w:p w14:paraId="5F501E40" w14:textId="77777777" w:rsidR="00A94A6C" w:rsidRPr="00D14408" w:rsidRDefault="00A94A6C" w:rsidP="00A94A6C">
            <w:pPr>
              <w:rPr>
                <w:sz w:val="18"/>
                <w:szCs w:val="18"/>
              </w:rPr>
            </w:pPr>
          </w:p>
        </w:tc>
        <w:tc>
          <w:tcPr>
            <w:tcW w:w="567" w:type="dxa"/>
            <w:vMerge/>
          </w:tcPr>
          <w:p w14:paraId="1FA57822" w14:textId="77777777" w:rsidR="00A94A6C" w:rsidRPr="00D14408" w:rsidRDefault="00A94A6C" w:rsidP="00A94A6C">
            <w:pPr>
              <w:rPr>
                <w:sz w:val="18"/>
                <w:szCs w:val="18"/>
              </w:rPr>
            </w:pPr>
          </w:p>
        </w:tc>
        <w:tc>
          <w:tcPr>
            <w:tcW w:w="3119" w:type="dxa"/>
            <w:tcBorders>
              <w:top w:val="nil"/>
            </w:tcBorders>
          </w:tcPr>
          <w:p w14:paraId="29FE85FF" w14:textId="77777777" w:rsidR="00A94A6C" w:rsidRPr="00D14408" w:rsidRDefault="00A94A6C" w:rsidP="00A94A6C">
            <w:pPr>
              <w:rPr>
                <w:sz w:val="18"/>
                <w:szCs w:val="18"/>
              </w:rPr>
            </w:pPr>
            <w:r w:rsidRPr="00D14408">
              <w:rPr>
                <w:rFonts w:eastAsiaTheme="minorHAnsi" w:hint="eastAsia"/>
                <w:sz w:val="18"/>
                <w:szCs w:val="18"/>
              </w:rPr>
              <w:t>章末問題</w:t>
            </w:r>
          </w:p>
        </w:tc>
        <w:tc>
          <w:tcPr>
            <w:tcW w:w="7796" w:type="dxa"/>
            <w:tcBorders>
              <w:top w:val="nil"/>
            </w:tcBorders>
          </w:tcPr>
          <w:p w14:paraId="246752B8" w14:textId="39466AD9" w:rsidR="00A94A6C" w:rsidRPr="00D14408" w:rsidRDefault="00A94A6C" w:rsidP="00A94A6C">
            <w:pPr>
              <w:rPr>
                <w:sz w:val="18"/>
                <w:szCs w:val="18"/>
              </w:rPr>
            </w:pPr>
            <w:r w:rsidRPr="00D14408">
              <w:rPr>
                <w:rFonts w:hint="eastAsia"/>
                <w:sz w:val="18"/>
                <w:szCs w:val="18"/>
              </w:rPr>
              <w:t>１編４章について学習した内容を振り返り</w:t>
            </w:r>
            <w:r w:rsidR="00C2058C">
              <w:rPr>
                <w:rFonts w:hint="eastAsia"/>
                <w:sz w:val="18"/>
                <w:szCs w:val="18"/>
              </w:rPr>
              <w:t>、</w:t>
            </w:r>
            <w:r w:rsidRPr="00D14408">
              <w:rPr>
                <w:rFonts w:hint="eastAsia"/>
                <w:sz w:val="18"/>
                <w:szCs w:val="18"/>
              </w:rPr>
              <w:t>「章末問題」の問題を通して理解を深める。</w:t>
            </w:r>
          </w:p>
        </w:tc>
        <w:tc>
          <w:tcPr>
            <w:tcW w:w="851" w:type="dxa"/>
            <w:vMerge/>
            <w:vAlign w:val="center"/>
          </w:tcPr>
          <w:p w14:paraId="2ADD1079" w14:textId="77777777" w:rsidR="00A94A6C" w:rsidRPr="00D14408" w:rsidRDefault="00A94A6C" w:rsidP="00A94A6C">
            <w:pPr>
              <w:jc w:val="center"/>
              <w:rPr>
                <w:sz w:val="18"/>
                <w:szCs w:val="18"/>
              </w:rPr>
            </w:pPr>
          </w:p>
        </w:tc>
        <w:tc>
          <w:tcPr>
            <w:tcW w:w="567" w:type="dxa"/>
            <w:tcBorders>
              <w:top w:val="single" w:sz="4" w:space="0" w:color="auto"/>
            </w:tcBorders>
          </w:tcPr>
          <w:p w14:paraId="7DCDAB33" w14:textId="568057E7" w:rsidR="00A94A6C" w:rsidRPr="00D14408" w:rsidRDefault="001E6172" w:rsidP="00A94A6C">
            <w:pPr>
              <w:jc w:val="center"/>
              <w:rPr>
                <w:sz w:val="18"/>
                <w:szCs w:val="18"/>
              </w:rPr>
            </w:pPr>
            <w:r>
              <w:rPr>
                <w:rFonts w:hint="eastAsia"/>
                <w:sz w:val="18"/>
                <w:szCs w:val="18"/>
              </w:rPr>
              <w:t>〇</w:t>
            </w:r>
          </w:p>
        </w:tc>
        <w:tc>
          <w:tcPr>
            <w:tcW w:w="567" w:type="dxa"/>
            <w:tcBorders>
              <w:top w:val="single" w:sz="4" w:space="0" w:color="auto"/>
            </w:tcBorders>
          </w:tcPr>
          <w:p w14:paraId="562DBB09" w14:textId="2B29A85F" w:rsidR="00A94A6C" w:rsidRPr="00D14408" w:rsidRDefault="001E6172" w:rsidP="00A94A6C">
            <w:pPr>
              <w:jc w:val="center"/>
              <w:rPr>
                <w:sz w:val="18"/>
                <w:szCs w:val="18"/>
              </w:rPr>
            </w:pPr>
            <w:r>
              <w:rPr>
                <w:rFonts w:hint="eastAsia"/>
                <w:sz w:val="18"/>
                <w:szCs w:val="18"/>
              </w:rPr>
              <w:t>〇</w:t>
            </w:r>
          </w:p>
        </w:tc>
        <w:tc>
          <w:tcPr>
            <w:tcW w:w="567" w:type="dxa"/>
            <w:tcBorders>
              <w:top w:val="single" w:sz="4" w:space="0" w:color="auto"/>
            </w:tcBorders>
          </w:tcPr>
          <w:p w14:paraId="336D3DAF" w14:textId="04848948" w:rsidR="00A94A6C" w:rsidRPr="00D14408" w:rsidRDefault="001E6172" w:rsidP="00A94A6C">
            <w:pPr>
              <w:jc w:val="center"/>
              <w:rPr>
                <w:sz w:val="18"/>
                <w:szCs w:val="18"/>
              </w:rPr>
            </w:pPr>
            <w:r>
              <w:rPr>
                <w:rFonts w:hint="eastAsia"/>
                <w:sz w:val="18"/>
                <w:szCs w:val="18"/>
              </w:rPr>
              <w:t>〇</w:t>
            </w:r>
          </w:p>
        </w:tc>
      </w:tr>
    </w:tbl>
    <w:p w14:paraId="433569A5" w14:textId="4CCF389F" w:rsidR="00A94A6C" w:rsidRDefault="00A94A6C">
      <w:pPr>
        <w:rPr>
          <w:sz w:val="16"/>
          <w:szCs w:val="16"/>
        </w:rPr>
      </w:pPr>
    </w:p>
    <w:p w14:paraId="3EC4FA26" w14:textId="77777777" w:rsidR="00D14408" w:rsidRDefault="00D14408">
      <w:pPr>
        <w:rPr>
          <w:sz w:val="16"/>
          <w:szCs w:val="16"/>
        </w:rPr>
      </w:pPr>
    </w:p>
    <w:p w14:paraId="4F43589B" w14:textId="77777777" w:rsidR="00952FBD" w:rsidRDefault="00952FBD">
      <w:pPr>
        <w:rPr>
          <w:sz w:val="16"/>
          <w:szCs w:val="16"/>
        </w:rPr>
      </w:pPr>
    </w:p>
    <w:p w14:paraId="6C6E5173" w14:textId="77777777" w:rsidR="00952FBD" w:rsidRDefault="00952FBD">
      <w:pPr>
        <w:rPr>
          <w:sz w:val="16"/>
          <w:szCs w:val="16"/>
        </w:rPr>
      </w:pPr>
    </w:p>
    <w:p w14:paraId="74E49C4E" w14:textId="77777777" w:rsidR="00952FBD" w:rsidRDefault="00952FBD">
      <w:pPr>
        <w:rPr>
          <w:sz w:val="16"/>
          <w:szCs w:val="16"/>
        </w:rPr>
      </w:pPr>
    </w:p>
    <w:p w14:paraId="0E7C9C20" w14:textId="77777777" w:rsidR="00952FBD" w:rsidRDefault="00952FBD">
      <w:pPr>
        <w:rPr>
          <w:sz w:val="16"/>
          <w:szCs w:val="16"/>
        </w:rPr>
      </w:pPr>
    </w:p>
    <w:p w14:paraId="4B03903B" w14:textId="77777777" w:rsidR="00952FBD" w:rsidRDefault="00952FBD">
      <w:pPr>
        <w:rPr>
          <w:sz w:val="16"/>
          <w:szCs w:val="16"/>
        </w:rPr>
      </w:pPr>
    </w:p>
    <w:p w14:paraId="09B6E190" w14:textId="77777777" w:rsidR="005F74EC" w:rsidRDefault="005F74EC">
      <w:pPr>
        <w:rPr>
          <w:sz w:val="16"/>
          <w:szCs w:val="16"/>
        </w:rPr>
      </w:pPr>
    </w:p>
    <w:p w14:paraId="2448EA59" w14:textId="77777777" w:rsidR="00952FBD" w:rsidRPr="00D14408" w:rsidRDefault="00952FBD">
      <w:pPr>
        <w:rPr>
          <w:sz w:val="16"/>
          <w:szCs w:val="16"/>
        </w:rPr>
      </w:pPr>
    </w:p>
    <w:tbl>
      <w:tblPr>
        <w:tblStyle w:val="a3"/>
        <w:tblW w:w="14596" w:type="dxa"/>
        <w:tblLayout w:type="fixed"/>
        <w:tblLook w:val="04A0" w:firstRow="1" w:lastRow="0" w:firstColumn="1" w:lastColumn="0" w:noHBand="0" w:noVBand="1"/>
      </w:tblPr>
      <w:tblGrid>
        <w:gridCol w:w="562"/>
        <w:gridCol w:w="567"/>
        <w:gridCol w:w="3119"/>
        <w:gridCol w:w="7938"/>
        <w:gridCol w:w="709"/>
        <w:gridCol w:w="567"/>
        <w:gridCol w:w="567"/>
        <w:gridCol w:w="567"/>
      </w:tblGrid>
      <w:tr w:rsidR="004C65CC" w:rsidRPr="00D14408" w14:paraId="00A976D8" w14:textId="77777777" w:rsidTr="0000634C">
        <w:tc>
          <w:tcPr>
            <w:tcW w:w="562" w:type="dxa"/>
            <w:vMerge w:val="restart"/>
            <w:textDirection w:val="tbRlV"/>
          </w:tcPr>
          <w:p w14:paraId="61AD9600" w14:textId="77777777" w:rsidR="004C65CC" w:rsidRPr="00D14408" w:rsidRDefault="004C65CC" w:rsidP="004C65CC">
            <w:pPr>
              <w:ind w:left="113" w:right="113"/>
              <w:jc w:val="center"/>
              <w:rPr>
                <w:sz w:val="18"/>
                <w:szCs w:val="18"/>
              </w:rPr>
            </w:pPr>
            <w:r w:rsidRPr="00D14408">
              <w:rPr>
                <w:rFonts w:hint="eastAsia"/>
                <w:sz w:val="18"/>
                <w:szCs w:val="18"/>
              </w:rPr>
              <w:lastRenderedPageBreak/>
              <w:t>１学期</w:t>
            </w:r>
          </w:p>
          <w:p w14:paraId="5B607B5B" w14:textId="77777777" w:rsidR="004C65CC" w:rsidRPr="00D14408" w:rsidRDefault="004C65CC" w:rsidP="004C65CC">
            <w:pPr>
              <w:ind w:left="113" w:right="113"/>
              <w:jc w:val="center"/>
              <w:rPr>
                <w:sz w:val="18"/>
                <w:szCs w:val="18"/>
              </w:rPr>
            </w:pPr>
          </w:p>
          <w:p w14:paraId="1F69277B" w14:textId="77777777" w:rsidR="004C65CC" w:rsidRPr="00D14408" w:rsidRDefault="004C65CC" w:rsidP="004C65CC">
            <w:pPr>
              <w:ind w:left="113" w:right="113"/>
              <w:jc w:val="center"/>
              <w:rPr>
                <w:sz w:val="18"/>
                <w:szCs w:val="18"/>
              </w:rPr>
            </w:pPr>
          </w:p>
          <w:p w14:paraId="201C4FDC" w14:textId="77777777" w:rsidR="004C65CC" w:rsidRPr="00D14408" w:rsidRDefault="004C65CC" w:rsidP="004C65CC">
            <w:pPr>
              <w:ind w:left="113" w:right="113"/>
              <w:jc w:val="center"/>
              <w:rPr>
                <w:sz w:val="18"/>
                <w:szCs w:val="18"/>
              </w:rPr>
            </w:pPr>
          </w:p>
          <w:p w14:paraId="79306AE8" w14:textId="77777777" w:rsidR="004C65CC" w:rsidRPr="00D14408" w:rsidRDefault="004C65CC" w:rsidP="004C65CC">
            <w:pPr>
              <w:ind w:left="113" w:right="113"/>
              <w:jc w:val="center"/>
              <w:rPr>
                <w:sz w:val="18"/>
                <w:szCs w:val="18"/>
              </w:rPr>
            </w:pPr>
          </w:p>
          <w:p w14:paraId="51824B21" w14:textId="77777777" w:rsidR="004C65CC" w:rsidRPr="00D14408" w:rsidRDefault="004C65CC" w:rsidP="004C65CC">
            <w:pPr>
              <w:ind w:left="113" w:right="113"/>
              <w:jc w:val="center"/>
              <w:rPr>
                <w:sz w:val="18"/>
                <w:szCs w:val="18"/>
              </w:rPr>
            </w:pPr>
          </w:p>
          <w:p w14:paraId="0E890CC7" w14:textId="77777777" w:rsidR="004C65CC" w:rsidRPr="00D14408" w:rsidRDefault="004C65CC" w:rsidP="004C65CC">
            <w:pPr>
              <w:ind w:left="113" w:right="113"/>
              <w:jc w:val="center"/>
              <w:rPr>
                <w:sz w:val="18"/>
                <w:szCs w:val="18"/>
              </w:rPr>
            </w:pPr>
          </w:p>
          <w:p w14:paraId="3ABBF553" w14:textId="77777777" w:rsidR="004C65CC" w:rsidRPr="00D14408" w:rsidRDefault="004C65CC" w:rsidP="004C65CC">
            <w:pPr>
              <w:ind w:left="113" w:right="113"/>
              <w:jc w:val="center"/>
              <w:rPr>
                <w:sz w:val="18"/>
                <w:szCs w:val="18"/>
              </w:rPr>
            </w:pPr>
          </w:p>
        </w:tc>
        <w:tc>
          <w:tcPr>
            <w:tcW w:w="567" w:type="dxa"/>
            <w:vMerge w:val="restart"/>
            <w:textDirection w:val="tbRlV"/>
            <w:vAlign w:val="center"/>
          </w:tcPr>
          <w:p w14:paraId="57BF527C" w14:textId="77777777" w:rsidR="004C65CC" w:rsidRPr="00D14408" w:rsidRDefault="004C65CC" w:rsidP="004C65CC">
            <w:pPr>
              <w:ind w:left="113" w:right="113"/>
              <w:jc w:val="center"/>
              <w:rPr>
                <w:sz w:val="18"/>
                <w:szCs w:val="18"/>
              </w:rPr>
            </w:pPr>
            <w:r w:rsidRPr="00D14408">
              <w:rPr>
                <w:rFonts w:hint="eastAsia"/>
                <w:sz w:val="18"/>
                <w:szCs w:val="18"/>
              </w:rPr>
              <w:t>５月下旬</w:t>
            </w:r>
          </w:p>
        </w:tc>
        <w:tc>
          <w:tcPr>
            <w:tcW w:w="13467" w:type="dxa"/>
            <w:gridSpan w:val="6"/>
            <w:tcBorders>
              <w:bottom w:val="single" w:sz="4" w:space="0" w:color="auto"/>
            </w:tcBorders>
            <w:shd w:val="clear" w:color="auto" w:fill="E7E6E6" w:themeFill="background2"/>
          </w:tcPr>
          <w:p w14:paraId="61CC3703" w14:textId="77777777" w:rsidR="004C65CC" w:rsidRPr="00D14408" w:rsidRDefault="004C65CC" w:rsidP="004C65C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2編　化学反応とエネルギー</w:t>
            </w:r>
          </w:p>
          <w:p w14:paraId="7267515E" w14:textId="77777777" w:rsidR="004C65CC" w:rsidRPr="00D14408" w:rsidRDefault="004C65CC" w:rsidP="004C65CC">
            <w:pPr>
              <w:rPr>
                <w:sz w:val="18"/>
                <w:szCs w:val="18"/>
              </w:rPr>
            </w:pPr>
            <w:r w:rsidRPr="00D14408">
              <w:rPr>
                <w:rFonts w:ascii="BIZ UDゴシック" w:eastAsia="BIZ UDゴシック" w:hAnsi="BIZ UDゴシック" w:hint="eastAsia"/>
                <w:sz w:val="18"/>
                <w:szCs w:val="18"/>
              </w:rPr>
              <w:t>1章　化学反応と熱・光（6h）</w:t>
            </w:r>
          </w:p>
        </w:tc>
      </w:tr>
      <w:tr w:rsidR="004C65CC" w:rsidRPr="00D14408" w14:paraId="31639C26" w14:textId="77777777" w:rsidTr="004C65CC">
        <w:trPr>
          <w:cantSplit/>
          <w:trHeight w:val="5424"/>
        </w:trPr>
        <w:tc>
          <w:tcPr>
            <w:tcW w:w="562" w:type="dxa"/>
            <w:vMerge/>
          </w:tcPr>
          <w:p w14:paraId="0040DAF8" w14:textId="77777777" w:rsidR="004C65CC" w:rsidRPr="00D14408" w:rsidRDefault="004C65CC" w:rsidP="004C65CC">
            <w:pPr>
              <w:rPr>
                <w:sz w:val="18"/>
                <w:szCs w:val="18"/>
              </w:rPr>
            </w:pPr>
          </w:p>
        </w:tc>
        <w:tc>
          <w:tcPr>
            <w:tcW w:w="567" w:type="dxa"/>
            <w:vMerge/>
          </w:tcPr>
          <w:p w14:paraId="531D0CCC" w14:textId="77777777" w:rsidR="004C65CC" w:rsidRPr="00D14408" w:rsidRDefault="004C65CC" w:rsidP="004C65CC">
            <w:pPr>
              <w:rPr>
                <w:sz w:val="18"/>
                <w:szCs w:val="18"/>
              </w:rPr>
            </w:pPr>
          </w:p>
        </w:tc>
        <w:tc>
          <w:tcPr>
            <w:tcW w:w="3119" w:type="dxa"/>
            <w:tcBorders>
              <w:bottom w:val="single" w:sz="4" w:space="0" w:color="auto"/>
            </w:tcBorders>
          </w:tcPr>
          <w:p w14:paraId="1C80D5FF" w14:textId="77777777" w:rsidR="004C65CC" w:rsidRPr="00D14408" w:rsidRDefault="004C65CC" w:rsidP="004C65CC">
            <w:pPr>
              <w:rPr>
                <w:rFonts w:eastAsiaTheme="minorHAnsi"/>
                <w:sz w:val="18"/>
                <w:szCs w:val="18"/>
              </w:rPr>
            </w:pPr>
            <w:r w:rsidRPr="00D14408">
              <w:rPr>
                <w:rFonts w:eastAsiaTheme="minorHAnsi" w:hint="eastAsia"/>
                <w:sz w:val="18"/>
                <w:szCs w:val="18"/>
              </w:rPr>
              <w:t>1節　反応とエンタルピー変化（3h）</w:t>
            </w:r>
          </w:p>
          <w:p w14:paraId="159E6A96" w14:textId="77777777" w:rsidR="004C65CC" w:rsidRPr="00D14408" w:rsidRDefault="004C65CC" w:rsidP="004C65C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796BB2E3" w14:textId="78B474B9" w:rsidR="004C65CC" w:rsidRPr="00D14408" w:rsidRDefault="004C65CC" w:rsidP="004C65CC">
            <w:pPr>
              <w:rPr>
                <w:rFonts w:eastAsiaTheme="minorHAnsi"/>
                <w:sz w:val="18"/>
                <w:szCs w:val="18"/>
              </w:rPr>
            </w:pPr>
            <w:r w:rsidRPr="00D14408">
              <w:rPr>
                <w:rFonts w:eastAsiaTheme="minorHAnsi" w:hint="eastAsia"/>
                <w:sz w:val="18"/>
                <w:szCs w:val="18"/>
              </w:rPr>
              <w:t xml:space="preserve">　</w:t>
            </w:r>
            <w:r>
              <w:rPr>
                <w:rFonts w:eastAsiaTheme="minorHAnsi" w:hint="eastAsia"/>
                <w:sz w:val="18"/>
                <w:szCs w:val="18"/>
              </w:rPr>
              <w:t>・</w:t>
            </w:r>
            <w:r w:rsidRPr="00D14408">
              <w:rPr>
                <w:rFonts w:eastAsiaTheme="minorHAnsi" w:hint="eastAsia"/>
                <w:sz w:val="18"/>
                <w:szCs w:val="18"/>
              </w:rPr>
              <w:t>化学反応と熱の出入り</w:t>
            </w:r>
          </w:p>
          <w:p w14:paraId="33BAA9B9" w14:textId="77777777" w:rsidR="004C65CC" w:rsidRPr="00D14408" w:rsidRDefault="004C65CC" w:rsidP="004C65CC">
            <w:pPr>
              <w:rPr>
                <w:rFonts w:eastAsiaTheme="minorHAnsi"/>
                <w:sz w:val="18"/>
                <w:szCs w:val="18"/>
              </w:rPr>
            </w:pPr>
          </w:p>
          <w:p w14:paraId="2AF975E6" w14:textId="77777777" w:rsidR="004C65CC" w:rsidRDefault="004C65CC" w:rsidP="004C65CC">
            <w:pPr>
              <w:rPr>
                <w:rFonts w:ascii="BIZ UDゴシック" w:eastAsia="BIZ UDゴシック" w:hAnsi="BIZ UDゴシック"/>
                <w:sz w:val="18"/>
                <w:szCs w:val="18"/>
              </w:rPr>
            </w:pPr>
          </w:p>
          <w:p w14:paraId="3376B68C" w14:textId="77777777" w:rsidR="004C65CC" w:rsidRDefault="004C65CC" w:rsidP="004C65CC">
            <w:pPr>
              <w:rPr>
                <w:rFonts w:ascii="BIZ UDゴシック" w:eastAsia="BIZ UDゴシック" w:hAnsi="BIZ UDゴシック"/>
                <w:sz w:val="18"/>
                <w:szCs w:val="18"/>
              </w:rPr>
            </w:pPr>
          </w:p>
          <w:p w14:paraId="52ECA9A8" w14:textId="77777777" w:rsidR="004C65CC" w:rsidRDefault="004C65CC" w:rsidP="004C65CC">
            <w:pPr>
              <w:rPr>
                <w:rFonts w:ascii="BIZ UDゴシック" w:eastAsia="BIZ UDゴシック" w:hAnsi="BIZ UDゴシック"/>
                <w:sz w:val="18"/>
                <w:szCs w:val="18"/>
              </w:rPr>
            </w:pPr>
          </w:p>
          <w:p w14:paraId="4CCA1778" w14:textId="77777777" w:rsidR="004C65CC" w:rsidRDefault="004C65CC" w:rsidP="004C65CC">
            <w:pPr>
              <w:rPr>
                <w:rFonts w:eastAsiaTheme="minorHAnsi"/>
                <w:sz w:val="18"/>
                <w:szCs w:val="18"/>
              </w:rPr>
            </w:pPr>
            <w:r>
              <w:rPr>
                <w:rFonts w:ascii="BIZ UDゴシック" w:eastAsia="BIZ UDゴシック" w:hAnsi="BIZ UDゴシック" w:hint="eastAsia"/>
                <w:sz w:val="18"/>
                <w:szCs w:val="18"/>
              </w:rPr>
              <w:t xml:space="preserve">　</w:t>
            </w:r>
            <w:r w:rsidRPr="00E44800">
              <w:rPr>
                <w:rFonts w:eastAsiaTheme="minorHAnsi" w:hint="eastAsia"/>
                <w:sz w:val="18"/>
                <w:szCs w:val="18"/>
              </w:rPr>
              <w:t>・エンタルピーの変化</w:t>
            </w:r>
          </w:p>
          <w:p w14:paraId="327B82A2" w14:textId="77777777" w:rsidR="004C65CC" w:rsidRDefault="004C65CC" w:rsidP="004C65CC">
            <w:pPr>
              <w:rPr>
                <w:rFonts w:eastAsiaTheme="minorHAnsi"/>
                <w:sz w:val="18"/>
                <w:szCs w:val="18"/>
              </w:rPr>
            </w:pPr>
          </w:p>
          <w:p w14:paraId="4629BA15" w14:textId="77777777" w:rsidR="004C65CC" w:rsidRDefault="004C65CC" w:rsidP="004C65CC">
            <w:pPr>
              <w:rPr>
                <w:rFonts w:eastAsiaTheme="minorHAnsi"/>
                <w:sz w:val="18"/>
                <w:szCs w:val="18"/>
              </w:rPr>
            </w:pPr>
          </w:p>
          <w:p w14:paraId="1F4E8A31" w14:textId="77777777" w:rsidR="004C65CC" w:rsidRDefault="004C65CC" w:rsidP="004C65CC">
            <w:pPr>
              <w:rPr>
                <w:rFonts w:eastAsiaTheme="minorHAnsi"/>
                <w:sz w:val="18"/>
                <w:szCs w:val="18"/>
              </w:rPr>
            </w:pPr>
            <w:r>
              <w:rPr>
                <w:rFonts w:eastAsiaTheme="minorHAnsi" w:hint="eastAsia"/>
                <w:sz w:val="18"/>
                <w:szCs w:val="18"/>
              </w:rPr>
              <w:t xml:space="preserve">　・いろいろな反応エンタルピー</w:t>
            </w:r>
          </w:p>
          <w:p w14:paraId="74598E43" w14:textId="77777777" w:rsidR="004C65CC" w:rsidRDefault="004C65CC" w:rsidP="004C65CC">
            <w:pPr>
              <w:rPr>
                <w:rFonts w:eastAsiaTheme="minorHAnsi"/>
                <w:sz w:val="18"/>
                <w:szCs w:val="18"/>
              </w:rPr>
            </w:pPr>
          </w:p>
          <w:p w14:paraId="1B608C67" w14:textId="77777777" w:rsidR="004C65CC" w:rsidRDefault="004C65CC" w:rsidP="004C65CC">
            <w:pPr>
              <w:rPr>
                <w:rFonts w:eastAsiaTheme="minorHAnsi"/>
                <w:sz w:val="18"/>
                <w:szCs w:val="18"/>
              </w:rPr>
            </w:pPr>
            <w:r>
              <w:rPr>
                <w:rFonts w:eastAsiaTheme="minorHAnsi" w:hint="eastAsia"/>
                <w:sz w:val="18"/>
                <w:szCs w:val="18"/>
              </w:rPr>
              <w:t xml:space="preserve">　＜コラム＞クールパックとヒート</w:t>
            </w:r>
          </w:p>
          <w:p w14:paraId="5D15866D" w14:textId="19D85D99" w:rsidR="004C65CC" w:rsidRDefault="004C65CC" w:rsidP="004C65CC">
            <w:pPr>
              <w:ind w:firstLineChars="100" w:firstLine="180"/>
              <w:rPr>
                <w:rFonts w:eastAsiaTheme="minorHAnsi"/>
                <w:sz w:val="18"/>
                <w:szCs w:val="18"/>
              </w:rPr>
            </w:pPr>
            <w:r>
              <w:rPr>
                <w:rFonts w:eastAsiaTheme="minorHAnsi" w:hint="eastAsia"/>
                <w:sz w:val="18"/>
                <w:szCs w:val="18"/>
              </w:rPr>
              <w:t>パック</w:t>
            </w:r>
          </w:p>
          <w:p w14:paraId="1B0DF068" w14:textId="48BDCDC4" w:rsidR="004C65CC" w:rsidRPr="00E44800" w:rsidRDefault="004C65CC" w:rsidP="004C65CC">
            <w:pPr>
              <w:ind w:firstLineChars="100" w:firstLine="180"/>
              <w:rPr>
                <w:rFonts w:eastAsiaTheme="minorHAnsi"/>
                <w:sz w:val="18"/>
                <w:szCs w:val="18"/>
              </w:rPr>
            </w:pPr>
            <w:r>
              <w:rPr>
                <w:rFonts w:eastAsiaTheme="minorHAnsi" w:hint="eastAsia"/>
                <w:sz w:val="18"/>
                <w:szCs w:val="18"/>
              </w:rPr>
              <w:t>・化学反応が自発的に進む方向</w:t>
            </w:r>
          </w:p>
        </w:tc>
        <w:tc>
          <w:tcPr>
            <w:tcW w:w="7938" w:type="dxa"/>
            <w:tcBorders>
              <w:top w:val="single" w:sz="4" w:space="0" w:color="auto"/>
              <w:bottom w:val="single" w:sz="4" w:space="0" w:color="auto"/>
            </w:tcBorders>
          </w:tcPr>
          <w:p w14:paraId="00CC833A" w14:textId="77777777" w:rsidR="004C65CC" w:rsidRPr="00D14408" w:rsidRDefault="004C65CC" w:rsidP="004C65CC">
            <w:pPr>
              <w:rPr>
                <w:sz w:val="18"/>
                <w:szCs w:val="18"/>
              </w:rPr>
            </w:pPr>
          </w:p>
          <w:p w14:paraId="40D2F973" w14:textId="6AFE987F" w:rsidR="004C65CC" w:rsidRPr="00D14408" w:rsidRDefault="004C65CC" w:rsidP="004C65CC">
            <w:pPr>
              <w:ind w:left="178" w:hangingChars="99" w:hanging="178"/>
              <w:rPr>
                <w:sz w:val="18"/>
                <w:szCs w:val="18"/>
              </w:rPr>
            </w:pPr>
            <w:r w:rsidRPr="00D14408">
              <w:rPr>
                <w:rFonts w:hint="eastAsia"/>
                <w:sz w:val="18"/>
                <w:szCs w:val="18"/>
              </w:rPr>
              <w:t>・</w:t>
            </w:r>
            <w:r>
              <w:rPr>
                <w:rFonts w:hint="eastAsia"/>
                <w:sz w:val="18"/>
                <w:szCs w:val="18"/>
              </w:rPr>
              <w:t>ヒートパックやクールパックの原理</w:t>
            </w:r>
            <w:r w:rsidRPr="00D14408">
              <w:rPr>
                <w:rFonts w:hint="eastAsia"/>
                <w:sz w:val="18"/>
                <w:szCs w:val="18"/>
              </w:rPr>
              <w:t>について考える。</w:t>
            </w:r>
          </w:p>
          <w:p w14:paraId="0C60EB5B" w14:textId="10EA8FFB" w:rsidR="004C65CC" w:rsidRDefault="004C65CC" w:rsidP="004C65CC">
            <w:pPr>
              <w:ind w:left="178" w:hangingChars="99" w:hanging="178"/>
              <w:rPr>
                <w:sz w:val="18"/>
                <w:szCs w:val="18"/>
              </w:rPr>
            </w:pPr>
            <w:r w:rsidRPr="00D14408">
              <w:rPr>
                <w:rFonts w:hint="eastAsia"/>
                <w:sz w:val="18"/>
                <w:szCs w:val="18"/>
              </w:rPr>
              <w:t>・</w:t>
            </w:r>
            <w:r>
              <w:rPr>
                <w:rFonts w:hint="eastAsia"/>
                <w:sz w:val="18"/>
                <w:szCs w:val="18"/>
              </w:rPr>
              <w:t>系と外界の定義を理解する。</w:t>
            </w:r>
          </w:p>
          <w:p w14:paraId="1B54E1B0" w14:textId="71902F0F" w:rsidR="004C65CC" w:rsidRDefault="004C65CC" w:rsidP="004C65CC">
            <w:pPr>
              <w:ind w:left="178" w:hangingChars="99" w:hanging="178"/>
              <w:rPr>
                <w:sz w:val="18"/>
                <w:szCs w:val="18"/>
              </w:rPr>
            </w:pPr>
            <w:r>
              <w:rPr>
                <w:rFonts w:hint="eastAsia"/>
                <w:sz w:val="18"/>
                <w:szCs w:val="18"/>
              </w:rPr>
              <w:t>・発熱反応と吸熱反応の定義を理解する。</w:t>
            </w:r>
          </w:p>
          <w:p w14:paraId="5EE0BA36" w14:textId="1364B3B3" w:rsidR="004C65CC" w:rsidRDefault="004C65CC" w:rsidP="004C65CC">
            <w:pPr>
              <w:ind w:left="178" w:hangingChars="99" w:hanging="178"/>
              <w:rPr>
                <w:sz w:val="18"/>
                <w:szCs w:val="18"/>
              </w:rPr>
            </w:pPr>
            <w:r>
              <w:rPr>
                <w:rFonts w:hint="eastAsia"/>
                <w:sz w:val="18"/>
                <w:szCs w:val="18"/>
              </w:rPr>
              <w:t>・反応物と生成物のもつ化学エネルギーの差が熱の出入りとして現れることを理解する。</w:t>
            </w:r>
          </w:p>
          <w:p w14:paraId="77970883" w14:textId="409E31F4" w:rsidR="004C65CC" w:rsidRDefault="004C65CC" w:rsidP="004C65CC">
            <w:pPr>
              <w:ind w:left="178" w:hangingChars="99" w:hanging="178"/>
              <w:rPr>
                <w:sz w:val="18"/>
                <w:szCs w:val="18"/>
              </w:rPr>
            </w:pPr>
            <w:r>
              <w:rPr>
                <w:rFonts w:hint="eastAsia"/>
                <w:sz w:val="18"/>
                <w:szCs w:val="18"/>
              </w:rPr>
              <w:t>・反応エンタルピー</w:t>
            </w:r>
            <w:r w:rsidRPr="00D14408">
              <w:rPr>
                <w:rFonts w:hint="eastAsia"/>
                <w:sz w:val="18"/>
                <w:szCs w:val="18"/>
              </w:rPr>
              <w:t>Δ</w:t>
            </w:r>
            <w:r w:rsidRPr="00D14408">
              <w:rPr>
                <w:rFonts w:hint="eastAsia"/>
                <w:i/>
                <w:sz w:val="18"/>
                <w:szCs w:val="18"/>
              </w:rPr>
              <w:t>H</w:t>
            </w:r>
            <w:r>
              <w:rPr>
                <w:rFonts w:hint="eastAsia"/>
                <w:sz w:val="18"/>
                <w:szCs w:val="18"/>
              </w:rPr>
              <w:t>の定義を理解する。</w:t>
            </w:r>
          </w:p>
          <w:p w14:paraId="660DE86A" w14:textId="0D6DFD0F" w:rsidR="004C65CC" w:rsidRPr="00952FBD" w:rsidRDefault="004C65CC" w:rsidP="004C65CC">
            <w:pPr>
              <w:ind w:left="178" w:hangingChars="99" w:hanging="178"/>
              <w:rPr>
                <w:sz w:val="18"/>
                <w:szCs w:val="18"/>
              </w:rPr>
            </w:pPr>
            <w:r>
              <w:rPr>
                <w:rFonts w:hint="eastAsia"/>
                <w:sz w:val="18"/>
                <w:szCs w:val="18"/>
              </w:rPr>
              <w:t>・発熱反応、吸熱反応の際の、反応エンタルピー</w:t>
            </w:r>
            <w:r w:rsidRPr="00D14408">
              <w:rPr>
                <w:rFonts w:hint="eastAsia"/>
                <w:sz w:val="18"/>
                <w:szCs w:val="18"/>
              </w:rPr>
              <w:t>Δ</w:t>
            </w:r>
            <w:r w:rsidRPr="00D14408">
              <w:rPr>
                <w:rFonts w:hint="eastAsia"/>
                <w:i/>
                <w:sz w:val="18"/>
                <w:szCs w:val="18"/>
              </w:rPr>
              <w:t>H</w:t>
            </w:r>
            <w:r>
              <w:rPr>
                <w:rFonts w:hint="eastAsia"/>
                <w:sz w:val="18"/>
                <w:szCs w:val="18"/>
              </w:rPr>
              <w:t>の符号を理解する。</w:t>
            </w:r>
          </w:p>
          <w:p w14:paraId="32EDEA11" w14:textId="77777777" w:rsidR="004C65CC" w:rsidRDefault="004C65CC" w:rsidP="004C65CC">
            <w:pPr>
              <w:rPr>
                <w:sz w:val="18"/>
                <w:szCs w:val="18"/>
              </w:rPr>
            </w:pPr>
            <w:r>
              <w:rPr>
                <w:rFonts w:hint="eastAsia"/>
                <w:sz w:val="18"/>
                <w:szCs w:val="18"/>
              </w:rPr>
              <w:t>・反応エンタルピーの書き表し方を理解する。</w:t>
            </w:r>
          </w:p>
          <w:p w14:paraId="0A4FA703" w14:textId="77777777" w:rsidR="004C65CC" w:rsidRDefault="004C65CC" w:rsidP="004C65CC">
            <w:pPr>
              <w:rPr>
                <w:sz w:val="18"/>
                <w:szCs w:val="18"/>
              </w:rPr>
            </w:pPr>
            <w:r>
              <w:rPr>
                <w:rFonts w:hint="eastAsia"/>
                <w:sz w:val="18"/>
                <w:szCs w:val="18"/>
              </w:rPr>
              <w:t>・反応エンタルピーを表した図を読み取れるようになる。</w:t>
            </w:r>
          </w:p>
          <w:p w14:paraId="54C2AFB3" w14:textId="77777777" w:rsidR="004C65CC" w:rsidRDefault="004C65CC" w:rsidP="004C65CC">
            <w:pPr>
              <w:rPr>
                <w:sz w:val="18"/>
                <w:szCs w:val="18"/>
              </w:rPr>
            </w:pPr>
            <w:r>
              <w:rPr>
                <w:rFonts w:hint="eastAsia"/>
                <w:sz w:val="18"/>
                <w:szCs w:val="18"/>
              </w:rPr>
              <w:t>・状態変化に伴うエンタルピー変化について理解する。</w:t>
            </w:r>
          </w:p>
          <w:p w14:paraId="2B30FFFF" w14:textId="77777777" w:rsidR="004C65CC" w:rsidRDefault="004C65CC" w:rsidP="004C65CC">
            <w:pPr>
              <w:rPr>
                <w:sz w:val="18"/>
                <w:szCs w:val="18"/>
              </w:rPr>
            </w:pPr>
            <w:r>
              <w:rPr>
                <w:rFonts w:hint="eastAsia"/>
                <w:sz w:val="18"/>
                <w:szCs w:val="18"/>
              </w:rPr>
              <w:t>・反応の種類によってさまざまな名称で呼ばれるエンタルピー変化について理解する。</w:t>
            </w:r>
          </w:p>
          <w:p w14:paraId="1769B968" w14:textId="77777777" w:rsidR="004C65CC" w:rsidRDefault="004C65CC" w:rsidP="004C65CC">
            <w:pPr>
              <w:rPr>
                <w:sz w:val="18"/>
                <w:szCs w:val="18"/>
              </w:rPr>
            </w:pPr>
            <w:r>
              <w:rPr>
                <w:rFonts w:hint="eastAsia"/>
                <w:sz w:val="18"/>
                <w:szCs w:val="18"/>
              </w:rPr>
              <w:t>・物質に与えた熱量と、物質の質量、比熱、温度変化との関係を理解する。</w:t>
            </w:r>
          </w:p>
          <w:p w14:paraId="58936CCE" w14:textId="77777777" w:rsidR="004C65CC" w:rsidRDefault="004C65CC" w:rsidP="004C65CC">
            <w:pPr>
              <w:rPr>
                <w:sz w:val="18"/>
                <w:szCs w:val="18"/>
              </w:rPr>
            </w:pPr>
            <w:r>
              <w:rPr>
                <w:rFonts w:hint="eastAsia"/>
                <w:sz w:val="18"/>
                <w:szCs w:val="18"/>
              </w:rPr>
              <w:t>・クールパックとヒートパックの原理を知る。</w:t>
            </w:r>
          </w:p>
          <w:p w14:paraId="6D6CE72C" w14:textId="77777777" w:rsidR="004C65CC" w:rsidRDefault="004C65CC" w:rsidP="004C65CC">
            <w:pPr>
              <w:rPr>
                <w:sz w:val="18"/>
                <w:szCs w:val="18"/>
              </w:rPr>
            </w:pPr>
          </w:p>
          <w:p w14:paraId="78948C04" w14:textId="4424D3B2" w:rsidR="004C65CC" w:rsidRPr="00D14408" w:rsidRDefault="004C65CC" w:rsidP="004C65CC">
            <w:pPr>
              <w:rPr>
                <w:sz w:val="18"/>
                <w:szCs w:val="18"/>
              </w:rPr>
            </w:pPr>
            <w:r>
              <w:rPr>
                <w:rFonts w:hint="eastAsia"/>
                <w:sz w:val="18"/>
                <w:szCs w:val="18"/>
              </w:rPr>
              <w:t>・エントロピーについて理解する。</w:t>
            </w:r>
          </w:p>
        </w:tc>
        <w:tc>
          <w:tcPr>
            <w:tcW w:w="709" w:type="dxa"/>
            <w:tcBorders>
              <w:top w:val="single" w:sz="4" w:space="0" w:color="auto"/>
            </w:tcBorders>
            <w:textDirection w:val="tbRlV"/>
            <w:vAlign w:val="center"/>
          </w:tcPr>
          <w:p w14:paraId="75CC7AAC" w14:textId="77777777" w:rsidR="004C65CC" w:rsidRPr="00D14408" w:rsidRDefault="004C65CC" w:rsidP="004C65CC">
            <w:pPr>
              <w:ind w:left="113" w:right="113"/>
              <w:jc w:val="center"/>
              <w:rPr>
                <w:sz w:val="18"/>
                <w:szCs w:val="18"/>
              </w:rPr>
            </w:pPr>
            <w:r w:rsidRPr="00D14408">
              <w:rPr>
                <w:rFonts w:hint="eastAsia"/>
                <w:sz w:val="18"/>
                <w:szCs w:val="18"/>
              </w:rPr>
              <w:t>１学期期末</w:t>
            </w:r>
          </w:p>
        </w:tc>
        <w:tc>
          <w:tcPr>
            <w:tcW w:w="567" w:type="dxa"/>
            <w:tcBorders>
              <w:top w:val="single" w:sz="4" w:space="0" w:color="auto"/>
              <w:bottom w:val="single" w:sz="4" w:space="0" w:color="auto"/>
            </w:tcBorders>
          </w:tcPr>
          <w:p w14:paraId="408B1730" w14:textId="77777777" w:rsidR="004C65CC" w:rsidRPr="00D14408" w:rsidRDefault="004C65CC" w:rsidP="004C65CC">
            <w:pPr>
              <w:jc w:val="center"/>
              <w:rPr>
                <w:sz w:val="18"/>
                <w:szCs w:val="18"/>
              </w:rPr>
            </w:pPr>
          </w:p>
          <w:p w14:paraId="33056C46" w14:textId="77777777" w:rsidR="004C65CC" w:rsidRPr="00D14408" w:rsidRDefault="004C65CC" w:rsidP="004C65CC">
            <w:pPr>
              <w:jc w:val="center"/>
              <w:rPr>
                <w:sz w:val="18"/>
                <w:szCs w:val="18"/>
              </w:rPr>
            </w:pPr>
          </w:p>
          <w:p w14:paraId="1F7C99FE" w14:textId="77777777" w:rsidR="004C65CC" w:rsidRDefault="004C65CC" w:rsidP="004C65CC">
            <w:pPr>
              <w:jc w:val="center"/>
              <w:rPr>
                <w:sz w:val="18"/>
                <w:szCs w:val="18"/>
              </w:rPr>
            </w:pPr>
            <w:r>
              <w:rPr>
                <w:rFonts w:hint="eastAsia"/>
                <w:sz w:val="18"/>
                <w:szCs w:val="18"/>
              </w:rPr>
              <w:t>〇</w:t>
            </w:r>
          </w:p>
          <w:p w14:paraId="108F050C" w14:textId="77777777" w:rsidR="004C65CC" w:rsidRDefault="004C65CC" w:rsidP="004C65CC">
            <w:pPr>
              <w:jc w:val="center"/>
              <w:rPr>
                <w:sz w:val="18"/>
                <w:szCs w:val="18"/>
              </w:rPr>
            </w:pPr>
            <w:r>
              <w:rPr>
                <w:rFonts w:hint="eastAsia"/>
                <w:sz w:val="18"/>
                <w:szCs w:val="18"/>
              </w:rPr>
              <w:t>〇</w:t>
            </w:r>
          </w:p>
          <w:p w14:paraId="2DC85F37" w14:textId="4008FCC0" w:rsidR="004C65CC" w:rsidRDefault="004C65CC" w:rsidP="004C65CC">
            <w:pPr>
              <w:jc w:val="center"/>
              <w:rPr>
                <w:sz w:val="18"/>
                <w:szCs w:val="18"/>
              </w:rPr>
            </w:pPr>
          </w:p>
          <w:p w14:paraId="0CE423FD" w14:textId="77777777" w:rsidR="004C65CC" w:rsidRDefault="004C65CC" w:rsidP="004C65CC">
            <w:pPr>
              <w:jc w:val="center"/>
              <w:rPr>
                <w:sz w:val="18"/>
                <w:szCs w:val="18"/>
              </w:rPr>
            </w:pPr>
            <w:r>
              <w:rPr>
                <w:rFonts w:hint="eastAsia"/>
                <w:sz w:val="18"/>
                <w:szCs w:val="18"/>
              </w:rPr>
              <w:t>〇</w:t>
            </w:r>
          </w:p>
          <w:p w14:paraId="2E7BAE30" w14:textId="77777777" w:rsidR="004C65CC" w:rsidRDefault="004C65CC" w:rsidP="004C65CC">
            <w:pPr>
              <w:jc w:val="center"/>
              <w:rPr>
                <w:sz w:val="18"/>
                <w:szCs w:val="18"/>
              </w:rPr>
            </w:pPr>
            <w:r>
              <w:rPr>
                <w:rFonts w:hint="eastAsia"/>
                <w:sz w:val="18"/>
                <w:szCs w:val="18"/>
              </w:rPr>
              <w:t>〇</w:t>
            </w:r>
          </w:p>
          <w:p w14:paraId="74AF7A44" w14:textId="77777777" w:rsidR="004C65CC" w:rsidRDefault="004C65CC" w:rsidP="004C65CC">
            <w:pPr>
              <w:jc w:val="center"/>
              <w:rPr>
                <w:sz w:val="18"/>
                <w:szCs w:val="18"/>
              </w:rPr>
            </w:pPr>
            <w:r>
              <w:rPr>
                <w:rFonts w:hint="eastAsia"/>
                <w:sz w:val="18"/>
                <w:szCs w:val="18"/>
              </w:rPr>
              <w:t>〇</w:t>
            </w:r>
          </w:p>
          <w:p w14:paraId="3F56D53C" w14:textId="253C1E88" w:rsidR="004C65CC" w:rsidRDefault="004C65CC" w:rsidP="004C65CC">
            <w:pPr>
              <w:jc w:val="center"/>
              <w:rPr>
                <w:sz w:val="18"/>
                <w:szCs w:val="18"/>
              </w:rPr>
            </w:pPr>
          </w:p>
          <w:p w14:paraId="66EC0251" w14:textId="77777777" w:rsidR="004C65CC" w:rsidRDefault="004C65CC" w:rsidP="004C65CC">
            <w:pPr>
              <w:jc w:val="center"/>
              <w:rPr>
                <w:sz w:val="18"/>
                <w:szCs w:val="18"/>
              </w:rPr>
            </w:pPr>
            <w:r>
              <w:rPr>
                <w:rFonts w:hint="eastAsia"/>
                <w:sz w:val="18"/>
                <w:szCs w:val="18"/>
              </w:rPr>
              <w:t>〇</w:t>
            </w:r>
          </w:p>
          <w:p w14:paraId="51F76276" w14:textId="77777777" w:rsidR="004C65CC" w:rsidRDefault="004C65CC" w:rsidP="004C65CC">
            <w:pPr>
              <w:jc w:val="center"/>
              <w:rPr>
                <w:sz w:val="18"/>
                <w:szCs w:val="18"/>
              </w:rPr>
            </w:pPr>
            <w:r>
              <w:rPr>
                <w:rFonts w:hint="eastAsia"/>
                <w:sz w:val="18"/>
                <w:szCs w:val="18"/>
              </w:rPr>
              <w:t>〇</w:t>
            </w:r>
          </w:p>
          <w:p w14:paraId="45849C09" w14:textId="0E6C0E4B" w:rsidR="004C65CC" w:rsidRDefault="004C65CC" w:rsidP="004C65CC">
            <w:pPr>
              <w:jc w:val="center"/>
              <w:rPr>
                <w:sz w:val="18"/>
                <w:szCs w:val="18"/>
              </w:rPr>
            </w:pPr>
          </w:p>
          <w:p w14:paraId="5FBEDE54" w14:textId="53A244EC" w:rsidR="004C65CC" w:rsidRDefault="004C65CC" w:rsidP="004C65CC">
            <w:pPr>
              <w:jc w:val="center"/>
              <w:rPr>
                <w:sz w:val="18"/>
                <w:szCs w:val="18"/>
              </w:rPr>
            </w:pPr>
          </w:p>
          <w:p w14:paraId="7632AAC4" w14:textId="77777777" w:rsidR="004C65CC" w:rsidRDefault="004C65CC" w:rsidP="004C65CC">
            <w:pPr>
              <w:jc w:val="center"/>
              <w:rPr>
                <w:sz w:val="18"/>
                <w:szCs w:val="18"/>
              </w:rPr>
            </w:pPr>
          </w:p>
          <w:p w14:paraId="7217791E" w14:textId="133AE9C7" w:rsidR="004C65CC" w:rsidRPr="00D14408" w:rsidRDefault="004C65CC" w:rsidP="004C65CC">
            <w:pPr>
              <w:jc w:val="center"/>
              <w:rPr>
                <w:sz w:val="18"/>
                <w:szCs w:val="18"/>
              </w:rPr>
            </w:pPr>
          </w:p>
        </w:tc>
        <w:tc>
          <w:tcPr>
            <w:tcW w:w="567" w:type="dxa"/>
            <w:tcBorders>
              <w:top w:val="single" w:sz="4" w:space="0" w:color="auto"/>
              <w:bottom w:val="single" w:sz="4" w:space="0" w:color="auto"/>
            </w:tcBorders>
          </w:tcPr>
          <w:p w14:paraId="098E5CE0" w14:textId="77777777" w:rsidR="004C65CC" w:rsidRPr="00D14408" w:rsidRDefault="004C65CC" w:rsidP="004C65CC">
            <w:pPr>
              <w:jc w:val="center"/>
              <w:rPr>
                <w:sz w:val="18"/>
                <w:szCs w:val="18"/>
              </w:rPr>
            </w:pPr>
          </w:p>
          <w:p w14:paraId="358DC349" w14:textId="50753181" w:rsidR="004C65CC" w:rsidRPr="00D14408" w:rsidRDefault="004C65CC" w:rsidP="004C65CC">
            <w:pPr>
              <w:jc w:val="center"/>
              <w:rPr>
                <w:sz w:val="18"/>
                <w:szCs w:val="18"/>
              </w:rPr>
            </w:pPr>
            <w:r>
              <w:rPr>
                <w:rFonts w:hint="eastAsia"/>
                <w:sz w:val="18"/>
                <w:szCs w:val="18"/>
              </w:rPr>
              <w:t>〇</w:t>
            </w:r>
          </w:p>
          <w:p w14:paraId="1A898D0E" w14:textId="77777777" w:rsidR="004C65CC" w:rsidRPr="00D14408" w:rsidRDefault="004C65CC" w:rsidP="004C65CC">
            <w:pPr>
              <w:jc w:val="center"/>
              <w:rPr>
                <w:sz w:val="18"/>
                <w:szCs w:val="18"/>
              </w:rPr>
            </w:pPr>
          </w:p>
          <w:p w14:paraId="29F51B25" w14:textId="77777777" w:rsidR="004C65CC" w:rsidRDefault="004C65CC" w:rsidP="004C65CC">
            <w:pPr>
              <w:jc w:val="center"/>
              <w:rPr>
                <w:sz w:val="18"/>
                <w:szCs w:val="18"/>
              </w:rPr>
            </w:pPr>
          </w:p>
          <w:p w14:paraId="5B1EF78E" w14:textId="088303F9" w:rsidR="004C65CC" w:rsidRDefault="004C65CC" w:rsidP="004C65CC">
            <w:pPr>
              <w:jc w:val="center"/>
              <w:rPr>
                <w:sz w:val="18"/>
                <w:szCs w:val="18"/>
              </w:rPr>
            </w:pPr>
            <w:r>
              <w:rPr>
                <w:rFonts w:hint="eastAsia"/>
                <w:sz w:val="18"/>
                <w:szCs w:val="18"/>
              </w:rPr>
              <w:t>〇</w:t>
            </w:r>
          </w:p>
          <w:p w14:paraId="3CCE3CD3" w14:textId="77777777" w:rsidR="004C65CC" w:rsidRDefault="004C65CC" w:rsidP="004C65CC">
            <w:pPr>
              <w:jc w:val="center"/>
              <w:rPr>
                <w:sz w:val="18"/>
                <w:szCs w:val="18"/>
              </w:rPr>
            </w:pPr>
          </w:p>
          <w:p w14:paraId="56F49718" w14:textId="77777777" w:rsidR="004C65CC" w:rsidRDefault="004C65CC" w:rsidP="004C65CC">
            <w:pPr>
              <w:jc w:val="center"/>
              <w:rPr>
                <w:sz w:val="18"/>
                <w:szCs w:val="18"/>
              </w:rPr>
            </w:pPr>
          </w:p>
          <w:p w14:paraId="63791986" w14:textId="77777777" w:rsidR="004C65CC" w:rsidRDefault="004C65CC" w:rsidP="004C65CC">
            <w:pPr>
              <w:jc w:val="center"/>
              <w:rPr>
                <w:sz w:val="18"/>
                <w:szCs w:val="18"/>
              </w:rPr>
            </w:pPr>
          </w:p>
          <w:p w14:paraId="0636545D" w14:textId="2E6735BD" w:rsidR="004C65CC" w:rsidRPr="00D14408" w:rsidRDefault="004C65CC" w:rsidP="004C65CC">
            <w:pPr>
              <w:jc w:val="center"/>
              <w:rPr>
                <w:sz w:val="18"/>
                <w:szCs w:val="18"/>
              </w:rPr>
            </w:pPr>
            <w:r>
              <w:rPr>
                <w:rFonts w:hint="eastAsia"/>
                <w:sz w:val="18"/>
                <w:szCs w:val="18"/>
              </w:rPr>
              <w:t>〇</w:t>
            </w:r>
          </w:p>
          <w:p w14:paraId="0AB08401" w14:textId="77777777" w:rsidR="004C65CC" w:rsidRDefault="004C65CC" w:rsidP="004C65CC">
            <w:pPr>
              <w:jc w:val="center"/>
              <w:rPr>
                <w:sz w:val="18"/>
                <w:szCs w:val="18"/>
              </w:rPr>
            </w:pPr>
          </w:p>
          <w:p w14:paraId="0A66F3C7" w14:textId="77777777" w:rsidR="004C65CC" w:rsidRDefault="004C65CC" w:rsidP="004C65CC">
            <w:pPr>
              <w:jc w:val="center"/>
              <w:rPr>
                <w:sz w:val="18"/>
                <w:szCs w:val="18"/>
              </w:rPr>
            </w:pPr>
          </w:p>
          <w:p w14:paraId="7ED22FB3" w14:textId="77777777" w:rsidR="004C65CC" w:rsidRDefault="004C65CC" w:rsidP="004C65CC">
            <w:pPr>
              <w:jc w:val="center"/>
              <w:rPr>
                <w:sz w:val="18"/>
                <w:szCs w:val="18"/>
              </w:rPr>
            </w:pPr>
            <w:r>
              <w:rPr>
                <w:rFonts w:hint="eastAsia"/>
                <w:sz w:val="18"/>
                <w:szCs w:val="18"/>
              </w:rPr>
              <w:t>〇</w:t>
            </w:r>
          </w:p>
          <w:p w14:paraId="57091A19" w14:textId="77777777" w:rsidR="004C65CC" w:rsidRDefault="004C65CC" w:rsidP="004C65CC">
            <w:pPr>
              <w:jc w:val="center"/>
              <w:rPr>
                <w:sz w:val="18"/>
                <w:szCs w:val="18"/>
              </w:rPr>
            </w:pPr>
            <w:r>
              <w:rPr>
                <w:rFonts w:hint="eastAsia"/>
                <w:sz w:val="18"/>
                <w:szCs w:val="18"/>
              </w:rPr>
              <w:t>〇</w:t>
            </w:r>
          </w:p>
          <w:p w14:paraId="5BD3E942" w14:textId="77777777" w:rsidR="004C65CC" w:rsidRDefault="004C65CC" w:rsidP="004C65CC">
            <w:pPr>
              <w:jc w:val="center"/>
              <w:rPr>
                <w:sz w:val="18"/>
                <w:szCs w:val="18"/>
              </w:rPr>
            </w:pPr>
          </w:p>
          <w:p w14:paraId="3B1F11BD" w14:textId="3DD29B72" w:rsidR="004C65CC" w:rsidRPr="00D14408" w:rsidRDefault="004C65CC" w:rsidP="004C65CC">
            <w:pPr>
              <w:jc w:val="center"/>
              <w:rPr>
                <w:rFonts w:hint="eastAsia"/>
                <w:sz w:val="18"/>
                <w:szCs w:val="18"/>
              </w:rPr>
            </w:pPr>
            <w:r>
              <w:rPr>
                <w:rFonts w:hint="eastAsia"/>
                <w:sz w:val="18"/>
                <w:szCs w:val="18"/>
              </w:rPr>
              <w:t>〇</w:t>
            </w:r>
          </w:p>
        </w:tc>
        <w:tc>
          <w:tcPr>
            <w:tcW w:w="567" w:type="dxa"/>
            <w:tcBorders>
              <w:top w:val="single" w:sz="4" w:space="0" w:color="auto"/>
              <w:bottom w:val="single" w:sz="4" w:space="0" w:color="auto"/>
            </w:tcBorders>
          </w:tcPr>
          <w:p w14:paraId="31F85B73" w14:textId="77777777" w:rsidR="004C65CC" w:rsidRPr="00D14408" w:rsidRDefault="004C65CC" w:rsidP="004C65CC">
            <w:pPr>
              <w:jc w:val="center"/>
              <w:rPr>
                <w:sz w:val="18"/>
                <w:szCs w:val="18"/>
              </w:rPr>
            </w:pPr>
          </w:p>
          <w:p w14:paraId="1FD911D0" w14:textId="77BE926F" w:rsidR="004C65CC" w:rsidRPr="00D14408" w:rsidRDefault="004C65CC" w:rsidP="004C65CC">
            <w:pPr>
              <w:jc w:val="center"/>
              <w:rPr>
                <w:sz w:val="18"/>
                <w:szCs w:val="18"/>
              </w:rPr>
            </w:pPr>
            <w:r>
              <w:rPr>
                <w:rFonts w:hint="eastAsia"/>
                <w:sz w:val="18"/>
                <w:szCs w:val="18"/>
              </w:rPr>
              <w:t>〇</w:t>
            </w:r>
          </w:p>
          <w:p w14:paraId="658D1387" w14:textId="77777777" w:rsidR="004C65CC" w:rsidRPr="00D14408" w:rsidRDefault="004C65CC" w:rsidP="004C65CC">
            <w:pPr>
              <w:jc w:val="center"/>
              <w:rPr>
                <w:sz w:val="18"/>
                <w:szCs w:val="18"/>
              </w:rPr>
            </w:pPr>
          </w:p>
          <w:p w14:paraId="7033205F" w14:textId="77777777" w:rsidR="004C65CC" w:rsidRPr="00D14408" w:rsidRDefault="004C65CC" w:rsidP="004C65CC">
            <w:pPr>
              <w:jc w:val="center"/>
              <w:rPr>
                <w:sz w:val="18"/>
                <w:szCs w:val="18"/>
              </w:rPr>
            </w:pPr>
          </w:p>
          <w:p w14:paraId="746DBFCA" w14:textId="77777777" w:rsidR="004C65CC" w:rsidRPr="00D14408" w:rsidRDefault="004C65CC" w:rsidP="004C65CC">
            <w:pPr>
              <w:jc w:val="center"/>
              <w:rPr>
                <w:sz w:val="18"/>
                <w:szCs w:val="18"/>
              </w:rPr>
            </w:pPr>
          </w:p>
        </w:tc>
      </w:tr>
      <w:tr w:rsidR="005F74EC" w:rsidRPr="00D14408" w14:paraId="38FE4DC2" w14:textId="77777777" w:rsidTr="0000634C">
        <w:trPr>
          <w:cantSplit/>
          <w:trHeight w:val="3665"/>
        </w:trPr>
        <w:tc>
          <w:tcPr>
            <w:tcW w:w="562" w:type="dxa"/>
            <w:vMerge/>
          </w:tcPr>
          <w:p w14:paraId="3C20A129" w14:textId="77777777" w:rsidR="005F74EC" w:rsidRPr="00D14408" w:rsidRDefault="005F74EC" w:rsidP="004C65CC">
            <w:pPr>
              <w:rPr>
                <w:sz w:val="18"/>
                <w:szCs w:val="18"/>
              </w:rPr>
            </w:pPr>
          </w:p>
        </w:tc>
        <w:tc>
          <w:tcPr>
            <w:tcW w:w="567" w:type="dxa"/>
          </w:tcPr>
          <w:p w14:paraId="4AD3754A" w14:textId="77777777" w:rsidR="005F74EC" w:rsidRPr="00D14408" w:rsidRDefault="005F74EC" w:rsidP="004C65CC">
            <w:pPr>
              <w:ind w:left="113"/>
              <w:rPr>
                <w:sz w:val="18"/>
                <w:szCs w:val="18"/>
              </w:rPr>
            </w:pPr>
          </w:p>
        </w:tc>
        <w:tc>
          <w:tcPr>
            <w:tcW w:w="3119" w:type="dxa"/>
            <w:tcBorders>
              <w:bottom w:val="single" w:sz="4" w:space="0" w:color="auto"/>
            </w:tcBorders>
          </w:tcPr>
          <w:p w14:paraId="2D477818" w14:textId="77777777" w:rsidR="005F74EC" w:rsidRPr="00D14408" w:rsidRDefault="005F74EC" w:rsidP="004C65CC">
            <w:pPr>
              <w:rPr>
                <w:rFonts w:eastAsiaTheme="minorHAnsi"/>
                <w:sz w:val="18"/>
                <w:szCs w:val="18"/>
              </w:rPr>
            </w:pPr>
            <w:r w:rsidRPr="00D14408">
              <w:rPr>
                <w:rFonts w:eastAsiaTheme="minorHAnsi" w:hint="eastAsia"/>
                <w:sz w:val="18"/>
                <w:szCs w:val="18"/>
              </w:rPr>
              <w:t>2節　ヘスの法則（2h）</w:t>
            </w:r>
          </w:p>
          <w:p w14:paraId="29D6ECE3" w14:textId="77777777" w:rsidR="005F74EC" w:rsidRPr="00D14408" w:rsidRDefault="005F74EC" w:rsidP="004C65C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w:t>
            </w:r>
            <w:r w:rsidRPr="00D14408">
              <w:rPr>
                <w:sz w:val="18"/>
                <w:szCs w:val="18"/>
              </w:rPr>
              <w:t xml:space="preserve"> start!</w:t>
            </w:r>
          </w:p>
          <w:p w14:paraId="354A94D6" w14:textId="6243A9B9" w:rsidR="005F74EC" w:rsidRPr="00D14408" w:rsidRDefault="005F74EC" w:rsidP="004C65CC">
            <w:pPr>
              <w:rPr>
                <w:rFonts w:eastAsiaTheme="minorHAnsi"/>
                <w:sz w:val="18"/>
                <w:szCs w:val="18"/>
              </w:rPr>
            </w:pPr>
            <w:r w:rsidRPr="00D14408">
              <w:rPr>
                <w:rFonts w:eastAsiaTheme="minorHAnsi" w:hint="eastAsia"/>
                <w:sz w:val="18"/>
                <w:szCs w:val="18"/>
              </w:rPr>
              <w:t xml:space="preserve">　</w:t>
            </w:r>
            <w:r>
              <w:rPr>
                <w:rFonts w:eastAsiaTheme="minorHAnsi" w:hint="eastAsia"/>
                <w:sz w:val="18"/>
                <w:szCs w:val="18"/>
              </w:rPr>
              <w:t>・</w:t>
            </w:r>
            <w:r w:rsidRPr="00D14408">
              <w:rPr>
                <w:rFonts w:eastAsiaTheme="minorHAnsi" w:hint="eastAsia"/>
                <w:sz w:val="18"/>
                <w:szCs w:val="18"/>
              </w:rPr>
              <w:t>ヘスの法則</w:t>
            </w:r>
          </w:p>
          <w:p w14:paraId="093C9D74" w14:textId="77777777" w:rsidR="005F74EC" w:rsidRPr="00D14408" w:rsidRDefault="005F74EC" w:rsidP="004C65CC">
            <w:pPr>
              <w:rPr>
                <w:rFonts w:eastAsiaTheme="minorHAnsi"/>
                <w:sz w:val="18"/>
                <w:szCs w:val="18"/>
              </w:rPr>
            </w:pPr>
          </w:p>
          <w:p w14:paraId="75711818" w14:textId="77777777" w:rsidR="005F74EC" w:rsidRPr="00D14408" w:rsidRDefault="005F74EC" w:rsidP="004C65CC">
            <w:pPr>
              <w:rPr>
                <w:rFonts w:eastAsiaTheme="minorHAnsi"/>
                <w:sz w:val="18"/>
                <w:szCs w:val="18"/>
              </w:rPr>
            </w:pPr>
          </w:p>
          <w:p w14:paraId="0FFE7367" w14:textId="77777777" w:rsidR="005F74EC" w:rsidRDefault="005F74EC" w:rsidP="004C65CC">
            <w:pPr>
              <w:rPr>
                <w:rFonts w:eastAsiaTheme="minorHAnsi"/>
                <w:sz w:val="18"/>
                <w:szCs w:val="18"/>
              </w:rPr>
            </w:pPr>
          </w:p>
          <w:p w14:paraId="5BB1FEDE" w14:textId="77777777" w:rsidR="005F74EC" w:rsidRDefault="005F74EC" w:rsidP="004C65CC">
            <w:pPr>
              <w:rPr>
                <w:rFonts w:eastAsiaTheme="minorHAnsi"/>
                <w:sz w:val="18"/>
                <w:szCs w:val="18"/>
              </w:rPr>
            </w:pPr>
          </w:p>
          <w:p w14:paraId="7AF1B196" w14:textId="77777777" w:rsidR="005F74EC" w:rsidRDefault="005F74EC" w:rsidP="004C65CC">
            <w:pPr>
              <w:rPr>
                <w:rFonts w:eastAsiaTheme="minorHAnsi"/>
                <w:sz w:val="18"/>
                <w:szCs w:val="18"/>
              </w:rPr>
            </w:pPr>
            <w:r>
              <w:rPr>
                <w:rFonts w:eastAsiaTheme="minorHAnsi" w:hint="eastAsia"/>
                <w:sz w:val="18"/>
                <w:szCs w:val="18"/>
              </w:rPr>
              <w:t xml:space="preserve">　・結合エンタルピー</w:t>
            </w:r>
          </w:p>
          <w:p w14:paraId="3EF167EF" w14:textId="77777777" w:rsidR="005F74EC" w:rsidRDefault="005F74EC" w:rsidP="004C65CC">
            <w:pPr>
              <w:rPr>
                <w:rFonts w:eastAsiaTheme="minorHAnsi"/>
                <w:sz w:val="18"/>
                <w:szCs w:val="18"/>
              </w:rPr>
            </w:pPr>
          </w:p>
          <w:p w14:paraId="2FE4AC1E" w14:textId="77777777" w:rsidR="005F74EC" w:rsidRDefault="005F74EC" w:rsidP="004C65CC">
            <w:pPr>
              <w:rPr>
                <w:rFonts w:eastAsiaTheme="minorHAnsi"/>
                <w:sz w:val="18"/>
                <w:szCs w:val="18"/>
              </w:rPr>
            </w:pPr>
          </w:p>
          <w:p w14:paraId="105004FF" w14:textId="77777777" w:rsidR="005F74EC" w:rsidRDefault="005F74EC" w:rsidP="004C65CC">
            <w:pPr>
              <w:rPr>
                <w:rFonts w:eastAsiaTheme="minorHAnsi"/>
                <w:sz w:val="18"/>
                <w:szCs w:val="18"/>
              </w:rPr>
            </w:pPr>
            <w:r>
              <w:rPr>
                <w:rFonts w:eastAsiaTheme="minorHAnsi" w:hint="eastAsia"/>
                <w:sz w:val="18"/>
                <w:szCs w:val="18"/>
              </w:rPr>
              <w:t xml:space="preserve">　＜実験4＞ヘスの法則を検証しよ　　</w:t>
            </w:r>
          </w:p>
          <w:p w14:paraId="0EB65053" w14:textId="68DC6335" w:rsidR="005F74EC" w:rsidRPr="00D14408" w:rsidRDefault="005F74EC" w:rsidP="004C65CC">
            <w:pPr>
              <w:rPr>
                <w:rFonts w:eastAsiaTheme="minorHAnsi"/>
                <w:sz w:val="18"/>
                <w:szCs w:val="18"/>
              </w:rPr>
            </w:pPr>
            <w:r>
              <w:rPr>
                <w:rFonts w:eastAsiaTheme="minorHAnsi" w:hint="eastAsia"/>
                <w:sz w:val="18"/>
                <w:szCs w:val="18"/>
              </w:rPr>
              <w:t xml:space="preserve">　う</w:t>
            </w:r>
          </w:p>
        </w:tc>
        <w:tc>
          <w:tcPr>
            <w:tcW w:w="7938" w:type="dxa"/>
            <w:tcBorders>
              <w:bottom w:val="single" w:sz="4" w:space="0" w:color="auto"/>
            </w:tcBorders>
          </w:tcPr>
          <w:p w14:paraId="03344085" w14:textId="77777777" w:rsidR="005F74EC" w:rsidRPr="00D14408" w:rsidRDefault="005F74EC" w:rsidP="004C65CC">
            <w:pPr>
              <w:rPr>
                <w:sz w:val="18"/>
                <w:szCs w:val="18"/>
              </w:rPr>
            </w:pPr>
          </w:p>
          <w:p w14:paraId="069BE2EB" w14:textId="73302BDE" w:rsidR="005F74EC" w:rsidRPr="00D14408" w:rsidRDefault="005F74EC" w:rsidP="004C65CC">
            <w:pPr>
              <w:rPr>
                <w:sz w:val="18"/>
                <w:szCs w:val="18"/>
              </w:rPr>
            </w:pPr>
            <w:r w:rsidRPr="00D14408">
              <w:rPr>
                <w:rFonts w:hint="eastAsia"/>
                <w:sz w:val="18"/>
                <w:szCs w:val="18"/>
              </w:rPr>
              <w:t>・反応の経路の違いによるエンタルピー変化について</w:t>
            </w:r>
            <w:r>
              <w:rPr>
                <w:rFonts w:hint="eastAsia"/>
                <w:sz w:val="18"/>
                <w:szCs w:val="18"/>
              </w:rPr>
              <w:t>、炭素が燃焼する反応を例に</w:t>
            </w:r>
            <w:r w:rsidRPr="00D14408">
              <w:rPr>
                <w:rFonts w:hint="eastAsia"/>
                <w:sz w:val="18"/>
                <w:szCs w:val="18"/>
              </w:rPr>
              <w:t>考える。</w:t>
            </w:r>
          </w:p>
          <w:p w14:paraId="7F80FF9C" w14:textId="77777777" w:rsidR="005F74EC" w:rsidRDefault="005F74EC" w:rsidP="004C65CC">
            <w:pPr>
              <w:rPr>
                <w:sz w:val="18"/>
                <w:szCs w:val="18"/>
              </w:rPr>
            </w:pPr>
            <w:r w:rsidRPr="00D14408">
              <w:rPr>
                <w:rFonts w:hint="eastAsia"/>
                <w:sz w:val="18"/>
                <w:szCs w:val="18"/>
              </w:rPr>
              <w:t>・ヘスの法則（総熱量保存の法則）について理解する。</w:t>
            </w:r>
          </w:p>
          <w:p w14:paraId="6615074A" w14:textId="06A69730" w:rsidR="005F74EC" w:rsidRPr="00D14408" w:rsidRDefault="005F74EC" w:rsidP="004C65CC">
            <w:pPr>
              <w:rPr>
                <w:sz w:val="18"/>
                <w:szCs w:val="18"/>
              </w:rPr>
            </w:pPr>
            <w:r>
              <w:rPr>
                <w:rFonts w:hint="eastAsia"/>
                <w:sz w:val="18"/>
                <w:szCs w:val="18"/>
              </w:rPr>
              <w:t>・ヘスの法則を利用し、測定が難しい反応の反応エンタルピーを計算できることを理解する。</w:t>
            </w:r>
          </w:p>
          <w:p w14:paraId="16E8CF4E" w14:textId="77777777" w:rsidR="005F74EC" w:rsidRDefault="005F74EC" w:rsidP="004C65CC">
            <w:pPr>
              <w:ind w:left="180" w:hangingChars="100" w:hanging="180"/>
              <w:rPr>
                <w:sz w:val="18"/>
                <w:szCs w:val="18"/>
              </w:rPr>
            </w:pPr>
            <w:r w:rsidRPr="00D14408">
              <w:rPr>
                <w:rFonts w:hint="eastAsia"/>
                <w:sz w:val="18"/>
                <w:szCs w:val="18"/>
              </w:rPr>
              <w:t>・</w:t>
            </w:r>
            <w:r>
              <w:rPr>
                <w:rFonts w:hint="eastAsia"/>
                <w:sz w:val="18"/>
                <w:szCs w:val="18"/>
              </w:rPr>
              <w:t>着目する反応の反応物や生成物の生成エンタルピーの値から、ヘスの法則を用いてその反応の反応エンタルピーを求められることを理解する。</w:t>
            </w:r>
          </w:p>
          <w:p w14:paraId="76150C0F" w14:textId="77777777" w:rsidR="005F74EC" w:rsidRDefault="005F74EC" w:rsidP="004C65CC">
            <w:pPr>
              <w:ind w:left="180" w:hangingChars="100" w:hanging="180"/>
              <w:rPr>
                <w:sz w:val="18"/>
                <w:szCs w:val="18"/>
              </w:rPr>
            </w:pPr>
            <w:r>
              <w:rPr>
                <w:rFonts w:hint="eastAsia"/>
                <w:sz w:val="18"/>
                <w:szCs w:val="18"/>
              </w:rPr>
              <w:t>・生成エンタルピーと反応エンタルピーの関係を理解する。</w:t>
            </w:r>
          </w:p>
          <w:p w14:paraId="753E1923" w14:textId="77777777" w:rsidR="005F74EC" w:rsidRDefault="005F74EC" w:rsidP="004C65CC">
            <w:pPr>
              <w:ind w:left="180" w:hangingChars="100" w:hanging="180"/>
              <w:rPr>
                <w:sz w:val="18"/>
                <w:szCs w:val="18"/>
              </w:rPr>
            </w:pPr>
            <w:r>
              <w:rPr>
                <w:rFonts w:hint="eastAsia"/>
                <w:sz w:val="18"/>
                <w:szCs w:val="18"/>
              </w:rPr>
              <w:t>・水素原子を例に、結合エンタルピーについて理解する。</w:t>
            </w:r>
          </w:p>
          <w:p w14:paraId="6AA79A2D" w14:textId="77777777" w:rsidR="005F74EC" w:rsidRDefault="005F74EC" w:rsidP="004C65CC">
            <w:pPr>
              <w:ind w:left="180" w:hangingChars="100" w:hanging="180"/>
              <w:rPr>
                <w:sz w:val="18"/>
                <w:szCs w:val="18"/>
              </w:rPr>
            </w:pPr>
            <w:r>
              <w:rPr>
                <w:rFonts w:hint="eastAsia"/>
                <w:sz w:val="18"/>
                <w:szCs w:val="18"/>
              </w:rPr>
              <w:t>・多原子分子の結合エンタルピーについて理解する。</w:t>
            </w:r>
          </w:p>
          <w:p w14:paraId="2CB54C16" w14:textId="77777777" w:rsidR="005F74EC" w:rsidRDefault="005F74EC" w:rsidP="004C65CC">
            <w:pPr>
              <w:ind w:left="180" w:hangingChars="100" w:hanging="180"/>
              <w:rPr>
                <w:sz w:val="18"/>
                <w:szCs w:val="18"/>
              </w:rPr>
            </w:pPr>
            <w:r>
              <w:rPr>
                <w:rFonts w:hint="eastAsia"/>
                <w:sz w:val="18"/>
                <w:szCs w:val="18"/>
              </w:rPr>
              <w:t>・反応エンタルピーと結合エンタルピーの関係を理解する。</w:t>
            </w:r>
          </w:p>
          <w:p w14:paraId="1C1966E1" w14:textId="069A5859" w:rsidR="005F74EC" w:rsidRPr="00D14408" w:rsidRDefault="005F74EC" w:rsidP="004C65CC">
            <w:pPr>
              <w:ind w:left="180" w:hangingChars="100" w:hanging="180"/>
              <w:rPr>
                <w:sz w:val="18"/>
                <w:szCs w:val="18"/>
              </w:rPr>
            </w:pPr>
            <w:r>
              <w:rPr>
                <w:rFonts w:hint="eastAsia"/>
                <w:sz w:val="18"/>
                <w:szCs w:val="18"/>
              </w:rPr>
              <w:t>・塩基の溶解エンタルピー、その塩基の水溶液と酸の水溶液の反応エンタルピー、塩基と酸の水溶液の反応エンタルピーの関係から、ヘスの法則を検証する。</w:t>
            </w:r>
          </w:p>
        </w:tc>
        <w:tc>
          <w:tcPr>
            <w:tcW w:w="709" w:type="dxa"/>
            <w:textDirection w:val="tbRlV"/>
            <w:vAlign w:val="center"/>
          </w:tcPr>
          <w:p w14:paraId="158C7E16" w14:textId="77777777" w:rsidR="005F74EC" w:rsidRPr="00D14408" w:rsidRDefault="005F74EC" w:rsidP="004C65CC">
            <w:pPr>
              <w:ind w:left="113" w:right="113"/>
              <w:jc w:val="center"/>
              <w:rPr>
                <w:sz w:val="18"/>
                <w:szCs w:val="18"/>
              </w:rPr>
            </w:pPr>
          </w:p>
        </w:tc>
        <w:tc>
          <w:tcPr>
            <w:tcW w:w="567" w:type="dxa"/>
            <w:tcBorders>
              <w:bottom w:val="single" w:sz="4" w:space="0" w:color="auto"/>
            </w:tcBorders>
          </w:tcPr>
          <w:p w14:paraId="49CDDC3F" w14:textId="77777777" w:rsidR="005F74EC" w:rsidRPr="00D14408" w:rsidRDefault="005F74EC" w:rsidP="004C65CC">
            <w:pPr>
              <w:jc w:val="center"/>
              <w:rPr>
                <w:sz w:val="18"/>
                <w:szCs w:val="18"/>
              </w:rPr>
            </w:pPr>
          </w:p>
          <w:p w14:paraId="798736F3" w14:textId="77777777" w:rsidR="005F74EC" w:rsidRPr="00D14408" w:rsidRDefault="005F74EC" w:rsidP="004C65CC">
            <w:pPr>
              <w:jc w:val="center"/>
              <w:rPr>
                <w:sz w:val="18"/>
                <w:szCs w:val="18"/>
              </w:rPr>
            </w:pPr>
          </w:p>
          <w:p w14:paraId="5353EEDA" w14:textId="3ED87E1E" w:rsidR="005F74EC" w:rsidRDefault="005F74EC" w:rsidP="004C65CC">
            <w:pPr>
              <w:jc w:val="center"/>
              <w:rPr>
                <w:sz w:val="18"/>
                <w:szCs w:val="18"/>
              </w:rPr>
            </w:pPr>
            <w:r>
              <w:rPr>
                <w:rFonts w:hint="eastAsia"/>
                <w:sz w:val="18"/>
                <w:szCs w:val="18"/>
              </w:rPr>
              <w:t>〇</w:t>
            </w:r>
          </w:p>
          <w:p w14:paraId="33338293" w14:textId="516B294F" w:rsidR="005F74EC" w:rsidRDefault="004C65CC" w:rsidP="004C65CC">
            <w:pPr>
              <w:jc w:val="center"/>
              <w:rPr>
                <w:sz w:val="18"/>
                <w:szCs w:val="18"/>
              </w:rPr>
            </w:pPr>
            <w:r>
              <w:rPr>
                <w:rFonts w:hint="eastAsia"/>
                <w:sz w:val="18"/>
                <w:szCs w:val="18"/>
              </w:rPr>
              <w:t>〇</w:t>
            </w:r>
          </w:p>
          <w:p w14:paraId="7C39AC21" w14:textId="1AC419D2" w:rsidR="005F74EC" w:rsidRDefault="005F74EC" w:rsidP="004C65CC">
            <w:pPr>
              <w:jc w:val="center"/>
              <w:rPr>
                <w:sz w:val="18"/>
                <w:szCs w:val="18"/>
              </w:rPr>
            </w:pPr>
          </w:p>
          <w:p w14:paraId="6A4031A8" w14:textId="18EF2077" w:rsidR="005F74EC" w:rsidRDefault="005F74EC" w:rsidP="004C65CC">
            <w:pPr>
              <w:jc w:val="center"/>
              <w:rPr>
                <w:sz w:val="18"/>
                <w:szCs w:val="18"/>
              </w:rPr>
            </w:pPr>
            <w:r>
              <w:rPr>
                <w:rFonts w:hint="eastAsia"/>
                <w:sz w:val="18"/>
                <w:szCs w:val="18"/>
              </w:rPr>
              <w:t>〇</w:t>
            </w:r>
          </w:p>
          <w:p w14:paraId="7B931C23" w14:textId="520E9E51" w:rsidR="005F74EC" w:rsidRDefault="005F74EC" w:rsidP="004C65CC">
            <w:pPr>
              <w:jc w:val="center"/>
              <w:rPr>
                <w:sz w:val="18"/>
                <w:szCs w:val="18"/>
              </w:rPr>
            </w:pPr>
          </w:p>
          <w:p w14:paraId="351ADCD9" w14:textId="378952DE" w:rsidR="005F74EC" w:rsidRDefault="005F74EC" w:rsidP="004C65CC">
            <w:pPr>
              <w:jc w:val="center"/>
              <w:rPr>
                <w:sz w:val="18"/>
                <w:szCs w:val="18"/>
              </w:rPr>
            </w:pPr>
            <w:r>
              <w:rPr>
                <w:rFonts w:hint="eastAsia"/>
                <w:sz w:val="18"/>
                <w:szCs w:val="18"/>
              </w:rPr>
              <w:t>〇</w:t>
            </w:r>
          </w:p>
          <w:p w14:paraId="7C5124DB" w14:textId="651D8C27" w:rsidR="005F74EC" w:rsidRDefault="005F74EC" w:rsidP="004C65CC">
            <w:pPr>
              <w:jc w:val="center"/>
              <w:rPr>
                <w:sz w:val="18"/>
                <w:szCs w:val="18"/>
              </w:rPr>
            </w:pPr>
            <w:r>
              <w:rPr>
                <w:rFonts w:hint="eastAsia"/>
                <w:sz w:val="18"/>
                <w:szCs w:val="18"/>
              </w:rPr>
              <w:t>〇</w:t>
            </w:r>
          </w:p>
          <w:p w14:paraId="65253719" w14:textId="3F70977E" w:rsidR="005F74EC" w:rsidRDefault="005F74EC" w:rsidP="004C65CC">
            <w:pPr>
              <w:jc w:val="center"/>
              <w:rPr>
                <w:sz w:val="18"/>
                <w:szCs w:val="18"/>
              </w:rPr>
            </w:pPr>
          </w:p>
          <w:p w14:paraId="062767E3" w14:textId="77777777" w:rsidR="005F74EC" w:rsidRPr="00D14408" w:rsidRDefault="005F74EC" w:rsidP="004C65CC">
            <w:pPr>
              <w:jc w:val="center"/>
              <w:rPr>
                <w:sz w:val="18"/>
                <w:szCs w:val="18"/>
              </w:rPr>
            </w:pPr>
          </w:p>
          <w:p w14:paraId="6525C28C" w14:textId="77777777" w:rsidR="005F74EC" w:rsidRPr="00D14408" w:rsidRDefault="005F74EC" w:rsidP="004C65CC">
            <w:pPr>
              <w:rPr>
                <w:sz w:val="18"/>
                <w:szCs w:val="18"/>
              </w:rPr>
            </w:pPr>
          </w:p>
        </w:tc>
        <w:tc>
          <w:tcPr>
            <w:tcW w:w="567" w:type="dxa"/>
            <w:tcBorders>
              <w:bottom w:val="single" w:sz="4" w:space="0" w:color="auto"/>
            </w:tcBorders>
          </w:tcPr>
          <w:p w14:paraId="74A5501F" w14:textId="77777777" w:rsidR="005F74EC" w:rsidRPr="00D14408" w:rsidRDefault="005F74EC" w:rsidP="004C65CC">
            <w:pPr>
              <w:jc w:val="center"/>
              <w:rPr>
                <w:sz w:val="18"/>
                <w:szCs w:val="18"/>
              </w:rPr>
            </w:pPr>
          </w:p>
          <w:p w14:paraId="04FF983F" w14:textId="639DA55D" w:rsidR="005F74EC" w:rsidRPr="00D14408" w:rsidRDefault="005F74EC" w:rsidP="004C65CC">
            <w:pPr>
              <w:jc w:val="center"/>
              <w:rPr>
                <w:sz w:val="18"/>
                <w:szCs w:val="18"/>
              </w:rPr>
            </w:pPr>
            <w:r>
              <w:rPr>
                <w:rFonts w:hint="eastAsia"/>
                <w:sz w:val="18"/>
                <w:szCs w:val="18"/>
              </w:rPr>
              <w:t>〇</w:t>
            </w:r>
          </w:p>
          <w:p w14:paraId="5C805A6A" w14:textId="77777777" w:rsidR="005F74EC" w:rsidRPr="00D14408" w:rsidRDefault="005F74EC" w:rsidP="004C65CC">
            <w:pPr>
              <w:jc w:val="center"/>
              <w:rPr>
                <w:sz w:val="18"/>
                <w:szCs w:val="18"/>
              </w:rPr>
            </w:pPr>
          </w:p>
          <w:p w14:paraId="431970D2" w14:textId="171C9AF0" w:rsidR="005F74EC" w:rsidRDefault="005F74EC" w:rsidP="004C65CC">
            <w:pPr>
              <w:jc w:val="center"/>
              <w:rPr>
                <w:sz w:val="18"/>
                <w:szCs w:val="18"/>
              </w:rPr>
            </w:pPr>
          </w:p>
          <w:p w14:paraId="2DB05BD9" w14:textId="77D94B22" w:rsidR="005F74EC" w:rsidRDefault="004C65CC" w:rsidP="004C65CC">
            <w:pPr>
              <w:jc w:val="center"/>
              <w:rPr>
                <w:sz w:val="18"/>
                <w:szCs w:val="18"/>
              </w:rPr>
            </w:pPr>
            <w:r>
              <w:rPr>
                <w:rFonts w:hint="eastAsia"/>
                <w:sz w:val="18"/>
                <w:szCs w:val="18"/>
              </w:rPr>
              <w:t>〇</w:t>
            </w:r>
          </w:p>
          <w:p w14:paraId="2B1D151C" w14:textId="77777777" w:rsidR="005F74EC" w:rsidRDefault="005F74EC" w:rsidP="004C65CC">
            <w:pPr>
              <w:jc w:val="center"/>
              <w:rPr>
                <w:sz w:val="18"/>
                <w:szCs w:val="18"/>
              </w:rPr>
            </w:pPr>
          </w:p>
          <w:p w14:paraId="7482A796" w14:textId="496F68A7" w:rsidR="005F74EC" w:rsidRDefault="004C65CC" w:rsidP="004C65CC">
            <w:pPr>
              <w:jc w:val="center"/>
              <w:rPr>
                <w:sz w:val="18"/>
                <w:szCs w:val="18"/>
              </w:rPr>
            </w:pPr>
            <w:r>
              <w:rPr>
                <w:rFonts w:hint="eastAsia"/>
                <w:sz w:val="18"/>
                <w:szCs w:val="18"/>
              </w:rPr>
              <w:t>〇</w:t>
            </w:r>
          </w:p>
          <w:p w14:paraId="44E72553" w14:textId="77777777" w:rsidR="005F74EC" w:rsidRDefault="005F74EC" w:rsidP="004C65CC">
            <w:pPr>
              <w:jc w:val="center"/>
              <w:rPr>
                <w:sz w:val="18"/>
                <w:szCs w:val="18"/>
              </w:rPr>
            </w:pPr>
          </w:p>
          <w:p w14:paraId="0DD1E1C9" w14:textId="77777777" w:rsidR="005F74EC" w:rsidRDefault="005F74EC" w:rsidP="004C65CC">
            <w:pPr>
              <w:jc w:val="center"/>
              <w:rPr>
                <w:sz w:val="18"/>
                <w:szCs w:val="18"/>
              </w:rPr>
            </w:pPr>
          </w:p>
          <w:p w14:paraId="0389ACBD" w14:textId="40A1ED24" w:rsidR="005F74EC" w:rsidRDefault="004C65CC" w:rsidP="004C65CC">
            <w:pPr>
              <w:jc w:val="center"/>
              <w:rPr>
                <w:sz w:val="18"/>
                <w:szCs w:val="18"/>
              </w:rPr>
            </w:pPr>
            <w:r>
              <w:rPr>
                <w:rFonts w:hint="eastAsia"/>
                <w:sz w:val="18"/>
                <w:szCs w:val="18"/>
              </w:rPr>
              <w:t>〇</w:t>
            </w:r>
          </w:p>
          <w:p w14:paraId="50F0F35E" w14:textId="367D15E2" w:rsidR="005F74EC" w:rsidRPr="00D14408" w:rsidRDefault="005F74EC" w:rsidP="004C65CC">
            <w:pPr>
              <w:jc w:val="center"/>
              <w:rPr>
                <w:sz w:val="18"/>
                <w:szCs w:val="18"/>
              </w:rPr>
            </w:pPr>
            <w:r>
              <w:rPr>
                <w:rFonts w:hint="eastAsia"/>
                <w:sz w:val="18"/>
                <w:szCs w:val="18"/>
              </w:rPr>
              <w:t>〇</w:t>
            </w:r>
          </w:p>
          <w:p w14:paraId="4209F9BC" w14:textId="77777777" w:rsidR="005F74EC" w:rsidRPr="00D14408" w:rsidRDefault="005F74EC" w:rsidP="004C65CC">
            <w:pPr>
              <w:jc w:val="center"/>
              <w:rPr>
                <w:sz w:val="18"/>
                <w:szCs w:val="18"/>
              </w:rPr>
            </w:pPr>
          </w:p>
        </w:tc>
        <w:tc>
          <w:tcPr>
            <w:tcW w:w="567" w:type="dxa"/>
            <w:tcBorders>
              <w:bottom w:val="single" w:sz="4" w:space="0" w:color="auto"/>
            </w:tcBorders>
          </w:tcPr>
          <w:p w14:paraId="13BE8C26" w14:textId="77777777" w:rsidR="005F74EC" w:rsidRPr="00D14408" w:rsidRDefault="005F74EC" w:rsidP="004C65CC">
            <w:pPr>
              <w:jc w:val="center"/>
              <w:rPr>
                <w:sz w:val="18"/>
                <w:szCs w:val="18"/>
              </w:rPr>
            </w:pPr>
          </w:p>
          <w:p w14:paraId="10134208" w14:textId="1585334B" w:rsidR="005F74EC" w:rsidRPr="00D14408" w:rsidRDefault="005F74EC" w:rsidP="004C65CC">
            <w:pPr>
              <w:jc w:val="center"/>
              <w:rPr>
                <w:sz w:val="18"/>
                <w:szCs w:val="18"/>
              </w:rPr>
            </w:pPr>
            <w:r>
              <w:rPr>
                <w:rFonts w:hint="eastAsia"/>
                <w:sz w:val="18"/>
                <w:szCs w:val="18"/>
              </w:rPr>
              <w:t>〇</w:t>
            </w:r>
          </w:p>
          <w:p w14:paraId="4DD8F789" w14:textId="77777777" w:rsidR="005F74EC" w:rsidRPr="00D14408" w:rsidRDefault="005F74EC" w:rsidP="004C65CC">
            <w:pPr>
              <w:jc w:val="center"/>
              <w:rPr>
                <w:sz w:val="18"/>
                <w:szCs w:val="18"/>
              </w:rPr>
            </w:pPr>
          </w:p>
          <w:p w14:paraId="179D1951" w14:textId="77777777" w:rsidR="005F74EC" w:rsidRDefault="005F74EC" w:rsidP="004C65CC">
            <w:pPr>
              <w:jc w:val="center"/>
              <w:rPr>
                <w:sz w:val="18"/>
                <w:szCs w:val="18"/>
              </w:rPr>
            </w:pPr>
          </w:p>
          <w:p w14:paraId="36602358" w14:textId="77777777" w:rsidR="005F74EC" w:rsidRDefault="005F74EC" w:rsidP="004C65CC">
            <w:pPr>
              <w:jc w:val="center"/>
              <w:rPr>
                <w:sz w:val="18"/>
                <w:szCs w:val="18"/>
              </w:rPr>
            </w:pPr>
          </w:p>
          <w:p w14:paraId="17F0A665" w14:textId="77777777" w:rsidR="005F74EC" w:rsidRDefault="005F74EC" w:rsidP="004C65CC">
            <w:pPr>
              <w:jc w:val="center"/>
              <w:rPr>
                <w:sz w:val="18"/>
                <w:szCs w:val="18"/>
              </w:rPr>
            </w:pPr>
          </w:p>
          <w:p w14:paraId="65C21F4F" w14:textId="77777777" w:rsidR="005F74EC" w:rsidRDefault="005F74EC" w:rsidP="004C65CC">
            <w:pPr>
              <w:jc w:val="center"/>
              <w:rPr>
                <w:sz w:val="18"/>
                <w:szCs w:val="18"/>
              </w:rPr>
            </w:pPr>
          </w:p>
          <w:p w14:paraId="78411BDE" w14:textId="77777777" w:rsidR="005F74EC" w:rsidRPr="00D14408" w:rsidRDefault="005F74EC" w:rsidP="004C65CC">
            <w:pPr>
              <w:jc w:val="center"/>
              <w:rPr>
                <w:sz w:val="18"/>
                <w:szCs w:val="18"/>
              </w:rPr>
            </w:pPr>
          </w:p>
          <w:p w14:paraId="00E0E40A" w14:textId="77777777" w:rsidR="005F74EC" w:rsidRPr="00D14408" w:rsidRDefault="005F74EC" w:rsidP="004C65CC">
            <w:pPr>
              <w:jc w:val="center"/>
              <w:rPr>
                <w:sz w:val="18"/>
                <w:szCs w:val="18"/>
              </w:rPr>
            </w:pPr>
          </w:p>
          <w:p w14:paraId="4E98FC2B" w14:textId="77777777" w:rsidR="005F74EC" w:rsidRPr="00D14408" w:rsidRDefault="005F74EC" w:rsidP="004C65CC">
            <w:pPr>
              <w:jc w:val="center"/>
              <w:rPr>
                <w:sz w:val="18"/>
                <w:szCs w:val="18"/>
              </w:rPr>
            </w:pPr>
          </w:p>
          <w:p w14:paraId="5E0EE1BA" w14:textId="7AC6406F" w:rsidR="005F74EC" w:rsidRPr="00D14408" w:rsidRDefault="005F74EC" w:rsidP="004C65CC">
            <w:pPr>
              <w:jc w:val="center"/>
              <w:rPr>
                <w:sz w:val="18"/>
                <w:szCs w:val="18"/>
              </w:rPr>
            </w:pPr>
            <w:r>
              <w:rPr>
                <w:rFonts w:hint="eastAsia"/>
                <w:sz w:val="18"/>
                <w:szCs w:val="18"/>
              </w:rPr>
              <w:t>〇</w:t>
            </w:r>
          </w:p>
          <w:p w14:paraId="7BF67548" w14:textId="77777777" w:rsidR="005F74EC" w:rsidRPr="00D14408" w:rsidRDefault="005F74EC" w:rsidP="004C65CC">
            <w:pPr>
              <w:jc w:val="center"/>
              <w:rPr>
                <w:sz w:val="18"/>
                <w:szCs w:val="18"/>
              </w:rPr>
            </w:pPr>
          </w:p>
        </w:tc>
      </w:tr>
      <w:tr w:rsidR="00A94A6C" w:rsidRPr="00D14408" w14:paraId="5F317059" w14:textId="77777777" w:rsidTr="007959A7">
        <w:trPr>
          <w:cantSplit/>
          <w:trHeight w:val="608"/>
        </w:trPr>
        <w:tc>
          <w:tcPr>
            <w:tcW w:w="562" w:type="dxa"/>
            <w:vMerge w:val="restart"/>
            <w:tcBorders>
              <w:bottom w:val="nil"/>
            </w:tcBorders>
          </w:tcPr>
          <w:p w14:paraId="22A2D079" w14:textId="77777777" w:rsidR="005F74EC" w:rsidRDefault="005F74EC" w:rsidP="004C65CC">
            <w:pPr>
              <w:widowControl/>
              <w:ind w:left="113" w:right="113"/>
              <w:jc w:val="left"/>
              <w:rPr>
                <w:sz w:val="18"/>
                <w:szCs w:val="18"/>
              </w:rPr>
            </w:pPr>
          </w:p>
          <w:p w14:paraId="7058335F" w14:textId="77777777" w:rsidR="00A94A6C" w:rsidRPr="00D14408" w:rsidRDefault="00A94A6C" w:rsidP="004C65CC">
            <w:pPr>
              <w:rPr>
                <w:sz w:val="18"/>
                <w:szCs w:val="18"/>
              </w:rPr>
            </w:pPr>
          </w:p>
        </w:tc>
        <w:tc>
          <w:tcPr>
            <w:tcW w:w="567" w:type="dxa"/>
            <w:vMerge w:val="restart"/>
            <w:tcBorders>
              <w:bottom w:val="nil"/>
            </w:tcBorders>
          </w:tcPr>
          <w:p w14:paraId="02B7B602" w14:textId="77777777" w:rsidR="00A94A6C" w:rsidRPr="00D14408" w:rsidRDefault="00A94A6C" w:rsidP="004C65CC">
            <w:pPr>
              <w:ind w:left="113"/>
              <w:rPr>
                <w:sz w:val="18"/>
                <w:szCs w:val="18"/>
              </w:rPr>
            </w:pPr>
          </w:p>
        </w:tc>
        <w:tc>
          <w:tcPr>
            <w:tcW w:w="3119" w:type="dxa"/>
            <w:tcBorders>
              <w:top w:val="single" w:sz="4" w:space="0" w:color="auto"/>
              <w:bottom w:val="nil"/>
            </w:tcBorders>
          </w:tcPr>
          <w:p w14:paraId="5CCE0CD1" w14:textId="77777777" w:rsidR="00A94A6C" w:rsidRPr="00D14408" w:rsidRDefault="00A94A6C" w:rsidP="004C65CC">
            <w:pPr>
              <w:rPr>
                <w:rFonts w:eastAsiaTheme="minorHAnsi"/>
                <w:sz w:val="18"/>
                <w:szCs w:val="18"/>
              </w:rPr>
            </w:pPr>
            <w:r w:rsidRPr="00D14408">
              <w:rPr>
                <w:rFonts w:eastAsiaTheme="minorHAnsi" w:hint="eastAsia"/>
                <w:sz w:val="18"/>
                <w:szCs w:val="18"/>
              </w:rPr>
              <w:t>3節　光とエネルギー（1h</w:t>
            </w:r>
            <w:r w:rsidRPr="00D14408">
              <w:rPr>
                <w:rFonts w:eastAsiaTheme="minorHAnsi"/>
                <w:sz w:val="18"/>
                <w:szCs w:val="18"/>
              </w:rPr>
              <w:t>）</w:t>
            </w:r>
          </w:p>
          <w:p w14:paraId="67CEA091" w14:textId="77777777" w:rsidR="00A94A6C" w:rsidRPr="00D14408" w:rsidRDefault="00A94A6C" w:rsidP="004C65CC">
            <w:pPr>
              <w:rPr>
                <w:rFonts w:eastAsiaTheme="minorHAnsi"/>
                <w:sz w:val="18"/>
                <w:szCs w:val="18"/>
              </w:rPr>
            </w:pPr>
            <w:r w:rsidRPr="00D14408">
              <w:rPr>
                <w:rFonts w:eastAsiaTheme="minorHAnsi" w:hint="eastAsia"/>
                <w:sz w:val="18"/>
                <w:szCs w:val="18"/>
              </w:rPr>
              <w:t xml:space="preserve">　Let</w:t>
            </w:r>
            <w:r w:rsidRPr="00D14408">
              <w:rPr>
                <w:rFonts w:eastAsiaTheme="minorHAnsi"/>
                <w:sz w:val="18"/>
                <w:szCs w:val="18"/>
              </w:rPr>
              <w:t>’</w:t>
            </w:r>
            <w:r w:rsidRPr="00D14408">
              <w:rPr>
                <w:rFonts w:eastAsiaTheme="minorHAnsi" w:hint="eastAsia"/>
                <w:sz w:val="18"/>
                <w:szCs w:val="18"/>
              </w:rPr>
              <w:t>s start!</w:t>
            </w:r>
          </w:p>
          <w:p w14:paraId="7CF2C811" w14:textId="1BA04889" w:rsidR="00A94A6C" w:rsidRPr="00D14408" w:rsidRDefault="00A94A6C" w:rsidP="004C65CC">
            <w:pPr>
              <w:rPr>
                <w:rFonts w:eastAsiaTheme="minorHAnsi"/>
                <w:sz w:val="18"/>
                <w:szCs w:val="18"/>
              </w:rPr>
            </w:pPr>
            <w:r w:rsidRPr="00D14408">
              <w:rPr>
                <w:rFonts w:eastAsiaTheme="minorHAnsi" w:hint="eastAsia"/>
                <w:sz w:val="18"/>
                <w:szCs w:val="18"/>
              </w:rPr>
              <w:t xml:space="preserve">　</w:t>
            </w:r>
            <w:r w:rsidR="00461B29">
              <w:rPr>
                <w:rFonts w:eastAsiaTheme="minorHAnsi" w:hint="eastAsia"/>
                <w:sz w:val="18"/>
                <w:szCs w:val="18"/>
              </w:rPr>
              <w:t>・</w:t>
            </w:r>
            <w:r w:rsidRPr="00D14408">
              <w:rPr>
                <w:rFonts w:eastAsiaTheme="minorHAnsi" w:hint="eastAsia"/>
                <w:sz w:val="18"/>
                <w:szCs w:val="18"/>
              </w:rPr>
              <w:t>光とエネルギー</w:t>
            </w:r>
          </w:p>
          <w:p w14:paraId="08F23BE0" w14:textId="77777777" w:rsidR="00A94A6C" w:rsidRPr="00D14408" w:rsidRDefault="00A94A6C" w:rsidP="004C65CC">
            <w:pPr>
              <w:rPr>
                <w:rFonts w:eastAsiaTheme="minorHAnsi"/>
                <w:sz w:val="18"/>
                <w:szCs w:val="18"/>
              </w:rPr>
            </w:pPr>
          </w:p>
          <w:p w14:paraId="2243E779" w14:textId="77777777" w:rsidR="00A94A6C" w:rsidRDefault="00461B29" w:rsidP="004C65CC">
            <w:pPr>
              <w:rPr>
                <w:rFonts w:eastAsiaTheme="minorHAnsi"/>
                <w:sz w:val="18"/>
                <w:szCs w:val="18"/>
              </w:rPr>
            </w:pPr>
            <w:r>
              <w:rPr>
                <w:rFonts w:eastAsiaTheme="minorHAnsi" w:hint="eastAsia"/>
                <w:sz w:val="18"/>
                <w:szCs w:val="18"/>
              </w:rPr>
              <w:t xml:space="preserve">　・物質と光</w:t>
            </w:r>
          </w:p>
          <w:p w14:paraId="6C2EA3F5" w14:textId="77777777" w:rsidR="0077757B" w:rsidRDefault="0077757B" w:rsidP="004C65CC">
            <w:pPr>
              <w:rPr>
                <w:rFonts w:eastAsiaTheme="minorHAnsi"/>
                <w:sz w:val="18"/>
                <w:szCs w:val="18"/>
              </w:rPr>
            </w:pPr>
          </w:p>
          <w:p w14:paraId="575A8EFC" w14:textId="77777777" w:rsidR="0077757B" w:rsidRDefault="0077757B" w:rsidP="004C65CC">
            <w:pPr>
              <w:rPr>
                <w:rFonts w:eastAsiaTheme="minorHAnsi"/>
                <w:sz w:val="18"/>
                <w:szCs w:val="18"/>
              </w:rPr>
            </w:pPr>
          </w:p>
          <w:p w14:paraId="6537720E" w14:textId="77777777" w:rsidR="0077757B" w:rsidRDefault="0077757B" w:rsidP="004C65CC">
            <w:pPr>
              <w:rPr>
                <w:rFonts w:eastAsiaTheme="minorHAnsi"/>
                <w:sz w:val="18"/>
                <w:szCs w:val="18"/>
              </w:rPr>
            </w:pPr>
          </w:p>
          <w:p w14:paraId="1EA9D159" w14:textId="77777777" w:rsidR="0077757B" w:rsidRDefault="0077757B" w:rsidP="004C65CC">
            <w:pPr>
              <w:rPr>
                <w:rFonts w:eastAsiaTheme="minorHAnsi"/>
                <w:sz w:val="18"/>
                <w:szCs w:val="18"/>
              </w:rPr>
            </w:pPr>
          </w:p>
          <w:p w14:paraId="6CC8C906" w14:textId="77777777" w:rsidR="0077757B" w:rsidRPr="00D14408" w:rsidRDefault="0077757B" w:rsidP="004C65CC">
            <w:pPr>
              <w:ind w:firstLineChars="100" w:firstLine="180"/>
              <w:rPr>
                <w:rFonts w:eastAsiaTheme="minorHAnsi"/>
                <w:sz w:val="18"/>
                <w:szCs w:val="18"/>
              </w:rPr>
            </w:pPr>
            <w:r>
              <w:rPr>
                <w:rFonts w:eastAsiaTheme="minorHAnsi" w:hint="eastAsia"/>
                <w:sz w:val="18"/>
                <w:szCs w:val="18"/>
              </w:rPr>
              <w:t>＜コラム＞光を用いた物質の同定</w:t>
            </w:r>
          </w:p>
          <w:p w14:paraId="4FEFB20D" w14:textId="6DD4D919" w:rsidR="0077757B" w:rsidRPr="00D14408" w:rsidRDefault="0077757B" w:rsidP="004C65CC">
            <w:pPr>
              <w:ind w:leftChars="100" w:left="210"/>
              <w:rPr>
                <w:rFonts w:eastAsiaTheme="minorHAnsi"/>
                <w:sz w:val="18"/>
                <w:szCs w:val="18"/>
              </w:rPr>
            </w:pPr>
            <w:r w:rsidRPr="00D14408">
              <w:rPr>
                <w:rFonts w:eastAsiaTheme="minorHAnsi" w:hint="eastAsia"/>
                <w:sz w:val="18"/>
                <w:szCs w:val="18"/>
              </w:rPr>
              <w:t>&lt;実験５&gt;　ルミノールの化学発光を観察しよう</w:t>
            </w:r>
          </w:p>
        </w:tc>
        <w:tc>
          <w:tcPr>
            <w:tcW w:w="7938" w:type="dxa"/>
            <w:tcBorders>
              <w:top w:val="single" w:sz="4" w:space="0" w:color="auto"/>
              <w:bottom w:val="nil"/>
            </w:tcBorders>
          </w:tcPr>
          <w:p w14:paraId="398E86F9" w14:textId="77777777" w:rsidR="00A94A6C" w:rsidRPr="00D14408" w:rsidRDefault="00A94A6C" w:rsidP="004C65CC">
            <w:pPr>
              <w:rPr>
                <w:sz w:val="18"/>
                <w:szCs w:val="18"/>
              </w:rPr>
            </w:pPr>
          </w:p>
          <w:p w14:paraId="2BDCC7AA" w14:textId="31AC7716" w:rsidR="00A94A6C" w:rsidRPr="00D14408" w:rsidRDefault="00A94A6C" w:rsidP="004C65CC">
            <w:pPr>
              <w:rPr>
                <w:sz w:val="18"/>
                <w:szCs w:val="18"/>
              </w:rPr>
            </w:pPr>
            <w:r w:rsidRPr="00D14408">
              <w:rPr>
                <w:rFonts w:hint="eastAsia"/>
                <w:sz w:val="18"/>
                <w:szCs w:val="18"/>
              </w:rPr>
              <w:t>・</w:t>
            </w:r>
            <w:r w:rsidR="00461B29">
              <w:rPr>
                <w:rFonts w:hint="eastAsia"/>
                <w:sz w:val="18"/>
                <w:szCs w:val="18"/>
              </w:rPr>
              <w:t>植物の光合成の際、どのような化学反応が起こっているか考える。</w:t>
            </w:r>
          </w:p>
          <w:p w14:paraId="4FE489FE" w14:textId="49D2C14A" w:rsidR="00A94A6C" w:rsidRPr="00D14408" w:rsidRDefault="00A94A6C" w:rsidP="004C65CC">
            <w:pPr>
              <w:rPr>
                <w:sz w:val="18"/>
                <w:szCs w:val="18"/>
              </w:rPr>
            </w:pPr>
            <w:r w:rsidRPr="00D14408">
              <w:rPr>
                <w:rFonts w:hint="eastAsia"/>
                <w:sz w:val="18"/>
                <w:szCs w:val="18"/>
              </w:rPr>
              <w:t>・</w:t>
            </w:r>
            <w:r w:rsidR="00461B29">
              <w:rPr>
                <w:rFonts w:hint="eastAsia"/>
                <w:sz w:val="18"/>
                <w:szCs w:val="18"/>
              </w:rPr>
              <w:t>光は波であり、粒子でもあることを</w:t>
            </w:r>
            <w:r w:rsidR="0077757B">
              <w:rPr>
                <w:rFonts w:hint="eastAsia"/>
                <w:sz w:val="18"/>
                <w:szCs w:val="18"/>
              </w:rPr>
              <w:t>理解す</w:t>
            </w:r>
            <w:r w:rsidR="00461B29">
              <w:rPr>
                <w:rFonts w:hint="eastAsia"/>
                <w:sz w:val="18"/>
                <w:szCs w:val="18"/>
              </w:rPr>
              <w:t>る。</w:t>
            </w:r>
          </w:p>
          <w:p w14:paraId="0D8EA8D2" w14:textId="58E7FE8D" w:rsidR="00A94A6C" w:rsidRPr="00D14408" w:rsidRDefault="00A94A6C" w:rsidP="004C65CC">
            <w:pPr>
              <w:rPr>
                <w:sz w:val="18"/>
                <w:szCs w:val="18"/>
              </w:rPr>
            </w:pPr>
            <w:r w:rsidRPr="00D14408">
              <w:rPr>
                <w:rFonts w:hint="eastAsia"/>
                <w:sz w:val="18"/>
                <w:szCs w:val="18"/>
              </w:rPr>
              <w:t>・光が波であることを確認し</w:t>
            </w:r>
            <w:r w:rsidR="00C2058C">
              <w:rPr>
                <w:rFonts w:hint="eastAsia"/>
                <w:sz w:val="18"/>
                <w:szCs w:val="18"/>
              </w:rPr>
              <w:t>、</w:t>
            </w:r>
            <w:r w:rsidRPr="00D14408">
              <w:rPr>
                <w:rFonts w:hint="eastAsia"/>
                <w:sz w:val="18"/>
                <w:szCs w:val="18"/>
              </w:rPr>
              <w:t>光子のもつエネルギーとその光の波長の関係を理解する。</w:t>
            </w:r>
          </w:p>
          <w:p w14:paraId="0E386B5D" w14:textId="77777777" w:rsidR="00A94A6C" w:rsidRDefault="00461B29" w:rsidP="004C65CC">
            <w:pPr>
              <w:rPr>
                <w:sz w:val="18"/>
                <w:szCs w:val="18"/>
              </w:rPr>
            </w:pPr>
            <w:r>
              <w:rPr>
                <w:rFonts w:hint="eastAsia"/>
                <w:sz w:val="18"/>
                <w:szCs w:val="18"/>
              </w:rPr>
              <w:t>・光を吸収するとき、放出するときの物質の状態について理解する。</w:t>
            </w:r>
          </w:p>
          <w:p w14:paraId="6CEDE256" w14:textId="77777777" w:rsidR="00461B29" w:rsidRDefault="00461B29" w:rsidP="004C65CC">
            <w:pPr>
              <w:rPr>
                <w:sz w:val="18"/>
                <w:szCs w:val="18"/>
              </w:rPr>
            </w:pPr>
            <w:r>
              <w:rPr>
                <w:rFonts w:hint="eastAsia"/>
                <w:sz w:val="18"/>
                <w:szCs w:val="18"/>
              </w:rPr>
              <w:t>・化学発光について理解する。</w:t>
            </w:r>
          </w:p>
          <w:p w14:paraId="6B79300D" w14:textId="77777777" w:rsidR="00461B29" w:rsidRDefault="00461B29" w:rsidP="004C65CC">
            <w:pPr>
              <w:rPr>
                <w:sz w:val="18"/>
                <w:szCs w:val="18"/>
              </w:rPr>
            </w:pPr>
            <w:r>
              <w:rPr>
                <w:rFonts w:hint="eastAsia"/>
                <w:sz w:val="18"/>
                <w:szCs w:val="18"/>
              </w:rPr>
              <w:t>・一酸化窒素濃度計やケミカルライトといった、化学発光の例について理解する。</w:t>
            </w:r>
          </w:p>
          <w:p w14:paraId="5683AE66" w14:textId="77777777" w:rsidR="00461B29" w:rsidRDefault="00461B29" w:rsidP="004C65CC">
            <w:pPr>
              <w:rPr>
                <w:sz w:val="18"/>
                <w:szCs w:val="18"/>
              </w:rPr>
            </w:pPr>
            <w:r>
              <w:rPr>
                <w:rFonts w:hint="eastAsia"/>
                <w:sz w:val="18"/>
                <w:szCs w:val="18"/>
              </w:rPr>
              <w:t>・光合成の化学反応について理解する。</w:t>
            </w:r>
          </w:p>
          <w:p w14:paraId="46079967" w14:textId="77777777" w:rsidR="00461B29" w:rsidRDefault="00461B29" w:rsidP="004C65CC">
            <w:pPr>
              <w:rPr>
                <w:sz w:val="18"/>
                <w:szCs w:val="18"/>
              </w:rPr>
            </w:pPr>
            <w:r>
              <w:rPr>
                <w:rFonts w:hint="eastAsia"/>
                <w:sz w:val="18"/>
                <w:szCs w:val="18"/>
              </w:rPr>
              <w:t>・光化学反応について理解する。</w:t>
            </w:r>
          </w:p>
          <w:p w14:paraId="2C94EC45" w14:textId="77777777" w:rsidR="0077757B" w:rsidRPr="00D14408" w:rsidRDefault="0077757B" w:rsidP="004C65CC">
            <w:pPr>
              <w:rPr>
                <w:sz w:val="18"/>
                <w:szCs w:val="18"/>
              </w:rPr>
            </w:pPr>
            <w:r w:rsidRPr="00D14408">
              <w:rPr>
                <w:rFonts w:hint="eastAsia"/>
                <w:sz w:val="18"/>
                <w:szCs w:val="18"/>
              </w:rPr>
              <w:t>・</w:t>
            </w:r>
            <w:r>
              <w:rPr>
                <w:rFonts w:hint="eastAsia"/>
                <w:sz w:val="18"/>
                <w:szCs w:val="18"/>
              </w:rPr>
              <w:t>ルミノールやGFPを利用した物質の同定について知る</w:t>
            </w:r>
            <w:r w:rsidRPr="00D14408">
              <w:rPr>
                <w:rFonts w:hint="eastAsia"/>
                <w:sz w:val="18"/>
                <w:szCs w:val="18"/>
              </w:rPr>
              <w:t>。</w:t>
            </w:r>
          </w:p>
          <w:p w14:paraId="34EF4812" w14:textId="6838E376" w:rsidR="0077757B" w:rsidRPr="00461B29" w:rsidRDefault="0077757B" w:rsidP="004C65CC">
            <w:pPr>
              <w:rPr>
                <w:sz w:val="18"/>
                <w:szCs w:val="18"/>
              </w:rPr>
            </w:pPr>
            <w:r>
              <w:rPr>
                <w:rFonts w:hint="eastAsia"/>
                <w:sz w:val="18"/>
                <w:szCs w:val="18"/>
              </w:rPr>
              <w:t>・ルミノールを例に、化学発光を観察する。</w:t>
            </w:r>
          </w:p>
        </w:tc>
        <w:tc>
          <w:tcPr>
            <w:tcW w:w="709" w:type="dxa"/>
            <w:vMerge w:val="restart"/>
            <w:tcBorders>
              <w:bottom w:val="nil"/>
            </w:tcBorders>
            <w:textDirection w:val="tbRlV"/>
            <w:vAlign w:val="center"/>
          </w:tcPr>
          <w:p w14:paraId="5AACB4D4" w14:textId="77777777" w:rsidR="00A94A6C" w:rsidRPr="00D14408" w:rsidRDefault="00A94A6C" w:rsidP="004C65CC">
            <w:pPr>
              <w:ind w:left="113" w:right="113"/>
              <w:jc w:val="center"/>
              <w:rPr>
                <w:sz w:val="18"/>
                <w:szCs w:val="18"/>
              </w:rPr>
            </w:pPr>
          </w:p>
        </w:tc>
        <w:tc>
          <w:tcPr>
            <w:tcW w:w="567" w:type="dxa"/>
            <w:tcBorders>
              <w:top w:val="single" w:sz="4" w:space="0" w:color="auto"/>
              <w:bottom w:val="nil"/>
            </w:tcBorders>
          </w:tcPr>
          <w:p w14:paraId="2EA1FE23" w14:textId="77777777" w:rsidR="00A94A6C" w:rsidRPr="00D14408" w:rsidRDefault="00A94A6C" w:rsidP="004C65CC">
            <w:pPr>
              <w:jc w:val="center"/>
              <w:rPr>
                <w:sz w:val="18"/>
                <w:szCs w:val="18"/>
              </w:rPr>
            </w:pPr>
          </w:p>
          <w:p w14:paraId="179F4561" w14:textId="77777777" w:rsidR="00A94A6C" w:rsidRPr="00D14408" w:rsidRDefault="00A94A6C" w:rsidP="004C65CC">
            <w:pPr>
              <w:jc w:val="center"/>
              <w:rPr>
                <w:sz w:val="18"/>
                <w:szCs w:val="18"/>
              </w:rPr>
            </w:pPr>
          </w:p>
          <w:p w14:paraId="2615E174" w14:textId="77777777" w:rsidR="00A94A6C" w:rsidRDefault="005F74EC" w:rsidP="004C65CC">
            <w:pPr>
              <w:jc w:val="center"/>
              <w:rPr>
                <w:sz w:val="18"/>
                <w:szCs w:val="18"/>
              </w:rPr>
            </w:pPr>
            <w:r>
              <w:rPr>
                <w:rFonts w:hint="eastAsia"/>
                <w:sz w:val="18"/>
                <w:szCs w:val="18"/>
              </w:rPr>
              <w:t>〇</w:t>
            </w:r>
          </w:p>
          <w:p w14:paraId="1E4A162D" w14:textId="15DC667D" w:rsidR="005F74EC" w:rsidRDefault="005F74EC" w:rsidP="004C65CC">
            <w:pPr>
              <w:jc w:val="center"/>
              <w:rPr>
                <w:sz w:val="18"/>
                <w:szCs w:val="18"/>
              </w:rPr>
            </w:pPr>
          </w:p>
          <w:p w14:paraId="3AC5A28C" w14:textId="694108C4" w:rsidR="005F74EC" w:rsidRDefault="005F74EC" w:rsidP="004C65CC">
            <w:pPr>
              <w:jc w:val="center"/>
              <w:rPr>
                <w:sz w:val="18"/>
                <w:szCs w:val="18"/>
              </w:rPr>
            </w:pPr>
          </w:p>
          <w:p w14:paraId="141414EE" w14:textId="77777777" w:rsidR="005F74EC" w:rsidRDefault="005F74EC" w:rsidP="004C65CC">
            <w:pPr>
              <w:jc w:val="center"/>
              <w:rPr>
                <w:sz w:val="18"/>
                <w:szCs w:val="18"/>
              </w:rPr>
            </w:pPr>
            <w:r>
              <w:rPr>
                <w:rFonts w:hint="eastAsia"/>
                <w:sz w:val="18"/>
                <w:szCs w:val="18"/>
              </w:rPr>
              <w:t>〇</w:t>
            </w:r>
          </w:p>
          <w:p w14:paraId="1A1681FB" w14:textId="77777777" w:rsidR="005F74EC" w:rsidRDefault="005F74EC" w:rsidP="004C65CC">
            <w:pPr>
              <w:jc w:val="center"/>
              <w:rPr>
                <w:sz w:val="18"/>
                <w:szCs w:val="18"/>
              </w:rPr>
            </w:pPr>
            <w:r>
              <w:rPr>
                <w:rFonts w:hint="eastAsia"/>
                <w:sz w:val="18"/>
                <w:szCs w:val="18"/>
              </w:rPr>
              <w:t>〇</w:t>
            </w:r>
          </w:p>
          <w:p w14:paraId="725E2D0E" w14:textId="77777777" w:rsidR="005F74EC" w:rsidRDefault="005F74EC" w:rsidP="004C65CC">
            <w:pPr>
              <w:jc w:val="center"/>
              <w:rPr>
                <w:sz w:val="18"/>
                <w:szCs w:val="18"/>
              </w:rPr>
            </w:pPr>
            <w:r>
              <w:rPr>
                <w:rFonts w:hint="eastAsia"/>
                <w:sz w:val="18"/>
                <w:szCs w:val="18"/>
              </w:rPr>
              <w:t>〇</w:t>
            </w:r>
          </w:p>
          <w:p w14:paraId="774DB2BD" w14:textId="7E5687FD" w:rsidR="005F74EC" w:rsidRDefault="005F74EC" w:rsidP="004C65CC">
            <w:pPr>
              <w:jc w:val="center"/>
              <w:rPr>
                <w:sz w:val="18"/>
                <w:szCs w:val="18"/>
              </w:rPr>
            </w:pPr>
          </w:p>
          <w:p w14:paraId="6373707E" w14:textId="6A2AC100" w:rsidR="005F74EC" w:rsidRDefault="005F74EC" w:rsidP="004C65CC">
            <w:pPr>
              <w:jc w:val="center"/>
              <w:rPr>
                <w:sz w:val="18"/>
                <w:szCs w:val="18"/>
              </w:rPr>
            </w:pPr>
          </w:p>
          <w:p w14:paraId="54356AB6" w14:textId="1E6C7EF8" w:rsidR="005F74EC" w:rsidRPr="00D14408" w:rsidRDefault="005F74EC" w:rsidP="004C65CC">
            <w:pPr>
              <w:jc w:val="center"/>
              <w:rPr>
                <w:sz w:val="18"/>
                <w:szCs w:val="18"/>
              </w:rPr>
            </w:pPr>
          </w:p>
        </w:tc>
        <w:tc>
          <w:tcPr>
            <w:tcW w:w="567" w:type="dxa"/>
            <w:tcBorders>
              <w:top w:val="single" w:sz="4" w:space="0" w:color="auto"/>
              <w:bottom w:val="nil"/>
            </w:tcBorders>
          </w:tcPr>
          <w:p w14:paraId="204BA51B" w14:textId="77777777" w:rsidR="00A94A6C" w:rsidRPr="00D14408" w:rsidRDefault="00A94A6C" w:rsidP="004C65CC">
            <w:pPr>
              <w:jc w:val="center"/>
              <w:rPr>
                <w:sz w:val="18"/>
                <w:szCs w:val="18"/>
              </w:rPr>
            </w:pPr>
          </w:p>
          <w:p w14:paraId="1109C03F" w14:textId="6A87CF07" w:rsidR="00A94A6C" w:rsidRPr="00D14408" w:rsidRDefault="005F74EC" w:rsidP="004C65CC">
            <w:pPr>
              <w:jc w:val="center"/>
              <w:rPr>
                <w:sz w:val="18"/>
                <w:szCs w:val="18"/>
              </w:rPr>
            </w:pPr>
            <w:r>
              <w:rPr>
                <w:rFonts w:hint="eastAsia"/>
                <w:sz w:val="18"/>
                <w:szCs w:val="18"/>
              </w:rPr>
              <w:t>〇</w:t>
            </w:r>
          </w:p>
          <w:p w14:paraId="0AFC94FF" w14:textId="77777777" w:rsidR="00A94A6C" w:rsidRDefault="00A94A6C" w:rsidP="004C65CC">
            <w:pPr>
              <w:jc w:val="center"/>
              <w:rPr>
                <w:sz w:val="18"/>
                <w:szCs w:val="18"/>
              </w:rPr>
            </w:pPr>
          </w:p>
          <w:p w14:paraId="0F5691EE" w14:textId="390E06E1" w:rsidR="005F74EC" w:rsidRDefault="004C65CC" w:rsidP="004C65CC">
            <w:pPr>
              <w:jc w:val="center"/>
              <w:rPr>
                <w:sz w:val="18"/>
                <w:szCs w:val="18"/>
              </w:rPr>
            </w:pPr>
            <w:r>
              <w:rPr>
                <w:rFonts w:hint="eastAsia"/>
                <w:sz w:val="18"/>
                <w:szCs w:val="18"/>
              </w:rPr>
              <w:t>〇</w:t>
            </w:r>
          </w:p>
          <w:p w14:paraId="4AE35E63" w14:textId="689384B2" w:rsidR="005F74EC" w:rsidRDefault="004C65CC" w:rsidP="004C65CC">
            <w:pPr>
              <w:jc w:val="center"/>
              <w:rPr>
                <w:sz w:val="18"/>
                <w:szCs w:val="18"/>
              </w:rPr>
            </w:pPr>
            <w:r>
              <w:rPr>
                <w:rFonts w:hint="eastAsia"/>
                <w:sz w:val="18"/>
                <w:szCs w:val="18"/>
              </w:rPr>
              <w:t>〇</w:t>
            </w:r>
          </w:p>
          <w:p w14:paraId="5C52A3AB" w14:textId="77777777" w:rsidR="005F74EC" w:rsidRDefault="005F74EC" w:rsidP="004C65CC">
            <w:pPr>
              <w:jc w:val="center"/>
              <w:rPr>
                <w:sz w:val="18"/>
                <w:szCs w:val="18"/>
              </w:rPr>
            </w:pPr>
          </w:p>
          <w:p w14:paraId="4D31DE52" w14:textId="77777777" w:rsidR="005F74EC" w:rsidRDefault="005F74EC" w:rsidP="004C65CC">
            <w:pPr>
              <w:jc w:val="center"/>
              <w:rPr>
                <w:sz w:val="18"/>
                <w:szCs w:val="18"/>
              </w:rPr>
            </w:pPr>
          </w:p>
          <w:p w14:paraId="3C6F23B5" w14:textId="77777777" w:rsidR="005F74EC" w:rsidRDefault="005F74EC" w:rsidP="004C65CC">
            <w:pPr>
              <w:jc w:val="center"/>
              <w:rPr>
                <w:sz w:val="18"/>
                <w:szCs w:val="18"/>
              </w:rPr>
            </w:pPr>
          </w:p>
          <w:p w14:paraId="01519015" w14:textId="370303B7" w:rsidR="005F74EC" w:rsidRDefault="004C65CC" w:rsidP="004C65CC">
            <w:pPr>
              <w:jc w:val="center"/>
              <w:rPr>
                <w:sz w:val="18"/>
                <w:szCs w:val="18"/>
              </w:rPr>
            </w:pPr>
            <w:r>
              <w:rPr>
                <w:rFonts w:hint="eastAsia"/>
                <w:sz w:val="18"/>
                <w:szCs w:val="18"/>
              </w:rPr>
              <w:t>〇</w:t>
            </w:r>
          </w:p>
          <w:p w14:paraId="77B98121" w14:textId="70B4F5A7" w:rsidR="005F74EC" w:rsidRDefault="004C65CC" w:rsidP="004C65CC">
            <w:pPr>
              <w:jc w:val="center"/>
              <w:rPr>
                <w:sz w:val="18"/>
                <w:szCs w:val="18"/>
              </w:rPr>
            </w:pPr>
            <w:r>
              <w:rPr>
                <w:rFonts w:hint="eastAsia"/>
                <w:sz w:val="18"/>
                <w:szCs w:val="18"/>
              </w:rPr>
              <w:t>〇</w:t>
            </w:r>
          </w:p>
          <w:p w14:paraId="3E20F6A5" w14:textId="75EF967A" w:rsidR="005F74EC" w:rsidRPr="00D14408" w:rsidRDefault="005F74EC" w:rsidP="004C65CC">
            <w:pPr>
              <w:jc w:val="center"/>
              <w:rPr>
                <w:sz w:val="18"/>
                <w:szCs w:val="18"/>
              </w:rPr>
            </w:pPr>
            <w:r>
              <w:rPr>
                <w:rFonts w:hint="eastAsia"/>
                <w:sz w:val="18"/>
                <w:szCs w:val="18"/>
              </w:rPr>
              <w:t>〇</w:t>
            </w:r>
          </w:p>
        </w:tc>
        <w:tc>
          <w:tcPr>
            <w:tcW w:w="567" w:type="dxa"/>
            <w:tcBorders>
              <w:top w:val="single" w:sz="4" w:space="0" w:color="auto"/>
              <w:bottom w:val="nil"/>
            </w:tcBorders>
          </w:tcPr>
          <w:p w14:paraId="11A2F5E8" w14:textId="77777777" w:rsidR="00A94A6C" w:rsidRPr="00D14408" w:rsidRDefault="00A94A6C" w:rsidP="004C65CC">
            <w:pPr>
              <w:jc w:val="center"/>
              <w:rPr>
                <w:sz w:val="18"/>
                <w:szCs w:val="18"/>
              </w:rPr>
            </w:pPr>
          </w:p>
          <w:p w14:paraId="33C07037" w14:textId="753ECC66" w:rsidR="00A94A6C" w:rsidRPr="00D14408" w:rsidRDefault="005F74EC" w:rsidP="004C65CC">
            <w:pPr>
              <w:jc w:val="center"/>
              <w:rPr>
                <w:sz w:val="18"/>
                <w:szCs w:val="18"/>
              </w:rPr>
            </w:pPr>
            <w:r>
              <w:rPr>
                <w:rFonts w:hint="eastAsia"/>
                <w:sz w:val="18"/>
                <w:szCs w:val="18"/>
              </w:rPr>
              <w:t>〇</w:t>
            </w:r>
          </w:p>
          <w:p w14:paraId="789DCAE3" w14:textId="77777777" w:rsidR="00A94A6C" w:rsidRPr="00D14408" w:rsidRDefault="00A94A6C" w:rsidP="004C65CC">
            <w:pPr>
              <w:jc w:val="center"/>
              <w:rPr>
                <w:sz w:val="18"/>
                <w:szCs w:val="18"/>
              </w:rPr>
            </w:pPr>
          </w:p>
          <w:p w14:paraId="7D6AE70C" w14:textId="77777777" w:rsidR="00A94A6C" w:rsidRDefault="00A94A6C" w:rsidP="004C65CC">
            <w:pPr>
              <w:jc w:val="center"/>
              <w:rPr>
                <w:sz w:val="18"/>
                <w:szCs w:val="18"/>
              </w:rPr>
            </w:pPr>
          </w:p>
          <w:p w14:paraId="5E31190F" w14:textId="77777777" w:rsidR="005F74EC" w:rsidRDefault="005F74EC" w:rsidP="004C65CC">
            <w:pPr>
              <w:jc w:val="center"/>
              <w:rPr>
                <w:sz w:val="18"/>
                <w:szCs w:val="18"/>
              </w:rPr>
            </w:pPr>
          </w:p>
          <w:p w14:paraId="09962FB0" w14:textId="77777777" w:rsidR="005F74EC" w:rsidRDefault="005F74EC" w:rsidP="004C65CC">
            <w:pPr>
              <w:jc w:val="center"/>
              <w:rPr>
                <w:sz w:val="18"/>
                <w:szCs w:val="18"/>
              </w:rPr>
            </w:pPr>
          </w:p>
          <w:p w14:paraId="3BA4FA5D" w14:textId="77777777" w:rsidR="005F74EC" w:rsidRDefault="005F74EC" w:rsidP="004C65CC">
            <w:pPr>
              <w:jc w:val="center"/>
              <w:rPr>
                <w:sz w:val="18"/>
                <w:szCs w:val="18"/>
              </w:rPr>
            </w:pPr>
          </w:p>
          <w:p w14:paraId="154035C2" w14:textId="77777777" w:rsidR="005F74EC" w:rsidRDefault="005F74EC" w:rsidP="004C65CC">
            <w:pPr>
              <w:jc w:val="center"/>
              <w:rPr>
                <w:sz w:val="18"/>
                <w:szCs w:val="18"/>
              </w:rPr>
            </w:pPr>
          </w:p>
          <w:p w14:paraId="4CFE7DA2" w14:textId="77777777" w:rsidR="005F74EC" w:rsidRDefault="005F74EC" w:rsidP="004C65CC">
            <w:pPr>
              <w:jc w:val="center"/>
              <w:rPr>
                <w:sz w:val="18"/>
                <w:szCs w:val="18"/>
              </w:rPr>
            </w:pPr>
          </w:p>
          <w:p w14:paraId="13CAB97C" w14:textId="77777777" w:rsidR="005F74EC" w:rsidRDefault="005F74EC" w:rsidP="004C65CC">
            <w:pPr>
              <w:jc w:val="center"/>
              <w:rPr>
                <w:sz w:val="18"/>
                <w:szCs w:val="18"/>
              </w:rPr>
            </w:pPr>
          </w:p>
          <w:p w14:paraId="587D6FA8" w14:textId="091A2081" w:rsidR="005F74EC" w:rsidRPr="00D14408" w:rsidRDefault="005F74EC" w:rsidP="004C65CC">
            <w:pPr>
              <w:jc w:val="center"/>
              <w:rPr>
                <w:sz w:val="18"/>
                <w:szCs w:val="18"/>
              </w:rPr>
            </w:pPr>
            <w:r>
              <w:rPr>
                <w:rFonts w:hint="eastAsia"/>
                <w:sz w:val="18"/>
                <w:szCs w:val="18"/>
              </w:rPr>
              <w:t>〇</w:t>
            </w:r>
          </w:p>
        </w:tc>
      </w:tr>
      <w:tr w:rsidR="00A94A6C" w:rsidRPr="00D14408" w14:paraId="047BDD26" w14:textId="77777777" w:rsidTr="007959A7">
        <w:trPr>
          <w:cantSplit/>
          <w:trHeight w:val="391"/>
        </w:trPr>
        <w:tc>
          <w:tcPr>
            <w:tcW w:w="562" w:type="dxa"/>
            <w:vMerge/>
            <w:tcBorders>
              <w:bottom w:val="single" w:sz="4" w:space="0" w:color="auto"/>
            </w:tcBorders>
          </w:tcPr>
          <w:p w14:paraId="3621B33B" w14:textId="77777777" w:rsidR="00A94A6C" w:rsidRPr="00D14408" w:rsidRDefault="00A94A6C" w:rsidP="004C65CC">
            <w:pPr>
              <w:rPr>
                <w:sz w:val="18"/>
                <w:szCs w:val="18"/>
              </w:rPr>
            </w:pPr>
          </w:p>
        </w:tc>
        <w:tc>
          <w:tcPr>
            <w:tcW w:w="567" w:type="dxa"/>
            <w:vMerge/>
            <w:tcBorders>
              <w:bottom w:val="single" w:sz="4" w:space="0" w:color="auto"/>
            </w:tcBorders>
          </w:tcPr>
          <w:p w14:paraId="45E5AF82" w14:textId="77777777" w:rsidR="00A94A6C" w:rsidRPr="00D14408" w:rsidRDefault="00A94A6C" w:rsidP="004C65CC">
            <w:pPr>
              <w:rPr>
                <w:sz w:val="18"/>
                <w:szCs w:val="18"/>
              </w:rPr>
            </w:pPr>
          </w:p>
        </w:tc>
        <w:tc>
          <w:tcPr>
            <w:tcW w:w="3119" w:type="dxa"/>
            <w:tcBorders>
              <w:bottom w:val="single" w:sz="4" w:space="0" w:color="auto"/>
            </w:tcBorders>
          </w:tcPr>
          <w:p w14:paraId="178AD63C" w14:textId="77777777" w:rsidR="00A94A6C" w:rsidRPr="00D14408" w:rsidRDefault="00A94A6C" w:rsidP="004C65CC">
            <w:pPr>
              <w:rPr>
                <w:rFonts w:eastAsiaTheme="minorHAnsi"/>
                <w:sz w:val="18"/>
                <w:szCs w:val="18"/>
              </w:rPr>
            </w:pPr>
            <w:r w:rsidRPr="00D14408">
              <w:rPr>
                <w:rFonts w:eastAsiaTheme="minorHAnsi" w:hint="eastAsia"/>
                <w:sz w:val="18"/>
                <w:szCs w:val="18"/>
              </w:rPr>
              <w:t>章末問題</w:t>
            </w:r>
          </w:p>
        </w:tc>
        <w:tc>
          <w:tcPr>
            <w:tcW w:w="7938" w:type="dxa"/>
            <w:tcBorders>
              <w:bottom w:val="single" w:sz="4" w:space="0" w:color="auto"/>
            </w:tcBorders>
          </w:tcPr>
          <w:p w14:paraId="444984A1" w14:textId="207C8EAF" w:rsidR="00A94A6C" w:rsidRPr="00D14408" w:rsidRDefault="00A94A6C" w:rsidP="004C65CC">
            <w:pPr>
              <w:rPr>
                <w:sz w:val="18"/>
                <w:szCs w:val="18"/>
              </w:rPr>
            </w:pPr>
            <w:r w:rsidRPr="00D14408">
              <w:rPr>
                <w:rFonts w:hint="eastAsia"/>
                <w:sz w:val="18"/>
                <w:szCs w:val="18"/>
              </w:rPr>
              <w:t>２編１章について学習した内容を振り返り</w:t>
            </w:r>
            <w:r w:rsidR="00C2058C">
              <w:rPr>
                <w:rFonts w:hint="eastAsia"/>
                <w:sz w:val="18"/>
                <w:szCs w:val="18"/>
              </w:rPr>
              <w:t>、</w:t>
            </w:r>
            <w:r w:rsidRPr="00D14408">
              <w:rPr>
                <w:rFonts w:hint="eastAsia"/>
                <w:sz w:val="18"/>
                <w:szCs w:val="18"/>
              </w:rPr>
              <w:t>「章末問題」の問題を通して理解を深める。</w:t>
            </w:r>
          </w:p>
        </w:tc>
        <w:tc>
          <w:tcPr>
            <w:tcW w:w="709" w:type="dxa"/>
            <w:vMerge/>
            <w:tcBorders>
              <w:bottom w:val="single" w:sz="4" w:space="0" w:color="auto"/>
            </w:tcBorders>
            <w:textDirection w:val="tbRlV"/>
            <w:vAlign w:val="center"/>
          </w:tcPr>
          <w:p w14:paraId="5371DD3E" w14:textId="77777777" w:rsidR="00A94A6C" w:rsidRPr="00D14408" w:rsidRDefault="00A94A6C" w:rsidP="004C65CC">
            <w:pPr>
              <w:ind w:left="113" w:right="113"/>
              <w:jc w:val="center"/>
              <w:rPr>
                <w:sz w:val="18"/>
                <w:szCs w:val="18"/>
              </w:rPr>
            </w:pPr>
          </w:p>
        </w:tc>
        <w:tc>
          <w:tcPr>
            <w:tcW w:w="567" w:type="dxa"/>
            <w:tcBorders>
              <w:bottom w:val="single" w:sz="4" w:space="0" w:color="auto"/>
            </w:tcBorders>
          </w:tcPr>
          <w:p w14:paraId="52417BAC" w14:textId="452CA1E5" w:rsidR="00A94A6C" w:rsidRPr="00D14408" w:rsidRDefault="005F74EC" w:rsidP="004C65CC">
            <w:pPr>
              <w:jc w:val="center"/>
              <w:rPr>
                <w:sz w:val="18"/>
                <w:szCs w:val="18"/>
              </w:rPr>
            </w:pPr>
            <w:r>
              <w:rPr>
                <w:rFonts w:hint="eastAsia"/>
                <w:sz w:val="18"/>
                <w:szCs w:val="18"/>
              </w:rPr>
              <w:t>〇</w:t>
            </w:r>
          </w:p>
        </w:tc>
        <w:tc>
          <w:tcPr>
            <w:tcW w:w="567" w:type="dxa"/>
            <w:tcBorders>
              <w:bottom w:val="single" w:sz="4" w:space="0" w:color="auto"/>
            </w:tcBorders>
          </w:tcPr>
          <w:p w14:paraId="353261C2" w14:textId="436521CC" w:rsidR="00A94A6C" w:rsidRPr="00D14408" w:rsidRDefault="005F74EC" w:rsidP="004C65CC">
            <w:pPr>
              <w:jc w:val="center"/>
              <w:rPr>
                <w:sz w:val="18"/>
                <w:szCs w:val="18"/>
              </w:rPr>
            </w:pPr>
            <w:r>
              <w:rPr>
                <w:rFonts w:hint="eastAsia"/>
                <w:sz w:val="18"/>
                <w:szCs w:val="18"/>
              </w:rPr>
              <w:t>〇</w:t>
            </w:r>
          </w:p>
        </w:tc>
        <w:tc>
          <w:tcPr>
            <w:tcW w:w="567" w:type="dxa"/>
            <w:tcBorders>
              <w:bottom w:val="single" w:sz="4" w:space="0" w:color="auto"/>
            </w:tcBorders>
          </w:tcPr>
          <w:p w14:paraId="68DD1502" w14:textId="77E3868A" w:rsidR="00A94A6C" w:rsidRPr="00D14408" w:rsidRDefault="005F74EC" w:rsidP="004C65CC">
            <w:pPr>
              <w:jc w:val="center"/>
              <w:rPr>
                <w:sz w:val="18"/>
                <w:szCs w:val="18"/>
              </w:rPr>
            </w:pPr>
            <w:r>
              <w:rPr>
                <w:rFonts w:hint="eastAsia"/>
                <w:sz w:val="18"/>
                <w:szCs w:val="18"/>
              </w:rPr>
              <w:t>〇</w:t>
            </w:r>
          </w:p>
        </w:tc>
      </w:tr>
      <w:tr w:rsidR="00A94A6C" w:rsidRPr="00D14408" w14:paraId="531B774C" w14:textId="77777777" w:rsidTr="007959A7">
        <w:tc>
          <w:tcPr>
            <w:tcW w:w="562" w:type="dxa"/>
            <w:vMerge w:val="restart"/>
            <w:tcBorders>
              <w:bottom w:val="single" w:sz="4" w:space="0" w:color="auto"/>
            </w:tcBorders>
            <w:textDirection w:val="tbRlV"/>
          </w:tcPr>
          <w:p w14:paraId="1EDFB21B" w14:textId="77777777" w:rsidR="00A94A6C" w:rsidRPr="00D14408" w:rsidRDefault="00A94A6C" w:rsidP="004C65CC">
            <w:pPr>
              <w:ind w:left="113" w:right="113"/>
              <w:jc w:val="center"/>
              <w:rPr>
                <w:sz w:val="18"/>
                <w:szCs w:val="18"/>
              </w:rPr>
            </w:pPr>
            <w:r w:rsidRPr="00D14408">
              <w:rPr>
                <w:rFonts w:hint="eastAsia"/>
                <w:sz w:val="18"/>
                <w:szCs w:val="18"/>
              </w:rPr>
              <w:t>１学期</w:t>
            </w:r>
          </w:p>
        </w:tc>
        <w:tc>
          <w:tcPr>
            <w:tcW w:w="567" w:type="dxa"/>
            <w:vMerge w:val="restart"/>
            <w:tcBorders>
              <w:bottom w:val="single" w:sz="4" w:space="0" w:color="auto"/>
            </w:tcBorders>
            <w:textDirection w:val="tbRlV"/>
          </w:tcPr>
          <w:p w14:paraId="06C06B3C" w14:textId="77777777" w:rsidR="00A94A6C" w:rsidRPr="00D14408" w:rsidRDefault="00A94A6C" w:rsidP="004C65CC">
            <w:pPr>
              <w:ind w:left="113" w:right="113"/>
              <w:jc w:val="center"/>
              <w:rPr>
                <w:sz w:val="18"/>
                <w:szCs w:val="18"/>
              </w:rPr>
            </w:pPr>
            <w:r w:rsidRPr="00D14408">
              <w:rPr>
                <w:rFonts w:hint="eastAsia"/>
                <w:sz w:val="18"/>
                <w:szCs w:val="18"/>
              </w:rPr>
              <w:t>６月上旬</w:t>
            </w:r>
          </w:p>
        </w:tc>
        <w:tc>
          <w:tcPr>
            <w:tcW w:w="13467" w:type="dxa"/>
            <w:gridSpan w:val="6"/>
            <w:tcBorders>
              <w:top w:val="single" w:sz="4" w:space="0" w:color="auto"/>
            </w:tcBorders>
            <w:shd w:val="clear" w:color="auto" w:fill="E7E6E6" w:themeFill="background2"/>
          </w:tcPr>
          <w:p w14:paraId="1EDEA3D5" w14:textId="77777777" w:rsidR="00A94A6C" w:rsidRPr="00D14408" w:rsidRDefault="00A94A6C" w:rsidP="004C65C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２編　化学反応とエネルギー</w:t>
            </w:r>
          </w:p>
          <w:p w14:paraId="5E3FDD59" w14:textId="77777777" w:rsidR="00A94A6C" w:rsidRPr="00D14408" w:rsidRDefault="00A94A6C" w:rsidP="004C65CC">
            <w:pPr>
              <w:rPr>
                <w:rFonts w:ascii="BIZ UDゴシック" w:eastAsia="BIZ UDゴシック" w:hAnsi="BIZ UDゴシック"/>
                <w:sz w:val="18"/>
                <w:szCs w:val="18"/>
              </w:rPr>
            </w:pPr>
            <w:r w:rsidRPr="00D14408">
              <w:rPr>
                <w:rFonts w:ascii="BIZ UDゴシック" w:eastAsia="BIZ UDゴシック" w:hAnsi="BIZ UDゴシック" w:hint="eastAsia"/>
                <w:sz w:val="18"/>
                <w:szCs w:val="18"/>
              </w:rPr>
              <w:t>２</w:t>
            </w:r>
            <w:r w:rsidRPr="00D14408">
              <w:rPr>
                <w:rFonts w:ascii="BIZ UDゴシック" w:eastAsia="BIZ UDゴシック" w:hAnsi="BIZ UDゴシック"/>
                <w:sz w:val="18"/>
                <w:szCs w:val="18"/>
              </w:rPr>
              <w:t xml:space="preserve">章　</w:t>
            </w:r>
            <w:r w:rsidRPr="00D14408">
              <w:rPr>
                <w:rFonts w:ascii="BIZ UDゴシック" w:eastAsia="BIZ UDゴシック" w:hAnsi="BIZ UDゴシック" w:hint="eastAsia"/>
                <w:sz w:val="18"/>
                <w:szCs w:val="18"/>
              </w:rPr>
              <w:t>電池と電気分解（5h）</w:t>
            </w:r>
          </w:p>
        </w:tc>
      </w:tr>
      <w:tr w:rsidR="00A94A6C" w:rsidRPr="00D14408" w14:paraId="6EB60282" w14:textId="77777777" w:rsidTr="007959A7">
        <w:trPr>
          <w:trHeight w:val="780"/>
        </w:trPr>
        <w:tc>
          <w:tcPr>
            <w:tcW w:w="562" w:type="dxa"/>
            <w:vMerge/>
            <w:tcBorders>
              <w:bottom w:val="single" w:sz="4" w:space="0" w:color="auto"/>
            </w:tcBorders>
          </w:tcPr>
          <w:p w14:paraId="5FBC81E3" w14:textId="77777777" w:rsidR="00A94A6C" w:rsidRPr="00D14408" w:rsidRDefault="00A94A6C" w:rsidP="004C65CC">
            <w:pPr>
              <w:rPr>
                <w:sz w:val="18"/>
                <w:szCs w:val="18"/>
              </w:rPr>
            </w:pPr>
          </w:p>
        </w:tc>
        <w:tc>
          <w:tcPr>
            <w:tcW w:w="567" w:type="dxa"/>
            <w:vMerge/>
            <w:tcBorders>
              <w:bottom w:val="single" w:sz="4" w:space="0" w:color="auto"/>
            </w:tcBorders>
          </w:tcPr>
          <w:p w14:paraId="5DCFD527" w14:textId="77777777" w:rsidR="00A94A6C" w:rsidRPr="00D14408" w:rsidRDefault="00A94A6C" w:rsidP="004C65CC">
            <w:pPr>
              <w:rPr>
                <w:sz w:val="18"/>
                <w:szCs w:val="18"/>
              </w:rPr>
            </w:pPr>
          </w:p>
        </w:tc>
        <w:tc>
          <w:tcPr>
            <w:tcW w:w="3119" w:type="dxa"/>
            <w:tcBorders>
              <w:bottom w:val="nil"/>
            </w:tcBorders>
          </w:tcPr>
          <w:p w14:paraId="09312465" w14:textId="77777777" w:rsidR="00A94A6C" w:rsidRPr="00D14408" w:rsidRDefault="00A94A6C" w:rsidP="004C65CC">
            <w:pPr>
              <w:rPr>
                <w:sz w:val="18"/>
                <w:szCs w:val="18"/>
              </w:rPr>
            </w:pPr>
            <w:r w:rsidRPr="00D14408">
              <w:rPr>
                <w:rFonts w:hint="eastAsia"/>
                <w:sz w:val="18"/>
                <w:szCs w:val="18"/>
              </w:rPr>
              <w:t>1節　電池（2h）</w:t>
            </w:r>
          </w:p>
          <w:p w14:paraId="3D4DE765" w14:textId="77777777" w:rsidR="00A94A6C" w:rsidRPr="00D14408" w:rsidRDefault="00A94A6C" w:rsidP="004C65C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70B2EA13" w14:textId="6CC167B4" w:rsidR="00A94A6C" w:rsidRPr="00D14408" w:rsidRDefault="00A94A6C" w:rsidP="004C65CC">
            <w:pPr>
              <w:rPr>
                <w:sz w:val="18"/>
                <w:szCs w:val="18"/>
              </w:rPr>
            </w:pPr>
            <w:r w:rsidRPr="00D14408">
              <w:rPr>
                <w:rFonts w:hint="eastAsia"/>
                <w:sz w:val="18"/>
                <w:szCs w:val="18"/>
              </w:rPr>
              <w:t xml:space="preserve">　</w:t>
            </w:r>
            <w:r w:rsidR="00D41A07">
              <w:rPr>
                <w:rFonts w:hint="eastAsia"/>
                <w:sz w:val="18"/>
                <w:szCs w:val="18"/>
              </w:rPr>
              <w:t>・</w:t>
            </w:r>
            <w:r w:rsidRPr="00D14408">
              <w:rPr>
                <w:rFonts w:hint="eastAsia"/>
                <w:sz w:val="18"/>
                <w:szCs w:val="18"/>
              </w:rPr>
              <w:t>電池の原理</w:t>
            </w:r>
          </w:p>
          <w:p w14:paraId="1ACAD9AF" w14:textId="77777777" w:rsidR="00A94A6C" w:rsidRPr="00D14408" w:rsidRDefault="00A94A6C" w:rsidP="004C65CC">
            <w:pPr>
              <w:rPr>
                <w:sz w:val="18"/>
                <w:szCs w:val="18"/>
              </w:rPr>
            </w:pPr>
          </w:p>
          <w:p w14:paraId="1185801C" w14:textId="77777777" w:rsidR="00A94A6C" w:rsidRDefault="00A94A6C" w:rsidP="004C65CC">
            <w:pPr>
              <w:rPr>
                <w:sz w:val="18"/>
                <w:szCs w:val="18"/>
              </w:rPr>
            </w:pPr>
          </w:p>
          <w:p w14:paraId="1709F6AA" w14:textId="77777777" w:rsidR="00D41A07" w:rsidRDefault="00D41A07" w:rsidP="004C65CC">
            <w:pPr>
              <w:rPr>
                <w:sz w:val="18"/>
                <w:szCs w:val="18"/>
              </w:rPr>
            </w:pPr>
            <w:r>
              <w:rPr>
                <w:rFonts w:hint="eastAsia"/>
                <w:sz w:val="18"/>
                <w:szCs w:val="18"/>
              </w:rPr>
              <w:t xml:space="preserve">　・実用電池</w:t>
            </w:r>
          </w:p>
          <w:p w14:paraId="1F799E4E" w14:textId="77777777" w:rsidR="00D41A07" w:rsidRDefault="00D41A07" w:rsidP="004C65CC">
            <w:pPr>
              <w:rPr>
                <w:sz w:val="18"/>
                <w:szCs w:val="18"/>
              </w:rPr>
            </w:pPr>
          </w:p>
          <w:p w14:paraId="38E620BD" w14:textId="77777777" w:rsidR="00D41A07" w:rsidRDefault="00D41A07" w:rsidP="004C65CC">
            <w:pPr>
              <w:rPr>
                <w:sz w:val="18"/>
                <w:szCs w:val="18"/>
              </w:rPr>
            </w:pPr>
            <w:r>
              <w:rPr>
                <w:rFonts w:hint="eastAsia"/>
                <w:sz w:val="18"/>
                <w:szCs w:val="18"/>
              </w:rPr>
              <w:t xml:space="preserve">　＜実験6＞鉛蓄電池をつくってみ</w:t>
            </w:r>
          </w:p>
          <w:p w14:paraId="604D539F" w14:textId="77777777" w:rsidR="00D41A07" w:rsidRDefault="00D41A07" w:rsidP="004C65CC">
            <w:pPr>
              <w:ind w:firstLineChars="100" w:firstLine="180"/>
              <w:rPr>
                <w:sz w:val="18"/>
                <w:szCs w:val="18"/>
              </w:rPr>
            </w:pPr>
            <w:r>
              <w:rPr>
                <w:rFonts w:hint="eastAsia"/>
                <w:sz w:val="18"/>
                <w:szCs w:val="18"/>
              </w:rPr>
              <w:t>よう</w:t>
            </w:r>
          </w:p>
          <w:p w14:paraId="73C8A826" w14:textId="43445FB9" w:rsidR="00D41A07" w:rsidRPr="00D14408" w:rsidRDefault="00D41A07" w:rsidP="004C65CC">
            <w:pPr>
              <w:ind w:firstLineChars="100" w:firstLine="180"/>
              <w:rPr>
                <w:sz w:val="18"/>
                <w:szCs w:val="18"/>
              </w:rPr>
            </w:pPr>
          </w:p>
        </w:tc>
        <w:tc>
          <w:tcPr>
            <w:tcW w:w="7938" w:type="dxa"/>
            <w:tcBorders>
              <w:top w:val="single" w:sz="4" w:space="0" w:color="auto"/>
              <w:bottom w:val="nil"/>
            </w:tcBorders>
          </w:tcPr>
          <w:p w14:paraId="73E7A76C" w14:textId="77777777" w:rsidR="00A94A6C" w:rsidRPr="00D14408" w:rsidRDefault="00A94A6C" w:rsidP="004C65CC">
            <w:pPr>
              <w:ind w:left="180" w:hangingChars="100" w:hanging="180"/>
              <w:rPr>
                <w:sz w:val="18"/>
                <w:szCs w:val="18"/>
              </w:rPr>
            </w:pPr>
          </w:p>
          <w:p w14:paraId="190ED08D" w14:textId="7F1F7C92" w:rsidR="00A94A6C" w:rsidRPr="00D14408" w:rsidRDefault="00A94A6C" w:rsidP="004C65CC">
            <w:pPr>
              <w:ind w:left="180" w:hangingChars="100" w:hanging="180"/>
              <w:rPr>
                <w:sz w:val="18"/>
                <w:szCs w:val="18"/>
              </w:rPr>
            </w:pPr>
            <w:r w:rsidRPr="00D14408">
              <w:rPr>
                <w:rFonts w:hint="eastAsia"/>
                <w:sz w:val="18"/>
                <w:szCs w:val="18"/>
              </w:rPr>
              <w:t>・</w:t>
            </w:r>
            <w:r w:rsidR="00D41A07">
              <w:rPr>
                <w:rFonts w:hint="eastAsia"/>
                <w:sz w:val="18"/>
                <w:szCs w:val="18"/>
              </w:rPr>
              <w:t>リチウムイオン電池</w:t>
            </w:r>
            <w:r w:rsidR="0077757B">
              <w:rPr>
                <w:rFonts w:hint="eastAsia"/>
                <w:sz w:val="18"/>
                <w:szCs w:val="18"/>
              </w:rPr>
              <w:t>から</w:t>
            </w:r>
            <w:r w:rsidR="00D41A07">
              <w:rPr>
                <w:rFonts w:hint="eastAsia"/>
                <w:sz w:val="18"/>
                <w:szCs w:val="18"/>
              </w:rPr>
              <w:t>電流を取り出す原理</w:t>
            </w:r>
            <w:r w:rsidRPr="00D14408">
              <w:rPr>
                <w:rFonts w:hint="eastAsia"/>
                <w:sz w:val="18"/>
                <w:szCs w:val="18"/>
              </w:rPr>
              <w:t>について考える。</w:t>
            </w:r>
          </w:p>
          <w:p w14:paraId="68635D81" w14:textId="2863DB57" w:rsidR="00A94A6C" w:rsidRPr="00D14408" w:rsidRDefault="00A94A6C" w:rsidP="004C65CC">
            <w:pPr>
              <w:ind w:left="180" w:hangingChars="100" w:hanging="180"/>
              <w:rPr>
                <w:sz w:val="18"/>
                <w:szCs w:val="18"/>
              </w:rPr>
            </w:pPr>
            <w:r w:rsidRPr="00D14408">
              <w:rPr>
                <w:rFonts w:hint="eastAsia"/>
                <w:sz w:val="18"/>
                <w:szCs w:val="18"/>
              </w:rPr>
              <w:t>・電池の原理を確認し</w:t>
            </w:r>
            <w:r w:rsidR="00C2058C">
              <w:rPr>
                <w:rFonts w:hint="eastAsia"/>
                <w:sz w:val="18"/>
                <w:szCs w:val="18"/>
              </w:rPr>
              <w:t>、</w:t>
            </w:r>
            <w:r w:rsidRPr="00D14408">
              <w:rPr>
                <w:rFonts w:hint="eastAsia"/>
                <w:sz w:val="18"/>
                <w:szCs w:val="18"/>
              </w:rPr>
              <w:t>ダニエル電池の</w:t>
            </w:r>
            <w:r w:rsidR="00D41A07">
              <w:rPr>
                <w:rFonts w:hint="eastAsia"/>
                <w:sz w:val="18"/>
                <w:szCs w:val="18"/>
              </w:rPr>
              <w:t>しくみ</w:t>
            </w:r>
            <w:r w:rsidRPr="00D14408">
              <w:rPr>
                <w:rFonts w:hint="eastAsia"/>
                <w:sz w:val="18"/>
                <w:szCs w:val="18"/>
              </w:rPr>
              <w:t>について理解する。</w:t>
            </w:r>
          </w:p>
          <w:p w14:paraId="358D5533" w14:textId="77777777" w:rsidR="00A94A6C" w:rsidRDefault="00D41A07" w:rsidP="004C65CC">
            <w:pPr>
              <w:ind w:left="180" w:hangingChars="100" w:hanging="180"/>
              <w:rPr>
                <w:sz w:val="18"/>
                <w:szCs w:val="18"/>
              </w:rPr>
            </w:pPr>
            <w:r>
              <w:rPr>
                <w:rFonts w:hint="eastAsia"/>
                <w:sz w:val="18"/>
                <w:szCs w:val="18"/>
              </w:rPr>
              <w:t>・活物質、負極活物質、正極活物質について理解する。</w:t>
            </w:r>
          </w:p>
          <w:p w14:paraId="67C5E0E4" w14:textId="77777777" w:rsidR="00D41A07" w:rsidRDefault="00D41A07" w:rsidP="004C65CC">
            <w:pPr>
              <w:ind w:left="180" w:hangingChars="100" w:hanging="180"/>
              <w:rPr>
                <w:sz w:val="18"/>
                <w:szCs w:val="18"/>
              </w:rPr>
            </w:pPr>
            <w:r>
              <w:rPr>
                <w:rFonts w:hint="eastAsia"/>
                <w:sz w:val="18"/>
                <w:szCs w:val="18"/>
              </w:rPr>
              <w:t>・金属のイオン化傾向とイオン化列について理解する。</w:t>
            </w:r>
          </w:p>
          <w:p w14:paraId="221773F4" w14:textId="77777777" w:rsidR="00D41A07" w:rsidRDefault="00D41A07" w:rsidP="004C65CC">
            <w:pPr>
              <w:ind w:left="180" w:hangingChars="100" w:hanging="180"/>
              <w:rPr>
                <w:sz w:val="18"/>
                <w:szCs w:val="18"/>
              </w:rPr>
            </w:pPr>
            <w:r>
              <w:rPr>
                <w:rFonts w:hint="eastAsia"/>
                <w:sz w:val="18"/>
                <w:szCs w:val="18"/>
              </w:rPr>
              <w:t>・一次電池、二次電池について理解する。</w:t>
            </w:r>
          </w:p>
          <w:p w14:paraId="61FFC599" w14:textId="77777777" w:rsidR="00D41A07" w:rsidRDefault="00D41A07" w:rsidP="004C65CC">
            <w:pPr>
              <w:ind w:left="180" w:hangingChars="100" w:hanging="180"/>
              <w:rPr>
                <w:sz w:val="18"/>
                <w:szCs w:val="18"/>
              </w:rPr>
            </w:pPr>
            <w:r>
              <w:rPr>
                <w:rFonts w:hint="eastAsia"/>
                <w:sz w:val="18"/>
                <w:szCs w:val="18"/>
              </w:rPr>
              <w:t>・マンガン乾電池、アルカリマンガン乾電池、鉛蓄電池のしくみについて理解する。</w:t>
            </w:r>
          </w:p>
          <w:p w14:paraId="382B2068" w14:textId="77777777" w:rsidR="00D41A07" w:rsidRDefault="00D41A07" w:rsidP="004C65CC">
            <w:pPr>
              <w:ind w:left="180" w:hangingChars="100" w:hanging="180"/>
              <w:rPr>
                <w:sz w:val="18"/>
                <w:szCs w:val="18"/>
              </w:rPr>
            </w:pPr>
            <w:r>
              <w:rPr>
                <w:rFonts w:hint="eastAsia"/>
                <w:sz w:val="18"/>
                <w:szCs w:val="18"/>
              </w:rPr>
              <w:t>・鉛蓄電池を作成し、充電時と放電時に起こった反応について考える。</w:t>
            </w:r>
          </w:p>
          <w:p w14:paraId="7E6C0D0D" w14:textId="77777777" w:rsidR="00D41A07" w:rsidRDefault="00D41A07" w:rsidP="004C65CC">
            <w:pPr>
              <w:ind w:left="180" w:hangingChars="100" w:hanging="180"/>
              <w:rPr>
                <w:sz w:val="18"/>
                <w:szCs w:val="18"/>
              </w:rPr>
            </w:pPr>
          </w:p>
          <w:p w14:paraId="2DB4F7A2" w14:textId="6C34CEE1" w:rsidR="00D41A07" w:rsidRPr="00D14408" w:rsidRDefault="00D41A07" w:rsidP="004C65CC">
            <w:pPr>
              <w:ind w:left="180" w:hangingChars="100" w:hanging="180"/>
              <w:rPr>
                <w:sz w:val="18"/>
                <w:szCs w:val="18"/>
              </w:rPr>
            </w:pPr>
            <w:r>
              <w:rPr>
                <w:rFonts w:hint="eastAsia"/>
                <w:sz w:val="18"/>
                <w:szCs w:val="18"/>
              </w:rPr>
              <w:t>・リチウムイオン電池、燃料電池の</w:t>
            </w:r>
            <w:r w:rsidR="0020599B">
              <w:rPr>
                <w:rFonts w:hint="eastAsia"/>
                <w:sz w:val="18"/>
                <w:szCs w:val="18"/>
              </w:rPr>
              <w:t>しく</w:t>
            </w:r>
            <w:r>
              <w:rPr>
                <w:rFonts w:hint="eastAsia"/>
                <w:sz w:val="18"/>
                <w:szCs w:val="18"/>
              </w:rPr>
              <w:t>みについて理解する。</w:t>
            </w:r>
          </w:p>
        </w:tc>
        <w:tc>
          <w:tcPr>
            <w:tcW w:w="709" w:type="dxa"/>
            <w:vMerge w:val="restart"/>
            <w:tcBorders>
              <w:top w:val="single" w:sz="4" w:space="0" w:color="auto"/>
            </w:tcBorders>
            <w:textDirection w:val="tbRlV"/>
            <w:vAlign w:val="center"/>
          </w:tcPr>
          <w:p w14:paraId="128CC66A" w14:textId="77777777" w:rsidR="00A94A6C" w:rsidRPr="00D14408" w:rsidRDefault="00A94A6C" w:rsidP="004C65CC">
            <w:pPr>
              <w:ind w:left="113" w:right="113"/>
              <w:jc w:val="center"/>
              <w:rPr>
                <w:sz w:val="18"/>
                <w:szCs w:val="18"/>
              </w:rPr>
            </w:pPr>
            <w:r w:rsidRPr="00D14408">
              <w:rPr>
                <w:rFonts w:hint="eastAsia"/>
                <w:sz w:val="18"/>
                <w:szCs w:val="18"/>
              </w:rPr>
              <w:t>１学期期末</w:t>
            </w:r>
          </w:p>
        </w:tc>
        <w:tc>
          <w:tcPr>
            <w:tcW w:w="567" w:type="dxa"/>
            <w:tcBorders>
              <w:top w:val="single" w:sz="4" w:space="0" w:color="auto"/>
              <w:bottom w:val="nil"/>
            </w:tcBorders>
          </w:tcPr>
          <w:p w14:paraId="3DA48BB4" w14:textId="77777777" w:rsidR="00A94A6C" w:rsidRPr="00D14408" w:rsidRDefault="00A94A6C" w:rsidP="004C65CC">
            <w:pPr>
              <w:jc w:val="center"/>
              <w:rPr>
                <w:sz w:val="18"/>
                <w:szCs w:val="18"/>
              </w:rPr>
            </w:pPr>
          </w:p>
          <w:p w14:paraId="6C903EE5" w14:textId="77777777" w:rsidR="00A94A6C" w:rsidRPr="00D14408" w:rsidRDefault="00A94A6C" w:rsidP="004C65CC">
            <w:pPr>
              <w:jc w:val="center"/>
              <w:rPr>
                <w:sz w:val="18"/>
                <w:szCs w:val="18"/>
              </w:rPr>
            </w:pPr>
          </w:p>
          <w:p w14:paraId="5AFED5C5" w14:textId="513CC19A" w:rsidR="00A94A6C" w:rsidRDefault="00A94A6C" w:rsidP="004C65CC">
            <w:pPr>
              <w:jc w:val="center"/>
              <w:rPr>
                <w:sz w:val="18"/>
                <w:szCs w:val="18"/>
              </w:rPr>
            </w:pPr>
          </w:p>
          <w:p w14:paraId="634BB38C" w14:textId="77777777" w:rsidR="005F74EC" w:rsidRDefault="005F74EC" w:rsidP="004C65CC">
            <w:pPr>
              <w:jc w:val="center"/>
              <w:rPr>
                <w:sz w:val="18"/>
                <w:szCs w:val="18"/>
              </w:rPr>
            </w:pPr>
            <w:r>
              <w:rPr>
                <w:rFonts w:hint="eastAsia"/>
                <w:sz w:val="18"/>
                <w:szCs w:val="18"/>
              </w:rPr>
              <w:t>〇</w:t>
            </w:r>
          </w:p>
          <w:p w14:paraId="2B9D951B" w14:textId="5E2F6397" w:rsidR="005F74EC" w:rsidRDefault="005F74EC" w:rsidP="004C65CC">
            <w:pPr>
              <w:jc w:val="center"/>
              <w:rPr>
                <w:sz w:val="18"/>
                <w:szCs w:val="18"/>
              </w:rPr>
            </w:pPr>
          </w:p>
          <w:p w14:paraId="369A585E" w14:textId="77777777" w:rsidR="005F74EC" w:rsidRDefault="005F74EC" w:rsidP="004C65CC">
            <w:pPr>
              <w:jc w:val="center"/>
              <w:rPr>
                <w:sz w:val="18"/>
                <w:szCs w:val="18"/>
              </w:rPr>
            </w:pPr>
            <w:r>
              <w:rPr>
                <w:rFonts w:hint="eastAsia"/>
                <w:sz w:val="18"/>
                <w:szCs w:val="18"/>
              </w:rPr>
              <w:t>〇</w:t>
            </w:r>
          </w:p>
          <w:p w14:paraId="318A2ECC" w14:textId="4F1CE71D" w:rsidR="005F74EC" w:rsidRDefault="004C65CC" w:rsidP="004C65CC">
            <w:pPr>
              <w:jc w:val="center"/>
              <w:rPr>
                <w:sz w:val="18"/>
                <w:szCs w:val="18"/>
              </w:rPr>
            </w:pPr>
            <w:r>
              <w:rPr>
                <w:rFonts w:hint="eastAsia"/>
                <w:sz w:val="18"/>
                <w:szCs w:val="18"/>
              </w:rPr>
              <w:t>〇</w:t>
            </w:r>
          </w:p>
          <w:p w14:paraId="6035374C" w14:textId="77777777" w:rsidR="005F74EC" w:rsidRDefault="005F74EC" w:rsidP="004C65CC">
            <w:pPr>
              <w:jc w:val="center"/>
              <w:rPr>
                <w:sz w:val="18"/>
                <w:szCs w:val="18"/>
              </w:rPr>
            </w:pPr>
          </w:p>
          <w:p w14:paraId="682F6784" w14:textId="77777777" w:rsidR="001E05D1" w:rsidRDefault="001E05D1" w:rsidP="004C65CC">
            <w:pPr>
              <w:jc w:val="center"/>
              <w:rPr>
                <w:sz w:val="18"/>
                <w:szCs w:val="18"/>
              </w:rPr>
            </w:pPr>
          </w:p>
          <w:p w14:paraId="74C9D478" w14:textId="6AAC1E38" w:rsidR="001E05D1" w:rsidRPr="00D14408" w:rsidRDefault="001E05D1" w:rsidP="004C65CC">
            <w:pPr>
              <w:jc w:val="center"/>
              <w:rPr>
                <w:sz w:val="18"/>
                <w:szCs w:val="18"/>
              </w:rPr>
            </w:pPr>
            <w:r>
              <w:rPr>
                <w:rFonts w:hint="eastAsia"/>
                <w:sz w:val="18"/>
                <w:szCs w:val="18"/>
              </w:rPr>
              <w:t>〇</w:t>
            </w:r>
          </w:p>
        </w:tc>
        <w:tc>
          <w:tcPr>
            <w:tcW w:w="567" w:type="dxa"/>
            <w:tcBorders>
              <w:top w:val="single" w:sz="4" w:space="0" w:color="auto"/>
              <w:bottom w:val="nil"/>
            </w:tcBorders>
          </w:tcPr>
          <w:p w14:paraId="7DE8F467" w14:textId="77777777" w:rsidR="00A94A6C" w:rsidRPr="00D14408" w:rsidRDefault="00A94A6C" w:rsidP="004C65CC">
            <w:pPr>
              <w:jc w:val="center"/>
              <w:rPr>
                <w:sz w:val="18"/>
                <w:szCs w:val="18"/>
              </w:rPr>
            </w:pPr>
          </w:p>
          <w:p w14:paraId="6CF51A83" w14:textId="036EC258" w:rsidR="00A94A6C" w:rsidRPr="00D14408" w:rsidRDefault="005F74EC" w:rsidP="004C65CC">
            <w:pPr>
              <w:jc w:val="center"/>
              <w:rPr>
                <w:sz w:val="18"/>
                <w:szCs w:val="18"/>
              </w:rPr>
            </w:pPr>
            <w:r>
              <w:rPr>
                <w:rFonts w:hint="eastAsia"/>
                <w:sz w:val="18"/>
                <w:szCs w:val="18"/>
              </w:rPr>
              <w:t>〇</w:t>
            </w:r>
          </w:p>
          <w:p w14:paraId="2402FED8" w14:textId="04913221" w:rsidR="00A94A6C" w:rsidRDefault="004C65CC" w:rsidP="004C65CC">
            <w:pPr>
              <w:jc w:val="center"/>
              <w:rPr>
                <w:sz w:val="18"/>
                <w:szCs w:val="18"/>
              </w:rPr>
            </w:pPr>
            <w:r>
              <w:rPr>
                <w:rFonts w:hint="eastAsia"/>
                <w:sz w:val="18"/>
                <w:szCs w:val="18"/>
              </w:rPr>
              <w:t>〇</w:t>
            </w:r>
          </w:p>
          <w:p w14:paraId="2B9EF1F0" w14:textId="77777777" w:rsidR="005F74EC" w:rsidRDefault="005F74EC" w:rsidP="004C65CC">
            <w:pPr>
              <w:jc w:val="center"/>
              <w:rPr>
                <w:sz w:val="18"/>
                <w:szCs w:val="18"/>
              </w:rPr>
            </w:pPr>
          </w:p>
          <w:p w14:paraId="1ED34362" w14:textId="5B657466" w:rsidR="005F74EC" w:rsidRDefault="004C65CC" w:rsidP="004C65CC">
            <w:pPr>
              <w:jc w:val="center"/>
              <w:rPr>
                <w:sz w:val="18"/>
                <w:szCs w:val="18"/>
              </w:rPr>
            </w:pPr>
            <w:r>
              <w:rPr>
                <w:rFonts w:hint="eastAsia"/>
                <w:sz w:val="18"/>
                <w:szCs w:val="18"/>
              </w:rPr>
              <w:t>〇</w:t>
            </w:r>
          </w:p>
          <w:p w14:paraId="331608DF" w14:textId="77777777" w:rsidR="005F74EC" w:rsidRDefault="005F74EC" w:rsidP="004C65CC">
            <w:pPr>
              <w:jc w:val="center"/>
              <w:rPr>
                <w:sz w:val="18"/>
                <w:szCs w:val="18"/>
              </w:rPr>
            </w:pPr>
          </w:p>
          <w:p w14:paraId="2FE12909" w14:textId="22DB29F7" w:rsidR="005F74EC" w:rsidRDefault="005F74EC" w:rsidP="004C65CC">
            <w:pPr>
              <w:jc w:val="center"/>
              <w:rPr>
                <w:sz w:val="18"/>
                <w:szCs w:val="18"/>
              </w:rPr>
            </w:pPr>
          </w:p>
          <w:p w14:paraId="1207009D" w14:textId="7AF9BB1C" w:rsidR="005F74EC" w:rsidRPr="00D14408" w:rsidRDefault="005F74EC" w:rsidP="004C65CC">
            <w:pPr>
              <w:jc w:val="center"/>
              <w:rPr>
                <w:sz w:val="18"/>
                <w:szCs w:val="18"/>
              </w:rPr>
            </w:pPr>
            <w:r>
              <w:rPr>
                <w:rFonts w:hint="eastAsia"/>
                <w:sz w:val="18"/>
                <w:szCs w:val="18"/>
              </w:rPr>
              <w:t>〇</w:t>
            </w:r>
          </w:p>
        </w:tc>
        <w:tc>
          <w:tcPr>
            <w:tcW w:w="567" w:type="dxa"/>
            <w:tcBorders>
              <w:top w:val="single" w:sz="4" w:space="0" w:color="auto"/>
              <w:bottom w:val="nil"/>
            </w:tcBorders>
          </w:tcPr>
          <w:p w14:paraId="31AF459A" w14:textId="77777777" w:rsidR="00A94A6C" w:rsidRPr="00D14408" w:rsidRDefault="00A94A6C" w:rsidP="004C65CC">
            <w:pPr>
              <w:jc w:val="center"/>
              <w:rPr>
                <w:sz w:val="18"/>
                <w:szCs w:val="18"/>
              </w:rPr>
            </w:pPr>
          </w:p>
          <w:p w14:paraId="2C0DF21F" w14:textId="4CF6A072" w:rsidR="00A94A6C" w:rsidRPr="00D14408" w:rsidRDefault="005F74EC" w:rsidP="004C65CC">
            <w:pPr>
              <w:jc w:val="center"/>
              <w:rPr>
                <w:sz w:val="18"/>
                <w:szCs w:val="18"/>
              </w:rPr>
            </w:pPr>
            <w:r>
              <w:rPr>
                <w:rFonts w:hint="eastAsia"/>
                <w:sz w:val="18"/>
                <w:szCs w:val="18"/>
              </w:rPr>
              <w:t>〇</w:t>
            </w:r>
          </w:p>
          <w:p w14:paraId="2E0E6C8D" w14:textId="77777777" w:rsidR="00A94A6C" w:rsidRPr="00D14408" w:rsidRDefault="00A94A6C" w:rsidP="004C65CC">
            <w:pPr>
              <w:jc w:val="center"/>
              <w:rPr>
                <w:sz w:val="18"/>
                <w:szCs w:val="18"/>
              </w:rPr>
            </w:pPr>
          </w:p>
          <w:p w14:paraId="6D42D024" w14:textId="77777777" w:rsidR="00A94A6C" w:rsidRDefault="00A94A6C" w:rsidP="004C65CC">
            <w:pPr>
              <w:rPr>
                <w:sz w:val="18"/>
                <w:szCs w:val="18"/>
              </w:rPr>
            </w:pPr>
          </w:p>
          <w:p w14:paraId="76095CA9" w14:textId="77777777" w:rsidR="005F74EC" w:rsidRDefault="005F74EC" w:rsidP="004C65CC">
            <w:pPr>
              <w:rPr>
                <w:sz w:val="18"/>
                <w:szCs w:val="18"/>
              </w:rPr>
            </w:pPr>
          </w:p>
          <w:p w14:paraId="60C15842" w14:textId="77777777" w:rsidR="005F74EC" w:rsidRDefault="005F74EC" w:rsidP="004C65CC">
            <w:pPr>
              <w:rPr>
                <w:sz w:val="18"/>
                <w:szCs w:val="18"/>
              </w:rPr>
            </w:pPr>
          </w:p>
          <w:p w14:paraId="332B631A" w14:textId="77777777" w:rsidR="005F74EC" w:rsidRDefault="005F74EC" w:rsidP="004C65CC">
            <w:pPr>
              <w:rPr>
                <w:sz w:val="18"/>
                <w:szCs w:val="18"/>
              </w:rPr>
            </w:pPr>
          </w:p>
          <w:p w14:paraId="5FCA4B42" w14:textId="143AD107" w:rsidR="005F74EC" w:rsidRPr="00D14408" w:rsidRDefault="005F74EC" w:rsidP="004C65CC">
            <w:pPr>
              <w:ind w:firstLineChars="50" w:firstLine="90"/>
              <w:rPr>
                <w:sz w:val="18"/>
                <w:szCs w:val="18"/>
              </w:rPr>
            </w:pPr>
            <w:r>
              <w:rPr>
                <w:rFonts w:hint="eastAsia"/>
                <w:sz w:val="18"/>
                <w:szCs w:val="18"/>
              </w:rPr>
              <w:t>〇</w:t>
            </w:r>
          </w:p>
        </w:tc>
      </w:tr>
      <w:tr w:rsidR="00A94A6C" w:rsidRPr="00D14408" w14:paraId="072BF761" w14:textId="77777777" w:rsidTr="001E05D1">
        <w:trPr>
          <w:trHeight w:val="3087"/>
        </w:trPr>
        <w:tc>
          <w:tcPr>
            <w:tcW w:w="562" w:type="dxa"/>
            <w:vMerge/>
            <w:tcBorders>
              <w:bottom w:val="single" w:sz="4" w:space="0" w:color="auto"/>
            </w:tcBorders>
          </w:tcPr>
          <w:p w14:paraId="7A521AD7" w14:textId="77777777" w:rsidR="00A94A6C" w:rsidRPr="00D14408" w:rsidRDefault="00A94A6C" w:rsidP="004C65CC">
            <w:pPr>
              <w:rPr>
                <w:sz w:val="18"/>
                <w:szCs w:val="18"/>
              </w:rPr>
            </w:pPr>
          </w:p>
        </w:tc>
        <w:tc>
          <w:tcPr>
            <w:tcW w:w="567" w:type="dxa"/>
            <w:vMerge/>
            <w:tcBorders>
              <w:bottom w:val="single" w:sz="4" w:space="0" w:color="auto"/>
            </w:tcBorders>
          </w:tcPr>
          <w:p w14:paraId="3ADCAF67" w14:textId="77777777" w:rsidR="00A94A6C" w:rsidRPr="00D14408" w:rsidRDefault="00A94A6C" w:rsidP="004C65CC">
            <w:pPr>
              <w:rPr>
                <w:sz w:val="18"/>
                <w:szCs w:val="18"/>
              </w:rPr>
            </w:pPr>
          </w:p>
        </w:tc>
        <w:tc>
          <w:tcPr>
            <w:tcW w:w="3119" w:type="dxa"/>
            <w:tcBorders>
              <w:bottom w:val="single" w:sz="4" w:space="0" w:color="auto"/>
            </w:tcBorders>
          </w:tcPr>
          <w:p w14:paraId="3F41E1A7" w14:textId="77777777" w:rsidR="00A94A6C" w:rsidRPr="00D14408" w:rsidRDefault="00A94A6C" w:rsidP="004C65CC">
            <w:pPr>
              <w:rPr>
                <w:sz w:val="18"/>
                <w:szCs w:val="18"/>
              </w:rPr>
            </w:pPr>
            <w:r w:rsidRPr="00D14408">
              <w:rPr>
                <w:rFonts w:hint="eastAsia"/>
                <w:sz w:val="18"/>
                <w:szCs w:val="18"/>
              </w:rPr>
              <w:t>2節　電気分解（3h）</w:t>
            </w:r>
          </w:p>
          <w:p w14:paraId="5D7A9856" w14:textId="77777777" w:rsidR="00A94A6C" w:rsidRPr="00D14408" w:rsidRDefault="00A94A6C" w:rsidP="004C65CC">
            <w:pPr>
              <w:rPr>
                <w:sz w:val="18"/>
                <w:szCs w:val="18"/>
              </w:rPr>
            </w:pPr>
            <w:r w:rsidRPr="00D14408">
              <w:rPr>
                <w:rFonts w:hint="eastAsia"/>
                <w:sz w:val="18"/>
                <w:szCs w:val="18"/>
              </w:rPr>
              <w:t xml:space="preserve">　Let</w:t>
            </w:r>
            <w:r w:rsidRPr="00D14408">
              <w:rPr>
                <w:sz w:val="18"/>
                <w:szCs w:val="18"/>
              </w:rPr>
              <w:t>’</w:t>
            </w:r>
            <w:r w:rsidRPr="00D14408">
              <w:rPr>
                <w:rFonts w:hint="eastAsia"/>
                <w:sz w:val="18"/>
                <w:szCs w:val="18"/>
              </w:rPr>
              <w:t>s start!</w:t>
            </w:r>
          </w:p>
          <w:p w14:paraId="4332FED2" w14:textId="5E3931B3" w:rsidR="00A94A6C" w:rsidRPr="00D14408" w:rsidRDefault="00A94A6C" w:rsidP="004C65CC">
            <w:pPr>
              <w:rPr>
                <w:sz w:val="18"/>
                <w:szCs w:val="18"/>
              </w:rPr>
            </w:pPr>
            <w:r w:rsidRPr="00D14408">
              <w:rPr>
                <w:rFonts w:hint="eastAsia"/>
                <w:sz w:val="18"/>
                <w:szCs w:val="18"/>
              </w:rPr>
              <w:t xml:space="preserve">　</w:t>
            </w:r>
            <w:r w:rsidR="00D41A07">
              <w:rPr>
                <w:rFonts w:hint="eastAsia"/>
                <w:sz w:val="18"/>
                <w:szCs w:val="18"/>
              </w:rPr>
              <w:t>・</w:t>
            </w:r>
            <w:r w:rsidRPr="00D14408">
              <w:rPr>
                <w:rFonts w:hint="eastAsia"/>
                <w:sz w:val="18"/>
                <w:szCs w:val="18"/>
              </w:rPr>
              <w:t>電気分解</w:t>
            </w:r>
          </w:p>
          <w:p w14:paraId="1666A77E" w14:textId="77777777" w:rsidR="00A94A6C" w:rsidRDefault="00A94A6C" w:rsidP="004C65CC">
            <w:pPr>
              <w:rPr>
                <w:sz w:val="18"/>
                <w:szCs w:val="18"/>
              </w:rPr>
            </w:pPr>
          </w:p>
          <w:p w14:paraId="77CC0BB7" w14:textId="25EE7795" w:rsidR="00D41A07" w:rsidRDefault="00D41A07" w:rsidP="004C65CC">
            <w:pPr>
              <w:rPr>
                <w:sz w:val="18"/>
                <w:szCs w:val="18"/>
              </w:rPr>
            </w:pPr>
            <w:r>
              <w:rPr>
                <w:rFonts w:hint="eastAsia"/>
                <w:sz w:val="18"/>
                <w:szCs w:val="18"/>
              </w:rPr>
              <w:t xml:space="preserve">　・電気分解の例</w:t>
            </w:r>
          </w:p>
          <w:p w14:paraId="293A86A2" w14:textId="593D5F3B" w:rsidR="00633C48" w:rsidRPr="00D14408" w:rsidRDefault="00633C48" w:rsidP="004C65CC">
            <w:pPr>
              <w:rPr>
                <w:sz w:val="18"/>
                <w:szCs w:val="18"/>
              </w:rPr>
            </w:pPr>
            <w:r>
              <w:rPr>
                <w:rFonts w:hint="eastAsia"/>
                <w:sz w:val="18"/>
                <w:szCs w:val="18"/>
              </w:rPr>
              <w:t xml:space="preserve">　・電気分解の応用</w:t>
            </w:r>
          </w:p>
          <w:p w14:paraId="7B344125" w14:textId="77777777" w:rsidR="00A94A6C" w:rsidRDefault="00A94A6C" w:rsidP="004C65CC">
            <w:pPr>
              <w:rPr>
                <w:sz w:val="18"/>
                <w:szCs w:val="18"/>
              </w:rPr>
            </w:pPr>
          </w:p>
          <w:p w14:paraId="17E0CFC1" w14:textId="77777777" w:rsidR="0020599B" w:rsidRDefault="0020599B" w:rsidP="004C65CC">
            <w:pPr>
              <w:rPr>
                <w:sz w:val="18"/>
                <w:szCs w:val="18"/>
              </w:rPr>
            </w:pPr>
          </w:p>
          <w:p w14:paraId="5293211C" w14:textId="35EF3B1B" w:rsidR="0020599B" w:rsidRPr="00D14408" w:rsidRDefault="0020599B" w:rsidP="004C65CC">
            <w:pPr>
              <w:rPr>
                <w:sz w:val="18"/>
                <w:szCs w:val="18"/>
              </w:rPr>
            </w:pPr>
            <w:r>
              <w:rPr>
                <w:rFonts w:hint="eastAsia"/>
                <w:sz w:val="18"/>
                <w:szCs w:val="18"/>
              </w:rPr>
              <w:t xml:space="preserve">　＜コラム＞食塩の製造</w:t>
            </w:r>
          </w:p>
          <w:p w14:paraId="6DD43027" w14:textId="77777777" w:rsidR="00A94A6C" w:rsidRDefault="0020599B" w:rsidP="004C65CC">
            <w:pPr>
              <w:rPr>
                <w:sz w:val="18"/>
                <w:szCs w:val="18"/>
              </w:rPr>
            </w:pPr>
            <w:r>
              <w:rPr>
                <w:rFonts w:hint="eastAsia"/>
                <w:sz w:val="18"/>
                <w:szCs w:val="18"/>
              </w:rPr>
              <w:t xml:space="preserve">　</w:t>
            </w:r>
          </w:p>
          <w:p w14:paraId="6D5E3517" w14:textId="77777777" w:rsidR="0020599B" w:rsidRDefault="0020599B" w:rsidP="004C65CC">
            <w:pPr>
              <w:rPr>
                <w:sz w:val="18"/>
                <w:szCs w:val="18"/>
              </w:rPr>
            </w:pPr>
          </w:p>
          <w:p w14:paraId="1EB4275F" w14:textId="744A4BFF" w:rsidR="0020599B" w:rsidRPr="00D14408" w:rsidRDefault="0020599B" w:rsidP="004C65CC">
            <w:pPr>
              <w:rPr>
                <w:sz w:val="18"/>
                <w:szCs w:val="18"/>
              </w:rPr>
            </w:pPr>
          </w:p>
        </w:tc>
        <w:tc>
          <w:tcPr>
            <w:tcW w:w="7938" w:type="dxa"/>
            <w:tcBorders>
              <w:bottom w:val="single" w:sz="4" w:space="0" w:color="auto"/>
            </w:tcBorders>
          </w:tcPr>
          <w:p w14:paraId="005735F7" w14:textId="77777777" w:rsidR="00A94A6C" w:rsidRPr="00D14408" w:rsidRDefault="00A94A6C" w:rsidP="004C65CC">
            <w:pPr>
              <w:ind w:left="178" w:hangingChars="99" w:hanging="178"/>
              <w:rPr>
                <w:sz w:val="18"/>
                <w:szCs w:val="18"/>
              </w:rPr>
            </w:pPr>
          </w:p>
          <w:p w14:paraId="2CBDFF07" w14:textId="77777777" w:rsidR="00A94A6C" w:rsidRPr="00D14408" w:rsidRDefault="00A94A6C" w:rsidP="004C65CC">
            <w:pPr>
              <w:ind w:left="178" w:hangingChars="99" w:hanging="178"/>
              <w:rPr>
                <w:sz w:val="18"/>
                <w:szCs w:val="18"/>
              </w:rPr>
            </w:pPr>
            <w:r w:rsidRPr="00D14408">
              <w:rPr>
                <w:rFonts w:hint="eastAsia"/>
                <w:sz w:val="18"/>
                <w:szCs w:val="18"/>
              </w:rPr>
              <w:t>・イオン化傾向の大きい金属の単体の取り出し方について考える。</w:t>
            </w:r>
          </w:p>
          <w:p w14:paraId="0FED6F29" w14:textId="659BBCFF" w:rsidR="00A94A6C" w:rsidRDefault="00A94A6C" w:rsidP="004C65CC">
            <w:pPr>
              <w:ind w:left="178" w:hangingChars="99" w:hanging="178"/>
              <w:rPr>
                <w:sz w:val="18"/>
                <w:szCs w:val="18"/>
              </w:rPr>
            </w:pPr>
            <w:r w:rsidRPr="00D14408">
              <w:rPr>
                <w:rFonts w:hint="eastAsia"/>
                <w:sz w:val="18"/>
                <w:szCs w:val="18"/>
              </w:rPr>
              <w:t>・</w:t>
            </w:r>
            <w:r w:rsidR="00D41A07">
              <w:rPr>
                <w:rFonts w:hint="eastAsia"/>
                <w:sz w:val="18"/>
                <w:szCs w:val="18"/>
              </w:rPr>
              <w:t>電気分解の原理を理解する。</w:t>
            </w:r>
          </w:p>
          <w:p w14:paraId="1BC464F2" w14:textId="67CC1BD5" w:rsidR="00D41A07" w:rsidRPr="00D14408" w:rsidRDefault="00D41A07" w:rsidP="004C65CC">
            <w:pPr>
              <w:ind w:left="178" w:hangingChars="99" w:hanging="178"/>
              <w:rPr>
                <w:sz w:val="18"/>
                <w:szCs w:val="18"/>
              </w:rPr>
            </w:pPr>
            <w:r>
              <w:rPr>
                <w:rFonts w:hint="eastAsia"/>
                <w:sz w:val="18"/>
                <w:szCs w:val="18"/>
              </w:rPr>
              <w:t>・水溶液の電気分解について、陰極・陽極での反応について理解する。</w:t>
            </w:r>
          </w:p>
          <w:p w14:paraId="1DB4B119" w14:textId="77777777" w:rsidR="00A94A6C" w:rsidRDefault="00D41A07" w:rsidP="004C65CC">
            <w:pPr>
              <w:ind w:left="178" w:hangingChars="99" w:hanging="178"/>
              <w:rPr>
                <w:sz w:val="18"/>
                <w:szCs w:val="18"/>
              </w:rPr>
            </w:pPr>
            <w:r>
              <w:rPr>
                <w:rFonts w:hint="eastAsia"/>
                <w:sz w:val="18"/>
                <w:szCs w:val="18"/>
              </w:rPr>
              <w:t>・塩化銅（Ⅱ）水溶液、</w:t>
            </w:r>
            <w:r w:rsidR="00633C48">
              <w:rPr>
                <w:rFonts w:hint="eastAsia"/>
                <w:sz w:val="18"/>
                <w:szCs w:val="18"/>
              </w:rPr>
              <w:t>水の電気分解について、各電極の反応を理解する。</w:t>
            </w:r>
          </w:p>
          <w:p w14:paraId="05F617D2" w14:textId="77777777" w:rsidR="00633C48" w:rsidRDefault="00633C48" w:rsidP="004C65CC">
            <w:pPr>
              <w:ind w:left="178" w:hangingChars="99" w:hanging="178"/>
              <w:rPr>
                <w:sz w:val="18"/>
                <w:szCs w:val="18"/>
              </w:rPr>
            </w:pPr>
            <w:r>
              <w:rPr>
                <w:rFonts w:hint="eastAsia"/>
                <w:sz w:val="18"/>
                <w:szCs w:val="18"/>
              </w:rPr>
              <w:t>・</w:t>
            </w:r>
            <w:r w:rsidR="0020599B">
              <w:rPr>
                <w:rFonts w:hint="eastAsia"/>
                <w:sz w:val="18"/>
                <w:szCs w:val="18"/>
              </w:rPr>
              <w:t>塩化ナトリウム水溶液の電気分解について、各電極の反応を理解する。</w:t>
            </w:r>
          </w:p>
          <w:p w14:paraId="66E9E860" w14:textId="77777777" w:rsidR="0020599B" w:rsidRDefault="0020599B" w:rsidP="004C65CC">
            <w:pPr>
              <w:ind w:left="178" w:hangingChars="99" w:hanging="178"/>
              <w:rPr>
                <w:sz w:val="18"/>
                <w:szCs w:val="18"/>
              </w:rPr>
            </w:pPr>
            <w:r>
              <w:rPr>
                <w:rFonts w:hint="eastAsia"/>
                <w:sz w:val="18"/>
                <w:szCs w:val="18"/>
              </w:rPr>
              <w:t>・塩化ナトリウム水溶液の電気分解を利用した、工業的な水酸化ナトリウムの製造法について理解する。</w:t>
            </w:r>
          </w:p>
          <w:p w14:paraId="667F4856" w14:textId="77777777" w:rsidR="0020599B" w:rsidRDefault="0020599B" w:rsidP="004C65CC">
            <w:pPr>
              <w:ind w:left="178" w:hangingChars="99" w:hanging="178"/>
              <w:rPr>
                <w:sz w:val="18"/>
                <w:szCs w:val="18"/>
              </w:rPr>
            </w:pPr>
            <w:r>
              <w:rPr>
                <w:rFonts w:hint="eastAsia"/>
                <w:sz w:val="18"/>
                <w:szCs w:val="18"/>
              </w:rPr>
              <w:t>・電気透析法を利用した食塩の製造について知る。</w:t>
            </w:r>
          </w:p>
          <w:p w14:paraId="1BD73B9E" w14:textId="77777777" w:rsidR="0020599B" w:rsidRDefault="0020599B" w:rsidP="004C65CC">
            <w:pPr>
              <w:ind w:left="178" w:hangingChars="99" w:hanging="178"/>
              <w:rPr>
                <w:sz w:val="18"/>
                <w:szCs w:val="18"/>
              </w:rPr>
            </w:pPr>
            <w:r>
              <w:rPr>
                <w:rFonts w:hint="eastAsia"/>
                <w:sz w:val="18"/>
                <w:szCs w:val="18"/>
              </w:rPr>
              <w:t>・銅の電解精錬について、各電極の反応を理解する。</w:t>
            </w:r>
          </w:p>
          <w:p w14:paraId="3F5B3948" w14:textId="77777777" w:rsidR="0020599B" w:rsidRDefault="0020599B" w:rsidP="004C65CC">
            <w:pPr>
              <w:ind w:left="178" w:hangingChars="99" w:hanging="178"/>
              <w:rPr>
                <w:sz w:val="18"/>
                <w:szCs w:val="18"/>
              </w:rPr>
            </w:pPr>
            <w:r>
              <w:rPr>
                <w:rFonts w:hint="eastAsia"/>
                <w:sz w:val="18"/>
                <w:szCs w:val="18"/>
              </w:rPr>
              <w:t>・めっきや、その例であるブリキやトタンについて理解する。</w:t>
            </w:r>
          </w:p>
          <w:p w14:paraId="5DC3E641" w14:textId="1DCF161D" w:rsidR="0020599B" w:rsidRPr="00D14408" w:rsidRDefault="0020599B" w:rsidP="004C65CC">
            <w:pPr>
              <w:ind w:left="178" w:hangingChars="99" w:hanging="178"/>
              <w:rPr>
                <w:sz w:val="18"/>
                <w:szCs w:val="18"/>
              </w:rPr>
            </w:pPr>
            <w:r>
              <w:rPr>
                <w:rFonts w:hint="eastAsia"/>
                <w:sz w:val="18"/>
                <w:szCs w:val="18"/>
              </w:rPr>
              <w:t>・電気分解を利用してめっきする電気めっきについて理解する。</w:t>
            </w:r>
          </w:p>
        </w:tc>
        <w:tc>
          <w:tcPr>
            <w:tcW w:w="709" w:type="dxa"/>
            <w:vMerge/>
            <w:tcBorders>
              <w:bottom w:val="single" w:sz="4" w:space="0" w:color="auto"/>
            </w:tcBorders>
          </w:tcPr>
          <w:p w14:paraId="3F653E8E" w14:textId="77777777" w:rsidR="00A94A6C" w:rsidRPr="00D14408" w:rsidRDefault="00A94A6C" w:rsidP="004C65CC">
            <w:pPr>
              <w:jc w:val="center"/>
              <w:rPr>
                <w:sz w:val="18"/>
                <w:szCs w:val="18"/>
              </w:rPr>
            </w:pPr>
          </w:p>
        </w:tc>
        <w:tc>
          <w:tcPr>
            <w:tcW w:w="567" w:type="dxa"/>
            <w:tcBorders>
              <w:bottom w:val="single" w:sz="4" w:space="0" w:color="auto"/>
            </w:tcBorders>
          </w:tcPr>
          <w:p w14:paraId="2A1D997D" w14:textId="77777777" w:rsidR="00A94A6C" w:rsidRPr="00D14408" w:rsidRDefault="00A94A6C" w:rsidP="004C65CC">
            <w:pPr>
              <w:jc w:val="center"/>
              <w:rPr>
                <w:sz w:val="18"/>
                <w:szCs w:val="18"/>
              </w:rPr>
            </w:pPr>
          </w:p>
          <w:p w14:paraId="4C962A53" w14:textId="77777777" w:rsidR="00A94A6C" w:rsidRPr="00D14408" w:rsidRDefault="00A94A6C" w:rsidP="004C65CC">
            <w:pPr>
              <w:jc w:val="center"/>
              <w:rPr>
                <w:sz w:val="18"/>
                <w:szCs w:val="18"/>
              </w:rPr>
            </w:pPr>
          </w:p>
          <w:p w14:paraId="1224D65A" w14:textId="77777777" w:rsidR="00A94A6C" w:rsidRDefault="001E05D1" w:rsidP="004C65CC">
            <w:pPr>
              <w:jc w:val="center"/>
              <w:rPr>
                <w:sz w:val="18"/>
                <w:szCs w:val="18"/>
              </w:rPr>
            </w:pPr>
            <w:r>
              <w:rPr>
                <w:rFonts w:hint="eastAsia"/>
                <w:sz w:val="18"/>
                <w:szCs w:val="18"/>
              </w:rPr>
              <w:t>〇</w:t>
            </w:r>
          </w:p>
          <w:p w14:paraId="11294953" w14:textId="49721557" w:rsidR="001E05D1" w:rsidRDefault="001E05D1" w:rsidP="004C65CC">
            <w:pPr>
              <w:jc w:val="center"/>
              <w:rPr>
                <w:sz w:val="18"/>
                <w:szCs w:val="18"/>
              </w:rPr>
            </w:pPr>
          </w:p>
          <w:p w14:paraId="435AFD74" w14:textId="77777777" w:rsidR="001E05D1" w:rsidRDefault="001E05D1" w:rsidP="004C65CC">
            <w:pPr>
              <w:jc w:val="center"/>
              <w:rPr>
                <w:sz w:val="18"/>
                <w:szCs w:val="18"/>
              </w:rPr>
            </w:pPr>
            <w:r>
              <w:rPr>
                <w:rFonts w:hint="eastAsia"/>
                <w:sz w:val="18"/>
                <w:szCs w:val="18"/>
              </w:rPr>
              <w:t>〇</w:t>
            </w:r>
          </w:p>
          <w:p w14:paraId="67660498" w14:textId="77777777" w:rsidR="001E05D1" w:rsidRDefault="001E05D1" w:rsidP="004C65CC">
            <w:pPr>
              <w:jc w:val="center"/>
              <w:rPr>
                <w:sz w:val="18"/>
                <w:szCs w:val="18"/>
              </w:rPr>
            </w:pPr>
            <w:r>
              <w:rPr>
                <w:rFonts w:hint="eastAsia"/>
                <w:sz w:val="18"/>
                <w:szCs w:val="18"/>
              </w:rPr>
              <w:t>〇</w:t>
            </w:r>
          </w:p>
          <w:p w14:paraId="62C6D195" w14:textId="08E60B56" w:rsidR="001E05D1" w:rsidRDefault="001E05D1" w:rsidP="004C65CC">
            <w:pPr>
              <w:jc w:val="center"/>
              <w:rPr>
                <w:sz w:val="18"/>
                <w:szCs w:val="18"/>
              </w:rPr>
            </w:pPr>
          </w:p>
          <w:p w14:paraId="78C02337" w14:textId="77777777" w:rsidR="001E05D1" w:rsidRDefault="001E05D1" w:rsidP="004C65CC">
            <w:pPr>
              <w:jc w:val="center"/>
              <w:rPr>
                <w:sz w:val="18"/>
                <w:szCs w:val="18"/>
              </w:rPr>
            </w:pPr>
          </w:p>
          <w:p w14:paraId="09B48F14" w14:textId="7B045D5B" w:rsidR="001E05D1" w:rsidRDefault="001E05D1" w:rsidP="004C65CC">
            <w:pPr>
              <w:jc w:val="center"/>
              <w:rPr>
                <w:sz w:val="18"/>
                <w:szCs w:val="18"/>
              </w:rPr>
            </w:pPr>
          </w:p>
          <w:p w14:paraId="28A118BB" w14:textId="77777777" w:rsidR="001E05D1" w:rsidRDefault="001E05D1" w:rsidP="004C65CC">
            <w:pPr>
              <w:jc w:val="center"/>
              <w:rPr>
                <w:sz w:val="18"/>
                <w:szCs w:val="18"/>
              </w:rPr>
            </w:pPr>
            <w:r>
              <w:rPr>
                <w:rFonts w:hint="eastAsia"/>
                <w:sz w:val="18"/>
                <w:szCs w:val="18"/>
              </w:rPr>
              <w:t>〇</w:t>
            </w:r>
          </w:p>
          <w:p w14:paraId="6FCB938D" w14:textId="0D32BADB" w:rsidR="001E05D1" w:rsidRDefault="001E05D1" w:rsidP="004C65CC">
            <w:pPr>
              <w:jc w:val="center"/>
              <w:rPr>
                <w:sz w:val="18"/>
                <w:szCs w:val="18"/>
              </w:rPr>
            </w:pPr>
          </w:p>
          <w:p w14:paraId="37E28ACB" w14:textId="202D49AE" w:rsidR="001E05D1" w:rsidRPr="00D14408" w:rsidRDefault="001E05D1" w:rsidP="004C65CC">
            <w:pPr>
              <w:jc w:val="center"/>
              <w:rPr>
                <w:sz w:val="18"/>
                <w:szCs w:val="18"/>
              </w:rPr>
            </w:pPr>
            <w:r>
              <w:rPr>
                <w:rFonts w:hint="eastAsia"/>
                <w:sz w:val="18"/>
                <w:szCs w:val="18"/>
              </w:rPr>
              <w:t>〇</w:t>
            </w:r>
          </w:p>
        </w:tc>
        <w:tc>
          <w:tcPr>
            <w:tcW w:w="567" w:type="dxa"/>
            <w:tcBorders>
              <w:bottom w:val="single" w:sz="4" w:space="0" w:color="auto"/>
            </w:tcBorders>
          </w:tcPr>
          <w:p w14:paraId="08F36305" w14:textId="77777777" w:rsidR="00A94A6C" w:rsidRPr="00D14408" w:rsidRDefault="00A94A6C" w:rsidP="004C65CC">
            <w:pPr>
              <w:jc w:val="center"/>
              <w:rPr>
                <w:sz w:val="18"/>
                <w:szCs w:val="18"/>
              </w:rPr>
            </w:pPr>
          </w:p>
          <w:p w14:paraId="7C2A5F0D" w14:textId="2D5EE390" w:rsidR="00A94A6C" w:rsidRPr="00D14408" w:rsidRDefault="001E05D1" w:rsidP="004C65CC">
            <w:pPr>
              <w:jc w:val="center"/>
              <w:rPr>
                <w:sz w:val="18"/>
                <w:szCs w:val="18"/>
              </w:rPr>
            </w:pPr>
            <w:r>
              <w:rPr>
                <w:rFonts w:hint="eastAsia"/>
                <w:sz w:val="18"/>
                <w:szCs w:val="18"/>
              </w:rPr>
              <w:t>〇</w:t>
            </w:r>
          </w:p>
          <w:p w14:paraId="5A05DE30" w14:textId="77777777" w:rsidR="00A94A6C" w:rsidRDefault="00A94A6C" w:rsidP="004C65CC">
            <w:pPr>
              <w:jc w:val="center"/>
              <w:rPr>
                <w:sz w:val="18"/>
                <w:szCs w:val="18"/>
              </w:rPr>
            </w:pPr>
          </w:p>
          <w:p w14:paraId="45D34855" w14:textId="77777777" w:rsidR="00837D57" w:rsidRDefault="00837D57" w:rsidP="004C65CC">
            <w:pPr>
              <w:jc w:val="center"/>
              <w:rPr>
                <w:sz w:val="18"/>
                <w:szCs w:val="18"/>
              </w:rPr>
            </w:pPr>
            <w:r>
              <w:rPr>
                <w:rFonts w:hint="eastAsia"/>
                <w:sz w:val="18"/>
                <w:szCs w:val="18"/>
              </w:rPr>
              <w:t>〇</w:t>
            </w:r>
          </w:p>
          <w:p w14:paraId="4775A27F" w14:textId="77777777" w:rsidR="00837D57" w:rsidRDefault="00837D57" w:rsidP="004C65CC">
            <w:pPr>
              <w:jc w:val="center"/>
              <w:rPr>
                <w:sz w:val="18"/>
                <w:szCs w:val="18"/>
              </w:rPr>
            </w:pPr>
          </w:p>
          <w:p w14:paraId="050621C5" w14:textId="77777777" w:rsidR="00837D57" w:rsidRDefault="00837D57" w:rsidP="004C65CC">
            <w:pPr>
              <w:jc w:val="center"/>
              <w:rPr>
                <w:sz w:val="18"/>
                <w:szCs w:val="18"/>
              </w:rPr>
            </w:pPr>
          </w:p>
          <w:p w14:paraId="16772145" w14:textId="77777777" w:rsidR="00837D57" w:rsidRDefault="00837D57" w:rsidP="004C65CC">
            <w:pPr>
              <w:jc w:val="center"/>
              <w:rPr>
                <w:sz w:val="18"/>
                <w:szCs w:val="18"/>
              </w:rPr>
            </w:pPr>
            <w:r>
              <w:rPr>
                <w:rFonts w:hint="eastAsia"/>
                <w:sz w:val="18"/>
                <w:szCs w:val="18"/>
              </w:rPr>
              <w:t>〇</w:t>
            </w:r>
          </w:p>
          <w:p w14:paraId="155DA01A" w14:textId="77777777" w:rsidR="00837D57" w:rsidRDefault="00837D57" w:rsidP="004C65CC">
            <w:pPr>
              <w:jc w:val="center"/>
              <w:rPr>
                <w:sz w:val="18"/>
                <w:szCs w:val="18"/>
              </w:rPr>
            </w:pPr>
          </w:p>
          <w:p w14:paraId="54C8CB6E" w14:textId="77777777" w:rsidR="00837D57" w:rsidRDefault="00837D57" w:rsidP="004C65CC">
            <w:pPr>
              <w:jc w:val="center"/>
              <w:rPr>
                <w:sz w:val="18"/>
                <w:szCs w:val="18"/>
              </w:rPr>
            </w:pPr>
            <w:r>
              <w:rPr>
                <w:rFonts w:hint="eastAsia"/>
                <w:sz w:val="18"/>
                <w:szCs w:val="18"/>
              </w:rPr>
              <w:t>〇</w:t>
            </w:r>
          </w:p>
          <w:p w14:paraId="13C9D037" w14:textId="77777777" w:rsidR="00837D57" w:rsidRDefault="00837D57" w:rsidP="004C65CC">
            <w:pPr>
              <w:jc w:val="center"/>
              <w:rPr>
                <w:sz w:val="18"/>
                <w:szCs w:val="18"/>
              </w:rPr>
            </w:pPr>
          </w:p>
          <w:p w14:paraId="008D6452" w14:textId="3D95169B" w:rsidR="00837D57" w:rsidRPr="00D14408" w:rsidRDefault="00837D57" w:rsidP="004C65CC">
            <w:pPr>
              <w:jc w:val="center"/>
              <w:rPr>
                <w:rFonts w:hint="eastAsia"/>
                <w:sz w:val="18"/>
                <w:szCs w:val="18"/>
              </w:rPr>
            </w:pPr>
            <w:r>
              <w:rPr>
                <w:rFonts w:hint="eastAsia"/>
                <w:sz w:val="18"/>
                <w:szCs w:val="18"/>
              </w:rPr>
              <w:t>〇</w:t>
            </w:r>
          </w:p>
        </w:tc>
        <w:tc>
          <w:tcPr>
            <w:tcW w:w="567" w:type="dxa"/>
            <w:tcBorders>
              <w:bottom w:val="single" w:sz="4" w:space="0" w:color="auto"/>
            </w:tcBorders>
          </w:tcPr>
          <w:p w14:paraId="4B4E5529" w14:textId="77777777" w:rsidR="00A94A6C" w:rsidRPr="00D14408" w:rsidRDefault="00A94A6C" w:rsidP="004C65CC">
            <w:pPr>
              <w:jc w:val="center"/>
              <w:rPr>
                <w:sz w:val="18"/>
                <w:szCs w:val="18"/>
              </w:rPr>
            </w:pPr>
          </w:p>
          <w:p w14:paraId="1725E8A7" w14:textId="47D9E059" w:rsidR="00A94A6C" w:rsidRPr="00D14408" w:rsidRDefault="001E05D1" w:rsidP="004C65CC">
            <w:pPr>
              <w:jc w:val="center"/>
              <w:rPr>
                <w:sz w:val="18"/>
                <w:szCs w:val="18"/>
              </w:rPr>
            </w:pPr>
            <w:r>
              <w:rPr>
                <w:rFonts w:hint="eastAsia"/>
                <w:sz w:val="18"/>
                <w:szCs w:val="18"/>
              </w:rPr>
              <w:t>〇</w:t>
            </w:r>
          </w:p>
          <w:p w14:paraId="245B1D0C" w14:textId="77777777" w:rsidR="00A94A6C" w:rsidRPr="00D14408" w:rsidRDefault="00A94A6C" w:rsidP="004C65CC">
            <w:pPr>
              <w:jc w:val="center"/>
              <w:rPr>
                <w:sz w:val="18"/>
                <w:szCs w:val="18"/>
              </w:rPr>
            </w:pPr>
          </w:p>
          <w:p w14:paraId="567608AF" w14:textId="77777777" w:rsidR="00A94A6C" w:rsidRPr="00D14408" w:rsidRDefault="00A94A6C" w:rsidP="004C65CC">
            <w:pPr>
              <w:jc w:val="center"/>
              <w:rPr>
                <w:sz w:val="18"/>
                <w:szCs w:val="18"/>
              </w:rPr>
            </w:pPr>
          </w:p>
          <w:p w14:paraId="09380BAD" w14:textId="77777777" w:rsidR="00A94A6C" w:rsidRPr="00D14408" w:rsidRDefault="00A94A6C" w:rsidP="004C65CC">
            <w:pPr>
              <w:jc w:val="center"/>
              <w:rPr>
                <w:sz w:val="18"/>
                <w:szCs w:val="18"/>
              </w:rPr>
            </w:pPr>
          </w:p>
          <w:p w14:paraId="4624A71E" w14:textId="77777777" w:rsidR="00A94A6C" w:rsidRPr="00D14408" w:rsidRDefault="00A94A6C" w:rsidP="004C65CC">
            <w:pPr>
              <w:jc w:val="center"/>
              <w:rPr>
                <w:sz w:val="18"/>
                <w:szCs w:val="18"/>
              </w:rPr>
            </w:pPr>
          </w:p>
        </w:tc>
      </w:tr>
      <w:tr w:rsidR="001E05D1" w:rsidRPr="00D14408" w14:paraId="338EB4F4" w14:textId="77777777" w:rsidTr="007959A7">
        <w:trPr>
          <w:trHeight w:val="1853"/>
        </w:trPr>
        <w:tc>
          <w:tcPr>
            <w:tcW w:w="562" w:type="dxa"/>
            <w:vMerge/>
            <w:tcBorders>
              <w:bottom w:val="single" w:sz="4" w:space="0" w:color="auto"/>
            </w:tcBorders>
          </w:tcPr>
          <w:p w14:paraId="7BDC5B7A" w14:textId="77777777" w:rsidR="001E05D1" w:rsidRPr="00D14408" w:rsidRDefault="001E05D1" w:rsidP="004C65CC">
            <w:pPr>
              <w:rPr>
                <w:sz w:val="18"/>
                <w:szCs w:val="18"/>
              </w:rPr>
            </w:pPr>
          </w:p>
        </w:tc>
        <w:tc>
          <w:tcPr>
            <w:tcW w:w="567" w:type="dxa"/>
            <w:vMerge/>
            <w:tcBorders>
              <w:bottom w:val="single" w:sz="4" w:space="0" w:color="auto"/>
            </w:tcBorders>
          </w:tcPr>
          <w:p w14:paraId="4FAE4C35" w14:textId="77777777" w:rsidR="001E05D1" w:rsidRPr="00D14408" w:rsidRDefault="001E05D1" w:rsidP="004C65CC">
            <w:pPr>
              <w:rPr>
                <w:sz w:val="18"/>
                <w:szCs w:val="18"/>
              </w:rPr>
            </w:pPr>
          </w:p>
        </w:tc>
        <w:tc>
          <w:tcPr>
            <w:tcW w:w="3119" w:type="dxa"/>
            <w:tcBorders>
              <w:bottom w:val="nil"/>
            </w:tcBorders>
          </w:tcPr>
          <w:p w14:paraId="6F62C888" w14:textId="77777777" w:rsidR="001E05D1" w:rsidRDefault="001E05D1" w:rsidP="004C65CC">
            <w:pPr>
              <w:rPr>
                <w:sz w:val="18"/>
                <w:szCs w:val="18"/>
              </w:rPr>
            </w:pPr>
          </w:p>
          <w:p w14:paraId="3BB3FCDF" w14:textId="77777777" w:rsidR="001E05D1" w:rsidRDefault="001E05D1" w:rsidP="004C65CC">
            <w:pPr>
              <w:rPr>
                <w:sz w:val="18"/>
                <w:szCs w:val="18"/>
              </w:rPr>
            </w:pPr>
            <w:r>
              <w:rPr>
                <w:rFonts w:hint="eastAsia"/>
                <w:sz w:val="18"/>
                <w:szCs w:val="18"/>
              </w:rPr>
              <w:t xml:space="preserve">　・電気分解の量的関係</w:t>
            </w:r>
          </w:p>
          <w:p w14:paraId="02F8CD68" w14:textId="77777777" w:rsidR="001E05D1" w:rsidRDefault="001E05D1" w:rsidP="004C65CC">
            <w:pPr>
              <w:rPr>
                <w:sz w:val="18"/>
                <w:szCs w:val="18"/>
              </w:rPr>
            </w:pPr>
          </w:p>
          <w:p w14:paraId="1DECD2D2" w14:textId="77777777" w:rsidR="001E05D1" w:rsidRDefault="001E05D1" w:rsidP="004C65CC">
            <w:pPr>
              <w:rPr>
                <w:sz w:val="18"/>
                <w:szCs w:val="18"/>
              </w:rPr>
            </w:pPr>
          </w:p>
          <w:p w14:paraId="21607312" w14:textId="77777777" w:rsidR="001E05D1" w:rsidRDefault="001E05D1" w:rsidP="004C65CC">
            <w:pPr>
              <w:rPr>
                <w:sz w:val="18"/>
                <w:szCs w:val="18"/>
              </w:rPr>
            </w:pPr>
          </w:p>
          <w:p w14:paraId="0C2B4D8A" w14:textId="77777777" w:rsidR="001E05D1" w:rsidRDefault="001E05D1" w:rsidP="004C65CC">
            <w:pPr>
              <w:rPr>
                <w:sz w:val="18"/>
                <w:szCs w:val="18"/>
              </w:rPr>
            </w:pPr>
            <w:r>
              <w:rPr>
                <w:rFonts w:hint="eastAsia"/>
                <w:sz w:val="18"/>
                <w:szCs w:val="18"/>
              </w:rPr>
              <w:lastRenderedPageBreak/>
              <w:t xml:space="preserve">　＜実験7＞ファラデーの電気分解</w:t>
            </w:r>
          </w:p>
          <w:p w14:paraId="6CAE74E1" w14:textId="77777777" w:rsidR="001E05D1" w:rsidRPr="00D14408" w:rsidRDefault="001E05D1" w:rsidP="004C65CC">
            <w:pPr>
              <w:rPr>
                <w:sz w:val="18"/>
                <w:szCs w:val="18"/>
              </w:rPr>
            </w:pPr>
            <w:r>
              <w:rPr>
                <w:rFonts w:hint="eastAsia"/>
                <w:sz w:val="18"/>
                <w:szCs w:val="18"/>
              </w:rPr>
              <w:t xml:space="preserve">　の法則を確認しよう</w:t>
            </w:r>
          </w:p>
        </w:tc>
        <w:tc>
          <w:tcPr>
            <w:tcW w:w="7938" w:type="dxa"/>
            <w:tcBorders>
              <w:bottom w:val="nil"/>
            </w:tcBorders>
          </w:tcPr>
          <w:p w14:paraId="2DE0A8FB" w14:textId="77777777" w:rsidR="001E05D1" w:rsidRDefault="001E05D1" w:rsidP="004C65CC">
            <w:pPr>
              <w:ind w:left="178" w:hangingChars="99" w:hanging="178"/>
              <w:rPr>
                <w:sz w:val="18"/>
                <w:szCs w:val="18"/>
              </w:rPr>
            </w:pPr>
            <w:r>
              <w:rPr>
                <w:rFonts w:hint="eastAsia"/>
                <w:sz w:val="18"/>
                <w:szCs w:val="18"/>
              </w:rPr>
              <w:lastRenderedPageBreak/>
              <w:t>・アルミニウムの溶融塩電解について、各電極の反応を理解する。</w:t>
            </w:r>
          </w:p>
          <w:p w14:paraId="1EBF68FF" w14:textId="77777777" w:rsidR="001E05D1" w:rsidRDefault="001E05D1" w:rsidP="004C65CC">
            <w:pPr>
              <w:ind w:left="178" w:hangingChars="99" w:hanging="178"/>
              <w:rPr>
                <w:sz w:val="18"/>
                <w:szCs w:val="18"/>
              </w:rPr>
            </w:pPr>
            <w:r>
              <w:rPr>
                <w:rFonts w:hint="eastAsia"/>
                <w:sz w:val="18"/>
                <w:szCs w:val="18"/>
              </w:rPr>
              <w:t>・電気分解の際のイオンと電子の物質量について理解する。</w:t>
            </w:r>
          </w:p>
          <w:p w14:paraId="302BC0E0" w14:textId="77777777" w:rsidR="001E05D1" w:rsidRDefault="001E05D1" w:rsidP="004C65CC">
            <w:pPr>
              <w:ind w:left="178" w:hangingChars="99" w:hanging="178"/>
              <w:rPr>
                <w:sz w:val="18"/>
                <w:szCs w:val="18"/>
              </w:rPr>
            </w:pPr>
            <w:r>
              <w:rPr>
                <w:rFonts w:hint="eastAsia"/>
                <w:sz w:val="18"/>
                <w:szCs w:val="18"/>
              </w:rPr>
              <w:t>・ファラデーの電気分解の法則を理解する。</w:t>
            </w:r>
          </w:p>
          <w:p w14:paraId="19931ABC" w14:textId="77777777" w:rsidR="001E05D1" w:rsidRDefault="001E05D1" w:rsidP="004C65CC">
            <w:pPr>
              <w:ind w:left="178" w:hangingChars="99" w:hanging="178"/>
              <w:rPr>
                <w:sz w:val="18"/>
                <w:szCs w:val="18"/>
              </w:rPr>
            </w:pPr>
            <w:r>
              <w:rPr>
                <w:rFonts w:hint="eastAsia"/>
                <w:sz w:val="18"/>
                <w:szCs w:val="18"/>
              </w:rPr>
              <w:t>・ファラデー定数の求め方を理解する。</w:t>
            </w:r>
          </w:p>
          <w:p w14:paraId="3B754B1B" w14:textId="77777777" w:rsidR="001E05D1" w:rsidRDefault="001E05D1" w:rsidP="004C65CC">
            <w:pPr>
              <w:ind w:left="178" w:hangingChars="99" w:hanging="178"/>
              <w:rPr>
                <w:sz w:val="18"/>
                <w:szCs w:val="18"/>
              </w:rPr>
            </w:pPr>
            <w:r>
              <w:rPr>
                <w:rFonts w:hint="eastAsia"/>
                <w:sz w:val="18"/>
                <w:szCs w:val="18"/>
              </w:rPr>
              <w:t>・電気量と電流、時間の関係を理解する。</w:t>
            </w:r>
          </w:p>
          <w:p w14:paraId="7BC6BD97" w14:textId="77777777" w:rsidR="001E05D1" w:rsidRPr="00D14408" w:rsidRDefault="001E05D1" w:rsidP="004C65CC">
            <w:pPr>
              <w:ind w:left="178" w:hangingChars="99" w:hanging="178"/>
              <w:rPr>
                <w:sz w:val="18"/>
                <w:szCs w:val="18"/>
              </w:rPr>
            </w:pPr>
            <w:r>
              <w:rPr>
                <w:rFonts w:hint="eastAsia"/>
                <w:sz w:val="18"/>
                <w:szCs w:val="18"/>
              </w:rPr>
              <w:lastRenderedPageBreak/>
              <w:t>・銅の電気分解を行い、流れた電気量と電極の質量変化を調べ、ファラデーの電気分解の法則を確認する。</w:t>
            </w:r>
          </w:p>
        </w:tc>
        <w:tc>
          <w:tcPr>
            <w:tcW w:w="709" w:type="dxa"/>
            <w:vMerge w:val="restart"/>
          </w:tcPr>
          <w:p w14:paraId="126452C1" w14:textId="77777777" w:rsidR="001E05D1" w:rsidRPr="00D14408" w:rsidRDefault="001E05D1" w:rsidP="004C65CC">
            <w:pPr>
              <w:ind w:left="113"/>
              <w:jc w:val="center"/>
              <w:rPr>
                <w:sz w:val="18"/>
                <w:szCs w:val="18"/>
              </w:rPr>
            </w:pPr>
          </w:p>
        </w:tc>
        <w:tc>
          <w:tcPr>
            <w:tcW w:w="567" w:type="dxa"/>
            <w:tcBorders>
              <w:bottom w:val="nil"/>
            </w:tcBorders>
          </w:tcPr>
          <w:p w14:paraId="3F8CDED3" w14:textId="77777777" w:rsidR="001E05D1" w:rsidRDefault="001E05D1" w:rsidP="004C65CC">
            <w:pPr>
              <w:jc w:val="center"/>
              <w:rPr>
                <w:sz w:val="18"/>
                <w:szCs w:val="18"/>
              </w:rPr>
            </w:pPr>
            <w:r>
              <w:rPr>
                <w:rFonts w:hint="eastAsia"/>
                <w:sz w:val="18"/>
                <w:szCs w:val="18"/>
              </w:rPr>
              <w:t>〇</w:t>
            </w:r>
          </w:p>
          <w:p w14:paraId="2D3AE67F" w14:textId="77777777" w:rsidR="001E05D1" w:rsidRDefault="001E05D1" w:rsidP="004C65CC">
            <w:pPr>
              <w:jc w:val="center"/>
              <w:rPr>
                <w:sz w:val="18"/>
                <w:szCs w:val="18"/>
              </w:rPr>
            </w:pPr>
            <w:r>
              <w:rPr>
                <w:rFonts w:hint="eastAsia"/>
                <w:sz w:val="18"/>
                <w:szCs w:val="18"/>
              </w:rPr>
              <w:t>〇</w:t>
            </w:r>
          </w:p>
          <w:p w14:paraId="20EEE251" w14:textId="73E0C731" w:rsidR="001E05D1" w:rsidRDefault="001E05D1" w:rsidP="004C65CC">
            <w:pPr>
              <w:jc w:val="center"/>
              <w:rPr>
                <w:sz w:val="18"/>
                <w:szCs w:val="18"/>
              </w:rPr>
            </w:pPr>
          </w:p>
          <w:p w14:paraId="6DF2E0AB" w14:textId="77777777" w:rsidR="001E05D1" w:rsidRDefault="001E05D1" w:rsidP="004C65CC">
            <w:pPr>
              <w:jc w:val="center"/>
              <w:rPr>
                <w:sz w:val="18"/>
                <w:szCs w:val="18"/>
              </w:rPr>
            </w:pPr>
            <w:r>
              <w:rPr>
                <w:rFonts w:hint="eastAsia"/>
                <w:sz w:val="18"/>
                <w:szCs w:val="18"/>
              </w:rPr>
              <w:t>〇</w:t>
            </w:r>
          </w:p>
          <w:p w14:paraId="67D3C9CC" w14:textId="00FE4A2A" w:rsidR="001E05D1" w:rsidRDefault="001E05D1" w:rsidP="004C65CC">
            <w:pPr>
              <w:jc w:val="center"/>
              <w:rPr>
                <w:sz w:val="18"/>
                <w:szCs w:val="18"/>
              </w:rPr>
            </w:pPr>
          </w:p>
          <w:p w14:paraId="2DC76432" w14:textId="20FC8AA8" w:rsidR="001E05D1" w:rsidRPr="00D14408" w:rsidRDefault="001E05D1" w:rsidP="004C65CC">
            <w:pPr>
              <w:jc w:val="center"/>
              <w:rPr>
                <w:sz w:val="18"/>
                <w:szCs w:val="18"/>
              </w:rPr>
            </w:pPr>
          </w:p>
        </w:tc>
        <w:tc>
          <w:tcPr>
            <w:tcW w:w="567" w:type="dxa"/>
            <w:tcBorders>
              <w:bottom w:val="nil"/>
            </w:tcBorders>
          </w:tcPr>
          <w:p w14:paraId="483B55C3" w14:textId="77777777" w:rsidR="001E05D1" w:rsidRDefault="001E05D1" w:rsidP="004C65CC">
            <w:pPr>
              <w:jc w:val="center"/>
              <w:rPr>
                <w:sz w:val="18"/>
                <w:szCs w:val="18"/>
              </w:rPr>
            </w:pPr>
          </w:p>
          <w:p w14:paraId="27528D4F" w14:textId="77777777" w:rsidR="001E05D1" w:rsidRDefault="001E05D1" w:rsidP="004C65CC">
            <w:pPr>
              <w:jc w:val="center"/>
              <w:rPr>
                <w:sz w:val="18"/>
                <w:szCs w:val="18"/>
              </w:rPr>
            </w:pPr>
          </w:p>
          <w:p w14:paraId="1D5D7BC5" w14:textId="3128B040" w:rsidR="001E05D1" w:rsidRDefault="00837D57" w:rsidP="004C65CC">
            <w:pPr>
              <w:jc w:val="center"/>
              <w:rPr>
                <w:sz w:val="18"/>
                <w:szCs w:val="18"/>
              </w:rPr>
            </w:pPr>
            <w:r>
              <w:rPr>
                <w:rFonts w:hint="eastAsia"/>
                <w:sz w:val="18"/>
                <w:szCs w:val="18"/>
              </w:rPr>
              <w:t>〇</w:t>
            </w:r>
          </w:p>
          <w:p w14:paraId="18C1751F" w14:textId="77777777" w:rsidR="001E05D1" w:rsidRDefault="001E05D1" w:rsidP="004C65CC">
            <w:pPr>
              <w:jc w:val="center"/>
              <w:rPr>
                <w:sz w:val="18"/>
                <w:szCs w:val="18"/>
              </w:rPr>
            </w:pPr>
          </w:p>
          <w:p w14:paraId="15836E87" w14:textId="4F9473FE" w:rsidR="001E05D1" w:rsidRDefault="00837D57" w:rsidP="004C65CC">
            <w:pPr>
              <w:jc w:val="center"/>
              <w:rPr>
                <w:sz w:val="18"/>
                <w:szCs w:val="18"/>
              </w:rPr>
            </w:pPr>
            <w:r>
              <w:rPr>
                <w:rFonts w:hint="eastAsia"/>
                <w:sz w:val="18"/>
                <w:szCs w:val="18"/>
              </w:rPr>
              <w:t>〇</w:t>
            </w:r>
          </w:p>
          <w:p w14:paraId="555BA0D6" w14:textId="7A2980BB" w:rsidR="001E05D1" w:rsidRPr="00D14408" w:rsidRDefault="001E05D1" w:rsidP="004C65CC">
            <w:pPr>
              <w:jc w:val="center"/>
              <w:rPr>
                <w:sz w:val="18"/>
                <w:szCs w:val="18"/>
              </w:rPr>
            </w:pPr>
            <w:r>
              <w:rPr>
                <w:rFonts w:hint="eastAsia"/>
                <w:sz w:val="18"/>
                <w:szCs w:val="18"/>
              </w:rPr>
              <w:lastRenderedPageBreak/>
              <w:t>〇</w:t>
            </w:r>
          </w:p>
        </w:tc>
        <w:tc>
          <w:tcPr>
            <w:tcW w:w="567" w:type="dxa"/>
            <w:tcBorders>
              <w:bottom w:val="nil"/>
            </w:tcBorders>
          </w:tcPr>
          <w:p w14:paraId="1C30E2BE" w14:textId="77777777" w:rsidR="001E05D1" w:rsidRDefault="001E05D1" w:rsidP="004C65CC">
            <w:pPr>
              <w:jc w:val="center"/>
              <w:rPr>
                <w:sz w:val="18"/>
                <w:szCs w:val="18"/>
              </w:rPr>
            </w:pPr>
          </w:p>
          <w:p w14:paraId="6D42C962" w14:textId="77777777" w:rsidR="001E05D1" w:rsidRDefault="001E05D1" w:rsidP="004C65CC">
            <w:pPr>
              <w:jc w:val="center"/>
              <w:rPr>
                <w:sz w:val="18"/>
                <w:szCs w:val="18"/>
              </w:rPr>
            </w:pPr>
          </w:p>
          <w:p w14:paraId="1F1D33C1" w14:textId="77777777" w:rsidR="001E05D1" w:rsidRDefault="001E05D1" w:rsidP="004C65CC">
            <w:pPr>
              <w:jc w:val="center"/>
              <w:rPr>
                <w:sz w:val="18"/>
                <w:szCs w:val="18"/>
              </w:rPr>
            </w:pPr>
          </w:p>
          <w:p w14:paraId="33E2B8D3" w14:textId="77777777" w:rsidR="001E05D1" w:rsidRDefault="001E05D1" w:rsidP="004C65CC">
            <w:pPr>
              <w:jc w:val="center"/>
              <w:rPr>
                <w:sz w:val="18"/>
                <w:szCs w:val="18"/>
              </w:rPr>
            </w:pPr>
          </w:p>
          <w:p w14:paraId="7B0022CC" w14:textId="77777777" w:rsidR="001E05D1" w:rsidRDefault="001E05D1" w:rsidP="004C65CC">
            <w:pPr>
              <w:jc w:val="center"/>
              <w:rPr>
                <w:sz w:val="18"/>
                <w:szCs w:val="18"/>
              </w:rPr>
            </w:pPr>
          </w:p>
          <w:p w14:paraId="3736274E" w14:textId="36614E2A" w:rsidR="001E05D1" w:rsidRPr="00D14408" w:rsidRDefault="001E05D1" w:rsidP="004C65CC">
            <w:pPr>
              <w:jc w:val="center"/>
              <w:rPr>
                <w:sz w:val="18"/>
                <w:szCs w:val="18"/>
              </w:rPr>
            </w:pPr>
            <w:r>
              <w:rPr>
                <w:rFonts w:hint="eastAsia"/>
                <w:sz w:val="18"/>
                <w:szCs w:val="18"/>
              </w:rPr>
              <w:lastRenderedPageBreak/>
              <w:t>〇</w:t>
            </w:r>
          </w:p>
        </w:tc>
      </w:tr>
      <w:tr w:rsidR="00A94A6C" w:rsidRPr="00D14408" w14:paraId="49F54F19" w14:textId="77777777" w:rsidTr="007959A7">
        <w:trPr>
          <w:trHeight w:val="465"/>
        </w:trPr>
        <w:tc>
          <w:tcPr>
            <w:tcW w:w="562" w:type="dxa"/>
            <w:vMerge/>
            <w:tcBorders>
              <w:bottom w:val="single" w:sz="4" w:space="0" w:color="auto"/>
            </w:tcBorders>
          </w:tcPr>
          <w:p w14:paraId="7ABCAA53" w14:textId="77777777" w:rsidR="00A94A6C" w:rsidRPr="00D14408" w:rsidRDefault="00A94A6C" w:rsidP="004C65CC">
            <w:pPr>
              <w:rPr>
                <w:sz w:val="18"/>
                <w:szCs w:val="18"/>
              </w:rPr>
            </w:pPr>
          </w:p>
        </w:tc>
        <w:tc>
          <w:tcPr>
            <w:tcW w:w="567" w:type="dxa"/>
            <w:vMerge/>
            <w:tcBorders>
              <w:bottom w:val="single" w:sz="4" w:space="0" w:color="auto"/>
            </w:tcBorders>
          </w:tcPr>
          <w:p w14:paraId="32DF259E" w14:textId="77777777" w:rsidR="00A94A6C" w:rsidRPr="00D14408" w:rsidRDefault="00A94A6C" w:rsidP="004C65CC">
            <w:pPr>
              <w:rPr>
                <w:sz w:val="18"/>
                <w:szCs w:val="18"/>
              </w:rPr>
            </w:pPr>
          </w:p>
        </w:tc>
        <w:tc>
          <w:tcPr>
            <w:tcW w:w="3119" w:type="dxa"/>
            <w:tcBorders>
              <w:bottom w:val="single" w:sz="4" w:space="0" w:color="auto"/>
            </w:tcBorders>
          </w:tcPr>
          <w:p w14:paraId="35B2F4CB" w14:textId="77777777" w:rsidR="00A94A6C" w:rsidRPr="00D14408" w:rsidRDefault="00A94A6C" w:rsidP="004C65CC">
            <w:pPr>
              <w:rPr>
                <w:sz w:val="18"/>
                <w:szCs w:val="18"/>
              </w:rPr>
            </w:pPr>
            <w:r w:rsidRPr="00D14408">
              <w:rPr>
                <w:rFonts w:eastAsiaTheme="minorHAnsi" w:hint="eastAsia"/>
                <w:sz w:val="18"/>
                <w:szCs w:val="18"/>
              </w:rPr>
              <w:t>章末問題</w:t>
            </w:r>
          </w:p>
        </w:tc>
        <w:tc>
          <w:tcPr>
            <w:tcW w:w="7938" w:type="dxa"/>
            <w:tcBorders>
              <w:bottom w:val="single" w:sz="4" w:space="0" w:color="auto"/>
            </w:tcBorders>
          </w:tcPr>
          <w:p w14:paraId="2D65D3C8" w14:textId="62E7643C" w:rsidR="00A94A6C" w:rsidRPr="00D14408" w:rsidRDefault="00A94A6C" w:rsidP="004C65CC">
            <w:pPr>
              <w:ind w:left="178" w:hangingChars="99" w:hanging="178"/>
              <w:rPr>
                <w:sz w:val="18"/>
                <w:szCs w:val="18"/>
              </w:rPr>
            </w:pPr>
            <w:r w:rsidRPr="00D14408">
              <w:rPr>
                <w:rFonts w:hint="eastAsia"/>
                <w:sz w:val="18"/>
                <w:szCs w:val="18"/>
              </w:rPr>
              <w:t>２編２章について学習した内容を振り返り</w:t>
            </w:r>
            <w:r w:rsidR="00C2058C">
              <w:rPr>
                <w:rFonts w:hint="eastAsia"/>
                <w:sz w:val="18"/>
                <w:szCs w:val="18"/>
              </w:rPr>
              <w:t>、</w:t>
            </w:r>
            <w:r w:rsidRPr="00D14408">
              <w:rPr>
                <w:rFonts w:hint="eastAsia"/>
                <w:sz w:val="18"/>
                <w:szCs w:val="18"/>
              </w:rPr>
              <w:t>「章末問題」の問題を通して理解を深める。</w:t>
            </w:r>
          </w:p>
        </w:tc>
        <w:tc>
          <w:tcPr>
            <w:tcW w:w="709" w:type="dxa"/>
            <w:vMerge/>
            <w:tcBorders>
              <w:bottom w:val="single" w:sz="4" w:space="0" w:color="auto"/>
            </w:tcBorders>
            <w:textDirection w:val="tbRlV"/>
            <w:vAlign w:val="center"/>
          </w:tcPr>
          <w:p w14:paraId="367A76CC" w14:textId="77777777" w:rsidR="00A94A6C" w:rsidRPr="00D14408" w:rsidRDefault="00A94A6C" w:rsidP="004C65CC">
            <w:pPr>
              <w:jc w:val="center"/>
              <w:rPr>
                <w:sz w:val="18"/>
                <w:szCs w:val="18"/>
              </w:rPr>
            </w:pPr>
          </w:p>
        </w:tc>
        <w:tc>
          <w:tcPr>
            <w:tcW w:w="567" w:type="dxa"/>
            <w:tcBorders>
              <w:bottom w:val="single" w:sz="4" w:space="0" w:color="auto"/>
            </w:tcBorders>
          </w:tcPr>
          <w:p w14:paraId="132C5378" w14:textId="568B4E1B" w:rsidR="00A94A6C" w:rsidRPr="00D14408" w:rsidRDefault="001E05D1" w:rsidP="004C65CC">
            <w:pPr>
              <w:jc w:val="center"/>
              <w:rPr>
                <w:sz w:val="18"/>
                <w:szCs w:val="18"/>
              </w:rPr>
            </w:pPr>
            <w:r>
              <w:rPr>
                <w:rFonts w:hint="eastAsia"/>
                <w:sz w:val="18"/>
                <w:szCs w:val="18"/>
              </w:rPr>
              <w:t>〇</w:t>
            </w:r>
          </w:p>
        </w:tc>
        <w:tc>
          <w:tcPr>
            <w:tcW w:w="567" w:type="dxa"/>
            <w:tcBorders>
              <w:bottom w:val="single" w:sz="4" w:space="0" w:color="auto"/>
            </w:tcBorders>
          </w:tcPr>
          <w:p w14:paraId="268AD087" w14:textId="3F3E9174" w:rsidR="00A94A6C" w:rsidRPr="00D14408" w:rsidRDefault="001E05D1" w:rsidP="004C65CC">
            <w:pPr>
              <w:jc w:val="center"/>
              <w:rPr>
                <w:sz w:val="18"/>
                <w:szCs w:val="18"/>
              </w:rPr>
            </w:pPr>
            <w:r>
              <w:rPr>
                <w:rFonts w:hint="eastAsia"/>
                <w:sz w:val="18"/>
                <w:szCs w:val="18"/>
              </w:rPr>
              <w:t>〇</w:t>
            </w:r>
          </w:p>
        </w:tc>
        <w:tc>
          <w:tcPr>
            <w:tcW w:w="567" w:type="dxa"/>
            <w:tcBorders>
              <w:bottom w:val="single" w:sz="4" w:space="0" w:color="auto"/>
            </w:tcBorders>
          </w:tcPr>
          <w:p w14:paraId="366E8BC8" w14:textId="5BCFB472" w:rsidR="00A94A6C" w:rsidRPr="00D14408" w:rsidRDefault="001E05D1" w:rsidP="004C65CC">
            <w:pPr>
              <w:jc w:val="center"/>
              <w:rPr>
                <w:sz w:val="18"/>
                <w:szCs w:val="18"/>
              </w:rPr>
            </w:pPr>
            <w:r>
              <w:rPr>
                <w:rFonts w:hint="eastAsia"/>
                <w:sz w:val="18"/>
                <w:szCs w:val="18"/>
              </w:rPr>
              <w:t>〇</w:t>
            </w:r>
          </w:p>
        </w:tc>
      </w:tr>
    </w:tbl>
    <w:p w14:paraId="3139AD94" w14:textId="77777777" w:rsidR="00A94A6C" w:rsidRPr="00A94A6C" w:rsidRDefault="00A94A6C" w:rsidP="004C65CC">
      <w:pPr>
        <w:rPr>
          <w:sz w:val="16"/>
          <w:szCs w:val="16"/>
        </w:rPr>
      </w:pPr>
    </w:p>
    <w:sectPr w:rsidR="00A94A6C" w:rsidRPr="00A94A6C"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1FC4" w14:textId="77777777" w:rsidR="00E92B10" w:rsidRDefault="00E92B10" w:rsidP="008858E0">
      <w:r>
        <w:separator/>
      </w:r>
    </w:p>
  </w:endnote>
  <w:endnote w:type="continuationSeparator" w:id="0">
    <w:p w14:paraId="0FF168C5" w14:textId="77777777" w:rsidR="00E92B10" w:rsidRDefault="00E92B10"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7113" w14:textId="77777777" w:rsidR="00E92B10" w:rsidRDefault="00E92B10" w:rsidP="008858E0">
      <w:r>
        <w:separator/>
      </w:r>
    </w:p>
  </w:footnote>
  <w:footnote w:type="continuationSeparator" w:id="0">
    <w:p w14:paraId="3809346C" w14:textId="77777777" w:rsidR="00E92B10" w:rsidRDefault="00E92B10"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320C"/>
    <w:multiLevelType w:val="hybridMultilevel"/>
    <w:tmpl w:val="2A185ED0"/>
    <w:lvl w:ilvl="0" w:tplc="8FD2F6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3793289">
    <w:abstractNumId w:val="1"/>
  </w:num>
  <w:num w:numId="2" w16cid:durableId="71245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9BA"/>
    <w:rsid w:val="000031AB"/>
    <w:rsid w:val="00004EB2"/>
    <w:rsid w:val="00006547"/>
    <w:rsid w:val="00007787"/>
    <w:rsid w:val="000104C0"/>
    <w:rsid w:val="00025F3E"/>
    <w:rsid w:val="00026618"/>
    <w:rsid w:val="0002764A"/>
    <w:rsid w:val="00032D8F"/>
    <w:rsid w:val="000437AD"/>
    <w:rsid w:val="00044DE9"/>
    <w:rsid w:val="00045133"/>
    <w:rsid w:val="00075965"/>
    <w:rsid w:val="000763DD"/>
    <w:rsid w:val="0008472E"/>
    <w:rsid w:val="00094D69"/>
    <w:rsid w:val="000A6952"/>
    <w:rsid w:val="000B0F1D"/>
    <w:rsid w:val="000C6A51"/>
    <w:rsid w:val="000C6AB2"/>
    <w:rsid w:val="000D0493"/>
    <w:rsid w:val="000D2CCF"/>
    <w:rsid w:val="000D586A"/>
    <w:rsid w:val="000E0C9A"/>
    <w:rsid w:val="000E2EA1"/>
    <w:rsid w:val="000E64EA"/>
    <w:rsid w:val="001007AC"/>
    <w:rsid w:val="00116DE8"/>
    <w:rsid w:val="00130C6B"/>
    <w:rsid w:val="00131135"/>
    <w:rsid w:val="0014433A"/>
    <w:rsid w:val="00144A38"/>
    <w:rsid w:val="00145016"/>
    <w:rsid w:val="00145D2B"/>
    <w:rsid w:val="001577E9"/>
    <w:rsid w:val="0016086C"/>
    <w:rsid w:val="00161FB0"/>
    <w:rsid w:val="00164E87"/>
    <w:rsid w:val="0016522B"/>
    <w:rsid w:val="00170643"/>
    <w:rsid w:val="0017085C"/>
    <w:rsid w:val="00170F0D"/>
    <w:rsid w:val="00170F7F"/>
    <w:rsid w:val="00180249"/>
    <w:rsid w:val="001827C4"/>
    <w:rsid w:val="001834A4"/>
    <w:rsid w:val="00191035"/>
    <w:rsid w:val="00192D82"/>
    <w:rsid w:val="001977A8"/>
    <w:rsid w:val="001A2A06"/>
    <w:rsid w:val="001A3034"/>
    <w:rsid w:val="001A46F4"/>
    <w:rsid w:val="001B0226"/>
    <w:rsid w:val="001B2982"/>
    <w:rsid w:val="001B7E84"/>
    <w:rsid w:val="001C5724"/>
    <w:rsid w:val="001C5C1B"/>
    <w:rsid w:val="001C64E7"/>
    <w:rsid w:val="001C7BAD"/>
    <w:rsid w:val="001D1620"/>
    <w:rsid w:val="001D33F9"/>
    <w:rsid w:val="001E05D1"/>
    <w:rsid w:val="001E6172"/>
    <w:rsid w:val="001F234B"/>
    <w:rsid w:val="001F2C49"/>
    <w:rsid w:val="002018E0"/>
    <w:rsid w:val="00205604"/>
    <w:rsid w:val="0020599B"/>
    <w:rsid w:val="002068A0"/>
    <w:rsid w:val="0021009A"/>
    <w:rsid w:val="0021184C"/>
    <w:rsid w:val="00214ECA"/>
    <w:rsid w:val="0021543C"/>
    <w:rsid w:val="002166E5"/>
    <w:rsid w:val="0022180F"/>
    <w:rsid w:val="00223E57"/>
    <w:rsid w:val="00232028"/>
    <w:rsid w:val="00247995"/>
    <w:rsid w:val="0025542B"/>
    <w:rsid w:val="002862EA"/>
    <w:rsid w:val="002920A4"/>
    <w:rsid w:val="00293E40"/>
    <w:rsid w:val="00297BB6"/>
    <w:rsid w:val="002A0F02"/>
    <w:rsid w:val="002A1356"/>
    <w:rsid w:val="002A5AAB"/>
    <w:rsid w:val="002B3130"/>
    <w:rsid w:val="002B5F58"/>
    <w:rsid w:val="002C52E0"/>
    <w:rsid w:val="002D2407"/>
    <w:rsid w:val="002D2EE1"/>
    <w:rsid w:val="002D3B76"/>
    <w:rsid w:val="002D4D27"/>
    <w:rsid w:val="002D728D"/>
    <w:rsid w:val="002E10E7"/>
    <w:rsid w:val="002F0D47"/>
    <w:rsid w:val="002F5230"/>
    <w:rsid w:val="002F6E8C"/>
    <w:rsid w:val="00303941"/>
    <w:rsid w:val="00305178"/>
    <w:rsid w:val="003165E2"/>
    <w:rsid w:val="00330CCA"/>
    <w:rsid w:val="00332992"/>
    <w:rsid w:val="00342165"/>
    <w:rsid w:val="003450A9"/>
    <w:rsid w:val="00354960"/>
    <w:rsid w:val="00367EDB"/>
    <w:rsid w:val="00373196"/>
    <w:rsid w:val="00375E4F"/>
    <w:rsid w:val="0037658F"/>
    <w:rsid w:val="00381180"/>
    <w:rsid w:val="00383048"/>
    <w:rsid w:val="003838F4"/>
    <w:rsid w:val="0039022F"/>
    <w:rsid w:val="003908D9"/>
    <w:rsid w:val="003B1324"/>
    <w:rsid w:val="003B6E29"/>
    <w:rsid w:val="003B7E89"/>
    <w:rsid w:val="003E0B21"/>
    <w:rsid w:val="003F4482"/>
    <w:rsid w:val="003F4BB3"/>
    <w:rsid w:val="004074DF"/>
    <w:rsid w:val="00413AD1"/>
    <w:rsid w:val="00415D8F"/>
    <w:rsid w:val="004166EA"/>
    <w:rsid w:val="0042297B"/>
    <w:rsid w:val="00426464"/>
    <w:rsid w:val="0043071B"/>
    <w:rsid w:val="00434B29"/>
    <w:rsid w:val="00437DE4"/>
    <w:rsid w:val="0045171D"/>
    <w:rsid w:val="00461B29"/>
    <w:rsid w:val="00481080"/>
    <w:rsid w:val="00485E00"/>
    <w:rsid w:val="0049224E"/>
    <w:rsid w:val="004A7593"/>
    <w:rsid w:val="004B5517"/>
    <w:rsid w:val="004C65CC"/>
    <w:rsid w:val="004E433A"/>
    <w:rsid w:val="004E5009"/>
    <w:rsid w:val="004F2794"/>
    <w:rsid w:val="004F53C2"/>
    <w:rsid w:val="004F678F"/>
    <w:rsid w:val="004F6FB0"/>
    <w:rsid w:val="00500362"/>
    <w:rsid w:val="00502392"/>
    <w:rsid w:val="00502D99"/>
    <w:rsid w:val="00504B25"/>
    <w:rsid w:val="0050570E"/>
    <w:rsid w:val="00510EF9"/>
    <w:rsid w:val="00512C5E"/>
    <w:rsid w:val="00513EF8"/>
    <w:rsid w:val="00520821"/>
    <w:rsid w:val="00521A85"/>
    <w:rsid w:val="00531446"/>
    <w:rsid w:val="00541080"/>
    <w:rsid w:val="0054353B"/>
    <w:rsid w:val="0054599A"/>
    <w:rsid w:val="00550819"/>
    <w:rsid w:val="0055549B"/>
    <w:rsid w:val="00560764"/>
    <w:rsid w:val="005748B4"/>
    <w:rsid w:val="005846CA"/>
    <w:rsid w:val="0058744B"/>
    <w:rsid w:val="00587D0D"/>
    <w:rsid w:val="0059117F"/>
    <w:rsid w:val="00592165"/>
    <w:rsid w:val="005A0473"/>
    <w:rsid w:val="005A2C83"/>
    <w:rsid w:val="005A70DD"/>
    <w:rsid w:val="005C49E9"/>
    <w:rsid w:val="005C6964"/>
    <w:rsid w:val="005D5E09"/>
    <w:rsid w:val="005E7FAD"/>
    <w:rsid w:val="005F6B46"/>
    <w:rsid w:val="005F74EC"/>
    <w:rsid w:val="0060482F"/>
    <w:rsid w:val="00605ABA"/>
    <w:rsid w:val="00606926"/>
    <w:rsid w:val="00607DF7"/>
    <w:rsid w:val="00612EF3"/>
    <w:rsid w:val="006152BA"/>
    <w:rsid w:val="0061604C"/>
    <w:rsid w:val="00617B42"/>
    <w:rsid w:val="00633C48"/>
    <w:rsid w:val="00634F71"/>
    <w:rsid w:val="00636852"/>
    <w:rsid w:val="00636A7F"/>
    <w:rsid w:val="00645408"/>
    <w:rsid w:val="006455DA"/>
    <w:rsid w:val="006502AC"/>
    <w:rsid w:val="0065072F"/>
    <w:rsid w:val="00662A71"/>
    <w:rsid w:val="006649AE"/>
    <w:rsid w:val="00664E67"/>
    <w:rsid w:val="006709B5"/>
    <w:rsid w:val="00670F0B"/>
    <w:rsid w:val="00673D19"/>
    <w:rsid w:val="00685B02"/>
    <w:rsid w:val="00693251"/>
    <w:rsid w:val="00693C97"/>
    <w:rsid w:val="006A3E02"/>
    <w:rsid w:val="006A55C9"/>
    <w:rsid w:val="006A625B"/>
    <w:rsid w:val="006A7BF5"/>
    <w:rsid w:val="006B2962"/>
    <w:rsid w:val="006B747C"/>
    <w:rsid w:val="006C13B7"/>
    <w:rsid w:val="006C4EC0"/>
    <w:rsid w:val="006D1EE7"/>
    <w:rsid w:val="006D4EE1"/>
    <w:rsid w:val="006D6E0E"/>
    <w:rsid w:val="006E0F7A"/>
    <w:rsid w:val="006E12BB"/>
    <w:rsid w:val="006E3FFB"/>
    <w:rsid w:val="006E5FAF"/>
    <w:rsid w:val="00703629"/>
    <w:rsid w:val="00715123"/>
    <w:rsid w:val="00731531"/>
    <w:rsid w:val="00742855"/>
    <w:rsid w:val="0075583C"/>
    <w:rsid w:val="00765507"/>
    <w:rsid w:val="0077270A"/>
    <w:rsid w:val="00773AC6"/>
    <w:rsid w:val="0077757B"/>
    <w:rsid w:val="00785B48"/>
    <w:rsid w:val="007934B1"/>
    <w:rsid w:val="00793D89"/>
    <w:rsid w:val="007959A7"/>
    <w:rsid w:val="007A12D5"/>
    <w:rsid w:val="007A243A"/>
    <w:rsid w:val="007A24EA"/>
    <w:rsid w:val="007A3747"/>
    <w:rsid w:val="007A65C1"/>
    <w:rsid w:val="007B13B7"/>
    <w:rsid w:val="007B4806"/>
    <w:rsid w:val="007C1ADD"/>
    <w:rsid w:val="007C5DAC"/>
    <w:rsid w:val="007D482F"/>
    <w:rsid w:val="007D5470"/>
    <w:rsid w:val="007E163D"/>
    <w:rsid w:val="007E1B81"/>
    <w:rsid w:val="007E1D17"/>
    <w:rsid w:val="007E209E"/>
    <w:rsid w:val="007E56FE"/>
    <w:rsid w:val="007E6465"/>
    <w:rsid w:val="007F2337"/>
    <w:rsid w:val="007F29B9"/>
    <w:rsid w:val="007F6A6F"/>
    <w:rsid w:val="0080180A"/>
    <w:rsid w:val="00805D1E"/>
    <w:rsid w:val="0081286C"/>
    <w:rsid w:val="00817E9F"/>
    <w:rsid w:val="00823088"/>
    <w:rsid w:val="008230F6"/>
    <w:rsid w:val="00824D53"/>
    <w:rsid w:val="008251DF"/>
    <w:rsid w:val="00826108"/>
    <w:rsid w:val="00826491"/>
    <w:rsid w:val="00830132"/>
    <w:rsid w:val="00836D04"/>
    <w:rsid w:val="00837D57"/>
    <w:rsid w:val="00840269"/>
    <w:rsid w:val="0084473D"/>
    <w:rsid w:val="00845EC4"/>
    <w:rsid w:val="00846EC5"/>
    <w:rsid w:val="00850740"/>
    <w:rsid w:val="00850FA4"/>
    <w:rsid w:val="00853009"/>
    <w:rsid w:val="00856687"/>
    <w:rsid w:val="0086279B"/>
    <w:rsid w:val="00866B59"/>
    <w:rsid w:val="0087190F"/>
    <w:rsid w:val="008726B9"/>
    <w:rsid w:val="0087662F"/>
    <w:rsid w:val="00884F18"/>
    <w:rsid w:val="008858E0"/>
    <w:rsid w:val="00891063"/>
    <w:rsid w:val="0089108F"/>
    <w:rsid w:val="00891912"/>
    <w:rsid w:val="00892216"/>
    <w:rsid w:val="008A74B2"/>
    <w:rsid w:val="008B5667"/>
    <w:rsid w:val="008C1E53"/>
    <w:rsid w:val="008D3937"/>
    <w:rsid w:val="008D5928"/>
    <w:rsid w:val="008F19CD"/>
    <w:rsid w:val="008F22C2"/>
    <w:rsid w:val="008F5CA6"/>
    <w:rsid w:val="008F7BC9"/>
    <w:rsid w:val="00900762"/>
    <w:rsid w:val="00900D51"/>
    <w:rsid w:val="00901CFA"/>
    <w:rsid w:val="00902027"/>
    <w:rsid w:val="00904DAB"/>
    <w:rsid w:val="009069D2"/>
    <w:rsid w:val="00911593"/>
    <w:rsid w:val="00911697"/>
    <w:rsid w:val="00911F90"/>
    <w:rsid w:val="009212C4"/>
    <w:rsid w:val="00934BF8"/>
    <w:rsid w:val="009370F0"/>
    <w:rsid w:val="00943110"/>
    <w:rsid w:val="00952FBD"/>
    <w:rsid w:val="00960637"/>
    <w:rsid w:val="009653D8"/>
    <w:rsid w:val="009663C7"/>
    <w:rsid w:val="009831EC"/>
    <w:rsid w:val="009839D6"/>
    <w:rsid w:val="00985557"/>
    <w:rsid w:val="00992C56"/>
    <w:rsid w:val="009941BC"/>
    <w:rsid w:val="00995CB4"/>
    <w:rsid w:val="009B7DCB"/>
    <w:rsid w:val="009C53E8"/>
    <w:rsid w:val="009D21B8"/>
    <w:rsid w:val="009D5448"/>
    <w:rsid w:val="009D5878"/>
    <w:rsid w:val="009F06B5"/>
    <w:rsid w:val="009F2497"/>
    <w:rsid w:val="009F2BF1"/>
    <w:rsid w:val="009F60E2"/>
    <w:rsid w:val="009F6BEE"/>
    <w:rsid w:val="00A04299"/>
    <w:rsid w:val="00A135AB"/>
    <w:rsid w:val="00A23605"/>
    <w:rsid w:val="00A30004"/>
    <w:rsid w:val="00A33626"/>
    <w:rsid w:val="00A40F85"/>
    <w:rsid w:val="00A46C38"/>
    <w:rsid w:val="00A630EC"/>
    <w:rsid w:val="00A6736B"/>
    <w:rsid w:val="00A70B2E"/>
    <w:rsid w:val="00A71279"/>
    <w:rsid w:val="00A73BF2"/>
    <w:rsid w:val="00A770B1"/>
    <w:rsid w:val="00A804B2"/>
    <w:rsid w:val="00A83672"/>
    <w:rsid w:val="00A929F6"/>
    <w:rsid w:val="00A940CF"/>
    <w:rsid w:val="00A94A6C"/>
    <w:rsid w:val="00A97A0A"/>
    <w:rsid w:val="00AA5D77"/>
    <w:rsid w:val="00AA69CD"/>
    <w:rsid w:val="00AA71D8"/>
    <w:rsid w:val="00AB110E"/>
    <w:rsid w:val="00AB3279"/>
    <w:rsid w:val="00AB6805"/>
    <w:rsid w:val="00AD48AF"/>
    <w:rsid w:val="00AD6C75"/>
    <w:rsid w:val="00AE1314"/>
    <w:rsid w:val="00B03EB1"/>
    <w:rsid w:val="00B0485E"/>
    <w:rsid w:val="00B07B18"/>
    <w:rsid w:val="00B21B56"/>
    <w:rsid w:val="00B303E8"/>
    <w:rsid w:val="00B32D8F"/>
    <w:rsid w:val="00B4223A"/>
    <w:rsid w:val="00B42A9B"/>
    <w:rsid w:val="00B44C2D"/>
    <w:rsid w:val="00B45B2D"/>
    <w:rsid w:val="00B51522"/>
    <w:rsid w:val="00B5211A"/>
    <w:rsid w:val="00B54DD9"/>
    <w:rsid w:val="00B60A4F"/>
    <w:rsid w:val="00B724DD"/>
    <w:rsid w:val="00B72FE6"/>
    <w:rsid w:val="00B73101"/>
    <w:rsid w:val="00B73CF5"/>
    <w:rsid w:val="00B80BE4"/>
    <w:rsid w:val="00B82C91"/>
    <w:rsid w:val="00B84E89"/>
    <w:rsid w:val="00B87BF8"/>
    <w:rsid w:val="00B91241"/>
    <w:rsid w:val="00B917FE"/>
    <w:rsid w:val="00B9571D"/>
    <w:rsid w:val="00B97A9D"/>
    <w:rsid w:val="00BA571C"/>
    <w:rsid w:val="00BA6225"/>
    <w:rsid w:val="00BB45D0"/>
    <w:rsid w:val="00BC119E"/>
    <w:rsid w:val="00BC4BEF"/>
    <w:rsid w:val="00BC7A9E"/>
    <w:rsid w:val="00BD2432"/>
    <w:rsid w:val="00BD66A8"/>
    <w:rsid w:val="00BD7DB8"/>
    <w:rsid w:val="00BE7C82"/>
    <w:rsid w:val="00BF0598"/>
    <w:rsid w:val="00BF3C6E"/>
    <w:rsid w:val="00BF43F6"/>
    <w:rsid w:val="00BF4828"/>
    <w:rsid w:val="00BF6FC7"/>
    <w:rsid w:val="00C0575D"/>
    <w:rsid w:val="00C171C4"/>
    <w:rsid w:val="00C2058C"/>
    <w:rsid w:val="00C221D2"/>
    <w:rsid w:val="00C260FC"/>
    <w:rsid w:val="00C3398E"/>
    <w:rsid w:val="00C351B6"/>
    <w:rsid w:val="00C36ECA"/>
    <w:rsid w:val="00C44575"/>
    <w:rsid w:val="00C4742B"/>
    <w:rsid w:val="00C633E1"/>
    <w:rsid w:val="00C70D5E"/>
    <w:rsid w:val="00C72E72"/>
    <w:rsid w:val="00C76424"/>
    <w:rsid w:val="00C776AD"/>
    <w:rsid w:val="00C802FF"/>
    <w:rsid w:val="00C818CC"/>
    <w:rsid w:val="00C82BB5"/>
    <w:rsid w:val="00C90ECE"/>
    <w:rsid w:val="00C92B05"/>
    <w:rsid w:val="00CA363C"/>
    <w:rsid w:val="00CB1B8D"/>
    <w:rsid w:val="00CB1EAE"/>
    <w:rsid w:val="00CB2979"/>
    <w:rsid w:val="00CB3301"/>
    <w:rsid w:val="00CB42A0"/>
    <w:rsid w:val="00CB6749"/>
    <w:rsid w:val="00CC21FB"/>
    <w:rsid w:val="00CC334A"/>
    <w:rsid w:val="00CD2024"/>
    <w:rsid w:val="00CE1FE4"/>
    <w:rsid w:val="00CF372B"/>
    <w:rsid w:val="00CF422A"/>
    <w:rsid w:val="00CF5D9F"/>
    <w:rsid w:val="00D006BF"/>
    <w:rsid w:val="00D123CA"/>
    <w:rsid w:val="00D14408"/>
    <w:rsid w:val="00D25C5A"/>
    <w:rsid w:val="00D269BA"/>
    <w:rsid w:val="00D26EA6"/>
    <w:rsid w:val="00D31220"/>
    <w:rsid w:val="00D34D56"/>
    <w:rsid w:val="00D35AA3"/>
    <w:rsid w:val="00D41A07"/>
    <w:rsid w:val="00D41BB4"/>
    <w:rsid w:val="00D449D9"/>
    <w:rsid w:val="00D47C7E"/>
    <w:rsid w:val="00D522BC"/>
    <w:rsid w:val="00D52671"/>
    <w:rsid w:val="00D52D76"/>
    <w:rsid w:val="00D54A2D"/>
    <w:rsid w:val="00D54D2F"/>
    <w:rsid w:val="00D62C11"/>
    <w:rsid w:val="00D63C0D"/>
    <w:rsid w:val="00D6482B"/>
    <w:rsid w:val="00D73FD2"/>
    <w:rsid w:val="00D74634"/>
    <w:rsid w:val="00D75D07"/>
    <w:rsid w:val="00D85845"/>
    <w:rsid w:val="00DA2885"/>
    <w:rsid w:val="00DA3A88"/>
    <w:rsid w:val="00DB6224"/>
    <w:rsid w:val="00DB6F1E"/>
    <w:rsid w:val="00DB791E"/>
    <w:rsid w:val="00DC581E"/>
    <w:rsid w:val="00DC60BF"/>
    <w:rsid w:val="00DC6622"/>
    <w:rsid w:val="00DD06A8"/>
    <w:rsid w:val="00DD08BE"/>
    <w:rsid w:val="00DD1118"/>
    <w:rsid w:val="00DD1260"/>
    <w:rsid w:val="00DD4FF4"/>
    <w:rsid w:val="00DD6AFE"/>
    <w:rsid w:val="00DE09B4"/>
    <w:rsid w:val="00DE59F9"/>
    <w:rsid w:val="00DF0E57"/>
    <w:rsid w:val="00DF3B2A"/>
    <w:rsid w:val="00E02976"/>
    <w:rsid w:val="00E06E4F"/>
    <w:rsid w:val="00E0733B"/>
    <w:rsid w:val="00E12FFD"/>
    <w:rsid w:val="00E16A12"/>
    <w:rsid w:val="00E207FA"/>
    <w:rsid w:val="00E21C64"/>
    <w:rsid w:val="00E225B6"/>
    <w:rsid w:val="00E237BE"/>
    <w:rsid w:val="00E266F9"/>
    <w:rsid w:val="00E34A96"/>
    <w:rsid w:val="00E44800"/>
    <w:rsid w:val="00E50537"/>
    <w:rsid w:val="00E60A7C"/>
    <w:rsid w:val="00E62125"/>
    <w:rsid w:val="00E6485C"/>
    <w:rsid w:val="00E64FD4"/>
    <w:rsid w:val="00E66978"/>
    <w:rsid w:val="00E71DF0"/>
    <w:rsid w:val="00E72D1B"/>
    <w:rsid w:val="00E732B2"/>
    <w:rsid w:val="00E73CCD"/>
    <w:rsid w:val="00E81ACA"/>
    <w:rsid w:val="00E86832"/>
    <w:rsid w:val="00E90141"/>
    <w:rsid w:val="00E92B10"/>
    <w:rsid w:val="00E978F6"/>
    <w:rsid w:val="00EA0F0B"/>
    <w:rsid w:val="00EA1A32"/>
    <w:rsid w:val="00EA44EF"/>
    <w:rsid w:val="00EA4851"/>
    <w:rsid w:val="00EA49FF"/>
    <w:rsid w:val="00EA7D4D"/>
    <w:rsid w:val="00EB2723"/>
    <w:rsid w:val="00EB38F0"/>
    <w:rsid w:val="00EB475F"/>
    <w:rsid w:val="00EB7E01"/>
    <w:rsid w:val="00EC7A84"/>
    <w:rsid w:val="00EE4AE6"/>
    <w:rsid w:val="00EE69AE"/>
    <w:rsid w:val="00EF0254"/>
    <w:rsid w:val="00EF2386"/>
    <w:rsid w:val="00EF2BA8"/>
    <w:rsid w:val="00EF2EA1"/>
    <w:rsid w:val="00EF5096"/>
    <w:rsid w:val="00EF6CF0"/>
    <w:rsid w:val="00EF7BA8"/>
    <w:rsid w:val="00F0626E"/>
    <w:rsid w:val="00F07624"/>
    <w:rsid w:val="00F07FC0"/>
    <w:rsid w:val="00F15C92"/>
    <w:rsid w:val="00F16CA6"/>
    <w:rsid w:val="00F22147"/>
    <w:rsid w:val="00F3137B"/>
    <w:rsid w:val="00F32B70"/>
    <w:rsid w:val="00F33652"/>
    <w:rsid w:val="00F33761"/>
    <w:rsid w:val="00F46683"/>
    <w:rsid w:val="00F520A8"/>
    <w:rsid w:val="00F52B58"/>
    <w:rsid w:val="00F708FF"/>
    <w:rsid w:val="00F70A5C"/>
    <w:rsid w:val="00F772C5"/>
    <w:rsid w:val="00F84755"/>
    <w:rsid w:val="00FA59F7"/>
    <w:rsid w:val="00FA740B"/>
    <w:rsid w:val="00FB760B"/>
    <w:rsid w:val="00FC0D3B"/>
    <w:rsid w:val="00FC7B35"/>
    <w:rsid w:val="00FD43E8"/>
    <w:rsid w:val="00FD581D"/>
    <w:rsid w:val="00FF38DD"/>
    <w:rsid w:val="00FF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01E0F"/>
  <w15:docId w15:val="{3DBAC140-EC18-4A32-ADC2-E837AEB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table" w:customStyle="1" w:styleId="1">
    <w:name w:val="表 (格子)1"/>
    <w:basedOn w:val="a1"/>
    <w:next w:val="a3"/>
    <w:uiPriority w:val="39"/>
    <w:rsid w:val="00A9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C633-85B0-494A-BED1-620EA6CD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10</Pages>
  <Words>1091</Words>
  <Characters>6224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陸人 鈴木</dc:creator>
  <cp:keywords/>
  <dc:description/>
  <cp:lastModifiedBy>陸人 鈴木</cp:lastModifiedBy>
  <cp:revision>3</cp:revision>
  <cp:lastPrinted>2022-08-30T05:24:00Z</cp:lastPrinted>
  <dcterms:created xsi:type="dcterms:W3CDTF">2022-08-29T08:25:00Z</dcterms:created>
  <dcterms:modified xsi:type="dcterms:W3CDTF">2026-03-25T08:05:00Z</dcterms:modified>
</cp:coreProperties>
</file>