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3E2A018B" w:rsidR="00DE75CD" w:rsidRPr="00BB387E" w:rsidRDefault="00835BD9" w:rsidP="00536687">
            <w:pPr>
              <w:pStyle w:val="aa"/>
            </w:pPr>
            <w:r>
              <w:rPr>
                <w:rFonts w:ascii="ＭＳ ゴシック" w:eastAsia="ＭＳ ゴシック" w:hAnsi="ＭＳ ゴシック" w:hint="eastAsia"/>
                <w:color w:val="FFFFFF" w:themeColor="background1"/>
                <w:sz w:val="32"/>
                <w:szCs w:val="32"/>
              </w:rPr>
              <w:t>５</w:t>
            </w:r>
            <w:r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529D881C" w:rsidR="00DE75CD" w:rsidRPr="00BB387E" w:rsidRDefault="009826B8" w:rsidP="00BB387E">
            <w:pPr>
              <w:spacing w:line="400" w:lineRule="exact"/>
              <w:rPr>
                <w:rFonts w:ascii="ＭＳ ゴシック" w:eastAsia="ＭＳ ゴシック" w:hAnsi="ＭＳ ゴシック"/>
                <w:sz w:val="32"/>
                <w:szCs w:val="32"/>
              </w:rPr>
            </w:pPr>
            <w:r>
              <w:rPr>
                <w:rFonts w:ascii="BIZ UDPゴシック" w:eastAsia="BIZ UDPゴシック" w:hAnsi="BIZ UDPゴシック" w:hint="eastAsia"/>
                <w:sz w:val="32"/>
                <w:szCs w:val="32"/>
              </w:rPr>
              <w:t>２</w:t>
            </w:r>
            <w:r w:rsidR="00DE75CD" w:rsidRPr="0099124F">
              <w:rPr>
                <w:rFonts w:ascii="BIZ UDPゴシック" w:eastAsia="BIZ UDPゴシック" w:hAnsi="BIZ UDPゴシック" w:hint="eastAsia"/>
                <w:sz w:val="32"/>
                <w:szCs w:val="32"/>
              </w:rPr>
              <w:t>章</w:t>
            </w:r>
            <w:r w:rsidR="00DE75CD" w:rsidRPr="00BB387E">
              <w:rPr>
                <w:rFonts w:ascii="ＭＳ ゴシック" w:eastAsia="ＭＳ ゴシック" w:hAnsi="ＭＳ ゴシック" w:hint="eastAsia"/>
                <w:sz w:val="32"/>
                <w:szCs w:val="32"/>
              </w:rPr>
              <w:t xml:space="preserve">　</w:t>
            </w:r>
            <w:r>
              <w:rPr>
                <w:rFonts w:ascii="ＭＳ ゴシック" w:eastAsia="ＭＳ ゴシック" w:hAnsi="ＭＳ ゴシック" w:hint="eastAsia"/>
                <w:sz w:val="32"/>
                <w:szCs w:val="32"/>
              </w:rPr>
              <w:t>地球環境と私たちの生活</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21A3E693" w:rsidR="009F0088" w:rsidRPr="0099124F" w:rsidRDefault="009F0088" w:rsidP="009F0088">
            <w:pPr>
              <w:spacing w:line="380" w:lineRule="exact"/>
              <w:ind w:firstLineChars="100" w:firstLine="200"/>
              <w:rPr>
                <w:rFonts w:ascii="游明朝" w:eastAsia="游明朝" w:hAnsi="游明朝"/>
                <w:sz w:val="20"/>
                <w:szCs w:val="20"/>
              </w:rPr>
            </w:pPr>
            <w:r w:rsidRPr="0099124F">
              <w:rPr>
                <w:rFonts w:ascii="游明朝" w:eastAsia="游明朝" w:hAnsi="游明朝" w:hint="eastAsia"/>
                <w:noProof/>
                <w:sz w:val="20"/>
                <w:szCs w:val="20"/>
              </w:rPr>
              <mc:AlternateContent>
                <mc:Choice Requires="wps">
                  <w:drawing>
                    <wp:anchor distT="0" distB="0" distL="114300" distR="114300" simplePos="0" relativeHeight="251661312" behindDoc="1" locked="1" layoutInCell="1" allowOverlap="0" wp14:anchorId="2ED7C066" wp14:editId="67D2E222">
                      <wp:simplePos x="0" y="0"/>
                      <wp:positionH relativeFrom="column">
                        <wp:posOffset>57785</wp:posOffset>
                      </wp:positionH>
                      <wp:positionV relativeFrom="paragraph">
                        <wp:posOffset>19050</wp:posOffset>
                      </wp:positionV>
                      <wp:extent cx="2803525" cy="240665"/>
                      <wp:effectExtent l="0" t="0" r="15875" b="26035"/>
                      <wp:wrapNone/>
                      <wp:docPr id="3" name="四角形: 角を丸くする 3"/>
                      <wp:cNvGraphicFramePr/>
                      <a:graphic xmlns:a="http://schemas.openxmlformats.org/drawingml/2006/main">
                        <a:graphicData uri="http://schemas.microsoft.com/office/word/2010/wordprocessingShape">
                          <wps:wsp>
                            <wps:cNvSpPr/>
                            <wps:spPr>
                              <a:xfrm>
                                <a:off x="0" y="0"/>
                                <a:ext cx="2803525"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31CB68" id="四角形: 角を丸くする 3" o:spid="_x0000_s1026" style="position:absolute;left:0;text-align:left;margin-left:4.55pt;margin-top:1.5pt;width:220.75pt;height:18.9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" o:allowoverlap="f" filled="f" strokecolor="black [3213]" strokeweight=".5pt">
                      <v:stroke joinstyle="miter"/>
                      <v:textbox inset="0,0,0,0"/>
                      <w10:anchorlock/>
                    </v:roundrect>
                  </w:pict>
                </mc:Fallback>
              </mc:AlternateContent>
            </w:r>
            <w:r w:rsidRPr="0099124F">
              <w:rPr>
                <w:rFonts w:ascii="游明朝" w:eastAsia="游明朝" w:hAnsi="游明朝" w:hint="eastAsia"/>
                <w:sz w:val="20"/>
                <w:szCs w:val="20"/>
              </w:rPr>
              <w:t>学習指導要領の項目</w:t>
            </w:r>
            <w:r w:rsidR="00203C7D">
              <w:rPr>
                <w:rFonts w:asciiTheme="minorEastAsia" w:hAnsiTheme="minorEastAsia" w:cs="Times New Roman" w:hint="eastAsia"/>
                <w:kern w:val="0"/>
              </w:rPr>
              <w:t xml:space="preserve">　</w:t>
            </w:r>
            <w:r w:rsidR="00D7354F" w:rsidRPr="00D7354F">
              <w:rPr>
                <w:rFonts w:ascii="游明朝" w:eastAsia="游明朝" w:hAnsi="游明朝" w:cs="Times New Roman"/>
              </w:rPr>
              <w:t>(2)ア(ｲ)</w:t>
            </w:r>
            <w:r w:rsidR="00D7354F" w:rsidRPr="00D7354F">
              <w:rPr>
                <w:rFonts w:ascii="游明朝" w:eastAsia="游明朝" w:hAnsi="游明朝" w:cs="Times New Roman" w:hint="eastAsia"/>
              </w:rPr>
              <w:t>㋐</w:t>
            </w:r>
            <w:r w:rsidR="00D7354F" w:rsidRPr="00D7354F">
              <w:rPr>
                <w:rFonts w:ascii="游明朝" w:eastAsia="游明朝" w:hAnsi="游明朝" w:cs="Times New Roman"/>
              </w:rPr>
              <w:t>、イ</w:t>
            </w:r>
          </w:p>
          <w:p w14:paraId="7F692ECA" w14:textId="15EDB203" w:rsidR="006770C2" w:rsidRPr="00173E46" w:rsidRDefault="009F0088" w:rsidP="00173E46">
            <w:pPr>
              <w:ind w:firstLineChars="100" w:firstLine="200"/>
              <w:rPr>
                <w:rFonts w:ascii="游明朝" w:eastAsia="游明朝" w:hAnsi="游明朝"/>
                <w:sz w:val="20"/>
                <w:szCs w:val="20"/>
              </w:rPr>
            </w:pPr>
            <w:r w:rsidRPr="0099124F">
              <w:rPr>
                <w:rFonts w:ascii="游明朝" w:eastAsia="游明朝" w:hAnsi="游明朝" w:hint="eastAsia"/>
                <w:sz w:val="20"/>
                <w:szCs w:val="20"/>
              </w:rPr>
              <w:t>教科書 p</w:t>
            </w:r>
            <w:r w:rsidRPr="0099124F">
              <w:rPr>
                <w:rFonts w:ascii="游明朝" w:eastAsia="游明朝" w:hAnsi="游明朝"/>
                <w:sz w:val="20"/>
                <w:szCs w:val="20"/>
              </w:rPr>
              <w:t>.</w:t>
            </w:r>
            <w:r w:rsidR="00D7354F">
              <w:rPr>
                <w:rFonts w:ascii="游明朝" w:eastAsia="游明朝" w:hAnsi="游明朝" w:hint="eastAsia"/>
                <w:sz w:val="20"/>
                <w:szCs w:val="20"/>
              </w:rPr>
              <w:t>176</w:t>
            </w:r>
            <w:r w:rsidRPr="0099124F">
              <w:rPr>
                <w:rFonts w:ascii="游明朝" w:eastAsia="游明朝" w:hAnsi="游明朝" w:hint="eastAsia"/>
                <w:sz w:val="20"/>
                <w:szCs w:val="20"/>
              </w:rPr>
              <w:t>～p</w:t>
            </w:r>
            <w:r w:rsidRPr="0099124F">
              <w:rPr>
                <w:rFonts w:ascii="游明朝" w:eastAsia="游明朝" w:hAnsi="游明朝"/>
                <w:sz w:val="20"/>
                <w:szCs w:val="20"/>
              </w:rPr>
              <w:t>.</w:t>
            </w:r>
            <w:r w:rsidR="00D7354F">
              <w:rPr>
                <w:rFonts w:ascii="游明朝" w:eastAsia="游明朝" w:hAnsi="游明朝" w:hint="eastAsia"/>
                <w:sz w:val="20"/>
                <w:szCs w:val="20"/>
              </w:rPr>
              <w:t>185</w:t>
            </w:r>
            <w:r w:rsidRPr="0099124F">
              <w:rPr>
                <w:rFonts w:ascii="游明朝" w:eastAsia="游明朝" w:hAnsi="游明朝" w:hint="eastAsia"/>
                <w:sz w:val="20"/>
                <w:szCs w:val="20"/>
              </w:rPr>
              <w:t xml:space="preserve">　　配当時間　</w:t>
            </w:r>
            <w:r w:rsidR="00D7354F">
              <w:rPr>
                <w:rFonts w:ascii="游明朝" w:eastAsia="游明朝" w:hAnsi="游明朝" w:hint="eastAsia"/>
                <w:sz w:val="20"/>
                <w:szCs w:val="20"/>
              </w:rPr>
              <w:t>3</w:t>
            </w:r>
            <w:r w:rsidRPr="0099124F">
              <w:rPr>
                <w:rFonts w:ascii="游明朝" w:eastAsia="游明朝" w:hAnsi="游明朝" w:hint="eastAsia"/>
                <w:sz w:val="20"/>
                <w:szCs w:val="20"/>
              </w:rPr>
              <w:t xml:space="preserve">時間　　配当時期　</w:t>
            </w:r>
            <w:r w:rsidR="00AA1387">
              <w:rPr>
                <w:rFonts w:ascii="游明朝" w:eastAsia="游明朝" w:hAnsi="游明朝" w:hint="eastAsia"/>
                <w:sz w:val="20"/>
                <w:szCs w:val="20"/>
              </w:rPr>
              <w:t>2</w:t>
            </w:r>
            <w:r w:rsidR="00D7354F" w:rsidRPr="00D7354F">
              <w:rPr>
                <w:rFonts w:ascii="游明朝" w:eastAsia="游明朝" w:hAnsi="游明朝"/>
                <w:sz w:val="20"/>
                <w:szCs w:val="20"/>
              </w:rPr>
              <w:t>月上旬～</w:t>
            </w:r>
            <w:r w:rsidR="00AA1387">
              <w:rPr>
                <w:rFonts w:ascii="游明朝" w:eastAsia="游明朝" w:hAnsi="游明朝" w:hint="eastAsia"/>
                <w:sz w:val="20"/>
                <w:szCs w:val="20"/>
              </w:rPr>
              <w:t>2</w:t>
            </w:r>
            <w:r w:rsidR="00D7354F" w:rsidRPr="00D7354F">
              <w:rPr>
                <w:rFonts w:ascii="游明朝" w:eastAsia="游明朝" w:hAnsi="游明朝"/>
                <w:sz w:val="20"/>
                <w:szCs w:val="20"/>
              </w:rPr>
              <w:t>月中旬</w:t>
            </w:r>
          </w:p>
        </w:tc>
        <w:tc>
          <w:tcPr>
            <w:tcW w:w="1701" w:type="dxa"/>
            <w:tcBorders>
              <w:top w:val="single" w:sz="12" w:space="0" w:color="auto"/>
              <w:bottom w:val="single" w:sz="12" w:space="0" w:color="auto"/>
              <w:right w:val="nil"/>
            </w:tcBorders>
            <w:vAlign w:val="center"/>
          </w:tcPr>
          <w:p w14:paraId="0CAD6C2A" w14:textId="462FFC7F" w:rsidR="001477A7" w:rsidRPr="00BB387E" w:rsidRDefault="005026B0" w:rsidP="00BB387E">
            <w:pPr>
              <w:spacing w:line="320" w:lineRule="exact"/>
              <w:ind w:left="159"/>
              <w:rPr>
                <w:rFonts w:ascii="ＭＳ ゴシック" w:eastAsia="ＭＳ ゴシック" w:hAnsi="ＭＳ ゴシック"/>
                <w:sz w:val="20"/>
                <w:szCs w:val="20"/>
              </w:rPr>
            </w:pPr>
            <w:r>
              <w:rPr>
                <w:rFonts w:ascii="ＭＳ ゴシック" w:eastAsia="ＭＳ ゴシック" w:hAnsi="ＭＳ ゴシック" w:hint="eastAsia"/>
                <w:sz w:val="20"/>
                <w:szCs w:val="20"/>
              </w:rPr>
              <w:t>2</w:t>
            </w:r>
            <w:r w:rsidR="001477A7" w:rsidRPr="0099124F">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0DCFC3DA" w:rsidR="001477A7" w:rsidRPr="003B0DA0" w:rsidRDefault="00C31584" w:rsidP="00CE4ABB">
            <w:pPr>
              <w:spacing w:beforeLines="50" w:before="180" w:afterLines="50" w:after="180" w:line="240" w:lineRule="exact"/>
              <w:rPr>
                <w:rFonts w:ascii="游明朝" w:eastAsia="游明朝" w:hAnsi="游明朝"/>
                <w:sz w:val="19"/>
                <w:szCs w:val="19"/>
              </w:rPr>
            </w:pPr>
            <w:r>
              <w:rPr>
                <w:rFonts w:ascii="游明朝" w:eastAsia="游明朝" w:hAnsi="游明朝" w:hint="eastAsia"/>
                <w:sz w:val="19"/>
                <w:szCs w:val="19"/>
              </w:rPr>
              <w:t>１章で主に日本</w:t>
            </w:r>
            <w:r w:rsidR="00536687">
              <w:rPr>
                <w:rFonts w:ascii="游明朝" w:eastAsia="游明朝" w:hAnsi="游明朝" w:hint="eastAsia"/>
                <w:sz w:val="19"/>
                <w:szCs w:val="19"/>
              </w:rPr>
              <w:t>の自然環境</w:t>
            </w:r>
            <w:r>
              <w:rPr>
                <w:rFonts w:ascii="游明朝" w:eastAsia="游明朝" w:hAnsi="游明朝" w:hint="eastAsia"/>
                <w:sz w:val="19"/>
                <w:szCs w:val="19"/>
              </w:rPr>
              <w:t>を中心に学習したが、２章では、地球規模での環境を考え</w:t>
            </w:r>
            <w:r w:rsidR="00CE4ABB">
              <w:rPr>
                <w:rFonts w:ascii="游明朝" w:eastAsia="游明朝" w:hAnsi="游明朝" w:hint="eastAsia"/>
                <w:sz w:val="19"/>
                <w:szCs w:val="19"/>
              </w:rPr>
              <w:t>ていく</w:t>
            </w:r>
            <w:r>
              <w:rPr>
                <w:rFonts w:ascii="游明朝" w:eastAsia="游明朝" w:hAnsi="游明朝" w:hint="eastAsia"/>
                <w:sz w:val="19"/>
                <w:szCs w:val="19"/>
              </w:rPr>
              <w:t>。地球システム</w:t>
            </w:r>
            <w:r w:rsidR="00CE4ABB">
              <w:rPr>
                <w:rFonts w:ascii="游明朝" w:eastAsia="游明朝" w:hAnsi="游明朝" w:hint="eastAsia"/>
                <w:sz w:val="19"/>
                <w:szCs w:val="19"/>
              </w:rPr>
              <w:t>、</w:t>
            </w:r>
            <w:r w:rsidR="00C26080">
              <w:rPr>
                <w:rFonts w:ascii="游明朝" w:eastAsia="游明朝" w:hAnsi="游明朝" w:hint="eastAsia"/>
                <w:sz w:val="19"/>
                <w:szCs w:val="19"/>
              </w:rPr>
              <w:t>フィ</w:t>
            </w:r>
            <w:r w:rsidR="00CE4ABB">
              <w:rPr>
                <w:rFonts w:ascii="游明朝" w:eastAsia="游明朝" w:hAnsi="游明朝" w:hint="eastAsia"/>
                <w:sz w:val="19"/>
                <w:szCs w:val="19"/>
              </w:rPr>
              <w:t>ードバック</w:t>
            </w:r>
            <w:r>
              <w:rPr>
                <w:rFonts w:ascii="游明朝" w:eastAsia="游明朝" w:hAnsi="游明朝" w:hint="eastAsia"/>
                <w:sz w:val="19"/>
                <w:szCs w:val="19"/>
              </w:rPr>
              <w:t>や</w:t>
            </w:r>
            <w:r w:rsidR="00CE4ABB">
              <w:rPr>
                <w:rFonts w:ascii="游明朝" w:eastAsia="游明朝" w:hAnsi="游明朝" w:hint="eastAsia"/>
                <w:sz w:val="19"/>
                <w:szCs w:val="19"/>
              </w:rPr>
              <w:t>時間・空間</w:t>
            </w:r>
            <w:r>
              <w:rPr>
                <w:rFonts w:ascii="游明朝" w:eastAsia="游明朝" w:hAnsi="游明朝" w:hint="eastAsia"/>
                <w:sz w:val="19"/>
                <w:szCs w:val="19"/>
              </w:rPr>
              <w:t>スケール</w:t>
            </w:r>
            <w:r w:rsidR="00CE4ABB">
              <w:rPr>
                <w:rFonts w:ascii="游明朝" w:eastAsia="游明朝" w:hAnsi="游明朝" w:hint="eastAsia"/>
                <w:sz w:val="19"/>
                <w:szCs w:val="19"/>
              </w:rPr>
              <w:t>という考え方、水や炭素の循環システムを</w:t>
            </w:r>
            <w:r>
              <w:rPr>
                <w:rFonts w:ascii="游明朝" w:eastAsia="游明朝" w:hAnsi="游明朝" w:hint="eastAsia"/>
                <w:sz w:val="19"/>
                <w:szCs w:val="19"/>
              </w:rPr>
              <w:t>学ぶ。続いて、オゾン層が世界の取り組みによって回復傾向にあること、一方で、地球温暖化</w:t>
            </w:r>
            <w:r w:rsidR="00CE4ABB">
              <w:rPr>
                <w:rFonts w:ascii="游明朝" w:eastAsia="游明朝" w:hAnsi="游明朝" w:hint="eastAsia"/>
                <w:sz w:val="19"/>
                <w:szCs w:val="19"/>
              </w:rPr>
              <w:t>の</w:t>
            </w:r>
            <w:r>
              <w:rPr>
                <w:rFonts w:ascii="游明朝" w:eastAsia="游明朝" w:hAnsi="游明朝" w:hint="eastAsia"/>
                <w:sz w:val="19"/>
                <w:szCs w:val="19"/>
              </w:rPr>
              <w:t>問題</w:t>
            </w:r>
            <w:r w:rsidR="00CE4ABB">
              <w:rPr>
                <w:rFonts w:ascii="游明朝" w:eastAsia="游明朝" w:hAnsi="游明朝" w:hint="eastAsia"/>
                <w:sz w:val="19"/>
                <w:szCs w:val="19"/>
              </w:rPr>
              <w:t>やプラスチックによる海洋汚染など</w:t>
            </w:r>
            <w:r>
              <w:rPr>
                <w:rFonts w:ascii="游明朝" w:eastAsia="游明朝" w:hAnsi="游明朝" w:hint="eastAsia"/>
                <w:sz w:val="19"/>
                <w:szCs w:val="19"/>
              </w:rPr>
              <w:t>は解決に向けて道半ばであることを学ぶ。</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E764B5">
        <w:tc>
          <w:tcPr>
            <w:tcW w:w="9354" w:type="dxa"/>
            <w:tcBorders>
              <w:top w:val="nil"/>
              <w:left w:val="nil"/>
              <w:right w:val="nil"/>
            </w:tcBorders>
          </w:tcPr>
          <w:p w14:paraId="12A5D8FC" w14:textId="0AE8ACF6" w:rsidR="009F0088" w:rsidRPr="00DD7826" w:rsidRDefault="005026B0" w:rsidP="009F0088">
            <w:pPr>
              <w:rPr>
                <w:rFonts w:ascii="ＭＳ ゴシック" w:eastAsia="ＭＳ ゴシック" w:hAnsi="ＭＳ ゴシック"/>
              </w:rPr>
            </w:pPr>
            <w:r>
              <w:rPr>
                <w:rFonts w:ascii="ＭＳ ゴシック" w:eastAsia="ＭＳ ゴシック" w:hAnsi="ＭＳ ゴシック" w:hint="eastAsia"/>
              </w:rPr>
              <w:t>2</w:t>
            </w:r>
            <w:r w:rsidR="009F0088" w:rsidRPr="0099124F">
              <w:rPr>
                <w:rFonts w:ascii="BIZ UDPゴシック" w:eastAsia="BIZ UDPゴシック" w:hAnsi="BIZ UDPゴシック"/>
              </w:rPr>
              <w:t>章の目標</w:t>
            </w:r>
          </w:p>
        </w:tc>
      </w:tr>
      <w:tr w:rsidR="009F0088" w14:paraId="68966814" w14:textId="77777777" w:rsidTr="001C0312">
        <w:trPr>
          <w:trHeight w:val="1334"/>
        </w:trPr>
        <w:tc>
          <w:tcPr>
            <w:tcW w:w="9354" w:type="dxa"/>
            <w:tcBorders>
              <w:left w:val="nil"/>
              <w:bottom w:val="nil"/>
              <w:right w:val="nil"/>
            </w:tcBorders>
          </w:tcPr>
          <w:p w14:paraId="533FEA4C" w14:textId="1487AE9E" w:rsidR="001C0312" w:rsidRPr="006770C2" w:rsidRDefault="00D7354F" w:rsidP="001C0312">
            <w:pPr>
              <w:spacing w:line="240" w:lineRule="exact"/>
              <w:ind w:left="180" w:hangingChars="100" w:hanging="180"/>
              <w:rPr>
                <w:rFonts w:ascii="游明朝" w:eastAsia="游明朝" w:hAnsi="游明朝"/>
                <w:color w:val="000000" w:themeColor="text1"/>
                <w:sz w:val="18"/>
                <w:szCs w:val="18"/>
              </w:rPr>
            </w:pPr>
            <w:r w:rsidRPr="00D7354F">
              <w:rPr>
                <w:rFonts w:ascii="游明朝" w:eastAsia="游明朝" w:hAnsi="游明朝" w:hint="eastAsia"/>
                <w:sz w:val="18"/>
                <w:szCs w:val="18"/>
              </w:rPr>
              <w:t>・地球</w:t>
            </w:r>
            <w:r w:rsidR="00C25626">
              <w:rPr>
                <w:rFonts w:ascii="游明朝" w:eastAsia="游明朝" w:hAnsi="游明朝" w:hint="eastAsia"/>
                <w:sz w:val="18"/>
                <w:szCs w:val="18"/>
              </w:rPr>
              <w:t>規模の</w:t>
            </w:r>
            <w:r w:rsidR="00C25626" w:rsidRPr="006770C2">
              <w:rPr>
                <w:rFonts w:ascii="游明朝" w:eastAsia="游明朝" w:hAnsi="游明朝" w:hint="eastAsia"/>
                <w:color w:val="000000" w:themeColor="text1"/>
                <w:sz w:val="18"/>
                <w:szCs w:val="18"/>
              </w:rPr>
              <w:t>現象や問題を考えるために</w:t>
            </w:r>
            <w:r w:rsidR="0081221C" w:rsidRPr="006770C2">
              <w:rPr>
                <w:rFonts w:ascii="游明朝" w:eastAsia="游明朝" w:hAnsi="游明朝" w:hint="eastAsia"/>
                <w:color w:val="000000" w:themeColor="text1"/>
                <w:sz w:val="18"/>
                <w:szCs w:val="18"/>
              </w:rPr>
              <w:t>身に付けるべき知識や</w:t>
            </w:r>
            <w:r w:rsidR="001C0312" w:rsidRPr="006770C2">
              <w:rPr>
                <w:rFonts w:eastAsiaTheme="minorHAnsi" w:hint="eastAsia"/>
                <w:color w:val="000000" w:themeColor="text1"/>
                <w:sz w:val="18"/>
                <w:szCs w:val="18"/>
              </w:rPr>
              <w:t>、</w:t>
            </w:r>
            <w:r w:rsidR="00BB43FC" w:rsidRPr="006770C2">
              <w:rPr>
                <w:rFonts w:eastAsiaTheme="minorHAnsi" w:hint="eastAsia"/>
                <w:color w:val="000000" w:themeColor="text1"/>
                <w:sz w:val="18"/>
                <w:szCs w:val="18"/>
              </w:rPr>
              <w:t>グラフから</w:t>
            </w:r>
            <w:r w:rsidR="0081221C" w:rsidRPr="006770C2">
              <w:rPr>
                <w:rFonts w:eastAsiaTheme="minorHAnsi" w:hint="eastAsia"/>
                <w:color w:val="000000" w:themeColor="text1"/>
                <w:sz w:val="18"/>
                <w:szCs w:val="18"/>
              </w:rPr>
              <w:t>データを読み取</w:t>
            </w:r>
            <w:r w:rsidR="00BB43FC" w:rsidRPr="006770C2">
              <w:rPr>
                <w:rFonts w:eastAsiaTheme="minorHAnsi" w:hint="eastAsia"/>
                <w:color w:val="000000" w:themeColor="text1"/>
                <w:sz w:val="18"/>
                <w:szCs w:val="18"/>
              </w:rPr>
              <w:t>る</w:t>
            </w:r>
            <w:r w:rsidR="001C0312" w:rsidRPr="006770C2">
              <w:rPr>
                <w:rFonts w:eastAsiaTheme="minorHAnsi" w:hint="eastAsia"/>
                <w:color w:val="000000" w:themeColor="text1"/>
                <w:sz w:val="18"/>
                <w:szCs w:val="18"/>
              </w:rPr>
              <w:t>技能を身に</w:t>
            </w:r>
            <w:r w:rsidR="0078508D">
              <w:rPr>
                <w:rFonts w:eastAsiaTheme="minorHAnsi" w:hint="eastAsia"/>
                <w:color w:val="000000" w:themeColor="text1"/>
                <w:sz w:val="18"/>
                <w:szCs w:val="18"/>
              </w:rPr>
              <w:t>付ける</w:t>
            </w:r>
            <w:r w:rsidR="001C0312" w:rsidRPr="006770C2">
              <w:rPr>
                <w:rFonts w:eastAsiaTheme="minorHAnsi" w:hint="eastAsia"/>
                <w:color w:val="000000" w:themeColor="text1"/>
                <w:sz w:val="18"/>
                <w:szCs w:val="18"/>
              </w:rPr>
              <w:t>。</w:t>
            </w:r>
          </w:p>
          <w:p w14:paraId="68CF0241" w14:textId="50BE306B" w:rsidR="009F0088" w:rsidRPr="00651ED8" w:rsidRDefault="00D7354F" w:rsidP="0081221C">
            <w:pPr>
              <w:spacing w:line="240" w:lineRule="exact"/>
              <w:ind w:left="180" w:hangingChars="100" w:hanging="180"/>
              <w:rPr>
                <w:rFonts w:ascii="ＭＳ 明朝" w:eastAsia="游明朝" w:hAnsi="ＭＳ 明朝"/>
              </w:rPr>
            </w:pPr>
            <w:r w:rsidRPr="006770C2">
              <w:rPr>
                <w:rFonts w:ascii="游明朝" w:eastAsia="游明朝" w:hAnsi="游明朝" w:hint="eastAsia"/>
                <w:color w:val="000000" w:themeColor="text1"/>
                <w:sz w:val="18"/>
                <w:szCs w:val="18"/>
              </w:rPr>
              <w:t>・地球環境の</w:t>
            </w:r>
            <w:r w:rsidR="00C25626" w:rsidRPr="006770C2">
              <w:rPr>
                <w:rFonts w:ascii="游明朝" w:eastAsia="游明朝" w:hAnsi="游明朝" w:hint="eastAsia"/>
                <w:color w:val="000000" w:themeColor="text1"/>
                <w:sz w:val="18"/>
                <w:szCs w:val="18"/>
              </w:rPr>
              <w:t>現象や問題</w:t>
            </w:r>
            <w:r w:rsidR="0081221C" w:rsidRPr="006770C2">
              <w:rPr>
                <w:rFonts w:ascii="游明朝" w:eastAsia="游明朝" w:hAnsi="游明朝" w:hint="eastAsia"/>
                <w:color w:val="000000" w:themeColor="text1"/>
                <w:sz w:val="18"/>
                <w:szCs w:val="18"/>
              </w:rPr>
              <w:t>を</w:t>
            </w:r>
            <w:r w:rsidR="001C0312" w:rsidRPr="006770C2">
              <w:rPr>
                <w:rFonts w:eastAsiaTheme="minorHAnsi" w:hint="eastAsia"/>
                <w:color w:val="000000" w:themeColor="text1"/>
                <w:sz w:val="18"/>
                <w:szCs w:val="18"/>
              </w:rPr>
              <w:t>主体的に</w:t>
            </w:r>
            <w:r w:rsidR="00C25626" w:rsidRPr="006770C2">
              <w:rPr>
                <w:rFonts w:eastAsiaTheme="minorHAnsi" w:hint="eastAsia"/>
                <w:color w:val="000000" w:themeColor="text1"/>
                <w:sz w:val="18"/>
                <w:szCs w:val="18"/>
              </w:rPr>
              <w:t>捉え</w:t>
            </w:r>
            <w:r w:rsidR="001C0312" w:rsidRPr="006770C2">
              <w:rPr>
                <w:rFonts w:eastAsiaTheme="minorHAnsi" w:hint="eastAsia"/>
                <w:color w:val="000000" w:themeColor="text1"/>
                <w:sz w:val="18"/>
                <w:szCs w:val="18"/>
              </w:rPr>
              <w:t>、</w:t>
            </w:r>
            <w:r w:rsidR="0081221C" w:rsidRPr="006770C2">
              <w:rPr>
                <w:rFonts w:eastAsiaTheme="minorHAnsi" w:hint="eastAsia"/>
                <w:color w:val="000000" w:themeColor="text1"/>
                <w:sz w:val="18"/>
                <w:szCs w:val="18"/>
              </w:rPr>
              <w:t>人間活動と地球環境の変化について、</w:t>
            </w:r>
            <w:r w:rsidR="00BB43FC" w:rsidRPr="006770C2">
              <w:rPr>
                <w:rFonts w:eastAsiaTheme="minorHAnsi" w:hint="eastAsia"/>
                <w:color w:val="000000" w:themeColor="text1"/>
                <w:sz w:val="18"/>
                <w:szCs w:val="18"/>
              </w:rPr>
              <w:t>グラフ</w:t>
            </w:r>
            <w:r w:rsidR="0081221C" w:rsidRPr="006770C2">
              <w:rPr>
                <w:rFonts w:eastAsiaTheme="minorHAnsi" w:hint="eastAsia"/>
                <w:color w:val="000000" w:themeColor="text1"/>
                <w:sz w:val="18"/>
                <w:szCs w:val="18"/>
              </w:rPr>
              <w:t>から規則性や関係性を見出して表現するなど、</w:t>
            </w:r>
            <w:r w:rsidR="001C0312" w:rsidRPr="006770C2">
              <w:rPr>
                <w:rFonts w:eastAsiaTheme="minorHAnsi" w:hint="eastAsia"/>
                <w:color w:val="000000" w:themeColor="text1"/>
                <w:sz w:val="18"/>
                <w:szCs w:val="18"/>
              </w:rPr>
              <w:t>科学的に探究しようとする態度を養う。</w:t>
            </w:r>
          </w:p>
        </w:tc>
      </w:tr>
    </w:tbl>
    <w:p w14:paraId="6D23B9C1" w14:textId="4D1BA3A9" w:rsidR="009F0088"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E764B5">
        <w:tc>
          <w:tcPr>
            <w:tcW w:w="9303" w:type="dxa"/>
            <w:gridSpan w:val="3"/>
            <w:tcBorders>
              <w:top w:val="nil"/>
              <w:left w:val="nil"/>
              <w:right w:val="nil"/>
            </w:tcBorders>
          </w:tcPr>
          <w:p w14:paraId="0E9A0FF0" w14:textId="7C3609BC" w:rsidR="009F0088" w:rsidRDefault="005026B0" w:rsidP="009F0088">
            <w:r>
              <w:rPr>
                <w:rFonts w:ascii="ＭＳ ゴシック" w:eastAsia="ＭＳ ゴシック" w:hAnsi="ＭＳ ゴシック" w:hint="eastAsia"/>
              </w:rPr>
              <w:t>2</w:t>
            </w:r>
            <w:r w:rsidR="009F0088" w:rsidRPr="0099124F">
              <w:rPr>
                <w:rFonts w:ascii="BIZ UDPゴシック" w:eastAsia="BIZ UDPゴシック" w:hAnsi="BIZ UDPゴシック"/>
              </w:rPr>
              <w:t>章の観点別評価規準</w:t>
            </w:r>
          </w:p>
        </w:tc>
      </w:tr>
      <w:tr w:rsidR="009F0088" w14:paraId="3264E63C" w14:textId="77777777" w:rsidTr="001C0312">
        <w:trPr>
          <w:trHeight w:val="2039"/>
        </w:trPr>
        <w:tc>
          <w:tcPr>
            <w:tcW w:w="3101" w:type="dxa"/>
            <w:tcBorders>
              <w:left w:val="nil"/>
              <w:bottom w:val="nil"/>
              <w:right w:val="nil"/>
            </w:tcBorders>
          </w:tcPr>
          <w:p w14:paraId="18136BB6" w14:textId="77777777" w:rsidR="009F0088" w:rsidRPr="006770C2" w:rsidRDefault="009F0088" w:rsidP="009F0088">
            <w:pPr>
              <w:spacing w:line="240" w:lineRule="exact"/>
              <w:rPr>
                <w:rFonts w:ascii="BIZ UDPゴシック" w:eastAsia="BIZ UDPゴシック" w:hAnsi="BIZ UDPゴシック"/>
                <w:color w:val="000000" w:themeColor="text1"/>
                <w:sz w:val="18"/>
                <w:szCs w:val="18"/>
              </w:rPr>
            </w:pPr>
            <w:r w:rsidRPr="006770C2">
              <w:rPr>
                <w:rFonts w:ascii="BIZ UDPゴシック" w:eastAsia="BIZ UDPゴシック" w:hAnsi="BIZ UDPゴシック" w:hint="eastAsia"/>
                <w:color w:val="000000" w:themeColor="text1"/>
                <w:sz w:val="18"/>
                <w:szCs w:val="18"/>
              </w:rPr>
              <w:t>知識・技能</w:t>
            </w:r>
          </w:p>
          <w:p w14:paraId="3C17E508" w14:textId="16E8AC1F" w:rsidR="009F0088" w:rsidRPr="006770C2" w:rsidRDefault="001C0312" w:rsidP="009F0088">
            <w:pPr>
              <w:spacing w:line="240" w:lineRule="exact"/>
              <w:rPr>
                <w:rFonts w:ascii="游明朝" w:eastAsia="游明朝" w:hAnsi="游明朝"/>
                <w:color w:val="000000" w:themeColor="text1"/>
                <w:sz w:val="18"/>
                <w:szCs w:val="18"/>
              </w:rPr>
            </w:pPr>
            <w:r w:rsidRPr="006770C2">
              <w:rPr>
                <w:rFonts w:ascii="游明朝" w:eastAsia="游明朝" w:hAnsi="游明朝" w:hint="eastAsia"/>
                <w:color w:val="000000" w:themeColor="text1"/>
                <w:sz w:val="18"/>
                <w:szCs w:val="18"/>
              </w:rPr>
              <w:t>地球</w:t>
            </w:r>
            <w:r w:rsidR="00BB43FC" w:rsidRPr="006770C2">
              <w:rPr>
                <w:rFonts w:ascii="游明朝" w:eastAsia="游明朝" w:hAnsi="游明朝" w:hint="eastAsia"/>
                <w:color w:val="000000" w:themeColor="text1"/>
                <w:sz w:val="18"/>
                <w:szCs w:val="18"/>
              </w:rPr>
              <w:t>規模の現象や問題を考えるために必要な基本的な知識や見方を身に付けている。</w:t>
            </w:r>
            <w:r w:rsidRPr="006770C2">
              <w:rPr>
                <w:rFonts w:hint="eastAsia"/>
                <w:color w:val="000000" w:themeColor="text1"/>
                <w:kern w:val="0"/>
                <w:sz w:val="18"/>
                <w:szCs w:val="18"/>
              </w:rPr>
              <w:t>科学的に探究するために必要な</w:t>
            </w:r>
            <w:r w:rsidR="00BB43FC" w:rsidRPr="006770C2">
              <w:rPr>
                <w:rFonts w:hint="eastAsia"/>
                <w:color w:val="000000" w:themeColor="text1"/>
                <w:kern w:val="0"/>
                <w:sz w:val="18"/>
                <w:szCs w:val="18"/>
              </w:rPr>
              <w:t>図やグラフを読み取る</w:t>
            </w:r>
            <w:r w:rsidRPr="006770C2">
              <w:rPr>
                <w:rFonts w:hint="eastAsia"/>
                <w:color w:val="000000" w:themeColor="text1"/>
                <w:kern w:val="0"/>
                <w:sz w:val="18"/>
                <w:szCs w:val="18"/>
              </w:rPr>
              <w:t>基本的な</w:t>
            </w:r>
            <w:r w:rsidRPr="006770C2">
              <w:rPr>
                <w:rFonts w:eastAsiaTheme="minorHAnsi" w:hint="eastAsia"/>
                <w:color w:val="000000" w:themeColor="text1"/>
                <w:sz w:val="18"/>
                <w:szCs w:val="18"/>
              </w:rPr>
              <w:t>技能を身に</w:t>
            </w:r>
            <w:r w:rsidR="0078508D">
              <w:rPr>
                <w:rFonts w:eastAsiaTheme="minorHAnsi" w:hint="eastAsia"/>
                <w:color w:val="000000" w:themeColor="text1"/>
                <w:sz w:val="18"/>
                <w:szCs w:val="18"/>
              </w:rPr>
              <w:t>付けている</w:t>
            </w:r>
            <w:r w:rsidRPr="006770C2">
              <w:rPr>
                <w:rFonts w:eastAsiaTheme="minorHAnsi" w:hint="eastAsia"/>
                <w:color w:val="000000" w:themeColor="text1"/>
                <w:sz w:val="18"/>
                <w:szCs w:val="18"/>
              </w:rPr>
              <w:t>。</w:t>
            </w:r>
          </w:p>
        </w:tc>
        <w:tc>
          <w:tcPr>
            <w:tcW w:w="3101" w:type="dxa"/>
            <w:tcBorders>
              <w:left w:val="nil"/>
              <w:bottom w:val="nil"/>
              <w:right w:val="nil"/>
            </w:tcBorders>
          </w:tcPr>
          <w:p w14:paraId="7BBA3B6B" w14:textId="77777777" w:rsidR="009F0088" w:rsidRPr="006770C2" w:rsidRDefault="009F0088" w:rsidP="009F0088">
            <w:pPr>
              <w:spacing w:line="240" w:lineRule="exact"/>
              <w:rPr>
                <w:rFonts w:ascii="BIZ UDPゴシック" w:eastAsia="BIZ UDPゴシック" w:hAnsi="BIZ UDPゴシック"/>
                <w:color w:val="000000" w:themeColor="text1"/>
                <w:sz w:val="18"/>
                <w:szCs w:val="18"/>
              </w:rPr>
            </w:pPr>
            <w:r w:rsidRPr="006770C2">
              <w:rPr>
                <w:rFonts w:ascii="BIZ UDPゴシック" w:eastAsia="BIZ UDPゴシック" w:hAnsi="BIZ UDPゴシック" w:hint="eastAsia"/>
                <w:color w:val="000000" w:themeColor="text1"/>
                <w:sz w:val="18"/>
                <w:szCs w:val="18"/>
              </w:rPr>
              <w:t>思考・判断・表現</w:t>
            </w:r>
          </w:p>
          <w:p w14:paraId="32867E12" w14:textId="48DB6FCD" w:rsidR="009F0088" w:rsidRPr="006770C2" w:rsidRDefault="00D7354F" w:rsidP="009F0088">
            <w:pPr>
              <w:spacing w:line="240" w:lineRule="exact"/>
              <w:rPr>
                <w:rFonts w:asciiTheme="minorEastAsia" w:hAnsiTheme="minorEastAsia"/>
                <w:color w:val="000000" w:themeColor="text1"/>
                <w:sz w:val="18"/>
                <w:szCs w:val="18"/>
              </w:rPr>
            </w:pPr>
            <w:r w:rsidRPr="006770C2">
              <w:rPr>
                <w:rFonts w:asciiTheme="minorEastAsia" w:hAnsiTheme="minorEastAsia" w:hint="eastAsia"/>
                <w:color w:val="000000" w:themeColor="text1"/>
                <w:sz w:val="18"/>
                <w:szCs w:val="18"/>
              </w:rPr>
              <w:t>地球環境の</w:t>
            </w:r>
            <w:r w:rsidR="00BB43FC" w:rsidRPr="006770C2">
              <w:rPr>
                <w:rFonts w:asciiTheme="minorEastAsia" w:hAnsiTheme="minorEastAsia" w:hint="eastAsia"/>
                <w:color w:val="000000" w:themeColor="text1"/>
                <w:sz w:val="18"/>
                <w:szCs w:val="18"/>
              </w:rPr>
              <w:t>現象や問題</w:t>
            </w:r>
            <w:r w:rsidRPr="006770C2">
              <w:rPr>
                <w:rFonts w:asciiTheme="minorEastAsia" w:hAnsiTheme="minorEastAsia" w:hint="eastAsia"/>
                <w:color w:val="000000" w:themeColor="text1"/>
                <w:sz w:val="18"/>
                <w:szCs w:val="18"/>
              </w:rPr>
              <w:t>について、</w:t>
            </w:r>
            <w:r w:rsidR="00BB43FC" w:rsidRPr="006770C2">
              <w:rPr>
                <w:rFonts w:asciiTheme="minorEastAsia" w:hAnsiTheme="minorEastAsia" w:hint="eastAsia"/>
                <w:color w:val="000000" w:themeColor="text1"/>
                <w:sz w:val="18"/>
                <w:szCs w:val="18"/>
              </w:rPr>
              <w:t>図やグラフから</w:t>
            </w:r>
            <w:r w:rsidR="001C0312" w:rsidRPr="006770C2">
              <w:rPr>
                <w:rFonts w:eastAsiaTheme="minorHAnsi" w:hint="eastAsia"/>
                <w:color w:val="000000" w:themeColor="text1"/>
                <w:sz w:val="18"/>
                <w:szCs w:val="18"/>
              </w:rPr>
              <w:t>規則性や</w:t>
            </w:r>
            <w:r w:rsidR="00BB43FC" w:rsidRPr="006770C2">
              <w:rPr>
                <w:rFonts w:eastAsiaTheme="minorHAnsi" w:hint="eastAsia"/>
                <w:color w:val="000000" w:themeColor="text1"/>
                <w:sz w:val="18"/>
                <w:szCs w:val="18"/>
              </w:rPr>
              <w:t>人間活動や他の現象との</w:t>
            </w:r>
            <w:r w:rsidR="001C0312" w:rsidRPr="006770C2">
              <w:rPr>
                <w:rFonts w:eastAsiaTheme="minorHAnsi" w:hint="eastAsia"/>
                <w:color w:val="000000" w:themeColor="text1"/>
                <w:sz w:val="18"/>
                <w:szCs w:val="18"/>
              </w:rPr>
              <w:t>関係性を見いだし</w:t>
            </w:r>
            <w:r w:rsidR="00BB43FC" w:rsidRPr="006770C2">
              <w:rPr>
                <w:rFonts w:eastAsiaTheme="minorHAnsi" w:hint="eastAsia"/>
                <w:color w:val="000000" w:themeColor="text1"/>
                <w:sz w:val="18"/>
                <w:szCs w:val="18"/>
              </w:rPr>
              <w:t>、将来の</w:t>
            </w:r>
            <w:r w:rsidR="00E73F39" w:rsidRPr="006770C2">
              <w:rPr>
                <w:rFonts w:eastAsiaTheme="minorHAnsi" w:hint="eastAsia"/>
                <w:color w:val="000000" w:themeColor="text1"/>
                <w:sz w:val="18"/>
                <w:szCs w:val="18"/>
              </w:rPr>
              <w:t>地球のために自分たちができることやすべきことを考え</w:t>
            </w:r>
            <w:r w:rsidR="001C0312" w:rsidRPr="006770C2">
              <w:rPr>
                <w:rFonts w:eastAsiaTheme="minorHAnsi" w:hint="eastAsia"/>
                <w:color w:val="000000" w:themeColor="text1"/>
                <w:sz w:val="18"/>
                <w:szCs w:val="18"/>
              </w:rPr>
              <w:t>表現している。</w:t>
            </w:r>
          </w:p>
        </w:tc>
        <w:tc>
          <w:tcPr>
            <w:tcW w:w="3101" w:type="dxa"/>
            <w:tcBorders>
              <w:left w:val="nil"/>
              <w:bottom w:val="nil"/>
              <w:right w:val="nil"/>
            </w:tcBorders>
          </w:tcPr>
          <w:p w14:paraId="6C9F384D" w14:textId="77777777" w:rsidR="009F0088" w:rsidRPr="006770C2" w:rsidRDefault="009F0088" w:rsidP="009F0088">
            <w:pPr>
              <w:spacing w:line="240" w:lineRule="exact"/>
              <w:rPr>
                <w:rFonts w:ascii="BIZ UDPゴシック" w:eastAsia="BIZ UDPゴシック" w:hAnsi="BIZ UDPゴシック"/>
                <w:color w:val="000000" w:themeColor="text1"/>
                <w:sz w:val="18"/>
                <w:szCs w:val="18"/>
              </w:rPr>
            </w:pPr>
            <w:r w:rsidRPr="006770C2">
              <w:rPr>
                <w:rFonts w:ascii="BIZ UDPゴシック" w:eastAsia="BIZ UDPゴシック" w:hAnsi="BIZ UDPゴシック" w:hint="eastAsia"/>
                <w:color w:val="000000" w:themeColor="text1"/>
                <w:sz w:val="18"/>
                <w:szCs w:val="18"/>
              </w:rPr>
              <w:t>主体的に学習に取り組む態度</w:t>
            </w:r>
          </w:p>
          <w:p w14:paraId="333FD1EB" w14:textId="654AA1AE" w:rsidR="009F0088" w:rsidRPr="006770C2" w:rsidRDefault="00D7354F" w:rsidP="009F0088">
            <w:pPr>
              <w:spacing w:line="240" w:lineRule="exact"/>
              <w:rPr>
                <w:rFonts w:asciiTheme="minorEastAsia" w:hAnsiTheme="minorEastAsia"/>
                <w:color w:val="000000" w:themeColor="text1"/>
                <w:sz w:val="18"/>
                <w:szCs w:val="18"/>
              </w:rPr>
            </w:pPr>
            <w:r w:rsidRPr="006770C2">
              <w:rPr>
                <w:rFonts w:asciiTheme="minorEastAsia" w:hAnsiTheme="minorEastAsia" w:hint="eastAsia"/>
                <w:color w:val="000000" w:themeColor="text1"/>
                <w:sz w:val="18"/>
                <w:szCs w:val="18"/>
              </w:rPr>
              <w:t>地球環境の</w:t>
            </w:r>
            <w:r w:rsidR="00E73F39" w:rsidRPr="006770C2">
              <w:rPr>
                <w:rFonts w:asciiTheme="minorEastAsia" w:hAnsiTheme="minorEastAsia" w:hint="eastAsia"/>
                <w:color w:val="000000" w:themeColor="text1"/>
                <w:sz w:val="18"/>
                <w:szCs w:val="18"/>
              </w:rPr>
              <w:t>現象や問題を</w:t>
            </w:r>
            <w:r w:rsidR="001C0312" w:rsidRPr="006770C2">
              <w:rPr>
                <w:rFonts w:eastAsiaTheme="minorHAnsi" w:hint="eastAsia"/>
                <w:color w:val="000000" w:themeColor="text1"/>
                <w:sz w:val="18"/>
                <w:szCs w:val="18"/>
              </w:rPr>
              <w:t>主体的に</w:t>
            </w:r>
            <w:r w:rsidR="00E73F39" w:rsidRPr="006770C2">
              <w:rPr>
                <w:rFonts w:eastAsiaTheme="minorHAnsi" w:hint="eastAsia"/>
                <w:color w:val="000000" w:themeColor="text1"/>
                <w:sz w:val="18"/>
                <w:szCs w:val="18"/>
              </w:rPr>
              <w:t>捉え</w:t>
            </w:r>
            <w:r w:rsidR="001C0312" w:rsidRPr="006770C2">
              <w:rPr>
                <w:rFonts w:eastAsiaTheme="minorHAnsi" w:hint="eastAsia"/>
                <w:color w:val="000000" w:themeColor="text1"/>
                <w:sz w:val="18"/>
                <w:szCs w:val="18"/>
              </w:rPr>
              <w:t>、</w:t>
            </w:r>
            <w:r w:rsidR="00E73F39" w:rsidRPr="006770C2">
              <w:rPr>
                <w:rFonts w:eastAsiaTheme="minorHAnsi" w:hint="eastAsia"/>
                <w:color w:val="000000" w:themeColor="text1"/>
                <w:sz w:val="18"/>
                <w:szCs w:val="18"/>
              </w:rPr>
              <w:t>人間活動と地球環境の変化について</w:t>
            </w:r>
            <w:r w:rsidR="001C0312" w:rsidRPr="006770C2">
              <w:rPr>
                <w:rFonts w:eastAsiaTheme="minorHAnsi" w:hint="eastAsia"/>
                <w:color w:val="000000" w:themeColor="text1"/>
                <w:sz w:val="18"/>
                <w:szCs w:val="18"/>
              </w:rPr>
              <w:t>科学的に探究しようとしている。</w:t>
            </w:r>
          </w:p>
        </w:tc>
      </w:tr>
    </w:tbl>
    <w:p w14:paraId="5B6E0BD2" w14:textId="77777777" w:rsidR="00786A00" w:rsidRPr="009F0088" w:rsidRDefault="00786A00" w:rsidP="00367596">
      <w:pPr>
        <w:spacing w:line="160" w:lineRule="exact"/>
      </w:pPr>
    </w:p>
    <w:tbl>
      <w:tblPr>
        <w:tblStyle w:val="a3"/>
        <w:tblW w:w="18962" w:type="dxa"/>
        <w:tblLayout w:type="fixed"/>
        <w:tblLook w:val="04A0" w:firstRow="1" w:lastRow="0" w:firstColumn="1" w:lastColumn="0" w:noHBand="0" w:noVBand="1"/>
      </w:tblPr>
      <w:tblGrid>
        <w:gridCol w:w="4041"/>
        <w:gridCol w:w="518"/>
        <w:gridCol w:w="602"/>
        <w:gridCol w:w="531"/>
        <w:gridCol w:w="476"/>
        <w:gridCol w:w="3668"/>
        <w:gridCol w:w="4353"/>
        <w:gridCol w:w="4773"/>
      </w:tblGrid>
      <w:tr w:rsidR="00077DE0" w14:paraId="37B66DD6" w14:textId="77777777" w:rsidTr="00E24B20">
        <w:trPr>
          <w:cantSplit/>
          <w:trHeight w:val="510"/>
        </w:trPr>
        <w:tc>
          <w:tcPr>
            <w:tcW w:w="4041" w:type="dxa"/>
            <w:vAlign w:val="center"/>
          </w:tcPr>
          <w:p w14:paraId="14EB4FB7" w14:textId="77777777" w:rsidR="00077DE0" w:rsidRPr="0099124F" w:rsidRDefault="00077DE0"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主な学習活動</w:t>
            </w:r>
          </w:p>
        </w:tc>
        <w:tc>
          <w:tcPr>
            <w:tcW w:w="518" w:type="dxa"/>
            <w:textDirection w:val="tbRlV"/>
            <w:vAlign w:val="center"/>
          </w:tcPr>
          <w:p w14:paraId="225DEA30" w14:textId="77777777" w:rsidR="00077DE0" w:rsidRPr="0099124F" w:rsidRDefault="00077DE0"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時間</w:t>
            </w:r>
          </w:p>
        </w:tc>
        <w:tc>
          <w:tcPr>
            <w:tcW w:w="602" w:type="dxa"/>
            <w:textDirection w:val="tbRlV"/>
            <w:vAlign w:val="center"/>
          </w:tcPr>
          <w:p w14:paraId="07EDEA97" w14:textId="77777777" w:rsidR="00077DE0" w:rsidRPr="0099124F" w:rsidRDefault="00077DE0" w:rsidP="00E24B20">
            <w:pPr>
              <w:spacing w:line="200" w:lineRule="exact"/>
              <w:jc w:val="center"/>
              <w:rPr>
                <w:rFonts w:ascii="BIZ UDPゴシック" w:eastAsia="BIZ UDPゴシック" w:hAnsi="BIZ UDPゴシック"/>
                <w:w w:val="80"/>
                <w:sz w:val="18"/>
                <w:szCs w:val="18"/>
              </w:rPr>
            </w:pPr>
            <w:r w:rsidRPr="0099124F">
              <w:rPr>
                <w:rFonts w:ascii="BIZ UDPゴシック" w:eastAsia="BIZ UDPゴシック" w:hAnsi="BIZ UDPゴシック" w:hint="eastAsia"/>
                <w:w w:val="80"/>
                <w:sz w:val="18"/>
                <w:szCs w:val="18"/>
              </w:rPr>
              <w:t>ページ</w:t>
            </w:r>
          </w:p>
          <w:p w14:paraId="4D4D4A58" w14:textId="77777777" w:rsidR="00077DE0" w:rsidRPr="00B527B4" w:rsidRDefault="00077DE0" w:rsidP="00E24B20">
            <w:pPr>
              <w:spacing w:line="200" w:lineRule="exact"/>
              <w:jc w:val="center"/>
              <w:rPr>
                <w:rFonts w:ascii="BIZ UDPゴシック" w:eastAsia="BIZ UDPゴシック" w:hAnsi="BIZ UDPゴシック"/>
                <w:sz w:val="17"/>
                <w:szCs w:val="17"/>
              </w:rPr>
            </w:pPr>
            <w:r w:rsidRPr="00B527B4">
              <w:rPr>
                <w:rFonts w:ascii="BIZ UDPゴシック" w:eastAsia="BIZ UDPゴシック" w:hAnsi="BIZ UDPゴシック" w:hint="eastAsia"/>
                <w:w w:val="80"/>
                <w:sz w:val="17"/>
                <w:szCs w:val="17"/>
              </w:rPr>
              <w:t>教科書</w:t>
            </w:r>
          </w:p>
        </w:tc>
        <w:tc>
          <w:tcPr>
            <w:tcW w:w="531" w:type="dxa"/>
            <w:textDirection w:val="tbRlV"/>
            <w:vAlign w:val="center"/>
          </w:tcPr>
          <w:p w14:paraId="2929E13F" w14:textId="77777777" w:rsidR="00077DE0" w:rsidRPr="0099124F" w:rsidRDefault="00077DE0"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重点</w:t>
            </w:r>
          </w:p>
        </w:tc>
        <w:tc>
          <w:tcPr>
            <w:tcW w:w="476" w:type="dxa"/>
            <w:textDirection w:val="tbRlV"/>
            <w:vAlign w:val="center"/>
          </w:tcPr>
          <w:p w14:paraId="46B2E81B" w14:textId="77777777" w:rsidR="00077DE0" w:rsidRPr="0099124F" w:rsidRDefault="00077DE0"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記録</w:t>
            </w:r>
          </w:p>
        </w:tc>
        <w:tc>
          <w:tcPr>
            <w:tcW w:w="3668" w:type="dxa"/>
            <w:vAlign w:val="center"/>
          </w:tcPr>
          <w:p w14:paraId="587F32D1" w14:textId="77777777" w:rsidR="00077DE0" w:rsidRPr="0099124F" w:rsidRDefault="00077DE0"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評価の観点と方法</w:t>
            </w:r>
          </w:p>
        </w:tc>
        <w:tc>
          <w:tcPr>
            <w:tcW w:w="4353" w:type="dxa"/>
            <w:vAlign w:val="center"/>
          </w:tcPr>
          <w:p w14:paraId="22CD620E" w14:textId="77777777" w:rsidR="00077DE0" w:rsidRPr="0099124F" w:rsidRDefault="00077DE0"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十分満足できる生徒の評価例</w:t>
            </w:r>
          </w:p>
        </w:tc>
        <w:tc>
          <w:tcPr>
            <w:tcW w:w="4773" w:type="dxa"/>
            <w:vAlign w:val="center"/>
          </w:tcPr>
          <w:p w14:paraId="3C377CAB" w14:textId="77777777" w:rsidR="00077DE0" w:rsidRPr="0099124F" w:rsidRDefault="00077DE0"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努力を要する生徒への指導の手だての例</w:t>
            </w:r>
          </w:p>
        </w:tc>
      </w:tr>
    </w:tbl>
    <w:p w14:paraId="4A33984A" w14:textId="77777777" w:rsidR="00786A00" w:rsidRPr="00077DE0" w:rsidRDefault="00786A00" w:rsidP="002B0DF8">
      <w:pPr>
        <w:spacing w:line="100" w:lineRule="exact"/>
      </w:pPr>
    </w:p>
    <w:tbl>
      <w:tblPr>
        <w:tblStyle w:val="a3"/>
        <w:tblW w:w="18951" w:type="dxa"/>
        <w:tblLook w:val="04A0" w:firstRow="1" w:lastRow="0" w:firstColumn="1" w:lastColumn="0" w:noHBand="0" w:noVBand="1"/>
      </w:tblPr>
      <w:tblGrid>
        <w:gridCol w:w="4065"/>
        <w:gridCol w:w="480"/>
        <w:gridCol w:w="619"/>
        <w:gridCol w:w="532"/>
        <w:gridCol w:w="465"/>
        <w:gridCol w:w="3669"/>
        <w:gridCol w:w="4344"/>
        <w:gridCol w:w="4777"/>
      </w:tblGrid>
      <w:tr w:rsidR="00BB0A5A" w14:paraId="4EEF7BC2" w14:textId="77777777" w:rsidTr="0021386A">
        <w:trPr>
          <w:cantSplit/>
          <w:trHeight w:val="278"/>
        </w:trPr>
        <w:tc>
          <w:tcPr>
            <w:tcW w:w="18951" w:type="dxa"/>
            <w:gridSpan w:val="8"/>
            <w:shd w:val="clear" w:color="auto" w:fill="D9D9D9" w:themeFill="background1" w:themeFillShade="D9"/>
            <w:vAlign w:val="center"/>
          </w:tcPr>
          <w:p w14:paraId="0D4FF17A" w14:textId="3912B3C6" w:rsidR="00BB0A5A" w:rsidRPr="00383011" w:rsidRDefault="009F0088" w:rsidP="00E24B20">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１</w:t>
            </w:r>
            <w:r w:rsidR="00383011" w:rsidRPr="00383011">
              <w:rPr>
                <w:rFonts w:ascii="BIZ UDPゴシック" w:eastAsia="BIZ UDPゴシック" w:hAnsi="BIZ UDPゴシック" w:hint="eastAsia"/>
                <w:sz w:val="18"/>
                <w:szCs w:val="18"/>
              </w:rPr>
              <w:t>節</w:t>
            </w:r>
            <w:r w:rsidRPr="00383011">
              <w:rPr>
                <w:rFonts w:ascii="BIZ UDPゴシック" w:eastAsia="BIZ UDPゴシック" w:hAnsi="BIZ UDPゴシック" w:hint="eastAsia"/>
                <w:sz w:val="18"/>
                <w:szCs w:val="18"/>
              </w:rPr>
              <w:t xml:space="preserve">　</w:t>
            </w:r>
            <w:r w:rsidR="00517D8D">
              <w:rPr>
                <w:rFonts w:ascii="BIZ UDPゴシック" w:eastAsia="BIZ UDPゴシック" w:hAnsi="BIZ UDPゴシック" w:hint="eastAsia"/>
                <w:sz w:val="18"/>
                <w:szCs w:val="18"/>
              </w:rPr>
              <w:t>地球環境の考え方</w:t>
            </w:r>
          </w:p>
        </w:tc>
      </w:tr>
      <w:tr w:rsidR="00620CE4" w14:paraId="2620442E" w14:textId="77777777" w:rsidTr="00225847">
        <w:trPr>
          <w:cantSplit/>
          <w:trHeight w:val="1391"/>
        </w:trPr>
        <w:tc>
          <w:tcPr>
            <w:tcW w:w="4065" w:type="dxa"/>
            <w:vMerge w:val="restart"/>
          </w:tcPr>
          <w:p w14:paraId="3E820566" w14:textId="5CDA27EC" w:rsidR="00C06C14" w:rsidRPr="006770C2" w:rsidRDefault="00C06C14" w:rsidP="00E24B20">
            <w:pPr>
              <w:spacing w:line="240" w:lineRule="exact"/>
              <w:rPr>
                <w:rFonts w:ascii="BIZ UDPゴシック" w:eastAsia="BIZ UDPゴシック" w:hAnsi="BIZ UDPゴシック"/>
                <w:b/>
                <w:color w:val="000000" w:themeColor="text1"/>
                <w:sz w:val="18"/>
                <w:szCs w:val="18"/>
              </w:rPr>
            </w:pPr>
            <w:r w:rsidRPr="006770C2">
              <w:rPr>
                <w:rFonts w:ascii="BIZ UDPゴシック" w:eastAsia="BIZ UDPゴシック" w:hAnsi="BIZ UDPゴシック" w:hint="eastAsia"/>
                <w:b/>
                <w:color w:val="000000" w:themeColor="text1"/>
                <w:sz w:val="18"/>
                <w:szCs w:val="18"/>
              </w:rPr>
              <w:t>L</w:t>
            </w:r>
            <w:r w:rsidRPr="006770C2">
              <w:rPr>
                <w:rFonts w:ascii="BIZ UDPゴシック" w:eastAsia="BIZ UDPゴシック" w:hAnsi="BIZ UDPゴシック"/>
                <w:b/>
                <w:color w:val="000000" w:themeColor="text1"/>
                <w:sz w:val="18"/>
                <w:szCs w:val="18"/>
              </w:rPr>
              <w:t>et’s start！</w:t>
            </w:r>
          </w:p>
          <w:p w14:paraId="1B0BCA04" w14:textId="77777777" w:rsidR="0078508D" w:rsidRDefault="00EC4FC5" w:rsidP="0078508D">
            <w:pPr>
              <w:spacing w:line="240" w:lineRule="exact"/>
              <w:ind w:leftChars="5" w:left="163" w:hangingChars="85" w:hanging="153"/>
              <w:rPr>
                <w:sz w:val="18"/>
                <w:szCs w:val="18"/>
              </w:rPr>
            </w:pPr>
            <w:r w:rsidRPr="006770C2">
              <w:rPr>
                <w:rFonts w:hint="eastAsia"/>
                <w:color w:val="000000" w:themeColor="text1"/>
                <w:sz w:val="18"/>
                <w:szCs w:val="18"/>
              </w:rPr>
              <w:t>・</w:t>
            </w:r>
            <w:r w:rsidR="00FB18BF" w:rsidRPr="006770C2">
              <w:rPr>
                <w:rFonts w:hint="eastAsia"/>
                <w:color w:val="000000" w:themeColor="text1"/>
                <w:sz w:val="18"/>
                <w:szCs w:val="18"/>
              </w:rPr>
              <w:t>「</w:t>
            </w:r>
            <w:r w:rsidR="00FB18BF" w:rsidRPr="006770C2">
              <w:rPr>
                <w:color w:val="000000" w:themeColor="text1"/>
                <w:sz w:val="18"/>
                <w:szCs w:val="18"/>
              </w:rPr>
              <w:t>Let’s start！」を使用しながら、節の学習内容についての課題意識をもつ。</w:t>
            </w:r>
          </w:p>
          <w:p w14:paraId="1D15E117" w14:textId="771FD3C3" w:rsidR="00C06C14" w:rsidRPr="006770C2" w:rsidRDefault="00C06C14" w:rsidP="00E24B20">
            <w:pPr>
              <w:spacing w:line="240" w:lineRule="exact"/>
              <w:ind w:left="122" w:hangingChars="68" w:hanging="122"/>
              <w:rPr>
                <w:rFonts w:ascii="BIZ UDゴシック" w:eastAsia="BIZ UDゴシック" w:hAnsi="BIZ UDゴシック"/>
                <w:b/>
                <w:color w:val="000000" w:themeColor="text1"/>
                <w:sz w:val="18"/>
                <w:szCs w:val="18"/>
              </w:rPr>
            </w:pPr>
            <w:r w:rsidRPr="006770C2">
              <w:rPr>
                <w:rFonts w:ascii="BIZ UDPゴシック" w:eastAsia="BIZ UDPゴシック" w:hAnsi="BIZ UDPゴシック" w:hint="eastAsia"/>
                <w:b/>
                <w:color w:val="000000" w:themeColor="text1"/>
                <w:sz w:val="18"/>
                <w:szCs w:val="18"/>
                <w:bdr w:val="single" w:sz="4" w:space="0" w:color="auto"/>
              </w:rPr>
              <w:t>A</w:t>
            </w:r>
            <w:r w:rsidRPr="006770C2">
              <w:rPr>
                <w:rFonts w:ascii="BIZ UDPゴシック" w:eastAsia="BIZ UDPゴシック" w:hAnsi="BIZ UDPゴシック"/>
                <w:b/>
                <w:color w:val="000000" w:themeColor="text1"/>
                <w:sz w:val="18"/>
                <w:szCs w:val="18"/>
              </w:rPr>
              <w:t xml:space="preserve"> </w:t>
            </w:r>
            <w:r w:rsidR="00517D8D" w:rsidRPr="006770C2">
              <w:rPr>
                <w:rFonts w:ascii="BIZ UDPゴシック" w:eastAsia="BIZ UDPゴシック" w:hAnsi="BIZ UDPゴシック" w:hint="eastAsia"/>
                <w:b/>
                <w:color w:val="000000" w:themeColor="text1"/>
                <w:sz w:val="18"/>
                <w:szCs w:val="18"/>
              </w:rPr>
              <w:t>地球システム</w:t>
            </w:r>
          </w:p>
          <w:p w14:paraId="10E9D888" w14:textId="77777777" w:rsidR="0078508D" w:rsidRDefault="00EC4FC5" w:rsidP="0078508D">
            <w:pPr>
              <w:spacing w:line="240" w:lineRule="exact"/>
              <w:ind w:leftChars="5" w:left="163" w:hangingChars="85" w:hanging="153"/>
              <w:rPr>
                <w:sz w:val="18"/>
                <w:szCs w:val="18"/>
              </w:rPr>
            </w:pPr>
            <w:r w:rsidRPr="006770C2">
              <w:rPr>
                <w:rFonts w:hint="eastAsia"/>
                <w:color w:val="000000" w:themeColor="text1"/>
                <w:sz w:val="18"/>
                <w:szCs w:val="18"/>
              </w:rPr>
              <w:t>・</w:t>
            </w:r>
            <w:r w:rsidR="00FB18BF" w:rsidRPr="006770C2">
              <w:rPr>
                <w:rFonts w:hint="eastAsia"/>
                <w:color w:val="000000" w:themeColor="text1"/>
                <w:sz w:val="18"/>
                <w:szCs w:val="18"/>
              </w:rPr>
              <w:t>地球は</w:t>
            </w:r>
            <w:r w:rsidR="00696135" w:rsidRPr="006770C2">
              <w:rPr>
                <w:rFonts w:hint="eastAsia"/>
                <w:color w:val="000000" w:themeColor="text1"/>
                <w:sz w:val="18"/>
                <w:szCs w:val="18"/>
              </w:rPr>
              <w:t>ひと</w:t>
            </w:r>
            <w:r w:rsidR="00FB18BF" w:rsidRPr="006770C2">
              <w:rPr>
                <w:color w:val="000000" w:themeColor="text1"/>
                <w:sz w:val="18"/>
                <w:szCs w:val="18"/>
              </w:rPr>
              <w:t>つのシステム「地球システム」として</w:t>
            </w:r>
            <w:r w:rsidR="00CC1EDC" w:rsidRPr="006770C2">
              <w:rPr>
                <w:rFonts w:hint="eastAsia"/>
                <w:color w:val="000000" w:themeColor="text1"/>
                <w:sz w:val="18"/>
                <w:szCs w:val="18"/>
              </w:rPr>
              <w:t>捉える</w:t>
            </w:r>
            <w:r w:rsidR="00FB18BF" w:rsidRPr="006770C2">
              <w:rPr>
                <w:color w:val="000000" w:themeColor="text1"/>
                <w:sz w:val="18"/>
                <w:szCs w:val="18"/>
              </w:rPr>
              <w:t>ことができ、</w:t>
            </w:r>
            <w:r w:rsidR="00696135" w:rsidRPr="006770C2">
              <w:rPr>
                <w:rFonts w:hint="eastAsia"/>
                <w:color w:val="000000" w:themeColor="text1"/>
                <w:sz w:val="18"/>
                <w:szCs w:val="18"/>
              </w:rPr>
              <w:t>自然現象は</w:t>
            </w:r>
            <w:r w:rsidR="00FB18BF" w:rsidRPr="006770C2">
              <w:rPr>
                <w:color w:val="000000" w:themeColor="text1"/>
                <w:sz w:val="18"/>
                <w:szCs w:val="18"/>
              </w:rPr>
              <w:t>大気圏、水圏、雪氷圏、固体圏、生物圏などの複数のサブシステムが関与していること</w:t>
            </w:r>
            <w:r w:rsidR="00CC1EDC" w:rsidRPr="006770C2">
              <w:rPr>
                <w:rFonts w:hint="eastAsia"/>
                <w:color w:val="000000" w:themeColor="text1"/>
                <w:sz w:val="18"/>
                <w:szCs w:val="18"/>
              </w:rPr>
              <w:t>が多いこと</w:t>
            </w:r>
            <w:r w:rsidR="00FB18BF" w:rsidRPr="006770C2">
              <w:rPr>
                <w:color w:val="000000" w:themeColor="text1"/>
                <w:sz w:val="18"/>
                <w:szCs w:val="18"/>
              </w:rPr>
              <w:t>を理解する。</w:t>
            </w:r>
          </w:p>
          <w:p w14:paraId="6B68EA52" w14:textId="2E51BDC4" w:rsidR="00C06C14" w:rsidRPr="006770C2" w:rsidRDefault="00C06C14" w:rsidP="00E24B20">
            <w:pPr>
              <w:spacing w:line="240" w:lineRule="exact"/>
              <w:ind w:left="122" w:hangingChars="68" w:hanging="122"/>
              <w:rPr>
                <w:rFonts w:ascii="BIZ UDPゴシック" w:eastAsia="BIZ UDPゴシック" w:hAnsi="BIZ UDPゴシック"/>
                <w:b/>
                <w:color w:val="000000" w:themeColor="text1"/>
                <w:sz w:val="18"/>
                <w:szCs w:val="18"/>
              </w:rPr>
            </w:pPr>
            <w:r w:rsidRPr="006770C2">
              <w:rPr>
                <w:rFonts w:ascii="BIZ UDPゴシック" w:eastAsia="BIZ UDPゴシック" w:hAnsi="BIZ UDPゴシック" w:hint="eastAsia"/>
                <w:b/>
                <w:color w:val="000000" w:themeColor="text1"/>
                <w:sz w:val="18"/>
                <w:szCs w:val="18"/>
                <w:bdr w:val="single" w:sz="4" w:space="0" w:color="auto"/>
              </w:rPr>
              <w:t>B</w:t>
            </w:r>
            <w:r w:rsidRPr="006770C2">
              <w:rPr>
                <w:rFonts w:ascii="BIZ UDPゴシック" w:eastAsia="BIZ UDPゴシック" w:hAnsi="BIZ UDPゴシック"/>
                <w:b/>
                <w:color w:val="000000" w:themeColor="text1"/>
                <w:sz w:val="18"/>
                <w:szCs w:val="18"/>
              </w:rPr>
              <w:t xml:space="preserve"> </w:t>
            </w:r>
            <w:r w:rsidR="00517D8D" w:rsidRPr="006770C2">
              <w:rPr>
                <w:rFonts w:ascii="BIZ UDPゴシック" w:eastAsia="BIZ UDPゴシック" w:hAnsi="BIZ UDPゴシック" w:hint="eastAsia"/>
                <w:b/>
                <w:color w:val="000000" w:themeColor="text1"/>
                <w:sz w:val="18"/>
                <w:szCs w:val="18"/>
              </w:rPr>
              <w:t>フィードバック</w:t>
            </w:r>
          </w:p>
          <w:p w14:paraId="719F9E65" w14:textId="77777777" w:rsidR="0078508D" w:rsidRDefault="00EC4FC5" w:rsidP="0078508D">
            <w:pPr>
              <w:spacing w:line="240" w:lineRule="exact"/>
              <w:ind w:leftChars="5" w:left="163" w:hangingChars="85" w:hanging="153"/>
              <w:rPr>
                <w:sz w:val="18"/>
                <w:szCs w:val="18"/>
              </w:rPr>
            </w:pPr>
            <w:r w:rsidRPr="006770C2">
              <w:rPr>
                <w:rFonts w:hint="eastAsia"/>
                <w:color w:val="000000" w:themeColor="text1"/>
                <w:sz w:val="18"/>
                <w:szCs w:val="18"/>
              </w:rPr>
              <w:t>・</w:t>
            </w:r>
            <w:r w:rsidR="00FB18BF" w:rsidRPr="006770C2">
              <w:rPr>
                <w:rFonts w:hint="eastAsia"/>
                <w:color w:val="000000" w:themeColor="text1"/>
                <w:sz w:val="18"/>
                <w:szCs w:val="18"/>
              </w:rPr>
              <w:t>地球システムには、</w:t>
            </w:r>
            <w:r w:rsidR="003202CB" w:rsidRPr="006770C2">
              <w:rPr>
                <w:rFonts w:hint="eastAsia"/>
                <w:color w:val="000000" w:themeColor="text1"/>
                <w:sz w:val="18"/>
                <w:szCs w:val="18"/>
              </w:rPr>
              <w:t>いくつも</w:t>
            </w:r>
            <w:r w:rsidR="00FB18BF" w:rsidRPr="006770C2">
              <w:rPr>
                <w:rFonts w:hint="eastAsia"/>
                <w:color w:val="000000" w:themeColor="text1"/>
                <w:sz w:val="18"/>
                <w:szCs w:val="18"/>
              </w:rPr>
              <w:t>のフィードバックが存在</w:t>
            </w:r>
            <w:r w:rsidR="006F4CE7" w:rsidRPr="006770C2">
              <w:rPr>
                <w:rFonts w:hint="eastAsia"/>
                <w:color w:val="000000" w:themeColor="text1"/>
                <w:sz w:val="18"/>
                <w:szCs w:val="18"/>
              </w:rPr>
              <w:t>し、同時に起こって</w:t>
            </w:r>
            <w:r w:rsidR="000E27C8" w:rsidRPr="006770C2">
              <w:rPr>
                <w:rFonts w:hint="eastAsia"/>
                <w:color w:val="000000" w:themeColor="text1"/>
                <w:sz w:val="18"/>
                <w:szCs w:val="18"/>
              </w:rPr>
              <w:t>いる。これらの複雑な相互作用を考える必要がある</w:t>
            </w:r>
            <w:r w:rsidR="00FB18BF" w:rsidRPr="006770C2">
              <w:rPr>
                <w:rFonts w:hint="eastAsia"/>
                <w:color w:val="000000" w:themeColor="text1"/>
                <w:sz w:val="18"/>
                <w:szCs w:val="18"/>
              </w:rPr>
              <w:t>ことを理解する。</w:t>
            </w:r>
          </w:p>
          <w:p w14:paraId="2861B006" w14:textId="76248217" w:rsidR="001F106B" w:rsidRPr="006770C2" w:rsidRDefault="00C06C14" w:rsidP="00E24B20">
            <w:pPr>
              <w:spacing w:line="240" w:lineRule="exact"/>
              <w:ind w:left="122" w:hangingChars="68" w:hanging="122"/>
              <w:rPr>
                <w:color w:val="000000" w:themeColor="text1"/>
                <w:sz w:val="18"/>
                <w:szCs w:val="18"/>
              </w:rPr>
            </w:pPr>
            <w:r w:rsidRPr="006770C2">
              <w:rPr>
                <w:rFonts w:ascii="BIZ UDPゴシック" w:eastAsia="BIZ UDPゴシック" w:hAnsi="BIZ UDPゴシック" w:hint="eastAsia"/>
                <w:b/>
                <w:color w:val="000000" w:themeColor="text1"/>
                <w:sz w:val="18"/>
                <w:szCs w:val="18"/>
                <w:bdr w:val="single" w:sz="4" w:space="0" w:color="auto"/>
              </w:rPr>
              <w:t>C</w:t>
            </w:r>
            <w:r w:rsidRPr="006770C2">
              <w:rPr>
                <w:rFonts w:ascii="BIZ UDPゴシック" w:eastAsia="BIZ UDPゴシック" w:hAnsi="BIZ UDPゴシック"/>
                <w:b/>
                <w:color w:val="000000" w:themeColor="text1"/>
                <w:sz w:val="18"/>
                <w:szCs w:val="18"/>
              </w:rPr>
              <w:t xml:space="preserve"> </w:t>
            </w:r>
            <w:r w:rsidR="00517D8D" w:rsidRPr="006770C2">
              <w:rPr>
                <w:rFonts w:ascii="BIZ UDPゴシック" w:eastAsia="BIZ UDPゴシック" w:hAnsi="BIZ UDPゴシック" w:hint="eastAsia"/>
                <w:b/>
                <w:color w:val="000000" w:themeColor="text1"/>
                <w:sz w:val="18"/>
                <w:szCs w:val="18"/>
              </w:rPr>
              <w:t>自然現象</w:t>
            </w:r>
            <w:r w:rsidR="00154C85" w:rsidRPr="006770C2">
              <w:rPr>
                <w:rFonts w:ascii="BIZ UDPゴシック" w:eastAsia="BIZ UDPゴシック" w:hAnsi="BIZ UDPゴシック" w:hint="eastAsia"/>
                <w:b/>
                <w:color w:val="000000" w:themeColor="text1"/>
                <w:sz w:val="18"/>
                <w:szCs w:val="18"/>
              </w:rPr>
              <w:t>の</w:t>
            </w:r>
            <w:r w:rsidR="00517D8D" w:rsidRPr="006770C2">
              <w:rPr>
                <w:rFonts w:ascii="BIZ UDPゴシック" w:eastAsia="BIZ UDPゴシック" w:hAnsi="BIZ UDPゴシック" w:hint="eastAsia"/>
                <w:b/>
                <w:color w:val="000000" w:themeColor="text1"/>
                <w:sz w:val="18"/>
                <w:szCs w:val="18"/>
              </w:rPr>
              <w:t>時間・空間スケール</w:t>
            </w:r>
          </w:p>
          <w:p w14:paraId="0E532EA3" w14:textId="77777777" w:rsidR="0078508D" w:rsidRDefault="001F106B" w:rsidP="0078508D">
            <w:pPr>
              <w:spacing w:line="240" w:lineRule="exact"/>
              <w:ind w:leftChars="5" w:left="163" w:hangingChars="85" w:hanging="153"/>
              <w:rPr>
                <w:sz w:val="18"/>
                <w:szCs w:val="18"/>
              </w:rPr>
            </w:pPr>
            <w:r w:rsidRPr="006770C2">
              <w:rPr>
                <w:rFonts w:hint="eastAsia"/>
                <w:color w:val="000000" w:themeColor="text1"/>
                <w:sz w:val="18"/>
                <w:szCs w:val="18"/>
              </w:rPr>
              <w:t>・</w:t>
            </w:r>
            <w:r w:rsidR="00FB18BF" w:rsidRPr="006770C2">
              <w:rPr>
                <w:rFonts w:hint="eastAsia"/>
                <w:color w:val="000000" w:themeColor="text1"/>
                <w:sz w:val="18"/>
                <w:szCs w:val="18"/>
              </w:rPr>
              <w:t>自然現象は「時間スケール」と「空間スケール」で</w:t>
            </w:r>
            <w:r w:rsidR="001770AE" w:rsidRPr="006770C2">
              <w:rPr>
                <w:rFonts w:hint="eastAsia"/>
                <w:color w:val="000000" w:themeColor="text1"/>
                <w:sz w:val="18"/>
                <w:szCs w:val="18"/>
              </w:rPr>
              <w:t>分類すると、</w:t>
            </w:r>
            <w:r w:rsidR="006F4CE7" w:rsidRPr="006770C2">
              <w:rPr>
                <w:rFonts w:hint="eastAsia"/>
                <w:color w:val="000000" w:themeColor="text1"/>
                <w:sz w:val="18"/>
                <w:szCs w:val="18"/>
              </w:rPr>
              <w:t>全体像を大まかにつかむこと</w:t>
            </w:r>
            <w:r w:rsidR="00FB18BF" w:rsidRPr="006770C2">
              <w:rPr>
                <w:rFonts w:hint="eastAsia"/>
                <w:color w:val="000000" w:themeColor="text1"/>
                <w:sz w:val="18"/>
                <w:szCs w:val="18"/>
              </w:rPr>
              <w:t>ができることを理解する。</w:t>
            </w:r>
          </w:p>
          <w:p w14:paraId="0A5DB2E0" w14:textId="138C7437" w:rsidR="00517D8D" w:rsidRPr="006770C2" w:rsidRDefault="00517D8D" w:rsidP="00E24B20">
            <w:pPr>
              <w:spacing w:line="240" w:lineRule="exact"/>
              <w:ind w:left="122" w:hangingChars="68" w:hanging="122"/>
              <w:rPr>
                <w:color w:val="000000" w:themeColor="text1"/>
                <w:sz w:val="18"/>
                <w:szCs w:val="18"/>
              </w:rPr>
            </w:pPr>
            <w:r w:rsidRPr="006770C2">
              <w:rPr>
                <w:rFonts w:ascii="BIZ UDPゴシック" w:eastAsia="BIZ UDPゴシック" w:hAnsi="BIZ UDPゴシック" w:hint="eastAsia"/>
                <w:b/>
                <w:color w:val="000000" w:themeColor="text1"/>
                <w:sz w:val="18"/>
                <w:szCs w:val="18"/>
                <w:bdr w:val="single" w:sz="4" w:space="0" w:color="auto"/>
              </w:rPr>
              <w:t>D</w:t>
            </w:r>
            <w:r w:rsidRPr="006770C2">
              <w:rPr>
                <w:rFonts w:ascii="BIZ UDPゴシック" w:eastAsia="BIZ UDPゴシック" w:hAnsi="BIZ UDPゴシック"/>
                <w:b/>
                <w:color w:val="000000" w:themeColor="text1"/>
                <w:sz w:val="18"/>
                <w:szCs w:val="18"/>
              </w:rPr>
              <w:t xml:space="preserve"> </w:t>
            </w:r>
            <w:r w:rsidRPr="006770C2">
              <w:rPr>
                <w:rFonts w:ascii="BIZ UDPゴシック" w:eastAsia="BIZ UDPゴシック" w:hAnsi="BIZ UDPゴシック" w:hint="eastAsia"/>
                <w:b/>
                <w:color w:val="000000" w:themeColor="text1"/>
                <w:sz w:val="18"/>
                <w:szCs w:val="18"/>
              </w:rPr>
              <w:t>自然環境の変化と時間・空間スケール</w:t>
            </w:r>
          </w:p>
          <w:p w14:paraId="739DC1FF" w14:textId="77777777" w:rsidR="0078508D" w:rsidRDefault="00517D8D" w:rsidP="0078508D">
            <w:pPr>
              <w:spacing w:line="240" w:lineRule="exact"/>
              <w:ind w:leftChars="5" w:left="163" w:hangingChars="85" w:hanging="153"/>
              <w:rPr>
                <w:sz w:val="18"/>
                <w:szCs w:val="18"/>
              </w:rPr>
            </w:pPr>
            <w:r w:rsidRPr="006770C2">
              <w:rPr>
                <w:rFonts w:hint="eastAsia"/>
                <w:color w:val="000000" w:themeColor="text1"/>
                <w:sz w:val="18"/>
                <w:szCs w:val="18"/>
              </w:rPr>
              <w:t>・</w:t>
            </w:r>
            <w:r w:rsidR="00FB18BF" w:rsidRPr="006770C2">
              <w:rPr>
                <w:rFonts w:hint="eastAsia"/>
                <w:color w:val="000000" w:themeColor="text1"/>
                <w:sz w:val="18"/>
                <w:szCs w:val="18"/>
              </w:rPr>
              <w:t>自然環境の変化は、</w:t>
            </w:r>
            <w:r w:rsidR="00166765" w:rsidRPr="006770C2">
              <w:rPr>
                <w:rFonts w:hint="eastAsia"/>
                <w:color w:val="000000" w:themeColor="text1"/>
                <w:sz w:val="18"/>
                <w:szCs w:val="18"/>
              </w:rPr>
              <w:t>システムに関連する</w:t>
            </w:r>
            <w:r w:rsidR="00FB18BF" w:rsidRPr="006770C2">
              <w:rPr>
                <w:rFonts w:hint="eastAsia"/>
                <w:color w:val="000000" w:themeColor="text1"/>
                <w:sz w:val="18"/>
                <w:szCs w:val="18"/>
              </w:rPr>
              <w:t>外的要因と</w:t>
            </w:r>
            <w:r w:rsidR="00166765" w:rsidRPr="006770C2">
              <w:rPr>
                <w:rFonts w:hint="eastAsia"/>
                <w:color w:val="000000" w:themeColor="text1"/>
                <w:sz w:val="18"/>
                <w:szCs w:val="18"/>
              </w:rPr>
              <w:t>関連しない</w:t>
            </w:r>
            <w:r w:rsidR="00FB18BF" w:rsidRPr="006770C2">
              <w:rPr>
                <w:rFonts w:hint="eastAsia"/>
                <w:color w:val="000000" w:themeColor="text1"/>
                <w:sz w:val="18"/>
                <w:szCs w:val="18"/>
              </w:rPr>
              <w:t>内的要因、人間活動によるものがあり、</w:t>
            </w:r>
            <w:r w:rsidR="00166765" w:rsidRPr="006770C2">
              <w:rPr>
                <w:rFonts w:hint="eastAsia"/>
                <w:color w:val="000000" w:themeColor="text1"/>
                <w:sz w:val="18"/>
                <w:szCs w:val="18"/>
              </w:rPr>
              <w:t>考える対象の時間スケールによって考慮すべき要素</w:t>
            </w:r>
            <w:r w:rsidR="00FB18BF" w:rsidRPr="006770C2">
              <w:rPr>
                <w:rFonts w:hint="eastAsia"/>
                <w:color w:val="000000" w:themeColor="text1"/>
                <w:sz w:val="18"/>
                <w:szCs w:val="18"/>
              </w:rPr>
              <w:t>が異なることを理解する</w:t>
            </w:r>
            <w:r w:rsidR="00166765" w:rsidRPr="006770C2">
              <w:rPr>
                <w:rFonts w:hint="eastAsia"/>
                <w:color w:val="000000" w:themeColor="text1"/>
                <w:sz w:val="18"/>
                <w:szCs w:val="18"/>
              </w:rPr>
              <w:t>。</w:t>
            </w:r>
          </w:p>
          <w:p w14:paraId="7CF6A903" w14:textId="2830CFB9" w:rsidR="00517D8D" w:rsidRPr="006770C2" w:rsidRDefault="00517D8D" w:rsidP="00E24B20">
            <w:pPr>
              <w:spacing w:line="240" w:lineRule="exact"/>
              <w:ind w:left="2"/>
              <w:rPr>
                <w:rFonts w:ascii="BIZ UDPゴシック" w:eastAsia="BIZ UDPゴシック" w:hAnsi="BIZ UDPゴシック"/>
                <w:b/>
                <w:color w:val="000000" w:themeColor="text1"/>
                <w:sz w:val="18"/>
                <w:szCs w:val="18"/>
              </w:rPr>
            </w:pPr>
            <w:r w:rsidRPr="006770C2">
              <w:rPr>
                <w:rFonts w:ascii="BIZ UDPゴシック" w:eastAsia="BIZ UDPゴシック" w:hAnsi="BIZ UDPゴシック" w:hint="eastAsia"/>
                <w:b/>
                <w:color w:val="000000" w:themeColor="text1"/>
                <w:sz w:val="18"/>
                <w:szCs w:val="18"/>
              </w:rPr>
              <w:t>&lt;発展&gt;太陽放射量</w:t>
            </w:r>
            <w:r w:rsidR="00FB18BF" w:rsidRPr="006770C2">
              <w:rPr>
                <w:rFonts w:ascii="BIZ UDPゴシック" w:eastAsia="BIZ UDPゴシック" w:hAnsi="BIZ UDPゴシック" w:hint="eastAsia"/>
                <w:b/>
                <w:color w:val="000000" w:themeColor="text1"/>
                <w:sz w:val="18"/>
                <w:szCs w:val="18"/>
              </w:rPr>
              <w:t>の変動</w:t>
            </w:r>
          </w:p>
          <w:p w14:paraId="54059233" w14:textId="77777777" w:rsidR="0078508D" w:rsidRDefault="00FB18BF" w:rsidP="0078508D">
            <w:pPr>
              <w:spacing w:line="240" w:lineRule="exact"/>
              <w:ind w:leftChars="5" w:left="163" w:hangingChars="85" w:hanging="153"/>
              <w:rPr>
                <w:sz w:val="18"/>
                <w:szCs w:val="18"/>
              </w:rPr>
            </w:pPr>
            <w:r w:rsidRPr="006770C2">
              <w:rPr>
                <w:rFonts w:hint="eastAsia"/>
                <w:color w:val="000000" w:themeColor="text1"/>
                <w:sz w:val="18"/>
                <w:szCs w:val="18"/>
              </w:rPr>
              <w:lastRenderedPageBreak/>
              <w:t>・</w:t>
            </w:r>
            <w:r w:rsidR="009D76E8" w:rsidRPr="006770C2">
              <w:rPr>
                <w:rFonts w:hint="eastAsia"/>
                <w:color w:val="000000" w:themeColor="text1"/>
                <w:sz w:val="18"/>
                <w:szCs w:val="18"/>
              </w:rPr>
              <w:t>人工衛星の観測によると、太陽定数も約1</w:t>
            </w:r>
            <w:r w:rsidR="009D76E8" w:rsidRPr="006770C2">
              <w:rPr>
                <w:color w:val="000000" w:themeColor="text1"/>
                <w:sz w:val="18"/>
                <w:szCs w:val="18"/>
              </w:rPr>
              <w:t>1</w:t>
            </w:r>
            <w:r w:rsidR="009D76E8" w:rsidRPr="006770C2">
              <w:rPr>
                <w:rFonts w:hint="eastAsia"/>
                <w:color w:val="000000" w:themeColor="text1"/>
                <w:sz w:val="18"/>
                <w:szCs w:val="18"/>
              </w:rPr>
              <w:t>年周期で変動するが、極大時と極小時の差は最大で約0</w:t>
            </w:r>
            <w:r w:rsidR="009D76E8" w:rsidRPr="006770C2">
              <w:rPr>
                <w:color w:val="000000" w:themeColor="text1"/>
                <w:sz w:val="18"/>
                <w:szCs w:val="18"/>
              </w:rPr>
              <w:t>.1%</w:t>
            </w:r>
            <w:r w:rsidR="009D76E8" w:rsidRPr="006770C2">
              <w:rPr>
                <w:rFonts w:hint="eastAsia"/>
                <w:color w:val="000000" w:themeColor="text1"/>
                <w:sz w:val="18"/>
                <w:szCs w:val="18"/>
              </w:rPr>
              <w:t>であることがわかったことを知る。</w:t>
            </w:r>
          </w:p>
          <w:p w14:paraId="2595A8CF" w14:textId="06285305" w:rsidR="00FB18BF" w:rsidRPr="006770C2" w:rsidRDefault="00FB18BF" w:rsidP="00E24B20">
            <w:pPr>
              <w:spacing w:line="240" w:lineRule="exact"/>
              <w:ind w:left="122" w:hangingChars="68" w:hanging="122"/>
              <w:rPr>
                <w:color w:val="000000" w:themeColor="text1"/>
                <w:sz w:val="18"/>
                <w:szCs w:val="18"/>
              </w:rPr>
            </w:pPr>
            <w:r w:rsidRPr="006770C2">
              <w:rPr>
                <w:rFonts w:ascii="BIZ UDPゴシック" w:eastAsia="BIZ UDPゴシック" w:hAnsi="BIZ UDPゴシック" w:hint="eastAsia"/>
                <w:b/>
                <w:color w:val="000000" w:themeColor="text1"/>
                <w:sz w:val="18"/>
                <w:szCs w:val="18"/>
                <w:bdr w:val="single" w:sz="4" w:space="0" w:color="auto"/>
              </w:rPr>
              <w:t>E</w:t>
            </w:r>
            <w:r w:rsidRPr="006770C2">
              <w:rPr>
                <w:rFonts w:ascii="BIZ UDPゴシック" w:eastAsia="BIZ UDPゴシック" w:hAnsi="BIZ UDPゴシック"/>
                <w:b/>
                <w:color w:val="000000" w:themeColor="text1"/>
                <w:sz w:val="18"/>
                <w:szCs w:val="18"/>
              </w:rPr>
              <w:t xml:space="preserve"> </w:t>
            </w:r>
            <w:r w:rsidRPr="006770C2">
              <w:rPr>
                <w:rFonts w:ascii="BIZ UDPゴシック" w:eastAsia="BIZ UDPゴシック" w:hAnsi="BIZ UDPゴシック" w:hint="eastAsia"/>
                <w:b/>
                <w:color w:val="000000" w:themeColor="text1"/>
                <w:sz w:val="18"/>
                <w:szCs w:val="18"/>
              </w:rPr>
              <w:t>水や炭素の循環システム</w:t>
            </w:r>
          </w:p>
          <w:p w14:paraId="73663042" w14:textId="77777777" w:rsidR="0078508D" w:rsidRDefault="00FB18BF" w:rsidP="0078508D">
            <w:pPr>
              <w:spacing w:line="240" w:lineRule="exact"/>
              <w:ind w:leftChars="5" w:left="163" w:hangingChars="85" w:hanging="153"/>
              <w:rPr>
                <w:sz w:val="18"/>
                <w:szCs w:val="18"/>
              </w:rPr>
            </w:pPr>
            <w:r w:rsidRPr="006770C2">
              <w:rPr>
                <w:rFonts w:hint="eastAsia"/>
                <w:color w:val="000000" w:themeColor="text1"/>
                <w:sz w:val="18"/>
                <w:szCs w:val="18"/>
              </w:rPr>
              <w:t>・</w:t>
            </w:r>
            <w:r w:rsidR="00DD1DA1" w:rsidRPr="006770C2">
              <w:rPr>
                <w:rFonts w:hint="eastAsia"/>
                <w:color w:val="000000" w:themeColor="text1"/>
                <w:sz w:val="18"/>
                <w:szCs w:val="18"/>
              </w:rPr>
              <w:t>大気中の二酸化炭素濃度の変動や</w:t>
            </w:r>
            <w:r w:rsidRPr="006770C2">
              <w:rPr>
                <w:rFonts w:hint="eastAsia"/>
                <w:color w:val="000000" w:themeColor="text1"/>
                <w:sz w:val="18"/>
                <w:szCs w:val="18"/>
              </w:rPr>
              <w:t>炭素の循環</w:t>
            </w:r>
            <w:r w:rsidR="00DD1DA1" w:rsidRPr="006770C2">
              <w:rPr>
                <w:rFonts w:hint="eastAsia"/>
                <w:color w:val="000000" w:themeColor="text1"/>
                <w:sz w:val="18"/>
                <w:szCs w:val="18"/>
              </w:rPr>
              <w:t>のしくみは、どのような</w:t>
            </w:r>
            <w:r w:rsidRPr="006770C2">
              <w:rPr>
                <w:rFonts w:hint="eastAsia"/>
                <w:color w:val="000000" w:themeColor="text1"/>
                <w:sz w:val="18"/>
                <w:szCs w:val="18"/>
              </w:rPr>
              <w:t>時間スケール</w:t>
            </w:r>
            <w:r w:rsidR="00DD1DA1" w:rsidRPr="006770C2">
              <w:rPr>
                <w:rFonts w:hint="eastAsia"/>
                <w:color w:val="000000" w:themeColor="text1"/>
                <w:sz w:val="18"/>
                <w:szCs w:val="18"/>
              </w:rPr>
              <w:t>で見るかによって考慮すべきサブシステムが異なってくる</w:t>
            </w:r>
            <w:r w:rsidRPr="006770C2">
              <w:rPr>
                <w:rFonts w:hint="eastAsia"/>
                <w:color w:val="000000" w:themeColor="text1"/>
                <w:sz w:val="18"/>
                <w:szCs w:val="18"/>
              </w:rPr>
              <w:t>ことを理解する。</w:t>
            </w:r>
          </w:p>
          <w:p w14:paraId="6FA94AF8" w14:textId="10F71ED3" w:rsidR="00074337" w:rsidRPr="006770C2" w:rsidRDefault="00C06C14" w:rsidP="00E24B20">
            <w:pPr>
              <w:spacing w:line="240" w:lineRule="exact"/>
              <w:ind w:left="180" w:hangingChars="100" w:hanging="180"/>
              <w:rPr>
                <w:rFonts w:ascii="BIZ UDPゴシック" w:eastAsia="BIZ UDPゴシック" w:hAnsi="BIZ UDPゴシック"/>
                <w:b/>
                <w:color w:val="000000" w:themeColor="text1"/>
                <w:sz w:val="18"/>
                <w:szCs w:val="18"/>
              </w:rPr>
            </w:pPr>
            <w:r w:rsidRPr="006770C2">
              <w:rPr>
                <w:rFonts w:ascii="BIZ UDPゴシック" w:eastAsia="BIZ UDPゴシック" w:hAnsi="BIZ UDPゴシック" w:hint="eastAsia"/>
                <w:b/>
                <w:color w:val="000000" w:themeColor="text1"/>
                <w:sz w:val="18"/>
                <w:szCs w:val="18"/>
              </w:rPr>
              <w:t>この節のポイント</w:t>
            </w:r>
          </w:p>
          <w:p w14:paraId="60825F38" w14:textId="4DB9651D" w:rsidR="00EC4FC5" w:rsidRPr="00651ED8" w:rsidRDefault="00EC4FC5" w:rsidP="00E24B20">
            <w:pPr>
              <w:spacing w:line="240" w:lineRule="exact"/>
              <w:ind w:left="180" w:hangingChars="100" w:hanging="180"/>
              <w:rPr>
                <w:rFonts w:ascii="ＭＳ 明朝" w:eastAsia="游明朝" w:hAnsi="ＭＳ 明朝"/>
                <w:color w:val="000000" w:themeColor="text1"/>
                <w:sz w:val="18"/>
                <w:szCs w:val="18"/>
              </w:rPr>
            </w:pPr>
            <w:r w:rsidRPr="006770C2">
              <w:rPr>
                <w:rFonts w:hint="eastAsia"/>
                <w:color w:val="000000" w:themeColor="text1"/>
                <w:sz w:val="18"/>
                <w:szCs w:val="18"/>
              </w:rPr>
              <w:t>・節で学習した内容を振り返る。</w:t>
            </w:r>
          </w:p>
        </w:tc>
        <w:tc>
          <w:tcPr>
            <w:tcW w:w="480" w:type="dxa"/>
            <w:vMerge w:val="restart"/>
            <w:vAlign w:val="center"/>
          </w:tcPr>
          <w:p w14:paraId="048BD81D" w14:textId="1BF625E6" w:rsidR="00620CE4" w:rsidRPr="005A7A02" w:rsidRDefault="001D5719" w:rsidP="00E24B2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1</w:t>
            </w:r>
          </w:p>
        </w:tc>
        <w:tc>
          <w:tcPr>
            <w:tcW w:w="619" w:type="dxa"/>
            <w:vMerge w:val="restart"/>
            <w:vAlign w:val="center"/>
          </w:tcPr>
          <w:p w14:paraId="03EE922D" w14:textId="6C17230C" w:rsidR="00620CE4" w:rsidRPr="0099124F" w:rsidRDefault="00517D8D" w:rsidP="00E24B2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176</w:t>
            </w:r>
            <w:r w:rsidR="00077DE0"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179</w:t>
            </w:r>
          </w:p>
        </w:tc>
        <w:tc>
          <w:tcPr>
            <w:tcW w:w="532" w:type="dxa"/>
            <w:tcBorders>
              <w:bottom w:val="dashed" w:sz="4" w:space="0" w:color="auto"/>
            </w:tcBorders>
            <w:textDirection w:val="tbRlV"/>
            <w:vAlign w:val="center"/>
          </w:tcPr>
          <w:p w14:paraId="726A8051" w14:textId="2AA1D76C" w:rsidR="00620CE4" w:rsidRPr="002B4071" w:rsidRDefault="00A82AF8" w:rsidP="00E24B20">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1A395D9B" w:rsidR="00620CE4" w:rsidRPr="008670AD" w:rsidRDefault="009963C6" w:rsidP="00225847">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7E095691" w14:textId="760ADEE3" w:rsidR="00E7030B" w:rsidRPr="006770C2" w:rsidRDefault="00E7030B" w:rsidP="00280CAB">
            <w:pPr>
              <w:spacing w:line="240" w:lineRule="exact"/>
              <w:rPr>
                <w:rFonts w:eastAsiaTheme="minorHAnsi"/>
                <w:color w:val="000000" w:themeColor="text1"/>
                <w:sz w:val="16"/>
                <w:szCs w:val="16"/>
              </w:rPr>
            </w:pPr>
            <w:r w:rsidRPr="002A135B">
              <w:rPr>
                <w:rFonts w:ascii="BIZ UDPゴシック" w:eastAsia="BIZ UDPゴシック" w:hAnsi="BIZ UDPゴシック" w:hint="eastAsia"/>
                <w:sz w:val="16"/>
                <w:szCs w:val="16"/>
              </w:rPr>
              <w:t>【知技】</w:t>
            </w:r>
            <w:r w:rsidR="00724AAF" w:rsidRPr="00724AAF">
              <w:rPr>
                <w:rFonts w:eastAsiaTheme="minorHAnsi" w:hint="eastAsia"/>
                <w:sz w:val="16"/>
                <w:szCs w:val="16"/>
              </w:rPr>
              <w:t>地球システム、フィードバック、</w:t>
            </w:r>
            <w:r w:rsidR="00724AAF" w:rsidRPr="00724AAF">
              <w:rPr>
                <w:rFonts w:hint="eastAsia"/>
                <w:sz w:val="16"/>
                <w:szCs w:val="16"/>
              </w:rPr>
              <w:t>時間スケールと空間スケール</w:t>
            </w:r>
            <w:r w:rsidR="00724AAF">
              <w:rPr>
                <w:rFonts w:hint="eastAsia"/>
                <w:sz w:val="16"/>
                <w:szCs w:val="16"/>
              </w:rPr>
              <w:t>について</w:t>
            </w:r>
            <w:r w:rsidR="00724AAF" w:rsidRPr="006770C2">
              <w:rPr>
                <w:rFonts w:hint="eastAsia"/>
                <w:color w:val="000000" w:themeColor="text1"/>
                <w:sz w:val="16"/>
                <w:szCs w:val="16"/>
              </w:rPr>
              <w:t>理解</w:t>
            </w:r>
            <w:r w:rsidR="00013926">
              <w:rPr>
                <w:rFonts w:hint="eastAsia"/>
                <w:color w:val="000000" w:themeColor="text1"/>
                <w:sz w:val="16"/>
                <w:szCs w:val="16"/>
              </w:rPr>
              <w:t>でき</w:t>
            </w:r>
            <w:r w:rsidR="006770C2" w:rsidRPr="006770C2">
              <w:rPr>
                <w:rFonts w:eastAsiaTheme="minorHAnsi" w:hint="eastAsia"/>
                <w:color w:val="000000" w:themeColor="text1"/>
                <w:sz w:val="16"/>
                <w:szCs w:val="16"/>
              </w:rPr>
              <w:t>ている。</w:t>
            </w:r>
          </w:p>
          <w:p w14:paraId="14F25526" w14:textId="44619A19" w:rsidR="00DD5D90" w:rsidRPr="00651ED8" w:rsidRDefault="00DD5D90" w:rsidP="00E24B20">
            <w:pPr>
              <w:spacing w:line="240" w:lineRule="exact"/>
              <w:ind w:rightChars="-50" w:right="-105"/>
              <w:jc w:val="right"/>
              <w:rPr>
                <w:rFonts w:ascii="ＭＳ 明朝" w:eastAsia="游明朝" w:hAnsi="ＭＳ 明朝"/>
                <w:sz w:val="16"/>
                <w:szCs w:val="16"/>
              </w:rPr>
            </w:pPr>
            <w:r w:rsidRPr="00651ED8">
              <w:rPr>
                <w:rFonts w:ascii="ＭＳ 明朝" w:eastAsia="游明朝" w:hAnsi="ＭＳ 明朝" w:hint="eastAsia"/>
                <w:sz w:val="16"/>
                <w:szCs w:val="16"/>
              </w:rPr>
              <w:t>［発言分析・記録分析］</w:t>
            </w:r>
          </w:p>
          <w:p w14:paraId="58FBE421" w14:textId="77777777" w:rsidR="006770C2" w:rsidRDefault="006770C2" w:rsidP="0007585A">
            <w:pPr>
              <w:spacing w:line="240" w:lineRule="exact"/>
              <w:rPr>
                <w:rFonts w:ascii="BIZ UDPゴシック" w:eastAsia="BIZ UDPゴシック" w:hAnsi="BIZ UDPゴシック"/>
                <w:sz w:val="16"/>
                <w:szCs w:val="16"/>
              </w:rPr>
            </w:pPr>
          </w:p>
          <w:p w14:paraId="08A8399E" w14:textId="77777777" w:rsidR="006770C2" w:rsidRDefault="006770C2" w:rsidP="0007585A">
            <w:pPr>
              <w:spacing w:line="240" w:lineRule="exact"/>
              <w:rPr>
                <w:rFonts w:ascii="BIZ UDPゴシック" w:eastAsia="BIZ UDPゴシック" w:hAnsi="BIZ UDPゴシック"/>
                <w:sz w:val="16"/>
                <w:szCs w:val="16"/>
              </w:rPr>
            </w:pPr>
          </w:p>
          <w:p w14:paraId="0B7498E9" w14:textId="0EEDA82F" w:rsidR="0007585A" w:rsidRPr="006770C2" w:rsidRDefault="0007585A" w:rsidP="0007585A">
            <w:pPr>
              <w:spacing w:line="240" w:lineRule="exact"/>
              <w:rPr>
                <w:rFonts w:eastAsiaTheme="minorHAnsi"/>
                <w:color w:val="000000" w:themeColor="text1"/>
                <w:sz w:val="16"/>
                <w:szCs w:val="16"/>
              </w:rPr>
            </w:pPr>
            <w:r w:rsidRPr="002A135B">
              <w:rPr>
                <w:rFonts w:ascii="BIZ UDPゴシック" w:eastAsia="BIZ UDPゴシック" w:hAnsi="BIZ UDPゴシック" w:hint="eastAsia"/>
                <w:sz w:val="16"/>
                <w:szCs w:val="16"/>
              </w:rPr>
              <w:t>【知技】</w:t>
            </w:r>
            <w:r>
              <w:rPr>
                <w:rFonts w:hint="eastAsia"/>
                <w:sz w:val="16"/>
                <w:szCs w:val="16"/>
              </w:rPr>
              <w:t>水や炭素の循環システムついて理解</w:t>
            </w:r>
            <w:r w:rsidR="00BC7C65" w:rsidRPr="006770C2">
              <w:rPr>
                <w:rFonts w:eastAsiaTheme="minorHAnsi" w:hint="eastAsia"/>
                <w:color w:val="000000" w:themeColor="text1"/>
                <w:sz w:val="16"/>
                <w:szCs w:val="16"/>
              </w:rPr>
              <w:t>し</w:t>
            </w:r>
            <w:r w:rsidR="006D5976" w:rsidRPr="006770C2">
              <w:rPr>
                <w:rFonts w:eastAsiaTheme="minorHAnsi" w:hint="eastAsia"/>
                <w:color w:val="000000" w:themeColor="text1"/>
                <w:sz w:val="16"/>
                <w:szCs w:val="16"/>
              </w:rPr>
              <w:t>、自然現象を例に説明</w:t>
            </w:r>
            <w:r w:rsidR="00013926">
              <w:rPr>
                <w:rFonts w:eastAsiaTheme="minorHAnsi" w:hint="eastAsia"/>
                <w:color w:val="000000" w:themeColor="text1"/>
                <w:sz w:val="16"/>
                <w:szCs w:val="16"/>
              </w:rPr>
              <w:t>でき</w:t>
            </w:r>
            <w:r w:rsidR="006770C2">
              <w:rPr>
                <w:rFonts w:eastAsiaTheme="minorHAnsi" w:hint="eastAsia"/>
                <w:color w:val="000000" w:themeColor="text1"/>
                <w:sz w:val="16"/>
                <w:szCs w:val="16"/>
              </w:rPr>
              <w:t>てい</w:t>
            </w:r>
            <w:r w:rsidR="00BC7C65" w:rsidRPr="006770C2">
              <w:rPr>
                <w:rFonts w:eastAsiaTheme="minorHAnsi" w:hint="eastAsia"/>
                <w:color w:val="000000" w:themeColor="text1"/>
                <w:sz w:val="16"/>
                <w:szCs w:val="16"/>
              </w:rPr>
              <w:t>る</w:t>
            </w:r>
            <w:r w:rsidRPr="006770C2">
              <w:rPr>
                <w:rFonts w:eastAsiaTheme="minorHAnsi" w:hint="eastAsia"/>
                <w:color w:val="000000" w:themeColor="text1"/>
                <w:sz w:val="16"/>
                <w:szCs w:val="16"/>
              </w:rPr>
              <w:t>。</w:t>
            </w:r>
          </w:p>
          <w:p w14:paraId="22C85E22" w14:textId="1FBD133B" w:rsidR="00DD5D90" w:rsidRPr="00651ED8" w:rsidRDefault="0007585A" w:rsidP="0007585A">
            <w:pPr>
              <w:spacing w:line="240" w:lineRule="exact"/>
              <w:ind w:rightChars="-50" w:right="-105"/>
              <w:jc w:val="right"/>
              <w:rPr>
                <w:rFonts w:ascii="ＭＳ 明朝" w:eastAsia="游明朝" w:hAnsi="ＭＳ 明朝"/>
                <w:sz w:val="16"/>
                <w:szCs w:val="16"/>
              </w:rPr>
            </w:pPr>
            <w:r w:rsidRPr="00651ED8">
              <w:rPr>
                <w:rFonts w:ascii="ＭＳ 明朝" w:eastAsia="游明朝" w:hAnsi="ＭＳ 明朝" w:hint="eastAsia"/>
                <w:sz w:val="16"/>
                <w:szCs w:val="16"/>
              </w:rPr>
              <w:t>［発言分析・記録分析］</w:t>
            </w:r>
          </w:p>
        </w:tc>
        <w:tc>
          <w:tcPr>
            <w:tcW w:w="4344" w:type="dxa"/>
            <w:tcBorders>
              <w:bottom w:val="dashed" w:sz="4" w:space="0" w:color="auto"/>
            </w:tcBorders>
          </w:tcPr>
          <w:p w14:paraId="3C6A3303" w14:textId="6DCFD98A" w:rsidR="00620CE4" w:rsidRDefault="0007585A" w:rsidP="00E24B20">
            <w:pPr>
              <w:spacing w:line="240" w:lineRule="exact"/>
              <w:rPr>
                <w:rFonts w:eastAsiaTheme="minorHAnsi"/>
                <w:sz w:val="16"/>
                <w:szCs w:val="16"/>
              </w:rPr>
            </w:pPr>
            <w:r w:rsidRPr="00724AAF">
              <w:rPr>
                <w:rFonts w:eastAsiaTheme="minorHAnsi" w:hint="eastAsia"/>
                <w:sz w:val="16"/>
                <w:szCs w:val="16"/>
              </w:rPr>
              <w:t>地球システム、フィードバック、</w:t>
            </w:r>
            <w:r w:rsidRPr="00724AAF">
              <w:rPr>
                <w:rFonts w:hint="eastAsia"/>
                <w:sz w:val="16"/>
                <w:szCs w:val="16"/>
              </w:rPr>
              <w:t>時間スケールと空間スケール</w:t>
            </w:r>
            <w:r>
              <w:rPr>
                <w:rFonts w:hint="eastAsia"/>
                <w:sz w:val="16"/>
                <w:szCs w:val="16"/>
              </w:rPr>
              <w:t>について</w:t>
            </w:r>
            <w:r w:rsidR="00013926">
              <w:rPr>
                <w:rFonts w:hint="eastAsia"/>
                <w:sz w:val="16"/>
                <w:szCs w:val="16"/>
              </w:rPr>
              <w:t>例を挙げることができる</w:t>
            </w:r>
            <w:r w:rsidRPr="00724AAF">
              <w:rPr>
                <w:rFonts w:eastAsiaTheme="minorHAnsi" w:hint="eastAsia"/>
                <w:sz w:val="16"/>
                <w:szCs w:val="16"/>
              </w:rPr>
              <w:t>。</w:t>
            </w:r>
          </w:p>
          <w:p w14:paraId="4C3F242B" w14:textId="77777777" w:rsidR="0007585A" w:rsidRDefault="0007585A" w:rsidP="00E24B20">
            <w:pPr>
              <w:spacing w:line="240" w:lineRule="exact"/>
              <w:rPr>
                <w:rFonts w:eastAsiaTheme="minorHAnsi"/>
                <w:sz w:val="16"/>
                <w:szCs w:val="16"/>
              </w:rPr>
            </w:pPr>
          </w:p>
          <w:p w14:paraId="2489CDA1" w14:textId="77777777" w:rsidR="0007585A" w:rsidRDefault="0007585A" w:rsidP="00E24B20">
            <w:pPr>
              <w:spacing w:line="240" w:lineRule="exact"/>
              <w:rPr>
                <w:rFonts w:eastAsiaTheme="minorHAnsi"/>
                <w:sz w:val="16"/>
                <w:szCs w:val="16"/>
              </w:rPr>
            </w:pPr>
          </w:p>
          <w:p w14:paraId="64CEAD06" w14:textId="77777777" w:rsidR="006770C2" w:rsidRDefault="006770C2" w:rsidP="00E24B20">
            <w:pPr>
              <w:spacing w:line="240" w:lineRule="exact"/>
              <w:rPr>
                <w:sz w:val="16"/>
                <w:szCs w:val="16"/>
              </w:rPr>
            </w:pPr>
          </w:p>
          <w:p w14:paraId="7BD00AB3" w14:textId="56763941" w:rsidR="0007585A" w:rsidRPr="00651ED8" w:rsidRDefault="0007585A" w:rsidP="00E24B20">
            <w:pPr>
              <w:spacing w:line="240" w:lineRule="exact"/>
              <w:rPr>
                <w:rFonts w:ascii="ＭＳ 明朝" w:eastAsia="游明朝" w:hAnsi="ＭＳ 明朝"/>
                <w:sz w:val="16"/>
                <w:szCs w:val="16"/>
              </w:rPr>
            </w:pPr>
            <w:r>
              <w:rPr>
                <w:rFonts w:hint="eastAsia"/>
                <w:sz w:val="16"/>
                <w:szCs w:val="16"/>
              </w:rPr>
              <w:t>水や炭素の循環システムつ</w:t>
            </w:r>
            <w:r w:rsidRPr="006770C2">
              <w:rPr>
                <w:rFonts w:hint="eastAsia"/>
                <w:color w:val="000000" w:themeColor="text1"/>
                <w:sz w:val="16"/>
                <w:szCs w:val="16"/>
              </w:rPr>
              <w:t>いて</w:t>
            </w:r>
            <w:r w:rsidR="00013926">
              <w:rPr>
                <w:rFonts w:hint="eastAsia"/>
                <w:color w:val="000000" w:themeColor="text1"/>
                <w:sz w:val="16"/>
                <w:szCs w:val="16"/>
              </w:rPr>
              <w:t>、そのスケールやこれまで学習してきた現象との関連を</w:t>
            </w:r>
            <w:r w:rsidRPr="006770C2">
              <w:rPr>
                <w:rFonts w:hint="eastAsia"/>
                <w:color w:val="000000" w:themeColor="text1"/>
                <w:sz w:val="16"/>
                <w:szCs w:val="16"/>
              </w:rPr>
              <w:t>理解</w:t>
            </w:r>
            <w:r w:rsidR="006770C2" w:rsidRPr="006770C2">
              <w:rPr>
                <w:rFonts w:hint="eastAsia"/>
                <w:color w:val="000000" w:themeColor="text1"/>
                <w:sz w:val="16"/>
                <w:szCs w:val="16"/>
              </w:rPr>
              <w:t>でき</w:t>
            </w:r>
            <w:r w:rsidR="00E53E16" w:rsidRPr="006770C2">
              <w:rPr>
                <w:rFonts w:hint="eastAsia"/>
                <w:color w:val="000000" w:themeColor="text1"/>
                <w:sz w:val="16"/>
                <w:szCs w:val="16"/>
              </w:rPr>
              <w:t>ている</w:t>
            </w:r>
            <w:r w:rsidRPr="006770C2">
              <w:rPr>
                <w:rFonts w:eastAsiaTheme="minorHAnsi" w:hint="eastAsia"/>
                <w:color w:val="000000" w:themeColor="text1"/>
                <w:sz w:val="16"/>
                <w:szCs w:val="16"/>
              </w:rPr>
              <w:t>。</w:t>
            </w:r>
          </w:p>
        </w:tc>
        <w:tc>
          <w:tcPr>
            <w:tcW w:w="4777" w:type="dxa"/>
            <w:tcBorders>
              <w:bottom w:val="dashed" w:sz="4" w:space="0" w:color="auto"/>
            </w:tcBorders>
          </w:tcPr>
          <w:p w14:paraId="6949BFE9" w14:textId="6F3B225F" w:rsidR="002A2F21" w:rsidRPr="006770C2" w:rsidRDefault="002A2F21" w:rsidP="002A2F21">
            <w:pPr>
              <w:spacing w:line="240" w:lineRule="exact"/>
              <w:rPr>
                <w:rFonts w:asciiTheme="minorEastAsia" w:hAnsiTheme="minorEastAsia"/>
                <w:color w:val="000000" w:themeColor="text1"/>
                <w:sz w:val="16"/>
                <w:szCs w:val="16"/>
              </w:rPr>
            </w:pPr>
            <w:r>
              <w:rPr>
                <w:rFonts w:asciiTheme="minorEastAsia" w:hAnsiTheme="minorEastAsia" w:hint="eastAsia"/>
                <w:sz w:val="16"/>
                <w:szCs w:val="16"/>
              </w:rPr>
              <w:t>教科書p</w:t>
            </w:r>
            <w:r>
              <w:rPr>
                <w:rFonts w:asciiTheme="minorEastAsia" w:hAnsiTheme="minorEastAsia"/>
                <w:sz w:val="16"/>
                <w:szCs w:val="16"/>
              </w:rPr>
              <w:t>.176</w:t>
            </w:r>
            <w:r>
              <w:rPr>
                <w:rFonts w:asciiTheme="minorEastAsia" w:hAnsiTheme="minorEastAsia" w:hint="eastAsia"/>
                <w:sz w:val="16"/>
                <w:szCs w:val="16"/>
              </w:rPr>
              <w:t>図</w:t>
            </w:r>
            <w:r>
              <w:rPr>
                <w:rFonts w:asciiTheme="minorEastAsia" w:hAnsiTheme="minorEastAsia"/>
                <w:sz w:val="16"/>
                <w:szCs w:val="16"/>
              </w:rPr>
              <w:t>1</w:t>
            </w:r>
            <w:r>
              <w:rPr>
                <w:rFonts w:asciiTheme="minorEastAsia" w:hAnsiTheme="minorEastAsia" w:hint="eastAsia"/>
                <w:sz w:val="16"/>
                <w:szCs w:val="16"/>
              </w:rPr>
              <w:t>を用いて地球システムの概要を</w:t>
            </w:r>
            <w:r w:rsidR="009F7BA8">
              <w:rPr>
                <w:rFonts w:asciiTheme="minorEastAsia" w:hAnsiTheme="minorEastAsia" w:hint="eastAsia"/>
                <w:sz w:val="16"/>
                <w:szCs w:val="16"/>
              </w:rPr>
              <w:t>、教科書p</w:t>
            </w:r>
            <w:r w:rsidR="009F7BA8">
              <w:rPr>
                <w:rFonts w:asciiTheme="minorEastAsia" w:hAnsiTheme="minorEastAsia"/>
                <w:sz w:val="16"/>
                <w:szCs w:val="16"/>
              </w:rPr>
              <w:t>.177</w:t>
            </w:r>
            <w:r w:rsidR="009F7BA8">
              <w:rPr>
                <w:rFonts w:asciiTheme="minorEastAsia" w:hAnsiTheme="minorEastAsia" w:hint="eastAsia"/>
                <w:sz w:val="16"/>
                <w:szCs w:val="16"/>
              </w:rPr>
              <w:t>図2を用いてフィードバックを、</w:t>
            </w:r>
            <w:r w:rsidR="009F7BA8" w:rsidRPr="006770C2">
              <w:rPr>
                <w:rFonts w:asciiTheme="minorEastAsia" w:hAnsiTheme="minorEastAsia" w:hint="eastAsia"/>
                <w:color w:val="000000" w:themeColor="text1"/>
                <w:sz w:val="16"/>
                <w:szCs w:val="16"/>
              </w:rPr>
              <w:t>教科書p</w:t>
            </w:r>
            <w:r w:rsidR="009F7BA8" w:rsidRPr="006770C2">
              <w:rPr>
                <w:rFonts w:asciiTheme="minorEastAsia" w:hAnsiTheme="minorEastAsia"/>
                <w:color w:val="000000" w:themeColor="text1"/>
                <w:sz w:val="16"/>
                <w:szCs w:val="16"/>
              </w:rPr>
              <w:t>.177</w:t>
            </w:r>
            <w:r w:rsidR="009F7BA8" w:rsidRPr="006770C2">
              <w:rPr>
                <w:rFonts w:asciiTheme="minorEastAsia" w:hAnsiTheme="minorEastAsia" w:hint="eastAsia"/>
                <w:color w:val="000000" w:themeColor="text1"/>
                <w:sz w:val="16"/>
                <w:szCs w:val="16"/>
              </w:rPr>
              <w:t>図3を用いて時間スケールと空間スケールを</w:t>
            </w:r>
            <w:r w:rsidRPr="006770C2">
              <w:rPr>
                <w:rFonts w:asciiTheme="minorEastAsia" w:hAnsiTheme="minorEastAsia" w:hint="eastAsia"/>
                <w:color w:val="000000" w:themeColor="text1"/>
                <w:sz w:val="16"/>
                <w:szCs w:val="16"/>
              </w:rPr>
              <w:t>説明する。</w:t>
            </w:r>
            <w:r w:rsidR="00401274" w:rsidRPr="006770C2">
              <w:rPr>
                <w:rFonts w:asciiTheme="minorEastAsia" w:hAnsiTheme="minorEastAsia" w:hint="eastAsia"/>
                <w:color w:val="000000" w:themeColor="text1"/>
                <w:sz w:val="16"/>
                <w:szCs w:val="16"/>
              </w:rPr>
              <w:t>生徒が考えやすい自然現象を例に、</w:t>
            </w:r>
            <w:r w:rsidRPr="006770C2">
              <w:rPr>
                <w:rFonts w:asciiTheme="minorEastAsia" w:hAnsiTheme="minorEastAsia" w:hint="eastAsia"/>
                <w:color w:val="000000" w:themeColor="text1"/>
                <w:sz w:val="16"/>
                <w:szCs w:val="16"/>
              </w:rPr>
              <w:t>サブシステム間の相互作用</w:t>
            </w:r>
            <w:r w:rsidR="003E69BD" w:rsidRPr="006770C2">
              <w:rPr>
                <w:rFonts w:asciiTheme="minorEastAsia" w:hAnsiTheme="minorEastAsia" w:hint="eastAsia"/>
                <w:color w:val="000000" w:themeColor="text1"/>
                <w:sz w:val="16"/>
                <w:szCs w:val="16"/>
              </w:rPr>
              <w:t>を考え</w:t>
            </w:r>
            <w:r w:rsidR="00401274" w:rsidRPr="006770C2">
              <w:rPr>
                <w:rFonts w:asciiTheme="minorEastAsia" w:hAnsiTheme="minorEastAsia" w:hint="eastAsia"/>
                <w:color w:val="000000" w:themeColor="text1"/>
                <w:sz w:val="16"/>
                <w:szCs w:val="16"/>
              </w:rPr>
              <w:t>られ</w:t>
            </w:r>
            <w:r w:rsidR="003E69BD" w:rsidRPr="006770C2">
              <w:rPr>
                <w:rFonts w:asciiTheme="minorEastAsia" w:hAnsiTheme="minorEastAsia" w:hint="eastAsia"/>
                <w:color w:val="000000" w:themeColor="text1"/>
                <w:sz w:val="16"/>
                <w:szCs w:val="16"/>
              </w:rPr>
              <w:t>る</w:t>
            </w:r>
            <w:r w:rsidRPr="006770C2">
              <w:rPr>
                <w:rFonts w:asciiTheme="minorEastAsia" w:hAnsiTheme="minorEastAsia" w:hint="eastAsia"/>
                <w:color w:val="000000" w:themeColor="text1"/>
                <w:sz w:val="16"/>
                <w:szCs w:val="16"/>
              </w:rPr>
              <w:t>よう助言・指導する。</w:t>
            </w:r>
          </w:p>
          <w:p w14:paraId="773778C0" w14:textId="3B1B2F05" w:rsidR="002A2F21" w:rsidRPr="002A2F21" w:rsidRDefault="002A2F21" w:rsidP="006770C2">
            <w:pPr>
              <w:spacing w:line="240" w:lineRule="exact"/>
              <w:rPr>
                <w:rFonts w:asciiTheme="minorEastAsia" w:hAnsiTheme="minorEastAsia"/>
                <w:sz w:val="16"/>
                <w:szCs w:val="16"/>
              </w:rPr>
            </w:pPr>
            <w:r w:rsidRPr="006770C2">
              <w:rPr>
                <w:rFonts w:asciiTheme="minorEastAsia" w:hAnsiTheme="minorEastAsia" w:hint="eastAsia"/>
                <w:color w:val="000000" w:themeColor="text1"/>
                <w:sz w:val="16"/>
                <w:szCs w:val="16"/>
              </w:rPr>
              <w:t>教科書p</w:t>
            </w:r>
            <w:r w:rsidRPr="006770C2">
              <w:rPr>
                <w:rFonts w:asciiTheme="minorEastAsia" w:hAnsiTheme="minorEastAsia"/>
                <w:color w:val="000000" w:themeColor="text1"/>
                <w:sz w:val="16"/>
                <w:szCs w:val="16"/>
              </w:rPr>
              <w:t>.179</w:t>
            </w:r>
            <w:r w:rsidRPr="006770C2">
              <w:rPr>
                <w:rFonts w:asciiTheme="minorEastAsia" w:hAnsiTheme="minorEastAsia" w:hint="eastAsia"/>
                <w:color w:val="000000" w:themeColor="text1"/>
                <w:sz w:val="16"/>
                <w:szCs w:val="16"/>
              </w:rPr>
              <w:t>図7を用いて、地球表層の水の循環を、教科書p</w:t>
            </w:r>
            <w:r w:rsidRPr="006770C2">
              <w:rPr>
                <w:rFonts w:asciiTheme="minorEastAsia" w:hAnsiTheme="minorEastAsia"/>
                <w:color w:val="000000" w:themeColor="text1"/>
                <w:sz w:val="16"/>
                <w:szCs w:val="16"/>
              </w:rPr>
              <w:t>.179</w:t>
            </w:r>
            <w:r w:rsidRPr="006770C2">
              <w:rPr>
                <w:rFonts w:asciiTheme="minorEastAsia" w:hAnsiTheme="minorEastAsia" w:hint="eastAsia"/>
                <w:color w:val="000000" w:themeColor="text1"/>
                <w:sz w:val="16"/>
                <w:szCs w:val="16"/>
              </w:rPr>
              <w:t>図8</w:t>
            </w:r>
            <w:r w:rsidR="00013926">
              <w:rPr>
                <w:rFonts w:asciiTheme="minorEastAsia" w:hAnsiTheme="minorEastAsia" w:hint="eastAsia"/>
                <w:color w:val="000000" w:themeColor="text1"/>
                <w:sz w:val="16"/>
                <w:szCs w:val="16"/>
              </w:rPr>
              <w:t>を用いて、地質学的時間スケールにおける炭素循環を</w:t>
            </w:r>
            <w:r w:rsidRPr="006770C2">
              <w:rPr>
                <w:rFonts w:asciiTheme="minorEastAsia" w:hAnsiTheme="minorEastAsia" w:hint="eastAsia"/>
                <w:color w:val="000000" w:themeColor="text1"/>
                <w:sz w:val="16"/>
                <w:szCs w:val="16"/>
              </w:rPr>
              <w:t>説明する。その際</w:t>
            </w:r>
            <w:r w:rsidR="00401274" w:rsidRPr="006770C2">
              <w:rPr>
                <w:rFonts w:asciiTheme="minorEastAsia" w:hAnsiTheme="minorEastAsia" w:hint="eastAsia"/>
                <w:color w:val="000000" w:themeColor="text1"/>
                <w:sz w:val="16"/>
                <w:szCs w:val="16"/>
              </w:rPr>
              <w:t>にも</w:t>
            </w:r>
            <w:r w:rsidRPr="006770C2">
              <w:rPr>
                <w:rFonts w:asciiTheme="minorEastAsia" w:hAnsiTheme="minorEastAsia" w:hint="eastAsia"/>
                <w:color w:val="000000" w:themeColor="text1"/>
                <w:sz w:val="16"/>
                <w:szCs w:val="16"/>
              </w:rPr>
              <w:t>、</w:t>
            </w:r>
            <w:r w:rsidRPr="006770C2">
              <w:rPr>
                <w:rFonts w:eastAsiaTheme="minorHAnsi" w:hint="eastAsia"/>
                <w:color w:val="000000" w:themeColor="text1"/>
                <w:sz w:val="16"/>
                <w:szCs w:val="16"/>
              </w:rPr>
              <w:t>地球システム、フィードバック、</w:t>
            </w:r>
            <w:r w:rsidRPr="006770C2">
              <w:rPr>
                <w:rFonts w:hint="eastAsia"/>
                <w:color w:val="000000" w:themeColor="text1"/>
                <w:sz w:val="16"/>
                <w:szCs w:val="16"/>
              </w:rPr>
              <w:t>時間スケールと空間スケール</w:t>
            </w:r>
            <w:r w:rsidR="00401274" w:rsidRPr="006770C2">
              <w:rPr>
                <w:rFonts w:hint="eastAsia"/>
                <w:color w:val="000000" w:themeColor="text1"/>
                <w:sz w:val="16"/>
                <w:szCs w:val="16"/>
              </w:rPr>
              <w:t>などを踏まえた捉え方や考え方</w:t>
            </w:r>
            <w:r w:rsidRPr="006770C2">
              <w:rPr>
                <w:rFonts w:hint="eastAsia"/>
                <w:color w:val="000000" w:themeColor="text1"/>
                <w:sz w:val="16"/>
                <w:szCs w:val="16"/>
              </w:rPr>
              <w:t>に</w:t>
            </w:r>
            <w:r>
              <w:rPr>
                <w:rFonts w:hint="eastAsia"/>
                <w:sz w:val="16"/>
                <w:szCs w:val="16"/>
              </w:rPr>
              <w:t>着目する</w:t>
            </w:r>
            <w:r>
              <w:rPr>
                <w:rFonts w:asciiTheme="minorEastAsia" w:hAnsiTheme="minorEastAsia" w:hint="eastAsia"/>
                <w:sz w:val="16"/>
                <w:szCs w:val="16"/>
              </w:rPr>
              <w:t>よう</w:t>
            </w:r>
            <w:r w:rsidRPr="004169EC">
              <w:rPr>
                <w:rFonts w:asciiTheme="minorEastAsia" w:hAnsiTheme="minorEastAsia" w:hint="eastAsia"/>
                <w:sz w:val="16"/>
                <w:szCs w:val="16"/>
              </w:rPr>
              <w:t>助言・指導する。</w:t>
            </w:r>
          </w:p>
        </w:tc>
      </w:tr>
      <w:tr w:rsidR="00620CE4" w14:paraId="04149A6C" w14:textId="77777777" w:rsidTr="00225847">
        <w:trPr>
          <w:cantSplit/>
          <w:trHeight w:val="1553"/>
        </w:trPr>
        <w:tc>
          <w:tcPr>
            <w:tcW w:w="4065" w:type="dxa"/>
            <w:vMerge/>
          </w:tcPr>
          <w:p w14:paraId="199A8BB0" w14:textId="77777777" w:rsidR="00620CE4" w:rsidRPr="00651ED8" w:rsidRDefault="00620CE4" w:rsidP="00E24B20">
            <w:pPr>
              <w:spacing w:line="240" w:lineRule="exact"/>
              <w:rPr>
                <w:rFonts w:ascii="ＭＳ 明朝" w:eastAsia="游明朝" w:hAnsi="ＭＳ 明朝"/>
                <w:sz w:val="16"/>
                <w:szCs w:val="16"/>
                <w:bdr w:val="single" w:sz="4" w:space="0" w:color="auto"/>
              </w:rPr>
            </w:pPr>
          </w:p>
        </w:tc>
        <w:tc>
          <w:tcPr>
            <w:tcW w:w="480" w:type="dxa"/>
            <w:vMerge/>
            <w:textDirection w:val="tbRlV"/>
            <w:vAlign w:val="center"/>
          </w:tcPr>
          <w:p w14:paraId="58EDA691" w14:textId="77777777" w:rsidR="00620CE4" w:rsidRPr="008670AD" w:rsidRDefault="00620CE4" w:rsidP="00E24B20">
            <w:pPr>
              <w:spacing w:line="240" w:lineRule="exact"/>
              <w:ind w:left="113" w:right="113"/>
              <w:jc w:val="center"/>
              <w:rPr>
                <w:rFonts w:ascii="ＭＳ ゴシック" w:eastAsia="ＭＳ ゴシック" w:hAnsi="ＭＳ ゴシック"/>
                <w:sz w:val="20"/>
                <w:szCs w:val="20"/>
              </w:rPr>
            </w:pPr>
          </w:p>
        </w:tc>
        <w:tc>
          <w:tcPr>
            <w:tcW w:w="619" w:type="dxa"/>
            <w:vMerge/>
            <w:textDirection w:val="tbRlV"/>
            <w:vAlign w:val="center"/>
          </w:tcPr>
          <w:p w14:paraId="301BFB64" w14:textId="77777777" w:rsidR="00620CE4" w:rsidRPr="008670AD" w:rsidRDefault="00620CE4" w:rsidP="00E24B20">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3C8808B0" w14:textId="7995F986" w:rsidR="00620CE4" w:rsidRPr="002B4071" w:rsidRDefault="00A82AF8" w:rsidP="00E24B20">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51F4CF14" w:rsidR="00620CE4" w:rsidRPr="008670AD" w:rsidRDefault="00362F88" w:rsidP="00225847">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p>
        </w:tc>
        <w:tc>
          <w:tcPr>
            <w:tcW w:w="3669" w:type="dxa"/>
            <w:tcBorders>
              <w:top w:val="dashed" w:sz="4" w:space="0" w:color="auto"/>
              <w:bottom w:val="dashed" w:sz="4" w:space="0" w:color="auto"/>
            </w:tcBorders>
          </w:tcPr>
          <w:p w14:paraId="25C91748" w14:textId="710D2473" w:rsidR="004226BD" w:rsidRPr="006770C2" w:rsidRDefault="00DD5D90" w:rsidP="004226BD">
            <w:pPr>
              <w:spacing w:line="240" w:lineRule="exact"/>
              <w:rPr>
                <w:rFonts w:asciiTheme="minorEastAsia" w:hAnsiTheme="minorEastAsia"/>
                <w:color w:val="000000" w:themeColor="text1"/>
                <w:sz w:val="16"/>
                <w:szCs w:val="16"/>
              </w:rPr>
            </w:pPr>
            <w:r w:rsidRPr="006770C2">
              <w:rPr>
                <w:rFonts w:ascii="BIZ UDPゴシック" w:eastAsia="BIZ UDPゴシック" w:hAnsi="BIZ UDPゴシック" w:hint="eastAsia"/>
                <w:color w:val="000000" w:themeColor="text1"/>
                <w:sz w:val="16"/>
                <w:szCs w:val="16"/>
              </w:rPr>
              <w:t>【思考】</w:t>
            </w:r>
            <w:r w:rsidR="00E53E16" w:rsidRPr="006770C2">
              <w:rPr>
                <w:rFonts w:eastAsiaTheme="minorHAnsi" w:hint="eastAsia"/>
                <w:color w:val="000000" w:themeColor="text1"/>
                <w:sz w:val="16"/>
                <w:szCs w:val="16"/>
              </w:rPr>
              <w:t>自然現象を例に</w:t>
            </w:r>
            <w:r w:rsidR="0007585A" w:rsidRPr="006770C2">
              <w:rPr>
                <w:rFonts w:eastAsiaTheme="minorHAnsi" w:hint="eastAsia"/>
                <w:color w:val="000000" w:themeColor="text1"/>
                <w:sz w:val="16"/>
                <w:szCs w:val="16"/>
              </w:rPr>
              <w:t>、サブシステム</w:t>
            </w:r>
            <w:r w:rsidR="00E53E16" w:rsidRPr="006770C2">
              <w:rPr>
                <w:rFonts w:eastAsiaTheme="minorHAnsi" w:hint="eastAsia"/>
                <w:color w:val="000000" w:themeColor="text1"/>
                <w:sz w:val="16"/>
                <w:szCs w:val="16"/>
              </w:rPr>
              <w:t>同士の関わりを</w:t>
            </w:r>
            <w:r w:rsidR="0007585A" w:rsidRPr="006770C2">
              <w:rPr>
                <w:rFonts w:eastAsiaTheme="minorHAnsi" w:hint="eastAsia"/>
                <w:color w:val="000000" w:themeColor="text1"/>
                <w:sz w:val="16"/>
                <w:szCs w:val="16"/>
              </w:rPr>
              <w:t>説明</w:t>
            </w:r>
            <w:r w:rsidR="00013926">
              <w:rPr>
                <w:rFonts w:eastAsiaTheme="minorHAnsi" w:hint="eastAsia"/>
                <w:color w:val="000000" w:themeColor="text1"/>
                <w:sz w:val="16"/>
                <w:szCs w:val="16"/>
              </w:rPr>
              <w:t>でき</w:t>
            </w:r>
            <w:r w:rsidR="0007585A" w:rsidRPr="006770C2">
              <w:rPr>
                <w:rFonts w:eastAsiaTheme="minorHAnsi" w:hint="eastAsia"/>
                <w:color w:val="000000" w:themeColor="text1"/>
                <w:sz w:val="16"/>
                <w:szCs w:val="16"/>
              </w:rPr>
              <w:t>ている。</w:t>
            </w:r>
          </w:p>
          <w:p w14:paraId="300F121C" w14:textId="0273EB6B" w:rsidR="00DD5D90" w:rsidRPr="00651ED8" w:rsidRDefault="00DD5D90" w:rsidP="00E24B20">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［発言分析・記録分析］</w:t>
            </w:r>
          </w:p>
          <w:p w14:paraId="114DBBFB" w14:textId="7E228F4C" w:rsidR="0007585A" w:rsidRPr="006770C2" w:rsidRDefault="0007585A" w:rsidP="0007585A">
            <w:pPr>
              <w:spacing w:line="240" w:lineRule="exact"/>
              <w:rPr>
                <w:rFonts w:asciiTheme="minorEastAsia" w:hAnsiTheme="minorEastAsia"/>
                <w:color w:val="000000" w:themeColor="text1"/>
                <w:sz w:val="16"/>
                <w:szCs w:val="16"/>
              </w:rPr>
            </w:pPr>
            <w:r w:rsidRPr="006770C2">
              <w:rPr>
                <w:rFonts w:ascii="BIZ UDPゴシック" w:eastAsia="BIZ UDPゴシック" w:hAnsi="BIZ UDPゴシック" w:hint="eastAsia"/>
                <w:color w:val="000000" w:themeColor="text1"/>
                <w:sz w:val="16"/>
                <w:szCs w:val="16"/>
              </w:rPr>
              <w:t>【思考】</w:t>
            </w:r>
            <w:r w:rsidR="00AC0F59" w:rsidRPr="006770C2">
              <w:rPr>
                <w:rFonts w:asciiTheme="minorEastAsia" w:hAnsiTheme="minorEastAsia" w:hint="eastAsia"/>
                <w:color w:val="000000" w:themeColor="text1"/>
                <w:sz w:val="16"/>
                <w:szCs w:val="16"/>
              </w:rPr>
              <w:t>教科書p</w:t>
            </w:r>
            <w:r w:rsidR="00AC0F59" w:rsidRPr="006770C2">
              <w:rPr>
                <w:rFonts w:asciiTheme="minorEastAsia" w:hAnsiTheme="minorEastAsia"/>
                <w:color w:val="000000" w:themeColor="text1"/>
                <w:sz w:val="16"/>
                <w:szCs w:val="16"/>
              </w:rPr>
              <w:t>.177</w:t>
            </w:r>
            <w:r w:rsidR="00AC0F59" w:rsidRPr="006770C2">
              <w:rPr>
                <w:rFonts w:asciiTheme="minorEastAsia" w:hAnsiTheme="minorEastAsia" w:hint="eastAsia"/>
                <w:color w:val="000000" w:themeColor="text1"/>
                <w:sz w:val="16"/>
                <w:szCs w:val="16"/>
              </w:rPr>
              <w:t>図</w:t>
            </w:r>
            <w:r w:rsidR="00AC0F59" w:rsidRPr="006770C2">
              <w:rPr>
                <w:rFonts w:asciiTheme="minorEastAsia" w:hAnsiTheme="minorEastAsia"/>
                <w:color w:val="000000" w:themeColor="text1"/>
                <w:sz w:val="16"/>
                <w:szCs w:val="16"/>
              </w:rPr>
              <w:t>2</w:t>
            </w:r>
            <w:r w:rsidR="00AC0F59" w:rsidRPr="006770C2">
              <w:rPr>
                <w:rFonts w:asciiTheme="minorEastAsia" w:hAnsiTheme="minorEastAsia" w:hint="eastAsia"/>
                <w:color w:val="000000" w:themeColor="text1"/>
                <w:sz w:val="16"/>
                <w:szCs w:val="16"/>
              </w:rPr>
              <w:t>で、何らかのきっかけで地球の気温が上昇したとき</w:t>
            </w:r>
            <w:r w:rsidR="003E69BD" w:rsidRPr="006770C2">
              <w:rPr>
                <w:rFonts w:asciiTheme="minorEastAsia" w:hAnsiTheme="minorEastAsia" w:hint="eastAsia"/>
                <w:color w:val="000000" w:themeColor="text1"/>
                <w:sz w:val="16"/>
                <w:szCs w:val="16"/>
              </w:rPr>
              <w:t>の</w:t>
            </w:r>
            <w:r w:rsidR="00AC0F59" w:rsidRPr="006770C2">
              <w:rPr>
                <w:rFonts w:asciiTheme="minorEastAsia" w:hAnsiTheme="minorEastAsia" w:hint="eastAsia"/>
                <w:color w:val="000000" w:themeColor="text1"/>
                <w:sz w:val="16"/>
                <w:szCs w:val="16"/>
              </w:rPr>
              <w:t>気候の変化</w:t>
            </w:r>
            <w:r w:rsidR="003E69BD" w:rsidRPr="006770C2">
              <w:rPr>
                <w:rFonts w:asciiTheme="minorEastAsia" w:hAnsiTheme="minorEastAsia" w:hint="eastAsia"/>
                <w:color w:val="000000" w:themeColor="text1"/>
                <w:sz w:val="16"/>
                <w:szCs w:val="16"/>
              </w:rPr>
              <w:t>を例に、</w:t>
            </w:r>
            <w:r w:rsidR="00AC0F59" w:rsidRPr="006770C2">
              <w:rPr>
                <w:rFonts w:asciiTheme="minorEastAsia" w:hAnsiTheme="minorEastAsia" w:hint="eastAsia"/>
                <w:color w:val="000000" w:themeColor="text1"/>
                <w:sz w:val="16"/>
                <w:szCs w:val="16"/>
              </w:rPr>
              <w:t>フィードバックについて説明</w:t>
            </w:r>
            <w:r w:rsidR="00013926">
              <w:rPr>
                <w:rFonts w:asciiTheme="minorEastAsia" w:hAnsiTheme="minorEastAsia" w:hint="eastAsia"/>
                <w:color w:val="000000" w:themeColor="text1"/>
                <w:sz w:val="16"/>
                <w:szCs w:val="16"/>
              </w:rPr>
              <w:t>でき</w:t>
            </w:r>
            <w:r w:rsidR="00AC0F59" w:rsidRPr="006770C2">
              <w:rPr>
                <w:rFonts w:asciiTheme="minorEastAsia" w:hAnsiTheme="minorEastAsia" w:hint="eastAsia"/>
                <w:color w:val="000000" w:themeColor="text1"/>
                <w:sz w:val="16"/>
                <w:szCs w:val="16"/>
              </w:rPr>
              <w:t>ている。</w:t>
            </w:r>
          </w:p>
          <w:p w14:paraId="6E3144E7" w14:textId="77777777" w:rsidR="0007585A" w:rsidRPr="00651ED8" w:rsidRDefault="0007585A" w:rsidP="0007585A">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［発言分析・記録分析］</w:t>
            </w:r>
          </w:p>
          <w:p w14:paraId="05F2E982" w14:textId="52D237AD" w:rsidR="0061286E" w:rsidRPr="006770C2" w:rsidRDefault="0061286E" w:rsidP="0061286E">
            <w:pPr>
              <w:spacing w:line="240" w:lineRule="exact"/>
              <w:rPr>
                <w:rFonts w:asciiTheme="minorEastAsia" w:hAnsiTheme="minorEastAsia"/>
                <w:color w:val="000000" w:themeColor="text1"/>
                <w:sz w:val="16"/>
                <w:szCs w:val="16"/>
              </w:rPr>
            </w:pPr>
            <w:r w:rsidRPr="006770C2">
              <w:rPr>
                <w:rFonts w:ascii="BIZ UDPゴシック" w:eastAsia="BIZ UDPゴシック" w:hAnsi="BIZ UDPゴシック" w:hint="eastAsia"/>
                <w:color w:val="000000" w:themeColor="text1"/>
                <w:sz w:val="16"/>
                <w:szCs w:val="16"/>
              </w:rPr>
              <w:t>【思考】</w:t>
            </w:r>
            <w:r w:rsidRPr="006770C2">
              <w:rPr>
                <w:rFonts w:eastAsiaTheme="minorHAnsi" w:hint="eastAsia"/>
                <w:color w:val="000000" w:themeColor="text1"/>
                <w:sz w:val="16"/>
                <w:szCs w:val="16"/>
              </w:rPr>
              <w:t>自然現象を時間・空間スケールで</w:t>
            </w:r>
            <w:r w:rsidR="001770AE" w:rsidRPr="006770C2">
              <w:rPr>
                <w:rFonts w:eastAsiaTheme="minorHAnsi" w:hint="eastAsia"/>
                <w:color w:val="000000" w:themeColor="text1"/>
                <w:sz w:val="16"/>
                <w:szCs w:val="16"/>
              </w:rPr>
              <w:t>分類した</w:t>
            </w:r>
            <w:r w:rsidR="001770AE" w:rsidRPr="006770C2">
              <w:rPr>
                <w:rFonts w:asciiTheme="minorEastAsia" w:hAnsiTheme="minorEastAsia" w:hint="eastAsia"/>
                <w:color w:val="000000" w:themeColor="text1"/>
                <w:sz w:val="16"/>
                <w:szCs w:val="16"/>
              </w:rPr>
              <w:t>教科書p</w:t>
            </w:r>
            <w:r w:rsidR="001770AE" w:rsidRPr="006770C2">
              <w:rPr>
                <w:rFonts w:asciiTheme="minorEastAsia" w:hAnsiTheme="minorEastAsia"/>
                <w:color w:val="000000" w:themeColor="text1"/>
                <w:sz w:val="16"/>
                <w:szCs w:val="16"/>
              </w:rPr>
              <w:t>.177</w:t>
            </w:r>
            <w:r w:rsidR="001770AE" w:rsidRPr="006770C2">
              <w:rPr>
                <w:rFonts w:asciiTheme="minorEastAsia" w:hAnsiTheme="minorEastAsia" w:hint="eastAsia"/>
                <w:color w:val="000000" w:themeColor="text1"/>
                <w:sz w:val="16"/>
                <w:szCs w:val="16"/>
              </w:rPr>
              <w:t>図3を用いて</w:t>
            </w:r>
            <w:r w:rsidRPr="006770C2">
              <w:rPr>
                <w:rFonts w:eastAsiaTheme="minorHAnsi" w:hint="eastAsia"/>
                <w:color w:val="000000" w:themeColor="text1"/>
                <w:sz w:val="16"/>
                <w:szCs w:val="16"/>
              </w:rPr>
              <w:t>説明</w:t>
            </w:r>
            <w:r w:rsidR="00013926">
              <w:rPr>
                <w:rFonts w:eastAsiaTheme="minorHAnsi" w:hint="eastAsia"/>
                <w:color w:val="000000" w:themeColor="text1"/>
                <w:sz w:val="16"/>
                <w:szCs w:val="16"/>
              </w:rPr>
              <w:t>でき</w:t>
            </w:r>
            <w:r w:rsidRPr="006770C2">
              <w:rPr>
                <w:rFonts w:eastAsiaTheme="minorHAnsi" w:hint="eastAsia"/>
                <w:color w:val="000000" w:themeColor="text1"/>
                <w:sz w:val="16"/>
                <w:szCs w:val="16"/>
              </w:rPr>
              <w:t>ている。</w:t>
            </w:r>
          </w:p>
          <w:p w14:paraId="52F4D02E" w14:textId="77777777" w:rsidR="0061286E" w:rsidRPr="00651ED8" w:rsidRDefault="0061286E" w:rsidP="0061286E">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［発言分析・記録分析］</w:t>
            </w:r>
          </w:p>
          <w:p w14:paraId="14E35825" w14:textId="1A26228C" w:rsidR="0061286E" w:rsidRPr="006770C2" w:rsidRDefault="0061286E" w:rsidP="0061286E">
            <w:pPr>
              <w:spacing w:line="240" w:lineRule="exact"/>
              <w:rPr>
                <w:rFonts w:asciiTheme="minorEastAsia" w:hAnsiTheme="minorEastAsia"/>
                <w:color w:val="000000" w:themeColor="text1"/>
                <w:sz w:val="16"/>
                <w:szCs w:val="16"/>
              </w:rPr>
            </w:pPr>
            <w:r w:rsidRPr="006770C2">
              <w:rPr>
                <w:rFonts w:ascii="BIZ UDPゴシック" w:eastAsia="BIZ UDPゴシック" w:hAnsi="BIZ UDPゴシック" w:hint="eastAsia"/>
                <w:color w:val="000000" w:themeColor="text1"/>
                <w:sz w:val="16"/>
                <w:szCs w:val="16"/>
              </w:rPr>
              <w:t>【思考】</w:t>
            </w:r>
            <w:r w:rsidRPr="006770C2">
              <w:rPr>
                <w:rFonts w:asciiTheme="minorEastAsia" w:hAnsiTheme="minorEastAsia" w:hint="eastAsia"/>
                <w:color w:val="000000" w:themeColor="text1"/>
                <w:sz w:val="16"/>
                <w:szCs w:val="16"/>
              </w:rPr>
              <w:t>教科書p</w:t>
            </w:r>
            <w:r w:rsidRPr="006770C2">
              <w:rPr>
                <w:rFonts w:asciiTheme="minorEastAsia" w:hAnsiTheme="minorEastAsia"/>
                <w:color w:val="000000" w:themeColor="text1"/>
                <w:sz w:val="16"/>
                <w:szCs w:val="16"/>
              </w:rPr>
              <w:t>.179</w:t>
            </w:r>
            <w:r w:rsidRPr="006770C2">
              <w:rPr>
                <w:rFonts w:asciiTheme="minorEastAsia" w:hAnsiTheme="minorEastAsia" w:hint="eastAsia"/>
                <w:color w:val="000000" w:themeColor="text1"/>
                <w:sz w:val="16"/>
                <w:szCs w:val="16"/>
              </w:rPr>
              <w:t>図</w:t>
            </w:r>
            <w:r w:rsidRPr="006770C2">
              <w:rPr>
                <w:rFonts w:asciiTheme="minorEastAsia" w:hAnsiTheme="minorEastAsia"/>
                <w:color w:val="000000" w:themeColor="text1"/>
                <w:sz w:val="16"/>
                <w:szCs w:val="16"/>
              </w:rPr>
              <w:t>8</w:t>
            </w:r>
            <w:r w:rsidRPr="006770C2">
              <w:rPr>
                <w:rFonts w:asciiTheme="minorEastAsia" w:hAnsiTheme="minorEastAsia" w:hint="eastAsia"/>
                <w:color w:val="000000" w:themeColor="text1"/>
                <w:sz w:val="16"/>
                <w:szCs w:val="16"/>
              </w:rPr>
              <w:t>で、地質学的時間スケールにおける炭素循環を、</w:t>
            </w:r>
            <w:r w:rsidR="003E69BD" w:rsidRPr="006770C2">
              <w:rPr>
                <w:rFonts w:asciiTheme="minorEastAsia" w:hAnsiTheme="minorEastAsia" w:hint="eastAsia"/>
                <w:color w:val="000000" w:themeColor="text1"/>
                <w:sz w:val="16"/>
                <w:szCs w:val="16"/>
              </w:rPr>
              <w:t>これまで</w:t>
            </w:r>
            <w:r w:rsidRPr="006770C2">
              <w:rPr>
                <w:rFonts w:asciiTheme="minorEastAsia" w:hAnsiTheme="minorEastAsia" w:hint="eastAsia"/>
                <w:color w:val="000000" w:themeColor="text1"/>
                <w:sz w:val="16"/>
                <w:szCs w:val="16"/>
              </w:rPr>
              <w:t>学習したことを使って説明</w:t>
            </w:r>
            <w:r w:rsidR="00013926">
              <w:rPr>
                <w:rFonts w:asciiTheme="minorEastAsia" w:hAnsiTheme="minorEastAsia" w:hint="eastAsia"/>
                <w:color w:val="000000" w:themeColor="text1"/>
                <w:sz w:val="16"/>
                <w:szCs w:val="16"/>
              </w:rPr>
              <w:t>でき</w:t>
            </w:r>
            <w:r w:rsidRPr="006770C2">
              <w:rPr>
                <w:rFonts w:asciiTheme="minorEastAsia" w:hAnsiTheme="minorEastAsia" w:hint="eastAsia"/>
                <w:color w:val="000000" w:themeColor="text1"/>
                <w:sz w:val="16"/>
                <w:szCs w:val="16"/>
              </w:rPr>
              <w:t>ている。</w:t>
            </w:r>
          </w:p>
          <w:p w14:paraId="3973CB7F" w14:textId="14A959A7" w:rsidR="00620CE4" w:rsidRPr="00651ED8" w:rsidRDefault="0061286E" w:rsidP="009F7BA8">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［発言分析・記録分析］</w:t>
            </w:r>
          </w:p>
        </w:tc>
        <w:tc>
          <w:tcPr>
            <w:tcW w:w="4344" w:type="dxa"/>
            <w:tcBorders>
              <w:top w:val="dashed" w:sz="4" w:space="0" w:color="auto"/>
              <w:bottom w:val="dashed" w:sz="4" w:space="0" w:color="auto"/>
            </w:tcBorders>
          </w:tcPr>
          <w:p w14:paraId="4885C246" w14:textId="5DE71BB6" w:rsidR="0007585A" w:rsidRPr="006770C2" w:rsidRDefault="00E53E16" w:rsidP="0007585A">
            <w:pPr>
              <w:spacing w:line="240" w:lineRule="exact"/>
              <w:rPr>
                <w:rFonts w:asciiTheme="minorEastAsia" w:hAnsiTheme="minorEastAsia"/>
                <w:color w:val="000000" w:themeColor="text1"/>
                <w:sz w:val="16"/>
                <w:szCs w:val="16"/>
              </w:rPr>
            </w:pPr>
            <w:r w:rsidRPr="006770C2">
              <w:rPr>
                <w:rFonts w:hint="eastAsia"/>
                <w:color w:val="000000" w:themeColor="text1"/>
                <w:sz w:val="16"/>
                <w:szCs w:val="16"/>
              </w:rPr>
              <w:t>教科書に記載された自然現象など用いて</w:t>
            </w:r>
            <w:r w:rsidR="0007585A" w:rsidRPr="006770C2">
              <w:rPr>
                <w:rFonts w:eastAsiaTheme="minorHAnsi" w:hint="eastAsia"/>
                <w:color w:val="000000" w:themeColor="text1"/>
                <w:sz w:val="16"/>
                <w:szCs w:val="16"/>
              </w:rPr>
              <w:t>、サブシステム</w:t>
            </w:r>
            <w:r w:rsidRPr="006770C2">
              <w:rPr>
                <w:rFonts w:eastAsiaTheme="minorHAnsi" w:hint="eastAsia"/>
                <w:color w:val="000000" w:themeColor="text1"/>
                <w:sz w:val="16"/>
                <w:szCs w:val="16"/>
              </w:rPr>
              <w:t>同士の関わりを</w:t>
            </w:r>
            <w:r w:rsidR="0007585A" w:rsidRPr="006770C2">
              <w:rPr>
                <w:rFonts w:eastAsiaTheme="minorHAnsi" w:hint="eastAsia"/>
                <w:color w:val="000000" w:themeColor="text1"/>
                <w:sz w:val="16"/>
                <w:szCs w:val="16"/>
              </w:rPr>
              <w:t>説明</w:t>
            </w:r>
            <w:r w:rsidR="00761B61">
              <w:rPr>
                <w:rFonts w:eastAsiaTheme="minorHAnsi" w:hint="eastAsia"/>
                <w:color w:val="000000" w:themeColor="text1"/>
                <w:sz w:val="16"/>
                <w:szCs w:val="16"/>
              </w:rPr>
              <w:t>できている</w:t>
            </w:r>
            <w:r w:rsidR="0007585A" w:rsidRPr="006770C2">
              <w:rPr>
                <w:rFonts w:eastAsiaTheme="minorHAnsi" w:hint="eastAsia"/>
                <w:color w:val="000000" w:themeColor="text1"/>
                <w:sz w:val="16"/>
                <w:szCs w:val="16"/>
              </w:rPr>
              <w:t>。</w:t>
            </w:r>
          </w:p>
          <w:p w14:paraId="23F4F28F" w14:textId="77777777" w:rsidR="00620CE4" w:rsidRPr="00651ED8" w:rsidRDefault="00620CE4" w:rsidP="00E24B20">
            <w:pPr>
              <w:spacing w:line="240" w:lineRule="exact"/>
              <w:rPr>
                <w:rFonts w:ascii="ＭＳ 明朝" w:eastAsia="游明朝" w:hAnsi="ＭＳ 明朝"/>
                <w:color w:val="000000" w:themeColor="text1"/>
                <w:sz w:val="16"/>
                <w:szCs w:val="16"/>
              </w:rPr>
            </w:pPr>
          </w:p>
          <w:p w14:paraId="2EDA1833" w14:textId="1EDC9A36" w:rsidR="00AC0F59" w:rsidRPr="006770C2" w:rsidRDefault="003E69BD" w:rsidP="00AC0F59">
            <w:pPr>
              <w:spacing w:line="240" w:lineRule="exact"/>
              <w:rPr>
                <w:rFonts w:asciiTheme="minorEastAsia" w:hAnsiTheme="minorEastAsia"/>
                <w:color w:val="000000" w:themeColor="text1"/>
                <w:sz w:val="16"/>
                <w:szCs w:val="16"/>
              </w:rPr>
            </w:pPr>
            <w:r w:rsidRPr="006770C2">
              <w:rPr>
                <w:rFonts w:asciiTheme="minorEastAsia" w:hAnsiTheme="minorEastAsia" w:hint="eastAsia"/>
                <w:color w:val="000000" w:themeColor="text1"/>
                <w:sz w:val="16"/>
                <w:szCs w:val="16"/>
              </w:rPr>
              <w:t>教科書p</w:t>
            </w:r>
            <w:r w:rsidRPr="006770C2">
              <w:rPr>
                <w:rFonts w:asciiTheme="minorEastAsia" w:hAnsiTheme="minorEastAsia"/>
                <w:color w:val="000000" w:themeColor="text1"/>
                <w:sz w:val="16"/>
                <w:szCs w:val="16"/>
              </w:rPr>
              <w:t>.177</w:t>
            </w:r>
            <w:r w:rsidRPr="006770C2">
              <w:rPr>
                <w:rFonts w:asciiTheme="minorEastAsia" w:hAnsiTheme="minorEastAsia" w:hint="eastAsia"/>
                <w:color w:val="000000" w:themeColor="text1"/>
                <w:sz w:val="16"/>
                <w:szCs w:val="16"/>
              </w:rPr>
              <w:t>図</w:t>
            </w:r>
            <w:r w:rsidRPr="006770C2">
              <w:rPr>
                <w:rFonts w:asciiTheme="minorEastAsia" w:hAnsiTheme="minorEastAsia"/>
                <w:color w:val="000000" w:themeColor="text1"/>
                <w:sz w:val="16"/>
                <w:szCs w:val="16"/>
              </w:rPr>
              <w:t>2</w:t>
            </w:r>
            <w:r w:rsidRPr="006770C2">
              <w:rPr>
                <w:rFonts w:asciiTheme="minorEastAsia" w:hAnsiTheme="minorEastAsia" w:hint="eastAsia"/>
                <w:color w:val="000000" w:themeColor="text1"/>
                <w:sz w:val="16"/>
                <w:szCs w:val="16"/>
              </w:rPr>
              <w:t>で、</w:t>
            </w:r>
            <w:r w:rsidR="00013926">
              <w:rPr>
                <w:rFonts w:asciiTheme="minorEastAsia" w:hAnsiTheme="minorEastAsia" w:hint="eastAsia"/>
                <w:color w:val="000000" w:themeColor="text1"/>
                <w:sz w:val="16"/>
                <w:szCs w:val="16"/>
              </w:rPr>
              <w:t>自ら考えた現象をきっかけとしたことの</w:t>
            </w:r>
            <w:r w:rsidRPr="006770C2">
              <w:rPr>
                <w:rFonts w:asciiTheme="minorEastAsia" w:hAnsiTheme="minorEastAsia" w:hint="eastAsia"/>
                <w:color w:val="000000" w:themeColor="text1"/>
                <w:sz w:val="16"/>
                <w:szCs w:val="16"/>
              </w:rPr>
              <w:t>フィードバックについて説明</w:t>
            </w:r>
            <w:r w:rsidR="00761B61">
              <w:rPr>
                <w:rFonts w:asciiTheme="minorEastAsia" w:hAnsiTheme="minorEastAsia" w:hint="eastAsia"/>
                <w:color w:val="000000" w:themeColor="text1"/>
                <w:sz w:val="16"/>
                <w:szCs w:val="16"/>
              </w:rPr>
              <w:t>できている</w:t>
            </w:r>
            <w:r w:rsidR="00AC0F59" w:rsidRPr="006770C2">
              <w:rPr>
                <w:rFonts w:asciiTheme="minorEastAsia" w:hAnsiTheme="minorEastAsia" w:hint="eastAsia"/>
                <w:color w:val="000000" w:themeColor="text1"/>
                <w:sz w:val="16"/>
                <w:szCs w:val="16"/>
              </w:rPr>
              <w:t>。</w:t>
            </w:r>
          </w:p>
          <w:p w14:paraId="4346F47E" w14:textId="65AEC0DC" w:rsidR="0061286E" w:rsidRPr="00651ED8" w:rsidRDefault="0061286E" w:rsidP="00E24B20">
            <w:pPr>
              <w:spacing w:line="240" w:lineRule="exact"/>
              <w:rPr>
                <w:rFonts w:ascii="ＭＳ 明朝" w:eastAsia="游明朝" w:hAnsi="ＭＳ 明朝"/>
                <w:color w:val="000000" w:themeColor="text1"/>
                <w:sz w:val="16"/>
                <w:szCs w:val="16"/>
              </w:rPr>
            </w:pPr>
          </w:p>
          <w:p w14:paraId="7C29B007" w14:textId="77777777" w:rsidR="00013926" w:rsidRPr="00651ED8" w:rsidRDefault="00013926" w:rsidP="00E24B20">
            <w:pPr>
              <w:spacing w:line="240" w:lineRule="exact"/>
              <w:rPr>
                <w:rFonts w:ascii="ＭＳ 明朝" w:eastAsia="游明朝" w:hAnsi="ＭＳ 明朝"/>
                <w:color w:val="000000" w:themeColor="text1"/>
                <w:sz w:val="16"/>
                <w:szCs w:val="16"/>
              </w:rPr>
            </w:pPr>
          </w:p>
          <w:p w14:paraId="1FFCBB87" w14:textId="466E8114" w:rsidR="0061286E" w:rsidRPr="006770C2" w:rsidRDefault="0061286E" w:rsidP="00E24B20">
            <w:pPr>
              <w:spacing w:line="240" w:lineRule="exact"/>
              <w:rPr>
                <w:rFonts w:eastAsiaTheme="minorHAnsi"/>
                <w:color w:val="000000" w:themeColor="text1"/>
                <w:sz w:val="16"/>
                <w:szCs w:val="16"/>
              </w:rPr>
            </w:pPr>
            <w:r w:rsidRPr="006770C2">
              <w:rPr>
                <w:rFonts w:eastAsiaTheme="minorHAnsi" w:hint="eastAsia"/>
                <w:color w:val="000000" w:themeColor="text1"/>
                <w:sz w:val="16"/>
                <w:szCs w:val="16"/>
              </w:rPr>
              <w:t>自然現象を時間・空間スケールで</w:t>
            </w:r>
            <w:r w:rsidR="001770AE" w:rsidRPr="006770C2">
              <w:rPr>
                <w:rFonts w:eastAsiaTheme="minorHAnsi" w:hint="eastAsia"/>
                <w:color w:val="000000" w:themeColor="text1"/>
                <w:sz w:val="16"/>
                <w:szCs w:val="16"/>
              </w:rPr>
              <w:t>分類すると、空間スケールが大きいほど時間スケールは長くなることを</w:t>
            </w:r>
            <w:r w:rsidRPr="006770C2">
              <w:rPr>
                <w:rFonts w:eastAsiaTheme="minorHAnsi" w:hint="eastAsia"/>
                <w:color w:val="000000" w:themeColor="text1"/>
                <w:sz w:val="16"/>
                <w:szCs w:val="16"/>
              </w:rPr>
              <w:t>説明でき</w:t>
            </w:r>
            <w:r w:rsidR="00761B61">
              <w:rPr>
                <w:rFonts w:eastAsiaTheme="minorHAnsi" w:hint="eastAsia"/>
                <w:color w:val="000000" w:themeColor="text1"/>
                <w:sz w:val="16"/>
                <w:szCs w:val="16"/>
              </w:rPr>
              <w:t>てい</w:t>
            </w:r>
            <w:r w:rsidRPr="006770C2">
              <w:rPr>
                <w:rFonts w:eastAsiaTheme="minorHAnsi" w:hint="eastAsia"/>
                <w:color w:val="000000" w:themeColor="text1"/>
                <w:sz w:val="16"/>
                <w:szCs w:val="16"/>
              </w:rPr>
              <w:t>る。</w:t>
            </w:r>
          </w:p>
          <w:p w14:paraId="2A52A6F9" w14:textId="1C0F7995" w:rsidR="0061286E" w:rsidRPr="00C47D60" w:rsidRDefault="0061286E" w:rsidP="00E24B20">
            <w:pPr>
              <w:spacing w:line="240" w:lineRule="exact"/>
              <w:rPr>
                <w:rFonts w:asciiTheme="minorEastAsia" w:hAnsiTheme="minorEastAsia" w:hint="eastAsia"/>
                <w:color w:val="000000" w:themeColor="text1"/>
                <w:sz w:val="16"/>
                <w:szCs w:val="16"/>
              </w:rPr>
            </w:pPr>
            <w:r w:rsidRPr="006770C2">
              <w:rPr>
                <w:rFonts w:asciiTheme="minorEastAsia" w:hAnsiTheme="minorEastAsia" w:hint="eastAsia"/>
                <w:color w:val="000000" w:themeColor="text1"/>
                <w:sz w:val="16"/>
                <w:szCs w:val="16"/>
              </w:rPr>
              <w:t>教科書p</w:t>
            </w:r>
            <w:r w:rsidRPr="006770C2">
              <w:rPr>
                <w:rFonts w:asciiTheme="minorEastAsia" w:hAnsiTheme="minorEastAsia"/>
                <w:color w:val="000000" w:themeColor="text1"/>
                <w:sz w:val="16"/>
                <w:szCs w:val="16"/>
              </w:rPr>
              <w:t>.179</w:t>
            </w:r>
            <w:r w:rsidRPr="006770C2">
              <w:rPr>
                <w:rFonts w:asciiTheme="minorEastAsia" w:hAnsiTheme="minorEastAsia" w:hint="eastAsia"/>
                <w:color w:val="000000" w:themeColor="text1"/>
                <w:sz w:val="16"/>
                <w:szCs w:val="16"/>
              </w:rPr>
              <w:t>図</w:t>
            </w:r>
            <w:r w:rsidRPr="006770C2">
              <w:rPr>
                <w:rFonts w:asciiTheme="minorEastAsia" w:hAnsiTheme="minorEastAsia"/>
                <w:color w:val="000000" w:themeColor="text1"/>
                <w:sz w:val="16"/>
                <w:szCs w:val="16"/>
              </w:rPr>
              <w:t>8</w:t>
            </w:r>
            <w:r w:rsidRPr="006770C2">
              <w:rPr>
                <w:rFonts w:asciiTheme="minorEastAsia" w:hAnsiTheme="minorEastAsia" w:hint="eastAsia"/>
                <w:color w:val="000000" w:themeColor="text1"/>
                <w:sz w:val="16"/>
                <w:szCs w:val="16"/>
              </w:rPr>
              <w:t>で、地質学的時間スケールにおける炭素循環を、</w:t>
            </w:r>
            <w:r w:rsidR="003E69BD" w:rsidRPr="006770C2">
              <w:rPr>
                <w:rFonts w:asciiTheme="minorEastAsia" w:hAnsiTheme="minorEastAsia" w:hint="eastAsia"/>
                <w:color w:val="000000" w:themeColor="text1"/>
                <w:sz w:val="16"/>
                <w:szCs w:val="16"/>
              </w:rPr>
              <w:t>これまで</w:t>
            </w:r>
            <w:r w:rsidRPr="006770C2">
              <w:rPr>
                <w:rFonts w:asciiTheme="minorEastAsia" w:hAnsiTheme="minorEastAsia" w:hint="eastAsia"/>
                <w:color w:val="000000" w:themeColor="text1"/>
                <w:sz w:val="16"/>
                <w:szCs w:val="16"/>
              </w:rPr>
              <w:t>学習したことを使って説明できる。</w:t>
            </w:r>
            <w:r w:rsidR="00D35438" w:rsidRPr="006770C2">
              <w:rPr>
                <w:rFonts w:asciiTheme="minorEastAsia" w:hAnsiTheme="minorEastAsia" w:hint="eastAsia"/>
                <w:color w:val="000000" w:themeColor="text1"/>
                <w:sz w:val="16"/>
                <w:szCs w:val="16"/>
              </w:rPr>
              <w:t>また、どのような時間スケールで見るかによって考慮すべきサブシステムが異なることを見</w:t>
            </w:r>
            <w:r w:rsidR="00013926">
              <w:rPr>
                <w:rFonts w:asciiTheme="minorEastAsia" w:hAnsiTheme="minorEastAsia" w:hint="eastAsia"/>
                <w:color w:val="000000" w:themeColor="text1"/>
                <w:sz w:val="16"/>
                <w:szCs w:val="16"/>
              </w:rPr>
              <w:t>いだ</w:t>
            </w:r>
            <w:r w:rsidR="00D35438" w:rsidRPr="006770C2">
              <w:rPr>
                <w:rFonts w:asciiTheme="minorEastAsia" w:hAnsiTheme="minorEastAsia" w:hint="eastAsia"/>
                <w:color w:val="000000" w:themeColor="text1"/>
                <w:sz w:val="16"/>
                <w:szCs w:val="16"/>
              </w:rPr>
              <w:t>すことができ</w:t>
            </w:r>
            <w:r w:rsidR="00013926">
              <w:rPr>
                <w:rFonts w:asciiTheme="minorEastAsia" w:hAnsiTheme="minorEastAsia" w:hint="eastAsia"/>
                <w:color w:val="000000" w:themeColor="text1"/>
                <w:sz w:val="16"/>
                <w:szCs w:val="16"/>
              </w:rPr>
              <w:t>てい</w:t>
            </w:r>
            <w:r w:rsidR="00D35438" w:rsidRPr="006770C2">
              <w:rPr>
                <w:rFonts w:asciiTheme="minorEastAsia" w:hAnsiTheme="minorEastAsia" w:hint="eastAsia"/>
                <w:color w:val="000000" w:themeColor="text1"/>
                <w:sz w:val="16"/>
                <w:szCs w:val="16"/>
              </w:rPr>
              <w:t>る。</w:t>
            </w:r>
          </w:p>
        </w:tc>
        <w:tc>
          <w:tcPr>
            <w:tcW w:w="4777" w:type="dxa"/>
            <w:tcBorders>
              <w:top w:val="dashed" w:sz="4" w:space="0" w:color="auto"/>
              <w:bottom w:val="dashed" w:sz="4" w:space="0" w:color="auto"/>
            </w:tcBorders>
          </w:tcPr>
          <w:p w14:paraId="686D19E2" w14:textId="52AA945A" w:rsidR="002A2F21" w:rsidRPr="006770C2" w:rsidRDefault="002A2F21" w:rsidP="002A2F21">
            <w:pPr>
              <w:spacing w:line="240" w:lineRule="exact"/>
              <w:rPr>
                <w:rFonts w:asciiTheme="minorEastAsia" w:hAnsiTheme="minorEastAsia"/>
                <w:color w:val="000000" w:themeColor="text1"/>
                <w:sz w:val="16"/>
                <w:szCs w:val="16"/>
              </w:rPr>
            </w:pPr>
            <w:r w:rsidRPr="006770C2">
              <w:rPr>
                <w:rFonts w:asciiTheme="minorEastAsia" w:hAnsiTheme="minorEastAsia" w:hint="eastAsia"/>
                <w:color w:val="000000" w:themeColor="text1"/>
                <w:sz w:val="16"/>
                <w:szCs w:val="16"/>
              </w:rPr>
              <w:t>必要に応じて、教科書p</w:t>
            </w:r>
            <w:r w:rsidRPr="006770C2">
              <w:rPr>
                <w:rFonts w:asciiTheme="minorEastAsia" w:hAnsiTheme="minorEastAsia"/>
                <w:color w:val="000000" w:themeColor="text1"/>
                <w:sz w:val="16"/>
                <w:szCs w:val="16"/>
              </w:rPr>
              <w:t>.176</w:t>
            </w:r>
            <w:r w:rsidRPr="006770C2">
              <w:rPr>
                <w:rFonts w:asciiTheme="minorEastAsia" w:hAnsiTheme="minorEastAsia" w:hint="eastAsia"/>
                <w:color w:val="000000" w:themeColor="text1"/>
                <w:sz w:val="16"/>
                <w:szCs w:val="16"/>
              </w:rPr>
              <w:t>図</w:t>
            </w:r>
            <w:r w:rsidRPr="006770C2">
              <w:rPr>
                <w:rFonts w:asciiTheme="minorEastAsia" w:hAnsiTheme="minorEastAsia"/>
                <w:color w:val="000000" w:themeColor="text1"/>
                <w:sz w:val="16"/>
                <w:szCs w:val="16"/>
              </w:rPr>
              <w:t>1</w:t>
            </w:r>
            <w:r w:rsidRPr="006770C2">
              <w:rPr>
                <w:rFonts w:asciiTheme="minorEastAsia" w:hAnsiTheme="minorEastAsia" w:hint="eastAsia"/>
                <w:color w:val="000000" w:themeColor="text1"/>
                <w:sz w:val="16"/>
                <w:szCs w:val="16"/>
              </w:rPr>
              <w:t>を用いて、地球システムの概要を再度説明する。サブシステム間の相互作用にも着目するよう助言・指導する。</w:t>
            </w:r>
          </w:p>
          <w:p w14:paraId="75616466" w14:textId="518B381E" w:rsidR="002A2F21" w:rsidRPr="006770C2" w:rsidRDefault="002A2F21" w:rsidP="00525160">
            <w:pPr>
              <w:spacing w:line="240" w:lineRule="exact"/>
              <w:rPr>
                <w:rFonts w:asciiTheme="minorEastAsia" w:hAnsiTheme="minorEastAsia"/>
                <w:color w:val="000000" w:themeColor="text1"/>
                <w:sz w:val="16"/>
                <w:szCs w:val="16"/>
              </w:rPr>
            </w:pPr>
            <w:r w:rsidRPr="006770C2">
              <w:rPr>
                <w:rFonts w:asciiTheme="minorEastAsia" w:hAnsiTheme="minorEastAsia" w:hint="eastAsia"/>
                <w:color w:val="000000" w:themeColor="text1"/>
                <w:sz w:val="16"/>
                <w:szCs w:val="16"/>
              </w:rPr>
              <w:t>必要に応じて、</w:t>
            </w:r>
            <w:r w:rsidR="00525160" w:rsidRPr="006770C2">
              <w:rPr>
                <w:rFonts w:asciiTheme="minorEastAsia" w:hAnsiTheme="minorEastAsia" w:hint="eastAsia"/>
                <w:color w:val="000000" w:themeColor="text1"/>
                <w:sz w:val="16"/>
                <w:szCs w:val="16"/>
              </w:rPr>
              <w:t>フィードバック</w:t>
            </w:r>
            <w:r w:rsidR="00291E11" w:rsidRPr="006770C2">
              <w:rPr>
                <w:rFonts w:asciiTheme="minorEastAsia" w:hAnsiTheme="minorEastAsia" w:hint="eastAsia"/>
                <w:color w:val="000000" w:themeColor="text1"/>
                <w:sz w:val="16"/>
                <w:szCs w:val="16"/>
              </w:rPr>
              <w:t>について</w:t>
            </w:r>
            <w:r w:rsidRPr="006770C2">
              <w:rPr>
                <w:rFonts w:asciiTheme="minorEastAsia" w:hAnsiTheme="minorEastAsia" w:hint="eastAsia"/>
                <w:color w:val="000000" w:themeColor="text1"/>
                <w:sz w:val="16"/>
                <w:szCs w:val="16"/>
              </w:rPr>
              <w:t>説明する。</w:t>
            </w:r>
            <w:r w:rsidR="00525160" w:rsidRPr="006770C2">
              <w:rPr>
                <w:rFonts w:asciiTheme="minorEastAsia" w:hAnsiTheme="minorEastAsia" w:hint="eastAsia"/>
                <w:color w:val="000000" w:themeColor="text1"/>
                <w:sz w:val="16"/>
                <w:szCs w:val="16"/>
              </w:rPr>
              <w:t>フィードバックには正と負の２つあることを確認する</w:t>
            </w:r>
            <w:r w:rsidRPr="006770C2">
              <w:rPr>
                <w:rFonts w:asciiTheme="minorEastAsia" w:hAnsiTheme="minorEastAsia" w:hint="eastAsia"/>
                <w:color w:val="000000" w:themeColor="text1"/>
                <w:sz w:val="16"/>
                <w:szCs w:val="16"/>
              </w:rPr>
              <w:t>よう助言・指導する。</w:t>
            </w:r>
          </w:p>
          <w:p w14:paraId="1276EA1D" w14:textId="77777777" w:rsidR="00613B91" w:rsidRPr="00651ED8" w:rsidRDefault="00613B91" w:rsidP="00E24B20">
            <w:pPr>
              <w:spacing w:line="240" w:lineRule="exact"/>
              <w:rPr>
                <w:rFonts w:ascii="ＭＳ 明朝" w:eastAsia="游明朝" w:hAnsi="ＭＳ 明朝"/>
                <w:color w:val="000000" w:themeColor="text1"/>
                <w:sz w:val="16"/>
                <w:szCs w:val="16"/>
              </w:rPr>
            </w:pPr>
          </w:p>
          <w:p w14:paraId="5FC500D3" w14:textId="617FCFF3" w:rsidR="00613B91" w:rsidRPr="006770C2" w:rsidRDefault="00613B91" w:rsidP="00613B91">
            <w:pPr>
              <w:spacing w:line="240" w:lineRule="exact"/>
              <w:rPr>
                <w:rFonts w:asciiTheme="minorEastAsia" w:hAnsiTheme="minorEastAsia"/>
                <w:color w:val="000000" w:themeColor="text1"/>
                <w:sz w:val="16"/>
                <w:szCs w:val="16"/>
              </w:rPr>
            </w:pPr>
            <w:r w:rsidRPr="006770C2">
              <w:rPr>
                <w:rFonts w:asciiTheme="minorEastAsia" w:hAnsiTheme="minorEastAsia" w:hint="eastAsia"/>
                <w:color w:val="000000" w:themeColor="text1"/>
                <w:sz w:val="16"/>
                <w:szCs w:val="16"/>
              </w:rPr>
              <w:t>教科書p</w:t>
            </w:r>
            <w:r w:rsidRPr="006770C2">
              <w:rPr>
                <w:rFonts w:asciiTheme="minorEastAsia" w:hAnsiTheme="minorEastAsia"/>
                <w:color w:val="000000" w:themeColor="text1"/>
                <w:sz w:val="16"/>
                <w:szCs w:val="16"/>
              </w:rPr>
              <w:t>.177</w:t>
            </w:r>
            <w:r w:rsidRPr="006770C2">
              <w:rPr>
                <w:rFonts w:asciiTheme="minorEastAsia" w:hAnsiTheme="minorEastAsia" w:hint="eastAsia"/>
                <w:color w:val="000000" w:themeColor="text1"/>
                <w:sz w:val="16"/>
                <w:szCs w:val="16"/>
              </w:rPr>
              <w:t>図3を用いて、時間スケールと空間スケールを再度説明する。自然現象の空間スケールが大きいほど、時間スケールは長くなる傾向があること</w:t>
            </w:r>
            <w:r w:rsidR="005F0B05" w:rsidRPr="006770C2">
              <w:rPr>
                <w:rFonts w:asciiTheme="minorEastAsia" w:hAnsiTheme="minorEastAsia" w:hint="eastAsia"/>
                <w:color w:val="000000" w:themeColor="text1"/>
                <w:sz w:val="16"/>
                <w:szCs w:val="16"/>
              </w:rPr>
              <w:t>に</w:t>
            </w:r>
            <w:r w:rsidRPr="006770C2">
              <w:rPr>
                <w:rFonts w:asciiTheme="minorEastAsia" w:hAnsiTheme="minorEastAsia" w:hint="eastAsia"/>
                <w:color w:val="000000" w:themeColor="text1"/>
                <w:sz w:val="16"/>
                <w:szCs w:val="16"/>
              </w:rPr>
              <w:t>着目するよう助言・指導する。</w:t>
            </w:r>
          </w:p>
          <w:p w14:paraId="3FDC5E25" w14:textId="4AA29AC3" w:rsidR="00613B91" w:rsidRPr="006770C2" w:rsidRDefault="00613B91" w:rsidP="00C12A9C">
            <w:pPr>
              <w:spacing w:line="240" w:lineRule="exact"/>
              <w:rPr>
                <w:rFonts w:asciiTheme="minorEastAsia" w:hAnsiTheme="minorEastAsia"/>
                <w:color w:val="000000" w:themeColor="text1"/>
                <w:sz w:val="16"/>
                <w:szCs w:val="16"/>
              </w:rPr>
            </w:pPr>
            <w:r w:rsidRPr="006770C2">
              <w:rPr>
                <w:rFonts w:hint="eastAsia"/>
                <w:color w:val="000000" w:themeColor="text1"/>
                <w:sz w:val="16"/>
                <w:szCs w:val="16"/>
              </w:rPr>
              <w:t>時間スケールと空間スケールを説明する。</w:t>
            </w:r>
            <w:r w:rsidRPr="006770C2">
              <w:rPr>
                <w:rFonts w:asciiTheme="minorEastAsia" w:hAnsiTheme="minorEastAsia" w:hint="eastAsia"/>
                <w:color w:val="000000" w:themeColor="text1"/>
                <w:sz w:val="16"/>
                <w:szCs w:val="16"/>
              </w:rPr>
              <w:t>教科書p</w:t>
            </w:r>
            <w:r w:rsidRPr="006770C2">
              <w:rPr>
                <w:rFonts w:asciiTheme="minorEastAsia" w:hAnsiTheme="minorEastAsia"/>
                <w:color w:val="000000" w:themeColor="text1"/>
                <w:sz w:val="16"/>
                <w:szCs w:val="16"/>
              </w:rPr>
              <w:t>.179</w:t>
            </w:r>
            <w:r w:rsidRPr="006770C2">
              <w:rPr>
                <w:rFonts w:asciiTheme="minorEastAsia" w:hAnsiTheme="minorEastAsia" w:hint="eastAsia"/>
                <w:color w:val="000000" w:themeColor="text1"/>
                <w:sz w:val="16"/>
                <w:szCs w:val="16"/>
              </w:rPr>
              <w:t>図</w:t>
            </w:r>
            <w:r w:rsidRPr="006770C2">
              <w:rPr>
                <w:rFonts w:asciiTheme="minorEastAsia" w:hAnsiTheme="minorEastAsia"/>
                <w:color w:val="000000" w:themeColor="text1"/>
                <w:sz w:val="16"/>
                <w:szCs w:val="16"/>
              </w:rPr>
              <w:t>8</w:t>
            </w:r>
            <w:r w:rsidRPr="006770C2">
              <w:rPr>
                <w:rFonts w:asciiTheme="minorEastAsia" w:hAnsiTheme="minorEastAsia" w:hint="eastAsia"/>
                <w:color w:val="000000" w:themeColor="text1"/>
                <w:sz w:val="16"/>
                <w:szCs w:val="16"/>
              </w:rPr>
              <w:t>で、マントルの流れ、プレートの運動、火山活動、変成作用、</w:t>
            </w:r>
            <w:r w:rsidR="009F7BA8" w:rsidRPr="006770C2">
              <w:rPr>
                <w:rFonts w:asciiTheme="minorEastAsia" w:hAnsiTheme="minorEastAsia" w:hint="eastAsia"/>
                <w:color w:val="000000" w:themeColor="text1"/>
                <w:sz w:val="16"/>
                <w:szCs w:val="16"/>
              </w:rPr>
              <w:t>風化・侵食、堆積など</w:t>
            </w:r>
            <w:r w:rsidR="00291E11" w:rsidRPr="006770C2">
              <w:rPr>
                <w:rFonts w:asciiTheme="minorEastAsia" w:hAnsiTheme="minorEastAsia" w:hint="eastAsia"/>
                <w:color w:val="000000" w:themeColor="text1"/>
                <w:sz w:val="16"/>
                <w:szCs w:val="16"/>
              </w:rPr>
              <w:t>これ</w:t>
            </w:r>
            <w:r w:rsidRPr="006770C2">
              <w:rPr>
                <w:rFonts w:asciiTheme="minorEastAsia" w:hAnsiTheme="minorEastAsia" w:hint="eastAsia"/>
                <w:color w:val="000000" w:themeColor="text1"/>
                <w:sz w:val="16"/>
                <w:szCs w:val="16"/>
              </w:rPr>
              <w:t>まで学習したことを復習するよう助言・指導する。</w:t>
            </w:r>
          </w:p>
        </w:tc>
      </w:tr>
      <w:tr w:rsidR="00620CE4" w14:paraId="5E6CF5EB" w14:textId="77777777" w:rsidTr="00225847">
        <w:trPr>
          <w:cantSplit/>
          <w:trHeight w:val="322"/>
        </w:trPr>
        <w:tc>
          <w:tcPr>
            <w:tcW w:w="4065" w:type="dxa"/>
            <w:vMerge/>
          </w:tcPr>
          <w:p w14:paraId="3C9C25BD" w14:textId="77777777" w:rsidR="00620CE4" w:rsidRPr="00651ED8" w:rsidRDefault="00620CE4" w:rsidP="00E24B20">
            <w:pPr>
              <w:spacing w:line="240" w:lineRule="exact"/>
              <w:rPr>
                <w:rFonts w:ascii="ＭＳ 明朝" w:eastAsia="游明朝" w:hAnsi="ＭＳ 明朝"/>
                <w:sz w:val="16"/>
                <w:szCs w:val="16"/>
                <w:bdr w:val="single" w:sz="4" w:space="0" w:color="auto"/>
              </w:rPr>
            </w:pPr>
          </w:p>
        </w:tc>
        <w:tc>
          <w:tcPr>
            <w:tcW w:w="480" w:type="dxa"/>
            <w:vMerge/>
            <w:textDirection w:val="tbRlV"/>
            <w:vAlign w:val="center"/>
          </w:tcPr>
          <w:p w14:paraId="4D609F39" w14:textId="77777777" w:rsidR="00620CE4" w:rsidRPr="008670AD" w:rsidRDefault="00620CE4" w:rsidP="00E24B20">
            <w:pPr>
              <w:spacing w:line="240" w:lineRule="exact"/>
              <w:ind w:left="113" w:right="113"/>
              <w:jc w:val="center"/>
              <w:rPr>
                <w:rFonts w:ascii="ＭＳ ゴシック" w:eastAsia="ＭＳ ゴシック" w:hAnsi="ＭＳ ゴシック"/>
                <w:sz w:val="20"/>
                <w:szCs w:val="20"/>
              </w:rPr>
            </w:pPr>
          </w:p>
        </w:tc>
        <w:tc>
          <w:tcPr>
            <w:tcW w:w="619" w:type="dxa"/>
            <w:vMerge/>
            <w:textDirection w:val="tbRlV"/>
            <w:vAlign w:val="center"/>
          </w:tcPr>
          <w:p w14:paraId="0EC92633" w14:textId="77777777" w:rsidR="00620CE4" w:rsidRPr="008670AD" w:rsidRDefault="00620CE4" w:rsidP="00E24B20">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55CB39DC" w14:textId="7ACC286A" w:rsidR="00620CE4" w:rsidRPr="002B4071" w:rsidRDefault="00DD5D90" w:rsidP="00E24B20">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6AA7CB3B" w:rsidR="00620CE4" w:rsidRPr="008670AD" w:rsidRDefault="00620CE4" w:rsidP="00225847">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5473AF26" w14:textId="0DE29148" w:rsidR="00BD689D" w:rsidRPr="006770C2" w:rsidRDefault="00DD5D90" w:rsidP="00BD689D">
            <w:pPr>
              <w:spacing w:line="240" w:lineRule="exact"/>
              <w:ind w:rightChars="-50" w:right="-105"/>
              <w:jc w:val="left"/>
              <w:rPr>
                <w:color w:val="000000" w:themeColor="text1"/>
                <w:sz w:val="16"/>
                <w:szCs w:val="16"/>
              </w:rPr>
            </w:pPr>
            <w:r w:rsidRPr="006770C2">
              <w:rPr>
                <w:rFonts w:ascii="BIZ UDPゴシック" w:eastAsia="BIZ UDPゴシック" w:hAnsi="BIZ UDPゴシック" w:hint="eastAsia"/>
                <w:color w:val="000000" w:themeColor="text1"/>
                <w:sz w:val="16"/>
                <w:szCs w:val="16"/>
              </w:rPr>
              <w:t>【態度】</w:t>
            </w:r>
            <w:r w:rsidR="00BD689D" w:rsidRPr="006770C2">
              <w:rPr>
                <w:rFonts w:asciiTheme="minorEastAsia" w:hAnsiTheme="minorEastAsia" w:hint="eastAsia"/>
                <w:color w:val="000000" w:themeColor="text1"/>
                <w:sz w:val="16"/>
                <w:szCs w:val="16"/>
              </w:rPr>
              <w:t>地球</w:t>
            </w:r>
            <w:r w:rsidR="004D7FE3" w:rsidRPr="006770C2">
              <w:rPr>
                <w:rFonts w:asciiTheme="minorEastAsia" w:hAnsiTheme="minorEastAsia" w:hint="eastAsia"/>
                <w:color w:val="000000" w:themeColor="text1"/>
                <w:sz w:val="16"/>
                <w:szCs w:val="16"/>
              </w:rPr>
              <w:t>規模での現象や問題</w:t>
            </w:r>
            <w:r w:rsidR="00BD689D" w:rsidRPr="006770C2">
              <w:rPr>
                <w:rFonts w:asciiTheme="minorEastAsia" w:hAnsiTheme="minorEastAsia" w:hint="eastAsia"/>
                <w:color w:val="000000" w:themeColor="text1"/>
                <w:sz w:val="16"/>
                <w:szCs w:val="16"/>
              </w:rPr>
              <w:t>を考える際に、</w:t>
            </w:r>
            <w:r w:rsidR="00BD689D" w:rsidRPr="006770C2">
              <w:rPr>
                <w:rFonts w:eastAsiaTheme="minorHAnsi" w:hint="eastAsia"/>
                <w:color w:val="000000" w:themeColor="text1"/>
                <w:sz w:val="16"/>
                <w:szCs w:val="16"/>
              </w:rPr>
              <w:t>地球システム、フィードバック、</w:t>
            </w:r>
            <w:r w:rsidR="00BD689D" w:rsidRPr="006770C2">
              <w:rPr>
                <w:rFonts w:hint="eastAsia"/>
                <w:color w:val="000000" w:themeColor="text1"/>
                <w:sz w:val="16"/>
                <w:szCs w:val="16"/>
              </w:rPr>
              <w:t>「時間スケール」と「空間スケール」などを使って考え</w:t>
            </w:r>
            <w:r w:rsidR="00013926">
              <w:rPr>
                <w:rFonts w:hint="eastAsia"/>
                <w:color w:val="000000" w:themeColor="text1"/>
                <w:sz w:val="16"/>
                <w:szCs w:val="16"/>
              </w:rPr>
              <w:t>ることができ</w:t>
            </w:r>
            <w:r w:rsidR="00BD689D" w:rsidRPr="006770C2">
              <w:rPr>
                <w:rFonts w:hint="eastAsia"/>
                <w:color w:val="000000" w:themeColor="text1"/>
                <w:sz w:val="16"/>
                <w:szCs w:val="16"/>
              </w:rPr>
              <w:t>ている。</w:t>
            </w:r>
          </w:p>
          <w:p w14:paraId="02B2CDCB" w14:textId="5879D1D5" w:rsidR="00DD5D90" w:rsidRPr="00651ED8" w:rsidRDefault="00DD5D90" w:rsidP="00E24B20">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［行動観察・記録分析］</w:t>
            </w:r>
          </w:p>
          <w:p w14:paraId="3406BDB0" w14:textId="4D368EAB" w:rsidR="00620CE4" w:rsidRPr="00651ED8" w:rsidRDefault="00620CE4" w:rsidP="0007585A">
            <w:pPr>
              <w:spacing w:line="240" w:lineRule="exact"/>
              <w:ind w:rightChars="-50" w:right="-105"/>
              <w:jc w:val="right"/>
              <w:rPr>
                <w:rFonts w:ascii="ＭＳ 明朝" w:eastAsia="游明朝" w:hAnsi="ＭＳ 明朝"/>
                <w:color w:val="000000" w:themeColor="text1"/>
                <w:sz w:val="16"/>
                <w:szCs w:val="16"/>
              </w:rPr>
            </w:pPr>
          </w:p>
        </w:tc>
        <w:tc>
          <w:tcPr>
            <w:tcW w:w="4344" w:type="dxa"/>
            <w:tcBorders>
              <w:top w:val="dashed" w:sz="4" w:space="0" w:color="auto"/>
              <w:bottom w:val="single" w:sz="4" w:space="0" w:color="auto"/>
            </w:tcBorders>
          </w:tcPr>
          <w:p w14:paraId="01A7C782" w14:textId="18B7F8B6" w:rsidR="00620CE4" w:rsidRPr="00C47D60" w:rsidRDefault="00BD689D" w:rsidP="00C47D60">
            <w:pPr>
              <w:spacing w:line="240" w:lineRule="exact"/>
              <w:ind w:rightChars="-50" w:right="-105"/>
              <w:jc w:val="left"/>
              <w:rPr>
                <w:rFonts w:hint="eastAsia"/>
                <w:color w:val="000000" w:themeColor="text1"/>
                <w:sz w:val="16"/>
                <w:szCs w:val="16"/>
              </w:rPr>
            </w:pPr>
            <w:r w:rsidRPr="006770C2">
              <w:rPr>
                <w:rFonts w:asciiTheme="minorEastAsia" w:hAnsiTheme="minorEastAsia" w:hint="eastAsia"/>
                <w:color w:val="000000" w:themeColor="text1"/>
                <w:sz w:val="16"/>
                <w:szCs w:val="16"/>
              </w:rPr>
              <w:t>地球</w:t>
            </w:r>
            <w:r w:rsidR="004D7FE3" w:rsidRPr="006770C2">
              <w:rPr>
                <w:rFonts w:asciiTheme="minorEastAsia" w:hAnsiTheme="minorEastAsia" w:hint="eastAsia"/>
                <w:color w:val="000000" w:themeColor="text1"/>
                <w:sz w:val="16"/>
                <w:szCs w:val="16"/>
              </w:rPr>
              <w:t>規模での現象や問題</w:t>
            </w:r>
            <w:r w:rsidRPr="006770C2">
              <w:rPr>
                <w:rFonts w:asciiTheme="minorEastAsia" w:hAnsiTheme="minorEastAsia" w:hint="eastAsia"/>
                <w:color w:val="000000" w:themeColor="text1"/>
                <w:sz w:val="16"/>
                <w:szCs w:val="16"/>
              </w:rPr>
              <w:t>を考える際に、</w:t>
            </w:r>
            <w:r w:rsidRPr="006770C2">
              <w:rPr>
                <w:rFonts w:eastAsiaTheme="minorHAnsi" w:hint="eastAsia"/>
                <w:color w:val="000000" w:themeColor="text1"/>
                <w:sz w:val="16"/>
                <w:szCs w:val="16"/>
              </w:rPr>
              <w:t>地球システム、フィードバック、</w:t>
            </w:r>
            <w:r w:rsidRPr="006770C2">
              <w:rPr>
                <w:rFonts w:hint="eastAsia"/>
                <w:color w:val="000000" w:themeColor="text1"/>
                <w:sz w:val="16"/>
                <w:szCs w:val="16"/>
              </w:rPr>
              <w:t>「時間スケール」と「空間スケール」などを使って</w:t>
            </w:r>
            <w:r w:rsidR="00EC619C">
              <w:rPr>
                <w:rFonts w:hint="eastAsia"/>
                <w:color w:val="000000" w:themeColor="text1"/>
                <w:sz w:val="16"/>
                <w:szCs w:val="16"/>
              </w:rPr>
              <w:t>その影響範囲や考慮すべき事項を</w:t>
            </w:r>
            <w:r w:rsidRPr="006770C2">
              <w:rPr>
                <w:rFonts w:hint="eastAsia"/>
                <w:color w:val="000000" w:themeColor="text1"/>
                <w:sz w:val="16"/>
                <w:szCs w:val="16"/>
              </w:rPr>
              <w:t>考えることができ</w:t>
            </w:r>
            <w:r w:rsidR="00EC619C">
              <w:rPr>
                <w:rFonts w:hint="eastAsia"/>
                <w:color w:val="000000" w:themeColor="text1"/>
                <w:sz w:val="16"/>
                <w:szCs w:val="16"/>
              </w:rPr>
              <w:t>てい</w:t>
            </w:r>
            <w:r w:rsidRPr="006770C2">
              <w:rPr>
                <w:rFonts w:hint="eastAsia"/>
                <w:color w:val="000000" w:themeColor="text1"/>
                <w:sz w:val="16"/>
                <w:szCs w:val="16"/>
              </w:rPr>
              <w:t>る。</w:t>
            </w:r>
          </w:p>
        </w:tc>
        <w:tc>
          <w:tcPr>
            <w:tcW w:w="4777" w:type="dxa"/>
            <w:tcBorders>
              <w:top w:val="dashed" w:sz="4" w:space="0" w:color="auto"/>
              <w:bottom w:val="single" w:sz="4" w:space="0" w:color="auto"/>
            </w:tcBorders>
          </w:tcPr>
          <w:p w14:paraId="1C9D6D0B" w14:textId="7E73D8BC" w:rsidR="00620CE4" w:rsidRPr="00651ED8" w:rsidRDefault="009F7BA8" w:rsidP="00C12A9C">
            <w:pPr>
              <w:spacing w:line="240" w:lineRule="exact"/>
              <w:rPr>
                <w:rFonts w:ascii="ＭＳ 明朝" w:eastAsia="游明朝" w:hAnsi="ＭＳ 明朝"/>
                <w:color w:val="000000" w:themeColor="text1"/>
                <w:sz w:val="16"/>
                <w:szCs w:val="16"/>
              </w:rPr>
            </w:pPr>
            <w:r w:rsidRPr="006770C2">
              <w:rPr>
                <w:rFonts w:hint="eastAsia"/>
                <w:color w:val="000000" w:themeColor="text1"/>
                <w:sz w:val="16"/>
                <w:szCs w:val="16"/>
              </w:rPr>
              <w:t>必要に応じて、</w:t>
            </w:r>
            <w:r w:rsidR="007E52FD" w:rsidRPr="006770C2">
              <w:rPr>
                <w:rFonts w:asciiTheme="minorEastAsia" w:hAnsiTheme="minorEastAsia" w:hint="eastAsia"/>
                <w:color w:val="000000" w:themeColor="text1"/>
                <w:sz w:val="16"/>
                <w:szCs w:val="16"/>
              </w:rPr>
              <w:t>教科書p</w:t>
            </w:r>
            <w:r w:rsidR="007E52FD" w:rsidRPr="006770C2">
              <w:rPr>
                <w:rFonts w:asciiTheme="minorEastAsia" w:hAnsiTheme="minorEastAsia"/>
                <w:color w:val="000000" w:themeColor="text1"/>
                <w:sz w:val="16"/>
                <w:szCs w:val="16"/>
              </w:rPr>
              <w:t>.176</w:t>
            </w:r>
            <w:r w:rsidR="007E52FD" w:rsidRPr="006770C2">
              <w:rPr>
                <w:rFonts w:asciiTheme="minorEastAsia" w:hAnsiTheme="minorEastAsia" w:hint="eastAsia"/>
                <w:color w:val="000000" w:themeColor="text1"/>
                <w:sz w:val="16"/>
                <w:szCs w:val="16"/>
              </w:rPr>
              <w:t>図</w:t>
            </w:r>
            <w:r w:rsidR="007E52FD" w:rsidRPr="006770C2">
              <w:rPr>
                <w:rFonts w:asciiTheme="minorEastAsia" w:hAnsiTheme="minorEastAsia"/>
                <w:color w:val="000000" w:themeColor="text1"/>
                <w:sz w:val="16"/>
                <w:szCs w:val="16"/>
              </w:rPr>
              <w:t>1</w:t>
            </w:r>
            <w:r w:rsidR="007E52FD" w:rsidRPr="006770C2">
              <w:rPr>
                <w:rFonts w:asciiTheme="minorEastAsia" w:hAnsiTheme="minorEastAsia" w:hint="eastAsia"/>
                <w:color w:val="000000" w:themeColor="text1"/>
                <w:sz w:val="16"/>
                <w:szCs w:val="16"/>
              </w:rPr>
              <w:t>を用いて、地球システムの概要を、教科書p</w:t>
            </w:r>
            <w:r w:rsidR="007E52FD" w:rsidRPr="006770C2">
              <w:rPr>
                <w:rFonts w:asciiTheme="minorEastAsia" w:hAnsiTheme="minorEastAsia"/>
                <w:color w:val="000000" w:themeColor="text1"/>
                <w:sz w:val="16"/>
                <w:szCs w:val="16"/>
              </w:rPr>
              <w:t>.177</w:t>
            </w:r>
            <w:r w:rsidR="007E52FD" w:rsidRPr="006770C2">
              <w:rPr>
                <w:rFonts w:asciiTheme="minorEastAsia" w:hAnsiTheme="minorEastAsia" w:hint="eastAsia"/>
                <w:color w:val="000000" w:themeColor="text1"/>
                <w:sz w:val="16"/>
                <w:szCs w:val="16"/>
              </w:rPr>
              <w:t>図2を用いて、フィードバックを、教科書p</w:t>
            </w:r>
            <w:r w:rsidR="007E52FD" w:rsidRPr="006770C2">
              <w:rPr>
                <w:rFonts w:asciiTheme="minorEastAsia" w:hAnsiTheme="minorEastAsia"/>
                <w:color w:val="000000" w:themeColor="text1"/>
                <w:sz w:val="16"/>
                <w:szCs w:val="16"/>
              </w:rPr>
              <w:t>.177</w:t>
            </w:r>
            <w:r w:rsidR="007E52FD" w:rsidRPr="006770C2">
              <w:rPr>
                <w:rFonts w:asciiTheme="minorEastAsia" w:hAnsiTheme="minorEastAsia" w:hint="eastAsia"/>
                <w:color w:val="000000" w:themeColor="text1"/>
                <w:sz w:val="16"/>
                <w:szCs w:val="16"/>
              </w:rPr>
              <w:t>図3を用いて、時間スケールと空間スケールを説明する。なるべく、地球</w:t>
            </w:r>
            <w:r w:rsidR="004D7FE3" w:rsidRPr="006770C2">
              <w:rPr>
                <w:rFonts w:asciiTheme="minorEastAsia" w:hAnsiTheme="minorEastAsia" w:hint="eastAsia"/>
                <w:color w:val="000000" w:themeColor="text1"/>
                <w:sz w:val="16"/>
                <w:szCs w:val="16"/>
              </w:rPr>
              <w:t>規模での現象や問題</w:t>
            </w:r>
            <w:r w:rsidR="007E52FD" w:rsidRPr="006770C2">
              <w:rPr>
                <w:rFonts w:asciiTheme="minorEastAsia" w:hAnsiTheme="minorEastAsia" w:hint="eastAsia"/>
                <w:color w:val="000000" w:themeColor="text1"/>
                <w:sz w:val="16"/>
                <w:szCs w:val="16"/>
              </w:rPr>
              <w:t>の全体像がつかめるように助言・指導する。</w:t>
            </w:r>
            <w:r w:rsidR="008252A6" w:rsidRPr="006770C2">
              <w:rPr>
                <w:rFonts w:asciiTheme="minorEastAsia" w:hAnsiTheme="minorEastAsia" w:hint="eastAsia"/>
                <w:color w:val="000000" w:themeColor="text1"/>
                <w:sz w:val="16"/>
                <w:szCs w:val="16"/>
              </w:rPr>
              <w:t>グループでの対話の場面を設定する場合、</w:t>
            </w:r>
            <w:r w:rsidR="000428D6">
              <w:rPr>
                <w:rFonts w:asciiTheme="minorEastAsia" w:hAnsiTheme="minorEastAsia" w:hint="eastAsia"/>
                <w:color w:val="000000" w:themeColor="text1"/>
                <w:sz w:val="16"/>
                <w:szCs w:val="16"/>
              </w:rPr>
              <w:t>他の生徒</w:t>
            </w:r>
            <w:r w:rsidR="008252A6" w:rsidRPr="006770C2">
              <w:rPr>
                <w:rFonts w:asciiTheme="minorEastAsia" w:hAnsiTheme="minorEastAsia" w:hint="eastAsia"/>
                <w:color w:val="000000" w:themeColor="text1"/>
                <w:sz w:val="16"/>
                <w:szCs w:val="16"/>
              </w:rPr>
              <w:t>の考えと自分の考えを比較させ、</w:t>
            </w:r>
            <w:r w:rsidR="00DF0723">
              <w:rPr>
                <w:rFonts w:asciiTheme="minorEastAsia" w:hAnsiTheme="minorEastAsia" w:hint="eastAsia"/>
                <w:color w:val="000000" w:themeColor="text1"/>
                <w:sz w:val="16"/>
                <w:szCs w:val="16"/>
              </w:rPr>
              <w:t>他の生徒</w:t>
            </w:r>
            <w:r w:rsidR="008252A6" w:rsidRPr="006770C2">
              <w:rPr>
                <w:rFonts w:asciiTheme="minorEastAsia" w:hAnsiTheme="minorEastAsia" w:hint="eastAsia"/>
                <w:color w:val="000000" w:themeColor="text1"/>
                <w:sz w:val="16"/>
                <w:szCs w:val="16"/>
              </w:rPr>
              <w:t>の考えも参考にしながら自分の考えをまとめるよう助言・指導する。</w:t>
            </w:r>
          </w:p>
        </w:tc>
      </w:tr>
      <w:tr w:rsidR="005402A5" w:rsidRPr="00367596" w14:paraId="09FD12AB" w14:textId="77777777" w:rsidTr="00E764B5">
        <w:trPr>
          <w:cantSplit/>
          <w:trHeight w:val="278"/>
        </w:trPr>
        <w:tc>
          <w:tcPr>
            <w:tcW w:w="18951" w:type="dxa"/>
            <w:gridSpan w:val="8"/>
            <w:shd w:val="clear" w:color="auto" w:fill="D9D9D9" w:themeFill="background1" w:themeFillShade="D9"/>
            <w:vAlign w:val="center"/>
          </w:tcPr>
          <w:p w14:paraId="6BA73DDC" w14:textId="18AA0A71" w:rsidR="005402A5" w:rsidRPr="00383011" w:rsidRDefault="009F0088" w:rsidP="00E24B20">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 xml:space="preserve">２節　</w:t>
            </w:r>
            <w:r w:rsidR="00517D8D">
              <w:rPr>
                <w:rFonts w:ascii="BIZ UDPゴシック" w:eastAsia="BIZ UDPゴシック" w:hAnsi="BIZ UDPゴシック" w:hint="eastAsia"/>
                <w:sz w:val="18"/>
                <w:szCs w:val="18"/>
              </w:rPr>
              <w:t>人間活動による自然環境の変化</w:t>
            </w:r>
          </w:p>
        </w:tc>
      </w:tr>
      <w:tr w:rsidR="00517D8D" w:rsidRPr="008E5F16" w14:paraId="5B792B0B" w14:textId="77777777" w:rsidTr="00225847">
        <w:trPr>
          <w:cantSplit/>
          <w:trHeight w:val="847"/>
        </w:trPr>
        <w:tc>
          <w:tcPr>
            <w:tcW w:w="4065" w:type="dxa"/>
            <w:vMerge w:val="restart"/>
          </w:tcPr>
          <w:p w14:paraId="1BE5687A" w14:textId="11CFC51B" w:rsidR="00517D8D" w:rsidRPr="002D5731" w:rsidRDefault="00517D8D" w:rsidP="00E24B20">
            <w:pPr>
              <w:spacing w:line="240" w:lineRule="exact"/>
              <w:rPr>
                <w:rFonts w:ascii="BIZ UDPゴシック" w:eastAsia="BIZ UDPゴシック" w:hAnsi="BIZ UDPゴシック"/>
                <w:b/>
                <w:color w:val="000000" w:themeColor="text1"/>
                <w:sz w:val="18"/>
                <w:szCs w:val="18"/>
              </w:rPr>
            </w:pPr>
            <w:r w:rsidRPr="002D5731">
              <w:rPr>
                <w:rFonts w:ascii="BIZ UDPゴシック" w:eastAsia="BIZ UDPゴシック" w:hAnsi="BIZ UDPゴシック" w:hint="eastAsia"/>
                <w:b/>
                <w:color w:val="000000" w:themeColor="text1"/>
                <w:sz w:val="18"/>
                <w:szCs w:val="18"/>
              </w:rPr>
              <w:t>L</w:t>
            </w:r>
            <w:r w:rsidRPr="002D5731">
              <w:rPr>
                <w:rFonts w:ascii="BIZ UDPゴシック" w:eastAsia="BIZ UDPゴシック" w:hAnsi="BIZ UDPゴシック"/>
                <w:b/>
                <w:color w:val="000000" w:themeColor="text1"/>
                <w:sz w:val="18"/>
                <w:szCs w:val="18"/>
              </w:rPr>
              <w:t>et’s start！</w:t>
            </w:r>
          </w:p>
          <w:p w14:paraId="33448D57" w14:textId="77777777" w:rsidR="0078508D" w:rsidRDefault="00517D8D" w:rsidP="0078508D">
            <w:pPr>
              <w:spacing w:line="240" w:lineRule="exact"/>
              <w:ind w:leftChars="5" w:left="163" w:hangingChars="85" w:hanging="153"/>
              <w:rPr>
                <w:sz w:val="18"/>
                <w:szCs w:val="18"/>
              </w:rPr>
            </w:pPr>
            <w:r w:rsidRPr="002D5731">
              <w:rPr>
                <w:rFonts w:hint="eastAsia"/>
                <w:color w:val="000000" w:themeColor="text1"/>
                <w:sz w:val="18"/>
                <w:szCs w:val="18"/>
              </w:rPr>
              <w:t>・</w:t>
            </w:r>
            <w:r w:rsidR="00FB18BF" w:rsidRPr="002D5731">
              <w:rPr>
                <w:rFonts w:hint="eastAsia"/>
                <w:color w:val="000000" w:themeColor="text1"/>
                <w:sz w:val="18"/>
                <w:szCs w:val="18"/>
              </w:rPr>
              <w:t>「</w:t>
            </w:r>
            <w:r w:rsidR="00FB18BF" w:rsidRPr="002D5731">
              <w:rPr>
                <w:color w:val="000000" w:themeColor="text1"/>
                <w:sz w:val="18"/>
                <w:szCs w:val="18"/>
              </w:rPr>
              <w:t>Let’s start！」を使用しながら、節の学習内容についての課題意識をもつ。</w:t>
            </w:r>
          </w:p>
          <w:p w14:paraId="4AE5C824" w14:textId="3256493E" w:rsidR="00517D8D" w:rsidRPr="002D5731" w:rsidRDefault="00517D8D" w:rsidP="00E24B20">
            <w:pPr>
              <w:spacing w:line="240" w:lineRule="exact"/>
              <w:ind w:left="122" w:hangingChars="68" w:hanging="122"/>
              <w:rPr>
                <w:rFonts w:ascii="BIZ UDPゴシック" w:eastAsia="BIZ UDPゴシック" w:hAnsi="BIZ UDPゴシック"/>
                <w:b/>
                <w:color w:val="000000" w:themeColor="text1"/>
                <w:sz w:val="18"/>
                <w:szCs w:val="18"/>
              </w:rPr>
            </w:pPr>
            <w:r w:rsidRPr="002D5731">
              <w:rPr>
                <w:rFonts w:ascii="BIZ UDPゴシック" w:eastAsia="BIZ UDPゴシック" w:hAnsi="BIZ UDPゴシック" w:hint="eastAsia"/>
                <w:b/>
                <w:color w:val="000000" w:themeColor="text1"/>
                <w:sz w:val="18"/>
                <w:szCs w:val="18"/>
                <w:bdr w:val="single" w:sz="4" w:space="0" w:color="auto"/>
              </w:rPr>
              <w:t>A</w:t>
            </w:r>
            <w:r w:rsidRPr="002D5731">
              <w:rPr>
                <w:rFonts w:ascii="BIZ UDPゴシック" w:eastAsia="BIZ UDPゴシック" w:hAnsi="BIZ UDPゴシック"/>
                <w:b/>
                <w:color w:val="000000" w:themeColor="text1"/>
                <w:sz w:val="18"/>
                <w:szCs w:val="18"/>
              </w:rPr>
              <w:t xml:space="preserve"> </w:t>
            </w:r>
            <w:r w:rsidRPr="002D5731">
              <w:rPr>
                <w:rFonts w:ascii="BIZ UDPゴシック" w:eastAsia="BIZ UDPゴシック" w:hAnsi="BIZ UDPゴシック" w:hint="eastAsia"/>
                <w:b/>
                <w:color w:val="000000" w:themeColor="text1"/>
                <w:sz w:val="18"/>
                <w:szCs w:val="18"/>
              </w:rPr>
              <w:t>オゾン層の破壊</w:t>
            </w:r>
          </w:p>
          <w:p w14:paraId="5A4B7CC9" w14:textId="77777777" w:rsidR="0078508D" w:rsidRDefault="00517D8D" w:rsidP="0078508D">
            <w:pPr>
              <w:spacing w:line="240" w:lineRule="exact"/>
              <w:ind w:leftChars="5" w:left="163" w:hangingChars="85" w:hanging="153"/>
              <w:rPr>
                <w:sz w:val="18"/>
                <w:szCs w:val="18"/>
              </w:rPr>
            </w:pPr>
            <w:r w:rsidRPr="002D5731">
              <w:rPr>
                <w:rFonts w:hint="eastAsia"/>
                <w:color w:val="000000" w:themeColor="text1"/>
                <w:sz w:val="18"/>
                <w:szCs w:val="18"/>
              </w:rPr>
              <w:t>・</w:t>
            </w:r>
            <w:r w:rsidR="00FB18BF" w:rsidRPr="002D5731">
              <w:rPr>
                <w:rFonts w:hint="eastAsia"/>
                <w:color w:val="000000" w:themeColor="text1"/>
                <w:sz w:val="18"/>
                <w:szCs w:val="18"/>
              </w:rPr>
              <w:t>人間活動が自然環境に</w:t>
            </w:r>
            <w:r w:rsidR="00695006" w:rsidRPr="002D5731">
              <w:rPr>
                <w:rFonts w:hint="eastAsia"/>
                <w:color w:val="000000" w:themeColor="text1"/>
                <w:sz w:val="18"/>
                <w:szCs w:val="18"/>
              </w:rPr>
              <w:t>影響</w:t>
            </w:r>
            <w:r w:rsidR="00FB18BF" w:rsidRPr="002D5731">
              <w:rPr>
                <w:rFonts w:hint="eastAsia"/>
                <w:color w:val="000000" w:themeColor="text1"/>
                <w:sz w:val="18"/>
                <w:szCs w:val="18"/>
              </w:rPr>
              <w:t>を与えた例として、オゾン層の破壊について理解する。</w:t>
            </w:r>
          </w:p>
          <w:p w14:paraId="5953AE16" w14:textId="67EF16D3" w:rsidR="00517D8D" w:rsidRPr="002D5731" w:rsidRDefault="00517D8D" w:rsidP="00E24B20">
            <w:pPr>
              <w:spacing w:line="240" w:lineRule="exact"/>
              <w:ind w:left="122" w:hangingChars="68" w:hanging="122"/>
              <w:rPr>
                <w:rFonts w:ascii="BIZ UDPゴシック" w:eastAsia="BIZ UDPゴシック" w:hAnsi="BIZ UDPゴシック"/>
                <w:b/>
                <w:color w:val="000000" w:themeColor="text1"/>
                <w:sz w:val="18"/>
                <w:szCs w:val="18"/>
              </w:rPr>
            </w:pPr>
            <w:r w:rsidRPr="002D5731">
              <w:rPr>
                <w:rFonts w:ascii="BIZ UDPゴシック" w:eastAsia="BIZ UDPゴシック" w:hAnsi="BIZ UDPゴシック" w:hint="eastAsia"/>
                <w:b/>
                <w:color w:val="000000" w:themeColor="text1"/>
                <w:sz w:val="18"/>
                <w:szCs w:val="18"/>
                <w:bdr w:val="single" w:sz="4" w:space="0" w:color="auto"/>
              </w:rPr>
              <w:t>B</w:t>
            </w:r>
            <w:r w:rsidRPr="002D5731">
              <w:rPr>
                <w:rFonts w:ascii="BIZ UDPゴシック" w:eastAsia="BIZ UDPゴシック" w:hAnsi="BIZ UDPゴシック"/>
                <w:b/>
                <w:color w:val="000000" w:themeColor="text1"/>
                <w:sz w:val="18"/>
                <w:szCs w:val="18"/>
              </w:rPr>
              <w:t xml:space="preserve"> </w:t>
            </w:r>
            <w:r w:rsidRPr="002D5731">
              <w:rPr>
                <w:rFonts w:ascii="BIZ UDPゴシック" w:eastAsia="BIZ UDPゴシック" w:hAnsi="BIZ UDPゴシック" w:hint="eastAsia"/>
                <w:b/>
                <w:color w:val="000000" w:themeColor="text1"/>
                <w:sz w:val="18"/>
                <w:szCs w:val="18"/>
              </w:rPr>
              <w:t>地球温暖化</w:t>
            </w:r>
          </w:p>
          <w:p w14:paraId="5EC2BE70" w14:textId="05E5C15A" w:rsidR="00517D8D" w:rsidRPr="002D5731" w:rsidRDefault="00517D8D" w:rsidP="00E24B20">
            <w:pPr>
              <w:spacing w:line="240" w:lineRule="exact"/>
              <w:ind w:left="122" w:hangingChars="68" w:hanging="122"/>
              <w:rPr>
                <w:color w:val="000000" w:themeColor="text1"/>
                <w:sz w:val="18"/>
                <w:szCs w:val="18"/>
              </w:rPr>
            </w:pPr>
            <w:r w:rsidRPr="002D5731">
              <w:rPr>
                <w:rFonts w:hint="eastAsia"/>
                <w:color w:val="000000" w:themeColor="text1"/>
                <w:sz w:val="18"/>
                <w:szCs w:val="18"/>
              </w:rPr>
              <w:t>・</w:t>
            </w:r>
            <w:r w:rsidR="00FB18BF" w:rsidRPr="002D5731">
              <w:rPr>
                <w:rFonts w:hint="eastAsia"/>
                <w:color w:val="000000" w:themeColor="text1"/>
                <w:sz w:val="18"/>
                <w:szCs w:val="18"/>
              </w:rPr>
              <w:t>地球温暖化</w:t>
            </w:r>
            <w:r w:rsidR="0080521F" w:rsidRPr="002D5731">
              <w:rPr>
                <w:rFonts w:hint="eastAsia"/>
                <w:color w:val="000000" w:themeColor="text1"/>
                <w:sz w:val="18"/>
                <w:szCs w:val="18"/>
              </w:rPr>
              <w:t>の</w:t>
            </w:r>
            <w:r w:rsidR="00FB18BF" w:rsidRPr="002D5731">
              <w:rPr>
                <w:rFonts w:hint="eastAsia"/>
                <w:color w:val="000000" w:themeColor="text1"/>
                <w:sz w:val="18"/>
                <w:szCs w:val="18"/>
              </w:rPr>
              <w:t>問題について理解する。</w:t>
            </w:r>
          </w:p>
          <w:p w14:paraId="5F6DAF77" w14:textId="09392BC2" w:rsidR="00517D8D" w:rsidRPr="002D5731" w:rsidRDefault="00517D8D" w:rsidP="00E24B20">
            <w:pPr>
              <w:spacing w:line="240" w:lineRule="exact"/>
              <w:ind w:left="110" w:hangingChars="68" w:hanging="110"/>
              <w:rPr>
                <w:rFonts w:ascii="BIZ UDPゴシック" w:eastAsia="BIZ UDPゴシック" w:hAnsi="BIZ UDPゴシック"/>
                <w:b/>
                <w:color w:val="000000" w:themeColor="text1"/>
                <w:w w:val="90"/>
                <w:sz w:val="18"/>
                <w:szCs w:val="18"/>
              </w:rPr>
            </w:pPr>
            <w:r w:rsidRPr="002D5731">
              <w:rPr>
                <w:rFonts w:ascii="BIZ UDPゴシック" w:eastAsia="BIZ UDPゴシック" w:hAnsi="BIZ UDPゴシック" w:hint="eastAsia"/>
                <w:b/>
                <w:color w:val="000000" w:themeColor="text1"/>
                <w:w w:val="90"/>
                <w:sz w:val="18"/>
                <w:szCs w:val="18"/>
              </w:rPr>
              <w:t>&lt;実習8&gt;気候変動から地球温暖化について考える</w:t>
            </w:r>
          </w:p>
          <w:p w14:paraId="7EAC5A9E" w14:textId="77777777" w:rsidR="0078508D" w:rsidRDefault="00517D8D" w:rsidP="0078508D">
            <w:pPr>
              <w:spacing w:line="240" w:lineRule="exact"/>
              <w:ind w:leftChars="5" w:left="163" w:hangingChars="85" w:hanging="153"/>
              <w:rPr>
                <w:sz w:val="18"/>
                <w:szCs w:val="18"/>
              </w:rPr>
            </w:pPr>
            <w:r w:rsidRPr="002D5731">
              <w:rPr>
                <w:rFonts w:hint="eastAsia"/>
                <w:color w:val="000000" w:themeColor="text1"/>
                <w:sz w:val="18"/>
                <w:szCs w:val="18"/>
              </w:rPr>
              <w:t>・</w:t>
            </w:r>
            <w:r w:rsidR="00FB18BF" w:rsidRPr="002D5731">
              <w:rPr>
                <w:rFonts w:hint="eastAsia"/>
                <w:color w:val="000000" w:themeColor="text1"/>
                <w:sz w:val="18"/>
                <w:szCs w:val="18"/>
              </w:rPr>
              <w:t>様々なデータ</w:t>
            </w:r>
            <w:r w:rsidR="00534015" w:rsidRPr="002D5731">
              <w:rPr>
                <w:rFonts w:hint="eastAsia"/>
                <w:color w:val="000000" w:themeColor="text1"/>
                <w:sz w:val="18"/>
                <w:szCs w:val="18"/>
              </w:rPr>
              <w:t>を読み取り、地球の気候変動と人間活動との関連について</w:t>
            </w:r>
            <w:r w:rsidR="00F23C8E" w:rsidRPr="002D5731">
              <w:rPr>
                <w:rFonts w:hint="eastAsia"/>
                <w:color w:val="000000" w:themeColor="text1"/>
                <w:sz w:val="18"/>
                <w:szCs w:val="18"/>
              </w:rPr>
              <w:t>考え</w:t>
            </w:r>
            <w:r w:rsidR="00534015" w:rsidRPr="002D5731">
              <w:rPr>
                <w:rFonts w:hint="eastAsia"/>
                <w:color w:val="000000" w:themeColor="text1"/>
                <w:sz w:val="18"/>
                <w:szCs w:val="18"/>
              </w:rPr>
              <w:t>をまとめ、</w:t>
            </w:r>
            <w:r w:rsidR="00FB18BF" w:rsidRPr="002D5731">
              <w:rPr>
                <w:rFonts w:hint="eastAsia"/>
                <w:color w:val="000000" w:themeColor="text1"/>
                <w:sz w:val="18"/>
                <w:szCs w:val="18"/>
              </w:rPr>
              <w:t>発表する。</w:t>
            </w:r>
          </w:p>
          <w:p w14:paraId="3FE771DB" w14:textId="1CFF0696" w:rsidR="00517D8D" w:rsidRPr="002D5731" w:rsidRDefault="00517D8D" w:rsidP="00E24B20">
            <w:pPr>
              <w:spacing w:line="240" w:lineRule="exact"/>
              <w:ind w:left="2"/>
              <w:rPr>
                <w:rFonts w:ascii="BIZ UDPゴシック" w:eastAsia="BIZ UDPゴシック" w:hAnsi="BIZ UDPゴシック"/>
                <w:b/>
                <w:color w:val="000000" w:themeColor="text1"/>
                <w:sz w:val="18"/>
                <w:szCs w:val="18"/>
              </w:rPr>
            </w:pPr>
            <w:r w:rsidRPr="002D5731">
              <w:rPr>
                <w:rFonts w:ascii="BIZ UDPゴシック" w:eastAsia="BIZ UDPゴシック" w:hAnsi="BIZ UDPゴシック" w:hint="eastAsia"/>
                <w:b/>
                <w:color w:val="000000" w:themeColor="text1"/>
                <w:sz w:val="18"/>
                <w:szCs w:val="18"/>
              </w:rPr>
              <w:t>&lt;コラム&gt;長期的な気温変動と人間による気候への影響</w:t>
            </w:r>
          </w:p>
          <w:p w14:paraId="40236890" w14:textId="77777777" w:rsidR="0078508D" w:rsidRDefault="00517D8D" w:rsidP="0078508D">
            <w:pPr>
              <w:spacing w:line="240" w:lineRule="exact"/>
              <w:ind w:leftChars="5" w:left="163" w:hangingChars="85" w:hanging="153"/>
              <w:rPr>
                <w:sz w:val="18"/>
                <w:szCs w:val="18"/>
              </w:rPr>
            </w:pPr>
            <w:r w:rsidRPr="002D5731">
              <w:rPr>
                <w:rFonts w:hint="eastAsia"/>
                <w:color w:val="000000" w:themeColor="text1"/>
                <w:sz w:val="18"/>
                <w:szCs w:val="18"/>
              </w:rPr>
              <w:t>・</w:t>
            </w:r>
            <w:r w:rsidR="00F23C8E" w:rsidRPr="002D5731">
              <w:rPr>
                <w:rFonts w:hint="eastAsia"/>
                <w:color w:val="000000" w:themeColor="text1"/>
                <w:sz w:val="18"/>
                <w:szCs w:val="18"/>
              </w:rPr>
              <w:t>南極の氷の分析による当時の気温の推定や、さまざまな研究機関や研究者による北半球の気温偏差の復元値から、長期的な気温変動のようすが読み取れるが、近年の気温上昇は、これらの自然環境の変動では説明できないほど短期間で気温が上昇していること</w:t>
            </w:r>
            <w:r w:rsidR="00C12A9C">
              <w:rPr>
                <w:rFonts w:hint="eastAsia"/>
                <w:color w:val="000000" w:themeColor="text1"/>
                <w:sz w:val="18"/>
                <w:szCs w:val="18"/>
              </w:rPr>
              <w:t>を理解する。</w:t>
            </w:r>
          </w:p>
          <w:p w14:paraId="4436D134" w14:textId="351D4D18" w:rsidR="00517D8D" w:rsidRPr="002D5731" w:rsidRDefault="00517D8D" w:rsidP="00E24B20">
            <w:pPr>
              <w:spacing w:line="240" w:lineRule="exact"/>
              <w:ind w:left="122" w:hangingChars="68" w:hanging="122"/>
              <w:rPr>
                <w:rFonts w:ascii="BIZ UDPゴシック" w:eastAsia="BIZ UDPゴシック" w:hAnsi="BIZ UDPゴシック"/>
                <w:b/>
                <w:color w:val="000000" w:themeColor="text1"/>
                <w:sz w:val="18"/>
                <w:szCs w:val="18"/>
              </w:rPr>
            </w:pPr>
            <w:r w:rsidRPr="002D5731">
              <w:rPr>
                <w:rFonts w:ascii="BIZ UDPゴシック" w:eastAsia="BIZ UDPゴシック" w:hAnsi="BIZ UDPゴシック" w:hint="eastAsia"/>
                <w:b/>
                <w:color w:val="000000" w:themeColor="text1"/>
                <w:sz w:val="18"/>
                <w:szCs w:val="18"/>
                <w:bdr w:val="single" w:sz="4" w:space="0" w:color="auto"/>
              </w:rPr>
              <w:t>C</w:t>
            </w:r>
            <w:r w:rsidRPr="002D5731">
              <w:rPr>
                <w:rFonts w:ascii="BIZ UDPゴシック" w:eastAsia="BIZ UDPゴシック" w:hAnsi="BIZ UDPゴシック"/>
                <w:b/>
                <w:color w:val="000000" w:themeColor="text1"/>
                <w:sz w:val="18"/>
                <w:szCs w:val="18"/>
              </w:rPr>
              <w:t xml:space="preserve"> </w:t>
            </w:r>
            <w:r w:rsidRPr="002D5731">
              <w:rPr>
                <w:rFonts w:ascii="BIZ UDPゴシック" w:eastAsia="BIZ UDPゴシック" w:hAnsi="BIZ UDPゴシック" w:hint="eastAsia"/>
                <w:b/>
                <w:color w:val="000000" w:themeColor="text1"/>
                <w:sz w:val="18"/>
                <w:szCs w:val="18"/>
              </w:rPr>
              <w:t>プラスチックによる自然環境への影響</w:t>
            </w:r>
          </w:p>
          <w:p w14:paraId="27BD0787" w14:textId="77777777" w:rsidR="0078508D" w:rsidRDefault="00517D8D" w:rsidP="0078508D">
            <w:pPr>
              <w:spacing w:line="240" w:lineRule="exact"/>
              <w:ind w:leftChars="5" w:left="163" w:hangingChars="85" w:hanging="153"/>
              <w:rPr>
                <w:sz w:val="18"/>
                <w:szCs w:val="18"/>
              </w:rPr>
            </w:pPr>
            <w:r w:rsidRPr="002D5731">
              <w:rPr>
                <w:rFonts w:hint="eastAsia"/>
                <w:color w:val="000000" w:themeColor="text1"/>
                <w:sz w:val="18"/>
                <w:szCs w:val="18"/>
              </w:rPr>
              <w:t>・</w:t>
            </w:r>
            <w:r w:rsidR="00160858" w:rsidRPr="002D5731">
              <w:rPr>
                <w:rFonts w:hint="eastAsia"/>
                <w:color w:val="000000" w:themeColor="text1"/>
                <w:sz w:val="18"/>
                <w:szCs w:val="18"/>
              </w:rPr>
              <w:t>人間活動による</w:t>
            </w:r>
            <w:r w:rsidR="00E9371B" w:rsidRPr="002D5731">
              <w:rPr>
                <w:rFonts w:eastAsiaTheme="minorHAnsi" w:hint="eastAsia"/>
                <w:color w:val="000000" w:themeColor="text1"/>
                <w:sz w:val="18"/>
                <w:szCs w:val="18"/>
              </w:rPr>
              <w:t>自然環境への影響</w:t>
            </w:r>
            <w:r w:rsidR="00160858" w:rsidRPr="002D5731">
              <w:rPr>
                <w:rFonts w:hint="eastAsia"/>
                <w:color w:val="000000" w:themeColor="text1"/>
                <w:sz w:val="18"/>
                <w:szCs w:val="18"/>
              </w:rPr>
              <w:t>として、プラスチックによる海洋汚染が大きな問題になっていることを理解する。</w:t>
            </w:r>
          </w:p>
          <w:p w14:paraId="6DA8BBC7" w14:textId="296F23CC" w:rsidR="00517D8D" w:rsidRPr="002D5731" w:rsidRDefault="00517D8D" w:rsidP="00E24B20">
            <w:pPr>
              <w:spacing w:line="240" w:lineRule="exact"/>
              <w:ind w:left="180" w:hangingChars="100" w:hanging="180"/>
              <w:rPr>
                <w:rFonts w:ascii="BIZ UDPゴシック" w:eastAsia="BIZ UDPゴシック" w:hAnsi="BIZ UDPゴシック"/>
                <w:b/>
                <w:color w:val="000000" w:themeColor="text1"/>
                <w:sz w:val="18"/>
                <w:szCs w:val="18"/>
              </w:rPr>
            </w:pPr>
            <w:r w:rsidRPr="002D5731">
              <w:rPr>
                <w:rFonts w:ascii="BIZ UDPゴシック" w:eastAsia="BIZ UDPゴシック" w:hAnsi="BIZ UDPゴシック" w:hint="eastAsia"/>
                <w:b/>
                <w:color w:val="000000" w:themeColor="text1"/>
                <w:sz w:val="18"/>
                <w:szCs w:val="18"/>
              </w:rPr>
              <w:t>この節のポイント</w:t>
            </w:r>
          </w:p>
          <w:p w14:paraId="61E9C80C" w14:textId="55C400AF" w:rsidR="00517D8D" w:rsidRPr="00651ED8" w:rsidRDefault="00517D8D" w:rsidP="0078508D">
            <w:pPr>
              <w:spacing w:line="240" w:lineRule="exact"/>
              <w:ind w:leftChars="5" w:left="163" w:hangingChars="85" w:hanging="153"/>
              <w:rPr>
                <w:rFonts w:ascii="ＭＳ 明朝" w:eastAsia="游明朝" w:hAnsi="ＭＳ 明朝"/>
                <w:color w:val="000000" w:themeColor="text1"/>
                <w:sz w:val="18"/>
                <w:szCs w:val="18"/>
              </w:rPr>
            </w:pPr>
            <w:r w:rsidRPr="002D5731">
              <w:rPr>
                <w:rFonts w:hint="eastAsia"/>
                <w:color w:val="000000" w:themeColor="text1"/>
                <w:sz w:val="18"/>
                <w:szCs w:val="18"/>
              </w:rPr>
              <w:t>・節で学習した内容を振り返る。</w:t>
            </w:r>
          </w:p>
        </w:tc>
        <w:tc>
          <w:tcPr>
            <w:tcW w:w="480" w:type="dxa"/>
            <w:vMerge w:val="restart"/>
            <w:vAlign w:val="center"/>
          </w:tcPr>
          <w:p w14:paraId="60AC4F65" w14:textId="0BDACB9E" w:rsidR="00517D8D" w:rsidRPr="002D5731" w:rsidRDefault="00517D8D" w:rsidP="00E24B20">
            <w:pPr>
              <w:spacing w:line="240" w:lineRule="exact"/>
              <w:jc w:val="center"/>
              <w:rPr>
                <w:rFonts w:ascii="BIZ UDゴシック" w:eastAsia="BIZ UDゴシック" w:hAnsi="BIZ UDゴシック"/>
                <w:color w:val="000000" w:themeColor="text1"/>
                <w:sz w:val="20"/>
                <w:szCs w:val="20"/>
              </w:rPr>
            </w:pPr>
            <w:r w:rsidRPr="002D5731">
              <w:rPr>
                <w:rFonts w:ascii="BIZ UDゴシック" w:eastAsia="BIZ UDゴシック" w:hAnsi="BIZ UDゴシック"/>
                <w:color w:val="000000" w:themeColor="text1"/>
                <w:sz w:val="20"/>
                <w:szCs w:val="20"/>
              </w:rPr>
              <w:t>2</w:t>
            </w:r>
          </w:p>
        </w:tc>
        <w:tc>
          <w:tcPr>
            <w:tcW w:w="619" w:type="dxa"/>
            <w:vMerge w:val="restart"/>
            <w:vAlign w:val="center"/>
          </w:tcPr>
          <w:p w14:paraId="4D6ECA21" w14:textId="1F15DA7E" w:rsidR="00517D8D" w:rsidRPr="002D5731" w:rsidRDefault="00517D8D" w:rsidP="00E24B20">
            <w:pPr>
              <w:spacing w:line="240" w:lineRule="exact"/>
              <w:jc w:val="center"/>
              <w:rPr>
                <w:rFonts w:ascii="BIZ UDゴシック" w:eastAsia="BIZ UDゴシック" w:hAnsi="BIZ UDゴシック"/>
                <w:color w:val="000000" w:themeColor="text1"/>
                <w:sz w:val="20"/>
                <w:szCs w:val="20"/>
              </w:rPr>
            </w:pPr>
            <w:r w:rsidRPr="002D5731">
              <w:rPr>
                <w:rFonts w:ascii="BIZ UDゴシック" w:eastAsia="BIZ UDゴシック" w:hAnsi="BIZ UDゴシック" w:hint="eastAsia"/>
                <w:color w:val="000000" w:themeColor="text1"/>
                <w:sz w:val="20"/>
                <w:szCs w:val="20"/>
              </w:rPr>
              <w:t>180</w:t>
            </w:r>
            <w:r w:rsidR="00077DE0" w:rsidRPr="002D5731">
              <w:rPr>
                <w:rFonts w:ascii="BIZ UDゴシック" w:eastAsia="BIZ UDゴシック" w:hAnsi="BIZ UDゴシック" w:hint="eastAsia"/>
                <w:color w:val="000000" w:themeColor="text1"/>
                <w:sz w:val="20"/>
                <w:szCs w:val="20"/>
                <w:eastAsianLayout w:id="-954946304" w:vert="1" w:vertCompress="1"/>
              </w:rPr>
              <w:t>～</w:t>
            </w:r>
            <w:r w:rsidRPr="002D5731">
              <w:rPr>
                <w:rFonts w:ascii="BIZ UDゴシック" w:eastAsia="BIZ UDゴシック" w:hAnsi="BIZ UDゴシック" w:hint="eastAsia"/>
                <w:color w:val="000000" w:themeColor="text1"/>
                <w:sz w:val="20"/>
                <w:szCs w:val="20"/>
              </w:rPr>
              <w:t>185</w:t>
            </w:r>
          </w:p>
        </w:tc>
        <w:tc>
          <w:tcPr>
            <w:tcW w:w="532" w:type="dxa"/>
            <w:tcBorders>
              <w:bottom w:val="dashed" w:sz="4" w:space="0" w:color="auto"/>
            </w:tcBorders>
            <w:textDirection w:val="tbRlV"/>
            <w:vAlign w:val="center"/>
          </w:tcPr>
          <w:p w14:paraId="2E4D382B" w14:textId="77777777" w:rsidR="00517D8D" w:rsidRPr="002D5731" w:rsidRDefault="00517D8D" w:rsidP="00E24B20">
            <w:pPr>
              <w:spacing w:line="240" w:lineRule="exact"/>
              <w:ind w:left="113" w:right="113"/>
              <w:jc w:val="center"/>
              <w:rPr>
                <w:rFonts w:ascii="BIZ UDPゴシック" w:eastAsia="BIZ UDPゴシック" w:hAnsi="BIZ UDPゴシック"/>
                <w:color w:val="000000" w:themeColor="text1"/>
                <w:sz w:val="20"/>
                <w:szCs w:val="20"/>
              </w:rPr>
            </w:pPr>
            <w:r w:rsidRPr="002D5731">
              <w:rPr>
                <w:rFonts w:ascii="BIZ UDPゴシック" w:eastAsia="BIZ UDPゴシック" w:hAnsi="BIZ UDPゴシック" w:hint="eastAsia"/>
                <w:color w:val="000000" w:themeColor="text1"/>
                <w:sz w:val="20"/>
                <w:szCs w:val="20"/>
              </w:rPr>
              <w:t>知</w:t>
            </w:r>
          </w:p>
        </w:tc>
        <w:tc>
          <w:tcPr>
            <w:tcW w:w="465" w:type="dxa"/>
            <w:tcBorders>
              <w:bottom w:val="dashed" w:sz="4" w:space="0" w:color="auto"/>
            </w:tcBorders>
            <w:textDirection w:val="tbRlV"/>
            <w:vAlign w:val="center"/>
          </w:tcPr>
          <w:p w14:paraId="63709DD7" w14:textId="05E83E8C" w:rsidR="00517D8D" w:rsidRPr="002D5731" w:rsidRDefault="00506E4C" w:rsidP="00225847">
            <w:pPr>
              <w:spacing w:line="240" w:lineRule="exact"/>
              <w:ind w:left="113" w:right="113"/>
              <w:rPr>
                <w:rFonts w:ascii="ＭＳ ゴシック" w:eastAsia="ＭＳ ゴシック" w:hAnsi="ＭＳ ゴシック"/>
                <w:color w:val="000000" w:themeColor="text1"/>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67110DB8" w14:textId="7F82F238" w:rsidR="004226BD" w:rsidRPr="002D5731" w:rsidRDefault="00517D8D" w:rsidP="004226BD">
            <w:pPr>
              <w:spacing w:line="240" w:lineRule="exact"/>
              <w:rPr>
                <w:rFonts w:asciiTheme="minorEastAsia" w:hAnsiTheme="minorEastAsia"/>
                <w:color w:val="000000" w:themeColor="text1"/>
                <w:sz w:val="16"/>
                <w:szCs w:val="16"/>
              </w:rPr>
            </w:pPr>
            <w:r w:rsidRPr="002D5731">
              <w:rPr>
                <w:rFonts w:ascii="BIZ UDPゴシック" w:eastAsia="BIZ UDPゴシック" w:hAnsi="BIZ UDPゴシック" w:hint="eastAsia"/>
                <w:color w:val="000000" w:themeColor="text1"/>
                <w:sz w:val="16"/>
                <w:szCs w:val="16"/>
              </w:rPr>
              <w:t>【知技】</w:t>
            </w:r>
            <w:r w:rsidR="00B14D48" w:rsidRPr="002D5731">
              <w:rPr>
                <w:rFonts w:asciiTheme="minorEastAsia" w:hAnsiTheme="minorEastAsia" w:hint="eastAsia"/>
                <w:color w:val="000000" w:themeColor="text1"/>
                <w:sz w:val="16"/>
                <w:szCs w:val="16"/>
              </w:rPr>
              <w:t>人間活動が自然環境に</w:t>
            </w:r>
            <w:r w:rsidR="00695006" w:rsidRPr="002D5731">
              <w:rPr>
                <w:rFonts w:hint="eastAsia"/>
                <w:color w:val="000000" w:themeColor="text1"/>
                <w:sz w:val="16"/>
                <w:szCs w:val="16"/>
              </w:rPr>
              <w:t>影響</w:t>
            </w:r>
            <w:r w:rsidR="00B14D48" w:rsidRPr="002D5731">
              <w:rPr>
                <w:rFonts w:asciiTheme="minorEastAsia" w:hAnsiTheme="minorEastAsia" w:hint="eastAsia"/>
                <w:color w:val="000000" w:themeColor="text1"/>
                <w:sz w:val="16"/>
                <w:szCs w:val="16"/>
              </w:rPr>
              <w:t>を与えた例として、オゾン層の破壊</w:t>
            </w:r>
            <w:r w:rsidR="00AC7058" w:rsidRPr="002D5731">
              <w:rPr>
                <w:rFonts w:asciiTheme="minorEastAsia" w:hAnsiTheme="minorEastAsia" w:hint="eastAsia"/>
                <w:color w:val="000000" w:themeColor="text1"/>
                <w:sz w:val="16"/>
                <w:szCs w:val="16"/>
              </w:rPr>
              <w:t>に至るメカニズム</w:t>
            </w:r>
            <w:r w:rsidR="00662414" w:rsidRPr="002D5731">
              <w:rPr>
                <w:rFonts w:asciiTheme="minorEastAsia" w:hAnsiTheme="minorEastAsia" w:hint="eastAsia"/>
                <w:color w:val="000000" w:themeColor="text1"/>
                <w:sz w:val="16"/>
                <w:szCs w:val="16"/>
              </w:rPr>
              <w:t>や影響、国際的な取り組み</w:t>
            </w:r>
            <w:r w:rsidR="00B14D48" w:rsidRPr="002D5731">
              <w:rPr>
                <w:rFonts w:asciiTheme="minorEastAsia" w:hAnsiTheme="minorEastAsia" w:hint="eastAsia"/>
                <w:color w:val="000000" w:themeColor="text1"/>
                <w:sz w:val="16"/>
                <w:szCs w:val="16"/>
              </w:rPr>
              <w:t>について</w:t>
            </w:r>
            <w:r w:rsidR="00350FA8" w:rsidRPr="002D5731">
              <w:rPr>
                <w:rFonts w:asciiTheme="minorEastAsia" w:hAnsiTheme="minorEastAsia" w:hint="eastAsia"/>
                <w:color w:val="000000" w:themeColor="text1"/>
                <w:sz w:val="16"/>
                <w:szCs w:val="16"/>
              </w:rPr>
              <w:t>教科書p</w:t>
            </w:r>
            <w:r w:rsidR="00350FA8" w:rsidRPr="002D5731">
              <w:rPr>
                <w:rFonts w:asciiTheme="minorEastAsia" w:hAnsiTheme="minorEastAsia"/>
                <w:color w:val="000000" w:themeColor="text1"/>
                <w:sz w:val="16"/>
                <w:szCs w:val="16"/>
              </w:rPr>
              <w:t>.180</w:t>
            </w:r>
            <w:r w:rsidR="00350FA8" w:rsidRPr="002D5731">
              <w:rPr>
                <w:rFonts w:asciiTheme="minorEastAsia" w:hAnsiTheme="minorEastAsia" w:hint="eastAsia"/>
                <w:color w:val="000000" w:themeColor="text1"/>
                <w:sz w:val="16"/>
                <w:szCs w:val="16"/>
              </w:rPr>
              <w:t>図</w:t>
            </w:r>
            <w:r w:rsidR="00350FA8" w:rsidRPr="002D5731">
              <w:rPr>
                <w:rFonts w:asciiTheme="minorEastAsia" w:hAnsiTheme="minorEastAsia"/>
                <w:color w:val="000000" w:themeColor="text1"/>
                <w:sz w:val="16"/>
                <w:szCs w:val="16"/>
              </w:rPr>
              <w:t>9</w:t>
            </w:r>
            <w:r w:rsidR="00350FA8" w:rsidRPr="002D5731">
              <w:rPr>
                <w:rFonts w:asciiTheme="minorEastAsia" w:hAnsiTheme="minorEastAsia" w:hint="eastAsia"/>
                <w:color w:val="000000" w:themeColor="text1"/>
                <w:sz w:val="16"/>
                <w:szCs w:val="16"/>
              </w:rPr>
              <w:t>～図15から読み取り</w:t>
            </w:r>
            <w:r w:rsidR="00350FA8" w:rsidRPr="002D5731">
              <w:rPr>
                <w:rFonts w:eastAsiaTheme="minorHAnsi" w:hint="eastAsia"/>
                <w:color w:val="000000" w:themeColor="text1"/>
                <w:sz w:val="16"/>
                <w:szCs w:val="16"/>
              </w:rPr>
              <w:t>、オゾン全量が</w:t>
            </w:r>
            <w:r w:rsidR="00662414" w:rsidRPr="002D5731">
              <w:rPr>
                <w:rFonts w:eastAsiaTheme="minorHAnsi" w:hint="eastAsia"/>
                <w:color w:val="000000" w:themeColor="text1"/>
                <w:sz w:val="16"/>
                <w:szCs w:val="16"/>
              </w:rPr>
              <w:t>回復傾向にあることを</w:t>
            </w:r>
            <w:r w:rsidR="00761B61">
              <w:rPr>
                <w:rFonts w:eastAsiaTheme="minorHAnsi" w:hint="eastAsia"/>
                <w:color w:val="000000" w:themeColor="text1"/>
                <w:sz w:val="16"/>
                <w:szCs w:val="16"/>
              </w:rPr>
              <w:t>理解</w:t>
            </w:r>
            <w:r w:rsidR="000428D6">
              <w:rPr>
                <w:rFonts w:eastAsiaTheme="minorHAnsi" w:hint="eastAsia"/>
                <w:color w:val="000000" w:themeColor="text1"/>
                <w:sz w:val="16"/>
                <w:szCs w:val="16"/>
              </w:rPr>
              <w:t>でき</w:t>
            </w:r>
            <w:r w:rsidR="00761B61">
              <w:rPr>
                <w:rFonts w:eastAsiaTheme="minorHAnsi" w:hint="eastAsia"/>
                <w:color w:val="000000" w:themeColor="text1"/>
                <w:sz w:val="16"/>
                <w:szCs w:val="16"/>
              </w:rPr>
              <w:t>てい</w:t>
            </w:r>
            <w:r w:rsidR="00695006" w:rsidRPr="002D5731">
              <w:rPr>
                <w:rFonts w:eastAsiaTheme="minorHAnsi" w:hint="eastAsia"/>
                <w:color w:val="000000" w:themeColor="text1"/>
                <w:sz w:val="16"/>
                <w:szCs w:val="16"/>
              </w:rPr>
              <w:t>る</w:t>
            </w:r>
            <w:r w:rsidR="00B14D48" w:rsidRPr="002D5731">
              <w:rPr>
                <w:rFonts w:asciiTheme="minorEastAsia" w:hAnsiTheme="minorEastAsia" w:hint="eastAsia"/>
                <w:color w:val="000000" w:themeColor="text1"/>
                <w:sz w:val="16"/>
                <w:szCs w:val="16"/>
              </w:rPr>
              <w:t>。</w:t>
            </w:r>
          </w:p>
          <w:p w14:paraId="2BF34124" w14:textId="28A88FE1" w:rsidR="00517D8D" w:rsidRPr="00651ED8" w:rsidRDefault="00517D8D" w:rsidP="00E24B20">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［発言分析・記録分析］</w:t>
            </w:r>
          </w:p>
          <w:p w14:paraId="4C3024A5" w14:textId="77777777" w:rsidR="00776063" w:rsidRPr="002D5731" w:rsidRDefault="00776063" w:rsidP="00B14D48">
            <w:pPr>
              <w:spacing w:line="240" w:lineRule="exact"/>
              <w:ind w:rightChars="-50" w:right="-105"/>
              <w:jc w:val="left"/>
              <w:rPr>
                <w:rFonts w:ascii="BIZ UDPゴシック" w:eastAsia="BIZ UDPゴシック" w:hAnsi="BIZ UDPゴシック"/>
                <w:color w:val="000000" w:themeColor="text1"/>
                <w:sz w:val="16"/>
                <w:szCs w:val="16"/>
              </w:rPr>
            </w:pPr>
          </w:p>
          <w:p w14:paraId="44203409" w14:textId="77777777" w:rsidR="00776063" w:rsidRPr="002D5731" w:rsidRDefault="00776063" w:rsidP="00B14D48">
            <w:pPr>
              <w:spacing w:line="240" w:lineRule="exact"/>
              <w:ind w:rightChars="-50" w:right="-105"/>
              <w:jc w:val="left"/>
              <w:rPr>
                <w:rFonts w:ascii="BIZ UDPゴシック" w:eastAsia="BIZ UDPゴシック" w:hAnsi="BIZ UDPゴシック"/>
                <w:color w:val="000000" w:themeColor="text1"/>
                <w:sz w:val="16"/>
                <w:szCs w:val="16"/>
              </w:rPr>
            </w:pPr>
          </w:p>
          <w:p w14:paraId="19F9E489" w14:textId="77777777" w:rsidR="00776063" w:rsidRPr="002D5731" w:rsidRDefault="00776063" w:rsidP="00B14D48">
            <w:pPr>
              <w:spacing w:line="240" w:lineRule="exact"/>
              <w:ind w:rightChars="-50" w:right="-105"/>
              <w:jc w:val="left"/>
              <w:rPr>
                <w:rFonts w:ascii="BIZ UDPゴシック" w:eastAsia="BIZ UDPゴシック" w:hAnsi="BIZ UDPゴシック"/>
                <w:color w:val="000000" w:themeColor="text1"/>
                <w:sz w:val="16"/>
                <w:szCs w:val="16"/>
              </w:rPr>
            </w:pPr>
          </w:p>
          <w:p w14:paraId="13E36A0C" w14:textId="090A1A72" w:rsidR="00776063" w:rsidRPr="002D5731" w:rsidRDefault="00776063" w:rsidP="00B14D48">
            <w:pPr>
              <w:spacing w:line="240" w:lineRule="exact"/>
              <w:ind w:rightChars="-50" w:right="-105"/>
              <w:jc w:val="left"/>
              <w:rPr>
                <w:rFonts w:ascii="BIZ UDPゴシック" w:eastAsia="BIZ UDPゴシック" w:hAnsi="BIZ UDPゴシック"/>
                <w:color w:val="000000" w:themeColor="text1"/>
                <w:sz w:val="16"/>
                <w:szCs w:val="16"/>
              </w:rPr>
            </w:pPr>
          </w:p>
          <w:p w14:paraId="5AF85356" w14:textId="3B4075EC" w:rsidR="00B14D48" w:rsidRPr="002D5731" w:rsidRDefault="00724AAF" w:rsidP="00B14D48">
            <w:pPr>
              <w:spacing w:line="240" w:lineRule="exact"/>
              <w:ind w:rightChars="-50" w:right="-105"/>
              <w:jc w:val="left"/>
              <w:rPr>
                <w:rFonts w:asciiTheme="minorEastAsia" w:hAnsiTheme="minorEastAsia"/>
                <w:color w:val="000000" w:themeColor="text1"/>
                <w:sz w:val="16"/>
                <w:szCs w:val="16"/>
              </w:rPr>
            </w:pPr>
            <w:r w:rsidRPr="002D5731">
              <w:rPr>
                <w:rFonts w:ascii="BIZ UDPゴシック" w:eastAsia="BIZ UDPゴシック" w:hAnsi="BIZ UDPゴシック" w:hint="eastAsia"/>
                <w:color w:val="000000" w:themeColor="text1"/>
                <w:sz w:val="16"/>
                <w:szCs w:val="16"/>
              </w:rPr>
              <w:t>【知技】</w:t>
            </w:r>
            <w:r w:rsidR="00B14D48" w:rsidRPr="002D5731">
              <w:rPr>
                <w:rFonts w:asciiTheme="minorEastAsia" w:hAnsiTheme="minorEastAsia" w:hint="eastAsia"/>
                <w:color w:val="000000" w:themeColor="text1"/>
                <w:sz w:val="16"/>
                <w:szCs w:val="16"/>
              </w:rPr>
              <w:t>地球温暖化の問題について理解</w:t>
            </w:r>
            <w:r w:rsidR="00695006" w:rsidRPr="002D5731">
              <w:rPr>
                <w:rFonts w:eastAsiaTheme="minorHAnsi" w:hint="eastAsia"/>
                <w:color w:val="000000" w:themeColor="text1"/>
                <w:sz w:val="16"/>
                <w:szCs w:val="16"/>
              </w:rPr>
              <w:t>し</w:t>
            </w:r>
            <w:r w:rsidR="00761B61">
              <w:rPr>
                <w:rFonts w:eastAsiaTheme="minorHAnsi" w:hint="eastAsia"/>
                <w:color w:val="000000" w:themeColor="text1"/>
                <w:sz w:val="16"/>
                <w:szCs w:val="16"/>
              </w:rPr>
              <w:t>てい</w:t>
            </w:r>
            <w:r w:rsidR="00695006" w:rsidRPr="002D5731">
              <w:rPr>
                <w:rFonts w:eastAsiaTheme="minorHAnsi" w:hint="eastAsia"/>
                <w:color w:val="000000" w:themeColor="text1"/>
                <w:sz w:val="16"/>
                <w:szCs w:val="16"/>
              </w:rPr>
              <w:t>る</w:t>
            </w:r>
            <w:r w:rsidR="00B14D48" w:rsidRPr="002D5731">
              <w:rPr>
                <w:rFonts w:asciiTheme="minorEastAsia" w:hAnsiTheme="minorEastAsia" w:hint="eastAsia"/>
                <w:color w:val="000000" w:themeColor="text1"/>
                <w:sz w:val="16"/>
                <w:szCs w:val="16"/>
              </w:rPr>
              <w:t>。</w:t>
            </w:r>
          </w:p>
          <w:p w14:paraId="065BFCBA" w14:textId="26B1B00E" w:rsidR="00517D8D" w:rsidRPr="00651ED8" w:rsidRDefault="00724AAF" w:rsidP="00776063">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［発言分析・記録分析］</w:t>
            </w:r>
          </w:p>
        </w:tc>
        <w:tc>
          <w:tcPr>
            <w:tcW w:w="4344" w:type="dxa"/>
            <w:tcBorders>
              <w:bottom w:val="dashed" w:sz="4" w:space="0" w:color="auto"/>
            </w:tcBorders>
          </w:tcPr>
          <w:p w14:paraId="71C6ED4D" w14:textId="7640B0BC" w:rsidR="00517D8D" w:rsidRPr="002D5731" w:rsidRDefault="00B14D48" w:rsidP="00E24B20">
            <w:pPr>
              <w:spacing w:line="240" w:lineRule="exact"/>
              <w:rPr>
                <w:rFonts w:asciiTheme="minorEastAsia" w:hAnsiTheme="minorEastAsia"/>
                <w:color w:val="000000" w:themeColor="text1"/>
                <w:sz w:val="16"/>
                <w:szCs w:val="16"/>
              </w:rPr>
            </w:pPr>
            <w:r w:rsidRPr="002D5731">
              <w:rPr>
                <w:rFonts w:asciiTheme="minorEastAsia" w:hAnsiTheme="minorEastAsia" w:hint="eastAsia"/>
                <w:color w:val="000000" w:themeColor="text1"/>
                <w:sz w:val="16"/>
                <w:szCs w:val="16"/>
              </w:rPr>
              <w:t>人間活動が自然環境に</w:t>
            </w:r>
            <w:r w:rsidR="00695006" w:rsidRPr="002D5731">
              <w:rPr>
                <w:rFonts w:hint="eastAsia"/>
                <w:color w:val="000000" w:themeColor="text1"/>
                <w:sz w:val="16"/>
                <w:szCs w:val="16"/>
              </w:rPr>
              <w:t>影響</w:t>
            </w:r>
            <w:r w:rsidRPr="002D5731">
              <w:rPr>
                <w:rFonts w:asciiTheme="minorEastAsia" w:hAnsiTheme="minorEastAsia" w:hint="eastAsia"/>
                <w:color w:val="000000" w:themeColor="text1"/>
                <w:sz w:val="16"/>
                <w:szCs w:val="16"/>
              </w:rPr>
              <w:t>を与えた例として、オゾン層</w:t>
            </w:r>
            <w:r w:rsidR="00AC7058" w:rsidRPr="002D5731">
              <w:rPr>
                <w:rFonts w:asciiTheme="minorEastAsia" w:hAnsiTheme="minorEastAsia" w:hint="eastAsia"/>
                <w:color w:val="000000" w:themeColor="text1"/>
                <w:sz w:val="16"/>
                <w:szCs w:val="16"/>
              </w:rPr>
              <w:t>の</w:t>
            </w:r>
            <w:r w:rsidRPr="002D5731">
              <w:rPr>
                <w:rFonts w:asciiTheme="minorEastAsia" w:hAnsiTheme="minorEastAsia" w:hint="eastAsia"/>
                <w:color w:val="000000" w:themeColor="text1"/>
                <w:sz w:val="16"/>
                <w:szCs w:val="16"/>
              </w:rPr>
              <w:t>破壊</w:t>
            </w:r>
            <w:r w:rsidR="00AC7058" w:rsidRPr="002D5731">
              <w:rPr>
                <w:rFonts w:asciiTheme="minorEastAsia" w:hAnsiTheme="minorEastAsia" w:hint="eastAsia"/>
                <w:color w:val="000000" w:themeColor="text1"/>
                <w:sz w:val="16"/>
                <w:szCs w:val="16"/>
              </w:rPr>
              <w:t>に至るメカニズム</w:t>
            </w:r>
            <w:r w:rsidR="00662414" w:rsidRPr="002D5731">
              <w:rPr>
                <w:rFonts w:asciiTheme="minorEastAsia" w:hAnsiTheme="minorEastAsia" w:hint="eastAsia"/>
                <w:color w:val="000000" w:themeColor="text1"/>
                <w:sz w:val="16"/>
                <w:szCs w:val="16"/>
              </w:rPr>
              <w:t>や影響、国際的な取り組み</w:t>
            </w:r>
            <w:r w:rsidRPr="002D5731">
              <w:rPr>
                <w:rFonts w:asciiTheme="minorEastAsia" w:hAnsiTheme="minorEastAsia" w:hint="eastAsia"/>
                <w:color w:val="000000" w:themeColor="text1"/>
                <w:sz w:val="16"/>
                <w:szCs w:val="16"/>
              </w:rPr>
              <w:t>について</w:t>
            </w:r>
            <w:r w:rsidR="00350FA8" w:rsidRPr="002D5731">
              <w:rPr>
                <w:rFonts w:asciiTheme="minorEastAsia" w:hAnsiTheme="minorEastAsia" w:hint="eastAsia"/>
                <w:color w:val="000000" w:themeColor="text1"/>
                <w:sz w:val="16"/>
                <w:szCs w:val="16"/>
              </w:rPr>
              <w:t>教科書p</w:t>
            </w:r>
            <w:r w:rsidR="00350FA8" w:rsidRPr="002D5731">
              <w:rPr>
                <w:rFonts w:asciiTheme="minorEastAsia" w:hAnsiTheme="minorEastAsia"/>
                <w:color w:val="000000" w:themeColor="text1"/>
                <w:sz w:val="16"/>
                <w:szCs w:val="16"/>
              </w:rPr>
              <w:t>.180</w:t>
            </w:r>
            <w:r w:rsidR="00350FA8" w:rsidRPr="002D5731">
              <w:rPr>
                <w:rFonts w:asciiTheme="minorEastAsia" w:hAnsiTheme="minorEastAsia" w:hint="eastAsia"/>
                <w:color w:val="000000" w:themeColor="text1"/>
                <w:sz w:val="16"/>
                <w:szCs w:val="16"/>
              </w:rPr>
              <w:t>図</w:t>
            </w:r>
            <w:r w:rsidR="00350FA8" w:rsidRPr="002D5731">
              <w:rPr>
                <w:rFonts w:asciiTheme="minorEastAsia" w:hAnsiTheme="minorEastAsia"/>
                <w:color w:val="000000" w:themeColor="text1"/>
                <w:sz w:val="16"/>
                <w:szCs w:val="16"/>
              </w:rPr>
              <w:t>9</w:t>
            </w:r>
            <w:r w:rsidR="00350FA8" w:rsidRPr="002D5731">
              <w:rPr>
                <w:rFonts w:asciiTheme="minorEastAsia" w:hAnsiTheme="minorEastAsia" w:hint="eastAsia"/>
                <w:color w:val="000000" w:themeColor="text1"/>
                <w:sz w:val="16"/>
                <w:szCs w:val="16"/>
              </w:rPr>
              <w:t>～図15から読み取り</w:t>
            </w:r>
            <w:r w:rsidR="00662414" w:rsidRPr="002D5731">
              <w:rPr>
                <w:rFonts w:eastAsiaTheme="minorHAnsi" w:hint="eastAsia"/>
                <w:color w:val="000000" w:themeColor="text1"/>
                <w:sz w:val="16"/>
                <w:szCs w:val="16"/>
              </w:rPr>
              <w:t>、</w:t>
            </w:r>
            <w:r w:rsidR="00350FA8" w:rsidRPr="002D5731">
              <w:rPr>
                <w:rFonts w:eastAsiaTheme="minorHAnsi" w:hint="eastAsia"/>
                <w:color w:val="000000" w:themeColor="text1"/>
                <w:sz w:val="16"/>
                <w:szCs w:val="16"/>
              </w:rPr>
              <w:t>オゾン全量が</w:t>
            </w:r>
            <w:r w:rsidR="00662414" w:rsidRPr="002D5731">
              <w:rPr>
                <w:rFonts w:eastAsiaTheme="minorHAnsi" w:hint="eastAsia"/>
                <w:color w:val="000000" w:themeColor="text1"/>
                <w:sz w:val="16"/>
                <w:szCs w:val="16"/>
              </w:rPr>
              <w:t>回復傾向にあること</w:t>
            </w:r>
            <w:r w:rsidR="000428D6">
              <w:rPr>
                <w:rFonts w:eastAsiaTheme="minorHAnsi" w:hint="eastAsia"/>
                <w:color w:val="000000" w:themeColor="text1"/>
                <w:sz w:val="16"/>
                <w:szCs w:val="16"/>
              </w:rPr>
              <w:t>から、オゾン層回復が人間が克服しつつある環境問題の一つであること</w:t>
            </w:r>
            <w:r w:rsidR="00350FA8" w:rsidRPr="002D5731">
              <w:rPr>
                <w:rFonts w:eastAsiaTheme="minorHAnsi" w:hint="eastAsia"/>
                <w:color w:val="000000" w:themeColor="text1"/>
                <w:sz w:val="16"/>
                <w:szCs w:val="16"/>
              </w:rPr>
              <w:t>を</w:t>
            </w:r>
            <w:r w:rsidR="00350FA8" w:rsidRPr="002D5731">
              <w:rPr>
                <w:rFonts w:asciiTheme="minorEastAsia" w:hAnsiTheme="minorEastAsia" w:hint="eastAsia"/>
                <w:color w:val="000000" w:themeColor="text1"/>
                <w:sz w:val="16"/>
                <w:szCs w:val="16"/>
              </w:rPr>
              <w:t>理解</w:t>
            </w:r>
            <w:r w:rsidR="00761B61">
              <w:rPr>
                <w:rFonts w:hint="eastAsia"/>
                <w:color w:val="000000" w:themeColor="text1"/>
                <w:sz w:val="16"/>
                <w:szCs w:val="16"/>
              </w:rPr>
              <w:t>でき</w:t>
            </w:r>
            <w:r w:rsidRPr="002D5731">
              <w:rPr>
                <w:rFonts w:asciiTheme="minorEastAsia" w:hAnsiTheme="minorEastAsia" w:hint="eastAsia"/>
                <w:color w:val="000000" w:themeColor="text1"/>
                <w:sz w:val="16"/>
                <w:szCs w:val="16"/>
              </w:rPr>
              <w:t>ている。</w:t>
            </w:r>
          </w:p>
          <w:p w14:paraId="1A7DBFB9" w14:textId="77777777" w:rsidR="00B14D48" w:rsidRPr="002D5731" w:rsidRDefault="00B14D48" w:rsidP="00E24B20">
            <w:pPr>
              <w:spacing w:line="240" w:lineRule="exact"/>
              <w:rPr>
                <w:rFonts w:asciiTheme="minorEastAsia" w:hAnsiTheme="minorEastAsia"/>
                <w:color w:val="000000" w:themeColor="text1"/>
                <w:sz w:val="16"/>
                <w:szCs w:val="16"/>
              </w:rPr>
            </w:pPr>
          </w:p>
          <w:p w14:paraId="1F879CA0" w14:textId="77777777" w:rsidR="00B14D48" w:rsidRPr="002D5731" w:rsidRDefault="00B14D48" w:rsidP="00E24B20">
            <w:pPr>
              <w:spacing w:line="240" w:lineRule="exact"/>
              <w:rPr>
                <w:rFonts w:asciiTheme="minorEastAsia" w:hAnsiTheme="minorEastAsia"/>
                <w:color w:val="000000" w:themeColor="text1"/>
                <w:sz w:val="16"/>
                <w:szCs w:val="16"/>
              </w:rPr>
            </w:pPr>
          </w:p>
          <w:p w14:paraId="54FCB8D6" w14:textId="77777777" w:rsidR="00776063" w:rsidRPr="002D5731" w:rsidRDefault="00776063" w:rsidP="00E24B20">
            <w:pPr>
              <w:spacing w:line="240" w:lineRule="exact"/>
              <w:rPr>
                <w:rFonts w:asciiTheme="minorEastAsia" w:hAnsiTheme="minorEastAsia"/>
                <w:color w:val="000000" w:themeColor="text1"/>
                <w:sz w:val="16"/>
                <w:szCs w:val="16"/>
              </w:rPr>
            </w:pPr>
          </w:p>
          <w:p w14:paraId="5748A02A" w14:textId="77777777" w:rsidR="00776063" w:rsidRPr="002D5731" w:rsidRDefault="00776063" w:rsidP="00E24B20">
            <w:pPr>
              <w:spacing w:line="240" w:lineRule="exact"/>
              <w:rPr>
                <w:rFonts w:asciiTheme="minorEastAsia" w:hAnsiTheme="minorEastAsia" w:hint="eastAsia"/>
                <w:color w:val="000000" w:themeColor="text1"/>
                <w:sz w:val="16"/>
                <w:szCs w:val="16"/>
              </w:rPr>
            </w:pPr>
          </w:p>
          <w:p w14:paraId="580919D8" w14:textId="2895772F" w:rsidR="00776063" w:rsidRPr="002D5731" w:rsidRDefault="00776063" w:rsidP="00E24B20">
            <w:pPr>
              <w:spacing w:line="240" w:lineRule="exact"/>
              <w:rPr>
                <w:rFonts w:asciiTheme="minorEastAsia" w:hAnsiTheme="minorEastAsia"/>
                <w:color w:val="000000" w:themeColor="text1"/>
                <w:sz w:val="16"/>
                <w:szCs w:val="16"/>
              </w:rPr>
            </w:pPr>
          </w:p>
          <w:p w14:paraId="11FB1DDA" w14:textId="636EA61C" w:rsidR="00B14D48" w:rsidRPr="00651ED8" w:rsidRDefault="00B14D48" w:rsidP="00761B61">
            <w:pPr>
              <w:spacing w:line="240" w:lineRule="exact"/>
              <w:jc w:val="left"/>
              <w:rPr>
                <w:rFonts w:ascii="ＭＳ 明朝" w:eastAsia="游明朝" w:hAnsi="ＭＳ 明朝"/>
                <w:color w:val="000000" w:themeColor="text1"/>
                <w:sz w:val="16"/>
                <w:szCs w:val="16"/>
              </w:rPr>
            </w:pPr>
            <w:r w:rsidRPr="002D5731">
              <w:rPr>
                <w:rFonts w:asciiTheme="minorEastAsia" w:hAnsiTheme="minorEastAsia" w:hint="eastAsia"/>
                <w:color w:val="000000" w:themeColor="text1"/>
                <w:sz w:val="16"/>
                <w:szCs w:val="16"/>
              </w:rPr>
              <w:t>地球温暖化の問題について理解</w:t>
            </w:r>
            <w:r w:rsidR="00761B61">
              <w:rPr>
                <w:rFonts w:hint="eastAsia"/>
                <w:color w:val="000000" w:themeColor="text1"/>
                <w:sz w:val="16"/>
                <w:szCs w:val="16"/>
              </w:rPr>
              <w:t>できている</w:t>
            </w:r>
            <w:r w:rsidRPr="002D5731">
              <w:rPr>
                <w:rFonts w:asciiTheme="minorEastAsia" w:hAnsiTheme="minorEastAsia" w:hint="eastAsia"/>
                <w:color w:val="000000" w:themeColor="text1"/>
                <w:sz w:val="16"/>
                <w:szCs w:val="16"/>
              </w:rPr>
              <w:t>。</w:t>
            </w:r>
          </w:p>
        </w:tc>
        <w:tc>
          <w:tcPr>
            <w:tcW w:w="4777" w:type="dxa"/>
            <w:tcBorders>
              <w:bottom w:val="dashed" w:sz="4" w:space="0" w:color="auto"/>
            </w:tcBorders>
          </w:tcPr>
          <w:p w14:paraId="4ABE557A" w14:textId="365F2847" w:rsidR="008C1391" w:rsidRPr="002D5731" w:rsidRDefault="00BF75F6" w:rsidP="00E24B20">
            <w:pPr>
              <w:spacing w:line="240" w:lineRule="exact"/>
              <w:rPr>
                <w:rFonts w:asciiTheme="minorEastAsia" w:hAnsiTheme="minorEastAsia"/>
                <w:color w:val="000000" w:themeColor="text1"/>
                <w:sz w:val="16"/>
                <w:szCs w:val="16"/>
              </w:rPr>
            </w:pPr>
            <w:r w:rsidRPr="002D5731">
              <w:rPr>
                <w:rFonts w:asciiTheme="minorEastAsia" w:hAnsiTheme="minorEastAsia" w:hint="eastAsia"/>
                <w:color w:val="000000" w:themeColor="text1"/>
                <w:sz w:val="16"/>
                <w:szCs w:val="16"/>
              </w:rPr>
              <w:t>教科書p</w:t>
            </w:r>
            <w:r w:rsidRPr="002D5731">
              <w:rPr>
                <w:rFonts w:asciiTheme="minorEastAsia" w:hAnsiTheme="minorEastAsia"/>
                <w:color w:val="000000" w:themeColor="text1"/>
                <w:sz w:val="16"/>
                <w:szCs w:val="16"/>
              </w:rPr>
              <w:t>.180</w:t>
            </w:r>
            <w:r w:rsidRPr="002D5731">
              <w:rPr>
                <w:rFonts w:asciiTheme="minorEastAsia" w:hAnsiTheme="minorEastAsia" w:hint="eastAsia"/>
                <w:color w:val="000000" w:themeColor="text1"/>
                <w:sz w:val="16"/>
                <w:szCs w:val="16"/>
              </w:rPr>
              <w:t>図</w:t>
            </w:r>
            <w:r w:rsidRPr="002D5731">
              <w:rPr>
                <w:rFonts w:asciiTheme="minorEastAsia" w:hAnsiTheme="minorEastAsia"/>
                <w:color w:val="000000" w:themeColor="text1"/>
                <w:sz w:val="16"/>
                <w:szCs w:val="16"/>
              </w:rPr>
              <w:t>9</w:t>
            </w:r>
            <w:r w:rsidR="000428D6">
              <w:rPr>
                <w:rFonts w:asciiTheme="minorEastAsia" w:hAnsiTheme="minorEastAsia" w:hint="eastAsia"/>
                <w:color w:val="000000" w:themeColor="text1"/>
                <w:sz w:val="16"/>
                <w:szCs w:val="16"/>
              </w:rPr>
              <w:t>を用いて</w:t>
            </w:r>
            <w:r w:rsidRPr="002D5731">
              <w:rPr>
                <w:rFonts w:asciiTheme="minorEastAsia" w:hAnsiTheme="minorEastAsia" w:hint="eastAsia"/>
                <w:color w:val="000000" w:themeColor="text1"/>
                <w:sz w:val="16"/>
                <w:szCs w:val="16"/>
              </w:rPr>
              <w:t>フロン</w:t>
            </w:r>
            <w:r w:rsidR="00AC7058" w:rsidRPr="002D5731">
              <w:rPr>
                <w:rFonts w:asciiTheme="minorEastAsia" w:hAnsiTheme="minorEastAsia" w:hint="eastAsia"/>
                <w:color w:val="000000" w:themeColor="text1"/>
                <w:sz w:val="16"/>
                <w:szCs w:val="16"/>
              </w:rPr>
              <w:t>類</w:t>
            </w:r>
            <w:r w:rsidRPr="002D5731">
              <w:rPr>
                <w:rFonts w:asciiTheme="minorEastAsia" w:hAnsiTheme="minorEastAsia" w:hint="eastAsia"/>
                <w:color w:val="000000" w:themeColor="text1"/>
                <w:sz w:val="16"/>
                <w:szCs w:val="16"/>
              </w:rPr>
              <w:t>によるオゾン破壊のメカニズムを、教科書p</w:t>
            </w:r>
            <w:r w:rsidRPr="002D5731">
              <w:rPr>
                <w:rFonts w:asciiTheme="minorEastAsia" w:hAnsiTheme="minorEastAsia"/>
                <w:color w:val="000000" w:themeColor="text1"/>
                <w:sz w:val="16"/>
                <w:szCs w:val="16"/>
              </w:rPr>
              <w:t>.180</w:t>
            </w:r>
            <w:r w:rsidRPr="002D5731">
              <w:rPr>
                <w:rFonts w:asciiTheme="minorEastAsia" w:hAnsiTheme="minorEastAsia" w:hint="eastAsia"/>
                <w:color w:val="000000" w:themeColor="text1"/>
                <w:sz w:val="16"/>
                <w:szCs w:val="16"/>
              </w:rPr>
              <w:t>図</w:t>
            </w:r>
            <w:r w:rsidRPr="002D5731">
              <w:rPr>
                <w:rFonts w:asciiTheme="minorEastAsia" w:hAnsiTheme="minorEastAsia"/>
                <w:color w:val="000000" w:themeColor="text1"/>
                <w:sz w:val="16"/>
                <w:szCs w:val="16"/>
              </w:rPr>
              <w:t>10</w:t>
            </w:r>
            <w:r w:rsidR="000428D6">
              <w:rPr>
                <w:rFonts w:asciiTheme="minorEastAsia" w:hAnsiTheme="minorEastAsia" w:hint="eastAsia"/>
                <w:color w:val="000000" w:themeColor="text1"/>
                <w:sz w:val="16"/>
                <w:szCs w:val="16"/>
              </w:rPr>
              <w:t>を用いて</w:t>
            </w:r>
            <w:r w:rsidRPr="002D5731">
              <w:rPr>
                <w:rFonts w:asciiTheme="minorEastAsia" w:hAnsiTheme="minorEastAsia" w:hint="eastAsia"/>
                <w:color w:val="000000" w:themeColor="text1"/>
                <w:sz w:val="16"/>
                <w:szCs w:val="16"/>
              </w:rPr>
              <w:t>一例として、2</w:t>
            </w:r>
            <w:r w:rsidRPr="002D5731">
              <w:rPr>
                <w:rFonts w:asciiTheme="minorEastAsia" w:hAnsiTheme="minorEastAsia"/>
                <w:color w:val="000000" w:themeColor="text1"/>
                <w:sz w:val="16"/>
                <w:szCs w:val="16"/>
              </w:rPr>
              <w:t>023</w:t>
            </w:r>
            <w:r w:rsidRPr="002D5731">
              <w:rPr>
                <w:rFonts w:asciiTheme="minorEastAsia" w:hAnsiTheme="minorEastAsia" w:hint="eastAsia"/>
                <w:color w:val="000000" w:themeColor="text1"/>
                <w:sz w:val="16"/>
                <w:szCs w:val="16"/>
              </w:rPr>
              <w:t>年1</w:t>
            </w:r>
            <w:r w:rsidRPr="002D5731">
              <w:rPr>
                <w:rFonts w:asciiTheme="minorEastAsia" w:hAnsiTheme="minorEastAsia"/>
                <w:color w:val="000000" w:themeColor="text1"/>
                <w:sz w:val="16"/>
                <w:szCs w:val="16"/>
              </w:rPr>
              <w:t>0</w:t>
            </w:r>
            <w:r w:rsidRPr="002D5731">
              <w:rPr>
                <w:rFonts w:asciiTheme="minorEastAsia" w:hAnsiTheme="minorEastAsia" w:hint="eastAsia"/>
                <w:color w:val="000000" w:themeColor="text1"/>
                <w:sz w:val="16"/>
                <w:szCs w:val="16"/>
              </w:rPr>
              <w:t>月のオゾンの鉛直分布を、教科書p</w:t>
            </w:r>
            <w:r w:rsidRPr="002D5731">
              <w:rPr>
                <w:rFonts w:asciiTheme="minorEastAsia" w:hAnsiTheme="minorEastAsia"/>
                <w:color w:val="000000" w:themeColor="text1"/>
                <w:sz w:val="16"/>
                <w:szCs w:val="16"/>
              </w:rPr>
              <w:t>.180</w:t>
            </w:r>
            <w:r w:rsidRPr="002D5731">
              <w:rPr>
                <w:rFonts w:asciiTheme="minorEastAsia" w:hAnsiTheme="minorEastAsia" w:hint="eastAsia"/>
                <w:color w:val="000000" w:themeColor="text1"/>
                <w:sz w:val="16"/>
                <w:szCs w:val="16"/>
              </w:rPr>
              <w:t>図</w:t>
            </w:r>
            <w:r w:rsidRPr="002D5731">
              <w:rPr>
                <w:rFonts w:asciiTheme="minorEastAsia" w:hAnsiTheme="minorEastAsia"/>
                <w:color w:val="000000" w:themeColor="text1"/>
                <w:sz w:val="16"/>
                <w:szCs w:val="16"/>
              </w:rPr>
              <w:t>11</w:t>
            </w:r>
            <w:r w:rsidR="000428D6">
              <w:rPr>
                <w:rFonts w:asciiTheme="minorEastAsia" w:hAnsiTheme="minorEastAsia" w:hint="eastAsia"/>
                <w:color w:val="000000" w:themeColor="text1"/>
                <w:sz w:val="16"/>
                <w:szCs w:val="16"/>
              </w:rPr>
              <w:t>を用いて</w:t>
            </w:r>
            <w:r w:rsidRPr="002D5731">
              <w:rPr>
                <w:rFonts w:asciiTheme="minorEastAsia" w:hAnsiTheme="minorEastAsia" w:hint="eastAsia"/>
                <w:color w:val="000000" w:themeColor="text1"/>
                <w:sz w:val="16"/>
                <w:szCs w:val="16"/>
              </w:rPr>
              <w:t>オゾンホールの変化を、教科書p</w:t>
            </w:r>
            <w:r w:rsidRPr="002D5731">
              <w:rPr>
                <w:rFonts w:asciiTheme="minorEastAsia" w:hAnsiTheme="minorEastAsia"/>
                <w:color w:val="000000" w:themeColor="text1"/>
                <w:sz w:val="16"/>
                <w:szCs w:val="16"/>
              </w:rPr>
              <w:t>.181</w:t>
            </w:r>
            <w:r w:rsidRPr="002D5731">
              <w:rPr>
                <w:rFonts w:asciiTheme="minorEastAsia" w:hAnsiTheme="minorEastAsia" w:hint="eastAsia"/>
                <w:color w:val="000000" w:themeColor="text1"/>
                <w:sz w:val="16"/>
                <w:szCs w:val="16"/>
              </w:rPr>
              <w:t>図1</w:t>
            </w:r>
            <w:r w:rsidRPr="002D5731">
              <w:rPr>
                <w:rFonts w:asciiTheme="minorEastAsia" w:hAnsiTheme="minorEastAsia"/>
                <w:color w:val="000000" w:themeColor="text1"/>
                <w:sz w:val="16"/>
                <w:szCs w:val="16"/>
              </w:rPr>
              <w:t>2</w:t>
            </w:r>
            <w:r w:rsidR="000428D6">
              <w:rPr>
                <w:rFonts w:asciiTheme="minorEastAsia" w:hAnsiTheme="minorEastAsia" w:hint="eastAsia"/>
                <w:color w:val="000000" w:themeColor="text1"/>
                <w:sz w:val="16"/>
                <w:szCs w:val="16"/>
              </w:rPr>
              <w:t>を用いて</w:t>
            </w:r>
            <w:r w:rsidR="00AC7058" w:rsidRPr="002D5731">
              <w:rPr>
                <w:rFonts w:asciiTheme="minorEastAsia" w:hAnsiTheme="minorEastAsia" w:hint="eastAsia"/>
                <w:color w:val="000000" w:themeColor="text1"/>
                <w:sz w:val="16"/>
                <w:szCs w:val="16"/>
              </w:rPr>
              <w:t>南極上空で</w:t>
            </w:r>
            <w:r w:rsidRPr="002D5731">
              <w:rPr>
                <w:rFonts w:asciiTheme="minorEastAsia" w:hAnsiTheme="minorEastAsia" w:hint="eastAsia"/>
                <w:color w:val="000000" w:themeColor="text1"/>
                <w:sz w:val="16"/>
                <w:szCs w:val="16"/>
              </w:rPr>
              <w:t>塩素原子がつくられるしくみを、教科書p</w:t>
            </w:r>
            <w:r w:rsidRPr="002D5731">
              <w:rPr>
                <w:rFonts w:asciiTheme="minorEastAsia" w:hAnsiTheme="minorEastAsia"/>
                <w:color w:val="000000" w:themeColor="text1"/>
                <w:sz w:val="16"/>
                <w:szCs w:val="16"/>
              </w:rPr>
              <w:t>.181</w:t>
            </w:r>
            <w:r w:rsidRPr="002D5731">
              <w:rPr>
                <w:rFonts w:asciiTheme="minorEastAsia" w:hAnsiTheme="minorEastAsia" w:hint="eastAsia"/>
                <w:color w:val="000000" w:themeColor="text1"/>
                <w:sz w:val="16"/>
                <w:szCs w:val="16"/>
              </w:rPr>
              <w:t>図</w:t>
            </w:r>
            <w:r w:rsidRPr="002D5731">
              <w:rPr>
                <w:rFonts w:asciiTheme="minorEastAsia" w:hAnsiTheme="minorEastAsia"/>
                <w:color w:val="000000" w:themeColor="text1"/>
                <w:sz w:val="16"/>
                <w:szCs w:val="16"/>
              </w:rPr>
              <w:t>13</w:t>
            </w:r>
            <w:r w:rsidR="000428D6">
              <w:rPr>
                <w:rFonts w:asciiTheme="minorEastAsia" w:hAnsiTheme="minorEastAsia" w:hint="eastAsia"/>
                <w:color w:val="000000" w:themeColor="text1"/>
                <w:sz w:val="16"/>
                <w:szCs w:val="16"/>
              </w:rPr>
              <w:t>を用いて</w:t>
            </w:r>
            <w:r w:rsidRPr="002D5731">
              <w:rPr>
                <w:rFonts w:asciiTheme="minorEastAsia" w:hAnsiTheme="minorEastAsia" w:hint="eastAsia"/>
                <w:color w:val="000000" w:themeColor="text1"/>
                <w:sz w:val="16"/>
                <w:szCs w:val="16"/>
              </w:rPr>
              <w:t>オゾンホールの年最大面積の経年変化</w:t>
            </w:r>
            <w:r w:rsidR="00AC7058" w:rsidRPr="002D5731">
              <w:rPr>
                <w:rFonts w:asciiTheme="minorEastAsia" w:hAnsiTheme="minorEastAsia" w:hint="eastAsia"/>
                <w:color w:val="000000" w:themeColor="text1"/>
                <w:sz w:val="16"/>
                <w:szCs w:val="16"/>
              </w:rPr>
              <w:t>（減少傾向）</w:t>
            </w:r>
            <w:r w:rsidRPr="002D5731">
              <w:rPr>
                <w:rFonts w:asciiTheme="minorEastAsia" w:hAnsiTheme="minorEastAsia" w:hint="eastAsia"/>
                <w:color w:val="000000" w:themeColor="text1"/>
                <w:sz w:val="16"/>
                <w:szCs w:val="16"/>
              </w:rPr>
              <w:t>を、教科書p</w:t>
            </w:r>
            <w:r w:rsidRPr="002D5731">
              <w:rPr>
                <w:rFonts w:asciiTheme="minorEastAsia" w:hAnsiTheme="minorEastAsia"/>
                <w:color w:val="000000" w:themeColor="text1"/>
                <w:sz w:val="16"/>
                <w:szCs w:val="16"/>
              </w:rPr>
              <w:t>.181</w:t>
            </w:r>
            <w:r w:rsidRPr="002D5731">
              <w:rPr>
                <w:rFonts w:asciiTheme="minorEastAsia" w:hAnsiTheme="minorEastAsia" w:hint="eastAsia"/>
                <w:color w:val="000000" w:themeColor="text1"/>
                <w:sz w:val="16"/>
                <w:szCs w:val="16"/>
              </w:rPr>
              <w:t>図</w:t>
            </w:r>
            <w:r w:rsidRPr="002D5731">
              <w:rPr>
                <w:rFonts w:asciiTheme="minorEastAsia" w:hAnsiTheme="minorEastAsia"/>
                <w:color w:val="000000" w:themeColor="text1"/>
                <w:sz w:val="16"/>
                <w:szCs w:val="16"/>
              </w:rPr>
              <w:t>14</w:t>
            </w:r>
            <w:r w:rsidR="000428D6">
              <w:rPr>
                <w:rFonts w:asciiTheme="minorEastAsia" w:hAnsiTheme="minorEastAsia" w:hint="eastAsia"/>
                <w:color w:val="000000" w:themeColor="text1"/>
                <w:sz w:val="16"/>
                <w:szCs w:val="16"/>
              </w:rPr>
              <w:t>を用いて</w:t>
            </w:r>
            <w:r w:rsidRPr="002D5731">
              <w:rPr>
                <w:rFonts w:asciiTheme="minorEastAsia" w:hAnsiTheme="minorEastAsia" w:hint="eastAsia"/>
                <w:color w:val="000000" w:themeColor="text1"/>
                <w:sz w:val="16"/>
                <w:szCs w:val="16"/>
              </w:rPr>
              <w:t>南極のオゾン全量の将来予測</w:t>
            </w:r>
            <w:r w:rsidR="00AC7058" w:rsidRPr="002D5731">
              <w:rPr>
                <w:rFonts w:asciiTheme="minorEastAsia" w:hAnsiTheme="minorEastAsia" w:hint="eastAsia"/>
                <w:color w:val="000000" w:themeColor="text1"/>
                <w:sz w:val="16"/>
                <w:szCs w:val="16"/>
              </w:rPr>
              <w:t>（回復傾向）</w:t>
            </w:r>
            <w:r w:rsidRPr="002D5731">
              <w:rPr>
                <w:rFonts w:asciiTheme="minorEastAsia" w:hAnsiTheme="minorEastAsia" w:hint="eastAsia"/>
                <w:color w:val="000000" w:themeColor="text1"/>
                <w:sz w:val="16"/>
                <w:szCs w:val="16"/>
              </w:rPr>
              <w:t>を、</w:t>
            </w:r>
            <w:r w:rsidR="00776063" w:rsidRPr="002D5731">
              <w:rPr>
                <w:rFonts w:asciiTheme="minorEastAsia" w:hAnsiTheme="minorEastAsia" w:hint="eastAsia"/>
                <w:color w:val="000000" w:themeColor="text1"/>
                <w:sz w:val="16"/>
                <w:szCs w:val="16"/>
              </w:rPr>
              <w:t>教科書p</w:t>
            </w:r>
            <w:r w:rsidR="00776063" w:rsidRPr="002D5731">
              <w:rPr>
                <w:rFonts w:asciiTheme="minorEastAsia" w:hAnsiTheme="minorEastAsia"/>
                <w:color w:val="000000" w:themeColor="text1"/>
                <w:sz w:val="16"/>
                <w:szCs w:val="16"/>
              </w:rPr>
              <w:t>.181</w:t>
            </w:r>
            <w:r w:rsidR="00776063" w:rsidRPr="002D5731">
              <w:rPr>
                <w:rFonts w:asciiTheme="minorEastAsia" w:hAnsiTheme="minorEastAsia" w:hint="eastAsia"/>
                <w:color w:val="000000" w:themeColor="text1"/>
                <w:sz w:val="16"/>
                <w:szCs w:val="16"/>
              </w:rPr>
              <w:t>図</w:t>
            </w:r>
            <w:r w:rsidR="00776063" w:rsidRPr="002D5731">
              <w:rPr>
                <w:rFonts w:asciiTheme="minorEastAsia" w:hAnsiTheme="minorEastAsia"/>
                <w:color w:val="000000" w:themeColor="text1"/>
                <w:sz w:val="16"/>
                <w:szCs w:val="16"/>
              </w:rPr>
              <w:t>1</w:t>
            </w:r>
            <w:r w:rsidR="00776063" w:rsidRPr="002D5731">
              <w:rPr>
                <w:rFonts w:asciiTheme="minorEastAsia" w:hAnsiTheme="minorEastAsia" w:hint="eastAsia"/>
                <w:color w:val="000000" w:themeColor="text1"/>
                <w:sz w:val="16"/>
                <w:szCs w:val="16"/>
              </w:rPr>
              <w:t>5</w:t>
            </w:r>
            <w:r w:rsidR="000428D6">
              <w:rPr>
                <w:rFonts w:asciiTheme="minorEastAsia" w:hAnsiTheme="minorEastAsia" w:hint="eastAsia"/>
                <w:color w:val="000000" w:themeColor="text1"/>
                <w:sz w:val="16"/>
                <w:szCs w:val="16"/>
              </w:rPr>
              <w:t>を用いて</w:t>
            </w:r>
            <w:r w:rsidR="00776063" w:rsidRPr="002D5731">
              <w:rPr>
                <w:rFonts w:asciiTheme="minorEastAsia" w:hAnsiTheme="minorEastAsia" w:hint="eastAsia"/>
                <w:color w:val="000000" w:themeColor="text1"/>
                <w:sz w:val="16"/>
                <w:szCs w:val="16"/>
              </w:rPr>
              <w:t>大気中のフロン濃度の変化を</w:t>
            </w:r>
            <w:r w:rsidRPr="002D5731">
              <w:rPr>
                <w:rFonts w:asciiTheme="minorEastAsia" w:hAnsiTheme="minorEastAsia" w:hint="eastAsia"/>
                <w:color w:val="000000" w:themeColor="text1"/>
                <w:sz w:val="16"/>
                <w:szCs w:val="16"/>
              </w:rPr>
              <w:t>説明する。</w:t>
            </w:r>
            <w:r w:rsidR="00776063" w:rsidRPr="002D5731">
              <w:rPr>
                <w:rFonts w:asciiTheme="minorEastAsia" w:hAnsiTheme="minorEastAsia" w:hint="eastAsia"/>
                <w:color w:val="000000" w:themeColor="text1"/>
                <w:sz w:val="16"/>
                <w:szCs w:val="16"/>
              </w:rPr>
              <w:t>教科書p</w:t>
            </w:r>
            <w:r w:rsidR="00776063" w:rsidRPr="002D5731">
              <w:rPr>
                <w:rFonts w:asciiTheme="minorEastAsia" w:hAnsiTheme="minorEastAsia"/>
                <w:color w:val="000000" w:themeColor="text1"/>
                <w:sz w:val="16"/>
                <w:szCs w:val="16"/>
              </w:rPr>
              <w:t>.</w:t>
            </w:r>
            <w:r w:rsidR="00776063" w:rsidRPr="002D5731">
              <w:rPr>
                <w:rFonts w:asciiTheme="minorEastAsia" w:hAnsiTheme="minorEastAsia" w:hint="eastAsia"/>
                <w:color w:val="000000" w:themeColor="text1"/>
                <w:sz w:val="16"/>
                <w:szCs w:val="16"/>
              </w:rPr>
              <w:t>6</w:t>
            </w:r>
            <w:r w:rsidR="00776063" w:rsidRPr="002D5731">
              <w:rPr>
                <w:rFonts w:asciiTheme="minorEastAsia" w:hAnsiTheme="minorEastAsia"/>
                <w:color w:val="000000" w:themeColor="text1"/>
                <w:sz w:val="16"/>
                <w:szCs w:val="16"/>
              </w:rPr>
              <w:t>6</w:t>
            </w:r>
            <w:r w:rsidR="00776063" w:rsidRPr="002D5731">
              <w:rPr>
                <w:rFonts w:asciiTheme="minorEastAsia" w:hAnsiTheme="minorEastAsia" w:hint="eastAsia"/>
                <w:color w:val="000000" w:themeColor="text1"/>
                <w:sz w:val="16"/>
                <w:szCs w:val="16"/>
              </w:rPr>
              <w:t>図</w:t>
            </w:r>
            <w:r w:rsidR="00776063" w:rsidRPr="002D5731">
              <w:rPr>
                <w:rFonts w:asciiTheme="minorEastAsia" w:hAnsiTheme="minorEastAsia"/>
                <w:color w:val="000000" w:themeColor="text1"/>
                <w:sz w:val="16"/>
                <w:szCs w:val="16"/>
              </w:rPr>
              <w:t>4</w:t>
            </w:r>
            <w:r w:rsidR="00DE6626" w:rsidRPr="002D5731">
              <w:rPr>
                <w:rFonts w:asciiTheme="minorEastAsia" w:hAnsiTheme="minorEastAsia" w:hint="eastAsia"/>
                <w:color w:val="000000" w:themeColor="text1"/>
                <w:sz w:val="16"/>
                <w:szCs w:val="16"/>
              </w:rPr>
              <w:t>、p</w:t>
            </w:r>
            <w:r w:rsidR="00DE6626" w:rsidRPr="002D5731">
              <w:rPr>
                <w:rFonts w:asciiTheme="minorEastAsia" w:hAnsiTheme="minorEastAsia"/>
                <w:color w:val="000000" w:themeColor="text1"/>
                <w:sz w:val="16"/>
                <w:szCs w:val="16"/>
              </w:rPr>
              <w:t>.</w:t>
            </w:r>
            <w:r w:rsidR="00DE6626" w:rsidRPr="002D5731">
              <w:rPr>
                <w:rFonts w:asciiTheme="minorEastAsia" w:hAnsiTheme="minorEastAsia" w:hint="eastAsia"/>
                <w:color w:val="000000" w:themeColor="text1"/>
                <w:sz w:val="16"/>
                <w:szCs w:val="16"/>
              </w:rPr>
              <w:t>6</w:t>
            </w:r>
            <w:r w:rsidR="00DE6626" w:rsidRPr="002D5731">
              <w:rPr>
                <w:rFonts w:asciiTheme="minorEastAsia" w:hAnsiTheme="minorEastAsia"/>
                <w:color w:val="000000" w:themeColor="text1"/>
                <w:sz w:val="16"/>
                <w:szCs w:val="16"/>
              </w:rPr>
              <w:t>7</w:t>
            </w:r>
            <w:r w:rsidR="00DE6626" w:rsidRPr="002D5731">
              <w:rPr>
                <w:rFonts w:asciiTheme="minorEastAsia" w:hAnsiTheme="minorEastAsia" w:hint="eastAsia"/>
                <w:color w:val="000000" w:themeColor="text1"/>
                <w:sz w:val="16"/>
                <w:szCs w:val="16"/>
              </w:rPr>
              <w:t>図5</w:t>
            </w:r>
            <w:r w:rsidR="00776063" w:rsidRPr="002D5731">
              <w:rPr>
                <w:rFonts w:asciiTheme="minorEastAsia" w:hAnsiTheme="minorEastAsia" w:hint="eastAsia"/>
                <w:color w:val="000000" w:themeColor="text1"/>
                <w:sz w:val="16"/>
                <w:szCs w:val="16"/>
              </w:rPr>
              <w:t>を用いて、大気圏中のオゾン層について確認する</w:t>
            </w:r>
            <w:r w:rsidRPr="002D5731">
              <w:rPr>
                <w:rFonts w:asciiTheme="minorEastAsia" w:hAnsiTheme="minorEastAsia" w:hint="eastAsia"/>
                <w:color w:val="000000" w:themeColor="text1"/>
                <w:sz w:val="16"/>
                <w:szCs w:val="16"/>
              </w:rPr>
              <w:t>よう助言・指導する。</w:t>
            </w:r>
          </w:p>
          <w:p w14:paraId="69B4E319" w14:textId="50C2D9F8" w:rsidR="00776063" w:rsidRPr="00651ED8" w:rsidRDefault="000E6F40" w:rsidP="00AA1387">
            <w:pPr>
              <w:spacing w:line="240" w:lineRule="exact"/>
              <w:rPr>
                <w:rFonts w:ascii="ＭＳ 明朝" w:eastAsia="游明朝" w:hAnsi="ＭＳ 明朝"/>
                <w:color w:val="000000" w:themeColor="text1"/>
                <w:sz w:val="16"/>
                <w:szCs w:val="16"/>
              </w:rPr>
            </w:pPr>
            <w:r w:rsidRPr="002D5731">
              <w:rPr>
                <w:rFonts w:asciiTheme="minorEastAsia" w:hAnsiTheme="minorEastAsia" w:hint="eastAsia"/>
                <w:color w:val="000000" w:themeColor="text1"/>
                <w:sz w:val="16"/>
                <w:szCs w:val="16"/>
              </w:rPr>
              <w:t>教科書p</w:t>
            </w:r>
            <w:r w:rsidRPr="002D5731">
              <w:rPr>
                <w:rFonts w:asciiTheme="minorEastAsia" w:hAnsiTheme="minorEastAsia"/>
                <w:color w:val="000000" w:themeColor="text1"/>
                <w:sz w:val="16"/>
                <w:szCs w:val="16"/>
              </w:rPr>
              <w:t>.184</w:t>
            </w:r>
            <w:r w:rsidRPr="002D5731">
              <w:rPr>
                <w:rFonts w:asciiTheme="minorEastAsia" w:hAnsiTheme="minorEastAsia" w:hint="eastAsia"/>
                <w:color w:val="000000" w:themeColor="text1"/>
                <w:sz w:val="16"/>
                <w:szCs w:val="16"/>
              </w:rPr>
              <w:t>図</w:t>
            </w:r>
            <w:r w:rsidRPr="002D5731">
              <w:rPr>
                <w:rFonts w:asciiTheme="minorEastAsia" w:hAnsiTheme="minorEastAsia"/>
                <w:color w:val="000000" w:themeColor="text1"/>
                <w:sz w:val="16"/>
                <w:szCs w:val="16"/>
              </w:rPr>
              <w:t>16</w:t>
            </w:r>
            <w:r w:rsidRPr="002D5731">
              <w:rPr>
                <w:rFonts w:asciiTheme="minorEastAsia" w:hAnsiTheme="minorEastAsia" w:hint="eastAsia"/>
                <w:color w:val="000000" w:themeColor="text1"/>
                <w:sz w:val="16"/>
                <w:szCs w:val="16"/>
              </w:rPr>
              <w:t>を用いて、</w:t>
            </w:r>
            <w:r w:rsidR="00AA1387" w:rsidRPr="002D5731">
              <w:rPr>
                <w:rFonts w:asciiTheme="minorEastAsia" w:hAnsiTheme="minorEastAsia" w:hint="eastAsia"/>
                <w:color w:val="000000" w:themeColor="text1"/>
                <w:sz w:val="16"/>
                <w:szCs w:val="16"/>
              </w:rPr>
              <w:t>大気中の二酸化炭素の経年変化</w:t>
            </w:r>
            <w:r w:rsidRPr="002D5731">
              <w:rPr>
                <w:rFonts w:asciiTheme="minorEastAsia" w:hAnsiTheme="minorEastAsia" w:hint="eastAsia"/>
                <w:color w:val="000000" w:themeColor="text1"/>
                <w:sz w:val="16"/>
                <w:szCs w:val="16"/>
              </w:rPr>
              <w:t>地を、教科書p</w:t>
            </w:r>
            <w:r w:rsidRPr="002D5731">
              <w:rPr>
                <w:rFonts w:asciiTheme="minorEastAsia" w:hAnsiTheme="minorEastAsia"/>
                <w:color w:val="000000" w:themeColor="text1"/>
                <w:sz w:val="16"/>
                <w:szCs w:val="16"/>
              </w:rPr>
              <w:t>.18</w:t>
            </w:r>
            <w:r w:rsidRPr="002D5731">
              <w:rPr>
                <w:rFonts w:asciiTheme="minorEastAsia" w:hAnsiTheme="minorEastAsia" w:hint="eastAsia"/>
                <w:color w:val="000000" w:themeColor="text1"/>
                <w:sz w:val="16"/>
                <w:szCs w:val="16"/>
              </w:rPr>
              <w:t>4図</w:t>
            </w:r>
            <w:r w:rsidRPr="002D5731">
              <w:rPr>
                <w:rFonts w:asciiTheme="minorEastAsia" w:hAnsiTheme="minorEastAsia"/>
                <w:color w:val="000000" w:themeColor="text1"/>
                <w:sz w:val="16"/>
                <w:szCs w:val="16"/>
              </w:rPr>
              <w:t>17</w:t>
            </w:r>
            <w:r w:rsidR="000428D6">
              <w:rPr>
                <w:rFonts w:asciiTheme="minorEastAsia" w:hAnsiTheme="minorEastAsia" w:hint="eastAsia"/>
                <w:color w:val="000000" w:themeColor="text1"/>
                <w:sz w:val="16"/>
                <w:szCs w:val="16"/>
              </w:rPr>
              <w:t>を用いて</w:t>
            </w:r>
            <w:r w:rsidR="00AA1387">
              <w:rPr>
                <w:rFonts w:asciiTheme="minorEastAsia" w:hAnsiTheme="minorEastAsia" w:hint="eastAsia"/>
                <w:color w:val="000000" w:themeColor="text1"/>
                <w:sz w:val="16"/>
                <w:szCs w:val="16"/>
              </w:rPr>
              <w:t>地球</w:t>
            </w:r>
            <w:r w:rsidR="00AA1387" w:rsidRPr="002D5731">
              <w:rPr>
                <w:rFonts w:asciiTheme="minorEastAsia" w:hAnsiTheme="minorEastAsia" w:hint="eastAsia"/>
                <w:color w:val="000000" w:themeColor="text1"/>
                <w:sz w:val="16"/>
                <w:szCs w:val="16"/>
              </w:rPr>
              <w:t>全体のメタン（C</w:t>
            </w:r>
            <w:r w:rsidR="00AA1387" w:rsidRPr="002D5731">
              <w:rPr>
                <w:rFonts w:asciiTheme="minorEastAsia" w:hAnsiTheme="minorEastAsia"/>
                <w:color w:val="000000" w:themeColor="text1"/>
                <w:sz w:val="16"/>
                <w:szCs w:val="16"/>
              </w:rPr>
              <w:t>H</w:t>
            </w:r>
            <w:r w:rsidR="00AA1387" w:rsidRPr="002D5731">
              <w:rPr>
                <w:rFonts w:asciiTheme="minorEastAsia" w:hAnsiTheme="minorEastAsia"/>
                <w:color w:val="000000" w:themeColor="text1"/>
                <w:sz w:val="16"/>
                <w:szCs w:val="16"/>
                <w:vertAlign w:val="subscript"/>
              </w:rPr>
              <w:t>4</w:t>
            </w:r>
            <w:r w:rsidR="00AA1387" w:rsidRPr="002D5731">
              <w:rPr>
                <w:rFonts w:asciiTheme="minorEastAsia" w:hAnsiTheme="minorEastAsia" w:hint="eastAsia"/>
                <w:color w:val="000000" w:themeColor="text1"/>
                <w:sz w:val="16"/>
                <w:szCs w:val="16"/>
              </w:rPr>
              <w:t>）の経年変化</w:t>
            </w:r>
            <w:r w:rsidRPr="002D5731">
              <w:rPr>
                <w:rFonts w:asciiTheme="minorEastAsia" w:hAnsiTheme="minorEastAsia" w:hint="eastAsia"/>
                <w:color w:val="000000" w:themeColor="text1"/>
                <w:sz w:val="16"/>
                <w:szCs w:val="16"/>
              </w:rPr>
              <w:t>を、教科書p</w:t>
            </w:r>
            <w:r w:rsidRPr="002D5731">
              <w:rPr>
                <w:rFonts w:asciiTheme="minorEastAsia" w:hAnsiTheme="minorEastAsia"/>
                <w:color w:val="000000" w:themeColor="text1"/>
                <w:sz w:val="16"/>
                <w:szCs w:val="16"/>
              </w:rPr>
              <w:t>.184</w:t>
            </w:r>
            <w:r w:rsidRPr="002D5731">
              <w:rPr>
                <w:rFonts w:asciiTheme="minorEastAsia" w:hAnsiTheme="minorEastAsia" w:hint="eastAsia"/>
                <w:color w:val="000000" w:themeColor="text1"/>
                <w:sz w:val="16"/>
                <w:szCs w:val="16"/>
              </w:rPr>
              <w:t>図</w:t>
            </w:r>
            <w:r w:rsidRPr="002D5731">
              <w:rPr>
                <w:rFonts w:asciiTheme="minorEastAsia" w:hAnsiTheme="minorEastAsia"/>
                <w:color w:val="000000" w:themeColor="text1"/>
                <w:sz w:val="16"/>
                <w:szCs w:val="16"/>
              </w:rPr>
              <w:t>18</w:t>
            </w:r>
            <w:r w:rsidR="000428D6">
              <w:rPr>
                <w:rFonts w:asciiTheme="minorEastAsia" w:hAnsiTheme="minorEastAsia" w:hint="eastAsia"/>
                <w:color w:val="000000" w:themeColor="text1"/>
                <w:sz w:val="16"/>
                <w:szCs w:val="16"/>
              </w:rPr>
              <w:t>を用いて</w:t>
            </w:r>
            <w:r w:rsidRPr="002D5731">
              <w:rPr>
                <w:rFonts w:asciiTheme="minorEastAsia" w:hAnsiTheme="minorEastAsia" w:hint="eastAsia"/>
                <w:color w:val="000000" w:themeColor="text1"/>
                <w:sz w:val="16"/>
                <w:szCs w:val="16"/>
              </w:rPr>
              <w:t>山岳氷河の後退（アラスカ）を、教科書p</w:t>
            </w:r>
            <w:r w:rsidRPr="002D5731">
              <w:rPr>
                <w:rFonts w:asciiTheme="minorEastAsia" w:hAnsiTheme="minorEastAsia"/>
                <w:color w:val="000000" w:themeColor="text1"/>
                <w:sz w:val="16"/>
                <w:szCs w:val="16"/>
              </w:rPr>
              <w:t>.185</w:t>
            </w:r>
            <w:r w:rsidRPr="002D5731">
              <w:rPr>
                <w:rFonts w:asciiTheme="minorEastAsia" w:hAnsiTheme="minorEastAsia" w:hint="eastAsia"/>
                <w:color w:val="000000" w:themeColor="text1"/>
                <w:sz w:val="16"/>
                <w:szCs w:val="16"/>
              </w:rPr>
              <w:t>図</w:t>
            </w:r>
            <w:r w:rsidRPr="002D5731">
              <w:rPr>
                <w:rFonts w:asciiTheme="minorEastAsia" w:hAnsiTheme="minorEastAsia"/>
                <w:color w:val="000000" w:themeColor="text1"/>
                <w:sz w:val="16"/>
                <w:szCs w:val="16"/>
              </w:rPr>
              <w:t>19</w:t>
            </w:r>
            <w:r w:rsidR="000428D6">
              <w:rPr>
                <w:rFonts w:asciiTheme="minorEastAsia" w:hAnsiTheme="minorEastAsia" w:hint="eastAsia"/>
                <w:color w:val="000000" w:themeColor="text1"/>
                <w:sz w:val="16"/>
                <w:szCs w:val="16"/>
              </w:rPr>
              <w:t>を用いて</w:t>
            </w:r>
            <w:r w:rsidRPr="002D5731">
              <w:rPr>
                <w:rFonts w:asciiTheme="minorEastAsia" w:hAnsiTheme="minorEastAsia" w:hint="eastAsia"/>
                <w:color w:val="000000" w:themeColor="text1"/>
                <w:sz w:val="16"/>
                <w:szCs w:val="16"/>
              </w:rPr>
              <w:t>海氷の変化を再度説明する。</w:t>
            </w:r>
            <w:r w:rsidRPr="002D5731">
              <w:rPr>
                <w:rFonts w:eastAsiaTheme="minorHAnsi" w:hint="eastAsia"/>
                <w:color w:val="000000" w:themeColor="text1"/>
                <w:sz w:val="16"/>
                <w:szCs w:val="16"/>
              </w:rPr>
              <w:t>その上で、</w:t>
            </w:r>
            <w:r w:rsidR="00776063" w:rsidRPr="002D5731">
              <w:rPr>
                <w:rFonts w:eastAsiaTheme="minorHAnsi" w:hint="eastAsia"/>
                <w:color w:val="000000" w:themeColor="text1"/>
                <w:sz w:val="16"/>
                <w:szCs w:val="16"/>
              </w:rPr>
              <w:t>実習８の資料１、資料２を確認するよう</w:t>
            </w:r>
            <w:r w:rsidR="00776063" w:rsidRPr="002D5731">
              <w:rPr>
                <w:rFonts w:asciiTheme="minorEastAsia" w:hAnsiTheme="minorEastAsia" w:hint="eastAsia"/>
                <w:color w:val="000000" w:themeColor="text1"/>
                <w:sz w:val="16"/>
                <w:szCs w:val="16"/>
              </w:rPr>
              <w:t>助言・指導する。</w:t>
            </w:r>
          </w:p>
        </w:tc>
      </w:tr>
      <w:tr w:rsidR="00724AAF" w:rsidRPr="00620CE4" w14:paraId="3207853A" w14:textId="77777777" w:rsidTr="00225847">
        <w:trPr>
          <w:cantSplit/>
          <w:trHeight w:val="2115"/>
        </w:trPr>
        <w:tc>
          <w:tcPr>
            <w:tcW w:w="4065" w:type="dxa"/>
            <w:vMerge/>
          </w:tcPr>
          <w:p w14:paraId="52753397" w14:textId="77777777" w:rsidR="00724AAF" w:rsidRPr="00651ED8" w:rsidRDefault="00724AAF" w:rsidP="00724AAF">
            <w:pPr>
              <w:spacing w:line="240" w:lineRule="exact"/>
              <w:rPr>
                <w:rFonts w:ascii="ＭＳ 明朝" w:eastAsia="游明朝" w:hAnsi="ＭＳ 明朝"/>
                <w:color w:val="000000" w:themeColor="text1"/>
                <w:sz w:val="16"/>
                <w:szCs w:val="16"/>
                <w:bdr w:val="single" w:sz="4" w:space="0" w:color="auto"/>
              </w:rPr>
            </w:pPr>
          </w:p>
        </w:tc>
        <w:tc>
          <w:tcPr>
            <w:tcW w:w="480" w:type="dxa"/>
            <w:vMerge/>
            <w:textDirection w:val="tbRlV"/>
            <w:vAlign w:val="center"/>
          </w:tcPr>
          <w:p w14:paraId="75490596" w14:textId="77777777" w:rsidR="00724AAF" w:rsidRPr="002D5731" w:rsidRDefault="00724AAF" w:rsidP="00724AAF">
            <w:pPr>
              <w:spacing w:line="240" w:lineRule="exact"/>
              <w:ind w:left="113" w:right="113"/>
              <w:jc w:val="center"/>
              <w:rPr>
                <w:rFonts w:ascii="ＭＳ ゴシック" w:eastAsia="ＭＳ ゴシック" w:hAnsi="ＭＳ ゴシック"/>
                <w:color w:val="000000" w:themeColor="text1"/>
                <w:sz w:val="20"/>
                <w:szCs w:val="20"/>
              </w:rPr>
            </w:pPr>
          </w:p>
        </w:tc>
        <w:tc>
          <w:tcPr>
            <w:tcW w:w="619" w:type="dxa"/>
            <w:vMerge/>
            <w:textDirection w:val="tbRlV"/>
            <w:vAlign w:val="center"/>
          </w:tcPr>
          <w:p w14:paraId="0D68549D" w14:textId="77777777" w:rsidR="00724AAF" w:rsidRPr="002D5731" w:rsidRDefault="00724AAF" w:rsidP="00724AAF">
            <w:pPr>
              <w:spacing w:line="240" w:lineRule="exact"/>
              <w:ind w:left="113" w:right="113"/>
              <w:jc w:val="center"/>
              <w:rPr>
                <w:rFonts w:ascii="ＭＳ ゴシック" w:eastAsia="ＭＳ ゴシック" w:hAnsi="ＭＳ ゴシック"/>
                <w:color w:val="000000" w:themeColor="text1"/>
                <w:sz w:val="20"/>
                <w:szCs w:val="20"/>
              </w:rPr>
            </w:pPr>
          </w:p>
        </w:tc>
        <w:tc>
          <w:tcPr>
            <w:tcW w:w="532" w:type="dxa"/>
            <w:tcBorders>
              <w:top w:val="dashed" w:sz="4" w:space="0" w:color="auto"/>
              <w:bottom w:val="dashed" w:sz="4" w:space="0" w:color="auto"/>
            </w:tcBorders>
            <w:textDirection w:val="tbRlV"/>
            <w:vAlign w:val="center"/>
          </w:tcPr>
          <w:p w14:paraId="7682CE18" w14:textId="77777777" w:rsidR="00724AAF" w:rsidRPr="002D5731" w:rsidRDefault="00724AAF" w:rsidP="00724AAF">
            <w:pPr>
              <w:spacing w:line="240" w:lineRule="exact"/>
              <w:ind w:left="113" w:right="113"/>
              <w:jc w:val="center"/>
              <w:rPr>
                <w:rFonts w:ascii="BIZ UDPゴシック" w:eastAsia="BIZ UDPゴシック" w:hAnsi="BIZ UDPゴシック"/>
                <w:color w:val="000000" w:themeColor="text1"/>
                <w:sz w:val="20"/>
                <w:szCs w:val="20"/>
              </w:rPr>
            </w:pPr>
            <w:r w:rsidRPr="002D5731">
              <w:rPr>
                <w:rFonts w:ascii="BIZ UDPゴシック" w:eastAsia="BIZ UDPゴシック" w:hAnsi="BIZ UDP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13295E5D" w14:textId="4F15C1B5" w:rsidR="00724AAF" w:rsidRPr="002D5731" w:rsidRDefault="00506E4C" w:rsidP="00225847">
            <w:pPr>
              <w:spacing w:line="240" w:lineRule="exact"/>
              <w:ind w:left="113" w:right="113"/>
              <w:rPr>
                <w:rFonts w:ascii="ＭＳ ゴシック" w:eastAsia="ＭＳ ゴシック" w:hAnsi="ＭＳ ゴシック"/>
                <w:color w:val="000000" w:themeColor="text1"/>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32817DB4" w14:textId="3AF5A8A4" w:rsidR="00724AAF" w:rsidRPr="002D5731" w:rsidRDefault="00724AAF" w:rsidP="00724AAF">
            <w:pPr>
              <w:spacing w:line="240" w:lineRule="exact"/>
              <w:rPr>
                <w:rFonts w:ascii="BIZ UDPゴシック" w:eastAsia="BIZ UDPゴシック" w:hAnsi="BIZ UDPゴシック"/>
                <w:color w:val="000000" w:themeColor="text1"/>
                <w:sz w:val="16"/>
                <w:szCs w:val="16"/>
              </w:rPr>
            </w:pPr>
            <w:r w:rsidRPr="002D5731">
              <w:rPr>
                <w:rFonts w:ascii="BIZ UDPゴシック" w:eastAsia="BIZ UDPゴシック" w:hAnsi="BIZ UDPゴシック" w:hint="eastAsia"/>
                <w:color w:val="000000" w:themeColor="text1"/>
                <w:sz w:val="16"/>
                <w:szCs w:val="16"/>
              </w:rPr>
              <w:t>【思考】</w:t>
            </w:r>
            <w:r w:rsidR="00B14D48" w:rsidRPr="002D5731">
              <w:rPr>
                <w:rFonts w:eastAsiaTheme="minorHAnsi" w:hint="eastAsia"/>
                <w:color w:val="000000" w:themeColor="text1"/>
                <w:sz w:val="16"/>
                <w:szCs w:val="16"/>
              </w:rPr>
              <w:t>実習８で、様々なデータから地球の気候変動について考え、地球温暖化の関連の有無を考え、</w:t>
            </w:r>
            <w:r w:rsidR="002D5731" w:rsidRPr="002D5731">
              <w:rPr>
                <w:rFonts w:eastAsiaTheme="minorHAnsi" w:hint="eastAsia"/>
                <w:color w:val="000000" w:themeColor="text1"/>
                <w:sz w:val="16"/>
                <w:szCs w:val="16"/>
              </w:rPr>
              <w:t>表現</w:t>
            </w:r>
            <w:r w:rsidR="000428D6">
              <w:rPr>
                <w:rFonts w:eastAsiaTheme="minorHAnsi" w:hint="eastAsia"/>
                <w:color w:val="000000" w:themeColor="text1"/>
                <w:sz w:val="16"/>
                <w:szCs w:val="16"/>
              </w:rPr>
              <w:t>でき</w:t>
            </w:r>
            <w:r w:rsidR="00B14D48" w:rsidRPr="002D5731">
              <w:rPr>
                <w:rFonts w:eastAsiaTheme="minorHAnsi" w:hint="eastAsia"/>
                <w:color w:val="000000" w:themeColor="text1"/>
                <w:sz w:val="16"/>
                <w:szCs w:val="16"/>
              </w:rPr>
              <w:t>ている。</w:t>
            </w:r>
          </w:p>
          <w:p w14:paraId="4A614076" w14:textId="77777777" w:rsidR="00724AAF" w:rsidRPr="00651ED8" w:rsidRDefault="00724AAF" w:rsidP="00724AAF">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［発言分析・記録分析］</w:t>
            </w:r>
          </w:p>
          <w:p w14:paraId="1BABB857" w14:textId="77777777" w:rsidR="000E6F40" w:rsidRPr="002D5731" w:rsidRDefault="000E6F40" w:rsidP="00724AAF">
            <w:pPr>
              <w:spacing w:line="240" w:lineRule="exact"/>
              <w:rPr>
                <w:rFonts w:ascii="BIZ UDPゴシック" w:eastAsia="BIZ UDPゴシック" w:hAnsi="BIZ UDPゴシック"/>
                <w:color w:val="000000" w:themeColor="text1"/>
                <w:sz w:val="16"/>
                <w:szCs w:val="16"/>
              </w:rPr>
            </w:pPr>
          </w:p>
          <w:p w14:paraId="0E79546D" w14:textId="77777777" w:rsidR="000E6F40" w:rsidRPr="002D5731" w:rsidRDefault="000E6F40" w:rsidP="00724AAF">
            <w:pPr>
              <w:spacing w:line="240" w:lineRule="exact"/>
              <w:rPr>
                <w:rFonts w:ascii="BIZ UDPゴシック" w:eastAsia="BIZ UDPゴシック" w:hAnsi="BIZ UDPゴシック"/>
                <w:color w:val="000000" w:themeColor="text1"/>
                <w:sz w:val="16"/>
                <w:szCs w:val="16"/>
              </w:rPr>
            </w:pPr>
          </w:p>
          <w:p w14:paraId="5EDFF317" w14:textId="77777777" w:rsidR="000E6F40" w:rsidRPr="002D5731" w:rsidRDefault="000E6F40" w:rsidP="00724AAF">
            <w:pPr>
              <w:spacing w:line="240" w:lineRule="exact"/>
              <w:rPr>
                <w:rFonts w:ascii="BIZ UDPゴシック" w:eastAsia="BIZ UDPゴシック" w:hAnsi="BIZ UDPゴシック"/>
                <w:color w:val="000000" w:themeColor="text1"/>
                <w:sz w:val="16"/>
                <w:szCs w:val="16"/>
              </w:rPr>
            </w:pPr>
          </w:p>
          <w:p w14:paraId="01923CA5" w14:textId="77777777" w:rsidR="000E6F40" w:rsidRPr="002D5731" w:rsidRDefault="000E6F40" w:rsidP="00724AAF">
            <w:pPr>
              <w:spacing w:line="240" w:lineRule="exact"/>
              <w:rPr>
                <w:rFonts w:ascii="BIZ UDPゴシック" w:eastAsia="BIZ UDPゴシック" w:hAnsi="BIZ UDPゴシック"/>
                <w:color w:val="000000" w:themeColor="text1"/>
                <w:sz w:val="16"/>
                <w:szCs w:val="16"/>
              </w:rPr>
            </w:pPr>
          </w:p>
          <w:p w14:paraId="0FF2C710" w14:textId="016D9329" w:rsidR="00724AAF" w:rsidRPr="002D5731" w:rsidRDefault="00724AAF" w:rsidP="00724AAF">
            <w:pPr>
              <w:spacing w:line="240" w:lineRule="exact"/>
              <w:rPr>
                <w:rFonts w:ascii="BIZ UDPゴシック" w:eastAsia="BIZ UDPゴシック" w:hAnsi="BIZ UDPゴシック"/>
                <w:color w:val="000000" w:themeColor="text1"/>
                <w:sz w:val="16"/>
                <w:szCs w:val="16"/>
              </w:rPr>
            </w:pPr>
            <w:r w:rsidRPr="002D5731">
              <w:rPr>
                <w:rFonts w:ascii="BIZ UDPゴシック" w:eastAsia="BIZ UDPゴシック" w:hAnsi="BIZ UDPゴシック" w:hint="eastAsia"/>
                <w:color w:val="000000" w:themeColor="text1"/>
                <w:sz w:val="16"/>
                <w:szCs w:val="16"/>
              </w:rPr>
              <w:t>【思考】</w:t>
            </w:r>
            <w:r w:rsidR="00B14D48" w:rsidRPr="002D5731">
              <w:rPr>
                <w:rFonts w:eastAsiaTheme="minorHAnsi" w:hint="eastAsia"/>
                <w:color w:val="000000" w:themeColor="text1"/>
                <w:sz w:val="16"/>
                <w:szCs w:val="16"/>
              </w:rPr>
              <w:t>人間活動による</w:t>
            </w:r>
            <w:r w:rsidR="00E9371B" w:rsidRPr="002D5731">
              <w:rPr>
                <w:rFonts w:eastAsiaTheme="minorHAnsi" w:hint="eastAsia"/>
                <w:color w:val="000000" w:themeColor="text1"/>
                <w:sz w:val="16"/>
                <w:szCs w:val="16"/>
              </w:rPr>
              <w:t>自然環境への影響</w:t>
            </w:r>
            <w:r w:rsidR="00B14D48" w:rsidRPr="002D5731">
              <w:rPr>
                <w:rFonts w:eastAsiaTheme="minorHAnsi" w:hint="eastAsia"/>
                <w:color w:val="000000" w:themeColor="text1"/>
                <w:sz w:val="16"/>
                <w:szCs w:val="16"/>
              </w:rPr>
              <w:t>として、プラスチックによる海洋汚染が大きな問題になっていることを説明</w:t>
            </w:r>
            <w:r w:rsidR="000428D6">
              <w:rPr>
                <w:rFonts w:eastAsiaTheme="minorHAnsi" w:hint="eastAsia"/>
                <w:color w:val="000000" w:themeColor="text1"/>
                <w:sz w:val="16"/>
                <w:szCs w:val="16"/>
              </w:rPr>
              <w:t>でき</w:t>
            </w:r>
            <w:r w:rsidR="00B14D48" w:rsidRPr="002D5731">
              <w:rPr>
                <w:rFonts w:eastAsiaTheme="minorHAnsi" w:hint="eastAsia"/>
                <w:color w:val="000000" w:themeColor="text1"/>
                <w:sz w:val="16"/>
                <w:szCs w:val="16"/>
              </w:rPr>
              <w:t>ている。</w:t>
            </w:r>
          </w:p>
          <w:p w14:paraId="3515E223" w14:textId="6FCB5C45" w:rsidR="00724AAF" w:rsidRPr="00651ED8" w:rsidRDefault="00724AAF" w:rsidP="00724AAF">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［発言分析・記録分析］</w:t>
            </w:r>
          </w:p>
        </w:tc>
        <w:tc>
          <w:tcPr>
            <w:tcW w:w="4344" w:type="dxa"/>
            <w:tcBorders>
              <w:top w:val="dashed" w:sz="4" w:space="0" w:color="auto"/>
              <w:bottom w:val="dashed" w:sz="4" w:space="0" w:color="auto"/>
            </w:tcBorders>
          </w:tcPr>
          <w:p w14:paraId="36E67E85" w14:textId="76EA4B64" w:rsidR="00B14D48" w:rsidRPr="002D5731" w:rsidRDefault="00B14D48" w:rsidP="00724AAF">
            <w:pPr>
              <w:spacing w:line="240" w:lineRule="exact"/>
              <w:rPr>
                <w:rFonts w:eastAsiaTheme="minorHAnsi"/>
                <w:color w:val="000000" w:themeColor="text1"/>
                <w:sz w:val="16"/>
                <w:szCs w:val="16"/>
              </w:rPr>
            </w:pPr>
            <w:r w:rsidRPr="002D5731">
              <w:rPr>
                <w:rFonts w:eastAsiaTheme="minorHAnsi" w:hint="eastAsia"/>
                <w:color w:val="000000" w:themeColor="text1"/>
                <w:sz w:val="16"/>
                <w:szCs w:val="16"/>
              </w:rPr>
              <w:t>実習８で、様々なデータ</w:t>
            </w:r>
            <w:r w:rsidR="000D0627" w:rsidRPr="002D5731">
              <w:rPr>
                <w:rFonts w:eastAsiaTheme="minorHAnsi" w:hint="eastAsia"/>
                <w:color w:val="000000" w:themeColor="text1"/>
                <w:sz w:val="16"/>
                <w:szCs w:val="16"/>
              </w:rPr>
              <w:t>を読み取る際にグラフに近似線を描きこむなど目的に応じてデータを扱うことができる。そして、</w:t>
            </w:r>
            <w:r w:rsidRPr="002D5731">
              <w:rPr>
                <w:rFonts w:eastAsiaTheme="minorHAnsi" w:hint="eastAsia"/>
                <w:color w:val="000000" w:themeColor="text1"/>
                <w:sz w:val="16"/>
                <w:szCs w:val="16"/>
              </w:rPr>
              <w:t>地球の気候</w:t>
            </w:r>
            <w:r w:rsidR="000F6A6B" w:rsidRPr="002D5731">
              <w:rPr>
                <w:rFonts w:eastAsiaTheme="minorHAnsi" w:hint="eastAsia"/>
                <w:color w:val="000000" w:themeColor="text1"/>
                <w:sz w:val="16"/>
                <w:szCs w:val="16"/>
              </w:rPr>
              <w:t>の変化や人間活動との関連について</w:t>
            </w:r>
            <w:r w:rsidRPr="002D5731">
              <w:rPr>
                <w:rFonts w:eastAsiaTheme="minorHAnsi" w:hint="eastAsia"/>
                <w:color w:val="000000" w:themeColor="text1"/>
                <w:sz w:val="16"/>
                <w:szCs w:val="16"/>
              </w:rPr>
              <w:t>考え</w:t>
            </w:r>
            <w:r w:rsidR="000F6A6B" w:rsidRPr="002D5731">
              <w:rPr>
                <w:rFonts w:eastAsiaTheme="minorHAnsi" w:hint="eastAsia"/>
                <w:color w:val="000000" w:themeColor="text1"/>
                <w:sz w:val="16"/>
                <w:szCs w:val="16"/>
              </w:rPr>
              <w:t>をまとめ</w:t>
            </w:r>
            <w:r w:rsidR="000D0627" w:rsidRPr="002D5731">
              <w:rPr>
                <w:rFonts w:eastAsiaTheme="minorHAnsi" w:hint="eastAsia"/>
                <w:color w:val="000000" w:themeColor="text1"/>
                <w:sz w:val="16"/>
                <w:szCs w:val="16"/>
              </w:rPr>
              <w:t>、表現でき</w:t>
            </w:r>
            <w:r w:rsidR="00761B61">
              <w:rPr>
                <w:rFonts w:eastAsiaTheme="minorHAnsi" w:hint="eastAsia"/>
                <w:color w:val="000000" w:themeColor="text1"/>
                <w:sz w:val="16"/>
                <w:szCs w:val="16"/>
              </w:rPr>
              <w:t>ている</w:t>
            </w:r>
            <w:r w:rsidR="000D0627" w:rsidRPr="002D5731">
              <w:rPr>
                <w:rFonts w:eastAsiaTheme="minorHAnsi" w:hint="eastAsia"/>
                <w:color w:val="000000" w:themeColor="text1"/>
                <w:sz w:val="16"/>
                <w:szCs w:val="16"/>
              </w:rPr>
              <w:t>。</w:t>
            </w:r>
          </w:p>
          <w:p w14:paraId="77A5EAAB" w14:textId="77777777" w:rsidR="000E6F40" w:rsidRPr="002D5731" w:rsidRDefault="000E6F40" w:rsidP="00B14D48">
            <w:pPr>
              <w:spacing w:line="240" w:lineRule="exact"/>
              <w:rPr>
                <w:rFonts w:eastAsiaTheme="minorHAnsi"/>
                <w:color w:val="000000" w:themeColor="text1"/>
                <w:sz w:val="16"/>
                <w:szCs w:val="16"/>
              </w:rPr>
            </w:pPr>
          </w:p>
          <w:p w14:paraId="372A8FDF" w14:textId="77777777" w:rsidR="000E6F40" w:rsidRPr="002D5731" w:rsidRDefault="000E6F40" w:rsidP="00B14D48">
            <w:pPr>
              <w:spacing w:line="240" w:lineRule="exact"/>
              <w:rPr>
                <w:rFonts w:eastAsiaTheme="minorHAnsi"/>
                <w:color w:val="000000" w:themeColor="text1"/>
                <w:sz w:val="16"/>
                <w:szCs w:val="16"/>
              </w:rPr>
            </w:pPr>
          </w:p>
          <w:p w14:paraId="4A7FF1AC" w14:textId="77777777" w:rsidR="00E9371B" w:rsidRPr="002D5731" w:rsidRDefault="00E9371B" w:rsidP="00B14D48">
            <w:pPr>
              <w:spacing w:line="240" w:lineRule="exact"/>
              <w:rPr>
                <w:rFonts w:eastAsiaTheme="minorHAnsi"/>
                <w:color w:val="000000" w:themeColor="text1"/>
                <w:sz w:val="16"/>
                <w:szCs w:val="16"/>
              </w:rPr>
            </w:pPr>
          </w:p>
          <w:p w14:paraId="22B18D38" w14:textId="77777777" w:rsidR="000E6F40" w:rsidRPr="002D5731" w:rsidRDefault="000E6F40" w:rsidP="00B14D48">
            <w:pPr>
              <w:spacing w:line="240" w:lineRule="exact"/>
              <w:rPr>
                <w:rFonts w:eastAsiaTheme="minorHAnsi"/>
                <w:color w:val="000000" w:themeColor="text1"/>
                <w:sz w:val="16"/>
                <w:szCs w:val="16"/>
              </w:rPr>
            </w:pPr>
          </w:p>
          <w:p w14:paraId="26C2E7DE" w14:textId="6B46CB92" w:rsidR="00B14D48" w:rsidRPr="002D5731" w:rsidRDefault="00B14D48" w:rsidP="00B14D48">
            <w:pPr>
              <w:spacing w:line="240" w:lineRule="exact"/>
              <w:rPr>
                <w:rFonts w:ascii="BIZ UDPゴシック" w:eastAsia="BIZ UDPゴシック" w:hAnsi="BIZ UDPゴシック"/>
                <w:color w:val="000000" w:themeColor="text1"/>
                <w:sz w:val="16"/>
                <w:szCs w:val="16"/>
              </w:rPr>
            </w:pPr>
            <w:r w:rsidRPr="002D5731">
              <w:rPr>
                <w:rFonts w:eastAsiaTheme="minorHAnsi" w:hint="eastAsia"/>
                <w:color w:val="000000" w:themeColor="text1"/>
                <w:sz w:val="16"/>
                <w:szCs w:val="16"/>
              </w:rPr>
              <w:t>人間活動による</w:t>
            </w:r>
            <w:r w:rsidR="00E9371B" w:rsidRPr="002D5731">
              <w:rPr>
                <w:rFonts w:eastAsiaTheme="minorHAnsi" w:hint="eastAsia"/>
                <w:color w:val="000000" w:themeColor="text1"/>
                <w:sz w:val="16"/>
                <w:szCs w:val="16"/>
              </w:rPr>
              <w:t>自然環境への影響</w:t>
            </w:r>
            <w:r w:rsidR="000428D6">
              <w:rPr>
                <w:rFonts w:eastAsiaTheme="minorHAnsi" w:hint="eastAsia"/>
                <w:color w:val="000000" w:themeColor="text1"/>
                <w:sz w:val="16"/>
                <w:szCs w:val="16"/>
              </w:rPr>
              <w:t>として、プラスチックによる海洋汚染が大きな問題になっていることを2編で学習した海流と結びつけて</w:t>
            </w:r>
            <w:r w:rsidRPr="002D5731">
              <w:rPr>
                <w:rFonts w:eastAsiaTheme="minorHAnsi" w:hint="eastAsia"/>
                <w:color w:val="000000" w:themeColor="text1"/>
                <w:sz w:val="16"/>
                <w:szCs w:val="16"/>
              </w:rPr>
              <w:t>説明でき</w:t>
            </w:r>
            <w:r w:rsidR="00761B61">
              <w:rPr>
                <w:rFonts w:eastAsiaTheme="minorHAnsi" w:hint="eastAsia"/>
                <w:color w:val="000000" w:themeColor="text1"/>
                <w:sz w:val="16"/>
                <w:szCs w:val="16"/>
              </w:rPr>
              <w:t>てい</w:t>
            </w:r>
            <w:r w:rsidRPr="002D5731">
              <w:rPr>
                <w:rFonts w:eastAsiaTheme="minorHAnsi" w:hint="eastAsia"/>
                <w:color w:val="000000" w:themeColor="text1"/>
                <w:sz w:val="16"/>
                <w:szCs w:val="16"/>
              </w:rPr>
              <w:t>る。</w:t>
            </w:r>
          </w:p>
          <w:p w14:paraId="23913614" w14:textId="43907C9F" w:rsidR="00B14D48" w:rsidRPr="00651ED8" w:rsidRDefault="00B14D48" w:rsidP="00724AAF">
            <w:pPr>
              <w:spacing w:line="240" w:lineRule="exact"/>
              <w:rPr>
                <w:rFonts w:ascii="ＭＳ 明朝" w:eastAsia="游明朝" w:hAnsi="ＭＳ 明朝"/>
                <w:b/>
                <w:color w:val="000000" w:themeColor="text1"/>
                <w:sz w:val="16"/>
                <w:szCs w:val="16"/>
              </w:rPr>
            </w:pPr>
          </w:p>
        </w:tc>
        <w:tc>
          <w:tcPr>
            <w:tcW w:w="4777" w:type="dxa"/>
            <w:tcBorders>
              <w:top w:val="dashed" w:sz="4" w:space="0" w:color="auto"/>
              <w:bottom w:val="dashed" w:sz="4" w:space="0" w:color="auto"/>
            </w:tcBorders>
          </w:tcPr>
          <w:p w14:paraId="116A4CA9" w14:textId="58D128DA" w:rsidR="00724AAF" w:rsidRPr="002D5731" w:rsidRDefault="00F51607" w:rsidP="00724AAF">
            <w:pPr>
              <w:spacing w:line="240" w:lineRule="exact"/>
              <w:rPr>
                <w:rFonts w:asciiTheme="minorEastAsia" w:hAnsiTheme="minorEastAsia"/>
                <w:color w:val="000000" w:themeColor="text1"/>
                <w:sz w:val="16"/>
                <w:szCs w:val="16"/>
              </w:rPr>
            </w:pPr>
            <w:r w:rsidRPr="002D5731">
              <w:rPr>
                <w:rFonts w:asciiTheme="minorEastAsia" w:hAnsiTheme="minorEastAsia" w:hint="eastAsia"/>
                <w:color w:val="000000" w:themeColor="text1"/>
                <w:sz w:val="16"/>
                <w:szCs w:val="16"/>
              </w:rPr>
              <w:t>実習８の資料1からは、陸上気温・海面</w:t>
            </w:r>
            <w:r w:rsidR="00B172CB" w:rsidRPr="002D5731">
              <w:rPr>
                <w:rFonts w:asciiTheme="minorEastAsia" w:hAnsiTheme="minorEastAsia" w:hint="eastAsia"/>
                <w:color w:val="000000" w:themeColor="text1"/>
                <w:sz w:val="16"/>
                <w:szCs w:val="16"/>
              </w:rPr>
              <w:t>水温</w:t>
            </w:r>
            <w:r w:rsidRPr="002D5731">
              <w:rPr>
                <w:rFonts w:asciiTheme="minorEastAsia" w:hAnsiTheme="minorEastAsia" w:hint="eastAsia"/>
                <w:color w:val="000000" w:themeColor="text1"/>
                <w:sz w:val="16"/>
                <w:szCs w:val="16"/>
              </w:rPr>
              <w:t>が上昇している</w:t>
            </w:r>
            <w:r w:rsidR="00B172CB" w:rsidRPr="002D5731">
              <w:rPr>
                <w:rFonts w:asciiTheme="minorEastAsia" w:hAnsiTheme="minorEastAsia" w:hint="eastAsia"/>
                <w:color w:val="000000" w:themeColor="text1"/>
                <w:sz w:val="16"/>
                <w:szCs w:val="16"/>
              </w:rPr>
              <w:t>ことを確認できる</w:t>
            </w:r>
            <w:r w:rsidRPr="002D5731">
              <w:rPr>
                <w:rFonts w:asciiTheme="minorEastAsia" w:hAnsiTheme="minorEastAsia" w:hint="eastAsia"/>
                <w:color w:val="000000" w:themeColor="text1"/>
                <w:sz w:val="16"/>
                <w:szCs w:val="16"/>
              </w:rPr>
              <w:t>が、どちらの方が上昇の割合が高いかを、資料2からは、</w:t>
            </w:r>
            <w:r w:rsidR="00F30A86" w:rsidRPr="002D5731">
              <w:rPr>
                <w:rFonts w:asciiTheme="minorEastAsia" w:hAnsiTheme="minorEastAsia" w:hint="eastAsia"/>
                <w:color w:val="000000" w:themeColor="text1"/>
                <w:sz w:val="16"/>
                <w:szCs w:val="16"/>
              </w:rPr>
              <w:t>人間の活動と二酸化炭素濃度とが、どのような関係があるかを考えてみるよう</w:t>
            </w:r>
            <w:r w:rsidRPr="002D5731">
              <w:rPr>
                <w:rFonts w:asciiTheme="minorEastAsia" w:hAnsiTheme="minorEastAsia" w:hint="eastAsia"/>
                <w:color w:val="000000" w:themeColor="text1"/>
                <w:sz w:val="16"/>
                <w:szCs w:val="16"/>
              </w:rPr>
              <w:t>助言・指導する。</w:t>
            </w:r>
            <w:r w:rsidR="000E6F40" w:rsidRPr="002D5731">
              <w:rPr>
                <w:rFonts w:asciiTheme="minorEastAsia" w:hAnsiTheme="minorEastAsia" w:hint="eastAsia"/>
                <w:color w:val="000000" w:themeColor="text1"/>
                <w:sz w:val="16"/>
                <w:szCs w:val="16"/>
              </w:rPr>
              <w:t>必要に応じて、教科書p</w:t>
            </w:r>
            <w:r w:rsidR="000E6F40" w:rsidRPr="002D5731">
              <w:rPr>
                <w:rFonts w:asciiTheme="minorEastAsia" w:hAnsiTheme="minorEastAsia"/>
                <w:color w:val="000000" w:themeColor="text1"/>
                <w:sz w:val="16"/>
                <w:szCs w:val="16"/>
              </w:rPr>
              <w:t>.184</w:t>
            </w:r>
            <w:r w:rsidR="000E6F40" w:rsidRPr="002D5731">
              <w:rPr>
                <w:rFonts w:asciiTheme="minorEastAsia" w:hAnsiTheme="minorEastAsia" w:hint="eastAsia"/>
                <w:color w:val="000000" w:themeColor="text1"/>
                <w:sz w:val="16"/>
                <w:szCs w:val="16"/>
              </w:rPr>
              <w:t>図</w:t>
            </w:r>
            <w:r w:rsidR="000E6F40" w:rsidRPr="002D5731">
              <w:rPr>
                <w:rFonts w:asciiTheme="minorEastAsia" w:hAnsiTheme="minorEastAsia"/>
                <w:color w:val="000000" w:themeColor="text1"/>
                <w:sz w:val="16"/>
                <w:szCs w:val="16"/>
              </w:rPr>
              <w:t>16</w:t>
            </w:r>
            <w:r w:rsidR="000428D6">
              <w:rPr>
                <w:rFonts w:asciiTheme="minorEastAsia" w:hAnsiTheme="minorEastAsia" w:hint="eastAsia"/>
                <w:color w:val="000000" w:themeColor="text1"/>
                <w:sz w:val="16"/>
                <w:szCs w:val="16"/>
              </w:rPr>
              <w:t>を用いて</w:t>
            </w:r>
            <w:r w:rsidR="00AA1387" w:rsidRPr="002D5731">
              <w:rPr>
                <w:rFonts w:asciiTheme="minorEastAsia" w:hAnsiTheme="minorEastAsia" w:hint="eastAsia"/>
                <w:color w:val="000000" w:themeColor="text1"/>
                <w:sz w:val="16"/>
                <w:szCs w:val="16"/>
              </w:rPr>
              <w:t>大気中の二酸化炭素の経年変化を</w:t>
            </w:r>
            <w:r w:rsidR="00AA1387">
              <w:rPr>
                <w:rFonts w:asciiTheme="minorEastAsia" w:hAnsiTheme="minorEastAsia" w:hint="eastAsia"/>
                <w:color w:val="000000" w:themeColor="text1"/>
                <w:sz w:val="16"/>
                <w:szCs w:val="16"/>
              </w:rPr>
              <w:t>、</w:t>
            </w:r>
            <w:r w:rsidR="000E6F40" w:rsidRPr="002D5731">
              <w:rPr>
                <w:rFonts w:asciiTheme="minorEastAsia" w:hAnsiTheme="minorEastAsia" w:hint="eastAsia"/>
                <w:color w:val="000000" w:themeColor="text1"/>
                <w:sz w:val="16"/>
                <w:szCs w:val="16"/>
              </w:rPr>
              <w:t>教科書p</w:t>
            </w:r>
            <w:r w:rsidR="000E6F40" w:rsidRPr="002D5731">
              <w:rPr>
                <w:rFonts w:asciiTheme="minorEastAsia" w:hAnsiTheme="minorEastAsia"/>
                <w:color w:val="000000" w:themeColor="text1"/>
                <w:sz w:val="16"/>
                <w:szCs w:val="16"/>
              </w:rPr>
              <w:t>.18</w:t>
            </w:r>
            <w:r w:rsidR="000E6F40" w:rsidRPr="002D5731">
              <w:rPr>
                <w:rFonts w:asciiTheme="minorEastAsia" w:hAnsiTheme="minorEastAsia" w:hint="eastAsia"/>
                <w:color w:val="000000" w:themeColor="text1"/>
                <w:sz w:val="16"/>
                <w:szCs w:val="16"/>
              </w:rPr>
              <w:t>4図</w:t>
            </w:r>
            <w:r w:rsidR="000E6F40" w:rsidRPr="002D5731">
              <w:rPr>
                <w:rFonts w:asciiTheme="minorEastAsia" w:hAnsiTheme="minorEastAsia"/>
                <w:color w:val="000000" w:themeColor="text1"/>
                <w:sz w:val="16"/>
                <w:szCs w:val="16"/>
              </w:rPr>
              <w:t>17</w:t>
            </w:r>
            <w:r w:rsidR="000428D6">
              <w:rPr>
                <w:rFonts w:asciiTheme="minorEastAsia" w:hAnsiTheme="minorEastAsia" w:hint="eastAsia"/>
                <w:color w:val="000000" w:themeColor="text1"/>
                <w:sz w:val="16"/>
                <w:szCs w:val="16"/>
              </w:rPr>
              <w:t>を用いて</w:t>
            </w:r>
            <w:r w:rsidR="00AA1387" w:rsidRPr="002D5731">
              <w:rPr>
                <w:rFonts w:asciiTheme="minorEastAsia" w:hAnsiTheme="minorEastAsia" w:hint="eastAsia"/>
                <w:color w:val="000000" w:themeColor="text1"/>
                <w:sz w:val="16"/>
                <w:szCs w:val="16"/>
              </w:rPr>
              <w:t>地球全体のメタン（C</w:t>
            </w:r>
            <w:r w:rsidR="00AA1387" w:rsidRPr="002D5731">
              <w:rPr>
                <w:rFonts w:asciiTheme="minorEastAsia" w:hAnsiTheme="minorEastAsia"/>
                <w:color w:val="000000" w:themeColor="text1"/>
                <w:sz w:val="16"/>
                <w:szCs w:val="16"/>
              </w:rPr>
              <w:t>H</w:t>
            </w:r>
            <w:r w:rsidR="00AA1387" w:rsidRPr="002D5731">
              <w:rPr>
                <w:rFonts w:asciiTheme="minorEastAsia" w:hAnsiTheme="minorEastAsia"/>
                <w:color w:val="000000" w:themeColor="text1"/>
                <w:sz w:val="16"/>
                <w:szCs w:val="16"/>
                <w:vertAlign w:val="subscript"/>
              </w:rPr>
              <w:t>4</w:t>
            </w:r>
            <w:r w:rsidR="00AA1387" w:rsidRPr="002D5731">
              <w:rPr>
                <w:rFonts w:asciiTheme="minorEastAsia" w:hAnsiTheme="minorEastAsia" w:hint="eastAsia"/>
                <w:color w:val="000000" w:themeColor="text1"/>
                <w:sz w:val="16"/>
                <w:szCs w:val="16"/>
              </w:rPr>
              <w:t>）の経年変化を、</w:t>
            </w:r>
            <w:r w:rsidR="000E6F40" w:rsidRPr="002D5731">
              <w:rPr>
                <w:rFonts w:asciiTheme="minorEastAsia" w:hAnsiTheme="minorEastAsia" w:hint="eastAsia"/>
                <w:color w:val="000000" w:themeColor="text1"/>
                <w:sz w:val="16"/>
                <w:szCs w:val="16"/>
              </w:rPr>
              <w:t>教科書p</w:t>
            </w:r>
            <w:r w:rsidR="000E6F40" w:rsidRPr="002D5731">
              <w:rPr>
                <w:rFonts w:asciiTheme="minorEastAsia" w:hAnsiTheme="minorEastAsia"/>
                <w:color w:val="000000" w:themeColor="text1"/>
                <w:sz w:val="16"/>
                <w:szCs w:val="16"/>
              </w:rPr>
              <w:t>.184</w:t>
            </w:r>
            <w:r w:rsidR="000E6F40" w:rsidRPr="002D5731">
              <w:rPr>
                <w:rFonts w:asciiTheme="minorEastAsia" w:hAnsiTheme="minorEastAsia" w:hint="eastAsia"/>
                <w:color w:val="000000" w:themeColor="text1"/>
                <w:sz w:val="16"/>
                <w:szCs w:val="16"/>
              </w:rPr>
              <w:t>図</w:t>
            </w:r>
            <w:r w:rsidR="000E6F40" w:rsidRPr="002D5731">
              <w:rPr>
                <w:rFonts w:asciiTheme="minorEastAsia" w:hAnsiTheme="minorEastAsia"/>
                <w:color w:val="000000" w:themeColor="text1"/>
                <w:sz w:val="16"/>
                <w:szCs w:val="16"/>
              </w:rPr>
              <w:t>18</w:t>
            </w:r>
            <w:r w:rsidR="000428D6">
              <w:rPr>
                <w:rFonts w:asciiTheme="minorEastAsia" w:hAnsiTheme="minorEastAsia" w:hint="eastAsia"/>
                <w:color w:val="000000" w:themeColor="text1"/>
                <w:sz w:val="16"/>
                <w:szCs w:val="16"/>
              </w:rPr>
              <w:t>を用いて</w:t>
            </w:r>
            <w:r w:rsidR="000E6F40" w:rsidRPr="002D5731">
              <w:rPr>
                <w:rFonts w:asciiTheme="minorEastAsia" w:hAnsiTheme="minorEastAsia" w:hint="eastAsia"/>
                <w:color w:val="000000" w:themeColor="text1"/>
                <w:sz w:val="16"/>
                <w:szCs w:val="16"/>
              </w:rPr>
              <w:t>山岳氷河の後退（アラスカ）を、教科書p</w:t>
            </w:r>
            <w:r w:rsidR="000E6F40" w:rsidRPr="002D5731">
              <w:rPr>
                <w:rFonts w:asciiTheme="minorEastAsia" w:hAnsiTheme="minorEastAsia"/>
                <w:color w:val="000000" w:themeColor="text1"/>
                <w:sz w:val="16"/>
                <w:szCs w:val="16"/>
              </w:rPr>
              <w:t>.185</w:t>
            </w:r>
            <w:r w:rsidR="000E6F40" w:rsidRPr="002D5731">
              <w:rPr>
                <w:rFonts w:asciiTheme="minorEastAsia" w:hAnsiTheme="minorEastAsia" w:hint="eastAsia"/>
                <w:color w:val="000000" w:themeColor="text1"/>
                <w:sz w:val="16"/>
                <w:szCs w:val="16"/>
              </w:rPr>
              <w:t>図</w:t>
            </w:r>
            <w:r w:rsidR="000E6F40" w:rsidRPr="002D5731">
              <w:rPr>
                <w:rFonts w:asciiTheme="minorEastAsia" w:hAnsiTheme="minorEastAsia"/>
                <w:color w:val="000000" w:themeColor="text1"/>
                <w:sz w:val="16"/>
                <w:szCs w:val="16"/>
              </w:rPr>
              <w:t>19</w:t>
            </w:r>
            <w:r w:rsidR="000428D6">
              <w:rPr>
                <w:rFonts w:asciiTheme="minorEastAsia" w:hAnsiTheme="minorEastAsia" w:hint="eastAsia"/>
                <w:color w:val="000000" w:themeColor="text1"/>
                <w:sz w:val="16"/>
                <w:szCs w:val="16"/>
              </w:rPr>
              <w:t>を用いて</w:t>
            </w:r>
            <w:r w:rsidR="000E6F40" w:rsidRPr="002D5731">
              <w:rPr>
                <w:rFonts w:asciiTheme="minorEastAsia" w:hAnsiTheme="minorEastAsia" w:hint="eastAsia"/>
                <w:color w:val="000000" w:themeColor="text1"/>
                <w:sz w:val="16"/>
                <w:szCs w:val="16"/>
              </w:rPr>
              <w:t>海氷の変化を説明する。</w:t>
            </w:r>
          </w:p>
          <w:p w14:paraId="14D45D2F" w14:textId="5EB89604" w:rsidR="000E6F40" w:rsidRPr="002D5731" w:rsidRDefault="00A96DDD" w:rsidP="00724AAF">
            <w:pPr>
              <w:spacing w:line="240" w:lineRule="exact"/>
              <w:rPr>
                <w:rFonts w:asciiTheme="minorEastAsia" w:hAnsiTheme="minorEastAsia"/>
                <w:color w:val="000000" w:themeColor="text1"/>
                <w:sz w:val="16"/>
                <w:szCs w:val="16"/>
              </w:rPr>
            </w:pPr>
            <w:r w:rsidRPr="002D5731">
              <w:rPr>
                <w:rFonts w:asciiTheme="minorEastAsia" w:hAnsiTheme="minorEastAsia" w:hint="eastAsia"/>
                <w:color w:val="000000" w:themeColor="text1"/>
                <w:sz w:val="16"/>
                <w:szCs w:val="16"/>
              </w:rPr>
              <w:t>必要に応じて、</w:t>
            </w:r>
            <w:r w:rsidR="000E6F40" w:rsidRPr="002D5731">
              <w:rPr>
                <w:rFonts w:asciiTheme="minorEastAsia" w:hAnsiTheme="minorEastAsia" w:hint="eastAsia"/>
                <w:color w:val="000000" w:themeColor="text1"/>
                <w:sz w:val="16"/>
                <w:szCs w:val="16"/>
              </w:rPr>
              <w:t>教科書p</w:t>
            </w:r>
            <w:r w:rsidR="000E6F40" w:rsidRPr="002D5731">
              <w:rPr>
                <w:rFonts w:asciiTheme="minorEastAsia" w:hAnsiTheme="minorEastAsia"/>
                <w:color w:val="000000" w:themeColor="text1"/>
                <w:sz w:val="16"/>
                <w:szCs w:val="16"/>
              </w:rPr>
              <w:t>.185</w:t>
            </w:r>
            <w:r w:rsidR="000E6F40" w:rsidRPr="002D5731">
              <w:rPr>
                <w:rFonts w:asciiTheme="minorEastAsia" w:hAnsiTheme="minorEastAsia" w:hint="eastAsia"/>
                <w:color w:val="000000" w:themeColor="text1"/>
                <w:sz w:val="16"/>
                <w:szCs w:val="16"/>
              </w:rPr>
              <w:t>図</w:t>
            </w:r>
            <w:r w:rsidR="00310A07" w:rsidRPr="002D5731">
              <w:rPr>
                <w:rFonts w:asciiTheme="minorEastAsia" w:hAnsiTheme="minorEastAsia" w:hint="eastAsia"/>
                <w:color w:val="000000" w:themeColor="text1"/>
                <w:sz w:val="16"/>
                <w:szCs w:val="16"/>
              </w:rPr>
              <w:t>2</w:t>
            </w:r>
            <w:r w:rsidR="00310A07" w:rsidRPr="002D5731">
              <w:rPr>
                <w:rFonts w:asciiTheme="minorEastAsia" w:hAnsiTheme="minorEastAsia"/>
                <w:color w:val="000000" w:themeColor="text1"/>
                <w:sz w:val="16"/>
                <w:szCs w:val="16"/>
              </w:rPr>
              <w:t>0</w:t>
            </w:r>
            <w:r w:rsidR="000428D6">
              <w:rPr>
                <w:rFonts w:asciiTheme="minorEastAsia" w:hAnsiTheme="minorEastAsia" w:hint="eastAsia"/>
                <w:color w:val="000000" w:themeColor="text1"/>
                <w:sz w:val="16"/>
                <w:szCs w:val="16"/>
              </w:rPr>
              <w:t>を用いて</w:t>
            </w:r>
            <w:r w:rsidR="00310A07" w:rsidRPr="002D5731">
              <w:rPr>
                <w:rFonts w:asciiTheme="minorEastAsia" w:hAnsiTheme="minorEastAsia" w:hint="eastAsia"/>
                <w:color w:val="000000" w:themeColor="text1"/>
                <w:sz w:val="16"/>
                <w:szCs w:val="16"/>
              </w:rPr>
              <w:t>プラスチックごみの流出</w:t>
            </w:r>
            <w:r w:rsidR="00E9371B" w:rsidRPr="002D5731">
              <w:rPr>
                <w:rFonts w:asciiTheme="minorEastAsia" w:hAnsiTheme="minorEastAsia" w:hint="eastAsia"/>
                <w:color w:val="000000" w:themeColor="text1"/>
                <w:sz w:val="16"/>
                <w:szCs w:val="16"/>
              </w:rPr>
              <w:t>や影響</w:t>
            </w:r>
            <w:r w:rsidR="000E6F40" w:rsidRPr="002D5731">
              <w:rPr>
                <w:rFonts w:asciiTheme="minorEastAsia" w:hAnsiTheme="minorEastAsia" w:hint="eastAsia"/>
                <w:color w:val="000000" w:themeColor="text1"/>
                <w:sz w:val="16"/>
                <w:szCs w:val="16"/>
              </w:rPr>
              <w:t>を、教科書p</w:t>
            </w:r>
            <w:r w:rsidR="00310A07" w:rsidRPr="002D5731">
              <w:rPr>
                <w:rFonts w:asciiTheme="minorEastAsia" w:hAnsiTheme="minorEastAsia"/>
                <w:color w:val="000000" w:themeColor="text1"/>
                <w:sz w:val="16"/>
                <w:szCs w:val="16"/>
              </w:rPr>
              <w:t>.18</w:t>
            </w:r>
            <w:r w:rsidR="00310A07" w:rsidRPr="002D5731">
              <w:rPr>
                <w:rFonts w:asciiTheme="minorEastAsia" w:hAnsiTheme="minorEastAsia" w:hint="eastAsia"/>
                <w:color w:val="000000" w:themeColor="text1"/>
                <w:sz w:val="16"/>
                <w:szCs w:val="16"/>
              </w:rPr>
              <w:t>5</w:t>
            </w:r>
            <w:r w:rsidR="000E6F40" w:rsidRPr="002D5731">
              <w:rPr>
                <w:rFonts w:asciiTheme="minorEastAsia" w:hAnsiTheme="minorEastAsia" w:hint="eastAsia"/>
                <w:color w:val="000000" w:themeColor="text1"/>
                <w:sz w:val="16"/>
                <w:szCs w:val="16"/>
              </w:rPr>
              <w:t>図</w:t>
            </w:r>
            <w:r w:rsidR="00310A07" w:rsidRPr="002D5731">
              <w:rPr>
                <w:rFonts w:asciiTheme="minorEastAsia" w:hAnsiTheme="minorEastAsia" w:hint="eastAsia"/>
                <w:color w:val="000000" w:themeColor="text1"/>
                <w:sz w:val="16"/>
                <w:szCs w:val="16"/>
              </w:rPr>
              <w:t>2</w:t>
            </w:r>
            <w:r w:rsidR="00310A07" w:rsidRPr="002D5731">
              <w:rPr>
                <w:rFonts w:asciiTheme="minorEastAsia" w:hAnsiTheme="minorEastAsia"/>
                <w:color w:val="000000" w:themeColor="text1"/>
                <w:sz w:val="16"/>
                <w:szCs w:val="16"/>
              </w:rPr>
              <w:t>1</w:t>
            </w:r>
            <w:r w:rsidR="000428D6">
              <w:rPr>
                <w:rFonts w:asciiTheme="minorEastAsia" w:hAnsiTheme="minorEastAsia" w:hint="eastAsia"/>
                <w:color w:val="000000" w:themeColor="text1"/>
                <w:sz w:val="16"/>
                <w:szCs w:val="16"/>
              </w:rPr>
              <w:t>を用いて</w:t>
            </w:r>
            <w:r w:rsidR="00310A07" w:rsidRPr="002D5731">
              <w:rPr>
                <w:rFonts w:asciiTheme="minorEastAsia" w:hAnsiTheme="minorEastAsia" w:hint="eastAsia"/>
                <w:color w:val="000000" w:themeColor="text1"/>
                <w:sz w:val="16"/>
                <w:szCs w:val="16"/>
              </w:rPr>
              <w:t>海洋におけるマイクロプラスチックの分布</w:t>
            </w:r>
            <w:r w:rsidR="000428D6">
              <w:rPr>
                <w:rFonts w:asciiTheme="minorEastAsia" w:hAnsiTheme="minorEastAsia" w:hint="eastAsia"/>
                <w:color w:val="000000" w:themeColor="text1"/>
                <w:sz w:val="16"/>
                <w:szCs w:val="16"/>
              </w:rPr>
              <w:t>を</w:t>
            </w:r>
            <w:r w:rsidR="000E6F40" w:rsidRPr="002D5731">
              <w:rPr>
                <w:rFonts w:asciiTheme="minorEastAsia" w:hAnsiTheme="minorEastAsia" w:hint="eastAsia"/>
                <w:color w:val="000000" w:themeColor="text1"/>
                <w:sz w:val="16"/>
                <w:szCs w:val="16"/>
              </w:rPr>
              <w:t>説明する。</w:t>
            </w:r>
            <w:r w:rsidRPr="002D5731">
              <w:rPr>
                <w:rFonts w:asciiTheme="minorEastAsia" w:hAnsiTheme="minorEastAsia" w:hint="eastAsia"/>
                <w:color w:val="000000" w:themeColor="text1"/>
                <w:sz w:val="16"/>
                <w:szCs w:val="16"/>
              </w:rPr>
              <w:t>図書館の本で調べたり、公的機関など信頼できるホームページを検索するよう助言・指導する。</w:t>
            </w:r>
          </w:p>
        </w:tc>
      </w:tr>
      <w:tr w:rsidR="00724AAF" w:rsidRPr="00620CE4" w14:paraId="1E7879CA" w14:textId="77777777" w:rsidTr="00225847">
        <w:trPr>
          <w:cantSplit/>
          <w:trHeight w:val="1038"/>
        </w:trPr>
        <w:tc>
          <w:tcPr>
            <w:tcW w:w="4065" w:type="dxa"/>
            <w:vMerge/>
          </w:tcPr>
          <w:p w14:paraId="658EE1E7" w14:textId="77777777" w:rsidR="00724AAF" w:rsidRPr="00651ED8" w:rsidRDefault="00724AAF" w:rsidP="00724AAF">
            <w:pPr>
              <w:spacing w:line="240" w:lineRule="exact"/>
              <w:rPr>
                <w:rFonts w:ascii="ＭＳ 明朝" w:eastAsia="游明朝" w:hAnsi="ＭＳ 明朝"/>
                <w:color w:val="000000" w:themeColor="text1"/>
                <w:sz w:val="16"/>
                <w:szCs w:val="16"/>
                <w:bdr w:val="single" w:sz="4" w:space="0" w:color="auto"/>
              </w:rPr>
            </w:pPr>
          </w:p>
        </w:tc>
        <w:tc>
          <w:tcPr>
            <w:tcW w:w="480" w:type="dxa"/>
            <w:vMerge/>
            <w:textDirection w:val="tbRlV"/>
            <w:vAlign w:val="center"/>
          </w:tcPr>
          <w:p w14:paraId="357D40F9" w14:textId="77777777" w:rsidR="00724AAF" w:rsidRPr="002D5731" w:rsidRDefault="00724AAF" w:rsidP="00724AAF">
            <w:pPr>
              <w:spacing w:line="240" w:lineRule="exact"/>
              <w:ind w:left="113" w:right="113"/>
              <w:jc w:val="center"/>
              <w:rPr>
                <w:rFonts w:ascii="ＭＳ ゴシック" w:eastAsia="ＭＳ ゴシック" w:hAnsi="ＭＳ ゴシック"/>
                <w:color w:val="000000" w:themeColor="text1"/>
                <w:sz w:val="20"/>
                <w:szCs w:val="20"/>
              </w:rPr>
            </w:pPr>
          </w:p>
        </w:tc>
        <w:tc>
          <w:tcPr>
            <w:tcW w:w="619" w:type="dxa"/>
            <w:vMerge/>
            <w:textDirection w:val="tbRlV"/>
            <w:vAlign w:val="center"/>
          </w:tcPr>
          <w:p w14:paraId="21325312" w14:textId="77777777" w:rsidR="00724AAF" w:rsidRPr="002D5731" w:rsidRDefault="00724AAF" w:rsidP="00724AAF">
            <w:pPr>
              <w:spacing w:line="240" w:lineRule="exact"/>
              <w:ind w:left="113" w:right="113"/>
              <w:jc w:val="center"/>
              <w:rPr>
                <w:rFonts w:ascii="ＭＳ ゴシック" w:eastAsia="ＭＳ ゴシック" w:hAnsi="ＭＳ ゴシック"/>
                <w:color w:val="000000" w:themeColor="text1"/>
                <w:sz w:val="20"/>
                <w:szCs w:val="20"/>
              </w:rPr>
            </w:pPr>
          </w:p>
        </w:tc>
        <w:tc>
          <w:tcPr>
            <w:tcW w:w="532" w:type="dxa"/>
            <w:tcBorders>
              <w:top w:val="dashed" w:sz="4" w:space="0" w:color="auto"/>
              <w:bottom w:val="single" w:sz="4" w:space="0" w:color="auto"/>
            </w:tcBorders>
            <w:textDirection w:val="tbRlV"/>
            <w:vAlign w:val="center"/>
          </w:tcPr>
          <w:p w14:paraId="22A99F60" w14:textId="4537FDE6" w:rsidR="00724AAF" w:rsidRPr="002D5731" w:rsidRDefault="00724AAF" w:rsidP="00724AAF">
            <w:pPr>
              <w:spacing w:line="240" w:lineRule="exact"/>
              <w:ind w:left="113" w:right="113"/>
              <w:jc w:val="center"/>
              <w:rPr>
                <w:rFonts w:ascii="BIZ UDPゴシック" w:eastAsia="BIZ UDPゴシック" w:hAnsi="BIZ UDPゴシック"/>
                <w:color w:val="000000" w:themeColor="text1"/>
                <w:sz w:val="20"/>
                <w:szCs w:val="20"/>
              </w:rPr>
            </w:pPr>
            <w:r w:rsidRPr="002D5731">
              <w:rPr>
                <w:rFonts w:ascii="BIZ UDPゴシック" w:eastAsia="BIZ UDPゴシック" w:hAnsi="BIZ UDPゴシック" w:hint="eastAsia"/>
                <w:color w:val="000000" w:themeColor="text1"/>
                <w:sz w:val="20"/>
                <w:szCs w:val="20"/>
              </w:rPr>
              <w:t>態</w:t>
            </w:r>
          </w:p>
        </w:tc>
        <w:tc>
          <w:tcPr>
            <w:tcW w:w="465" w:type="dxa"/>
            <w:tcBorders>
              <w:top w:val="dashed" w:sz="4" w:space="0" w:color="auto"/>
              <w:bottom w:val="single" w:sz="4" w:space="0" w:color="auto"/>
            </w:tcBorders>
            <w:textDirection w:val="tbRlV"/>
            <w:vAlign w:val="center"/>
          </w:tcPr>
          <w:p w14:paraId="6053E470" w14:textId="37B92030" w:rsidR="00724AAF" w:rsidRPr="002D5731" w:rsidRDefault="00362F88" w:rsidP="00225847">
            <w:pPr>
              <w:spacing w:line="240" w:lineRule="exact"/>
              <w:ind w:left="113" w:right="113"/>
              <w:rPr>
                <w:rFonts w:ascii="ＭＳ ゴシック" w:eastAsia="ＭＳ ゴシック" w:hAnsi="ＭＳ ゴシック"/>
                <w:color w:val="000000" w:themeColor="text1"/>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single" w:sz="4" w:space="0" w:color="auto"/>
            </w:tcBorders>
          </w:tcPr>
          <w:p w14:paraId="11AF2F78" w14:textId="20ADE190" w:rsidR="00724AAF" w:rsidRPr="002D5731" w:rsidRDefault="00724AAF" w:rsidP="00724AAF">
            <w:pPr>
              <w:spacing w:line="240" w:lineRule="exact"/>
              <w:rPr>
                <w:rFonts w:ascii="BIZ UDPゴシック" w:eastAsia="BIZ UDPゴシック" w:hAnsi="BIZ UDPゴシック"/>
                <w:color w:val="000000" w:themeColor="text1"/>
                <w:sz w:val="16"/>
                <w:szCs w:val="16"/>
              </w:rPr>
            </w:pPr>
            <w:r w:rsidRPr="002D5731">
              <w:rPr>
                <w:rFonts w:ascii="BIZ UDPゴシック" w:eastAsia="BIZ UDPゴシック" w:hAnsi="BIZ UDPゴシック" w:hint="eastAsia"/>
                <w:color w:val="000000" w:themeColor="text1"/>
                <w:sz w:val="16"/>
                <w:szCs w:val="16"/>
              </w:rPr>
              <w:t>【態度】</w:t>
            </w:r>
            <w:r w:rsidRPr="002D5731">
              <w:rPr>
                <w:rFonts w:eastAsiaTheme="minorHAnsi" w:hint="eastAsia"/>
                <w:color w:val="000000" w:themeColor="text1"/>
                <w:sz w:val="16"/>
                <w:szCs w:val="16"/>
              </w:rPr>
              <w:t>人間活動がもたらした地球規模の問題に関心を持ち、</w:t>
            </w:r>
            <w:r w:rsidR="000428D6">
              <w:rPr>
                <w:rFonts w:eastAsiaTheme="minorHAnsi" w:hint="eastAsia"/>
                <w:color w:val="000000" w:themeColor="text1"/>
                <w:sz w:val="16"/>
                <w:szCs w:val="16"/>
              </w:rPr>
              <w:t>調べたり考えたりすることができている</w:t>
            </w:r>
            <w:r w:rsidRPr="002D5731">
              <w:rPr>
                <w:rFonts w:eastAsiaTheme="minorHAnsi"/>
                <w:color w:val="000000" w:themeColor="text1"/>
                <w:sz w:val="16"/>
                <w:szCs w:val="16"/>
              </w:rPr>
              <w:t>。</w:t>
            </w:r>
          </w:p>
          <w:p w14:paraId="0D6F903B" w14:textId="3DEC0023" w:rsidR="00724AAF" w:rsidRPr="00651ED8" w:rsidRDefault="00724AAF" w:rsidP="00A96DDD">
            <w:pPr>
              <w:spacing w:line="240" w:lineRule="exact"/>
              <w:ind w:rightChars="-50" w:right="-105"/>
              <w:jc w:val="right"/>
              <w:rPr>
                <w:rFonts w:ascii="ＭＳ 明朝" w:eastAsia="游明朝" w:hAnsi="ＭＳ 明朝"/>
                <w:color w:val="000000" w:themeColor="text1"/>
                <w:sz w:val="16"/>
                <w:szCs w:val="16"/>
              </w:rPr>
            </w:pPr>
            <w:r w:rsidRPr="00651ED8">
              <w:rPr>
                <w:rFonts w:ascii="ＭＳ 明朝" w:eastAsia="游明朝" w:hAnsi="ＭＳ 明朝" w:hint="eastAsia"/>
                <w:color w:val="000000" w:themeColor="text1"/>
                <w:sz w:val="16"/>
                <w:szCs w:val="16"/>
              </w:rPr>
              <w:t>［行動観察・記録分析］</w:t>
            </w:r>
          </w:p>
        </w:tc>
        <w:tc>
          <w:tcPr>
            <w:tcW w:w="4344" w:type="dxa"/>
            <w:tcBorders>
              <w:top w:val="dashed" w:sz="4" w:space="0" w:color="auto"/>
              <w:bottom w:val="single" w:sz="4" w:space="0" w:color="auto"/>
            </w:tcBorders>
          </w:tcPr>
          <w:p w14:paraId="0BFCDE5C" w14:textId="5F3117B7" w:rsidR="00724AAF" w:rsidRPr="00651ED8" w:rsidRDefault="0011547E" w:rsidP="00724AAF">
            <w:pPr>
              <w:spacing w:line="240" w:lineRule="exact"/>
              <w:rPr>
                <w:rFonts w:ascii="ＭＳ 明朝" w:eastAsia="游明朝" w:hAnsi="ＭＳ 明朝"/>
                <w:color w:val="000000" w:themeColor="text1"/>
                <w:sz w:val="16"/>
                <w:szCs w:val="16"/>
              </w:rPr>
            </w:pPr>
            <w:r w:rsidRPr="002D5731">
              <w:rPr>
                <w:rFonts w:eastAsiaTheme="minorHAnsi" w:hint="eastAsia"/>
                <w:color w:val="000000" w:themeColor="text1"/>
                <w:sz w:val="16"/>
                <w:szCs w:val="16"/>
              </w:rPr>
              <w:t>人間活動がもたらした地球規模の問題に関心を持ち、それを自分の生活</w:t>
            </w:r>
            <w:r w:rsidR="00FB067D" w:rsidRPr="002D5731">
              <w:rPr>
                <w:rFonts w:eastAsiaTheme="minorHAnsi" w:hint="eastAsia"/>
                <w:color w:val="000000" w:themeColor="text1"/>
                <w:sz w:val="16"/>
                <w:szCs w:val="16"/>
              </w:rPr>
              <w:t>と</w:t>
            </w:r>
            <w:r w:rsidRPr="002D5731">
              <w:rPr>
                <w:rFonts w:eastAsiaTheme="minorHAnsi" w:hint="eastAsia"/>
                <w:color w:val="000000" w:themeColor="text1"/>
                <w:sz w:val="16"/>
                <w:szCs w:val="16"/>
              </w:rPr>
              <w:t>結びつけて考えることができ</w:t>
            </w:r>
            <w:r w:rsidR="000428D6">
              <w:rPr>
                <w:rFonts w:eastAsiaTheme="minorHAnsi" w:hint="eastAsia"/>
                <w:color w:val="000000" w:themeColor="text1"/>
                <w:sz w:val="16"/>
                <w:szCs w:val="16"/>
              </w:rPr>
              <w:t>てい</w:t>
            </w:r>
            <w:r w:rsidRPr="002D5731">
              <w:rPr>
                <w:rFonts w:eastAsiaTheme="minorHAnsi" w:hint="eastAsia"/>
                <w:color w:val="000000" w:themeColor="text1"/>
                <w:sz w:val="16"/>
                <w:szCs w:val="16"/>
              </w:rPr>
              <w:t>る</w:t>
            </w:r>
            <w:r w:rsidRPr="002D5731">
              <w:rPr>
                <w:rFonts w:eastAsiaTheme="minorHAnsi"/>
                <w:color w:val="000000" w:themeColor="text1"/>
                <w:sz w:val="16"/>
                <w:szCs w:val="16"/>
              </w:rPr>
              <w:t>。</w:t>
            </w:r>
          </w:p>
        </w:tc>
        <w:tc>
          <w:tcPr>
            <w:tcW w:w="4777" w:type="dxa"/>
            <w:tcBorders>
              <w:top w:val="dashed" w:sz="4" w:space="0" w:color="auto"/>
              <w:bottom w:val="single" w:sz="4" w:space="0" w:color="auto"/>
            </w:tcBorders>
          </w:tcPr>
          <w:p w14:paraId="7EEB285D" w14:textId="64CD1EB4" w:rsidR="00724AAF" w:rsidRPr="00C47D60" w:rsidRDefault="00A96DDD" w:rsidP="00724AAF">
            <w:pPr>
              <w:spacing w:line="240" w:lineRule="exact"/>
              <w:rPr>
                <w:rFonts w:asciiTheme="minorEastAsia" w:hAnsiTheme="minorEastAsia" w:hint="eastAsia"/>
                <w:color w:val="000000" w:themeColor="text1"/>
                <w:sz w:val="16"/>
                <w:szCs w:val="16"/>
              </w:rPr>
            </w:pPr>
            <w:r w:rsidRPr="002D5731">
              <w:rPr>
                <w:rFonts w:asciiTheme="minorEastAsia" w:hAnsiTheme="minorEastAsia" w:hint="eastAsia"/>
                <w:color w:val="000000" w:themeColor="text1"/>
                <w:sz w:val="16"/>
                <w:szCs w:val="16"/>
              </w:rPr>
              <w:t>グループでの対話の場面を設定し、</w:t>
            </w:r>
            <w:r w:rsidR="000428D6">
              <w:rPr>
                <w:rFonts w:asciiTheme="minorEastAsia" w:hAnsiTheme="minorEastAsia" w:hint="eastAsia"/>
                <w:color w:val="000000" w:themeColor="text1"/>
                <w:sz w:val="16"/>
                <w:szCs w:val="16"/>
              </w:rPr>
              <w:t>他の生徒</w:t>
            </w:r>
            <w:r w:rsidRPr="002D5731">
              <w:rPr>
                <w:rFonts w:asciiTheme="minorEastAsia" w:hAnsiTheme="minorEastAsia" w:hint="eastAsia"/>
                <w:color w:val="000000" w:themeColor="text1"/>
                <w:sz w:val="16"/>
                <w:szCs w:val="16"/>
              </w:rPr>
              <w:t>の考えと自分の考えを比較させ、</w:t>
            </w:r>
            <w:r w:rsidR="00DF0723">
              <w:rPr>
                <w:rFonts w:asciiTheme="minorEastAsia" w:hAnsiTheme="minorEastAsia" w:hint="eastAsia"/>
                <w:color w:val="000000" w:themeColor="text1"/>
                <w:sz w:val="16"/>
                <w:szCs w:val="16"/>
              </w:rPr>
              <w:t>他の生徒</w:t>
            </w:r>
            <w:r w:rsidRPr="002D5731">
              <w:rPr>
                <w:rFonts w:asciiTheme="minorEastAsia" w:hAnsiTheme="minorEastAsia" w:hint="eastAsia"/>
                <w:color w:val="000000" w:themeColor="text1"/>
                <w:sz w:val="16"/>
                <w:szCs w:val="16"/>
              </w:rPr>
              <w:t>の考えも参考にしながら自分の考えをまとめるよう助言・指導する。</w:t>
            </w:r>
          </w:p>
        </w:tc>
      </w:tr>
    </w:tbl>
    <w:p w14:paraId="1BCFA061" w14:textId="2C1FCF43" w:rsidR="00611696" w:rsidRPr="00C47D60" w:rsidRDefault="001D5719" w:rsidP="00611696">
      <w:pPr>
        <w:spacing w:line="240" w:lineRule="exact"/>
        <w:rPr>
          <w:rFonts w:ascii="游明朝" w:eastAsia="游明朝" w:hAnsi="游明朝" w:hint="eastAsia"/>
          <w:sz w:val="16"/>
          <w:szCs w:val="16"/>
        </w:rPr>
      </w:pPr>
      <w:r w:rsidRPr="00E24B20">
        <w:rPr>
          <w:rFonts w:ascii="BIZ UDPゴシック" w:eastAsia="BIZ UDPゴシック" w:hAnsi="BIZ UDPゴシック" w:hint="eastAsia"/>
          <w:sz w:val="16"/>
          <w:szCs w:val="16"/>
        </w:rPr>
        <w:t>重点</w:t>
      </w:r>
      <w:r w:rsidRPr="00E24B20">
        <w:rPr>
          <w:rFonts w:ascii="游明朝" w:eastAsia="游明朝" w:hAnsi="游明朝" w:hint="eastAsia"/>
          <w:sz w:val="16"/>
          <w:szCs w:val="16"/>
        </w:rPr>
        <w:t xml:space="preserve">……重点的に生徒の学習状況を確認する観点　　</w:t>
      </w:r>
      <w:r w:rsidRPr="00E24B20">
        <w:rPr>
          <w:rFonts w:ascii="BIZ UDPゴシック" w:eastAsia="BIZ UDPゴシック" w:hAnsi="BIZ UDPゴシック" w:hint="eastAsia"/>
          <w:sz w:val="16"/>
          <w:szCs w:val="16"/>
        </w:rPr>
        <w:t>記録</w:t>
      </w:r>
      <w:r w:rsidRPr="00E24B20">
        <w:rPr>
          <w:rFonts w:ascii="游明朝" w:eastAsia="游明朝" w:hAnsi="游明朝" w:hint="eastAsia"/>
          <w:sz w:val="16"/>
          <w:szCs w:val="16"/>
        </w:rPr>
        <w:t>……</w:t>
      </w:r>
      <w:r w:rsidRPr="00E24B20">
        <w:rPr>
          <w:rFonts w:ascii="游明朝" w:eastAsia="游明朝" w:hAnsi="游明朝" w:hint="eastAsia"/>
          <w:kern w:val="0"/>
          <w:sz w:val="16"/>
          <w:szCs w:val="16"/>
        </w:rPr>
        <w:t>全員の生徒の学習状況を</w:t>
      </w:r>
      <w:r w:rsidRPr="00E24B20">
        <w:rPr>
          <w:rFonts w:ascii="游明朝" w:eastAsia="游明朝" w:hAnsi="游明朝" w:hint="eastAsia"/>
          <w:sz w:val="16"/>
          <w:szCs w:val="16"/>
        </w:rPr>
        <w:t>記録に残す観点</w:t>
      </w:r>
    </w:p>
    <w:p w14:paraId="208AB27D" w14:textId="5DEF3179" w:rsidR="001D5719" w:rsidRPr="007A0715" w:rsidRDefault="00611696" w:rsidP="00E24B20">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1D5719" w:rsidRPr="007A0715"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72D28" w14:textId="77777777" w:rsidR="004C5AE7" w:rsidRDefault="004C5AE7" w:rsidP="00C61746">
      <w:r>
        <w:separator/>
      </w:r>
    </w:p>
  </w:endnote>
  <w:endnote w:type="continuationSeparator" w:id="0">
    <w:p w14:paraId="5C1AB1AF" w14:textId="77777777" w:rsidR="004C5AE7" w:rsidRDefault="004C5AE7"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42BA4" w14:textId="77777777" w:rsidR="004C5AE7" w:rsidRDefault="004C5AE7" w:rsidP="00C61746">
      <w:r>
        <w:separator/>
      </w:r>
    </w:p>
  </w:footnote>
  <w:footnote w:type="continuationSeparator" w:id="0">
    <w:p w14:paraId="42CCA241" w14:textId="77777777" w:rsidR="004C5AE7" w:rsidRDefault="004C5AE7"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70C5"/>
    <w:rsid w:val="00013926"/>
    <w:rsid w:val="00016CCD"/>
    <w:rsid w:val="00020E4B"/>
    <w:rsid w:val="0002131A"/>
    <w:rsid w:val="00027FA2"/>
    <w:rsid w:val="00035516"/>
    <w:rsid w:val="000428D6"/>
    <w:rsid w:val="0004462C"/>
    <w:rsid w:val="000559B6"/>
    <w:rsid w:val="00061D1D"/>
    <w:rsid w:val="00074337"/>
    <w:rsid w:val="0007585A"/>
    <w:rsid w:val="00077DE0"/>
    <w:rsid w:val="00084DB7"/>
    <w:rsid w:val="00091A73"/>
    <w:rsid w:val="00096E43"/>
    <w:rsid w:val="000A375F"/>
    <w:rsid w:val="000D0627"/>
    <w:rsid w:val="000E27C8"/>
    <w:rsid w:val="000E517C"/>
    <w:rsid w:val="000E5C34"/>
    <w:rsid w:val="000E6F40"/>
    <w:rsid w:val="000F0E3B"/>
    <w:rsid w:val="000F6760"/>
    <w:rsid w:val="000F6A6B"/>
    <w:rsid w:val="00100A2B"/>
    <w:rsid w:val="001031E0"/>
    <w:rsid w:val="00104778"/>
    <w:rsid w:val="00110408"/>
    <w:rsid w:val="00112363"/>
    <w:rsid w:val="0011547E"/>
    <w:rsid w:val="001232F3"/>
    <w:rsid w:val="0013385C"/>
    <w:rsid w:val="0014537E"/>
    <w:rsid w:val="001477A7"/>
    <w:rsid w:val="00152173"/>
    <w:rsid w:val="00154C85"/>
    <w:rsid w:val="00160858"/>
    <w:rsid w:val="00166765"/>
    <w:rsid w:val="0017007F"/>
    <w:rsid w:val="00173E46"/>
    <w:rsid w:val="001770AE"/>
    <w:rsid w:val="001A496A"/>
    <w:rsid w:val="001B6EE0"/>
    <w:rsid w:val="001C0312"/>
    <w:rsid w:val="001C04D0"/>
    <w:rsid w:val="001C0847"/>
    <w:rsid w:val="001D2420"/>
    <w:rsid w:val="001D5719"/>
    <w:rsid w:val="001E68DB"/>
    <w:rsid w:val="001F106B"/>
    <w:rsid w:val="00203C7D"/>
    <w:rsid w:val="002116CA"/>
    <w:rsid w:val="0021386A"/>
    <w:rsid w:val="0022089F"/>
    <w:rsid w:val="00225847"/>
    <w:rsid w:val="00270D00"/>
    <w:rsid w:val="00280CAB"/>
    <w:rsid w:val="0029031F"/>
    <w:rsid w:val="0029161F"/>
    <w:rsid w:val="00291E11"/>
    <w:rsid w:val="002A135B"/>
    <w:rsid w:val="002A2F21"/>
    <w:rsid w:val="002A483F"/>
    <w:rsid w:val="002B0DF8"/>
    <w:rsid w:val="002B4071"/>
    <w:rsid w:val="002B4D89"/>
    <w:rsid w:val="002C2EAD"/>
    <w:rsid w:val="002D5731"/>
    <w:rsid w:val="002E4F3A"/>
    <w:rsid w:val="002F4730"/>
    <w:rsid w:val="00310A07"/>
    <w:rsid w:val="00317595"/>
    <w:rsid w:val="003202CB"/>
    <w:rsid w:val="0032526B"/>
    <w:rsid w:val="003378D4"/>
    <w:rsid w:val="00343737"/>
    <w:rsid w:val="00344E62"/>
    <w:rsid w:val="00350FA8"/>
    <w:rsid w:val="00362461"/>
    <w:rsid w:val="00362F88"/>
    <w:rsid w:val="00367596"/>
    <w:rsid w:val="00374829"/>
    <w:rsid w:val="00383011"/>
    <w:rsid w:val="00383140"/>
    <w:rsid w:val="00385352"/>
    <w:rsid w:val="003B0DA0"/>
    <w:rsid w:val="003D4897"/>
    <w:rsid w:val="003E69BD"/>
    <w:rsid w:val="003E72A6"/>
    <w:rsid w:val="00401274"/>
    <w:rsid w:val="00404921"/>
    <w:rsid w:val="00407AF5"/>
    <w:rsid w:val="004226BD"/>
    <w:rsid w:val="00422E13"/>
    <w:rsid w:val="00484CA6"/>
    <w:rsid w:val="004A5D1A"/>
    <w:rsid w:val="004C5AE7"/>
    <w:rsid w:val="004D2E94"/>
    <w:rsid w:val="004D3F88"/>
    <w:rsid w:val="004D5E55"/>
    <w:rsid w:val="004D7FE3"/>
    <w:rsid w:val="004E79FD"/>
    <w:rsid w:val="004F2468"/>
    <w:rsid w:val="004F26CE"/>
    <w:rsid w:val="005026B0"/>
    <w:rsid w:val="00506E4C"/>
    <w:rsid w:val="00517D8D"/>
    <w:rsid w:val="00523A95"/>
    <w:rsid w:val="00525160"/>
    <w:rsid w:val="00527C78"/>
    <w:rsid w:val="00534015"/>
    <w:rsid w:val="00534027"/>
    <w:rsid w:val="00536687"/>
    <w:rsid w:val="005402A5"/>
    <w:rsid w:val="00582D27"/>
    <w:rsid w:val="005A37C9"/>
    <w:rsid w:val="005A7A02"/>
    <w:rsid w:val="005D2A72"/>
    <w:rsid w:val="005E7066"/>
    <w:rsid w:val="005F0B05"/>
    <w:rsid w:val="00611696"/>
    <w:rsid w:val="0061286E"/>
    <w:rsid w:val="00613100"/>
    <w:rsid w:val="00613B91"/>
    <w:rsid w:val="00620CE4"/>
    <w:rsid w:val="00627500"/>
    <w:rsid w:val="00643305"/>
    <w:rsid w:val="00651ED8"/>
    <w:rsid w:val="00662414"/>
    <w:rsid w:val="006770C2"/>
    <w:rsid w:val="00685FA1"/>
    <w:rsid w:val="00695006"/>
    <w:rsid w:val="00696135"/>
    <w:rsid w:val="006A0A55"/>
    <w:rsid w:val="006C327E"/>
    <w:rsid w:val="006C5625"/>
    <w:rsid w:val="006D2F06"/>
    <w:rsid w:val="006D5976"/>
    <w:rsid w:val="006E6BCB"/>
    <w:rsid w:val="006F4CE7"/>
    <w:rsid w:val="00714782"/>
    <w:rsid w:val="00716358"/>
    <w:rsid w:val="00716EAA"/>
    <w:rsid w:val="00724AAF"/>
    <w:rsid w:val="0072632A"/>
    <w:rsid w:val="007408EB"/>
    <w:rsid w:val="007574BC"/>
    <w:rsid w:val="00761B61"/>
    <w:rsid w:val="00776063"/>
    <w:rsid w:val="0078508D"/>
    <w:rsid w:val="00786A00"/>
    <w:rsid w:val="007A0715"/>
    <w:rsid w:val="007B551F"/>
    <w:rsid w:val="007D150C"/>
    <w:rsid w:val="007D636B"/>
    <w:rsid w:val="007E52FD"/>
    <w:rsid w:val="007F4621"/>
    <w:rsid w:val="00800D56"/>
    <w:rsid w:val="0080521F"/>
    <w:rsid w:val="0081221C"/>
    <w:rsid w:val="00814ACF"/>
    <w:rsid w:val="008177F4"/>
    <w:rsid w:val="008252A6"/>
    <w:rsid w:val="008267E4"/>
    <w:rsid w:val="00827C1B"/>
    <w:rsid w:val="00835BD9"/>
    <w:rsid w:val="00856E84"/>
    <w:rsid w:val="008578E7"/>
    <w:rsid w:val="008670AD"/>
    <w:rsid w:val="00884C0E"/>
    <w:rsid w:val="008A3717"/>
    <w:rsid w:val="008C1391"/>
    <w:rsid w:val="008C627A"/>
    <w:rsid w:val="008D326C"/>
    <w:rsid w:val="008D6B2D"/>
    <w:rsid w:val="008D77DD"/>
    <w:rsid w:val="008E0DBE"/>
    <w:rsid w:val="008E5F16"/>
    <w:rsid w:val="008F11A6"/>
    <w:rsid w:val="0090268A"/>
    <w:rsid w:val="00903D7E"/>
    <w:rsid w:val="00913E28"/>
    <w:rsid w:val="00915842"/>
    <w:rsid w:val="009233CE"/>
    <w:rsid w:val="00933EEE"/>
    <w:rsid w:val="00940758"/>
    <w:rsid w:val="00943B78"/>
    <w:rsid w:val="00971297"/>
    <w:rsid w:val="009760A6"/>
    <w:rsid w:val="009826B8"/>
    <w:rsid w:val="0099124F"/>
    <w:rsid w:val="009963C6"/>
    <w:rsid w:val="009A3794"/>
    <w:rsid w:val="009C7F93"/>
    <w:rsid w:val="009D71B8"/>
    <w:rsid w:val="009D76E8"/>
    <w:rsid w:val="009E303A"/>
    <w:rsid w:val="009F0088"/>
    <w:rsid w:val="009F1A0B"/>
    <w:rsid w:val="009F3A9E"/>
    <w:rsid w:val="009F7BA8"/>
    <w:rsid w:val="00A17CB3"/>
    <w:rsid w:val="00A264DA"/>
    <w:rsid w:val="00A36D8E"/>
    <w:rsid w:val="00A569C0"/>
    <w:rsid w:val="00A77159"/>
    <w:rsid w:val="00A82AF8"/>
    <w:rsid w:val="00A90F6B"/>
    <w:rsid w:val="00A96DDD"/>
    <w:rsid w:val="00AA1387"/>
    <w:rsid w:val="00AC07A3"/>
    <w:rsid w:val="00AC0F59"/>
    <w:rsid w:val="00AC29A2"/>
    <w:rsid w:val="00AC3C8D"/>
    <w:rsid w:val="00AC7058"/>
    <w:rsid w:val="00AE1FEB"/>
    <w:rsid w:val="00AE5A99"/>
    <w:rsid w:val="00AF18E3"/>
    <w:rsid w:val="00B00F2C"/>
    <w:rsid w:val="00B04C83"/>
    <w:rsid w:val="00B1215D"/>
    <w:rsid w:val="00B14D48"/>
    <w:rsid w:val="00B172CB"/>
    <w:rsid w:val="00B21BB9"/>
    <w:rsid w:val="00B27C81"/>
    <w:rsid w:val="00B35577"/>
    <w:rsid w:val="00B35F6F"/>
    <w:rsid w:val="00B527B4"/>
    <w:rsid w:val="00B93465"/>
    <w:rsid w:val="00BB0A5A"/>
    <w:rsid w:val="00BB2751"/>
    <w:rsid w:val="00BB33B7"/>
    <w:rsid w:val="00BB387E"/>
    <w:rsid w:val="00BB43FC"/>
    <w:rsid w:val="00BB488D"/>
    <w:rsid w:val="00BC1EFB"/>
    <w:rsid w:val="00BC7C65"/>
    <w:rsid w:val="00BD689D"/>
    <w:rsid w:val="00BE4BD5"/>
    <w:rsid w:val="00BF6C95"/>
    <w:rsid w:val="00BF75F6"/>
    <w:rsid w:val="00C06C14"/>
    <w:rsid w:val="00C07E9B"/>
    <w:rsid w:val="00C12A9C"/>
    <w:rsid w:val="00C13BFF"/>
    <w:rsid w:val="00C172C3"/>
    <w:rsid w:val="00C21D42"/>
    <w:rsid w:val="00C2517E"/>
    <w:rsid w:val="00C25626"/>
    <w:rsid w:val="00C26080"/>
    <w:rsid w:val="00C31584"/>
    <w:rsid w:val="00C47D60"/>
    <w:rsid w:val="00C61746"/>
    <w:rsid w:val="00C63597"/>
    <w:rsid w:val="00C770BA"/>
    <w:rsid w:val="00C94AD3"/>
    <w:rsid w:val="00CA1F38"/>
    <w:rsid w:val="00CA44F1"/>
    <w:rsid w:val="00CC1EDC"/>
    <w:rsid w:val="00CC4785"/>
    <w:rsid w:val="00CC5885"/>
    <w:rsid w:val="00CD0D18"/>
    <w:rsid w:val="00CD15C5"/>
    <w:rsid w:val="00CD241C"/>
    <w:rsid w:val="00CE253A"/>
    <w:rsid w:val="00CE4ABB"/>
    <w:rsid w:val="00D03C99"/>
    <w:rsid w:val="00D35438"/>
    <w:rsid w:val="00D7354F"/>
    <w:rsid w:val="00D81449"/>
    <w:rsid w:val="00D848B0"/>
    <w:rsid w:val="00D876E1"/>
    <w:rsid w:val="00DC7B73"/>
    <w:rsid w:val="00DD1DA1"/>
    <w:rsid w:val="00DD5D90"/>
    <w:rsid w:val="00DD7826"/>
    <w:rsid w:val="00DE097A"/>
    <w:rsid w:val="00DE6626"/>
    <w:rsid w:val="00DE75CD"/>
    <w:rsid w:val="00DF0723"/>
    <w:rsid w:val="00DF3D66"/>
    <w:rsid w:val="00E01389"/>
    <w:rsid w:val="00E24B20"/>
    <w:rsid w:val="00E43649"/>
    <w:rsid w:val="00E43BEA"/>
    <w:rsid w:val="00E53E16"/>
    <w:rsid w:val="00E7030B"/>
    <w:rsid w:val="00E732AB"/>
    <w:rsid w:val="00E73F39"/>
    <w:rsid w:val="00E758D2"/>
    <w:rsid w:val="00E9371B"/>
    <w:rsid w:val="00E95FBE"/>
    <w:rsid w:val="00E97450"/>
    <w:rsid w:val="00EB1A52"/>
    <w:rsid w:val="00EB2607"/>
    <w:rsid w:val="00EB567A"/>
    <w:rsid w:val="00EB6698"/>
    <w:rsid w:val="00EC1BDF"/>
    <w:rsid w:val="00EC4FC5"/>
    <w:rsid w:val="00EC619C"/>
    <w:rsid w:val="00EF3457"/>
    <w:rsid w:val="00F03F3B"/>
    <w:rsid w:val="00F23C8E"/>
    <w:rsid w:val="00F30A86"/>
    <w:rsid w:val="00F35023"/>
    <w:rsid w:val="00F35ECC"/>
    <w:rsid w:val="00F51607"/>
    <w:rsid w:val="00F67881"/>
    <w:rsid w:val="00F71E7B"/>
    <w:rsid w:val="00F840F0"/>
    <w:rsid w:val="00F90207"/>
    <w:rsid w:val="00F912E8"/>
    <w:rsid w:val="00F92BCA"/>
    <w:rsid w:val="00FB067D"/>
    <w:rsid w:val="00FB18BF"/>
    <w:rsid w:val="00FB1EE5"/>
    <w:rsid w:val="00FD360D"/>
    <w:rsid w:val="00FF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15:docId w15:val="{3ACCE5A9-FBD4-4B0C-AD5F-06FBC32D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6F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0F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0E3B"/>
    <w:rPr>
      <w:rFonts w:asciiTheme="majorHAnsi" w:eastAsiaTheme="majorEastAsia" w:hAnsiTheme="majorHAnsi" w:cstheme="majorBidi"/>
      <w:sz w:val="18"/>
      <w:szCs w:val="18"/>
    </w:rPr>
  </w:style>
  <w:style w:type="paragraph" w:styleId="aa">
    <w:name w:val="No Spacing"/>
    <w:uiPriority w:val="1"/>
    <w:qFormat/>
    <w:rsid w:val="0053668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162524">
      <w:bodyDiv w:val="1"/>
      <w:marLeft w:val="0"/>
      <w:marRight w:val="0"/>
      <w:marTop w:val="0"/>
      <w:marBottom w:val="0"/>
      <w:divBdr>
        <w:top w:val="none" w:sz="0" w:space="0" w:color="auto"/>
        <w:left w:val="none" w:sz="0" w:space="0" w:color="auto"/>
        <w:bottom w:val="none" w:sz="0" w:space="0" w:color="auto"/>
        <w:right w:val="none" w:sz="0" w:space="0" w:color="auto"/>
      </w:divBdr>
    </w:div>
    <w:div w:id="704789359">
      <w:bodyDiv w:val="1"/>
      <w:marLeft w:val="0"/>
      <w:marRight w:val="0"/>
      <w:marTop w:val="0"/>
      <w:marBottom w:val="0"/>
      <w:divBdr>
        <w:top w:val="none" w:sz="0" w:space="0" w:color="auto"/>
        <w:left w:val="none" w:sz="0" w:space="0" w:color="auto"/>
        <w:bottom w:val="none" w:sz="0" w:space="0" w:color="auto"/>
        <w:right w:val="none" w:sz="0" w:space="0" w:color="auto"/>
      </w:divBdr>
    </w:div>
    <w:div w:id="167283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776</Words>
  <Characters>4428</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2025-03-06T09:12:00Z</cp:lastPrinted>
  <dcterms:created xsi:type="dcterms:W3CDTF">2025-03-06T09:03:00Z</dcterms:created>
  <dcterms:modified xsi:type="dcterms:W3CDTF">2025-03-10T02:58:00Z</dcterms:modified>
</cp:coreProperties>
</file>