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DF29992" w:rsidR="00DE75CD" w:rsidRPr="00BB387E" w:rsidRDefault="003F08F7"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３</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212138A9" w:rsidR="00DE75CD" w:rsidRPr="00BB387E" w:rsidRDefault="00DD112B" w:rsidP="00BB387E">
            <w:pPr>
              <w:spacing w:line="400" w:lineRule="exact"/>
              <w:rPr>
                <w:rFonts w:ascii="ＭＳ ゴシック" w:eastAsia="ＭＳ ゴシック" w:hAnsi="ＭＳ ゴシック"/>
                <w:sz w:val="32"/>
                <w:szCs w:val="32"/>
              </w:rPr>
            </w:pPr>
            <w:r>
              <w:rPr>
                <w:rFonts w:ascii="BIZ UDPゴシック" w:eastAsia="BIZ UDPゴシック" w:hAnsi="BIZ UDPゴシック" w:hint="eastAsia"/>
                <w:sz w:val="32"/>
                <w:szCs w:val="32"/>
              </w:rPr>
              <w:t>２</w:t>
            </w:r>
            <w:r w:rsidR="00DE75CD" w:rsidRPr="0099124F">
              <w:rPr>
                <w:rFonts w:ascii="BIZ UDPゴシック" w:eastAsia="BIZ UDPゴシック" w:hAnsi="BIZ UDPゴシック" w:hint="eastAsia"/>
                <w:sz w:val="32"/>
                <w:szCs w:val="32"/>
              </w:rPr>
              <w:t>章</w:t>
            </w:r>
            <w:r w:rsidR="00DE75CD" w:rsidRPr="00BB387E">
              <w:rPr>
                <w:rFonts w:ascii="ＭＳ ゴシック" w:eastAsia="ＭＳ ゴシック" w:hAnsi="ＭＳ ゴシック" w:hint="eastAsia"/>
                <w:sz w:val="32"/>
                <w:szCs w:val="32"/>
              </w:rPr>
              <w:t xml:space="preserve">　</w:t>
            </w:r>
            <w:r w:rsidR="00413BE8">
              <w:rPr>
                <w:rFonts w:ascii="ＭＳ ゴシック" w:eastAsia="ＭＳ ゴシック" w:hAnsi="ＭＳ ゴシック" w:hint="eastAsia"/>
                <w:sz w:val="32"/>
                <w:szCs w:val="32"/>
              </w:rPr>
              <w:t>太陽系の誕生</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08AA4401"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5B857A19">
                      <wp:simplePos x="0" y="0"/>
                      <wp:positionH relativeFrom="column">
                        <wp:posOffset>65405</wp:posOffset>
                      </wp:positionH>
                      <wp:positionV relativeFrom="paragraph">
                        <wp:posOffset>19685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073B68" id="四角形: 角を丸くする 3" o:spid="_x0000_s1026" style="position:absolute;left:0;text-align:left;margin-left:5.15pt;margin-top:1.55pt;width:228.6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6A4229">
              <w:rPr>
                <w:rFonts w:asciiTheme="minorEastAsia" w:hAnsiTheme="minorEastAsia" w:cs="Times New Roman" w:hint="eastAsia"/>
                <w:kern w:val="0"/>
              </w:rPr>
              <w:t xml:space="preserve">　</w:t>
            </w:r>
            <w:r w:rsidR="00413BE8" w:rsidRPr="00413BE8">
              <w:rPr>
                <w:rFonts w:ascii="游明朝" w:eastAsia="游明朝" w:hAnsi="游明朝" w:cs="Times New Roman"/>
              </w:rPr>
              <w:t>(2)ア(ｱ)</w:t>
            </w:r>
            <w:r w:rsidR="00413BE8" w:rsidRPr="00413BE8">
              <w:rPr>
                <w:rFonts w:ascii="游明朝" w:eastAsia="游明朝" w:hAnsi="游明朝" w:cs="Times New Roman" w:hint="eastAsia"/>
              </w:rPr>
              <w:t>㋐</w:t>
            </w:r>
            <w:r w:rsidR="00413BE8" w:rsidRPr="00413BE8">
              <w:rPr>
                <w:rFonts w:ascii="游明朝" w:eastAsia="游明朝" w:hAnsi="游明朝" w:cs="Times New Roman"/>
              </w:rPr>
              <w:t>、イ</w:t>
            </w:r>
          </w:p>
          <w:p w14:paraId="7F692ECA" w14:textId="2A1FD0DA" w:rsidR="001477A7" w:rsidRPr="002A483F" w:rsidRDefault="009F0088" w:rsidP="00DD112B">
            <w:pPr>
              <w:ind w:firstLineChars="100" w:firstLine="200"/>
              <w:rPr>
                <w:rFonts w:ascii="ＭＳ ゴシック" w:eastAsia="ＭＳ ゴシック" w:hAnsi="ＭＳ ゴシック"/>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413BE8">
              <w:rPr>
                <w:rFonts w:ascii="游明朝" w:eastAsia="游明朝" w:hAnsi="游明朝" w:hint="eastAsia"/>
                <w:sz w:val="20"/>
                <w:szCs w:val="20"/>
              </w:rPr>
              <w:t>116</w:t>
            </w:r>
            <w:r w:rsidRPr="0099124F">
              <w:rPr>
                <w:rFonts w:ascii="游明朝" w:eastAsia="游明朝" w:hAnsi="游明朝" w:hint="eastAsia"/>
                <w:sz w:val="20"/>
                <w:szCs w:val="20"/>
              </w:rPr>
              <w:t>～p</w:t>
            </w:r>
            <w:r w:rsidRPr="0099124F">
              <w:rPr>
                <w:rFonts w:ascii="游明朝" w:eastAsia="游明朝" w:hAnsi="游明朝"/>
                <w:sz w:val="20"/>
                <w:szCs w:val="20"/>
              </w:rPr>
              <w:t>.</w:t>
            </w:r>
            <w:r w:rsidR="00413BE8">
              <w:rPr>
                <w:rFonts w:ascii="游明朝" w:eastAsia="游明朝" w:hAnsi="游明朝" w:hint="eastAsia"/>
                <w:sz w:val="20"/>
                <w:szCs w:val="20"/>
              </w:rPr>
              <w:t>131</w:t>
            </w:r>
            <w:r w:rsidRPr="0099124F">
              <w:rPr>
                <w:rFonts w:ascii="游明朝" w:eastAsia="游明朝" w:hAnsi="游明朝" w:hint="eastAsia"/>
                <w:sz w:val="20"/>
                <w:szCs w:val="20"/>
              </w:rPr>
              <w:t xml:space="preserve">　　配当時間　</w:t>
            </w:r>
            <w:r w:rsidR="00413BE8">
              <w:rPr>
                <w:rFonts w:ascii="游明朝" w:eastAsia="游明朝" w:hAnsi="游明朝" w:hint="eastAsia"/>
                <w:sz w:val="20"/>
                <w:szCs w:val="20"/>
              </w:rPr>
              <w:t>4</w:t>
            </w:r>
            <w:r w:rsidRPr="0099124F">
              <w:rPr>
                <w:rFonts w:ascii="游明朝" w:eastAsia="游明朝" w:hAnsi="游明朝" w:hint="eastAsia"/>
                <w:sz w:val="20"/>
                <w:szCs w:val="20"/>
              </w:rPr>
              <w:t xml:space="preserve">時間　　配当時期　</w:t>
            </w:r>
            <w:r w:rsidR="00413BE8" w:rsidRPr="00413BE8">
              <w:rPr>
                <w:rFonts w:ascii="游明朝" w:eastAsia="游明朝" w:hAnsi="游明朝"/>
                <w:sz w:val="20"/>
                <w:szCs w:val="20"/>
              </w:rPr>
              <w:t>11月上旬～11月</w:t>
            </w:r>
            <w:r w:rsidR="00282D5E">
              <w:rPr>
                <w:rFonts w:ascii="游明朝" w:eastAsia="游明朝" w:hAnsi="游明朝" w:hint="eastAsia"/>
                <w:sz w:val="20"/>
                <w:szCs w:val="20"/>
              </w:rPr>
              <w:t>中</w:t>
            </w:r>
            <w:r w:rsidR="00413BE8" w:rsidRPr="00413BE8">
              <w:rPr>
                <w:rFonts w:ascii="游明朝" w:eastAsia="游明朝" w:hAnsi="游明朝"/>
                <w:sz w:val="20"/>
                <w:szCs w:val="20"/>
              </w:rPr>
              <w:t>旬</w:t>
            </w:r>
          </w:p>
        </w:tc>
        <w:tc>
          <w:tcPr>
            <w:tcW w:w="1701" w:type="dxa"/>
            <w:tcBorders>
              <w:top w:val="single" w:sz="12" w:space="0" w:color="auto"/>
              <w:bottom w:val="single" w:sz="12" w:space="0" w:color="auto"/>
              <w:right w:val="nil"/>
            </w:tcBorders>
            <w:vAlign w:val="center"/>
          </w:tcPr>
          <w:p w14:paraId="0CAD6C2A" w14:textId="2CA047EF" w:rsidR="001477A7" w:rsidRPr="00BB387E" w:rsidRDefault="00E60DAD" w:rsidP="00BB387E">
            <w:pPr>
              <w:spacing w:line="320" w:lineRule="exact"/>
              <w:ind w:left="159"/>
              <w:rPr>
                <w:rFonts w:ascii="ＭＳ ゴシック" w:eastAsia="ＭＳ ゴシック" w:hAnsi="ＭＳ ゴシック"/>
                <w:sz w:val="20"/>
                <w:szCs w:val="20"/>
              </w:rPr>
            </w:pPr>
            <w:r>
              <w:rPr>
                <w:rFonts w:ascii="ＭＳ ゴシック" w:eastAsia="ＭＳ ゴシック" w:hAnsi="ＭＳ ゴシック" w:hint="eastAsia"/>
                <w:sz w:val="20"/>
                <w:szCs w:val="20"/>
              </w:rPr>
              <w:t>2</w:t>
            </w:r>
            <w:r w:rsidR="001477A7" w:rsidRPr="0099124F">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3335260D" w:rsidR="001477A7" w:rsidRPr="003B0DA0" w:rsidRDefault="00B06C9A" w:rsidP="005B70D3">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太陽系の全体像を概観したのち、太陽系</w:t>
            </w:r>
            <w:r w:rsidR="00E60DAD">
              <w:rPr>
                <w:rFonts w:ascii="游明朝" w:eastAsia="游明朝" w:hAnsi="游明朝" w:hint="eastAsia"/>
                <w:sz w:val="19"/>
                <w:szCs w:val="19"/>
              </w:rPr>
              <w:t>がどのような過程を経て現在の状態になったか</w:t>
            </w:r>
            <w:r w:rsidR="005B70D3">
              <w:rPr>
                <w:rFonts w:ascii="游明朝" w:eastAsia="游明朝" w:hAnsi="游明朝" w:hint="eastAsia"/>
                <w:sz w:val="19"/>
                <w:szCs w:val="19"/>
              </w:rPr>
              <w:t>について</w:t>
            </w:r>
            <w:r w:rsidR="00E60DAD">
              <w:rPr>
                <w:rFonts w:ascii="游明朝" w:eastAsia="游明朝" w:hAnsi="游明朝" w:hint="eastAsia"/>
                <w:sz w:val="19"/>
                <w:szCs w:val="19"/>
              </w:rPr>
              <w:t>学習する。また、</w:t>
            </w:r>
            <w:r>
              <w:rPr>
                <w:rFonts w:ascii="游明朝" w:eastAsia="游明朝" w:hAnsi="游明朝" w:hint="eastAsia"/>
                <w:sz w:val="19"/>
                <w:szCs w:val="19"/>
              </w:rPr>
              <w:t>太陽から</w:t>
            </w:r>
            <w:r w:rsidR="00E60DAD">
              <w:rPr>
                <w:rFonts w:ascii="游明朝" w:eastAsia="游明朝" w:hAnsi="游明朝" w:hint="eastAsia"/>
                <w:sz w:val="19"/>
                <w:szCs w:val="19"/>
              </w:rPr>
              <w:t>の距離によって地球型惑星、木星型惑星に分けられることを学習し、それぞれの惑星</w:t>
            </w:r>
            <w:r>
              <w:rPr>
                <w:rFonts w:ascii="游明朝" w:eastAsia="游明朝" w:hAnsi="游明朝" w:hint="eastAsia"/>
                <w:sz w:val="19"/>
                <w:szCs w:val="19"/>
              </w:rPr>
              <w:t>の特徴</w:t>
            </w:r>
            <w:r w:rsidR="005B70D3">
              <w:rPr>
                <w:rFonts w:ascii="游明朝" w:eastAsia="游明朝" w:hAnsi="游明朝" w:hint="eastAsia"/>
                <w:sz w:val="19"/>
                <w:szCs w:val="19"/>
              </w:rPr>
              <w:t>、さらにはその他の天体について</w:t>
            </w:r>
            <w:r>
              <w:rPr>
                <w:rFonts w:ascii="游明朝" w:eastAsia="游明朝" w:hAnsi="游明朝" w:hint="eastAsia"/>
                <w:sz w:val="19"/>
                <w:szCs w:val="19"/>
              </w:rPr>
              <w:t>学ぶ。また、</w:t>
            </w:r>
            <w:r w:rsidR="005B70D3">
              <w:rPr>
                <w:rFonts w:ascii="游明朝" w:eastAsia="游明朝" w:hAnsi="游明朝" w:hint="eastAsia"/>
                <w:sz w:val="19"/>
                <w:szCs w:val="19"/>
              </w:rPr>
              <w:t>私たちの生きる</w:t>
            </w:r>
            <w:r>
              <w:rPr>
                <w:rFonts w:ascii="游明朝" w:eastAsia="游明朝" w:hAnsi="游明朝" w:hint="eastAsia"/>
                <w:sz w:val="19"/>
                <w:szCs w:val="19"/>
              </w:rPr>
              <w:t>地球の特徴について学び、４編の学習につなげる。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541A33">
        <w:tc>
          <w:tcPr>
            <w:tcW w:w="9354" w:type="dxa"/>
            <w:tcBorders>
              <w:top w:val="nil"/>
              <w:left w:val="nil"/>
              <w:right w:val="nil"/>
            </w:tcBorders>
          </w:tcPr>
          <w:p w14:paraId="12A5D8FC" w14:textId="04F29EBE" w:rsidR="009F0088" w:rsidRPr="00DD7826" w:rsidRDefault="00E60DAD" w:rsidP="009F0088">
            <w:pPr>
              <w:rPr>
                <w:rFonts w:ascii="ＭＳ ゴシック" w:eastAsia="ＭＳ ゴシック" w:hAnsi="ＭＳ ゴシック"/>
              </w:rPr>
            </w:pPr>
            <w:r>
              <w:rPr>
                <w:rFonts w:ascii="ＭＳ ゴシック" w:eastAsia="ＭＳ ゴシック" w:hAnsi="ＭＳ ゴシック" w:hint="eastAsia"/>
              </w:rPr>
              <w:t>2</w:t>
            </w:r>
            <w:r w:rsidR="009F0088" w:rsidRPr="0099124F">
              <w:rPr>
                <w:rFonts w:ascii="BIZ UDPゴシック" w:eastAsia="BIZ UDPゴシック" w:hAnsi="BIZ UDPゴシック"/>
              </w:rPr>
              <w:t>章の目標</w:t>
            </w:r>
          </w:p>
        </w:tc>
      </w:tr>
      <w:tr w:rsidR="009F0088" w14:paraId="68966814" w14:textId="77777777" w:rsidTr="00825967">
        <w:trPr>
          <w:trHeight w:val="1327"/>
        </w:trPr>
        <w:tc>
          <w:tcPr>
            <w:tcW w:w="9354" w:type="dxa"/>
            <w:tcBorders>
              <w:left w:val="nil"/>
              <w:bottom w:val="nil"/>
              <w:right w:val="nil"/>
            </w:tcBorders>
          </w:tcPr>
          <w:p w14:paraId="7A4E558E" w14:textId="5174B697" w:rsidR="0032090D" w:rsidRPr="005E3610" w:rsidRDefault="0032090D" w:rsidP="0032090D">
            <w:pPr>
              <w:spacing w:line="240" w:lineRule="exact"/>
              <w:ind w:left="180" w:hangingChars="100" w:hanging="180"/>
              <w:rPr>
                <w:rFonts w:eastAsiaTheme="minorHAnsi"/>
                <w:sz w:val="18"/>
                <w:szCs w:val="18"/>
              </w:rPr>
            </w:pPr>
            <w:r w:rsidRPr="00891918">
              <w:rPr>
                <w:rFonts w:asciiTheme="minorEastAsia" w:hAnsiTheme="minorEastAsia" w:hint="eastAsia"/>
                <w:sz w:val="18"/>
                <w:szCs w:val="18"/>
              </w:rPr>
              <w:t>・</w:t>
            </w:r>
            <w:r w:rsidRPr="005E3610">
              <w:rPr>
                <w:rFonts w:asciiTheme="minorEastAsia" w:hAnsiTheme="minorEastAsia" w:hint="eastAsia"/>
                <w:sz w:val="18"/>
                <w:szCs w:val="18"/>
              </w:rPr>
              <w:t>地球の変遷について、太陽系</w:t>
            </w:r>
            <w:r w:rsidR="00825967" w:rsidRPr="005E3610">
              <w:rPr>
                <w:rFonts w:asciiTheme="minorEastAsia" w:hAnsiTheme="minorEastAsia" w:hint="eastAsia"/>
                <w:sz w:val="18"/>
                <w:szCs w:val="18"/>
              </w:rPr>
              <w:t>の天体</w:t>
            </w:r>
            <w:r w:rsidRPr="005E3610">
              <w:rPr>
                <w:rFonts w:asciiTheme="minorEastAsia" w:hAnsiTheme="minorEastAsia" w:hint="eastAsia"/>
                <w:sz w:val="18"/>
                <w:szCs w:val="18"/>
              </w:rPr>
              <w:t>と地球の誕生</w:t>
            </w:r>
            <w:r w:rsidR="00825967" w:rsidRPr="005E3610">
              <w:rPr>
                <w:rFonts w:eastAsiaTheme="minorHAnsi" w:hint="eastAsia"/>
                <w:sz w:val="18"/>
                <w:szCs w:val="18"/>
              </w:rPr>
              <w:t>について</w:t>
            </w:r>
            <w:r w:rsidRPr="005E3610">
              <w:rPr>
                <w:rFonts w:eastAsiaTheme="minorHAnsi" w:hint="eastAsia"/>
                <w:sz w:val="18"/>
                <w:szCs w:val="18"/>
              </w:rPr>
              <w:t>理解するとともに、それらの観察・実習などに関する技能を身に</w:t>
            </w:r>
            <w:r w:rsidR="006E48F8">
              <w:rPr>
                <w:rFonts w:eastAsiaTheme="minorHAnsi" w:hint="eastAsia"/>
                <w:sz w:val="18"/>
                <w:szCs w:val="18"/>
              </w:rPr>
              <w:t>付ける</w:t>
            </w:r>
            <w:r w:rsidRPr="005E3610">
              <w:rPr>
                <w:rFonts w:eastAsiaTheme="minorHAnsi" w:hint="eastAsia"/>
                <w:sz w:val="18"/>
                <w:szCs w:val="18"/>
              </w:rPr>
              <w:t>。</w:t>
            </w:r>
          </w:p>
          <w:p w14:paraId="2A353215" w14:textId="059EF8DA" w:rsidR="0032090D" w:rsidRPr="005E3610" w:rsidRDefault="0032090D" w:rsidP="0032090D">
            <w:pPr>
              <w:spacing w:line="240" w:lineRule="exact"/>
              <w:ind w:left="180" w:hangingChars="100" w:hanging="180"/>
              <w:rPr>
                <w:rFonts w:asciiTheme="minorEastAsia" w:hAnsiTheme="minorEastAsia"/>
                <w:sz w:val="18"/>
                <w:szCs w:val="18"/>
              </w:rPr>
            </w:pPr>
            <w:r w:rsidRPr="005E3610">
              <w:rPr>
                <w:rFonts w:asciiTheme="minorEastAsia" w:hAnsiTheme="minorEastAsia" w:hint="eastAsia"/>
                <w:sz w:val="18"/>
                <w:szCs w:val="18"/>
              </w:rPr>
              <w:t>・</w:t>
            </w:r>
            <w:r w:rsidR="00825967" w:rsidRPr="005E3610">
              <w:rPr>
                <w:rFonts w:asciiTheme="minorEastAsia" w:hAnsiTheme="minorEastAsia" w:hint="eastAsia"/>
                <w:sz w:val="18"/>
                <w:szCs w:val="18"/>
              </w:rPr>
              <w:t>太陽系の天体と</w:t>
            </w:r>
            <w:r w:rsidRPr="005E3610">
              <w:rPr>
                <w:rFonts w:asciiTheme="minorEastAsia" w:hAnsiTheme="minorEastAsia" w:hint="eastAsia"/>
                <w:sz w:val="18"/>
                <w:szCs w:val="18"/>
              </w:rPr>
              <w:t>地球の誕生について、</w:t>
            </w:r>
            <w:r w:rsidRPr="005E3610">
              <w:rPr>
                <w:rFonts w:eastAsiaTheme="minorHAnsi" w:hint="eastAsia"/>
                <w:sz w:val="18"/>
                <w:szCs w:val="18"/>
              </w:rPr>
              <w:t>観察、実験などを通して探究し、規則性や関係性を見いだして表現する。</w:t>
            </w:r>
          </w:p>
          <w:p w14:paraId="68CF0241" w14:textId="3EBD7147" w:rsidR="009F0088" w:rsidRPr="00FF00D9" w:rsidRDefault="0032090D" w:rsidP="00CB55EF">
            <w:pPr>
              <w:spacing w:line="240" w:lineRule="exact"/>
              <w:ind w:left="180" w:hangingChars="100" w:hanging="180"/>
              <w:rPr>
                <w:rFonts w:ascii="ＭＳ 明朝" w:eastAsia="游明朝" w:hAnsi="ＭＳ 明朝"/>
              </w:rPr>
            </w:pPr>
            <w:r w:rsidRPr="005E3610">
              <w:rPr>
                <w:rFonts w:asciiTheme="minorEastAsia" w:hAnsiTheme="minorEastAsia" w:hint="eastAsia"/>
                <w:sz w:val="18"/>
                <w:szCs w:val="18"/>
              </w:rPr>
              <w:t>・</w:t>
            </w:r>
            <w:r w:rsidR="00825967" w:rsidRPr="005E3610">
              <w:rPr>
                <w:rFonts w:asciiTheme="minorEastAsia" w:hAnsiTheme="minorEastAsia" w:hint="eastAsia"/>
                <w:sz w:val="18"/>
                <w:szCs w:val="18"/>
              </w:rPr>
              <w:t>太陽系の天体と</w:t>
            </w:r>
            <w:r w:rsidRPr="005E3610">
              <w:rPr>
                <w:rFonts w:asciiTheme="minorEastAsia" w:hAnsiTheme="minorEastAsia" w:hint="eastAsia"/>
                <w:sz w:val="18"/>
                <w:szCs w:val="18"/>
              </w:rPr>
              <w:t>地球の誕生</w:t>
            </w:r>
            <w:r w:rsidRPr="005E3610">
              <w:rPr>
                <w:rFonts w:hint="eastAsia"/>
                <w:sz w:val="18"/>
                <w:szCs w:val="18"/>
              </w:rPr>
              <w:t>に関する</w:t>
            </w:r>
            <w:r w:rsidRPr="005E3610">
              <w:rPr>
                <w:rFonts w:eastAsiaTheme="minorHAnsi" w:hint="eastAsia"/>
                <w:sz w:val="18"/>
                <w:szCs w:val="18"/>
              </w:rPr>
              <w:t>事物</w:t>
            </w:r>
            <w:r w:rsidRPr="003A6A4F">
              <w:rPr>
                <w:rFonts w:eastAsiaTheme="minorHAnsi" w:hint="eastAsia"/>
                <w:sz w:val="18"/>
                <w:szCs w:val="18"/>
              </w:rPr>
              <w:t>、現象に主体的に関わり、科学的に探究しようとする態度を養う。</w:t>
            </w:r>
          </w:p>
        </w:tc>
      </w:tr>
    </w:tbl>
    <w:p w14:paraId="6D23B9C1" w14:textId="77777777"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541A33">
        <w:tc>
          <w:tcPr>
            <w:tcW w:w="9303" w:type="dxa"/>
            <w:gridSpan w:val="3"/>
            <w:tcBorders>
              <w:top w:val="nil"/>
              <w:left w:val="nil"/>
              <w:right w:val="nil"/>
            </w:tcBorders>
          </w:tcPr>
          <w:p w14:paraId="0E9A0FF0" w14:textId="243FA14A" w:rsidR="009F0088" w:rsidRDefault="00E60DAD" w:rsidP="009F0088">
            <w:r>
              <w:rPr>
                <w:rFonts w:ascii="ＭＳ ゴシック" w:eastAsia="ＭＳ ゴシック" w:hAnsi="ＭＳ ゴシック" w:hint="eastAsia"/>
              </w:rPr>
              <w:t>2</w:t>
            </w:r>
            <w:r w:rsidR="009F0088" w:rsidRPr="0099124F">
              <w:rPr>
                <w:rFonts w:ascii="BIZ UDPゴシック" w:eastAsia="BIZ UDPゴシック" w:hAnsi="BIZ UDPゴシック"/>
              </w:rPr>
              <w:t>章の観点別評価規準</w:t>
            </w:r>
          </w:p>
        </w:tc>
      </w:tr>
      <w:tr w:rsidR="009F0088" w14:paraId="3264E63C" w14:textId="77777777" w:rsidTr="0032090D">
        <w:trPr>
          <w:trHeight w:val="1900"/>
        </w:trPr>
        <w:tc>
          <w:tcPr>
            <w:tcW w:w="3101" w:type="dxa"/>
            <w:tcBorders>
              <w:left w:val="nil"/>
              <w:bottom w:val="nil"/>
              <w:right w:val="nil"/>
            </w:tcBorders>
          </w:tcPr>
          <w:p w14:paraId="18136BB6" w14:textId="77777777" w:rsidR="009F0088" w:rsidRPr="005E3610" w:rsidRDefault="009F0088" w:rsidP="004E3FE6">
            <w:pPr>
              <w:spacing w:line="240" w:lineRule="exact"/>
              <w:rPr>
                <w:rFonts w:ascii="BIZ UDPゴシック" w:eastAsia="BIZ UDPゴシック" w:hAnsi="BIZ UDPゴシック"/>
                <w:sz w:val="18"/>
                <w:szCs w:val="18"/>
              </w:rPr>
            </w:pPr>
            <w:r w:rsidRPr="005E3610">
              <w:rPr>
                <w:rFonts w:ascii="BIZ UDPゴシック" w:eastAsia="BIZ UDPゴシック" w:hAnsi="BIZ UDPゴシック" w:hint="eastAsia"/>
                <w:sz w:val="18"/>
                <w:szCs w:val="18"/>
              </w:rPr>
              <w:t>知識・技能</w:t>
            </w:r>
          </w:p>
          <w:p w14:paraId="3C17E508" w14:textId="70EC435F" w:rsidR="009F0088" w:rsidRPr="005E3610" w:rsidRDefault="00F6440E" w:rsidP="004E3FE6">
            <w:pPr>
              <w:spacing w:line="240" w:lineRule="exact"/>
              <w:rPr>
                <w:rFonts w:ascii="游明朝" w:eastAsia="游明朝" w:hAnsi="游明朝"/>
                <w:sz w:val="18"/>
                <w:szCs w:val="18"/>
              </w:rPr>
            </w:pPr>
            <w:r w:rsidRPr="005E3610">
              <w:rPr>
                <w:rFonts w:asciiTheme="minorEastAsia" w:hAnsiTheme="minorEastAsia" w:hint="eastAsia"/>
                <w:sz w:val="18"/>
                <w:szCs w:val="18"/>
              </w:rPr>
              <w:t>太陽系の天体</w:t>
            </w:r>
            <w:r w:rsidR="0032090D" w:rsidRPr="005E3610">
              <w:rPr>
                <w:rFonts w:asciiTheme="minorEastAsia" w:hAnsiTheme="minorEastAsia" w:hint="eastAsia"/>
                <w:sz w:val="18"/>
                <w:szCs w:val="18"/>
              </w:rPr>
              <w:t>と地球の誕生について</w:t>
            </w:r>
            <w:r w:rsidR="0032090D" w:rsidRPr="005E3610">
              <w:rPr>
                <w:rFonts w:eastAsiaTheme="minorHAnsi" w:hint="eastAsia"/>
                <w:sz w:val="18"/>
                <w:szCs w:val="18"/>
              </w:rPr>
              <w:t>の基本的な概念や原理・法則などを理解しているとともに、</w:t>
            </w:r>
            <w:r w:rsidR="0032090D" w:rsidRPr="005E3610">
              <w:rPr>
                <w:rFonts w:hint="eastAsia"/>
                <w:kern w:val="0"/>
                <w:sz w:val="18"/>
                <w:szCs w:val="18"/>
              </w:rPr>
              <w:t>科学的に探究するために必要な観察、実験などに関する基本操作や記録などの基本的な</w:t>
            </w:r>
            <w:r w:rsidR="0032090D" w:rsidRPr="005E3610">
              <w:rPr>
                <w:rFonts w:eastAsiaTheme="minorHAnsi" w:hint="eastAsia"/>
                <w:sz w:val="18"/>
                <w:szCs w:val="18"/>
              </w:rPr>
              <w:t>技能を身に</w:t>
            </w:r>
            <w:r w:rsidR="006E48F8">
              <w:rPr>
                <w:rFonts w:eastAsiaTheme="minorHAnsi" w:hint="eastAsia"/>
                <w:sz w:val="18"/>
                <w:szCs w:val="18"/>
              </w:rPr>
              <w:t>付けている</w:t>
            </w:r>
            <w:r w:rsidR="0032090D" w:rsidRPr="005E3610">
              <w:rPr>
                <w:rFonts w:eastAsiaTheme="minorHAnsi" w:hint="eastAsia"/>
                <w:sz w:val="18"/>
                <w:szCs w:val="18"/>
              </w:rPr>
              <w:t>。</w:t>
            </w:r>
          </w:p>
        </w:tc>
        <w:tc>
          <w:tcPr>
            <w:tcW w:w="3101" w:type="dxa"/>
            <w:tcBorders>
              <w:left w:val="nil"/>
              <w:bottom w:val="nil"/>
              <w:right w:val="nil"/>
            </w:tcBorders>
          </w:tcPr>
          <w:p w14:paraId="7BBA3B6B" w14:textId="77777777" w:rsidR="009F0088" w:rsidRPr="005E3610" w:rsidRDefault="009F0088" w:rsidP="009F0088">
            <w:pPr>
              <w:spacing w:line="240" w:lineRule="exact"/>
              <w:rPr>
                <w:rFonts w:ascii="BIZ UDPゴシック" w:eastAsia="BIZ UDPゴシック" w:hAnsi="BIZ UDPゴシック"/>
                <w:sz w:val="18"/>
                <w:szCs w:val="18"/>
              </w:rPr>
            </w:pPr>
            <w:r w:rsidRPr="005E3610">
              <w:rPr>
                <w:rFonts w:ascii="BIZ UDPゴシック" w:eastAsia="BIZ UDPゴシック" w:hAnsi="BIZ UDPゴシック" w:hint="eastAsia"/>
                <w:sz w:val="18"/>
                <w:szCs w:val="18"/>
              </w:rPr>
              <w:t>思考・判断・表現</w:t>
            </w:r>
          </w:p>
          <w:p w14:paraId="32867E12" w14:textId="5BB9EDCB" w:rsidR="009F0088" w:rsidRPr="005E3610" w:rsidRDefault="00F6440E" w:rsidP="009F0088">
            <w:pPr>
              <w:spacing w:line="240" w:lineRule="exact"/>
              <w:rPr>
                <w:rFonts w:asciiTheme="minorEastAsia" w:hAnsiTheme="minorEastAsia"/>
                <w:sz w:val="18"/>
                <w:szCs w:val="18"/>
              </w:rPr>
            </w:pPr>
            <w:r w:rsidRPr="005E3610">
              <w:rPr>
                <w:rFonts w:asciiTheme="minorEastAsia" w:hAnsiTheme="minorEastAsia" w:hint="eastAsia"/>
                <w:sz w:val="18"/>
                <w:szCs w:val="18"/>
              </w:rPr>
              <w:t>太陽系の天体</w:t>
            </w:r>
            <w:r w:rsidR="0032090D" w:rsidRPr="005E3610">
              <w:rPr>
                <w:rFonts w:asciiTheme="minorEastAsia" w:hAnsiTheme="minorEastAsia" w:hint="eastAsia"/>
                <w:sz w:val="18"/>
                <w:szCs w:val="18"/>
              </w:rPr>
              <w:t>と地球の誕生</w:t>
            </w:r>
            <w:r w:rsidR="0032090D" w:rsidRPr="005E3610">
              <w:rPr>
                <w:rFonts w:eastAsiaTheme="minorHAnsi" w:hint="eastAsia"/>
                <w:sz w:val="18"/>
                <w:szCs w:val="18"/>
              </w:rPr>
              <w:t>について、観察、実験などを通して探究し、規則性や関係性を見いだして表現している。</w:t>
            </w:r>
          </w:p>
        </w:tc>
        <w:tc>
          <w:tcPr>
            <w:tcW w:w="3101" w:type="dxa"/>
            <w:tcBorders>
              <w:left w:val="nil"/>
              <w:bottom w:val="nil"/>
              <w:right w:val="nil"/>
            </w:tcBorders>
          </w:tcPr>
          <w:p w14:paraId="6C9F384D" w14:textId="77777777" w:rsidR="009F0088" w:rsidRPr="005E3610" w:rsidRDefault="009F0088" w:rsidP="009F0088">
            <w:pPr>
              <w:spacing w:line="240" w:lineRule="exact"/>
              <w:rPr>
                <w:rFonts w:ascii="BIZ UDPゴシック" w:eastAsia="BIZ UDPゴシック" w:hAnsi="BIZ UDPゴシック"/>
                <w:sz w:val="18"/>
                <w:szCs w:val="18"/>
              </w:rPr>
            </w:pPr>
            <w:r w:rsidRPr="005E3610">
              <w:rPr>
                <w:rFonts w:ascii="BIZ UDPゴシック" w:eastAsia="BIZ UDPゴシック" w:hAnsi="BIZ UDPゴシック" w:hint="eastAsia"/>
                <w:sz w:val="18"/>
                <w:szCs w:val="18"/>
              </w:rPr>
              <w:t>主体的に学習に取り組む態度</w:t>
            </w:r>
          </w:p>
          <w:p w14:paraId="333FD1EB" w14:textId="06E45E5D" w:rsidR="009F0088" w:rsidRPr="005E3610" w:rsidRDefault="00F6440E" w:rsidP="009F0088">
            <w:pPr>
              <w:spacing w:line="240" w:lineRule="exact"/>
              <w:rPr>
                <w:rFonts w:asciiTheme="minorEastAsia" w:hAnsiTheme="minorEastAsia"/>
                <w:sz w:val="18"/>
                <w:szCs w:val="18"/>
              </w:rPr>
            </w:pPr>
            <w:r w:rsidRPr="005E3610">
              <w:rPr>
                <w:rFonts w:asciiTheme="minorEastAsia" w:hAnsiTheme="minorEastAsia" w:hint="eastAsia"/>
                <w:sz w:val="18"/>
                <w:szCs w:val="18"/>
              </w:rPr>
              <w:t>太陽系の天体と</w:t>
            </w:r>
            <w:r w:rsidR="0032090D" w:rsidRPr="005E3610">
              <w:rPr>
                <w:rFonts w:asciiTheme="minorEastAsia" w:hAnsiTheme="minorEastAsia" w:hint="eastAsia"/>
                <w:sz w:val="18"/>
                <w:szCs w:val="18"/>
              </w:rPr>
              <w:t>地球の誕生</w:t>
            </w:r>
            <w:r w:rsidR="0032090D" w:rsidRPr="005E3610">
              <w:rPr>
                <w:rFonts w:eastAsiaTheme="minorHAnsi" w:hint="eastAsia"/>
                <w:sz w:val="18"/>
                <w:szCs w:val="18"/>
              </w:rPr>
              <w:t>ついて主体的に関わり、見通しをもったり振り返ったりするなど、科学的に探究しようとしている。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41"/>
        <w:gridCol w:w="532"/>
        <w:gridCol w:w="616"/>
        <w:gridCol w:w="545"/>
        <w:gridCol w:w="476"/>
        <w:gridCol w:w="3626"/>
        <w:gridCol w:w="4353"/>
        <w:gridCol w:w="4773"/>
      </w:tblGrid>
      <w:tr w:rsidR="00E50069" w14:paraId="061632FE" w14:textId="77777777" w:rsidTr="0017243E">
        <w:trPr>
          <w:cantSplit/>
          <w:trHeight w:val="510"/>
        </w:trPr>
        <w:tc>
          <w:tcPr>
            <w:tcW w:w="4041" w:type="dxa"/>
            <w:vAlign w:val="center"/>
          </w:tcPr>
          <w:p w14:paraId="6D18F867" w14:textId="77777777" w:rsidR="00E50069" w:rsidRPr="0099124F" w:rsidRDefault="00E50069"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532" w:type="dxa"/>
            <w:textDirection w:val="tbRlV"/>
            <w:vAlign w:val="center"/>
          </w:tcPr>
          <w:p w14:paraId="71FE81D9" w14:textId="77777777" w:rsidR="00E50069" w:rsidRPr="0099124F" w:rsidRDefault="00E50069"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16" w:type="dxa"/>
            <w:textDirection w:val="tbRlV"/>
            <w:vAlign w:val="center"/>
          </w:tcPr>
          <w:p w14:paraId="4BC85A8B" w14:textId="77777777" w:rsidR="00E50069" w:rsidRPr="0099124F" w:rsidRDefault="00E50069" w:rsidP="0017243E">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604651F2" w14:textId="77777777" w:rsidR="00E50069" w:rsidRPr="00B527B4" w:rsidRDefault="00E50069" w:rsidP="0017243E">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545" w:type="dxa"/>
            <w:textDirection w:val="tbRlV"/>
            <w:vAlign w:val="center"/>
          </w:tcPr>
          <w:p w14:paraId="04C2ADC0" w14:textId="77777777" w:rsidR="00E50069" w:rsidRPr="0099124F" w:rsidRDefault="00E50069"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3B904364" w14:textId="77777777" w:rsidR="00E50069" w:rsidRPr="0099124F" w:rsidRDefault="00E50069"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26" w:type="dxa"/>
            <w:vAlign w:val="center"/>
          </w:tcPr>
          <w:p w14:paraId="2876265A" w14:textId="77777777" w:rsidR="00E50069" w:rsidRPr="0099124F" w:rsidRDefault="00E50069"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53" w:type="dxa"/>
            <w:vAlign w:val="center"/>
          </w:tcPr>
          <w:p w14:paraId="57AA080F" w14:textId="77777777" w:rsidR="00E50069" w:rsidRPr="0099124F" w:rsidRDefault="00E50069"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31041E96" w14:textId="77777777" w:rsidR="00E50069" w:rsidRPr="0099124F" w:rsidRDefault="00E50069"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D27289">
      <w:pPr>
        <w:spacing w:line="100" w:lineRule="exact"/>
      </w:pPr>
    </w:p>
    <w:tbl>
      <w:tblPr>
        <w:tblStyle w:val="a3"/>
        <w:tblW w:w="18951" w:type="dxa"/>
        <w:tblLook w:val="04A0" w:firstRow="1" w:lastRow="0" w:firstColumn="1" w:lastColumn="0" w:noHBand="0" w:noVBand="1"/>
      </w:tblPr>
      <w:tblGrid>
        <w:gridCol w:w="4054"/>
        <w:gridCol w:w="516"/>
        <w:gridCol w:w="633"/>
        <w:gridCol w:w="532"/>
        <w:gridCol w:w="465"/>
        <w:gridCol w:w="3659"/>
        <w:gridCol w:w="4330"/>
        <w:gridCol w:w="4762"/>
      </w:tblGrid>
      <w:tr w:rsidR="00BB0A5A" w14:paraId="4EEF7BC2" w14:textId="77777777" w:rsidTr="001C1CC5">
        <w:trPr>
          <w:cantSplit/>
          <w:trHeight w:val="278"/>
        </w:trPr>
        <w:tc>
          <w:tcPr>
            <w:tcW w:w="18951" w:type="dxa"/>
            <w:gridSpan w:val="8"/>
            <w:shd w:val="clear" w:color="auto" w:fill="D9D9D9" w:themeFill="background1" w:themeFillShade="D9"/>
            <w:vAlign w:val="center"/>
          </w:tcPr>
          <w:p w14:paraId="0D4FF17A" w14:textId="73E725A3" w:rsidR="00BB0A5A" w:rsidRPr="00383011" w:rsidRDefault="009F0088" w:rsidP="00D27289">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１</w:t>
            </w:r>
            <w:r w:rsidR="00383011" w:rsidRPr="00383011">
              <w:rPr>
                <w:rFonts w:ascii="BIZ UDPゴシック" w:eastAsia="BIZ UDPゴシック" w:hAnsi="BIZ UDPゴシック" w:hint="eastAsia"/>
                <w:sz w:val="18"/>
                <w:szCs w:val="18"/>
              </w:rPr>
              <w:t>節</w:t>
            </w:r>
            <w:r w:rsidRPr="00383011">
              <w:rPr>
                <w:rFonts w:ascii="BIZ UDPゴシック" w:eastAsia="BIZ UDPゴシック" w:hAnsi="BIZ UDPゴシック" w:hint="eastAsia"/>
                <w:sz w:val="18"/>
                <w:szCs w:val="18"/>
              </w:rPr>
              <w:t xml:space="preserve">　</w:t>
            </w:r>
            <w:r w:rsidR="0032090D">
              <w:rPr>
                <w:rFonts w:ascii="BIZ UDPゴシック" w:eastAsia="BIZ UDPゴシック" w:hAnsi="BIZ UDPゴシック" w:hint="eastAsia"/>
                <w:sz w:val="18"/>
                <w:szCs w:val="18"/>
              </w:rPr>
              <w:t>太陽系の全体像</w:t>
            </w:r>
          </w:p>
        </w:tc>
      </w:tr>
      <w:tr w:rsidR="00620CE4" w14:paraId="2620442E" w14:textId="77777777" w:rsidTr="00F22A43">
        <w:trPr>
          <w:cantSplit/>
          <w:trHeight w:val="1108"/>
        </w:trPr>
        <w:tc>
          <w:tcPr>
            <w:tcW w:w="4054" w:type="dxa"/>
            <w:vMerge w:val="restart"/>
          </w:tcPr>
          <w:p w14:paraId="3E820566" w14:textId="0B0BCB62" w:rsidR="00C06C14" w:rsidRPr="0099124F" w:rsidRDefault="00C06C14" w:rsidP="00D27289">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3A454DF6" w14:textId="29D1906A" w:rsidR="00E53805" w:rsidRDefault="00EC4FC5" w:rsidP="00D27289">
            <w:pPr>
              <w:spacing w:line="240" w:lineRule="exact"/>
              <w:ind w:left="122" w:hangingChars="68" w:hanging="122"/>
              <w:rPr>
                <w:sz w:val="18"/>
                <w:szCs w:val="18"/>
              </w:rPr>
            </w:pPr>
            <w:r>
              <w:rPr>
                <w:rFonts w:hint="eastAsia"/>
                <w:sz w:val="18"/>
                <w:szCs w:val="18"/>
              </w:rPr>
              <w:t>・</w:t>
            </w:r>
            <w:r w:rsidR="00413BE8" w:rsidRPr="00413BE8">
              <w:rPr>
                <w:rFonts w:hint="eastAsia"/>
                <w:sz w:val="18"/>
                <w:szCs w:val="18"/>
              </w:rPr>
              <w:t>「</w:t>
            </w:r>
            <w:r w:rsidR="00413BE8" w:rsidRPr="00413BE8">
              <w:rPr>
                <w:sz w:val="18"/>
                <w:szCs w:val="18"/>
              </w:rPr>
              <w:t>Let’s start！」を使用しながら、節の学習内容についての課題意識をもつ。</w:t>
            </w:r>
          </w:p>
          <w:p w14:paraId="1D15E117" w14:textId="7BE914F2" w:rsidR="00C06C14" w:rsidRPr="0099124F" w:rsidRDefault="00413BE8" w:rsidP="00D27289">
            <w:pPr>
              <w:spacing w:line="240" w:lineRule="exact"/>
              <w:ind w:left="122" w:hangingChars="68" w:hanging="122"/>
              <w:rPr>
                <w:rFonts w:ascii="BIZ UDゴシック" w:eastAsia="BIZ UDゴシック" w:hAnsi="BIZ UDゴシック"/>
                <w:b/>
                <w:sz w:val="18"/>
                <w:szCs w:val="18"/>
              </w:rPr>
            </w:pPr>
            <w:r w:rsidRPr="00413BE8">
              <w:rPr>
                <w:rFonts w:ascii="BIZ UDPゴシック" w:eastAsia="BIZ UDPゴシック" w:hAnsi="BIZ UDPゴシック" w:hint="eastAsia"/>
                <w:b/>
                <w:sz w:val="18"/>
                <w:szCs w:val="18"/>
              </w:rPr>
              <w:t>＜</w:t>
            </w:r>
            <w:r w:rsidR="00282D5E">
              <w:rPr>
                <w:rFonts w:ascii="BIZ UDPゴシック" w:eastAsia="BIZ UDPゴシック" w:hAnsi="BIZ UDPゴシック" w:hint="eastAsia"/>
                <w:b/>
                <w:sz w:val="18"/>
                <w:szCs w:val="18"/>
              </w:rPr>
              <w:t>コラム</w:t>
            </w:r>
            <w:r w:rsidRPr="00413BE8">
              <w:rPr>
                <w:rFonts w:ascii="BIZ UDPゴシック" w:eastAsia="BIZ UDPゴシック" w:hAnsi="BIZ UDPゴシック" w:hint="eastAsia"/>
                <w:b/>
                <w:sz w:val="18"/>
                <w:szCs w:val="18"/>
              </w:rPr>
              <w:t>＞太陽系の外縁部</w:t>
            </w:r>
          </w:p>
          <w:p w14:paraId="3F14FD32" w14:textId="77777777" w:rsidR="006E48F8" w:rsidRPr="00F33DC9" w:rsidRDefault="00EC4FC5"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32090D">
              <w:rPr>
                <w:rFonts w:asciiTheme="minorEastAsia" w:hAnsiTheme="minorEastAsia" w:hint="eastAsia"/>
                <w:sz w:val="18"/>
                <w:szCs w:val="18"/>
              </w:rPr>
              <w:t>海王星軌道の外側にある多数の天体は、太陽系外縁天体と呼ばれ、多くは約5</w:t>
            </w:r>
            <w:r w:rsidR="0032090D">
              <w:rPr>
                <w:rFonts w:asciiTheme="minorEastAsia" w:hAnsiTheme="minorEastAsia"/>
                <w:sz w:val="18"/>
                <w:szCs w:val="18"/>
              </w:rPr>
              <w:t>0</w:t>
            </w:r>
            <w:r w:rsidR="0032090D">
              <w:rPr>
                <w:rFonts w:asciiTheme="minorEastAsia" w:hAnsiTheme="minorEastAsia" w:hint="eastAsia"/>
                <w:sz w:val="18"/>
                <w:szCs w:val="18"/>
              </w:rPr>
              <w:t>天文単位の距離まで広がるエッジワ―ス・カイパーベルトに分布し、彗星の中には太陽から</w:t>
            </w:r>
            <w:r w:rsidR="0032090D">
              <w:rPr>
                <w:rFonts w:asciiTheme="minorEastAsia" w:hAnsiTheme="minorEastAsia"/>
                <w:sz w:val="18"/>
                <w:szCs w:val="18"/>
              </w:rPr>
              <w:t>1</w:t>
            </w:r>
            <w:r w:rsidR="0032090D">
              <w:rPr>
                <w:rFonts w:asciiTheme="minorEastAsia" w:hAnsiTheme="minorEastAsia" w:hint="eastAsia"/>
                <w:sz w:val="18"/>
                <w:szCs w:val="18"/>
              </w:rPr>
              <w:t>万～1</w:t>
            </w:r>
            <w:r w:rsidR="0032090D">
              <w:rPr>
                <w:rFonts w:asciiTheme="minorEastAsia" w:hAnsiTheme="minorEastAsia"/>
                <w:sz w:val="18"/>
                <w:szCs w:val="18"/>
              </w:rPr>
              <w:t>0</w:t>
            </w:r>
            <w:r w:rsidR="0032090D">
              <w:rPr>
                <w:rFonts w:asciiTheme="minorEastAsia" w:hAnsiTheme="minorEastAsia" w:hint="eastAsia"/>
                <w:sz w:val="18"/>
                <w:szCs w:val="18"/>
              </w:rPr>
              <w:t>万天文単位の距離にあるオールトの雲に分布していると考えられていることを知る。</w:t>
            </w:r>
          </w:p>
          <w:p w14:paraId="6FA94AF8" w14:textId="12396644" w:rsidR="00074337" w:rsidRPr="0099124F" w:rsidRDefault="00C06C14" w:rsidP="00D27289">
            <w:pPr>
              <w:spacing w:line="240" w:lineRule="exact"/>
              <w:ind w:left="180" w:hangingChars="100" w:hanging="180"/>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この節のポイント</w:t>
            </w:r>
          </w:p>
          <w:p w14:paraId="60825F38" w14:textId="296BC4E8" w:rsidR="00EC4FC5" w:rsidRPr="00FF00D9" w:rsidRDefault="00EC4FC5" w:rsidP="0017243E">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16" w:type="dxa"/>
            <w:vMerge w:val="restart"/>
            <w:vAlign w:val="center"/>
          </w:tcPr>
          <w:p w14:paraId="048BD81D" w14:textId="4D46BC94" w:rsidR="00620CE4" w:rsidRPr="005A7A02" w:rsidRDefault="00413BE8" w:rsidP="00D27289">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0.5</w:t>
            </w:r>
          </w:p>
        </w:tc>
        <w:tc>
          <w:tcPr>
            <w:tcW w:w="633" w:type="dxa"/>
            <w:vMerge w:val="restart"/>
            <w:vAlign w:val="center"/>
          </w:tcPr>
          <w:p w14:paraId="79582AC6" w14:textId="383C80BC" w:rsidR="004E3FE6" w:rsidRDefault="004E3FE6" w:rsidP="00D27289">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116</w:t>
            </w:r>
          </w:p>
          <w:p w14:paraId="466DEBF6" w14:textId="77777777" w:rsidR="004E3FE6" w:rsidRDefault="004E3FE6" w:rsidP="00D27289">
            <w:pPr>
              <w:spacing w:line="240" w:lineRule="exact"/>
              <w:jc w:val="center"/>
              <w:rPr>
                <w:rFonts w:ascii="BIZ UDゴシック" w:eastAsia="BIZ UDゴシック" w:hAnsi="BIZ UDゴシック"/>
                <w:sz w:val="20"/>
                <w:szCs w:val="20"/>
              </w:rPr>
            </w:pPr>
            <w:r w:rsidRPr="004E3FE6">
              <w:rPr>
                <w:rFonts w:ascii="BIZ UDゴシック" w:eastAsia="BIZ UDゴシック" w:hAnsi="BIZ UDゴシック" w:hint="eastAsia"/>
                <w:sz w:val="20"/>
                <w:szCs w:val="20"/>
                <w:eastAsianLayout w:id="-954953984" w:vert="1" w:vertCompress="1"/>
              </w:rPr>
              <w:t>～</w:t>
            </w:r>
          </w:p>
          <w:p w14:paraId="03EE922D" w14:textId="24E3D8C9" w:rsidR="00620CE4" w:rsidRPr="0099124F" w:rsidRDefault="009D6966" w:rsidP="00D27289">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117</w:t>
            </w:r>
          </w:p>
        </w:tc>
        <w:tc>
          <w:tcPr>
            <w:tcW w:w="532" w:type="dxa"/>
            <w:tcBorders>
              <w:bottom w:val="dashed" w:sz="4" w:space="0" w:color="auto"/>
            </w:tcBorders>
            <w:textDirection w:val="tbRlV"/>
            <w:vAlign w:val="center"/>
          </w:tcPr>
          <w:p w14:paraId="726A8051" w14:textId="76C541FC" w:rsidR="00620CE4" w:rsidRPr="002B4071" w:rsidRDefault="00A82AF8"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7E25ACAF" w:rsidR="00620CE4" w:rsidRPr="008670AD" w:rsidRDefault="005D40B2" w:rsidP="00F22A4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9" w:type="dxa"/>
            <w:tcBorders>
              <w:bottom w:val="dashed" w:sz="4" w:space="0" w:color="auto"/>
            </w:tcBorders>
          </w:tcPr>
          <w:p w14:paraId="0B12E0B7" w14:textId="527679BA" w:rsidR="0032090D" w:rsidRPr="005E493B" w:rsidRDefault="00E7030B" w:rsidP="0032090D">
            <w:pPr>
              <w:spacing w:line="240" w:lineRule="exact"/>
              <w:jc w:val="lef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404324">
              <w:rPr>
                <w:rFonts w:eastAsiaTheme="minorHAnsi" w:hint="eastAsia"/>
                <w:sz w:val="16"/>
                <w:szCs w:val="16"/>
              </w:rPr>
              <w:t>太陽系と言う場合、どこまでが含まれるのかを理解でき</w:t>
            </w:r>
            <w:r w:rsidR="0032090D">
              <w:rPr>
                <w:rFonts w:eastAsiaTheme="minorHAnsi" w:hint="eastAsia"/>
                <w:sz w:val="16"/>
                <w:szCs w:val="16"/>
              </w:rPr>
              <w:t>ている。</w:t>
            </w:r>
          </w:p>
          <w:p w14:paraId="6E439502" w14:textId="77777777" w:rsidR="0032090D" w:rsidRPr="00F33DC9" w:rsidRDefault="0032090D" w:rsidP="0032090D">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22C85E22" w14:textId="41022A05" w:rsidR="00DD5D90" w:rsidRPr="00FF00D9" w:rsidRDefault="00DD5D90" w:rsidP="00D27289">
            <w:pPr>
              <w:spacing w:line="240" w:lineRule="exact"/>
              <w:ind w:rightChars="-50" w:right="-105"/>
              <w:jc w:val="right"/>
              <w:rPr>
                <w:rFonts w:ascii="ＭＳ 明朝" w:eastAsia="游明朝" w:hAnsi="ＭＳ 明朝"/>
                <w:sz w:val="16"/>
                <w:szCs w:val="16"/>
              </w:rPr>
            </w:pPr>
          </w:p>
        </w:tc>
        <w:tc>
          <w:tcPr>
            <w:tcW w:w="4330" w:type="dxa"/>
            <w:tcBorders>
              <w:bottom w:val="dashed" w:sz="4" w:space="0" w:color="auto"/>
            </w:tcBorders>
          </w:tcPr>
          <w:p w14:paraId="7BD00AB3" w14:textId="1F978631" w:rsidR="00620CE4" w:rsidRPr="00FF00D9" w:rsidRDefault="00404324" w:rsidP="00D27289">
            <w:pPr>
              <w:spacing w:line="240" w:lineRule="exact"/>
              <w:rPr>
                <w:rFonts w:ascii="ＭＳ 明朝" w:eastAsia="游明朝" w:hAnsi="ＭＳ 明朝"/>
                <w:sz w:val="16"/>
                <w:szCs w:val="16"/>
              </w:rPr>
            </w:pPr>
            <w:r>
              <w:rPr>
                <w:rFonts w:eastAsiaTheme="minorHAnsi" w:hint="eastAsia"/>
                <w:sz w:val="16"/>
                <w:szCs w:val="16"/>
              </w:rPr>
              <w:t>太陽、及</w:t>
            </w:r>
            <w:r w:rsidR="000704CB">
              <w:rPr>
                <w:rFonts w:eastAsiaTheme="minorHAnsi" w:hint="eastAsia"/>
                <w:sz w:val="16"/>
                <w:szCs w:val="16"/>
              </w:rPr>
              <w:t>び太陽の引力によってそのまわりを公転している天体すべてを合わせ</w:t>
            </w:r>
            <w:r>
              <w:rPr>
                <w:rFonts w:eastAsiaTheme="minorHAnsi" w:hint="eastAsia"/>
                <w:sz w:val="16"/>
                <w:szCs w:val="16"/>
              </w:rPr>
              <w:t>た</w:t>
            </w:r>
            <w:r w:rsidR="000704CB">
              <w:rPr>
                <w:rFonts w:eastAsiaTheme="minorHAnsi" w:hint="eastAsia"/>
                <w:sz w:val="16"/>
                <w:szCs w:val="16"/>
              </w:rPr>
              <w:t>太陽系の全体像を理解</w:t>
            </w:r>
            <w:r w:rsidR="0032090D">
              <w:rPr>
                <w:rFonts w:eastAsiaTheme="minorHAnsi" w:hint="eastAsia"/>
                <w:sz w:val="16"/>
                <w:szCs w:val="16"/>
              </w:rPr>
              <w:t>できている。</w:t>
            </w:r>
          </w:p>
        </w:tc>
        <w:tc>
          <w:tcPr>
            <w:tcW w:w="4762" w:type="dxa"/>
            <w:tcBorders>
              <w:bottom w:val="dashed" w:sz="4" w:space="0" w:color="auto"/>
            </w:tcBorders>
          </w:tcPr>
          <w:p w14:paraId="773778C0" w14:textId="2AA56987" w:rsidR="00620CE4" w:rsidRPr="00FF00D9" w:rsidRDefault="00930D06" w:rsidP="00930D06">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16</w:t>
            </w:r>
            <w:r>
              <w:rPr>
                <w:rFonts w:eastAsiaTheme="minorHAnsi" w:hint="eastAsia"/>
                <w:sz w:val="16"/>
                <w:szCs w:val="16"/>
              </w:rPr>
              <w:t>～1</w:t>
            </w:r>
            <w:r>
              <w:rPr>
                <w:rFonts w:eastAsiaTheme="minorHAnsi"/>
                <w:sz w:val="16"/>
                <w:szCs w:val="16"/>
              </w:rPr>
              <w:t>17</w:t>
            </w:r>
            <w:r w:rsidR="00404324">
              <w:rPr>
                <w:rFonts w:eastAsiaTheme="minorHAnsi" w:hint="eastAsia"/>
                <w:sz w:val="16"/>
                <w:szCs w:val="16"/>
              </w:rPr>
              <w:t>の図を用いて、太陽系の天体を</w:t>
            </w:r>
            <w:r>
              <w:rPr>
                <w:rFonts w:eastAsiaTheme="minorHAnsi" w:hint="eastAsia"/>
                <w:sz w:val="16"/>
                <w:szCs w:val="16"/>
              </w:rPr>
              <w:t>説明する。</w:t>
            </w:r>
            <w:r>
              <w:rPr>
                <w:rFonts w:eastAsiaTheme="minorHAnsi"/>
                <w:sz w:val="16"/>
                <w:szCs w:val="16"/>
              </w:rPr>
              <w:t>2</w:t>
            </w:r>
            <w:r>
              <w:rPr>
                <w:rFonts w:eastAsiaTheme="minorHAnsi" w:hint="eastAsia"/>
                <w:sz w:val="16"/>
                <w:szCs w:val="16"/>
              </w:rPr>
              <w:t>章全体に</w:t>
            </w:r>
            <w:r>
              <w:rPr>
                <w:rFonts w:asciiTheme="minorEastAsia" w:hAnsiTheme="minorEastAsia" w:hint="eastAsia"/>
                <w:sz w:val="16"/>
                <w:szCs w:val="16"/>
              </w:rPr>
              <w:t>つながる内容なので、太陽系の全体像を</w:t>
            </w:r>
            <w:r>
              <w:rPr>
                <w:rFonts w:eastAsiaTheme="minorHAnsi" w:hint="eastAsia"/>
                <w:sz w:val="16"/>
                <w:szCs w:val="16"/>
              </w:rPr>
              <w:t>理解するよう助言・指導する。</w:t>
            </w:r>
          </w:p>
        </w:tc>
      </w:tr>
      <w:tr w:rsidR="00620CE4" w14:paraId="04149A6C" w14:textId="77777777" w:rsidTr="00F22A43">
        <w:trPr>
          <w:cantSplit/>
          <w:trHeight w:val="1040"/>
        </w:trPr>
        <w:tc>
          <w:tcPr>
            <w:tcW w:w="4054" w:type="dxa"/>
            <w:vMerge/>
          </w:tcPr>
          <w:p w14:paraId="199A8BB0" w14:textId="77777777" w:rsidR="00620CE4" w:rsidRPr="00FF00D9" w:rsidRDefault="00620CE4"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58EDA691" w14:textId="77777777" w:rsidR="00620CE4" w:rsidRPr="008670AD" w:rsidRDefault="00620CE4"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301BFB64" w14:textId="77777777" w:rsidR="00620CE4" w:rsidRPr="008670AD" w:rsidRDefault="00620CE4"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3C8808B0" w14:textId="7995F986" w:rsidR="00620CE4" w:rsidRPr="002B4071" w:rsidRDefault="00A82AF8"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70219CBE" w:rsidR="00620CE4" w:rsidRPr="008670AD" w:rsidRDefault="00620CE4"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dashed" w:sz="4" w:space="0" w:color="auto"/>
            </w:tcBorders>
          </w:tcPr>
          <w:p w14:paraId="5C25C54D" w14:textId="318ADCE2" w:rsidR="00DD5D90" w:rsidRPr="00FF00D9" w:rsidRDefault="00DD5D90" w:rsidP="00420FCE">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【思考】</w:t>
            </w:r>
            <w:r w:rsidR="00420FCE">
              <w:rPr>
                <w:rFonts w:asciiTheme="minorEastAsia" w:hAnsiTheme="minorEastAsia" w:hint="eastAsia"/>
                <w:sz w:val="16"/>
                <w:szCs w:val="16"/>
              </w:rPr>
              <w:t>太陽系の</w:t>
            </w:r>
            <w:r w:rsidR="000704CB">
              <w:rPr>
                <w:rFonts w:asciiTheme="minorEastAsia" w:hAnsiTheme="minorEastAsia" w:hint="eastAsia"/>
                <w:sz w:val="16"/>
                <w:szCs w:val="16"/>
              </w:rPr>
              <w:t>惑星が太陽からどのくらい離れているか</w:t>
            </w:r>
            <w:r w:rsidR="00404324">
              <w:rPr>
                <w:rFonts w:asciiTheme="minorEastAsia" w:hAnsiTheme="minorEastAsia" w:hint="eastAsia"/>
                <w:sz w:val="16"/>
                <w:szCs w:val="16"/>
              </w:rPr>
              <w:t>を説明でき</w:t>
            </w:r>
            <w:r w:rsidR="00E45755">
              <w:rPr>
                <w:rFonts w:asciiTheme="minorEastAsia" w:hAnsiTheme="minorEastAsia" w:hint="eastAsia"/>
                <w:sz w:val="16"/>
                <w:szCs w:val="16"/>
              </w:rPr>
              <w:t>て</w:t>
            </w:r>
            <w:r w:rsidR="00420FCE">
              <w:rPr>
                <w:rFonts w:asciiTheme="minorEastAsia" w:hAnsiTheme="minorEastAsia" w:hint="eastAsia"/>
                <w:sz w:val="16"/>
                <w:szCs w:val="16"/>
              </w:rPr>
              <w:t>いる。</w:t>
            </w:r>
          </w:p>
          <w:p w14:paraId="3973CB7F" w14:textId="0CD60D31" w:rsidR="00620CE4" w:rsidRPr="00902589" w:rsidRDefault="00730DC4" w:rsidP="00902589">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［発言分析・記録分析］</w:t>
            </w:r>
          </w:p>
        </w:tc>
        <w:tc>
          <w:tcPr>
            <w:tcW w:w="4330" w:type="dxa"/>
            <w:tcBorders>
              <w:top w:val="dashed" w:sz="4" w:space="0" w:color="auto"/>
              <w:bottom w:val="dashed" w:sz="4" w:space="0" w:color="auto"/>
            </w:tcBorders>
          </w:tcPr>
          <w:p w14:paraId="2A52A6F9" w14:textId="0993DDBA" w:rsidR="00620CE4" w:rsidRPr="00FF00D9" w:rsidRDefault="000704CB" w:rsidP="00D27289">
            <w:pPr>
              <w:spacing w:line="240" w:lineRule="exact"/>
              <w:rPr>
                <w:rFonts w:ascii="ＭＳ 明朝" w:eastAsia="游明朝" w:hAnsi="ＭＳ 明朝"/>
                <w:sz w:val="16"/>
                <w:szCs w:val="16"/>
              </w:rPr>
            </w:pPr>
            <w:r>
              <w:rPr>
                <w:rFonts w:asciiTheme="minorEastAsia" w:hAnsiTheme="minorEastAsia" w:hint="eastAsia"/>
                <w:sz w:val="16"/>
                <w:szCs w:val="16"/>
              </w:rPr>
              <w:t>太陽系の惑星が太陽からどのくらい離れているかを</w:t>
            </w:r>
            <w:r w:rsidR="00404324">
              <w:rPr>
                <w:rFonts w:asciiTheme="minorEastAsia" w:hAnsiTheme="minorEastAsia" w:hint="eastAsia"/>
                <w:sz w:val="16"/>
                <w:szCs w:val="16"/>
              </w:rPr>
              <w:t>図の縮尺に留意して</w:t>
            </w:r>
            <w:r>
              <w:rPr>
                <w:rFonts w:asciiTheme="minorEastAsia" w:hAnsiTheme="minorEastAsia" w:hint="eastAsia"/>
                <w:sz w:val="16"/>
                <w:szCs w:val="16"/>
              </w:rPr>
              <w:t>説明</w:t>
            </w:r>
            <w:r w:rsidR="00420FCE">
              <w:rPr>
                <w:rFonts w:asciiTheme="minorEastAsia" w:hAnsiTheme="minorEastAsia" w:hint="eastAsia"/>
                <w:sz w:val="16"/>
                <w:szCs w:val="16"/>
              </w:rPr>
              <w:t>できている。</w:t>
            </w:r>
          </w:p>
        </w:tc>
        <w:tc>
          <w:tcPr>
            <w:tcW w:w="4762" w:type="dxa"/>
            <w:tcBorders>
              <w:top w:val="dashed" w:sz="4" w:space="0" w:color="auto"/>
              <w:bottom w:val="dashed" w:sz="4" w:space="0" w:color="auto"/>
            </w:tcBorders>
          </w:tcPr>
          <w:p w14:paraId="3FDC5E25" w14:textId="30617731" w:rsidR="00620CE4" w:rsidRPr="00FF00D9" w:rsidRDefault="00420FCE" w:rsidP="00420FCE">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16</w:t>
            </w:r>
            <w:r>
              <w:rPr>
                <w:rFonts w:eastAsiaTheme="minorHAnsi" w:hint="eastAsia"/>
                <w:sz w:val="16"/>
                <w:szCs w:val="16"/>
              </w:rPr>
              <w:t>～1</w:t>
            </w:r>
            <w:r>
              <w:rPr>
                <w:rFonts w:eastAsiaTheme="minorHAnsi"/>
                <w:sz w:val="16"/>
                <w:szCs w:val="16"/>
              </w:rPr>
              <w:t>17</w:t>
            </w:r>
            <w:r>
              <w:rPr>
                <w:rFonts w:eastAsiaTheme="minorHAnsi" w:hint="eastAsia"/>
                <w:sz w:val="16"/>
                <w:szCs w:val="16"/>
              </w:rPr>
              <w:t>の図を用いて、太陽系の</w:t>
            </w:r>
            <w:r w:rsidR="00961F9A">
              <w:rPr>
                <w:rFonts w:eastAsiaTheme="minorHAnsi" w:hint="eastAsia"/>
                <w:sz w:val="16"/>
                <w:szCs w:val="16"/>
              </w:rPr>
              <w:t>惑星が</w:t>
            </w:r>
            <w:r w:rsidR="00961F9A">
              <w:rPr>
                <w:rFonts w:asciiTheme="minorEastAsia" w:hAnsiTheme="minorEastAsia" w:hint="eastAsia"/>
                <w:sz w:val="16"/>
                <w:szCs w:val="16"/>
              </w:rPr>
              <w:t>太陽からどのくらい離れているかを</w:t>
            </w:r>
            <w:r>
              <w:rPr>
                <w:rFonts w:eastAsiaTheme="minorHAnsi" w:hint="eastAsia"/>
                <w:sz w:val="16"/>
                <w:szCs w:val="16"/>
              </w:rPr>
              <w:t>説明する。図中のスケールに着目するよう助言・指導する。</w:t>
            </w:r>
          </w:p>
        </w:tc>
      </w:tr>
      <w:tr w:rsidR="00620CE4" w14:paraId="5E6CF5EB" w14:textId="77777777" w:rsidTr="00902589">
        <w:trPr>
          <w:cantSplit/>
          <w:trHeight w:val="829"/>
        </w:trPr>
        <w:tc>
          <w:tcPr>
            <w:tcW w:w="4054" w:type="dxa"/>
            <w:vMerge/>
          </w:tcPr>
          <w:p w14:paraId="3C9C25BD" w14:textId="77777777" w:rsidR="00620CE4" w:rsidRPr="00FF00D9" w:rsidRDefault="00620CE4"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4D609F39" w14:textId="77777777" w:rsidR="00620CE4" w:rsidRPr="008670AD" w:rsidRDefault="00620CE4"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0EC92633" w14:textId="77777777" w:rsidR="00620CE4" w:rsidRPr="008670AD" w:rsidRDefault="00620CE4"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55CB39DC" w14:textId="7ACC286A" w:rsidR="00620CE4" w:rsidRPr="002B4071" w:rsidRDefault="00DD5D90"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54871856" w:rsidR="00620CE4" w:rsidRPr="008670AD" w:rsidRDefault="00620CE4"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single" w:sz="4" w:space="0" w:color="auto"/>
            </w:tcBorders>
          </w:tcPr>
          <w:p w14:paraId="02E2EBA2" w14:textId="6C1ECE0D" w:rsidR="00420FCE" w:rsidRPr="00FF00D9" w:rsidRDefault="00DD5D90" w:rsidP="00420FCE">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【態度】</w:t>
            </w:r>
            <w:r w:rsidR="008C7973">
              <w:rPr>
                <w:rFonts w:eastAsiaTheme="minorHAnsi" w:hint="eastAsia"/>
                <w:sz w:val="16"/>
                <w:szCs w:val="16"/>
              </w:rPr>
              <w:t>教科書p</w:t>
            </w:r>
            <w:r w:rsidR="008C7973">
              <w:rPr>
                <w:rFonts w:eastAsiaTheme="minorHAnsi"/>
                <w:sz w:val="16"/>
                <w:szCs w:val="16"/>
              </w:rPr>
              <w:t>.</w:t>
            </w:r>
            <w:r w:rsidR="008C7973">
              <w:rPr>
                <w:rFonts w:eastAsiaTheme="minorHAnsi" w:hint="eastAsia"/>
                <w:sz w:val="16"/>
                <w:szCs w:val="16"/>
              </w:rPr>
              <w:t>1</w:t>
            </w:r>
            <w:r w:rsidR="008C7973">
              <w:rPr>
                <w:rFonts w:eastAsiaTheme="minorHAnsi"/>
                <w:sz w:val="16"/>
                <w:szCs w:val="16"/>
              </w:rPr>
              <w:t>17</w:t>
            </w:r>
            <w:r w:rsidR="008C7973">
              <w:rPr>
                <w:rFonts w:eastAsiaTheme="minorHAnsi" w:hint="eastAsia"/>
                <w:sz w:val="16"/>
                <w:szCs w:val="16"/>
              </w:rPr>
              <w:t>表1</w:t>
            </w:r>
            <w:r w:rsidR="00DB2574">
              <w:rPr>
                <w:rFonts w:asciiTheme="minorEastAsia" w:hAnsiTheme="minorEastAsia" w:hint="eastAsia"/>
                <w:sz w:val="16"/>
                <w:szCs w:val="16"/>
              </w:rPr>
              <w:t>から</w:t>
            </w:r>
            <w:r w:rsidR="008C7973">
              <w:rPr>
                <w:rFonts w:asciiTheme="minorEastAsia" w:hAnsiTheme="minorEastAsia" w:hint="eastAsia"/>
                <w:sz w:val="16"/>
                <w:szCs w:val="16"/>
              </w:rPr>
              <w:t>わかることを</w:t>
            </w:r>
            <w:r w:rsidR="00404324">
              <w:rPr>
                <w:rFonts w:asciiTheme="minorEastAsia" w:hAnsiTheme="minorEastAsia" w:hint="eastAsia"/>
                <w:sz w:val="16"/>
                <w:szCs w:val="16"/>
              </w:rPr>
              <w:t>読み取っている。</w:t>
            </w:r>
          </w:p>
          <w:p w14:paraId="3D7B636A"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406BDB0" w14:textId="4D368EAB" w:rsidR="00620CE4" w:rsidRPr="00FF00D9" w:rsidRDefault="00620CE4" w:rsidP="00420FCE">
            <w:pPr>
              <w:spacing w:line="240" w:lineRule="exact"/>
              <w:ind w:rightChars="-50" w:right="-105"/>
              <w:jc w:val="right"/>
              <w:rPr>
                <w:rFonts w:ascii="ＭＳ 明朝" w:eastAsia="游明朝" w:hAnsi="ＭＳ 明朝"/>
                <w:sz w:val="16"/>
                <w:szCs w:val="16"/>
              </w:rPr>
            </w:pPr>
          </w:p>
        </w:tc>
        <w:tc>
          <w:tcPr>
            <w:tcW w:w="4330" w:type="dxa"/>
            <w:tcBorders>
              <w:top w:val="dashed" w:sz="4" w:space="0" w:color="auto"/>
              <w:bottom w:val="single" w:sz="4" w:space="0" w:color="auto"/>
            </w:tcBorders>
          </w:tcPr>
          <w:p w14:paraId="01A7C782" w14:textId="36EE3259" w:rsidR="00620CE4" w:rsidRPr="00FF00D9" w:rsidRDefault="008C7973" w:rsidP="00D27289">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17</w:t>
            </w:r>
            <w:r>
              <w:rPr>
                <w:rFonts w:eastAsiaTheme="minorHAnsi" w:hint="eastAsia"/>
                <w:sz w:val="16"/>
                <w:szCs w:val="16"/>
              </w:rPr>
              <w:t>表1</w:t>
            </w:r>
            <w:r w:rsidR="00404324">
              <w:rPr>
                <w:rFonts w:asciiTheme="minorEastAsia" w:hAnsiTheme="minorEastAsia" w:hint="eastAsia"/>
                <w:sz w:val="16"/>
                <w:szCs w:val="16"/>
              </w:rPr>
              <w:t>からわかることを読み取り、</w:t>
            </w:r>
            <w:r>
              <w:rPr>
                <w:rFonts w:asciiTheme="minorEastAsia" w:hAnsiTheme="minorEastAsia" w:hint="eastAsia"/>
                <w:sz w:val="16"/>
                <w:szCs w:val="16"/>
              </w:rPr>
              <w:t>科学的に探究できている。</w:t>
            </w:r>
          </w:p>
        </w:tc>
        <w:tc>
          <w:tcPr>
            <w:tcW w:w="4762" w:type="dxa"/>
            <w:tcBorders>
              <w:top w:val="dashed" w:sz="4" w:space="0" w:color="auto"/>
              <w:bottom w:val="single" w:sz="4" w:space="0" w:color="auto"/>
            </w:tcBorders>
          </w:tcPr>
          <w:p w14:paraId="1C9D6D0B" w14:textId="0AE31B45" w:rsidR="00620CE4" w:rsidRPr="00FF00D9" w:rsidRDefault="008C7973" w:rsidP="008C7973">
            <w:pPr>
              <w:spacing w:line="240" w:lineRule="exact"/>
              <w:rPr>
                <w:rFonts w:ascii="ＭＳ 明朝" w:eastAsia="游明朝" w:hAnsi="ＭＳ 明朝"/>
                <w:sz w:val="16"/>
                <w:szCs w:val="16"/>
              </w:rPr>
            </w:pPr>
            <w:r>
              <w:rPr>
                <w:rFonts w:eastAsiaTheme="minorHAnsi" w:hint="eastAsia"/>
                <w:sz w:val="16"/>
                <w:szCs w:val="16"/>
              </w:rPr>
              <w:t>例えば、教科書p</w:t>
            </w:r>
            <w:r>
              <w:rPr>
                <w:rFonts w:eastAsiaTheme="minorHAnsi"/>
                <w:sz w:val="16"/>
                <w:szCs w:val="16"/>
              </w:rPr>
              <w:t>.</w:t>
            </w:r>
            <w:r>
              <w:rPr>
                <w:rFonts w:eastAsiaTheme="minorHAnsi" w:hint="eastAsia"/>
                <w:sz w:val="16"/>
                <w:szCs w:val="16"/>
              </w:rPr>
              <w:t>1</w:t>
            </w:r>
            <w:r>
              <w:rPr>
                <w:rFonts w:eastAsiaTheme="minorHAnsi"/>
                <w:sz w:val="16"/>
                <w:szCs w:val="16"/>
              </w:rPr>
              <w:t>16</w:t>
            </w:r>
            <w:r>
              <w:rPr>
                <w:rFonts w:eastAsiaTheme="minorHAnsi" w:hint="eastAsia"/>
                <w:sz w:val="16"/>
                <w:szCs w:val="16"/>
              </w:rPr>
              <w:t>の惑星の大きさと自転</w:t>
            </w:r>
            <w:r w:rsidR="000704CB">
              <w:rPr>
                <w:rFonts w:eastAsiaTheme="minorHAnsi" w:hint="eastAsia"/>
                <w:sz w:val="16"/>
                <w:szCs w:val="16"/>
              </w:rPr>
              <w:t>の特徴</w:t>
            </w:r>
            <w:r>
              <w:rPr>
                <w:rFonts w:eastAsiaTheme="minorHAnsi" w:hint="eastAsia"/>
                <w:sz w:val="16"/>
                <w:szCs w:val="16"/>
              </w:rPr>
              <w:t>を用いて、惑星の大きさと、教科書p</w:t>
            </w:r>
            <w:r>
              <w:rPr>
                <w:rFonts w:eastAsiaTheme="minorHAnsi"/>
                <w:sz w:val="16"/>
                <w:szCs w:val="16"/>
              </w:rPr>
              <w:t>.</w:t>
            </w:r>
            <w:r>
              <w:rPr>
                <w:rFonts w:eastAsiaTheme="minorHAnsi" w:hint="eastAsia"/>
                <w:sz w:val="16"/>
                <w:szCs w:val="16"/>
              </w:rPr>
              <w:t>1</w:t>
            </w:r>
            <w:r>
              <w:rPr>
                <w:rFonts w:eastAsiaTheme="minorHAnsi"/>
                <w:sz w:val="16"/>
                <w:szCs w:val="16"/>
              </w:rPr>
              <w:t>17</w:t>
            </w:r>
            <w:r>
              <w:rPr>
                <w:rFonts w:eastAsiaTheme="minorHAnsi" w:hint="eastAsia"/>
                <w:sz w:val="16"/>
                <w:szCs w:val="16"/>
              </w:rPr>
              <w:t>表1の赤道半径を比較してみるよう助言・指導する。</w:t>
            </w:r>
          </w:p>
        </w:tc>
      </w:tr>
      <w:tr w:rsidR="005402A5" w:rsidRPr="00367596" w14:paraId="09FD12AB" w14:textId="77777777" w:rsidTr="001C1CC5">
        <w:trPr>
          <w:cantSplit/>
          <w:trHeight w:val="278"/>
        </w:trPr>
        <w:tc>
          <w:tcPr>
            <w:tcW w:w="18951" w:type="dxa"/>
            <w:gridSpan w:val="8"/>
            <w:shd w:val="clear" w:color="auto" w:fill="D9D9D9" w:themeFill="background1" w:themeFillShade="D9"/>
            <w:vAlign w:val="center"/>
          </w:tcPr>
          <w:p w14:paraId="6BA73DDC" w14:textId="75D2DC7A" w:rsidR="005402A5" w:rsidRPr="00383011" w:rsidRDefault="009F0088" w:rsidP="00D27289">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 xml:space="preserve">２節　</w:t>
            </w:r>
            <w:r w:rsidR="004E3FE6">
              <w:rPr>
                <w:rFonts w:ascii="BIZ UDPゴシック" w:eastAsia="BIZ UDPゴシック" w:hAnsi="BIZ UDPゴシック" w:hint="eastAsia"/>
                <w:sz w:val="18"/>
                <w:szCs w:val="18"/>
              </w:rPr>
              <w:t>太陽系の誕生</w:t>
            </w:r>
          </w:p>
        </w:tc>
      </w:tr>
      <w:tr w:rsidR="004F26CE" w:rsidRPr="008E5F16" w14:paraId="5B792B0B" w14:textId="77777777" w:rsidTr="00902589">
        <w:trPr>
          <w:cantSplit/>
          <w:trHeight w:val="1569"/>
        </w:trPr>
        <w:tc>
          <w:tcPr>
            <w:tcW w:w="4054" w:type="dxa"/>
            <w:vMerge w:val="restart"/>
          </w:tcPr>
          <w:p w14:paraId="75548963" w14:textId="77777777" w:rsidR="009D6966" w:rsidRPr="0099124F" w:rsidRDefault="009D6966" w:rsidP="009D6966">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4727940D" w14:textId="77777777" w:rsidR="009D6966" w:rsidRDefault="009D6966" w:rsidP="009D6966">
            <w:pPr>
              <w:spacing w:line="240" w:lineRule="exact"/>
              <w:ind w:left="122" w:hangingChars="68" w:hanging="122"/>
              <w:rPr>
                <w:sz w:val="18"/>
                <w:szCs w:val="18"/>
              </w:rPr>
            </w:pPr>
            <w:r>
              <w:rPr>
                <w:rFonts w:hint="eastAsia"/>
                <w:sz w:val="18"/>
                <w:szCs w:val="18"/>
              </w:rPr>
              <w:t>・</w:t>
            </w:r>
            <w:r w:rsidRPr="00413BE8">
              <w:rPr>
                <w:rFonts w:hint="eastAsia"/>
                <w:sz w:val="18"/>
                <w:szCs w:val="18"/>
              </w:rPr>
              <w:t>「</w:t>
            </w:r>
            <w:r w:rsidRPr="00413BE8">
              <w:rPr>
                <w:sz w:val="18"/>
                <w:szCs w:val="18"/>
              </w:rPr>
              <w:t>Let’s start！」を使用しながら、節の学習内容についての課題意識をもつ。</w:t>
            </w:r>
          </w:p>
          <w:p w14:paraId="4AE5C824" w14:textId="4DD6C617" w:rsidR="00C06C14" w:rsidRPr="00383011" w:rsidRDefault="00C06C14" w:rsidP="00D27289">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4E3FE6">
              <w:rPr>
                <w:rFonts w:ascii="BIZ UDPゴシック" w:eastAsia="BIZ UDPゴシック" w:hAnsi="BIZ UDPゴシック" w:hint="eastAsia"/>
                <w:b/>
                <w:sz w:val="18"/>
                <w:szCs w:val="18"/>
              </w:rPr>
              <w:t>太陽系の始まり</w:t>
            </w:r>
          </w:p>
          <w:p w14:paraId="01CD5FC8" w14:textId="77777777" w:rsidR="006E48F8" w:rsidRPr="00F33DC9" w:rsidRDefault="00EC4FC5" w:rsidP="006E48F8">
            <w:pPr>
              <w:spacing w:line="240" w:lineRule="exact"/>
              <w:ind w:leftChars="-8" w:left="167" w:hangingChars="102" w:hanging="184"/>
              <w:rPr>
                <w:rFonts w:asciiTheme="minorEastAsia" w:hAnsiTheme="minorEastAsia"/>
                <w:sz w:val="18"/>
                <w:szCs w:val="18"/>
              </w:rPr>
            </w:pPr>
            <w:r>
              <w:rPr>
                <w:rFonts w:hint="eastAsia"/>
                <w:sz w:val="18"/>
                <w:szCs w:val="18"/>
              </w:rPr>
              <w:t>・</w:t>
            </w:r>
            <w:r w:rsidR="0050065E">
              <w:rPr>
                <w:rFonts w:hint="eastAsia"/>
                <w:sz w:val="18"/>
                <w:szCs w:val="18"/>
              </w:rPr>
              <w:t>星間雲が自らの重力によって収縮して原始太陽が誕生し、原始太陽に取り込まれなかった物質が原始太陽系円盤となり、その内部で微惑星が形成されたことにより、太陽系が誕生していったことを理解する。</w:t>
            </w:r>
          </w:p>
          <w:p w14:paraId="5953AE16" w14:textId="67995E8E" w:rsidR="00F35023" w:rsidRPr="0099124F" w:rsidRDefault="00F35023" w:rsidP="00D27289">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4E3FE6">
              <w:rPr>
                <w:rFonts w:ascii="BIZ UDPゴシック" w:eastAsia="BIZ UDPゴシック" w:hAnsi="BIZ UDPゴシック" w:hint="eastAsia"/>
                <w:b/>
                <w:sz w:val="18"/>
                <w:szCs w:val="18"/>
              </w:rPr>
              <w:t>惑星の誕生</w:t>
            </w:r>
          </w:p>
          <w:p w14:paraId="6DB16707" w14:textId="77777777" w:rsidR="006E48F8" w:rsidRPr="00F33DC9" w:rsidRDefault="00F35023"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4D6A66">
              <w:rPr>
                <w:rFonts w:hint="eastAsia"/>
                <w:sz w:val="18"/>
                <w:szCs w:val="18"/>
              </w:rPr>
              <w:t>微惑星が互いの重力で、衝突合体して原始惑星に成長し、さらにその巨大衝突によって、現在の惑星が誕生したこと、原始太陽からの距離によって性質の異なる2種類の惑星が形成されたことを理解する。</w:t>
            </w:r>
          </w:p>
          <w:p w14:paraId="4A7A3377" w14:textId="13C7A92A" w:rsidR="004E3FE6" w:rsidRPr="0099124F" w:rsidRDefault="004E3FE6" w:rsidP="00D27289">
            <w:pPr>
              <w:spacing w:line="240" w:lineRule="exact"/>
              <w:ind w:left="122" w:hangingChars="68" w:hanging="122"/>
              <w:rPr>
                <w:rFonts w:ascii="BIZ UDPゴシック" w:eastAsia="BIZ UDPゴシック" w:hAnsi="BIZ UDPゴシック"/>
                <w:b/>
                <w:sz w:val="18"/>
                <w:szCs w:val="18"/>
              </w:rPr>
            </w:pPr>
            <w:r w:rsidRPr="004E3FE6">
              <w:rPr>
                <w:rFonts w:ascii="BIZ UDPゴシック" w:eastAsia="BIZ UDPゴシック" w:hAnsi="BIZ UDPゴシック" w:hint="eastAsia"/>
                <w:b/>
                <w:sz w:val="18"/>
                <w:szCs w:val="18"/>
                <w:bdr w:val="single" w:sz="4" w:space="0" w:color="auto"/>
              </w:rPr>
              <w:lastRenderedPageBreak/>
              <w:t>C</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惑星の内部構造</w:t>
            </w:r>
          </w:p>
          <w:p w14:paraId="761BDAD2" w14:textId="77777777" w:rsidR="006E48F8" w:rsidRPr="00F33DC9" w:rsidRDefault="004E3FE6"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A04C2C">
              <w:rPr>
                <w:rFonts w:hint="eastAsia"/>
                <w:sz w:val="18"/>
                <w:szCs w:val="18"/>
              </w:rPr>
              <w:t>地球型惑星は鉄・ニッケルの核があり、その外側には岩石質の層がある</w:t>
            </w:r>
            <w:r w:rsidR="00CF19D6">
              <w:rPr>
                <w:rFonts w:hint="eastAsia"/>
                <w:sz w:val="18"/>
                <w:szCs w:val="18"/>
              </w:rPr>
              <w:t>。</w:t>
            </w:r>
            <w:r w:rsidR="00A04C2C">
              <w:rPr>
                <w:rFonts w:hint="eastAsia"/>
                <w:sz w:val="18"/>
                <w:szCs w:val="18"/>
              </w:rPr>
              <w:t>木星型惑星は氷や岩石からできた固体の核があり、</w:t>
            </w:r>
            <w:r w:rsidR="00CF19D6">
              <w:rPr>
                <w:rFonts w:hint="eastAsia"/>
                <w:sz w:val="18"/>
                <w:szCs w:val="18"/>
              </w:rPr>
              <w:t>木星と土星は</w:t>
            </w:r>
            <w:r w:rsidR="00A04C2C">
              <w:rPr>
                <w:rFonts w:hint="eastAsia"/>
                <w:sz w:val="18"/>
                <w:szCs w:val="18"/>
              </w:rPr>
              <w:t>そのまわりを金属のような性質をもつ水素</w:t>
            </w:r>
            <w:r w:rsidR="00CF19D6">
              <w:rPr>
                <w:rFonts w:hint="eastAsia"/>
                <w:sz w:val="18"/>
                <w:szCs w:val="18"/>
              </w:rPr>
              <w:t>、さらにそのまわりを液体や気体の水素が覆っている。天王星と海王星は固体の核のまわりに分厚い氷の層、さらにそのまわりに水素とヘリウムの液体と気体の層があることを理解する。</w:t>
            </w:r>
          </w:p>
          <w:p w14:paraId="07042325" w14:textId="49CA6F47" w:rsidR="009D6966" w:rsidRDefault="009D6966" w:rsidP="00D27289">
            <w:pPr>
              <w:spacing w:line="240" w:lineRule="exact"/>
              <w:ind w:left="180" w:hangingChars="100" w:hanging="180"/>
              <w:rPr>
                <w:rFonts w:ascii="BIZ UDPゴシック" w:eastAsia="BIZ UDPゴシック" w:hAnsi="BIZ UDPゴシック"/>
                <w:b/>
                <w:sz w:val="18"/>
                <w:szCs w:val="18"/>
              </w:rPr>
            </w:pPr>
            <w:r w:rsidRPr="00413BE8">
              <w:rPr>
                <w:rFonts w:ascii="BIZ UDPゴシック" w:eastAsia="BIZ UDPゴシック" w:hAnsi="BIZ UDPゴシック" w:hint="eastAsia"/>
                <w:b/>
                <w:sz w:val="18"/>
                <w:szCs w:val="18"/>
              </w:rPr>
              <w:t>＜</w:t>
            </w:r>
            <w:r>
              <w:rPr>
                <w:rFonts w:ascii="BIZ UDPゴシック" w:eastAsia="BIZ UDPゴシック" w:hAnsi="BIZ UDPゴシック" w:hint="eastAsia"/>
                <w:b/>
                <w:sz w:val="18"/>
                <w:szCs w:val="18"/>
              </w:rPr>
              <w:t>ちょこラボ10</w:t>
            </w:r>
            <w:r w:rsidRPr="00413BE8">
              <w:rPr>
                <w:rFonts w:ascii="BIZ UDPゴシック" w:eastAsia="BIZ UDPゴシック" w:hAnsi="BIZ UDPゴシック" w:hint="eastAsia"/>
                <w:b/>
                <w:sz w:val="18"/>
                <w:szCs w:val="18"/>
              </w:rPr>
              <w:t>＞</w:t>
            </w:r>
            <w:r>
              <w:rPr>
                <w:rFonts w:ascii="BIZ UDPゴシック" w:eastAsia="BIZ UDPゴシック" w:hAnsi="BIZ UDPゴシック" w:hint="eastAsia"/>
                <w:b/>
                <w:sz w:val="18"/>
                <w:szCs w:val="18"/>
              </w:rPr>
              <w:t>惑星の諸量の関係を調べよう</w:t>
            </w:r>
          </w:p>
          <w:p w14:paraId="02F9375A" w14:textId="77777777" w:rsidR="006E48F8" w:rsidRPr="00F33DC9" w:rsidRDefault="009D6966"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CF19D6">
              <w:rPr>
                <w:rFonts w:hint="eastAsia"/>
                <w:sz w:val="18"/>
                <w:szCs w:val="18"/>
              </w:rPr>
              <w:t>縦軸に密度、横軸に赤道半径をとったグラフを描き、どのようなことがわかるか話し合</w:t>
            </w:r>
            <w:r w:rsidR="00404324">
              <w:rPr>
                <w:rFonts w:hint="eastAsia"/>
                <w:sz w:val="18"/>
                <w:szCs w:val="18"/>
              </w:rPr>
              <w:t>う。</w:t>
            </w:r>
          </w:p>
          <w:p w14:paraId="6DA8BBC7" w14:textId="25A696F0" w:rsidR="00943B78" w:rsidRPr="00F35023" w:rsidRDefault="00C06C14" w:rsidP="00D27289">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61E9C80C" w14:textId="266DC5D5" w:rsidR="00EC4FC5" w:rsidRPr="00FF00D9" w:rsidRDefault="00EC4FC5" w:rsidP="0017243E">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16" w:type="dxa"/>
            <w:vMerge w:val="restart"/>
            <w:vAlign w:val="center"/>
          </w:tcPr>
          <w:p w14:paraId="60AC4F65" w14:textId="5DFFF6EE" w:rsidR="004F26CE" w:rsidRPr="00974588" w:rsidRDefault="0097313B" w:rsidP="00D27289">
            <w:pPr>
              <w:spacing w:line="240" w:lineRule="exact"/>
              <w:jc w:val="center"/>
              <w:rPr>
                <w:rFonts w:ascii="BIZ UDゴシック" w:eastAsia="BIZ UDゴシック" w:hAnsi="BIZ UDゴシック"/>
                <w:sz w:val="18"/>
                <w:szCs w:val="18"/>
              </w:rPr>
            </w:pPr>
            <w:r>
              <w:rPr>
                <w:rFonts w:ascii="BIZ UDゴシック" w:eastAsia="BIZ UDゴシック" w:hAnsi="BIZ UDゴシック" w:hint="eastAsia"/>
                <w:sz w:val="20"/>
                <w:szCs w:val="20"/>
              </w:rPr>
              <w:lastRenderedPageBreak/>
              <w:t>0.5</w:t>
            </w:r>
          </w:p>
        </w:tc>
        <w:tc>
          <w:tcPr>
            <w:tcW w:w="633" w:type="dxa"/>
            <w:vMerge w:val="restart"/>
            <w:vAlign w:val="center"/>
          </w:tcPr>
          <w:p w14:paraId="1FA82748" w14:textId="18C8A007" w:rsidR="004E3FE6" w:rsidRDefault="009D6966" w:rsidP="00D27289">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118</w:t>
            </w:r>
          </w:p>
          <w:p w14:paraId="510921D5" w14:textId="6663D9D1" w:rsidR="004E3FE6" w:rsidRDefault="004E3FE6" w:rsidP="00D27289">
            <w:pPr>
              <w:spacing w:line="240" w:lineRule="exact"/>
              <w:jc w:val="center"/>
              <w:rPr>
                <w:rFonts w:ascii="BIZ UDゴシック" w:eastAsia="BIZ UDゴシック" w:hAnsi="BIZ UDゴシック"/>
                <w:sz w:val="20"/>
                <w:szCs w:val="20"/>
              </w:rPr>
            </w:pPr>
            <w:r w:rsidRPr="004E3FE6">
              <w:rPr>
                <w:rFonts w:ascii="BIZ UDゴシック" w:eastAsia="BIZ UDゴシック" w:hAnsi="BIZ UDゴシック" w:hint="eastAsia"/>
                <w:sz w:val="20"/>
                <w:szCs w:val="20"/>
                <w:eastAsianLayout w:id="-954953984" w:vert="1" w:vertCompress="1"/>
              </w:rPr>
              <w:t>～</w:t>
            </w:r>
          </w:p>
          <w:p w14:paraId="4D6ECA21" w14:textId="31CFDCF4" w:rsidR="00F35023" w:rsidRPr="0099124F" w:rsidRDefault="009D6966" w:rsidP="00D27289">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119</w:t>
            </w:r>
          </w:p>
        </w:tc>
        <w:tc>
          <w:tcPr>
            <w:tcW w:w="532" w:type="dxa"/>
            <w:tcBorders>
              <w:bottom w:val="dashed" w:sz="4" w:space="0" w:color="auto"/>
            </w:tcBorders>
            <w:textDirection w:val="tbRlV"/>
            <w:vAlign w:val="center"/>
          </w:tcPr>
          <w:p w14:paraId="2E4D382B" w14:textId="77777777" w:rsidR="004F26CE" w:rsidRPr="002B4071" w:rsidRDefault="004F26CE"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19C37F15" w:rsidR="004F26CE" w:rsidRPr="008670AD" w:rsidRDefault="00254255" w:rsidP="00F22A43">
            <w:pPr>
              <w:spacing w:line="240" w:lineRule="exact"/>
              <w:ind w:left="113" w:right="113"/>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BIZ UDPゴシック" w:eastAsia="BIZ UDPゴシック" w:hAnsi="BIZ UDPゴシック" w:hint="eastAsia"/>
                <w:kern w:val="0"/>
                <w:sz w:val="20"/>
                <w:szCs w:val="20"/>
              </w:rPr>
              <w:t>◎</w:t>
            </w:r>
          </w:p>
        </w:tc>
        <w:tc>
          <w:tcPr>
            <w:tcW w:w="3659" w:type="dxa"/>
            <w:tcBorders>
              <w:bottom w:val="dashed" w:sz="4" w:space="0" w:color="auto"/>
            </w:tcBorders>
          </w:tcPr>
          <w:p w14:paraId="733386BC" w14:textId="25B99D2B" w:rsidR="004F26CE" w:rsidRPr="000813C2" w:rsidRDefault="004F26CE" w:rsidP="00315C99">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00315C99" w:rsidRPr="00315C99">
              <w:rPr>
                <w:rFonts w:eastAsiaTheme="minorHAnsi" w:hint="eastAsia"/>
                <w:sz w:val="16"/>
                <w:szCs w:val="16"/>
              </w:rPr>
              <w:t>太陽系の誕生について、太陽</w:t>
            </w:r>
            <w:r w:rsidR="009005F9">
              <w:rPr>
                <w:rFonts w:eastAsiaTheme="minorHAnsi" w:hint="eastAsia"/>
                <w:sz w:val="16"/>
                <w:szCs w:val="16"/>
              </w:rPr>
              <w:t>系の始まり</w:t>
            </w:r>
            <w:r w:rsidR="00315C99" w:rsidRPr="00315C99">
              <w:rPr>
                <w:rFonts w:eastAsiaTheme="minorHAnsi" w:hint="eastAsia"/>
                <w:sz w:val="16"/>
                <w:szCs w:val="16"/>
              </w:rPr>
              <w:t>や惑星の誕生を理解</w:t>
            </w:r>
            <w:r w:rsidR="00404324">
              <w:rPr>
                <w:rFonts w:eastAsiaTheme="minorHAnsi" w:hint="eastAsia"/>
                <w:sz w:val="16"/>
                <w:szCs w:val="16"/>
              </w:rPr>
              <w:t>でき</w:t>
            </w:r>
            <w:r w:rsidR="00315C99" w:rsidRPr="00315C99">
              <w:rPr>
                <w:rFonts w:eastAsiaTheme="minorHAnsi"/>
                <w:sz w:val="16"/>
                <w:szCs w:val="16"/>
              </w:rPr>
              <w:t>ている。</w:t>
            </w:r>
          </w:p>
          <w:p w14:paraId="516DDC0D"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4A2736E7" w14:textId="7EFB988E" w:rsidR="009005F9" w:rsidRPr="009005F9" w:rsidRDefault="009005F9" w:rsidP="009005F9">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【知技】</w:t>
            </w:r>
            <w:r w:rsidRPr="009005F9">
              <w:rPr>
                <w:rFonts w:eastAsiaTheme="minorHAnsi" w:hint="eastAsia"/>
                <w:sz w:val="16"/>
                <w:szCs w:val="16"/>
              </w:rPr>
              <w:t>地球型惑星</w:t>
            </w:r>
            <w:r>
              <w:rPr>
                <w:rFonts w:eastAsiaTheme="minorHAnsi" w:hint="eastAsia"/>
                <w:sz w:val="16"/>
                <w:szCs w:val="16"/>
              </w:rPr>
              <w:t>と</w:t>
            </w:r>
            <w:r w:rsidRPr="009005F9">
              <w:rPr>
                <w:rFonts w:eastAsiaTheme="minorHAnsi" w:hint="eastAsia"/>
                <w:sz w:val="16"/>
                <w:szCs w:val="16"/>
              </w:rPr>
              <w:t>木星型惑星</w:t>
            </w:r>
            <w:r>
              <w:rPr>
                <w:rFonts w:eastAsiaTheme="minorHAnsi" w:hint="eastAsia"/>
                <w:sz w:val="16"/>
                <w:szCs w:val="16"/>
              </w:rPr>
              <w:t>とで、内部構造が異なっていることを</w:t>
            </w:r>
            <w:r w:rsidRPr="009005F9">
              <w:rPr>
                <w:rFonts w:eastAsiaTheme="minorHAnsi" w:hint="eastAsia"/>
                <w:sz w:val="16"/>
                <w:szCs w:val="16"/>
              </w:rPr>
              <w:t>理解</w:t>
            </w:r>
            <w:r w:rsidR="00404324">
              <w:rPr>
                <w:rFonts w:eastAsiaTheme="minorHAnsi" w:hint="eastAsia"/>
                <w:sz w:val="16"/>
                <w:szCs w:val="16"/>
              </w:rPr>
              <w:t>でき</w:t>
            </w:r>
            <w:r>
              <w:rPr>
                <w:rFonts w:eastAsiaTheme="minorHAnsi" w:hint="eastAsia"/>
                <w:sz w:val="16"/>
                <w:szCs w:val="16"/>
              </w:rPr>
              <w:t>ている</w:t>
            </w:r>
            <w:r w:rsidRPr="009005F9">
              <w:rPr>
                <w:rFonts w:eastAsiaTheme="minorHAnsi" w:hint="eastAsia"/>
                <w:sz w:val="16"/>
                <w:szCs w:val="16"/>
              </w:rPr>
              <w:t>。</w:t>
            </w:r>
          </w:p>
          <w:p w14:paraId="73E5C971"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7C59DE43" w14:textId="41A1B692" w:rsidR="009005F9" w:rsidRPr="00FF00D9" w:rsidRDefault="009005F9" w:rsidP="009005F9">
            <w:pPr>
              <w:spacing w:line="240" w:lineRule="exact"/>
              <w:ind w:rightChars="-50" w:right="-105"/>
              <w:jc w:val="right"/>
              <w:rPr>
                <w:rFonts w:ascii="ＭＳ 明朝" w:eastAsia="游明朝" w:hAnsi="ＭＳ 明朝"/>
                <w:sz w:val="16"/>
                <w:szCs w:val="16"/>
              </w:rPr>
            </w:pPr>
          </w:p>
          <w:p w14:paraId="065BFCBA" w14:textId="2C7DDA7C" w:rsidR="004F26CE" w:rsidRPr="00FF00D9" w:rsidRDefault="004F26CE" w:rsidP="00D27289">
            <w:pPr>
              <w:spacing w:line="240" w:lineRule="exact"/>
              <w:ind w:rightChars="-50" w:right="-105"/>
              <w:jc w:val="right"/>
              <w:rPr>
                <w:rFonts w:ascii="ＭＳ 明朝" w:eastAsia="游明朝" w:hAnsi="ＭＳ 明朝"/>
                <w:sz w:val="16"/>
                <w:szCs w:val="16"/>
              </w:rPr>
            </w:pPr>
          </w:p>
        </w:tc>
        <w:tc>
          <w:tcPr>
            <w:tcW w:w="4330" w:type="dxa"/>
            <w:tcBorders>
              <w:bottom w:val="dashed" w:sz="4" w:space="0" w:color="auto"/>
            </w:tcBorders>
          </w:tcPr>
          <w:p w14:paraId="28D98F56" w14:textId="1ACB1254" w:rsidR="004F26CE" w:rsidRDefault="009005F9" w:rsidP="00D27289">
            <w:pPr>
              <w:spacing w:line="240" w:lineRule="exact"/>
              <w:rPr>
                <w:rFonts w:eastAsiaTheme="minorHAnsi"/>
                <w:sz w:val="16"/>
                <w:szCs w:val="16"/>
              </w:rPr>
            </w:pPr>
            <w:r w:rsidRPr="00315C99">
              <w:rPr>
                <w:rFonts w:eastAsiaTheme="minorHAnsi" w:hint="eastAsia"/>
                <w:sz w:val="16"/>
                <w:szCs w:val="16"/>
              </w:rPr>
              <w:t>太陽系の誕生について、太陽</w:t>
            </w:r>
            <w:r>
              <w:rPr>
                <w:rFonts w:eastAsiaTheme="minorHAnsi" w:hint="eastAsia"/>
                <w:sz w:val="16"/>
                <w:szCs w:val="16"/>
              </w:rPr>
              <w:t>系の始まり</w:t>
            </w:r>
            <w:r w:rsidR="00E974AE">
              <w:rPr>
                <w:rFonts w:eastAsiaTheme="minorHAnsi" w:hint="eastAsia"/>
                <w:sz w:val="16"/>
                <w:szCs w:val="16"/>
              </w:rPr>
              <w:t>や惑星がほぼ同時に誕生したこと</w:t>
            </w:r>
            <w:r w:rsidRPr="00315C99">
              <w:rPr>
                <w:rFonts w:eastAsiaTheme="minorHAnsi" w:hint="eastAsia"/>
                <w:sz w:val="16"/>
                <w:szCs w:val="16"/>
              </w:rPr>
              <w:t>を理解</w:t>
            </w:r>
            <w:r>
              <w:rPr>
                <w:rFonts w:eastAsiaTheme="minorHAnsi" w:hint="eastAsia"/>
                <w:sz w:val="16"/>
                <w:szCs w:val="16"/>
              </w:rPr>
              <w:t>でき</w:t>
            </w:r>
            <w:r w:rsidRPr="00315C99">
              <w:rPr>
                <w:rFonts w:eastAsiaTheme="minorHAnsi"/>
                <w:sz w:val="16"/>
                <w:szCs w:val="16"/>
              </w:rPr>
              <w:t>ている。</w:t>
            </w:r>
          </w:p>
          <w:p w14:paraId="2366BAA5" w14:textId="77777777" w:rsidR="009005F9" w:rsidRDefault="009005F9" w:rsidP="00D27289">
            <w:pPr>
              <w:spacing w:line="240" w:lineRule="exact"/>
              <w:rPr>
                <w:rFonts w:eastAsiaTheme="minorHAnsi"/>
                <w:sz w:val="16"/>
                <w:szCs w:val="16"/>
              </w:rPr>
            </w:pPr>
          </w:p>
          <w:p w14:paraId="11FB1DDA" w14:textId="3DCF77AF" w:rsidR="009005F9" w:rsidRPr="00FF00D9" w:rsidRDefault="009005F9" w:rsidP="009005F9">
            <w:pPr>
              <w:spacing w:line="240" w:lineRule="exact"/>
              <w:rPr>
                <w:rFonts w:ascii="ＭＳ 明朝" w:eastAsia="游明朝" w:hAnsi="ＭＳ 明朝"/>
                <w:sz w:val="16"/>
                <w:szCs w:val="16"/>
              </w:rPr>
            </w:pPr>
            <w:r w:rsidRPr="009005F9">
              <w:rPr>
                <w:rFonts w:eastAsiaTheme="minorHAnsi" w:hint="eastAsia"/>
                <w:sz w:val="16"/>
                <w:szCs w:val="16"/>
              </w:rPr>
              <w:t>地球型惑星</w:t>
            </w:r>
            <w:r>
              <w:rPr>
                <w:rFonts w:eastAsiaTheme="minorHAnsi" w:hint="eastAsia"/>
                <w:sz w:val="16"/>
                <w:szCs w:val="16"/>
              </w:rPr>
              <w:t>と</w:t>
            </w:r>
            <w:r w:rsidRPr="009005F9">
              <w:rPr>
                <w:rFonts w:eastAsiaTheme="minorHAnsi" w:hint="eastAsia"/>
                <w:sz w:val="16"/>
                <w:szCs w:val="16"/>
              </w:rPr>
              <w:t>木星型惑星</w:t>
            </w:r>
            <w:r>
              <w:rPr>
                <w:rFonts w:eastAsiaTheme="minorHAnsi" w:hint="eastAsia"/>
                <w:sz w:val="16"/>
                <w:szCs w:val="16"/>
              </w:rPr>
              <w:t>とで、内部構造が異なっていることを</w:t>
            </w:r>
            <w:r w:rsidR="00E974AE">
              <w:rPr>
                <w:rFonts w:eastAsiaTheme="minorHAnsi" w:hint="eastAsia"/>
                <w:sz w:val="16"/>
                <w:szCs w:val="16"/>
              </w:rPr>
              <w:t>それぞれの惑星が誕生した距離が異なることから</w:t>
            </w:r>
            <w:r w:rsidRPr="009005F9">
              <w:rPr>
                <w:rFonts w:eastAsiaTheme="minorHAnsi" w:hint="eastAsia"/>
                <w:sz w:val="16"/>
                <w:szCs w:val="16"/>
              </w:rPr>
              <w:t>理解</w:t>
            </w:r>
            <w:r>
              <w:rPr>
                <w:rFonts w:eastAsiaTheme="minorHAnsi" w:hint="eastAsia"/>
                <w:sz w:val="16"/>
                <w:szCs w:val="16"/>
              </w:rPr>
              <w:t>できている</w:t>
            </w:r>
            <w:r w:rsidRPr="009005F9">
              <w:rPr>
                <w:rFonts w:eastAsiaTheme="minorHAnsi" w:hint="eastAsia"/>
                <w:sz w:val="16"/>
                <w:szCs w:val="16"/>
              </w:rPr>
              <w:t>。</w:t>
            </w:r>
          </w:p>
        </w:tc>
        <w:tc>
          <w:tcPr>
            <w:tcW w:w="4762" w:type="dxa"/>
            <w:tcBorders>
              <w:bottom w:val="dashed" w:sz="4" w:space="0" w:color="auto"/>
            </w:tcBorders>
          </w:tcPr>
          <w:p w14:paraId="567542EA" w14:textId="77777777" w:rsidR="004F26CE" w:rsidRDefault="00300605" w:rsidP="00E75854">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18</w:t>
            </w:r>
            <w:r>
              <w:rPr>
                <w:rFonts w:eastAsiaTheme="minorHAnsi" w:hint="eastAsia"/>
                <w:sz w:val="16"/>
                <w:szCs w:val="16"/>
              </w:rPr>
              <w:t>図1</w:t>
            </w:r>
            <w:r w:rsidR="00E75854">
              <w:rPr>
                <w:rFonts w:eastAsiaTheme="minorHAnsi" w:hint="eastAsia"/>
                <w:sz w:val="16"/>
                <w:szCs w:val="16"/>
              </w:rPr>
              <w:t>を用いて、原始惑星系円盤を</w:t>
            </w: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sidR="00E75854">
              <w:rPr>
                <w:rFonts w:eastAsiaTheme="minorHAnsi"/>
                <w:sz w:val="16"/>
                <w:szCs w:val="16"/>
              </w:rPr>
              <w:t>18</w:t>
            </w:r>
            <w:r w:rsidR="00E75854">
              <w:rPr>
                <w:rFonts w:eastAsiaTheme="minorHAnsi" w:hint="eastAsia"/>
                <w:sz w:val="16"/>
                <w:szCs w:val="16"/>
              </w:rPr>
              <w:t>図2を用いて、太陽系の誕生を再度説明する。Q</w:t>
            </w:r>
            <w:r w:rsidR="00E75854">
              <w:rPr>
                <w:rFonts w:eastAsiaTheme="minorHAnsi"/>
                <w:sz w:val="16"/>
                <w:szCs w:val="16"/>
              </w:rPr>
              <w:t>R</w:t>
            </w:r>
            <w:r w:rsidR="00E75854">
              <w:rPr>
                <w:rFonts w:eastAsiaTheme="minorHAnsi" w:hint="eastAsia"/>
                <w:sz w:val="16"/>
                <w:szCs w:val="16"/>
              </w:rPr>
              <w:t>コンテンツにある動画などを見てイメージをつかむ</w:t>
            </w:r>
            <w:r>
              <w:rPr>
                <w:rFonts w:eastAsiaTheme="minorHAnsi" w:hint="eastAsia"/>
                <w:sz w:val="16"/>
                <w:szCs w:val="16"/>
              </w:rPr>
              <w:t>よう助言・指導する。</w:t>
            </w:r>
          </w:p>
          <w:p w14:paraId="69B4E319" w14:textId="4599E980" w:rsidR="00E75854" w:rsidRPr="00FF00D9" w:rsidRDefault="00E75854" w:rsidP="00095DAA">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w:t>
            </w:r>
            <w:r>
              <w:rPr>
                <w:rFonts w:eastAsiaTheme="minorHAnsi" w:hint="eastAsia"/>
                <w:sz w:val="16"/>
                <w:szCs w:val="16"/>
              </w:rPr>
              <w:t>9図</w:t>
            </w:r>
            <w:r>
              <w:rPr>
                <w:rFonts w:eastAsiaTheme="minorHAnsi"/>
                <w:sz w:val="16"/>
                <w:szCs w:val="16"/>
              </w:rPr>
              <w:t>3</w:t>
            </w:r>
            <w:r>
              <w:rPr>
                <w:rFonts w:eastAsiaTheme="minorHAnsi" w:hint="eastAsia"/>
                <w:sz w:val="16"/>
                <w:szCs w:val="16"/>
              </w:rPr>
              <w:t>を用いて、惑星の内部構造を再度説明する。Q</w:t>
            </w:r>
            <w:r>
              <w:rPr>
                <w:rFonts w:eastAsiaTheme="minorHAnsi"/>
                <w:sz w:val="16"/>
                <w:szCs w:val="16"/>
              </w:rPr>
              <w:t>R</w:t>
            </w:r>
            <w:r>
              <w:rPr>
                <w:rFonts w:eastAsiaTheme="minorHAnsi" w:hint="eastAsia"/>
                <w:sz w:val="16"/>
                <w:szCs w:val="16"/>
              </w:rPr>
              <w:t>コンテンツにあるアニメーションなどを見てイメージをつかむよう助言・指導する。</w:t>
            </w:r>
          </w:p>
        </w:tc>
      </w:tr>
      <w:tr w:rsidR="004F26CE" w:rsidRPr="00620CE4" w14:paraId="3207853A" w14:textId="77777777" w:rsidTr="00F22A43">
        <w:trPr>
          <w:cantSplit/>
          <w:trHeight w:val="563"/>
        </w:trPr>
        <w:tc>
          <w:tcPr>
            <w:tcW w:w="4054" w:type="dxa"/>
            <w:vMerge/>
          </w:tcPr>
          <w:p w14:paraId="52753397" w14:textId="77777777" w:rsidR="004F26CE" w:rsidRPr="00FF00D9" w:rsidRDefault="004F26CE"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75490596" w14:textId="77777777" w:rsidR="004F26CE" w:rsidRPr="008670AD" w:rsidRDefault="004F26CE"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0D68549D" w14:textId="77777777" w:rsidR="004F26CE" w:rsidRPr="008670AD" w:rsidRDefault="004F26CE"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7682CE18" w14:textId="77777777" w:rsidR="004F26CE" w:rsidRPr="002B4071" w:rsidRDefault="004F26CE"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79D98AE6" w:rsidR="004F26CE" w:rsidRPr="008670AD" w:rsidRDefault="0004050F" w:rsidP="00F22A4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9" w:type="dxa"/>
            <w:tcBorders>
              <w:top w:val="dashed" w:sz="4" w:space="0" w:color="auto"/>
              <w:bottom w:val="dashed" w:sz="4" w:space="0" w:color="auto"/>
            </w:tcBorders>
          </w:tcPr>
          <w:p w14:paraId="3B7BB503" w14:textId="752C5193" w:rsidR="004F26CE" w:rsidRPr="000813C2" w:rsidRDefault="004F26CE" w:rsidP="00315C99">
            <w:pPr>
              <w:spacing w:line="240" w:lineRule="exact"/>
              <w:rPr>
                <w:rFonts w:ascii="BIZ UDPゴシック" w:eastAsia="BIZ UDPゴシック" w:hAnsi="BIZ UDPゴシック"/>
                <w:sz w:val="16"/>
                <w:szCs w:val="16"/>
              </w:rPr>
            </w:pPr>
            <w:r w:rsidRPr="000813C2">
              <w:rPr>
                <w:rFonts w:ascii="BIZ UDPゴシック" w:eastAsia="BIZ UDPゴシック" w:hAnsi="BIZ UDPゴシック" w:hint="eastAsia"/>
                <w:sz w:val="16"/>
                <w:szCs w:val="16"/>
              </w:rPr>
              <w:t>【思考】</w:t>
            </w:r>
            <w:r w:rsidR="009005F9">
              <w:rPr>
                <w:rFonts w:eastAsiaTheme="minorHAnsi" w:hint="eastAsia"/>
                <w:sz w:val="16"/>
                <w:szCs w:val="16"/>
              </w:rPr>
              <w:t>ちょこラボ1</w:t>
            </w:r>
            <w:r w:rsidR="009005F9">
              <w:rPr>
                <w:rFonts w:eastAsiaTheme="minorHAnsi"/>
                <w:sz w:val="16"/>
                <w:szCs w:val="16"/>
              </w:rPr>
              <w:t>0</w:t>
            </w:r>
            <w:r w:rsidR="009005F9">
              <w:rPr>
                <w:rFonts w:eastAsiaTheme="minorHAnsi" w:hint="eastAsia"/>
                <w:sz w:val="16"/>
                <w:szCs w:val="16"/>
              </w:rPr>
              <w:t>を通して、太</w:t>
            </w:r>
            <w:r w:rsidR="00315C99" w:rsidRPr="00315C99">
              <w:rPr>
                <w:rFonts w:eastAsiaTheme="minorHAnsi"/>
                <w:sz w:val="16"/>
                <w:szCs w:val="16"/>
              </w:rPr>
              <w:t>陽系の惑星の</w:t>
            </w:r>
            <w:r w:rsidR="009005F9">
              <w:rPr>
                <w:rFonts w:eastAsiaTheme="minorHAnsi" w:hint="eastAsia"/>
                <w:sz w:val="16"/>
                <w:szCs w:val="16"/>
              </w:rPr>
              <w:t>諸量の関係</w:t>
            </w:r>
            <w:r w:rsidR="00315C99" w:rsidRPr="00315C99">
              <w:rPr>
                <w:rFonts w:eastAsiaTheme="minorHAnsi"/>
                <w:sz w:val="16"/>
                <w:szCs w:val="16"/>
              </w:rPr>
              <w:t>を</w:t>
            </w:r>
            <w:r w:rsidR="00757781">
              <w:rPr>
                <w:rFonts w:eastAsiaTheme="minorHAnsi" w:hint="eastAsia"/>
                <w:sz w:val="16"/>
                <w:szCs w:val="16"/>
              </w:rPr>
              <w:t>グラフに表して</w:t>
            </w:r>
            <w:r w:rsidR="009005F9">
              <w:rPr>
                <w:rFonts w:eastAsiaTheme="minorHAnsi" w:hint="eastAsia"/>
                <w:sz w:val="16"/>
                <w:szCs w:val="16"/>
              </w:rPr>
              <w:t>読み取</w:t>
            </w:r>
            <w:r w:rsidR="00E974AE">
              <w:rPr>
                <w:rFonts w:eastAsiaTheme="minorHAnsi" w:hint="eastAsia"/>
                <w:sz w:val="16"/>
                <w:szCs w:val="16"/>
              </w:rPr>
              <w:t>ることができ</w:t>
            </w:r>
            <w:r w:rsidR="00315C99" w:rsidRPr="00315C99">
              <w:rPr>
                <w:rFonts w:eastAsiaTheme="minorHAnsi" w:hint="eastAsia"/>
                <w:sz w:val="16"/>
                <w:szCs w:val="16"/>
              </w:rPr>
              <w:t>ている</w:t>
            </w:r>
            <w:r w:rsidR="00315C99" w:rsidRPr="00315C99">
              <w:rPr>
                <w:rFonts w:eastAsiaTheme="minorHAnsi"/>
                <w:sz w:val="16"/>
                <w:szCs w:val="16"/>
              </w:rPr>
              <w:t>。</w:t>
            </w:r>
          </w:p>
          <w:p w14:paraId="5124B639"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515E223" w14:textId="7E9FBD0E" w:rsidR="004F26CE" w:rsidRPr="00FF00D9" w:rsidRDefault="004F26CE" w:rsidP="00315C99">
            <w:pPr>
              <w:spacing w:line="240" w:lineRule="exact"/>
              <w:ind w:rightChars="-50" w:right="-105"/>
              <w:jc w:val="right"/>
              <w:rPr>
                <w:rFonts w:ascii="ＭＳ 明朝" w:eastAsia="游明朝" w:hAnsi="ＭＳ 明朝"/>
                <w:sz w:val="16"/>
                <w:szCs w:val="16"/>
              </w:rPr>
            </w:pPr>
          </w:p>
        </w:tc>
        <w:tc>
          <w:tcPr>
            <w:tcW w:w="4330" w:type="dxa"/>
            <w:tcBorders>
              <w:top w:val="dashed" w:sz="4" w:space="0" w:color="auto"/>
              <w:bottom w:val="dashed" w:sz="4" w:space="0" w:color="auto"/>
            </w:tcBorders>
          </w:tcPr>
          <w:p w14:paraId="23913614" w14:textId="065D7669" w:rsidR="004F26CE" w:rsidRPr="00FF00D9" w:rsidRDefault="009005F9" w:rsidP="00D27289">
            <w:pPr>
              <w:spacing w:line="240" w:lineRule="exact"/>
              <w:rPr>
                <w:rFonts w:ascii="ＭＳ 明朝" w:eastAsia="游明朝" w:hAnsi="ＭＳ 明朝"/>
                <w:sz w:val="16"/>
                <w:szCs w:val="16"/>
              </w:rPr>
            </w:pPr>
            <w:r>
              <w:rPr>
                <w:rFonts w:eastAsiaTheme="minorHAnsi" w:hint="eastAsia"/>
                <w:sz w:val="16"/>
                <w:szCs w:val="16"/>
              </w:rPr>
              <w:t>ちょこラボ1</w:t>
            </w:r>
            <w:r>
              <w:rPr>
                <w:rFonts w:eastAsiaTheme="minorHAnsi"/>
                <w:sz w:val="16"/>
                <w:szCs w:val="16"/>
              </w:rPr>
              <w:t>0</w:t>
            </w:r>
            <w:r>
              <w:rPr>
                <w:rFonts w:eastAsiaTheme="minorHAnsi" w:hint="eastAsia"/>
                <w:sz w:val="16"/>
                <w:szCs w:val="16"/>
              </w:rPr>
              <w:t>を通して、太</w:t>
            </w:r>
            <w:r w:rsidRPr="00315C99">
              <w:rPr>
                <w:rFonts w:eastAsiaTheme="minorHAnsi"/>
                <w:sz w:val="16"/>
                <w:szCs w:val="16"/>
              </w:rPr>
              <w:t>陽系の惑星の</w:t>
            </w:r>
            <w:r>
              <w:rPr>
                <w:rFonts w:eastAsiaTheme="minorHAnsi" w:hint="eastAsia"/>
                <w:sz w:val="16"/>
                <w:szCs w:val="16"/>
              </w:rPr>
              <w:t>諸量の関係</w:t>
            </w:r>
            <w:r w:rsidR="00E974AE">
              <w:rPr>
                <w:rFonts w:eastAsiaTheme="minorHAnsi" w:hint="eastAsia"/>
                <w:sz w:val="16"/>
                <w:szCs w:val="16"/>
              </w:rPr>
              <w:t>について、公転周期と太陽からの距離の関係、</w:t>
            </w:r>
            <w:r w:rsidR="00757781">
              <w:rPr>
                <w:rFonts w:eastAsiaTheme="minorHAnsi" w:hint="eastAsia"/>
                <w:sz w:val="16"/>
                <w:szCs w:val="16"/>
              </w:rPr>
              <w:t>密度と赤道関係に着目して</w:t>
            </w:r>
            <w:r>
              <w:rPr>
                <w:rFonts w:eastAsiaTheme="minorHAnsi" w:hint="eastAsia"/>
                <w:sz w:val="16"/>
                <w:szCs w:val="16"/>
              </w:rPr>
              <w:t>読み取ることができて</w:t>
            </w:r>
            <w:r w:rsidRPr="00315C99">
              <w:rPr>
                <w:rFonts w:eastAsiaTheme="minorHAnsi" w:hint="eastAsia"/>
                <w:sz w:val="16"/>
                <w:szCs w:val="16"/>
              </w:rPr>
              <w:t>いる</w:t>
            </w:r>
            <w:r w:rsidRPr="00315C99">
              <w:rPr>
                <w:rFonts w:eastAsiaTheme="minorHAnsi"/>
                <w:sz w:val="16"/>
                <w:szCs w:val="16"/>
              </w:rPr>
              <w:t>。</w:t>
            </w:r>
          </w:p>
        </w:tc>
        <w:tc>
          <w:tcPr>
            <w:tcW w:w="4762" w:type="dxa"/>
            <w:tcBorders>
              <w:top w:val="dashed" w:sz="4" w:space="0" w:color="auto"/>
              <w:bottom w:val="dashed" w:sz="4" w:space="0" w:color="auto"/>
            </w:tcBorders>
          </w:tcPr>
          <w:p w14:paraId="524C314A" w14:textId="40426E89" w:rsidR="004F26CE" w:rsidRDefault="00095DAA" w:rsidP="00D27289">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w:t>
            </w:r>
            <w:r>
              <w:rPr>
                <w:rFonts w:eastAsiaTheme="minorHAnsi" w:hint="eastAsia"/>
                <w:sz w:val="16"/>
                <w:szCs w:val="16"/>
              </w:rPr>
              <w:t>7表1を用いて、惑星の諸量を確認する。赤道半径については、教科書p</w:t>
            </w:r>
            <w:r>
              <w:rPr>
                <w:rFonts w:eastAsiaTheme="minorHAnsi"/>
                <w:sz w:val="16"/>
                <w:szCs w:val="16"/>
              </w:rPr>
              <w:t>.</w:t>
            </w:r>
            <w:r>
              <w:rPr>
                <w:rFonts w:eastAsiaTheme="minorHAnsi" w:hint="eastAsia"/>
                <w:sz w:val="16"/>
                <w:szCs w:val="16"/>
              </w:rPr>
              <w:t>1</w:t>
            </w:r>
            <w:r>
              <w:rPr>
                <w:rFonts w:eastAsiaTheme="minorHAnsi"/>
                <w:sz w:val="16"/>
                <w:szCs w:val="16"/>
              </w:rPr>
              <w:t>1</w:t>
            </w:r>
            <w:r>
              <w:rPr>
                <w:rFonts w:eastAsiaTheme="minorHAnsi" w:hint="eastAsia"/>
                <w:sz w:val="16"/>
                <w:szCs w:val="16"/>
              </w:rPr>
              <w:t>6の惑星の大きさと自転の特徴を用いて、イメージをつかむよう助言・指導する。</w:t>
            </w:r>
          </w:p>
          <w:p w14:paraId="7229A9DE" w14:textId="7C7AFF02" w:rsidR="001C1CC5" w:rsidRDefault="001C1CC5" w:rsidP="00D27289">
            <w:pPr>
              <w:spacing w:line="240" w:lineRule="exact"/>
              <w:rPr>
                <w:rFonts w:eastAsiaTheme="minorHAnsi"/>
                <w:sz w:val="16"/>
                <w:szCs w:val="16"/>
              </w:rPr>
            </w:pPr>
            <w:r>
              <w:rPr>
                <w:rFonts w:asciiTheme="minorEastAsia" w:hAnsiTheme="minorEastAsia" w:hint="eastAsia"/>
                <w:sz w:val="16"/>
                <w:szCs w:val="16"/>
              </w:rPr>
              <w:t>グループでの対話の場面で、</w:t>
            </w:r>
            <w:r w:rsidR="00352D51">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352D51">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14D45D2F" w14:textId="69E005D2" w:rsidR="00095DAA" w:rsidRPr="00095DAA" w:rsidRDefault="00095DAA" w:rsidP="00D27289">
            <w:pPr>
              <w:spacing w:line="240" w:lineRule="exact"/>
              <w:rPr>
                <w:rFonts w:eastAsiaTheme="minorHAnsi"/>
                <w:sz w:val="16"/>
                <w:szCs w:val="16"/>
              </w:rPr>
            </w:pPr>
          </w:p>
        </w:tc>
      </w:tr>
      <w:tr w:rsidR="004F26CE" w:rsidRPr="00620CE4" w14:paraId="1E7879CA" w14:textId="77777777" w:rsidTr="00F22A43">
        <w:trPr>
          <w:cantSplit/>
          <w:trHeight w:val="305"/>
        </w:trPr>
        <w:tc>
          <w:tcPr>
            <w:tcW w:w="4054" w:type="dxa"/>
            <w:vMerge/>
          </w:tcPr>
          <w:p w14:paraId="658EE1E7" w14:textId="77777777" w:rsidR="004F26CE" w:rsidRPr="00FF00D9" w:rsidRDefault="004F26CE"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357D40F9" w14:textId="77777777" w:rsidR="004F26CE" w:rsidRPr="008670AD" w:rsidRDefault="004F26CE"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21325312" w14:textId="77777777" w:rsidR="004F26CE" w:rsidRPr="008670AD" w:rsidRDefault="004F26CE"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22A99F60" w14:textId="4D84600B" w:rsidR="004F26CE" w:rsidRPr="002B4071" w:rsidRDefault="00E10B50" w:rsidP="00D27289">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4B665417" w:rsidR="004F26CE" w:rsidRPr="008670AD" w:rsidRDefault="004F26CE"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single" w:sz="4" w:space="0" w:color="auto"/>
            </w:tcBorders>
          </w:tcPr>
          <w:p w14:paraId="08BCD7CD" w14:textId="591740B7" w:rsidR="004F26CE" w:rsidRPr="00B34C47" w:rsidRDefault="004F26CE" w:rsidP="00B34C47">
            <w:pPr>
              <w:spacing w:line="240" w:lineRule="exact"/>
              <w:rPr>
                <w:rFonts w:asciiTheme="minorEastAsia" w:hAnsiTheme="minorEastAsia"/>
                <w:sz w:val="16"/>
                <w:szCs w:val="16"/>
              </w:rPr>
            </w:pPr>
            <w:r w:rsidRPr="000813C2">
              <w:rPr>
                <w:rFonts w:ascii="BIZ UDPゴシック" w:eastAsia="BIZ UDPゴシック" w:hAnsi="BIZ UDPゴシック" w:hint="eastAsia"/>
                <w:sz w:val="16"/>
                <w:szCs w:val="16"/>
              </w:rPr>
              <w:t>【態度】</w:t>
            </w:r>
            <w:r w:rsidR="00B34C47">
              <w:rPr>
                <w:rFonts w:eastAsiaTheme="minorHAnsi" w:hint="eastAsia"/>
                <w:sz w:val="16"/>
                <w:szCs w:val="16"/>
              </w:rPr>
              <w:t>太陽系の誕生について、その過程を</w:t>
            </w:r>
            <w:r w:rsidR="00435197">
              <w:rPr>
                <w:rFonts w:eastAsiaTheme="minorHAnsi" w:hint="eastAsia"/>
                <w:sz w:val="16"/>
                <w:szCs w:val="16"/>
              </w:rPr>
              <w:t>自分なりに整理してまとめている</w:t>
            </w:r>
            <w:r w:rsidR="00B34C47">
              <w:rPr>
                <w:rFonts w:asciiTheme="minorEastAsia" w:hAnsiTheme="minorEastAsia" w:hint="eastAsia"/>
                <w:sz w:val="16"/>
                <w:szCs w:val="16"/>
              </w:rPr>
              <w:t>。</w:t>
            </w:r>
          </w:p>
          <w:p w14:paraId="086F9788"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0D6F903B" w14:textId="2523CFE7" w:rsidR="004F26CE" w:rsidRPr="00FF00D9" w:rsidRDefault="004F26CE" w:rsidP="00315C99">
            <w:pPr>
              <w:spacing w:line="240" w:lineRule="exact"/>
              <w:ind w:rightChars="-50" w:right="-105"/>
              <w:jc w:val="right"/>
              <w:rPr>
                <w:rFonts w:ascii="ＭＳ 明朝" w:eastAsia="游明朝" w:hAnsi="ＭＳ 明朝"/>
                <w:sz w:val="16"/>
                <w:szCs w:val="16"/>
              </w:rPr>
            </w:pPr>
          </w:p>
        </w:tc>
        <w:tc>
          <w:tcPr>
            <w:tcW w:w="4330" w:type="dxa"/>
            <w:tcBorders>
              <w:top w:val="dashed" w:sz="4" w:space="0" w:color="auto"/>
              <w:bottom w:val="single" w:sz="4" w:space="0" w:color="auto"/>
            </w:tcBorders>
          </w:tcPr>
          <w:p w14:paraId="0BFCDE5C" w14:textId="4F4E7A99" w:rsidR="004F26CE" w:rsidRPr="00FF00D9" w:rsidRDefault="00B34C47" w:rsidP="00D27289">
            <w:pPr>
              <w:spacing w:line="240" w:lineRule="exact"/>
              <w:rPr>
                <w:rFonts w:ascii="ＭＳ 明朝" w:eastAsia="游明朝" w:hAnsi="ＭＳ 明朝"/>
                <w:sz w:val="16"/>
                <w:szCs w:val="16"/>
              </w:rPr>
            </w:pPr>
            <w:r>
              <w:rPr>
                <w:rFonts w:eastAsiaTheme="minorHAnsi" w:hint="eastAsia"/>
                <w:sz w:val="16"/>
                <w:szCs w:val="16"/>
              </w:rPr>
              <w:t>太陽系の誕生について、その過程を</w:t>
            </w:r>
            <w:r w:rsidR="00435197">
              <w:rPr>
                <w:rFonts w:eastAsiaTheme="minorHAnsi" w:hint="eastAsia"/>
                <w:sz w:val="16"/>
                <w:szCs w:val="16"/>
              </w:rPr>
              <w:t>まとめ、そこからわかることを</w:t>
            </w:r>
            <w:r>
              <w:rPr>
                <w:rFonts w:asciiTheme="minorEastAsia" w:hAnsiTheme="minorEastAsia" w:hint="eastAsia"/>
                <w:sz w:val="16"/>
                <w:szCs w:val="16"/>
              </w:rPr>
              <w:t>科学的に探究できている。</w:t>
            </w:r>
          </w:p>
        </w:tc>
        <w:tc>
          <w:tcPr>
            <w:tcW w:w="4762" w:type="dxa"/>
            <w:tcBorders>
              <w:top w:val="dashed" w:sz="4" w:space="0" w:color="auto"/>
              <w:bottom w:val="single" w:sz="4" w:space="0" w:color="auto"/>
            </w:tcBorders>
          </w:tcPr>
          <w:p w14:paraId="4E72AFE3" w14:textId="7384E8CA" w:rsidR="001746E7" w:rsidRDefault="001746E7" w:rsidP="001746E7">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18</w:t>
            </w:r>
            <w:r>
              <w:rPr>
                <w:rFonts w:eastAsiaTheme="minorHAnsi" w:hint="eastAsia"/>
                <w:sz w:val="16"/>
                <w:szCs w:val="16"/>
              </w:rPr>
              <w:t>図1を用いて、原始惑星系円盤を、教科書p</w:t>
            </w:r>
            <w:r>
              <w:rPr>
                <w:rFonts w:eastAsiaTheme="minorHAnsi"/>
                <w:sz w:val="16"/>
                <w:szCs w:val="16"/>
              </w:rPr>
              <w:t>.</w:t>
            </w:r>
            <w:r>
              <w:rPr>
                <w:rFonts w:eastAsiaTheme="minorHAnsi" w:hint="eastAsia"/>
                <w:sz w:val="16"/>
                <w:szCs w:val="16"/>
              </w:rPr>
              <w:t>1</w:t>
            </w:r>
            <w:r>
              <w:rPr>
                <w:rFonts w:eastAsiaTheme="minorHAnsi"/>
                <w:sz w:val="16"/>
                <w:szCs w:val="16"/>
              </w:rPr>
              <w:t>18</w:t>
            </w:r>
            <w:r>
              <w:rPr>
                <w:rFonts w:eastAsiaTheme="minorHAnsi" w:hint="eastAsia"/>
                <w:sz w:val="16"/>
                <w:szCs w:val="16"/>
              </w:rPr>
              <w:t>図2を用いて、太陽系の誕生を再度説明する。Q</w:t>
            </w:r>
            <w:r>
              <w:rPr>
                <w:rFonts w:eastAsiaTheme="minorHAnsi"/>
                <w:sz w:val="16"/>
                <w:szCs w:val="16"/>
              </w:rPr>
              <w:t>R</w:t>
            </w:r>
            <w:r>
              <w:rPr>
                <w:rFonts w:eastAsiaTheme="minorHAnsi" w:hint="eastAsia"/>
                <w:sz w:val="16"/>
                <w:szCs w:val="16"/>
              </w:rPr>
              <w:t>コンテンツにある動画などを見てイメージをつかむよう助言・指導する。</w:t>
            </w:r>
          </w:p>
          <w:p w14:paraId="4E28E24E" w14:textId="45C28770" w:rsidR="004F26CE" w:rsidRPr="00627F2B" w:rsidRDefault="001C1CC5" w:rsidP="00627F2B">
            <w:pPr>
              <w:spacing w:line="240" w:lineRule="exact"/>
              <w:rPr>
                <w:rFonts w:eastAsiaTheme="minorHAnsi"/>
                <w:sz w:val="16"/>
                <w:szCs w:val="16"/>
              </w:rPr>
            </w:pPr>
            <w:r>
              <w:rPr>
                <w:rFonts w:asciiTheme="minorEastAsia" w:hAnsiTheme="minorEastAsia" w:hint="eastAsia"/>
                <w:sz w:val="16"/>
                <w:szCs w:val="16"/>
              </w:rPr>
              <w:t>グループでの対話の場面を設定する場合、</w:t>
            </w:r>
            <w:r w:rsidR="00352D51">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352D51">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1A33" w:rsidRPr="00367596" w14:paraId="761B8D4F" w14:textId="77777777" w:rsidTr="001C1CC5">
        <w:trPr>
          <w:cantSplit/>
          <w:trHeight w:val="278"/>
        </w:trPr>
        <w:tc>
          <w:tcPr>
            <w:tcW w:w="18951" w:type="dxa"/>
            <w:gridSpan w:val="8"/>
            <w:shd w:val="clear" w:color="auto" w:fill="D9D9D9" w:themeFill="background1" w:themeFillShade="D9"/>
            <w:vAlign w:val="center"/>
          </w:tcPr>
          <w:p w14:paraId="1085BFCB" w14:textId="21D3E502" w:rsidR="00541A33" w:rsidRPr="00383011" w:rsidRDefault="00541A33" w:rsidP="00D27289">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383011">
              <w:rPr>
                <w:rFonts w:ascii="BIZ UDPゴシック" w:eastAsia="BIZ UDPゴシック" w:hAnsi="BIZ UDPゴシック" w:hint="eastAsia"/>
                <w:sz w:val="18"/>
                <w:szCs w:val="18"/>
              </w:rPr>
              <w:t xml:space="preserve">節　</w:t>
            </w:r>
            <w:r w:rsidR="009D6966">
              <w:rPr>
                <w:rFonts w:ascii="BIZ UDPゴシック" w:eastAsia="BIZ UDPゴシック" w:hAnsi="BIZ UDPゴシック" w:hint="eastAsia"/>
                <w:sz w:val="18"/>
                <w:szCs w:val="18"/>
              </w:rPr>
              <w:t>太陽系の構成</w:t>
            </w:r>
          </w:p>
        </w:tc>
      </w:tr>
      <w:tr w:rsidR="00541A33" w:rsidRPr="008E5F16" w14:paraId="21F61609" w14:textId="77777777" w:rsidTr="00F22A43">
        <w:trPr>
          <w:cantSplit/>
          <w:trHeight w:val="1971"/>
        </w:trPr>
        <w:tc>
          <w:tcPr>
            <w:tcW w:w="4054" w:type="dxa"/>
            <w:vMerge w:val="restart"/>
          </w:tcPr>
          <w:p w14:paraId="54677E94" w14:textId="77777777" w:rsidR="009D6966" w:rsidRPr="0099124F" w:rsidRDefault="009D6966" w:rsidP="009D6966">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353A0EEC" w14:textId="77777777" w:rsidR="006E48F8" w:rsidRPr="00F33DC9" w:rsidRDefault="009D6966"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Pr="00413BE8">
              <w:rPr>
                <w:rFonts w:hint="eastAsia"/>
                <w:sz w:val="18"/>
                <w:szCs w:val="18"/>
              </w:rPr>
              <w:t>「</w:t>
            </w:r>
            <w:r w:rsidRPr="00413BE8">
              <w:rPr>
                <w:sz w:val="18"/>
                <w:szCs w:val="18"/>
              </w:rPr>
              <w:t>Let’s start！」を使用しながら、節の学習内容についての課題意識をもつ。</w:t>
            </w:r>
          </w:p>
          <w:p w14:paraId="0B926C78" w14:textId="2DCD3A15" w:rsidR="00541A33" w:rsidRPr="00383011" w:rsidRDefault="00541A33" w:rsidP="00D27289">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9D6966">
              <w:rPr>
                <w:rFonts w:ascii="BIZ UDPゴシック" w:eastAsia="BIZ UDPゴシック" w:hAnsi="BIZ UDPゴシック" w:hint="eastAsia"/>
                <w:b/>
                <w:sz w:val="18"/>
                <w:szCs w:val="18"/>
              </w:rPr>
              <w:t>地球型惑星</w:t>
            </w:r>
          </w:p>
          <w:p w14:paraId="1E81F15F" w14:textId="1693009B" w:rsidR="0093191A" w:rsidRDefault="00541A33" w:rsidP="00D27289">
            <w:pPr>
              <w:spacing w:line="240" w:lineRule="exact"/>
              <w:ind w:left="180" w:hangingChars="100" w:hanging="180"/>
              <w:rPr>
                <w:sz w:val="18"/>
                <w:szCs w:val="18"/>
              </w:rPr>
            </w:pPr>
            <w:r>
              <w:rPr>
                <w:rFonts w:hint="eastAsia"/>
                <w:sz w:val="18"/>
                <w:szCs w:val="18"/>
              </w:rPr>
              <w:t>・</w:t>
            </w:r>
            <w:r w:rsidR="0097313B">
              <w:rPr>
                <w:rFonts w:hint="eastAsia"/>
                <w:sz w:val="18"/>
                <w:szCs w:val="18"/>
              </w:rPr>
              <w:t>地球型惑星の特徴を</w:t>
            </w:r>
            <w:r w:rsidR="007F7CC7">
              <w:rPr>
                <w:rFonts w:hint="eastAsia"/>
                <w:sz w:val="18"/>
                <w:szCs w:val="18"/>
              </w:rPr>
              <w:t>理解</w:t>
            </w:r>
            <w:r w:rsidR="0097313B">
              <w:rPr>
                <w:rFonts w:hint="eastAsia"/>
                <w:sz w:val="18"/>
                <w:szCs w:val="18"/>
              </w:rPr>
              <w:t>する。</w:t>
            </w:r>
          </w:p>
          <w:p w14:paraId="3ABDF184" w14:textId="69071357" w:rsidR="00541A33" w:rsidRPr="0099124F" w:rsidRDefault="00541A33" w:rsidP="00D27289">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9D6966">
              <w:rPr>
                <w:rFonts w:ascii="BIZ UDPゴシック" w:eastAsia="BIZ UDPゴシック" w:hAnsi="BIZ UDPゴシック" w:hint="eastAsia"/>
                <w:b/>
                <w:sz w:val="18"/>
                <w:szCs w:val="18"/>
              </w:rPr>
              <w:t>木星型惑星</w:t>
            </w:r>
          </w:p>
          <w:p w14:paraId="23E71CA9" w14:textId="208AE76B" w:rsidR="00541A33" w:rsidRDefault="007F7CC7" w:rsidP="00D27289">
            <w:pPr>
              <w:spacing w:line="240" w:lineRule="exact"/>
              <w:ind w:left="122" w:hangingChars="68" w:hanging="122"/>
              <w:rPr>
                <w:sz w:val="18"/>
                <w:szCs w:val="18"/>
              </w:rPr>
            </w:pPr>
            <w:r>
              <w:rPr>
                <w:rFonts w:hint="eastAsia"/>
                <w:sz w:val="18"/>
                <w:szCs w:val="18"/>
              </w:rPr>
              <w:t>・</w:t>
            </w:r>
            <w:r w:rsidR="00B23026">
              <w:rPr>
                <w:rFonts w:hint="eastAsia"/>
                <w:sz w:val="18"/>
                <w:szCs w:val="18"/>
              </w:rPr>
              <w:t>木星</w:t>
            </w:r>
            <w:r>
              <w:rPr>
                <w:rFonts w:hint="eastAsia"/>
                <w:sz w:val="18"/>
                <w:szCs w:val="18"/>
              </w:rPr>
              <w:t>型惑星の特徴を理解する。</w:t>
            </w:r>
          </w:p>
          <w:p w14:paraId="1F32F5B9" w14:textId="77777777" w:rsidR="009D6966" w:rsidRPr="00F35023" w:rsidRDefault="009D6966" w:rsidP="009D6966">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2867821B" w14:textId="5C4B5624" w:rsidR="009D6966" w:rsidRDefault="009D6966" w:rsidP="009D6966">
            <w:pPr>
              <w:spacing w:line="240" w:lineRule="exact"/>
              <w:ind w:left="122" w:hangingChars="68" w:hanging="122"/>
              <w:rPr>
                <w:sz w:val="18"/>
                <w:szCs w:val="18"/>
              </w:rPr>
            </w:pPr>
            <w:r>
              <w:rPr>
                <w:rFonts w:hint="eastAsia"/>
                <w:sz w:val="18"/>
                <w:szCs w:val="18"/>
              </w:rPr>
              <w:t>・節で学習した内容を振り返る。</w:t>
            </w:r>
          </w:p>
          <w:p w14:paraId="37548579" w14:textId="58C829DA" w:rsidR="00541A33" w:rsidRPr="0099124F" w:rsidRDefault="00541A33" w:rsidP="00D27289">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9D6966">
              <w:rPr>
                <w:rFonts w:ascii="BIZ UDPゴシック" w:eastAsia="BIZ UDPゴシック" w:hAnsi="BIZ UDPゴシック" w:hint="eastAsia"/>
                <w:b/>
                <w:sz w:val="18"/>
                <w:szCs w:val="18"/>
              </w:rPr>
              <w:t>衛星</w:t>
            </w:r>
          </w:p>
          <w:p w14:paraId="3DF2441C" w14:textId="77777777" w:rsidR="006E48F8" w:rsidRPr="00F33DC9" w:rsidRDefault="00541A33" w:rsidP="006E48F8">
            <w:pPr>
              <w:spacing w:line="240" w:lineRule="exact"/>
              <w:ind w:leftChars="-8" w:left="149" w:hangingChars="92" w:hanging="166"/>
              <w:rPr>
                <w:rFonts w:asciiTheme="minorEastAsia" w:hAnsiTheme="minorEastAsia"/>
                <w:sz w:val="18"/>
                <w:szCs w:val="18"/>
              </w:rPr>
            </w:pPr>
            <w:r>
              <w:rPr>
                <w:rFonts w:hint="eastAsia"/>
                <w:sz w:val="18"/>
                <w:szCs w:val="18"/>
              </w:rPr>
              <w:t>・</w:t>
            </w:r>
            <w:r w:rsidR="007F7CC7">
              <w:rPr>
                <w:rFonts w:hint="eastAsia"/>
                <w:sz w:val="18"/>
                <w:szCs w:val="18"/>
              </w:rPr>
              <w:t>衛星は惑星などの周りを公転している天体で、衛星ごとにさまざまな特徴があることを理解する。</w:t>
            </w:r>
          </w:p>
          <w:p w14:paraId="1DA9E8E9" w14:textId="0F5B55AB" w:rsidR="00541A33" w:rsidRPr="0099124F" w:rsidRDefault="00541A33" w:rsidP="00D27289">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D</w:t>
            </w:r>
            <w:r w:rsidRPr="0099124F">
              <w:rPr>
                <w:rFonts w:ascii="BIZ UDPゴシック" w:eastAsia="BIZ UDPゴシック" w:hAnsi="BIZ UDPゴシック"/>
                <w:b/>
                <w:sz w:val="18"/>
                <w:szCs w:val="18"/>
              </w:rPr>
              <w:t xml:space="preserve"> </w:t>
            </w:r>
            <w:r w:rsidR="009D6966">
              <w:rPr>
                <w:rFonts w:ascii="BIZ UDPゴシック" w:eastAsia="BIZ UDPゴシック" w:hAnsi="BIZ UDPゴシック" w:hint="eastAsia"/>
                <w:b/>
                <w:sz w:val="18"/>
                <w:szCs w:val="18"/>
              </w:rPr>
              <w:t>太陽系外縁天体</w:t>
            </w:r>
          </w:p>
          <w:p w14:paraId="2FEB6D5F" w14:textId="77777777" w:rsidR="006E48F8" w:rsidRPr="00F33DC9" w:rsidRDefault="00541A33" w:rsidP="006E48F8">
            <w:pPr>
              <w:spacing w:line="240" w:lineRule="exact"/>
              <w:ind w:leftChars="-8" w:left="179" w:hangingChars="109" w:hanging="196"/>
              <w:rPr>
                <w:rFonts w:asciiTheme="minorEastAsia" w:hAnsiTheme="minorEastAsia"/>
                <w:sz w:val="18"/>
                <w:szCs w:val="18"/>
              </w:rPr>
            </w:pPr>
            <w:r>
              <w:rPr>
                <w:rFonts w:hint="eastAsia"/>
                <w:sz w:val="18"/>
                <w:szCs w:val="18"/>
              </w:rPr>
              <w:t>・</w:t>
            </w:r>
            <w:r w:rsidR="007F7CC7">
              <w:rPr>
                <w:rFonts w:hint="eastAsia"/>
                <w:sz w:val="18"/>
                <w:szCs w:val="18"/>
              </w:rPr>
              <w:t>太陽系外縁天体は海王星軌道の外側にある天体で、その代表の1つが冥王星であることを理解する。</w:t>
            </w:r>
          </w:p>
          <w:p w14:paraId="60CCF1F7" w14:textId="122BA87D" w:rsidR="009D6966" w:rsidRPr="0099124F" w:rsidRDefault="009D6966" w:rsidP="009D6966">
            <w:pPr>
              <w:spacing w:line="240" w:lineRule="exact"/>
              <w:ind w:left="122" w:hangingChars="68" w:hanging="122"/>
              <w:rPr>
                <w:rFonts w:ascii="BIZ UDPゴシック" w:eastAsia="BIZ UDPゴシック" w:hAnsi="BIZ UDPゴシック"/>
                <w:b/>
                <w:sz w:val="18"/>
                <w:szCs w:val="18"/>
              </w:rPr>
            </w:pPr>
            <w:r w:rsidRPr="009D6966">
              <w:rPr>
                <w:rFonts w:ascii="BIZ UDPゴシック" w:eastAsia="BIZ UDPゴシック" w:hAnsi="BIZ UDPゴシック" w:hint="eastAsia"/>
                <w:b/>
                <w:sz w:val="18"/>
                <w:szCs w:val="18"/>
                <w:bdr w:val="single" w:sz="4" w:space="0" w:color="auto"/>
              </w:rPr>
              <w:t>E</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小惑星・彗星</w:t>
            </w:r>
          </w:p>
          <w:p w14:paraId="6591E35B" w14:textId="77777777" w:rsidR="006E48F8" w:rsidRPr="00F33DC9" w:rsidRDefault="007F7CC7" w:rsidP="006E48F8">
            <w:pPr>
              <w:spacing w:line="240" w:lineRule="exact"/>
              <w:ind w:leftChars="-8" w:left="122" w:hangingChars="77" w:hanging="139"/>
              <w:rPr>
                <w:rFonts w:asciiTheme="minorEastAsia" w:hAnsiTheme="minorEastAsia"/>
                <w:sz w:val="18"/>
                <w:szCs w:val="18"/>
              </w:rPr>
            </w:pPr>
            <w:r>
              <w:rPr>
                <w:rFonts w:hint="eastAsia"/>
                <w:sz w:val="18"/>
                <w:szCs w:val="18"/>
              </w:rPr>
              <w:t>・小惑星は惑星とその衛星以外の天体で塵やガスを放出しない天体で、彗星は塵やガスの放出が確認された天体であることを理解する。</w:t>
            </w:r>
          </w:p>
          <w:p w14:paraId="3494E92A" w14:textId="410485E8" w:rsidR="009D6966" w:rsidRPr="0099124F" w:rsidRDefault="009D6966" w:rsidP="009D6966">
            <w:pPr>
              <w:spacing w:line="240" w:lineRule="exact"/>
              <w:ind w:left="122" w:hangingChars="68" w:hanging="122"/>
              <w:rPr>
                <w:rFonts w:ascii="BIZ UDPゴシック" w:eastAsia="BIZ UDPゴシック" w:hAnsi="BIZ UDPゴシック"/>
                <w:b/>
                <w:sz w:val="18"/>
                <w:szCs w:val="18"/>
              </w:rPr>
            </w:pPr>
            <w:r w:rsidRPr="009D6966">
              <w:rPr>
                <w:rFonts w:ascii="BIZ UDPゴシック" w:eastAsia="BIZ UDPゴシック" w:hAnsi="BIZ UDPゴシック" w:hint="eastAsia"/>
                <w:b/>
                <w:sz w:val="18"/>
                <w:szCs w:val="18"/>
                <w:bdr w:val="single" w:sz="4" w:space="0" w:color="auto"/>
              </w:rPr>
              <w:t>F</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流星・隕石</w:t>
            </w:r>
          </w:p>
          <w:p w14:paraId="34E53E61" w14:textId="77777777" w:rsidR="006E48F8" w:rsidRPr="00F33DC9" w:rsidRDefault="009D6966"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636EDB">
              <w:rPr>
                <w:rFonts w:hint="eastAsia"/>
                <w:sz w:val="18"/>
                <w:szCs w:val="18"/>
              </w:rPr>
              <w:t>流星は大半が1mm程度の小さな塵が大気に高速で衝突して発光する現象で、隕石は大気中で燃え尽きずに地上まで落ちてきた天体であることを理解する。</w:t>
            </w:r>
          </w:p>
          <w:p w14:paraId="5115A098" w14:textId="28CBFE3D" w:rsidR="00541A33" w:rsidRPr="00F35023" w:rsidRDefault="00541A33" w:rsidP="00D27289">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45BEBD03" w14:textId="51349425" w:rsidR="00541A33" w:rsidRPr="00FF00D9" w:rsidRDefault="00541A33" w:rsidP="0017243E">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16" w:type="dxa"/>
            <w:vMerge w:val="restart"/>
            <w:vAlign w:val="center"/>
          </w:tcPr>
          <w:p w14:paraId="4165F51B" w14:textId="07DB2164" w:rsidR="00541A33" w:rsidRPr="0097313B" w:rsidRDefault="0097313B" w:rsidP="00D27289">
            <w:pPr>
              <w:spacing w:line="240" w:lineRule="exact"/>
              <w:jc w:val="center"/>
              <w:rPr>
                <w:rFonts w:ascii="BIZ UDゴシック" w:eastAsia="BIZ UDゴシック" w:hAnsi="BIZ UDゴシック"/>
                <w:sz w:val="20"/>
                <w:szCs w:val="20"/>
              </w:rPr>
            </w:pPr>
            <w:r w:rsidRPr="0097313B">
              <w:rPr>
                <w:rFonts w:ascii="BIZ UDゴシック" w:eastAsia="BIZ UDゴシック" w:hAnsi="BIZ UDゴシック" w:hint="eastAsia"/>
                <w:sz w:val="20"/>
                <w:szCs w:val="20"/>
              </w:rPr>
              <w:t>1</w:t>
            </w:r>
          </w:p>
        </w:tc>
        <w:tc>
          <w:tcPr>
            <w:tcW w:w="633" w:type="dxa"/>
            <w:vMerge w:val="restart"/>
            <w:vAlign w:val="center"/>
          </w:tcPr>
          <w:p w14:paraId="7F78DE8D" w14:textId="48817F84" w:rsidR="00541A33" w:rsidRPr="0099124F" w:rsidRDefault="0097313B" w:rsidP="0097313B">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120</w:t>
            </w:r>
            <w:r w:rsidR="004E3FE6" w:rsidRPr="004E3FE6">
              <w:rPr>
                <w:rFonts w:ascii="BIZ UDゴシック" w:eastAsia="BIZ UDゴシック" w:hAnsi="BIZ UDゴシック" w:hint="eastAsia"/>
                <w:sz w:val="20"/>
                <w:szCs w:val="20"/>
                <w:eastAsianLayout w:id="-954953984" w:vert="1" w:vertCompress="1"/>
              </w:rPr>
              <w:t>～</w:t>
            </w:r>
            <w:r>
              <w:rPr>
                <w:rFonts w:ascii="BIZ UDゴシック" w:eastAsia="BIZ UDゴシック" w:hAnsi="BIZ UDゴシック"/>
                <w:sz w:val="20"/>
                <w:szCs w:val="20"/>
              </w:rPr>
              <w:t>123</w:t>
            </w:r>
          </w:p>
        </w:tc>
        <w:tc>
          <w:tcPr>
            <w:tcW w:w="532" w:type="dxa"/>
            <w:tcBorders>
              <w:bottom w:val="dashed" w:sz="4" w:space="0" w:color="auto"/>
            </w:tcBorders>
            <w:textDirection w:val="tbRlV"/>
            <w:vAlign w:val="center"/>
          </w:tcPr>
          <w:p w14:paraId="5AFECDF1" w14:textId="77777777" w:rsidR="00541A33" w:rsidRPr="002B4071" w:rsidRDefault="00541A33"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C2F872A" w14:textId="7BEEFEA6" w:rsidR="00541A33" w:rsidRPr="008670AD" w:rsidRDefault="00254255" w:rsidP="00F22A4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9" w:type="dxa"/>
            <w:tcBorders>
              <w:bottom w:val="dashed" w:sz="4" w:space="0" w:color="auto"/>
            </w:tcBorders>
          </w:tcPr>
          <w:p w14:paraId="0FF98AF0" w14:textId="3C872F28" w:rsidR="00541A33" w:rsidRPr="00FF00D9" w:rsidRDefault="00541A33" w:rsidP="008E28B7">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【知技】</w:t>
            </w:r>
            <w:r w:rsidR="00435197">
              <w:rPr>
                <w:rFonts w:asciiTheme="minorEastAsia" w:hAnsiTheme="minorEastAsia" w:hint="eastAsia"/>
                <w:sz w:val="16"/>
                <w:szCs w:val="16"/>
              </w:rPr>
              <w:t>それぞれ個別の惑星の特徴を</w:t>
            </w:r>
            <w:r w:rsidR="008E28B7" w:rsidRPr="008E28B7">
              <w:rPr>
                <w:rFonts w:asciiTheme="minorEastAsia" w:hAnsiTheme="minorEastAsia" w:hint="eastAsia"/>
                <w:sz w:val="16"/>
                <w:szCs w:val="16"/>
              </w:rPr>
              <w:t>理解</w:t>
            </w:r>
            <w:r w:rsidR="00435197">
              <w:rPr>
                <w:rFonts w:asciiTheme="minorEastAsia" w:hAnsiTheme="minorEastAsia" w:hint="eastAsia"/>
                <w:sz w:val="16"/>
                <w:szCs w:val="16"/>
              </w:rPr>
              <w:t>できて</w:t>
            </w:r>
            <w:r w:rsidR="008E28B7">
              <w:rPr>
                <w:rFonts w:asciiTheme="minorEastAsia" w:hAnsiTheme="minorEastAsia" w:hint="eastAsia"/>
                <w:sz w:val="16"/>
                <w:szCs w:val="16"/>
              </w:rPr>
              <w:t>い</w:t>
            </w:r>
            <w:r w:rsidR="008E28B7" w:rsidRPr="008E28B7">
              <w:rPr>
                <w:rFonts w:asciiTheme="minorEastAsia" w:hAnsiTheme="minorEastAsia" w:hint="eastAsia"/>
                <w:sz w:val="16"/>
                <w:szCs w:val="16"/>
              </w:rPr>
              <w:t>る。</w:t>
            </w:r>
          </w:p>
          <w:p w14:paraId="3C14E252"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5F98A1A0" w14:textId="77777777" w:rsidR="007A1BF6" w:rsidRPr="00730DC4" w:rsidRDefault="007A1BF6" w:rsidP="008E28B7">
            <w:pPr>
              <w:spacing w:line="240" w:lineRule="exact"/>
              <w:rPr>
                <w:rFonts w:ascii="BIZ UDPゴシック" w:eastAsia="BIZ UDPゴシック" w:hAnsi="BIZ UDPゴシック"/>
                <w:sz w:val="16"/>
                <w:szCs w:val="16"/>
              </w:rPr>
            </w:pPr>
          </w:p>
          <w:p w14:paraId="2DD4E02E" w14:textId="71FFDF73" w:rsidR="008E28B7" w:rsidRPr="00FF00D9" w:rsidRDefault="008E28B7" w:rsidP="008E28B7">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【知技】</w:t>
            </w:r>
            <w:r>
              <w:rPr>
                <w:rFonts w:asciiTheme="minorEastAsia" w:hAnsiTheme="minorEastAsia" w:hint="eastAsia"/>
                <w:sz w:val="16"/>
                <w:szCs w:val="16"/>
              </w:rPr>
              <w:t>衛星</w:t>
            </w:r>
            <w:r w:rsidR="00A7257F">
              <w:rPr>
                <w:rFonts w:asciiTheme="minorEastAsia" w:hAnsiTheme="minorEastAsia" w:hint="eastAsia"/>
                <w:sz w:val="16"/>
                <w:szCs w:val="16"/>
              </w:rPr>
              <w:t>や</w:t>
            </w:r>
            <w:r>
              <w:rPr>
                <w:rFonts w:asciiTheme="minorEastAsia" w:hAnsiTheme="minorEastAsia" w:hint="eastAsia"/>
                <w:sz w:val="16"/>
                <w:szCs w:val="16"/>
              </w:rPr>
              <w:t>太陽系外縁天体、小惑星・彗星、流星、隕石などの</w:t>
            </w:r>
            <w:r w:rsidR="00A7257F">
              <w:rPr>
                <w:rFonts w:asciiTheme="minorEastAsia" w:hAnsiTheme="minorEastAsia" w:hint="eastAsia"/>
                <w:sz w:val="16"/>
                <w:szCs w:val="16"/>
              </w:rPr>
              <w:t>太陽系の</w:t>
            </w:r>
            <w:r>
              <w:rPr>
                <w:rFonts w:asciiTheme="minorEastAsia" w:hAnsiTheme="minorEastAsia" w:hint="eastAsia"/>
                <w:sz w:val="16"/>
                <w:szCs w:val="16"/>
              </w:rPr>
              <w:t>小天体</w:t>
            </w:r>
            <w:r w:rsidR="00435197">
              <w:rPr>
                <w:rFonts w:asciiTheme="minorEastAsia" w:hAnsiTheme="minorEastAsia" w:hint="eastAsia"/>
                <w:sz w:val="16"/>
                <w:szCs w:val="16"/>
              </w:rPr>
              <w:t>も太陽系に属することを</w:t>
            </w:r>
            <w:r w:rsidRPr="008E28B7">
              <w:rPr>
                <w:rFonts w:asciiTheme="minorEastAsia" w:hAnsiTheme="minorEastAsia" w:hint="eastAsia"/>
                <w:sz w:val="16"/>
                <w:szCs w:val="16"/>
              </w:rPr>
              <w:t>理解</w:t>
            </w:r>
            <w:r>
              <w:rPr>
                <w:rFonts w:asciiTheme="minorEastAsia" w:hAnsiTheme="minorEastAsia" w:hint="eastAsia"/>
                <w:sz w:val="16"/>
                <w:szCs w:val="16"/>
              </w:rPr>
              <w:t>してい</w:t>
            </w:r>
            <w:r w:rsidRPr="008E28B7">
              <w:rPr>
                <w:rFonts w:asciiTheme="minorEastAsia" w:hAnsiTheme="minorEastAsia" w:hint="eastAsia"/>
                <w:sz w:val="16"/>
                <w:szCs w:val="16"/>
              </w:rPr>
              <w:t>る。</w:t>
            </w:r>
          </w:p>
          <w:p w14:paraId="73D0858B" w14:textId="4ED16199" w:rsidR="00541A33" w:rsidRPr="00435197" w:rsidRDefault="00730DC4" w:rsidP="00435197">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330" w:type="dxa"/>
            <w:tcBorders>
              <w:bottom w:val="dashed" w:sz="4" w:space="0" w:color="auto"/>
            </w:tcBorders>
          </w:tcPr>
          <w:p w14:paraId="5CF768E2" w14:textId="5186B1F9" w:rsidR="008E28B7" w:rsidRDefault="00435197" w:rsidP="00D27289">
            <w:pPr>
              <w:spacing w:line="240" w:lineRule="exact"/>
              <w:rPr>
                <w:rFonts w:asciiTheme="minorEastAsia" w:hAnsiTheme="minorEastAsia"/>
                <w:sz w:val="16"/>
                <w:szCs w:val="16"/>
              </w:rPr>
            </w:pPr>
            <w:r>
              <w:rPr>
                <w:rFonts w:asciiTheme="minorEastAsia" w:hAnsiTheme="minorEastAsia" w:hint="eastAsia"/>
                <w:sz w:val="16"/>
                <w:szCs w:val="16"/>
              </w:rPr>
              <w:t>個別の惑星の特徴と、</w:t>
            </w:r>
            <w:r w:rsidR="008E28B7" w:rsidRPr="008E28B7">
              <w:rPr>
                <w:rFonts w:asciiTheme="minorEastAsia" w:hAnsiTheme="minorEastAsia" w:hint="eastAsia"/>
                <w:sz w:val="16"/>
                <w:szCs w:val="16"/>
              </w:rPr>
              <w:t>地球型惑星</w:t>
            </w:r>
            <w:r w:rsidR="008E28B7">
              <w:rPr>
                <w:rFonts w:asciiTheme="minorEastAsia" w:hAnsiTheme="minorEastAsia" w:hint="eastAsia"/>
                <w:sz w:val="16"/>
                <w:szCs w:val="16"/>
              </w:rPr>
              <w:t>、木星型惑星</w:t>
            </w:r>
            <w:r w:rsidR="008E28B7" w:rsidRPr="008E28B7">
              <w:rPr>
                <w:rFonts w:asciiTheme="minorEastAsia" w:hAnsiTheme="minorEastAsia" w:hint="eastAsia"/>
                <w:sz w:val="16"/>
                <w:szCs w:val="16"/>
              </w:rPr>
              <w:t>の特徴を理解することができ</w:t>
            </w:r>
            <w:r>
              <w:rPr>
                <w:rFonts w:asciiTheme="minorEastAsia" w:hAnsiTheme="minorEastAsia" w:hint="eastAsia"/>
                <w:sz w:val="16"/>
                <w:szCs w:val="16"/>
              </w:rPr>
              <w:t>てい</w:t>
            </w:r>
            <w:r w:rsidR="008E28B7" w:rsidRPr="008E28B7">
              <w:rPr>
                <w:rFonts w:asciiTheme="minorEastAsia" w:hAnsiTheme="minorEastAsia" w:hint="eastAsia"/>
                <w:sz w:val="16"/>
                <w:szCs w:val="16"/>
              </w:rPr>
              <w:t>る。</w:t>
            </w:r>
          </w:p>
          <w:p w14:paraId="2B728EA9" w14:textId="77777777" w:rsidR="008E28B7" w:rsidRDefault="008E28B7" w:rsidP="00D27289">
            <w:pPr>
              <w:spacing w:line="240" w:lineRule="exact"/>
              <w:rPr>
                <w:rFonts w:asciiTheme="minorEastAsia" w:hAnsiTheme="minorEastAsia"/>
                <w:sz w:val="16"/>
                <w:szCs w:val="16"/>
              </w:rPr>
            </w:pPr>
          </w:p>
          <w:p w14:paraId="460656D2" w14:textId="77777777" w:rsidR="007A1BF6" w:rsidRDefault="007A1BF6" w:rsidP="008E28B7">
            <w:pPr>
              <w:spacing w:line="240" w:lineRule="exact"/>
              <w:rPr>
                <w:rFonts w:asciiTheme="minorEastAsia" w:hAnsiTheme="minorEastAsia"/>
                <w:sz w:val="16"/>
                <w:szCs w:val="16"/>
              </w:rPr>
            </w:pPr>
          </w:p>
          <w:p w14:paraId="21A01FB5" w14:textId="6A7F3235" w:rsidR="008E28B7" w:rsidRPr="00FF00D9" w:rsidRDefault="008E28B7" w:rsidP="008E28B7">
            <w:pPr>
              <w:spacing w:line="240" w:lineRule="exact"/>
              <w:rPr>
                <w:rFonts w:ascii="ＭＳ 明朝" w:eastAsia="游明朝" w:hAnsi="ＭＳ 明朝"/>
                <w:sz w:val="16"/>
                <w:szCs w:val="16"/>
              </w:rPr>
            </w:pPr>
            <w:r>
              <w:rPr>
                <w:rFonts w:asciiTheme="minorEastAsia" w:hAnsiTheme="minorEastAsia" w:hint="eastAsia"/>
                <w:sz w:val="16"/>
                <w:szCs w:val="16"/>
              </w:rPr>
              <w:t>衛星</w:t>
            </w:r>
            <w:r w:rsidR="00A7257F">
              <w:rPr>
                <w:rFonts w:asciiTheme="minorEastAsia" w:hAnsiTheme="minorEastAsia" w:hint="eastAsia"/>
                <w:sz w:val="16"/>
                <w:szCs w:val="16"/>
              </w:rPr>
              <w:t>や</w:t>
            </w:r>
            <w:r>
              <w:rPr>
                <w:rFonts w:asciiTheme="minorEastAsia" w:hAnsiTheme="minorEastAsia" w:hint="eastAsia"/>
                <w:sz w:val="16"/>
                <w:szCs w:val="16"/>
              </w:rPr>
              <w:t>太陽系外縁天体、小惑星・彗星、流星、隕石などの</w:t>
            </w:r>
            <w:r w:rsidR="00A7257F">
              <w:rPr>
                <w:rFonts w:asciiTheme="minorEastAsia" w:hAnsiTheme="minorEastAsia" w:hint="eastAsia"/>
                <w:sz w:val="16"/>
                <w:szCs w:val="16"/>
              </w:rPr>
              <w:t>太陽系の</w:t>
            </w:r>
            <w:r>
              <w:rPr>
                <w:rFonts w:asciiTheme="minorEastAsia" w:hAnsiTheme="minorEastAsia" w:hint="eastAsia"/>
                <w:sz w:val="16"/>
                <w:szCs w:val="16"/>
              </w:rPr>
              <w:t>小天体</w:t>
            </w:r>
            <w:r w:rsidR="00435197">
              <w:rPr>
                <w:rFonts w:asciiTheme="minorEastAsia" w:hAnsiTheme="minorEastAsia" w:hint="eastAsia"/>
                <w:sz w:val="16"/>
                <w:szCs w:val="16"/>
              </w:rPr>
              <w:t>について、それぞれの特徴を</w:t>
            </w:r>
            <w:r w:rsidRPr="008E28B7">
              <w:rPr>
                <w:rFonts w:asciiTheme="minorEastAsia" w:hAnsiTheme="minorEastAsia" w:hint="eastAsia"/>
                <w:sz w:val="16"/>
                <w:szCs w:val="16"/>
              </w:rPr>
              <w:t>理解</w:t>
            </w:r>
            <w:r>
              <w:rPr>
                <w:rFonts w:asciiTheme="minorEastAsia" w:hAnsiTheme="minorEastAsia" w:hint="eastAsia"/>
                <w:sz w:val="16"/>
                <w:szCs w:val="16"/>
              </w:rPr>
              <w:t>できてい</w:t>
            </w:r>
            <w:r w:rsidRPr="008E28B7">
              <w:rPr>
                <w:rFonts w:asciiTheme="minorEastAsia" w:hAnsiTheme="minorEastAsia" w:hint="eastAsia"/>
                <w:sz w:val="16"/>
                <w:szCs w:val="16"/>
              </w:rPr>
              <w:t>る。</w:t>
            </w:r>
          </w:p>
        </w:tc>
        <w:tc>
          <w:tcPr>
            <w:tcW w:w="4762" w:type="dxa"/>
            <w:tcBorders>
              <w:bottom w:val="dashed" w:sz="4" w:space="0" w:color="auto"/>
            </w:tcBorders>
          </w:tcPr>
          <w:p w14:paraId="5072F67F" w14:textId="467C698B" w:rsidR="007A1BF6" w:rsidRDefault="007A1BF6" w:rsidP="007A1BF6">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.120</w:t>
            </w:r>
            <w:r>
              <w:rPr>
                <w:rFonts w:eastAsiaTheme="minorHAnsi" w:hint="eastAsia"/>
                <w:sz w:val="16"/>
                <w:szCs w:val="16"/>
              </w:rPr>
              <w:t>図４～図6を用いて、地球型惑星を、教科書p</w:t>
            </w:r>
            <w:r>
              <w:rPr>
                <w:rFonts w:eastAsiaTheme="minorHAnsi"/>
                <w:sz w:val="16"/>
                <w:szCs w:val="16"/>
              </w:rPr>
              <w:t>.</w:t>
            </w:r>
            <w:r>
              <w:rPr>
                <w:rFonts w:eastAsiaTheme="minorHAnsi" w:hint="eastAsia"/>
                <w:sz w:val="16"/>
                <w:szCs w:val="16"/>
              </w:rPr>
              <w:t>1</w:t>
            </w:r>
            <w:r>
              <w:rPr>
                <w:rFonts w:eastAsiaTheme="minorHAnsi"/>
                <w:sz w:val="16"/>
                <w:szCs w:val="16"/>
              </w:rPr>
              <w:t>21</w:t>
            </w:r>
            <w:r>
              <w:rPr>
                <w:rFonts w:eastAsiaTheme="minorHAnsi" w:hint="eastAsia"/>
                <w:sz w:val="16"/>
                <w:szCs w:val="16"/>
              </w:rPr>
              <w:t>図7～図1</w:t>
            </w:r>
            <w:r>
              <w:rPr>
                <w:rFonts w:eastAsiaTheme="minorHAnsi"/>
                <w:sz w:val="16"/>
                <w:szCs w:val="16"/>
              </w:rPr>
              <w:t>0</w:t>
            </w:r>
            <w:r w:rsidR="00435197">
              <w:rPr>
                <w:rFonts w:eastAsiaTheme="minorHAnsi" w:hint="eastAsia"/>
                <w:sz w:val="16"/>
                <w:szCs w:val="16"/>
              </w:rPr>
              <w:t>を用いて、木星型惑星を</w:t>
            </w:r>
            <w:r>
              <w:rPr>
                <w:rFonts w:eastAsiaTheme="minorHAnsi" w:hint="eastAsia"/>
                <w:sz w:val="16"/>
                <w:szCs w:val="16"/>
              </w:rPr>
              <w:t>説明する。地球型惑星と木星型惑星の特徴ついては、教科書p</w:t>
            </w:r>
            <w:r>
              <w:rPr>
                <w:rFonts w:eastAsiaTheme="minorHAnsi"/>
                <w:sz w:val="16"/>
                <w:szCs w:val="16"/>
              </w:rPr>
              <w:t>.</w:t>
            </w:r>
            <w:r>
              <w:rPr>
                <w:rFonts w:eastAsiaTheme="minorHAnsi" w:hint="eastAsia"/>
                <w:sz w:val="16"/>
                <w:szCs w:val="16"/>
              </w:rPr>
              <w:t>1</w:t>
            </w:r>
            <w:r>
              <w:rPr>
                <w:rFonts w:eastAsiaTheme="minorHAnsi"/>
                <w:sz w:val="16"/>
                <w:szCs w:val="16"/>
              </w:rPr>
              <w:t>2</w:t>
            </w:r>
            <w:r>
              <w:rPr>
                <w:rFonts w:eastAsiaTheme="minorHAnsi" w:hint="eastAsia"/>
                <w:sz w:val="16"/>
                <w:szCs w:val="16"/>
              </w:rPr>
              <w:t>1表2を用いて、それぞれの特徴をつかむよう助言・指導する。</w:t>
            </w:r>
          </w:p>
          <w:p w14:paraId="16ED201F" w14:textId="1936606C" w:rsidR="00541A33" w:rsidRPr="00FF00D9" w:rsidRDefault="00435197" w:rsidP="007A1BF6">
            <w:pPr>
              <w:spacing w:line="240" w:lineRule="exact"/>
              <w:rPr>
                <w:rFonts w:ascii="ＭＳ 明朝" w:eastAsia="游明朝" w:hAnsi="ＭＳ 明朝"/>
                <w:sz w:val="16"/>
                <w:szCs w:val="16"/>
              </w:rPr>
            </w:pPr>
            <w:r>
              <w:rPr>
                <w:rFonts w:eastAsiaTheme="minorHAnsi" w:hint="eastAsia"/>
                <w:sz w:val="16"/>
                <w:szCs w:val="16"/>
              </w:rPr>
              <w:t>教</w:t>
            </w:r>
            <w:r w:rsidR="007A1BF6">
              <w:rPr>
                <w:rFonts w:eastAsiaTheme="minorHAnsi" w:hint="eastAsia"/>
                <w:sz w:val="16"/>
                <w:szCs w:val="16"/>
              </w:rPr>
              <w:t>科書p</w:t>
            </w:r>
            <w:r w:rsidR="007A1BF6">
              <w:rPr>
                <w:rFonts w:eastAsiaTheme="minorHAnsi"/>
                <w:sz w:val="16"/>
                <w:szCs w:val="16"/>
              </w:rPr>
              <w:t>.122</w:t>
            </w:r>
            <w:r w:rsidR="007A1BF6">
              <w:rPr>
                <w:rFonts w:eastAsiaTheme="minorHAnsi" w:hint="eastAsia"/>
                <w:sz w:val="16"/>
                <w:szCs w:val="16"/>
              </w:rPr>
              <w:t>図1</w:t>
            </w:r>
            <w:r w:rsidR="007A1BF6">
              <w:rPr>
                <w:rFonts w:eastAsiaTheme="minorHAnsi"/>
                <w:sz w:val="16"/>
                <w:szCs w:val="16"/>
              </w:rPr>
              <w:t>1</w:t>
            </w:r>
            <w:r w:rsidR="007A1BF6">
              <w:rPr>
                <w:rFonts w:eastAsiaTheme="minorHAnsi" w:hint="eastAsia"/>
                <w:sz w:val="16"/>
                <w:szCs w:val="16"/>
              </w:rPr>
              <w:t>～図</w:t>
            </w:r>
            <w:r w:rsidR="007A1BF6">
              <w:rPr>
                <w:rFonts w:eastAsiaTheme="minorHAnsi"/>
                <w:sz w:val="16"/>
                <w:szCs w:val="16"/>
              </w:rPr>
              <w:t>16</w:t>
            </w:r>
            <w:r w:rsidR="007A1BF6">
              <w:rPr>
                <w:rFonts w:eastAsiaTheme="minorHAnsi" w:hint="eastAsia"/>
                <w:sz w:val="16"/>
                <w:szCs w:val="16"/>
              </w:rPr>
              <w:t>を用いて、衛星や太陽系外縁天体を、教科書p</w:t>
            </w:r>
            <w:r w:rsidR="007A1BF6">
              <w:rPr>
                <w:rFonts w:eastAsiaTheme="minorHAnsi"/>
                <w:sz w:val="16"/>
                <w:szCs w:val="16"/>
              </w:rPr>
              <w:t>.</w:t>
            </w:r>
            <w:r w:rsidR="007A1BF6">
              <w:rPr>
                <w:rFonts w:eastAsiaTheme="minorHAnsi" w:hint="eastAsia"/>
                <w:sz w:val="16"/>
                <w:szCs w:val="16"/>
              </w:rPr>
              <w:t>1</w:t>
            </w:r>
            <w:r w:rsidR="007A1BF6">
              <w:rPr>
                <w:rFonts w:eastAsiaTheme="minorHAnsi"/>
                <w:sz w:val="16"/>
                <w:szCs w:val="16"/>
              </w:rPr>
              <w:t>2</w:t>
            </w:r>
            <w:r w:rsidR="007A1BF6">
              <w:rPr>
                <w:rFonts w:eastAsiaTheme="minorHAnsi" w:hint="eastAsia"/>
                <w:sz w:val="16"/>
                <w:szCs w:val="16"/>
              </w:rPr>
              <w:t>3図17～図2</w:t>
            </w:r>
            <w:r w:rsidR="007A1BF6">
              <w:rPr>
                <w:rFonts w:eastAsiaTheme="minorHAnsi"/>
                <w:sz w:val="16"/>
                <w:szCs w:val="16"/>
              </w:rPr>
              <w:t>0</w:t>
            </w:r>
            <w:r w:rsidR="007A1BF6">
              <w:rPr>
                <w:rFonts w:eastAsiaTheme="minorHAnsi" w:hint="eastAsia"/>
                <w:sz w:val="16"/>
                <w:szCs w:val="16"/>
              </w:rPr>
              <w:t>を用いて、小惑星、彗星、流星、隕石を再度説明する。図書館で調べたり、</w:t>
            </w:r>
            <w:r w:rsidR="007A1BF6">
              <w:rPr>
                <w:rFonts w:asciiTheme="minorEastAsia" w:hAnsiTheme="minorEastAsia" w:hint="eastAsia"/>
                <w:sz w:val="16"/>
                <w:szCs w:val="16"/>
              </w:rPr>
              <w:t>公的機関など信頼できるホームページを検索してみたりするよう</w:t>
            </w:r>
            <w:r w:rsidR="007A1BF6">
              <w:rPr>
                <w:rFonts w:eastAsiaTheme="minorHAnsi" w:hint="eastAsia"/>
                <w:sz w:val="16"/>
                <w:szCs w:val="16"/>
              </w:rPr>
              <w:t>助言・指導する。</w:t>
            </w:r>
          </w:p>
        </w:tc>
      </w:tr>
      <w:tr w:rsidR="00541A33" w:rsidRPr="00620CE4" w14:paraId="32163297" w14:textId="77777777" w:rsidTr="00F22A43">
        <w:trPr>
          <w:cantSplit/>
          <w:trHeight w:val="1126"/>
        </w:trPr>
        <w:tc>
          <w:tcPr>
            <w:tcW w:w="4054" w:type="dxa"/>
            <w:vMerge/>
          </w:tcPr>
          <w:p w14:paraId="78B829C3" w14:textId="77777777" w:rsidR="00541A33" w:rsidRPr="00FF00D9" w:rsidRDefault="00541A33"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4C271D84"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13A43E94"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1F015D47" w14:textId="77777777" w:rsidR="00541A33" w:rsidRPr="002B4071" w:rsidRDefault="00541A33"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2643866" w14:textId="2FB4CCC0" w:rsidR="00541A33" w:rsidRPr="008670AD" w:rsidRDefault="00541A33"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dashed" w:sz="4" w:space="0" w:color="auto"/>
            </w:tcBorders>
          </w:tcPr>
          <w:p w14:paraId="6633A63D" w14:textId="417AA222" w:rsidR="00541A33" w:rsidRPr="00FF00D9" w:rsidRDefault="00541A33" w:rsidP="00070489">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【思考】</w:t>
            </w:r>
            <w:r w:rsidR="00070489">
              <w:rPr>
                <w:rFonts w:asciiTheme="minorEastAsia" w:hAnsiTheme="minorEastAsia" w:hint="eastAsia"/>
                <w:sz w:val="16"/>
                <w:szCs w:val="16"/>
              </w:rPr>
              <w:t>地球型惑星と木星型惑星の違いについて説明</w:t>
            </w:r>
            <w:r w:rsidR="00F8449A">
              <w:rPr>
                <w:rFonts w:asciiTheme="minorEastAsia" w:hAnsiTheme="minorEastAsia" w:hint="eastAsia"/>
                <w:sz w:val="16"/>
                <w:szCs w:val="16"/>
              </w:rPr>
              <w:t>できて</w:t>
            </w:r>
            <w:r w:rsidR="00070489">
              <w:rPr>
                <w:rFonts w:asciiTheme="minorEastAsia" w:hAnsiTheme="minorEastAsia" w:hint="eastAsia"/>
                <w:sz w:val="16"/>
                <w:szCs w:val="16"/>
              </w:rPr>
              <w:t>いる。</w:t>
            </w:r>
          </w:p>
          <w:p w14:paraId="7046A8C1" w14:textId="6C4B94CB" w:rsidR="00541A33" w:rsidRPr="00F8449A" w:rsidRDefault="00730DC4" w:rsidP="00F8449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330" w:type="dxa"/>
            <w:tcBorders>
              <w:top w:val="dashed" w:sz="4" w:space="0" w:color="auto"/>
              <w:bottom w:val="dashed" w:sz="4" w:space="0" w:color="auto"/>
            </w:tcBorders>
          </w:tcPr>
          <w:p w14:paraId="61C4F0B8" w14:textId="1D6EC2B3" w:rsidR="00541A33" w:rsidRPr="00FF00D9" w:rsidRDefault="00F8449A" w:rsidP="00D27289">
            <w:pPr>
              <w:spacing w:line="240" w:lineRule="exact"/>
              <w:rPr>
                <w:rFonts w:ascii="ＭＳ 明朝" w:eastAsia="游明朝" w:hAnsi="ＭＳ 明朝"/>
                <w:sz w:val="16"/>
                <w:szCs w:val="16"/>
              </w:rPr>
            </w:pPr>
            <w:r>
              <w:rPr>
                <w:rFonts w:asciiTheme="minorEastAsia" w:hAnsiTheme="minorEastAsia" w:hint="eastAsia"/>
                <w:sz w:val="16"/>
                <w:szCs w:val="16"/>
              </w:rPr>
              <w:t>地球型惑星と木星型惑星の違いとそれぞれの特徴を整理して</w:t>
            </w:r>
            <w:r w:rsidR="00070489">
              <w:rPr>
                <w:rFonts w:asciiTheme="minorEastAsia" w:hAnsiTheme="minorEastAsia" w:hint="eastAsia"/>
                <w:sz w:val="16"/>
                <w:szCs w:val="16"/>
              </w:rPr>
              <w:t>説明できている。</w:t>
            </w:r>
          </w:p>
        </w:tc>
        <w:tc>
          <w:tcPr>
            <w:tcW w:w="4762" w:type="dxa"/>
            <w:tcBorders>
              <w:top w:val="dashed" w:sz="4" w:space="0" w:color="auto"/>
              <w:bottom w:val="dashed" w:sz="4" w:space="0" w:color="auto"/>
            </w:tcBorders>
          </w:tcPr>
          <w:p w14:paraId="5B539F61" w14:textId="765F1D38" w:rsidR="00541A33" w:rsidRPr="00F8449A" w:rsidRDefault="007A1BF6" w:rsidP="00D27289">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.120</w:t>
            </w:r>
            <w:r>
              <w:rPr>
                <w:rFonts w:eastAsiaTheme="minorHAnsi" w:hint="eastAsia"/>
                <w:sz w:val="16"/>
                <w:szCs w:val="16"/>
              </w:rPr>
              <w:t>図４～図6を用いて、地球型惑星を、教科書p</w:t>
            </w:r>
            <w:r>
              <w:rPr>
                <w:rFonts w:eastAsiaTheme="minorHAnsi"/>
                <w:sz w:val="16"/>
                <w:szCs w:val="16"/>
              </w:rPr>
              <w:t>.</w:t>
            </w:r>
            <w:r>
              <w:rPr>
                <w:rFonts w:eastAsiaTheme="minorHAnsi" w:hint="eastAsia"/>
                <w:sz w:val="16"/>
                <w:szCs w:val="16"/>
              </w:rPr>
              <w:t>1</w:t>
            </w:r>
            <w:r>
              <w:rPr>
                <w:rFonts w:eastAsiaTheme="minorHAnsi"/>
                <w:sz w:val="16"/>
                <w:szCs w:val="16"/>
              </w:rPr>
              <w:t>21</w:t>
            </w:r>
            <w:r>
              <w:rPr>
                <w:rFonts w:eastAsiaTheme="minorHAnsi" w:hint="eastAsia"/>
                <w:sz w:val="16"/>
                <w:szCs w:val="16"/>
              </w:rPr>
              <w:t>図7～図1</w:t>
            </w:r>
            <w:r>
              <w:rPr>
                <w:rFonts w:eastAsiaTheme="minorHAnsi"/>
                <w:sz w:val="16"/>
                <w:szCs w:val="16"/>
              </w:rPr>
              <w:t>0</w:t>
            </w:r>
            <w:r>
              <w:rPr>
                <w:rFonts w:eastAsiaTheme="minorHAnsi" w:hint="eastAsia"/>
                <w:sz w:val="16"/>
                <w:szCs w:val="16"/>
              </w:rPr>
              <w:t>を用いて、木星型惑星を再度説明する。</w:t>
            </w:r>
            <w:r w:rsidR="000B7234">
              <w:rPr>
                <w:rFonts w:eastAsiaTheme="minorHAnsi" w:hint="eastAsia"/>
                <w:sz w:val="16"/>
                <w:szCs w:val="16"/>
              </w:rPr>
              <w:t>地球型惑星と木星型惑星の特徴ついては、教科書p</w:t>
            </w:r>
            <w:r w:rsidR="000B7234">
              <w:rPr>
                <w:rFonts w:eastAsiaTheme="minorHAnsi"/>
                <w:sz w:val="16"/>
                <w:szCs w:val="16"/>
              </w:rPr>
              <w:t>.</w:t>
            </w:r>
            <w:r w:rsidR="000B7234">
              <w:rPr>
                <w:rFonts w:eastAsiaTheme="minorHAnsi" w:hint="eastAsia"/>
                <w:sz w:val="16"/>
                <w:szCs w:val="16"/>
              </w:rPr>
              <w:t>1</w:t>
            </w:r>
            <w:r w:rsidR="000B7234">
              <w:rPr>
                <w:rFonts w:eastAsiaTheme="minorHAnsi"/>
                <w:sz w:val="16"/>
                <w:szCs w:val="16"/>
              </w:rPr>
              <w:t>2</w:t>
            </w:r>
            <w:r w:rsidR="000B7234">
              <w:rPr>
                <w:rFonts w:eastAsiaTheme="minorHAnsi" w:hint="eastAsia"/>
                <w:sz w:val="16"/>
                <w:szCs w:val="16"/>
              </w:rPr>
              <w:t>1表2を用いて、それぞれの特徴をつかむよう助言・指導する。</w:t>
            </w:r>
          </w:p>
        </w:tc>
      </w:tr>
      <w:tr w:rsidR="00541A33" w:rsidRPr="00620CE4" w14:paraId="70AACBC0" w14:textId="77777777" w:rsidTr="00F22A43">
        <w:trPr>
          <w:cantSplit/>
          <w:trHeight w:val="322"/>
        </w:trPr>
        <w:tc>
          <w:tcPr>
            <w:tcW w:w="4054" w:type="dxa"/>
            <w:vMerge/>
          </w:tcPr>
          <w:p w14:paraId="189FA958" w14:textId="77777777" w:rsidR="00541A33" w:rsidRPr="00FF00D9" w:rsidRDefault="00541A33"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40304A51"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179FEBDB"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6D27EFA5" w14:textId="4E1A666A" w:rsidR="00541A33" w:rsidRPr="002B4071" w:rsidRDefault="00E10B50" w:rsidP="00D27289">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30218AE6" w14:textId="1AAC2516" w:rsidR="00541A33" w:rsidRPr="008670AD" w:rsidRDefault="00541A33"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single" w:sz="4" w:space="0" w:color="auto"/>
            </w:tcBorders>
          </w:tcPr>
          <w:p w14:paraId="65FAC290" w14:textId="2A981174" w:rsidR="00FC29F3" w:rsidRDefault="00541A33" w:rsidP="00FC29F3">
            <w:pPr>
              <w:spacing w:line="240" w:lineRule="exact"/>
              <w:ind w:rightChars="-50" w:right="-105"/>
              <w:jc w:val="left"/>
              <w:rPr>
                <w:rFonts w:asciiTheme="minorEastAsia" w:hAnsiTheme="minorEastAsia"/>
                <w:sz w:val="16"/>
                <w:szCs w:val="16"/>
              </w:rPr>
            </w:pPr>
            <w:r w:rsidRPr="000813C2">
              <w:rPr>
                <w:rFonts w:ascii="BIZ UDPゴシック" w:eastAsia="BIZ UDPゴシック" w:hAnsi="BIZ UDPゴシック" w:hint="eastAsia"/>
                <w:sz w:val="16"/>
                <w:szCs w:val="16"/>
              </w:rPr>
              <w:t>【態度】</w:t>
            </w:r>
            <w:r w:rsidR="00FC29F3">
              <w:rPr>
                <w:rFonts w:asciiTheme="minorEastAsia" w:hAnsiTheme="minorEastAsia" w:hint="eastAsia"/>
                <w:sz w:val="16"/>
                <w:szCs w:val="16"/>
              </w:rPr>
              <w:t>太陽系の構成</w:t>
            </w:r>
            <w:r w:rsidR="00FC29F3" w:rsidRPr="00BD4EE2">
              <w:rPr>
                <w:rFonts w:asciiTheme="minorEastAsia" w:hAnsiTheme="minorEastAsia" w:hint="eastAsia"/>
                <w:sz w:val="16"/>
                <w:szCs w:val="16"/>
              </w:rPr>
              <w:t>について興味をもち、</w:t>
            </w:r>
            <w:r w:rsidR="00FC29F3">
              <w:rPr>
                <w:rFonts w:asciiTheme="minorEastAsia" w:hAnsiTheme="minorEastAsia" w:hint="eastAsia"/>
                <w:sz w:val="16"/>
                <w:szCs w:val="16"/>
              </w:rPr>
              <w:t>太陽系の天体について</w:t>
            </w:r>
            <w:r w:rsidR="00FC29F3" w:rsidRPr="00BD4EE2">
              <w:rPr>
                <w:rFonts w:asciiTheme="minorEastAsia" w:hAnsiTheme="minorEastAsia" w:hint="eastAsia"/>
                <w:sz w:val="16"/>
                <w:szCs w:val="16"/>
              </w:rPr>
              <w:t>調べている。</w:t>
            </w:r>
          </w:p>
          <w:p w14:paraId="6EDDD7EF" w14:textId="2C241C04" w:rsidR="00541A33" w:rsidRPr="00F8449A" w:rsidRDefault="00730DC4" w:rsidP="00F8449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330" w:type="dxa"/>
            <w:tcBorders>
              <w:top w:val="dashed" w:sz="4" w:space="0" w:color="auto"/>
              <w:bottom w:val="single" w:sz="4" w:space="0" w:color="auto"/>
            </w:tcBorders>
          </w:tcPr>
          <w:p w14:paraId="4FB1DB51" w14:textId="4B636912" w:rsidR="00541A33" w:rsidRPr="00FF00D9" w:rsidRDefault="00FC29F3" w:rsidP="00F8449A">
            <w:pPr>
              <w:spacing w:line="240" w:lineRule="exact"/>
              <w:rPr>
                <w:rFonts w:ascii="ＭＳ 明朝" w:eastAsia="游明朝" w:hAnsi="ＭＳ 明朝"/>
                <w:sz w:val="16"/>
                <w:szCs w:val="16"/>
              </w:rPr>
            </w:pPr>
            <w:r>
              <w:rPr>
                <w:rFonts w:asciiTheme="minorEastAsia" w:hAnsiTheme="minorEastAsia" w:hint="eastAsia"/>
                <w:sz w:val="16"/>
                <w:szCs w:val="16"/>
              </w:rPr>
              <w:t>太陽系の構成</w:t>
            </w:r>
            <w:r w:rsidRPr="00BD4EE2">
              <w:rPr>
                <w:rFonts w:asciiTheme="minorEastAsia" w:hAnsiTheme="minorEastAsia" w:hint="eastAsia"/>
                <w:sz w:val="16"/>
                <w:szCs w:val="16"/>
              </w:rPr>
              <w:t>について興味をもち、</w:t>
            </w:r>
            <w:r>
              <w:rPr>
                <w:rFonts w:asciiTheme="minorEastAsia" w:hAnsiTheme="minorEastAsia" w:hint="eastAsia"/>
                <w:sz w:val="16"/>
                <w:szCs w:val="16"/>
              </w:rPr>
              <w:t>太陽系の天体</w:t>
            </w:r>
            <w:r w:rsidR="00F8449A">
              <w:rPr>
                <w:rFonts w:asciiTheme="minorEastAsia" w:hAnsiTheme="minorEastAsia" w:hint="eastAsia"/>
                <w:sz w:val="16"/>
                <w:szCs w:val="16"/>
              </w:rPr>
              <w:t>や今後地球から見られる彗星や流星などについて</w:t>
            </w:r>
            <w:r>
              <w:rPr>
                <w:rFonts w:asciiTheme="minorEastAsia" w:hAnsiTheme="minorEastAsia" w:hint="eastAsia"/>
                <w:sz w:val="16"/>
                <w:szCs w:val="16"/>
              </w:rPr>
              <w:t>調べて</w:t>
            </w:r>
            <w:r w:rsidRPr="00BD4EE2">
              <w:rPr>
                <w:rFonts w:asciiTheme="minorEastAsia" w:hAnsiTheme="minorEastAsia" w:hint="eastAsia"/>
                <w:sz w:val="16"/>
                <w:szCs w:val="16"/>
              </w:rPr>
              <w:t>いる。</w:t>
            </w:r>
          </w:p>
        </w:tc>
        <w:tc>
          <w:tcPr>
            <w:tcW w:w="4762" w:type="dxa"/>
            <w:tcBorders>
              <w:top w:val="dashed" w:sz="4" w:space="0" w:color="auto"/>
              <w:bottom w:val="single" w:sz="4" w:space="0" w:color="auto"/>
            </w:tcBorders>
          </w:tcPr>
          <w:p w14:paraId="7537970D" w14:textId="316233AE" w:rsidR="00541A33" w:rsidRPr="00FF00D9" w:rsidRDefault="004120C1" w:rsidP="00D27289">
            <w:pPr>
              <w:spacing w:line="240" w:lineRule="exact"/>
              <w:rPr>
                <w:rFonts w:ascii="ＭＳ 明朝" w:eastAsia="游明朝" w:hAnsi="ＭＳ 明朝"/>
                <w:sz w:val="16"/>
                <w:szCs w:val="16"/>
              </w:rPr>
            </w:pPr>
            <w:r>
              <w:rPr>
                <w:rFonts w:eastAsiaTheme="minorHAnsi" w:hint="eastAsia"/>
                <w:sz w:val="16"/>
                <w:szCs w:val="16"/>
              </w:rPr>
              <w:t>図書館で調べたり、</w:t>
            </w:r>
            <w:r>
              <w:rPr>
                <w:rFonts w:asciiTheme="minorEastAsia" w:hAnsiTheme="minorEastAsia" w:hint="eastAsia"/>
                <w:sz w:val="16"/>
                <w:szCs w:val="16"/>
              </w:rPr>
              <w:t>公的機関など信頼できるホームページを検索してみたりするよう</w:t>
            </w:r>
            <w:r>
              <w:rPr>
                <w:rFonts w:eastAsiaTheme="minorHAnsi" w:hint="eastAsia"/>
                <w:sz w:val="16"/>
                <w:szCs w:val="16"/>
              </w:rPr>
              <w:t>助言・指導する。</w:t>
            </w:r>
          </w:p>
        </w:tc>
      </w:tr>
      <w:tr w:rsidR="00541A33" w:rsidRPr="00367596" w14:paraId="61760CBA" w14:textId="77777777" w:rsidTr="001C1CC5">
        <w:trPr>
          <w:cantSplit/>
          <w:trHeight w:val="278"/>
        </w:trPr>
        <w:tc>
          <w:tcPr>
            <w:tcW w:w="18951" w:type="dxa"/>
            <w:gridSpan w:val="8"/>
            <w:shd w:val="clear" w:color="auto" w:fill="D9D9D9" w:themeFill="background1" w:themeFillShade="D9"/>
            <w:vAlign w:val="center"/>
          </w:tcPr>
          <w:p w14:paraId="0181891F" w14:textId="12CA708B" w:rsidR="00541A33" w:rsidRPr="00383011" w:rsidRDefault="00541A33" w:rsidP="00D27289">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383011">
              <w:rPr>
                <w:rFonts w:ascii="BIZ UDPゴシック" w:eastAsia="BIZ UDPゴシック" w:hAnsi="BIZ UDPゴシック" w:hint="eastAsia"/>
                <w:sz w:val="18"/>
                <w:szCs w:val="18"/>
              </w:rPr>
              <w:t xml:space="preserve">節　</w:t>
            </w:r>
            <w:r w:rsidR="009D6966">
              <w:rPr>
                <w:rFonts w:ascii="BIZ UDPゴシック" w:eastAsia="BIZ UDPゴシック" w:hAnsi="BIZ UDPゴシック" w:hint="eastAsia"/>
                <w:sz w:val="18"/>
                <w:szCs w:val="18"/>
              </w:rPr>
              <w:t>地球の特徴</w:t>
            </w:r>
          </w:p>
        </w:tc>
      </w:tr>
      <w:tr w:rsidR="00541A33" w:rsidRPr="008E5F16" w14:paraId="70A1AD30" w14:textId="77777777" w:rsidTr="00F22A43">
        <w:trPr>
          <w:cantSplit/>
          <w:trHeight w:val="881"/>
        </w:trPr>
        <w:tc>
          <w:tcPr>
            <w:tcW w:w="4054" w:type="dxa"/>
            <w:vMerge w:val="restart"/>
          </w:tcPr>
          <w:p w14:paraId="5FE3CD79" w14:textId="77777777" w:rsidR="009D6966" w:rsidRPr="0099124F" w:rsidRDefault="009D6966" w:rsidP="009D6966">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0E69EB14" w14:textId="77777777" w:rsidR="006E48F8" w:rsidRPr="00F33DC9" w:rsidRDefault="009D6966"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Pr="00413BE8">
              <w:rPr>
                <w:rFonts w:hint="eastAsia"/>
                <w:sz w:val="18"/>
                <w:szCs w:val="18"/>
              </w:rPr>
              <w:t>「</w:t>
            </w:r>
            <w:r w:rsidRPr="00413BE8">
              <w:rPr>
                <w:sz w:val="18"/>
                <w:szCs w:val="18"/>
              </w:rPr>
              <w:t>Let’s start！」を使用しながら、節の学習内容についての課題意識をもつ。</w:t>
            </w:r>
          </w:p>
          <w:p w14:paraId="788B2679" w14:textId="5996EF5F" w:rsidR="00541A33" w:rsidRPr="00383011" w:rsidRDefault="00541A33" w:rsidP="00D27289">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201AE3">
              <w:rPr>
                <w:rFonts w:ascii="BIZ UDPゴシック" w:eastAsia="BIZ UDPゴシック" w:hAnsi="BIZ UDPゴシック" w:hint="eastAsia"/>
                <w:b/>
                <w:sz w:val="18"/>
                <w:szCs w:val="18"/>
              </w:rPr>
              <w:t>かけがえ</w:t>
            </w:r>
            <w:r w:rsidR="009D6966">
              <w:rPr>
                <w:rFonts w:ascii="BIZ UDPゴシック" w:eastAsia="BIZ UDPゴシック" w:hAnsi="BIZ UDPゴシック" w:hint="eastAsia"/>
                <w:b/>
                <w:sz w:val="18"/>
                <w:szCs w:val="18"/>
              </w:rPr>
              <w:t>のない地球</w:t>
            </w:r>
          </w:p>
          <w:p w14:paraId="1CBDBA07" w14:textId="77777777" w:rsidR="006E48F8" w:rsidRPr="00F33DC9" w:rsidRDefault="00541A33"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97313B">
              <w:rPr>
                <w:rFonts w:hint="eastAsia"/>
                <w:sz w:val="18"/>
                <w:szCs w:val="18"/>
              </w:rPr>
              <w:t>地球の特徴を整理し、なぜ、地球で生命が生まれ、繁栄できたのかを話し合い発表する。</w:t>
            </w:r>
          </w:p>
          <w:p w14:paraId="12809274" w14:textId="106C1065" w:rsidR="00541A33" w:rsidRPr="00F35023" w:rsidRDefault="00541A33" w:rsidP="00D27289">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0A7A2892" w14:textId="484AB3D1" w:rsidR="00541A33" w:rsidRDefault="00541A33" w:rsidP="00D27289">
            <w:pPr>
              <w:spacing w:line="240" w:lineRule="exact"/>
              <w:ind w:left="180" w:hangingChars="100" w:hanging="180"/>
              <w:rPr>
                <w:sz w:val="18"/>
                <w:szCs w:val="18"/>
              </w:rPr>
            </w:pPr>
            <w:r>
              <w:rPr>
                <w:rFonts w:hint="eastAsia"/>
                <w:sz w:val="18"/>
                <w:szCs w:val="18"/>
              </w:rPr>
              <w:t>・節で学習した内容を振り返る。</w:t>
            </w:r>
          </w:p>
          <w:p w14:paraId="79480FD9" w14:textId="77777777" w:rsidR="009D6966" w:rsidRDefault="009D6966" w:rsidP="00D27289">
            <w:pPr>
              <w:spacing w:line="240" w:lineRule="exact"/>
              <w:ind w:left="180" w:hangingChars="100" w:hanging="180"/>
              <w:rPr>
                <w:rFonts w:ascii="BIZ UDPゴシック" w:eastAsia="BIZ UDPゴシック" w:hAnsi="BIZ UDPゴシック"/>
                <w:b/>
                <w:sz w:val="18"/>
                <w:szCs w:val="18"/>
              </w:rPr>
            </w:pPr>
            <w:r w:rsidRPr="009D6966">
              <w:rPr>
                <w:rFonts w:ascii="BIZ UDPゴシック" w:eastAsia="BIZ UDPゴシック" w:hAnsi="BIZ UDPゴシック" w:hint="eastAsia"/>
                <w:b/>
                <w:sz w:val="18"/>
                <w:szCs w:val="18"/>
              </w:rPr>
              <w:t>&lt;コラム&gt;アストロバイオロジー</w:t>
            </w:r>
          </w:p>
          <w:p w14:paraId="626260A9" w14:textId="77777777" w:rsidR="006E48F8" w:rsidRPr="00F33DC9" w:rsidRDefault="009D6966" w:rsidP="006E48F8">
            <w:pPr>
              <w:spacing w:line="240" w:lineRule="exact"/>
              <w:ind w:leftChars="-8" w:left="177" w:hangingChars="108" w:hanging="194"/>
              <w:rPr>
                <w:rFonts w:asciiTheme="minorEastAsia" w:hAnsiTheme="minorEastAsia"/>
                <w:sz w:val="18"/>
                <w:szCs w:val="18"/>
              </w:rPr>
            </w:pPr>
            <w:r>
              <w:rPr>
                <w:rFonts w:hint="eastAsia"/>
                <w:sz w:val="18"/>
                <w:szCs w:val="18"/>
              </w:rPr>
              <w:lastRenderedPageBreak/>
              <w:t>・</w:t>
            </w:r>
            <w:r w:rsidR="00E94A3F">
              <w:rPr>
                <w:rFonts w:hint="eastAsia"/>
                <w:sz w:val="18"/>
                <w:szCs w:val="18"/>
              </w:rPr>
              <w:t>どのような条件が生命の誕生と繁栄に適しているのか、生物学、化学、物理学、そして地学のさまざまな分野が横断して複合的に研究するアストロバイオロジーという研究分野について知る。</w:t>
            </w:r>
          </w:p>
          <w:p w14:paraId="42480DB4" w14:textId="35964F06" w:rsidR="009D6966" w:rsidRDefault="009D6966" w:rsidP="009D6966">
            <w:pPr>
              <w:spacing w:line="240" w:lineRule="exact"/>
              <w:ind w:left="180" w:hangingChars="100" w:hanging="180"/>
              <w:rPr>
                <w:rFonts w:ascii="BIZ UDPゴシック" w:eastAsia="BIZ UDPゴシック" w:hAnsi="BIZ UDPゴシック"/>
                <w:b/>
                <w:sz w:val="18"/>
                <w:szCs w:val="18"/>
              </w:rPr>
            </w:pPr>
            <w:r w:rsidRPr="009D6966">
              <w:rPr>
                <w:rFonts w:ascii="BIZ UDPゴシック" w:eastAsia="BIZ UDPゴシック" w:hAnsi="BIZ UDPゴシック" w:hint="eastAsia"/>
                <w:b/>
                <w:sz w:val="18"/>
                <w:szCs w:val="18"/>
              </w:rPr>
              <w:t>&lt;</w:t>
            </w:r>
            <w:r>
              <w:rPr>
                <w:rFonts w:ascii="BIZ UDPゴシック" w:eastAsia="BIZ UDPゴシック" w:hAnsi="BIZ UDPゴシック" w:hint="eastAsia"/>
                <w:b/>
                <w:sz w:val="18"/>
                <w:szCs w:val="18"/>
              </w:rPr>
              <w:t>アースペディア</w:t>
            </w:r>
            <w:r w:rsidRPr="009D6966">
              <w:rPr>
                <w:rFonts w:ascii="BIZ UDPゴシック" w:eastAsia="BIZ UDPゴシック" w:hAnsi="BIZ UDPゴシック" w:hint="eastAsia"/>
                <w:b/>
                <w:sz w:val="18"/>
                <w:szCs w:val="18"/>
              </w:rPr>
              <w:t>&gt;</w:t>
            </w:r>
            <w:r>
              <w:rPr>
                <w:rFonts w:ascii="BIZ UDPゴシック" w:eastAsia="BIZ UDPゴシック" w:hAnsi="BIZ UDPゴシック" w:hint="eastAsia"/>
                <w:b/>
                <w:sz w:val="18"/>
                <w:szCs w:val="18"/>
              </w:rPr>
              <w:t>太陽系天体探査</w:t>
            </w:r>
          </w:p>
          <w:p w14:paraId="3D76C753" w14:textId="77777777" w:rsidR="006E48F8" w:rsidRPr="00F33DC9" w:rsidRDefault="009D6966"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963686">
              <w:rPr>
                <w:rFonts w:hint="eastAsia"/>
                <w:sz w:val="18"/>
                <w:szCs w:val="18"/>
              </w:rPr>
              <w:t>太陽系の天体のおもな探査機と、地球以外の天体を調べることで、どのようなことが得られるかを知る。</w:t>
            </w:r>
          </w:p>
          <w:p w14:paraId="425F4890" w14:textId="65B3CAC5" w:rsidR="009D6966" w:rsidRDefault="009D6966" w:rsidP="00D27289">
            <w:pPr>
              <w:spacing w:line="240" w:lineRule="exact"/>
              <w:ind w:left="180" w:hangingChars="100" w:hanging="180"/>
              <w:rPr>
                <w:rFonts w:ascii="BIZ UDPゴシック" w:eastAsia="BIZ UDPゴシック" w:hAnsi="BIZ UDPゴシック"/>
                <w:b/>
                <w:sz w:val="18"/>
                <w:szCs w:val="18"/>
              </w:rPr>
            </w:pPr>
            <w:r>
              <w:rPr>
                <w:rFonts w:ascii="BIZ UDPゴシック" w:eastAsia="BIZ UDPゴシック" w:hAnsi="BIZ UDPゴシック" w:hint="eastAsia"/>
                <w:b/>
                <w:sz w:val="18"/>
                <w:szCs w:val="18"/>
              </w:rPr>
              <w:t>調べてみよう</w:t>
            </w:r>
            <w:r w:rsidR="00915221">
              <w:rPr>
                <w:rFonts w:ascii="BIZ UDPゴシック" w:eastAsia="BIZ UDPゴシック" w:hAnsi="BIZ UDPゴシック" w:hint="eastAsia"/>
                <w:b/>
                <w:sz w:val="18"/>
                <w:szCs w:val="18"/>
              </w:rPr>
              <w:t xml:space="preserve">　</w:t>
            </w:r>
            <w:r w:rsidR="00522210">
              <w:rPr>
                <w:rFonts w:ascii="BIZ UDPゴシック" w:eastAsia="BIZ UDPゴシック" w:hAnsi="BIZ UDPゴシック" w:hint="eastAsia"/>
                <w:b/>
                <w:sz w:val="18"/>
                <w:szCs w:val="18"/>
              </w:rPr>
              <w:t>小惑星探査機「はやぶさ」・「はやぶさ2」</w:t>
            </w:r>
          </w:p>
          <w:p w14:paraId="697F204A" w14:textId="7418079B" w:rsidR="009D6966" w:rsidRPr="00522210" w:rsidRDefault="009D6966" w:rsidP="006E48F8">
            <w:pPr>
              <w:spacing w:line="240" w:lineRule="exact"/>
              <w:ind w:leftChars="-8" w:left="122" w:hangingChars="77" w:hanging="139"/>
              <w:rPr>
                <w:rFonts w:ascii="BIZ UDPゴシック" w:eastAsia="BIZ UDPゴシック" w:hAnsi="BIZ UDPゴシック"/>
                <w:b/>
                <w:sz w:val="18"/>
                <w:szCs w:val="18"/>
              </w:rPr>
            </w:pPr>
            <w:r>
              <w:rPr>
                <w:rFonts w:hint="eastAsia"/>
                <w:sz w:val="18"/>
                <w:szCs w:val="18"/>
              </w:rPr>
              <w:t>・</w:t>
            </w:r>
            <w:r w:rsidR="00522210" w:rsidRPr="00522210">
              <w:rPr>
                <w:rFonts w:hint="eastAsia"/>
                <w:sz w:val="18"/>
                <w:szCs w:val="18"/>
              </w:rPr>
              <w:t>小惑星探査機「はやぶさ」・「はやぶさ</w:t>
            </w:r>
            <w:r w:rsidR="00522210" w:rsidRPr="00522210">
              <w:rPr>
                <w:sz w:val="18"/>
                <w:szCs w:val="18"/>
              </w:rPr>
              <w:t>2」</w:t>
            </w:r>
            <w:r w:rsidR="00914CE8">
              <w:rPr>
                <w:rFonts w:hint="eastAsia"/>
                <w:sz w:val="18"/>
                <w:szCs w:val="18"/>
              </w:rPr>
              <w:t>で何を行ったのか、そしてどのようなことがわかったのかを</w:t>
            </w:r>
            <w:r w:rsidR="00522210">
              <w:rPr>
                <w:rFonts w:hint="eastAsia"/>
                <w:sz w:val="18"/>
                <w:szCs w:val="18"/>
              </w:rPr>
              <w:t>調べる。</w:t>
            </w:r>
          </w:p>
        </w:tc>
        <w:tc>
          <w:tcPr>
            <w:tcW w:w="516" w:type="dxa"/>
            <w:vMerge w:val="restart"/>
            <w:vAlign w:val="center"/>
          </w:tcPr>
          <w:p w14:paraId="4D06A0E8" w14:textId="3FBD1F98" w:rsidR="00541A33" w:rsidRPr="00F840F0" w:rsidRDefault="009412A2" w:rsidP="00D27289">
            <w:pPr>
              <w:spacing w:line="240" w:lineRule="exact"/>
              <w:jc w:val="center"/>
              <w:rPr>
                <w:rFonts w:ascii="BIZ UDPゴシック" w:eastAsia="BIZ UDPゴシック" w:hAnsi="BIZ UDPゴシック"/>
                <w:sz w:val="20"/>
                <w:szCs w:val="20"/>
              </w:rPr>
            </w:pPr>
            <w:r>
              <w:rPr>
                <w:rFonts w:ascii="BIZ UDゴシック" w:eastAsia="BIZ UDゴシック" w:hAnsi="BIZ UDゴシック"/>
                <w:sz w:val="20"/>
                <w:szCs w:val="20"/>
              </w:rPr>
              <w:lastRenderedPageBreak/>
              <w:t>1</w:t>
            </w:r>
          </w:p>
        </w:tc>
        <w:tc>
          <w:tcPr>
            <w:tcW w:w="633" w:type="dxa"/>
            <w:vMerge w:val="restart"/>
            <w:vAlign w:val="center"/>
          </w:tcPr>
          <w:p w14:paraId="1257BEF3" w14:textId="3D0781AC" w:rsidR="00541A33" w:rsidRPr="0099124F" w:rsidRDefault="0097313B" w:rsidP="0097313B">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124</w:t>
            </w:r>
            <w:r w:rsidR="009D6966" w:rsidRPr="004E3FE6">
              <w:rPr>
                <w:rFonts w:ascii="BIZ UDゴシック" w:eastAsia="BIZ UDゴシック" w:hAnsi="BIZ UDゴシック" w:hint="eastAsia"/>
                <w:sz w:val="20"/>
                <w:szCs w:val="20"/>
                <w:eastAsianLayout w:id="-954953984" w:vert="1" w:vertCompress="1"/>
              </w:rPr>
              <w:t>～</w:t>
            </w:r>
            <w:r>
              <w:rPr>
                <w:rFonts w:ascii="BIZ UDゴシック" w:eastAsia="BIZ UDゴシック" w:hAnsi="BIZ UDゴシック"/>
                <w:sz w:val="20"/>
                <w:szCs w:val="20"/>
              </w:rPr>
              <w:t>127</w:t>
            </w:r>
          </w:p>
        </w:tc>
        <w:tc>
          <w:tcPr>
            <w:tcW w:w="532" w:type="dxa"/>
            <w:tcBorders>
              <w:bottom w:val="dashed" w:sz="4" w:space="0" w:color="auto"/>
            </w:tcBorders>
            <w:textDirection w:val="tbRlV"/>
            <w:vAlign w:val="center"/>
          </w:tcPr>
          <w:p w14:paraId="4B451B83" w14:textId="77777777" w:rsidR="00541A33" w:rsidRPr="002B4071" w:rsidRDefault="00541A33"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353D4303" w14:textId="0AC02787" w:rsidR="00541A33" w:rsidRPr="008670AD" w:rsidRDefault="005D40B2" w:rsidP="00F22A4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9" w:type="dxa"/>
            <w:tcBorders>
              <w:bottom w:val="dashed" w:sz="4" w:space="0" w:color="auto"/>
            </w:tcBorders>
          </w:tcPr>
          <w:p w14:paraId="7CAC9BAC" w14:textId="0C56F9F0" w:rsidR="00541A33" w:rsidRPr="00FF00D9" w:rsidRDefault="00541A33" w:rsidP="00201AE3">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【知技】</w:t>
            </w:r>
            <w:r w:rsidR="00201AE3">
              <w:rPr>
                <w:rFonts w:asciiTheme="minorEastAsia" w:hAnsiTheme="minorEastAsia" w:hint="eastAsia"/>
                <w:sz w:val="16"/>
                <w:szCs w:val="16"/>
              </w:rPr>
              <w:t>ハビタブルゾーンがどのような領域かを理解</w:t>
            </w:r>
            <w:r w:rsidR="00D46758">
              <w:rPr>
                <w:rFonts w:asciiTheme="minorEastAsia" w:hAnsiTheme="minorEastAsia" w:hint="eastAsia"/>
                <w:sz w:val="16"/>
                <w:szCs w:val="16"/>
              </w:rPr>
              <w:t>できて</w:t>
            </w:r>
            <w:r w:rsidR="00201AE3">
              <w:rPr>
                <w:rFonts w:asciiTheme="minorEastAsia" w:hAnsiTheme="minorEastAsia" w:hint="eastAsia"/>
                <w:sz w:val="16"/>
                <w:szCs w:val="16"/>
              </w:rPr>
              <w:t>いる。</w:t>
            </w:r>
          </w:p>
          <w:p w14:paraId="0777CE6C"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2EFDA50D" w14:textId="77777777" w:rsidR="00541A33" w:rsidRPr="00FF00D9" w:rsidRDefault="00541A33" w:rsidP="00D27289">
            <w:pPr>
              <w:spacing w:line="240" w:lineRule="exact"/>
              <w:ind w:rightChars="-50" w:right="-105"/>
              <w:jc w:val="right"/>
              <w:rPr>
                <w:rFonts w:ascii="ＭＳ 明朝" w:eastAsia="游明朝" w:hAnsi="ＭＳ 明朝"/>
                <w:sz w:val="16"/>
                <w:szCs w:val="16"/>
              </w:rPr>
            </w:pPr>
          </w:p>
        </w:tc>
        <w:tc>
          <w:tcPr>
            <w:tcW w:w="4330" w:type="dxa"/>
            <w:tcBorders>
              <w:bottom w:val="dashed" w:sz="4" w:space="0" w:color="auto"/>
            </w:tcBorders>
          </w:tcPr>
          <w:p w14:paraId="53B1A775" w14:textId="4851D5AA" w:rsidR="00541A33" w:rsidRPr="00FF00D9" w:rsidRDefault="00C931E1" w:rsidP="00D27289">
            <w:pPr>
              <w:spacing w:line="240" w:lineRule="exact"/>
              <w:rPr>
                <w:rFonts w:ascii="ＭＳ 明朝" w:eastAsia="游明朝" w:hAnsi="ＭＳ 明朝"/>
                <w:sz w:val="16"/>
                <w:szCs w:val="16"/>
              </w:rPr>
            </w:pPr>
            <w:r>
              <w:rPr>
                <w:rFonts w:asciiTheme="minorEastAsia" w:hAnsiTheme="minorEastAsia" w:hint="eastAsia"/>
                <w:sz w:val="16"/>
                <w:szCs w:val="16"/>
              </w:rPr>
              <w:t>ハビタブルゾーンがどのような領域かを</w:t>
            </w:r>
            <w:r w:rsidR="00D46758">
              <w:rPr>
                <w:rFonts w:asciiTheme="minorEastAsia" w:hAnsiTheme="minorEastAsia" w:hint="eastAsia"/>
                <w:sz w:val="16"/>
                <w:szCs w:val="16"/>
              </w:rPr>
              <w:t>太陽からの距離と</w:t>
            </w:r>
            <w:r w:rsidR="00780B71">
              <w:rPr>
                <w:rFonts w:asciiTheme="minorEastAsia" w:hAnsiTheme="minorEastAsia" w:hint="eastAsia"/>
                <w:sz w:val="16"/>
                <w:szCs w:val="16"/>
              </w:rPr>
              <w:t>質量が影響していることを</w:t>
            </w:r>
            <w:r>
              <w:rPr>
                <w:rFonts w:asciiTheme="minorEastAsia" w:hAnsiTheme="minorEastAsia" w:hint="eastAsia"/>
                <w:sz w:val="16"/>
                <w:szCs w:val="16"/>
              </w:rPr>
              <w:t>理解できている。</w:t>
            </w:r>
          </w:p>
        </w:tc>
        <w:tc>
          <w:tcPr>
            <w:tcW w:w="4762" w:type="dxa"/>
            <w:tcBorders>
              <w:bottom w:val="dashed" w:sz="4" w:space="0" w:color="auto"/>
            </w:tcBorders>
          </w:tcPr>
          <w:p w14:paraId="61721522" w14:textId="48BA6289" w:rsidR="00541A33" w:rsidRPr="00780B71" w:rsidRDefault="00C559E0" w:rsidP="00D27289">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.124</w:t>
            </w:r>
            <w:r>
              <w:rPr>
                <w:rFonts w:eastAsiaTheme="minorHAnsi" w:hint="eastAsia"/>
                <w:sz w:val="16"/>
                <w:szCs w:val="16"/>
              </w:rPr>
              <w:t>図2</w:t>
            </w:r>
            <w:r>
              <w:rPr>
                <w:rFonts w:eastAsiaTheme="minorHAnsi"/>
                <w:sz w:val="16"/>
                <w:szCs w:val="16"/>
              </w:rPr>
              <w:t>1</w:t>
            </w:r>
            <w:r>
              <w:rPr>
                <w:rFonts w:eastAsiaTheme="minorHAnsi" w:hint="eastAsia"/>
                <w:sz w:val="16"/>
                <w:szCs w:val="16"/>
              </w:rPr>
              <w:t>を用いて、太陽系におけるハビタブルゾーンを再度説明する。一般に、惑星系で、惑星の表面に水が液体として存在することができるような領域のことをハビタブルゾーンということを確認するよう助言・指導する。</w:t>
            </w:r>
          </w:p>
        </w:tc>
      </w:tr>
      <w:tr w:rsidR="00541A33" w:rsidRPr="00620CE4" w14:paraId="1D521CCC" w14:textId="77777777" w:rsidTr="00F22A43">
        <w:trPr>
          <w:cantSplit/>
          <w:trHeight w:val="1224"/>
        </w:trPr>
        <w:tc>
          <w:tcPr>
            <w:tcW w:w="4054" w:type="dxa"/>
            <w:vMerge/>
          </w:tcPr>
          <w:p w14:paraId="057E039A" w14:textId="77777777" w:rsidR="00541A33" w:rsidRPr="00FF00D9" w:rsidRDefault="00541A33"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4E5CD37B"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5A29F9C9"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176087A3" w14:textId="77777777" w:rsidR="00541A33" w:rsidRPr="002B4071" w:rsidRDefault="00541A33" w:rsidP="00D27289">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6D40361A" w14:textId="4727E729" w:rsidR="00541A33" w:rsidRPr="008670AD" w:rsidRDefault="00541A33"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dashed" w:sz="4" w:space="0" w:color="auto"/>
            </w:tcBorders>
          </w:tcPr>
          <w:p w14:paraId="33E5CA1D" w14:textId="7FE28621" w:rsidR="00541A33" w:rsidRPr="00FF00D9" w:rsidRDefault="00541A33" w:rsidP="00C931E1">
            <w:pPr>
              <w:spacing w:line="240" w:lineRule="exact"/>
              <w:rPr>
                <w:rFonts w:ascii="ＭＳ 明朝" w:eastAsia="游明朝" w:hAnsi="ＭＳ 明朝"/>
                <w:sz w:val="16"/>
                <w:szCs w:val="16"/>
              </w:rPr>
            </w:pPr>
            <w:r w:rsidRPr="000813C2">
              <w:rPr>
                <w:rFonts w:ascii="BIZ UDPゴシック" w:eastAsia="BIZ UDPゴシック" w:hAnsi="BIZ UDPゴシック" w:hint="eastAsia"/>
                <w:sz w:val="16"/>
                <w:szCs w:val="16"/>
              </w:rPr>
              <w:t>【思考】</w:t>
            </w:r>
            <w:r w:rsidR="00315C99" w:rsidRPr="00315C99">
              <w:rPr>
                <w:rFonts w:eastAsiaTheme="minorHAnsi" w:hint="eastAsia"/>
                <w:sz w:val="16"/>
                <w:szCs w:val="16"/>
              </w:rPr>
              <w:t>地球の特徴につい</w:t>
            </w:r>
            <w:r w:rsidR="00B153D5">
              <w:rPr>
                <w:rFonts w:eastAsiaTheme="minorHAnsi" w:hint="eastAsia"/>
                <w:sz w:val="16"/>
                <w:szCs w:val="16"/>
              </w:rPr>
              <w:t>て水の役割を、また</w:t>
            </w:r>
            <w:r w:rsidR="00315C99" w:rsidRPr="00315C99">
              <w:rPr>
                <w:rFonts w:eastAsiaTheme="minorHAnsi" w:hint="eastAsia"/>
                <w:sz w:val="16"/>
                <w:szCs w:val="16"/>
              </w:rPr>
              <w:t>宇宙空間におけるハビタブルゾーンの条件</w:t>
            </w:r>
            <w:r w:rsidR="00B153D5">
              <w:rPr>
                <w:rFonts w:eastAsiaTheme="minorHAnsi" w:hint="eastAsia"/>
                <w:sz w:val="16"/>
                <w:szCs w:val="16"/>
              </w:rPr>
              <w:t>を</w:t>
            </w:r>
            <w:r w:rsidR="00201AE3">
              <w:rPr>
                <w:rFonts w:eastAsiaTheme="minorHAnsi" w:hint="eastAsia"/>
                <w:sz w:val="16"/>
                <w:szCs w:val="16"/>
              </w:rPr>
              <w:t>説明</w:t>
            </w:r>
            <w:r w:rsidR="00780B71">
              <w:rPr>
                <w:rFonts w:eastAsiaTheme="minorHAnsi" w:hint="eastAsia"/>
                <w:sz w:val="16"/>
                <w:szCs w:val="16"/>
              </w:rPr>
              <w:t>でき</w:t>
            </w:r>
            <w:r w:rsidR="00315C99" w:rsidRPr="00315C99">
              <w:rPr>
                <w:rFonts w:eastAsiaTheme="minorHAnsi"/>
                <w:sz w:val="16"/>
                <w:szCs w:val="16"/>
              </w:rPr>
              <w:t>ている。</w:t>
            </w:r>
          </w:p>
          <w:p w14:paraId="3F84395C" w14:textId="77777777" w:rsidR="00730DC4" w:rsidRPr="00F33DC9" w:rsidRDefault="00730DC4" w:rsidP="00730DC4">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17FB0812" w14:textId="1A36B32B" w:rsidR="00541A33" w:rsidRPr="00FF00D9" w:rsidRDefault="00541A33" w:rsidP="00315C99">
            <w:pPr>
              <w:spacing w:line="240" w:lineRule="exact"/>
              <w:ind w:rightChars="-50" w:right="-105"/>
              <w:jc w:val="right"/>
              <w:rPr>
                <w:rFonts w:ascii="ＭＳ 明朝" w:eastAsia="游明朝" w:hAnsi="ＭＳ 明朝"/>
                <w:sz w:val="16"/>
                <w:szCs w:val="16"/>
              </w:rPr>
            </w:pPr>
          </w:p>
        </w:tc>
        <w:tc>
          <w:tcPr>
            <w:tcW w:w="4330" w:type="dxa"/>
            <w:tcBorders>
              <w:top w:val="dashed" w:sz="4" w:space="0" w:color="auto"/>
              <w:bottom w:val="dashed" w:sz="4" w:space="0" w:color="auto"/>
            </w:tcBorders>
          </w:tcPr>
          <w:p w14:paraId="1471495F" w14:textId="6DD1C5AF" w:rsidR="00541A33" w:rsidRPr="00FF00D9" w:rsidRDefault="00C931E1" w:rsidP="00D27289">
            <w:pPr>
              <w:spacing w:line="240" w:lineRule="exact"/>
              <w:rPr>
                <w:rFonts w:ascii="ＭＳ 明朝" w:eastAsia="游明朝" w:hAnsi="ＭＳ 明朝"/>
                <w:sz w:val="16"/>
                <w:szCs w:val="16"/>
              </w:rPr>
            </w:pPr>
            <w:r w:rsidRPr="00315C99">
              <w:rPr>
                <w:rFonts w:eastAsiaTheme="minorHAnsi" w:hint="eastAsia"/>
                <w:sz w:val="16"/>
                <w:szCs w:val="16"/>
              </w:rPr>
              <w:t>地球の特徴について</w:t>
            </w:r>
            <w:r w:rsidRPr="005E3610">
              <w:rPr>
                <w:rFonts w:eastAsiaTheme="minorHAnsi" w:hint="eastAsia"/>
                <w:sz w:val="16"/>
                <w:szCs w:val="16"/>
              </w:rPr>
              <w:t>、</w:t>
            </w:r>
            <w:r w:rsidR="00B153D5">
              <w:rPr>
                <w:rFonts w:eastAsiaTheme="minorHAnsi" w:hint="eastAsia"/>
                <w:sz w:val="16"/>
                <w:szCs w:val="16"/>
              </w:rPr>
              <w:t>水の役割を、また</w:t>
            </w:r>
            <w:r w:rsidRPr="005E3610">
              <w:rPr>
                <w:rFonts w:eastAsiaTheme="minorHAnsi" w:hint="eastAsia"/>
                <w:sz w:val="16"/>
                <w:szCs w:val="16"/>
              </w:rPr>
              <w:t>宇</w:t>
            </w:r>
            <w:r w:rsidR="00B153D5">
              <w:rPr>
                <w:rFonts w:eastAsiaTheme="minorHAnsi" w:hint="eastAsia"/>
                <w:sz w:val="16"/>
                <w:szCs w:val="16"/>
              </w:rPr>
              <w:t>宙空間におけるハビタブルゾーンの条件を、相互に関連させ、</w:t>
            </w:r>
            <w:r w:rsidRPr="00315C99">
              <w:rPr>
                <w:rFonts w:eastAsiaTheme="minorHAnsi"/>
                <w:sz w:val="16"/>
                <w:szCs w:val="16"/>
              </w:rPr>
              <w:t>科学的に考察し</w:t>
            </w:r>
            <w:r w:rsidRPr="00315C99">
              <w:rPr>
                <w:rFonts w:eastAsiaTheme="minorHAnsi" w:hint="eastAsia"/>
                <w:sz w:val="16"/>
                <w:szCs w:val="16"/>
              </w:rPr>
              <w:t>、</w:t>
            </w:r>
            <w:r>
              <w:rPr>
                <w:rFonts w:eastAsiaTheme="minorHAnsi" w:hint="eastAsia"/>
                <w:sz w:val="16"/>
                <w:szCs w:val="16"/>
              </w:rPr>
              <w:t>説明でき</w:t>
            </w:r>
            <w:r w:rsidR="00B153D5">
              <w:rPr>
                <w:rFonts w:eastAsiaTheme="minorHAnsi"/>
                <w:sz w:val="16"/>
                <w:szCs w:val="16"/>
              </w:rPr>
              <w:t>ている</w:t>
            </w:r>
            <w:r w:rsidR="00B153D5">
              <w:rPr>
                <w:rFonts w:eastAsiaTheme="minorHAnsi" w:hint="eastAsia"/>
                <w:sz w:val="16"/>
                <w:szCs w:val="16"/>
              </w:rPr>
              <w:t>。</w:t>
            </w:r>
          </w:p>
        </w:tc>
        <w:tc>
          <w:tcPr>
            <w:tcW w:w="4762" w:type="dxa"/>
            <w:tcBorders>
              <w:top w:val="dashed" w:sz="4" w:space="0" w:color="auto"/>
              <w:bottom w:val="dashed" w:sz="4" w:space="0" w:color="auto"/>
            </w:tcBorders>
          </w:tcPr>
          <w:p w14:paraId="59188924" w14:textId="1B7A132B" w:rsidR="00541A33" w:rsidRPr="00FF00D9" w:rsidRDefault="00F50332" w:rsidP="00B153D5">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.124</w:t>
            </w:r>
            <w:r>
              <w:rPr>
                <w:rFonts w:eastAsiaTheme="minorHAnsi" w:hint="eastAsia"/>
                <w:sz w:val="16"/>
                <w:szCs w:val="16"/>
              </w:rPr>
              <w:t>図2</w:t>
            </w:r>
            <w:r>
              <w:rPr>
                <w:rFonts w:eastAsiaTheme="minorHAnsi"/>
                <w:sz w:val="16"/>
                <w:szCs w:val="16"/>
              </w:rPr>
              <w:t>1</w:t>
            </w:r>
            <w:r w:rsidR="00807FAD">
              <w:rPr>
                <w:rFonts w:eastAsiaTheme="minorHAnsi" w:hint="eastAsia"/>
                <w:sz w:val="16"/>
                <w:szCs w:val="16"/>
              </w:rPr>
              <w:t>、p</w:t>
            </w:r>
            <w:r w:rsidR="00807FAD">
              <w:rPr>
                <w:rFonts w:eastAsiaTheme="minorHAnsi"/>
                <w:sz w:val="16"/>
                <w:szCs w:val="16"/>
              </w:rPr>
              <w:t>.125</w:t>
            </w:r>
            <w:r w:rsidR="00807FAD">
              <w:rPr>
                <w:rFonts w:eastAsiaTheme="minorHAnsi" w:hint="eastAsia"/>
                <w:sz w:val="16"/>
                <w:szCs w:val="16"/>
              </w:rPr>
              <w:t>コラム図a</w:t>
            </w:r>
            <w:r>
              <w:rPr>
                <w:rFonts w:eastAsiaTheme="minorHAnsi" w:hint="eastAsia"/>
                <w:sz w:val="16"/>
                <w:szCs w:val="16"/>
              </w:rPr>
              <w:t>を用いて、太陽系におけるハビタブルゾーンを、教科書p</w:t>
            </w:r>
            <w:r>
              <w:rPr>
                <w:rFonts w:eastAsiaTheme="minorHAnsi"/>
                <w:sz w:val="16"/>
                <w:szCs w:val="16"/>
              </w:rPr>
              <w:t>.125</w:t>
            </w:r>
            <w:r>
              <w:rPr>
                <w:rFonts w:eastAsiaTheme="minorHAnsi" w:hint="eastAsia"/>
                <w:sz w:val="16"/>
                <w:szCs w:val="16"/>
              </w:rPr>
              <w:t>図2</w:t>
            </w:r>
            <w:r>
              <w:rPr>
                <w:rFonts w:eastAsiaTheme="minorHAnsi"/>
                <w:sz w:val="16"/>
                <w:szCs w:val="16"/>
              </w:rPr>
              <w:t>2</w:t>
            </w:r>
            <w:r w:rsidR="00B153D5">
              <w:rPr>
                <w:rFonts w:eastAsiaTheme="minorHAnsi" w:hint="eastAsia"/>
                <w:sz w:val="16"/>
                <w:szCs w:val="16"/>
              </w:rPr>
              <w:t>を用いて</w:t>
            </w:r>
            <w:r>
              <w:rPr>
                <w:rFonts w:eastAsiaTheme="minorHAnsi" w:hint="eastAsia"/>
                <w:sz w:val="16"/>
                <w:szCs w:val="16"/>
              </w:rPr>
              <w:t>金星・地球・火星の環境と大気の組成を説明する。太陽系におけるハビタブルゾーンがどの領域であるのかを確認するよう助言・指導する。</w:t>
            </w:r>
          </w:p>
        </w:tc>
      </w:tr>
      <w:tr w:rsidR="00541A33" w:rsidRPr="00620CE4" w14:paraId="54A98B43" w14:textId="77777777" w:rsidTr="00F22A43">
        <w:trPr>
          <w:cantSplit/>
          <w:trHeight w:val="1252"/>
        </w:trPr>
        <w:tc>
          <w:tcPr>
            <w:tcW w:w="4054" w:type="dxa"/>
            <w:vMerge/>
          </w:tcPr>
          <w:p w14:paraId="7227751B" w14:textId="77777777" w:rsidR="00541A33" w:rsidRPr="00FF00D9" w:rsidRDefault="00541A33" w:rsidP="00D272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6EC47315"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017FEA96" w14:textId="77777777" w:rsidR="00541A33" w:rsidRPr="008670AD" w:rsidRDefault="00541A33" w:rsidP="00D272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23573D02" w14:textId="22694AC8" w:rsidR="00541A33" w:rsidRPr="002B4071" w:rsidRDefault="00E10B50" w:rsidP="00D27289">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4CC3843" w14:textId="60DBF33F" w:rsidR="00541A33" w:rsidRPr="008670AD" w:rsidRDefault="00541A33"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single" w:sz="4" w:space="0" w:color="auto"/>
            </w:tcBorders>
          </w:tcPr>
          <w:p w14:paraId="09975313" w14:textId="084647C7" w:rsidR="00541A33" w:rsidRPr="006B7586" w:rsidRDefault="00541A33" w:rsidP="006B7586">
            <w:pPr>
              <w:spacing w:line="240" w:lineRule="exact"/>
              <w:rPr>
                <w:rFonts w:eastAsiaTheme="minorHAnsi"/>
                <w:sz w:val="16"/>
                <w:szCs w:val="16"/>
              </w:rPr>
            </w:pPr>
            <w:r w:rsidRPr="000813C2">
              <w:rPr>
                <w:rFonts w:ascii="BIZ UDPゴシック" w:eastAsia="BIZ UDPゴシック" w:hAnsi="BIZ UDPゴシック" w:hint="eastAsia"/>
                <w:sz w:val="16"/>
                <w:szCs w:val="16"/>
              </w:rPr>
              <w:t>【態度】</w:t>
            </w:r>
            <w:r w:rsidR="006B7586">
              <w:rPr>
                <w:rFonts w:eastAsiaTheme="minorHAnsi"/>
                <w:sz w:val="16"/>
                <w:szCs w:val="16"/>
              </w:rPr>
              <w:t>生命が存在する条件を</w:t>
            </w:r>
            <w:r w:rsidR="006B7586">
              <w:rPr>
                <w:rFonts w:eastAsiaTheme="minorHAnsi" w:hint="eastAsia"/>
                <w:sz w:val="16"/>
                <w:szCs w:val="16"/>
              </w:rPr>
              <w:t>、</w:t>
            </w:r>
            <w:r w:rsidR="006B7586" w:rsidRPr="006B7586">
              <w:rPr>
                <w:rFonts w:eastAsiaTheme="minorHAnsi"/>
                <w:sz w:val="16"/>
                <w:szCs w:val="16"/>
              </w:rPr>
              <w:t>科学的デ</w:t>
            </w:r>
            <w:r w:rsidR="006B7586" w:rsidRPr="006B7586">
              <w:rPr>
                <w:rFonts w:eastAsiaTheme="minorHAnsi" w:hint="eastAsia"/>
                <w:sz w:val="16"/>
                <w:szCs w:val="16"/>
              </w:rPr>
              <w:t>ータに</w:t>
            </w:r>
            <w:r w:rsidR="00282D5E">
              <w:rPr>
                <w:rFonts w:eastAsiaTheme="minorHAnsi" w:hint="eastAsia"/>
                <w:sz w:val="16"/>
                <w:szCs w:val="16"/>
              </w:rPr>
              <w:t>もと</w:t>
            </w:r>
            <w:r w:rsidR="006B7586" w:rsidRPr="006B7586">
              <w:rPr>
                <w:rFonts w:eastAsiaTheme="minorHAnsi" w:hint="eastAsia"/>
                <w:sz w:val="16"/>
                <w:szCs w:val="16"/>
              </w:rPr>
              <w:t>づき</w:t>
            </w:r>
            <w:r w:rsidR="00B153D5">
              <w:rPr>
                <w:rFonts w:eastAsiaTheme="minorHAnsi" w:hint="eastAsia"/>
                <w:sz w:val="16"/>
                <w:szCs w:val="16"/>
              </w:rPr>
              <w:t>考察することができ</w:t>
            </w:r>
            <w:r w:rsidR="006B7586" w:rsidRPr="006B7586">
              <w:rPr>
                <w:rFonts w:eastAsiaTheme="minorHAnsi"/>
                <w:sz w:val="16"/>
                <w:szCs w:val="16"/>
              </w:rPr>
              <w:t>ている。</w:t>
            </w:r>
          </w:p>
          <w:p w14:paraId="655A1D95" w14:textId="1C4A2DEC" w:rsidR="001B48EE" w:rsidRPr="00B153D5" w:rsidRDefault="00730DC4" w:rsidP="00B153D5">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330" w:type="dxa"/>
            <w:tcBorders>
              <w:top w:val="dashed" w:sz="4" w:space="0" w:color="auto"/>
              <w:bottom w:val="single" w:sz="4" w:space="0" w:color="auto"/>
            </w:tcBorders>
          </w:tcPr>
          <w:p w14:paraId="44917BB2" w14:textId="3FC3E49A" w:rsidR="00C931E1" w:rsidRPr="006B7586" w:rsidRDefault="00C931E1" w:rsidP="00C931E1">
            <w:pPr>
              <w:spacing w:line="240" w:lineRule="exact"/>
              <w:rPr>
                <w:rFonts w:eastAsiaTheme="minorHAnsi"/>
                <w:sz w:val="16"/>
                <w:szCs w:val="16"/>
              </w:rPr>
            </w:pPr>
            <w:r>
              <w:rPr>
                <w:rFonts w:eastAsiaTheme="minorHAnsi"/>
                <w:sz w:val="16"/>
                <w:szCs w:val="16"/>
              </w:rPr>
              <w:t>生命が存在する条件を</w:t>
            </w:r>
            <w:r>
              <w:rPr>
                <w:rFonts w:eastAsiaTheme="minorHAnsi" w:hint="eastAsia"/>
                <w:sz w:val="16"/>
                <w:szCs w:val="16"/>
              </w:rPr>
              <w:t>、</w:t>
            </w:r>
            <w:r w:rsidR="00B153D5">
              <w:rPr>
                <w:rFonts w:eastAsiaTheme="minorHAnsi" w:hint="eastAsia"/>
                <w:sz w:val="16"/>
                <w:szCs w:val="16"/>
              </w:rPr>
              <w:t>地球の特徴と関連づけて</w:t>
            </w:r>
            <w:r w:rsidRPr="006B7586">
              <w:rPr>
                <w:rFonts w:eastAsiaTheme="minorHAnsi"/>
                <w:sz w:val="16"/>
                <w:szCs w:val="16"/>
              </w:rPr>
              <w:t>科学的デ</w:t>
            </w:r>
            <w:r w:rsidRPr="006B7586">
              <w:rPr>
                <w:rFonts w:eastAsiaTheme="minorHAnsi" w:hint="eastAsia"/>
                <w:sz w:val="16"/>
                <w:szCs w:val="16"/>
              </w:rPr>
              <w:t>ータに</w:t>
            </w:r>
            <w:r w:rsidR="00B153D5">
              <w:rPr>
                <w:rFonts w:eastAsiaTheme="minorHAnsi" w:hint="eastAsia"/>
                <w:sz w:val="16"/>
                <w:szCs w:val="16"/>
              </w:rPr>
              <w:t>もと</w:t>
            </w:r>
            <w:r w:rsidRPr="006B7586">
              <w:rPr>
                <w:rFonts w:eastAsiaTheme="minorHAnsi" w:hint="eastAsia"/>
                <w:sz w:val="16"/>
                <w:szCs w:val="16"/>
              </w:rPr>
              <w:t>づき</w:t>
            </w:r>
            <w:r w:rsidR="00B153D5">
              <w:rPr>
                <w:rFonts w:eastAsiaTheme="minorHAnsi" w:hint="eastAsia"/>
                <w:sz w:val="16"/>
                <w:szCs w:val="16"/>
              </w:rPr>
              <w:t>考察すること</w:t>
            </w:r>
            <w:r>
              <w:rPr>
                <w:rFonts w:eastAsiaTheme="minorHAnsi" w:hint="eastAsia"/>
                <w:sz w:val="16"/>
                <w:szCs w:val="16"/>
              </w:rPr>
              <w:t>ができ</w:t>
            </w:r>
            <w:r w:rsidRPr="006B7586">
              <w:rPr>
                <w:rFonts w:eastAsiaTheme="minorHAnsi"/>
                <w:sz w:val="16"/>
                <w:szCs w:val="16"/>
              </w:rPr>
              <w:t>ている。</w:t>
            </w:r>
          </w:p>
          <w:p w14:paraId="4D2DB731" w14:textId="77777777" w:rsidR="00541A33" w:rsidRPr="00FF00D9" w:rsidRDefault="00541A33" w:rsidP="00D27289">
            <w:pPr>
              <w:spacing w:line="240" w:lineRule="exact"/>
              <w:rPr>
                <w:rFonts w:ascii="ＭＳ 明朝" w:eastAsia="游明朝" w:hAnsi="ＭＳ 明朝"/>
                <w:sz w:val="16"/>
                <w:szCs w:val="16"/>
              </w:rPr>
            </w:pPr>
          </w:p>
        </w:tc>
        <w:tc>
          <w:tcPr>
            <w:tcW w:w="4762" w:type="dxa"/>
            <w:tcBorders>
              <w:top w:val="dashed" w:sz="4" w:space="0" w:color="auto"/>
              <w:bottom w:val="single" w:sz="4" w:space="0" w:color="auto"/>
            </w:tcBorders>
          </w:tcPr>
          <w:p w14:paraId="6DD9B960" w14:textId="7776913E" w:rsidR="00541A33" w:rsidRPr="00FF00D9" w:rsidRDefault="00C559E0" w:rsidP="00D27289">
            <w:pPr>
              <w:spacing w:line="240" w:lineRule="exact"/>
              <w:rPr>
                <w:rFonts w:ascii="ＭＳ 明朝" w:eastAsia="游明朝" w:hAnsi="ＭＳ 明朝"/>
                <w:sz w:val="16"/>
                <w:szCs w:val="16"/>
              </w:rPr>
            </w:pPr>
            <w:r>
              <w:rPr>
                <w:rFonts w:eastAsiaTheme="minorHAnsi"/>
                <w:sz w:val="16"/>
                <w:szCs w:val="16"/>
              </w:rPr>
              <w:t>生命が存在する条件</w:t>
            </w:r>
            <w:r>
              <w:rPr>
                <w:rFonts w:eastAsiaTheme="minorHAnsi" w:hint="eastAsia"/>
                <w:sz w:val="16"/>
                <w:szCs w:val="16"/>
              </w:rPr>
              <w:t>は、地球が太陽からほどよい距離にあり、表面に水が液体として存在できること、そして、地球がほどよい質量をもっているためだと考えられていることをもとに、それらがどのようなことに関係しているかを考えるよう助言・指導する。</w:t>
            </w:r>
          </w:p>
        </w:tc>
      </w:tr>
      <w:tr w:rsidR="00882D3B" w:rsidRPr="00367596" w14:paraId="6D220B55" w14:textId="77777777" w:rsidTr="001C1CC5">
        <w:trPr>
          <w:cantSplit/>
          <w:trHeight w:val="278"/>
        </w:trPr>
        <w:tc>
          <w:tcPr>
            <w:tcW w:w="18951" w:type="dxa"/>
            <w:gridSpan w:val="8"/>
            <w:shd w:val="clear" w:color="auto" w:fill="D9D9D9" w:themeFill="background1" w:themeFillShade="D9"/>
            <w:vAlign w:val="center"/>
          </w:tcPr>
          <w:p w14:paraId="4F7F991F" w14:textId="5FF59224" w:rsidR="00882D3B" w:rsidRPr="00882D3B" w:rsidRDefault="00882D3B" w:rsidP="009D6966">
            <w:pPr>
              <w:spacing w:line="240" w:lineRule="exact"/>
              <w:rPr>
                <w:rFonts w:ascii="BIZ UDPゴシック" w:eastAsia="BIZ UDPゴシック" w:hAnsi="BIZ UDPゴシック"/>
                <w:sz w:val="18"/>
                <w:szCs w:val="18"/>
              </w:rPr>
            </w:pPr>
            <w:r w:rsidRPr="00882D3B">
              <w:rPr>
                <w:rFonts w:ascii="BIZ UDPゴシック" w:eastAsia="BIZ UDPゴシック" w:hAnsi="BIZ UDPゴシック" w:hint="eastAsia"/>
                <w:sz w:val="18"/>
                <w:szCs w:val="18"/>
              </w:rPr>
              <w:t>まとめ・編末確認テスト</w:t>
            </w:r>
          </w:p>
        </w:tc>
      </w:tr>
      <w:tr w:rsidR="004F3911" w:rsidRPr="008E5F16" w14:paraId="15180748" w14:textId="77777777" w:rsidTr="00F22A43">
        <w:trPr>
          <w:cantSplit/>
          <w:trHeight w:val="821"/>
        </w:trPr>
        <w:tc>
          <w:tcPr>
            <w:tcW w:w="4054" w:type="dxa"/>
            <w:vMerge w:val="restart"/>
          </w:tcPr>
          <w:p w14:paraId="31520BC0" w14:textId="77777777" w:rsidR="004F3911" w:rsidRPr="0017243E" w:rsidRDefault="004F3911" w:rsidP="004F3911">
            <w:pPr>
              <w:spacing w:line="240" w:lineRule="exact"/>
              <w:rPr>
                <w:rFonts w:ascii="BIZ UDPゴシック" w:eastAsia="BIZ UDPゴシック" w:hAnsi="BIZ UDPゴシック"/>
                <w:b/>
                <w:sz w:val="18"/>
                <w:szCs w:val="18"/>
              </w:rPr>
            </w:pPr>
            <w:r w:rsidRPr="0017243E">
              <w:rPr>
                <w:rFonts w:ascii="BIZ UDPゴシック" w:eastAsia="BIZ UDPゴシック" w:hAnsi="BIZ UDPゴシック" w:hint="eastAsia"/>
                <w:b/>
                <w:sz w:val="18"/>
                <w:szCs w:val="18"/>
              </w:rPr>
              <w:t>まとめ</w:t>
            </w:r>
          </w:p>
          <w:p w14:paraId="42BB82C1" w14:textId="77777777" w:rsidR="006E48F8" w:rsidRPr="00F33DC9" w:rsidRDefault="004F3911" w:rsidP="006E48F8">
            <w:pPr>
              <w:spacing w:line="240" w:lineRule="exact"/>
              <w:ind w:leftChars="-8" w:left="122" w:hangingChars="77" w:hanging="139"/>
              <w:rPr>
                <w:rFonts w:asciiTheme="minorEastAsia" w:hAnsiTheme="minorEastAsia"/>
                <w:sz w:val="18"/>
                <w:szCs w:val="18"/>
              </w:rPr>
            </w:pPr>
            <w:r>
              <w:rPr>
                <w:rFonts w:hint="eastAsia"/>
                <w:sz w:val="18"/>
                <w:szCs w:val="18"/>
              </w:rPr>
              <w:t>・</w:t>
            </w:r>
            <w:r w:rsidR="00930D06">
              <w:rPr>
                <w:sz w:val="18"/>
                <w:szCs w:val="18"/>
              </w:rPr>
              <w:t>3</w:t>
            </w:r>
            <w:r>
              <w:rPr>
                <w:rFonts w:asciiTheme="minorEastAsia" w:hAnsiTheme="minorEastAsia" w:hint="eastAsia"/>
                <w:sz w:val="18"/>
                <w:szCs w:val="18"/>
              </w:rPr>
              <w:t>編の内容を振り返り、キーワードを確認する。</w:t>
            </w:r>
          </w:p>
          <w:p w14:paraId="281DD041" w14:textId="1DDD02A7" w:rsidR="004F3911" w:rsidRPr="0017243E" w:rsidRDefault="004F3911" w:rsidP="004F3911">
            <w:pPr>
              <w:spacing w:line="240" w:lineRule="exact"/>
              <w:rPr>
                <w:rFonts w:ascii="BIZ UDPゴシック" w:eastAsia="BIZ UDPゴシック" w:hAnsi="BIZ UDPゴシック"/>
                <w:b/>
                <w:sz w:val="18"/>
                <w:szCs w:val="18"/>
              </w:rPr>
            </w:pPr>
            <w:r w:rsidRPr="0017243E">
              <w:rPr>
                <w:rFonts w:ascii="BIZ UDPゴシック" w:eastAsia="BIZ UDPゴシック" w:hAnsi="BIZ UDPゴシック" w:hint="eastAsia"/>
                <w:b/>
                <w:sz w:val="18"/>
                <w:szCs w:val="18"/>
              </w:rPr>
              <w:t>編末確認テスト</w:t>
            </w:r>
          </w:p>
          <w:p w14:paraId="087FF2F0" w14:textId="09D8530D" w:rsidR="004F3911" w:rsidRPr="000550D3" w:rsidRDefault="004F3911" w:rsidP="004F3911">
            <w:pPr>
              <w:spacing w:line="240" w:lineRule="exact"/>
              <w:rPr>
                <w:sz w:val="18"/>
                <w:szCs w:val="18"/>
              </w:rPr>
            </w:pPr>
            <w:r>
              <w:rPr>
                <w:rFonts w:hint="eastAsia"/>
                <w:sz w:val="18"/>
                <w:szCs w:val="18"/>
              </w:rPr>
              <w:t>・</w:t>
            </w:r>
            <w:r>
              <w:rPr>
                <w:sz w:val="18"/>
                <w:szCs w:val="18"/>
              </w:rPr>
              <w:t>3</w:t>
            </w:r>
            <w:r>
              <w:rPr>
                <w:rFonts w:asciiTheme="minorEastAsia" w:hAnsiTheme="minorEastAsia" w:hint="eastAsia"/>
                <w:sz w:val="18"/>
                <w:szCs w:val="18"/>
              </w:rPr>
              <w:t>編の内容を、編末確認テストで振り返る。</w:t>
            </w:r>
            <w:r w:rsidRPr="00F33DC9">
              <w:rPr>
                <w:rFonts w:asciiTheme="minorEastAsia" w:hAnsiTheme="minorEastAsia"/>
                <w:sz w:val="18"/>
                <w:szCs w:val="18"/>
              </w:rPr>
              <w:t xml:space="preserve"> </w:t>
            </w:r>
          </w:p>
          <w:p w14:paraId="2F97A97F" w14:textId="332F4B29" w:rsidR="004F3911" w:rsidRPr="002B6F7F" w:rsidRDefault="004F3911" w:rsidP="004F3911">
            <w:pPr>
              <w:spacing w:line="260" w:lineRule="exact"/>
              <w:ind w:left="185" w:hangingChars="103" w:hanging="185"/>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＜探究</w:t>
            </w:r>
            <w:r>
              <w:rPr>
                <w:rFonts w:ascii="BIZ UDPゴシック" w:eastAsia="BIZ UDPゴシック" w:hAnsi="BIZ UDPゴシック" w:hint="eastAsia"/>
                <w:b/>
                <w:sz w:val="18"/>
                <w:szCs w:val="18"/>
              </w:rPr>
              <w:t>PLUS</w:t>
            </w:r>
            <w:r>
              <w:rPr>
                <w:rFonts w:ascii="BIZ UDPゴシック" w:eastAsia="BIZ UDPゴシック" w:hAnsi="BIZ UDPゴシック"/>
                <w:b/>
                <w:sz w:val="18"/>
                <w:szCs w:val="18"/>
              </w:rPr>
              <w:t>3</w:t>
            </w:r>
            <w:r w:rsidRPr="002B6F7F">
              <w:rPr>
                <w:rFonts w:ascii="BIZ UDPゴシック" w:eastAsia="BIZ UDPゴシック" w:hAnsi="BIZ UDPゴシック" w:hint="eastAsia"/>
                <w:b/>
                <w:sz w:val="18"/>
                <w:szCs w:val="18"/>
              </w:rPr>
              <w:t>＞太陽</w:t>
            </w:r>
            <w:r>
              <w:rPr>
                <w:rFonts w:ascii="BIZ UDPゴシック" w:eastAsia="BIZ UDPゴシック" w:hAnsi="BIZ UDPゴシック" w:hint="eastAsia"/>
                <w:b/>
                <w:sz w:val="18"/>
                <w:szCs w:val="18"/>
              </w:rPr>
              <w:t>表面を観測</w:t>
            </w:r>
            <w:r w:rsidRPr="002B6F7F">
              <w:rPr>
                <w:rFonts w:ascii="BIZ UDPゴシック" w:eastAsia="BIZ UDPゴシック" w:hAnsi="BIZ UDPゴシック" w:hint="eastAsia"/>
                <w:b/>
                <w:sz w:val="18"/>
                <w:szCs w:val="18"/>
              </w:rPr>
              <w:t>する</w:t>
            </w:r>
          </w:p>
          <w:p w14:paraId="7FFFB79A" w14:textId="77777777" w:rsidR="006E48F8" w:rsidRPr="00F33DC9" w:rsidRDefault="004F3911" w:rsidP="006E48F8">
            <w:pPr>
              <w:spacing w:line="240" w:lineRule="exact"/>
              <w:ind w:leftChars="-8" w:left="122" w:hangingChars="77" w:hanging="139"/>
              <w:rPr>
                <w:rFonts w:asciiTheme="minorEastAsia" w:hAnsiTheme="minorEastAsia"/>
                <w:sz w:val="18"/>
                <w:szCs w:val="18"/>
              </w:rPr>
            </w:pPr>
            <w:r w:rsidRPr="00F33DC9">
              <w:rPr>
                <w:rFonts w:asciiTheme="minorEastAsia" w:hAnsiTheme="minorEastAsia" w:hint="eastAsia"/>
                <w:sz w:val="18"/>
                <w:szCs w:val="18"/>
              </w:rPr>
              <w:t>・</w:t>
            </w:r>
            <w:r>
              <w:rPr>
                <w:rFonts w:asciiTheme="minorEastAsia" w:hAnsiTheme="minorEastAsia" w:hint="eastAsia"/>
                <w:sz w:val="18"/>
                <w:szCs w:val="18"/>
              </w:rPr>
              <w:t>太陽の表面の変化を観察することで、さまざまな現象がどのように起こっているのかを考察する。</w:t>
            </w:r>
          </w:p>
          <w:p w14:paraId="53882F3A" w14:textId="2E9407E5" w:rsidR="00322B89" w:rsidRDefault="00322B89" w:rsidP="00322B89">
            <w:pPr>
              <w:spacing w:line="260" w:lineRule="exact"/>
              <w:rPr>
                <w:rFonts w:asciiTheme="minorEastAsia" w:hAnsiTheme="minorEastAsia"/>
                <w:sz w:val="18"/>
                <w:szCs w:val="18"/>
              </w:rPr>
            </w:pPr>
          </w:p>
          <w:p w14:paraId="2A88B344" w14:textId="77777777" w:rsidR="00322B89" w:rsidRPr="00ED3F24" w:rsidRDefault="00322B89" w:rsidP="00322B89">
            <w:pPr>
              <w:spacing w:line="240" w:lineRule="exact"/>
              <w:rPr>
                <w:rFonts w:eastAsiaTheme="minorHAnsi"/>
                <w:sz w:val="18"/>
                <w:szCs w:val="18"/>
              </w:rPr>
            </w:pPr>
            <w:r>
              <w:rPr>
                <w:rFonts w:asciiTheme="minorEastAsia" w:hAnsiTheme="minorEastAsia" w:hint="eastAsia"/>
                <w:sz w:val="18"/>
                <w:szCs w:val="18"/>
              </w:rPr>
              <w:t>※実際にやろうとすると、</w:t>
            </w:r>
            <w:r w:rsidRPr="00ED3F24">
              <w:rPr>
                <w:rFonts w:eastAsiaTheme="minorHAnsi" w:hint="eastAsia"/>
                <w:sz w:val="18"/>
                <w:szCs w:val="18"/>
              </w:rPr>
              <w:t>編末確認テストと、</w:t>
            </w:r>
          </w:p>
          <w:p w14:paraId="23987A96" w14:textId="2F9F8058" w:rsidR="00322B89" w:rsidRPr="00FF00D9" w:rsidRDefault="00322B89" w:rsidP="006E48F8">
            <w:pPr>
              <w:spacing w:line="260" w:lineRule="exact"/>
              <w:ind w:left="2"/>
              <w:rPr>
                <w:rFonts w:ascii="ＭＳ 明朝" w:eastAsia="游明朝" w:hAnsi="ＭＳ 明朝"/>
                <w:sz w:val="18"/>
                <w:szCs w:val="18"/>
              </w:rPr>
            </w:pPr>
            <w:r w:rsidRPr="00ED3F24">
              <w:rPr>
                <w:rFonts w:eastAsiaTheme="minorHAnsi" w:hint="eastAsia"/>
                <w:sz w:val="18"/>
                <w:szCs w:val="18"/>
              </w:rPr>
              <w:t>＜探究PLUS</w:t>
            </w:r>
            <w:r>
              <w:rPr>
                <w:rFonts w:eastAsiaTheme="minorHAnsi"/>
                <w:sz w:val="18"/>
                <w:szCs w:val="18"/>
              </w:rPr>
              <w:t>3</w:t>
            </w:r>
            <w:r w:rsidRPr="00ED3F24">
              <w:rPr>
                <w:rFonts w:eastAsiaTheme="minorHAnsi" w:hint="eastAsia"/>
                <w:sz w:val="18"/>
                <w:szCs w:val="18"/>
              </w:rPr>
              <w:t>＞</w:t>
            </w:r>
            <w:r>
              <w:rPr>
                <w:rFonts w:eastAsiaTheme="minorHAnsi" w:hint="eastAsia"/>
                <w:sz w:val="18"/>
                <w:szCs w:val="18"/>
              </w:rPr>
              <w:t>の２つを、１時間で実施するのは厳しい。</w:t>
            </w:r>
            <w:r w:rsidRPr="00ED3F24">
              <w:rPr>
                <w:rFonts w:eastAsiaTheme="minorHAnsi" w:hint="eastAsia"/>
                <w:sz w:val="18"/>
                <w:szCs w:val="18"/>
              </w:rPr>
              <w:t>＜探究PLUS</w:t>
            </w:r>
            <w:r>
              <w:rPr>
                <w:rFonts w:eastAsiaTheme="minorHAnsi"/>
                <w:sz w:val="18"/>
                <w:szCs w:val="18"/>
              </w:rPr>
              <w:t>3</w:t>
            </w:r>
            <w:r w:rsidRPr="00ED3F24">
              <w:rPr>
                <w:rFonts w:eastAsiaTheme="minorHAnsi" w:hint="eastAsia"/>
                <w:sz w:val="18"/>
                <w:szCs w:val="18"/>
              </w:rPr>
              <w:t>＞</w:t>
            </w:r>
            <w:r>
              <w:rPr>
                <w:rFonts w:eastAsiaTheme="minorHAnsi" w:hint="eastAsia"/>
                <w:sz w:val="18"/>
                <w:szCs w:val="18"/>
              </w:rPr>
              <w:t>のみで、１時間かかるであろう。</w:t>
            </w:r>
          </w:p>
        </w:tc>
        <w:tc>
          <w:tcPr>
            <w:tcW w:w="516" w:type="dxa"/>
            <w:vMerge w:val="restart"/>
            <w:vAlign w:val="center"/>
          </w:tcPr>
          <w:p w14:paraId="2BA396E6" w14:textId="04541ED4" w:rsidR="004F3911" w:rsidRPr="00F840F0" w:rsidRDefault="004F3911" w:rsidP="004F3911">
            <w:pPr>
              <w:spacing w:line="240" w:lineRule="exact"/>
              <w:jc w:val="center"/>
              <w:rPr>
                <w:rFonts w:ascii="BIZ UDPゴシック" w:eastAsia="BIZ UDPゴシック" w:hAnsi="BIZ UDPゴシック"/>
                <w:sz w:val="20"/>
                <w:szCs w:val="20"/>
              </w:rPr>
            </w:pPr>
            <w:r>
              <w:rPr>
                <w:rFonts w:ascii="BIZ UDゴシック" w:eastAsia="BIZ UDゴシック" w:hAnsi="BIZ UDゴシック" w:hint="eastAsia"/>
                <w:sz w:val="20"/>
                <w:szCs w:val="20"/>
              </w:rPr>
              <w:t>1</w:t>
            </w:r>
          </w:p>
        </w:tc>
        <w:tc>
          <w:tcPr>
            <w:tcW w:w="633" w:type="dxa"/>
            <w:vMerge w:val="restart"/>
            <w:vAlign w:val="center"/>
          </w:tcPr>
          <w:p w14:paraId="3DE0B731" w14:textId="75C361F5" w:rsidR="004F3911" w:rsidRPr="0099124F" w:rsidRDefault="004F3911" w:rsidP="004F3911">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128</w:t>
            </w:r>
            <w:r w:rsidRPr="004E3FE6">
              <w:rPr>
                <w:rFonts w:ascii="BIZ UDゴシック" w:eastAsia="BIZ UDゴシック" w:hAnsi="BIZ UDゴシック" w:hint="eastAsia"/>
                <w:sz w:val="20"/>
                <w:szCs w:val="20"/>
                <w:eastAsianLayout w:id="-954953984" w:vert="1" w:vertCompress="1"/>
              </w:rPr>
              <w:t>～</w:t>
            </w:r>
            <w:r w:rsidR="00282D5E">
              <w:rPr>
                <w:rFonts w:ascii="BIZ UDゴシック" w:eastAsia="BIZ UDゴシック" w:hAnsi="BIZ UDゴシック" w:hint="eastAsia"/>
                <w:sz w:val="20"/>
                <w:szCs w:val="20"/>
              </w:rPr>
              <w:t>131</w:t>
            </w:r>
          </w:p>
        </w:tc>
        <w:tc>
          <w:tcPr>
            <w:tcW w:w="532" w:type="dxa"/>
            <w:tcBorders>
              <w:bottom w:val="dashed" w:sz="4" w:space="0" w:color="auto"/>
            </w:tcBorders>
            <w:textDirection w:val="tbRlV"/>
            <w:vAlign w:val="center"/>
          </w:tcPr>
          <w:p w14:paraId="70E0B122" w14:textId="77777777" w:rsidR="004F3911" w:rsidRPr="002B4071" w:rsidRDefault="004F3911" w:rsidP="004F3911">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6F8597D" w14:textId="092024CD" w:rsidR="004F3911" w:rsidRPr="008670AD" w:rsidRDefault="005D40B2" w:rsidP="00F22A4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9" w:type="dxa"/>
            <w:tcBorders>
              <w:bottom w:val="dashed" w:sz="4" w:space="0" w:color="auto"/>
            </w:tcBorders>
          </w:tcPr>
          <w:p w14:paraId="19E1A394" w14:textId="1E6F9252" w:rsidR="004F3911" w:rsidRPr="004823B0" w:rsidRDefault="004F3911" w:rsidP="004F3911">
            <w:pPr>
              <w:spacing w:line="240" w:lineRule="exact"/>
              <w:jc w:val="left"/>
              <w:rPr>
                <w:rFonts w:asciiTheme="minorEastAsia" w:hAnsiTheme="minorEastAsia"/>
                <w:sz w:val="16"/>
                <w:szCs w:val="16"/>
              </w:rPr>
            </w:pPr>
            <w:r w:rsidRPr="002A135B">
              <w:rPr>
                <w:rFonts w:ascii="BIZ UDPゴシック" w:eastAsia="BIZ UDPゴシック" w:hAnsi="BIZ UDPゴシック" w:hint="eastAsia"/>
                <w:sz w:val="16"/>
                <w:szCs w:val="16"/>
              </w:rPr>
              <w:t>【知技】</w:t>
            </w:r>
            <w:r w:rsidR="00322B89">
              <w:rPr>
                <w:rFonts w:asciiTheme="minorEastAsia" w:hAnsiTheme="minorEastAsia" w:hint="eastAsia"/>
                <w:sz w:val="16"/>
                <w:szCs w:val="16"/>
              </w:rPr>
              <w:t>編</w:t>
            </w:r>
            <w:r w:rsidRPr="00ED3F24">
              <w:rPr>
                <w:rFonts w:asciiTheme="minorEastAsia" w:hAnsiTheme="minorEastAsia" w:hint="eastAsia"/>
                <w:sz w:val="16"/>
                <w:szCs w:val="16"/>
              </w:rPr>
              <w:t>末確認テスト問題を、</w:t>
            </w:r>
            <w:r>
              <w:rPr>
                <w:rFonts w:asciiTheme="minorEastAsia" w:hAnsiTheme="minorEastAsia" w:hint="eastAsia"/>
                <w:sz w:val="16"/>
                <w:szCs w:val="16"/>
              </w:rPr>
              <w:t>今まで学習した知識を活用して、解</w:t>
            </w:r>
            <w:r w:rsidR="00352D51">
              <w:rPr>
                <w:rFonts w:asciiTheme="minorEastAsia" w:hAnsiTheme="minorEastAsia" w:hint="eastAsia"/>
                <w:sz w:val="16"/>
                <w:szCs w:val="16"/>
              </w:rPr>
              <w:t>い</w:t>
            </w:r>
            <w:r>
              <w:rPr>
                <w:rFonts w:asciiTheme="minorEastAsia" w:hAnsiTheme="minorEastAsia" w:hint="eastAsia"/>
                <w:sz w:val="16"/>
                <w:szCs w:val="16"/>
              </w:rPr>
              <w:t>ている。</w:t>
            </w:r>
          </w:p>
          <w:p w14:paraId="004D1805" w14:textId="77777777" w:rsidR="004F3911" w:rsidRDefault="004F3911" w:rsidP="004F3911">
            <w:pPr>
              <w:tabs>
                <w:tab w:val="right" w:pos="3515"/>
              </w:tabs>
              <w:spacing w:line="240" w:lineRule="exact"/>
              <w:ind w:rightChars="-50" w:right="-105"/>
              <w:jc w:val="left"/>
              <w:rPr>
                <w:rFonts w:asciiTheme="minorEastAsia" w:hAnsiTheme="minorEastAsia"/>
                <w:sz w:val="16"/>
                <w:szCs w:val="16"/>
              </w:rPr>
            </w:pPr>
            <w:r>
              <w:rPr>
                <w:rFonts w:asciiTheme="minorEastAsia" w:hAnsiTheme="minorEastAsia"/>
                <w:sz w:val="16"/>
                <w:szCs w:val="16"/>
              </w:rPr>
              <w:tab/>
            </w:r>
            <w:r w:rsidRPr="00F33DC9">
              <w:rPr>
                <w:rFonts w:asciiTheme="minorEastAsia" w:hAnsiTheme="minorEastAsia" w:hint="eastAsia"/>
                <w:sz w:val="16"/>
                <w:szCs w:val="16"/>
              </w:rPr>
              <w:t>［記録分析］</w:t>
            </w:r>
          </w:p>
          <w:p w14:paraId="08A82C79" w14:textId="4D89F687" w:rsidR="004F3911" w:rsidRPr="00FF00D9" w:rsidRDefault="004F3911" w:rsidP="004F3911">
            <w:pPr>
              <w:spacing w:line="240" w:lineRule="exact"/>
              <w:ind w:rightChars="-50" w:right="-105"/>
              <w:jc w:val="left"/>
              <w:rPr>
                <w:rFonts w:ascii="ＭＳ 明朝" w:eastAsia="游明朝" w:hAnsi="ＭＳ 明朝"/>
                <w:sz w:val="16"/>
                <w:szCs w:val="16"/>
              </w:rPr>
            </w:pPr>
            <w:r>
              <w:rPr>
                <w:rFonts w:asciiTheme="minorEastAsia" w:hAnsiTheme="minorEastAsia" w:hint="eastAsia"/>
                <w:sz w:val="16"/>
                <w:szCs w:val="16"/>
              </w:rPr>
              <w:t>※</w:t>
            </w:r>
            <w:r w:rsidRPr="00ED3F24">
              <w:rPr>
                <w:rFonts w:asciiTheme="minorEastAsia" w:hAnsiTheme="minorEastAsia" w:hint="eastAsia"/>
                <w:sz w:val="16"/>
                <w:szCs w:val="16"/>
              </w:rPr>
              <w:t>編末確認テスト問題</w:t>
            </w:r>
            <w:r>
              <w:rPr>
                <w:rFonts w:asciiTheme="minorEastAsia" w:hAnsiTheme="minorEastAsia" w:hint="eastAsia"/>
                <w:sz w:val="16"/>
                <w:szCs w:val="16"/>
              </w:rPr>
              <w:t>を通して、3編全体の知識・技能の評価が可能である。</w:t>
            </w:r>
          </w:p>
        </w:tc>
        <w:tc>
          <w:tcPr>
            <w:tcW w:w="4330" w:type="dxa"/>
            <w:tcBorders>
              <w:bottom w:val="dashed" w:sz="4" w:space="0" w:color="auto"/>
            </w:tcBorders>
          </w:tcPr>
          <w:p w14:paraId="5455CD74" w14:textId="77777777" w:rsidR="004F3911" w:rsidRDefault="004F3911" w:rsidP="004F3911">
            <w:pPr>
              <w:spacing w:line="240" w:lineRule="exact"/>
              <w:jc w:val="left"/>
              <w:rPr>
                <w:rFonts w:asciiTheme="minorEastAsia" w:hAnsiTheme="minorEastAsia"/>
                <w:sz w:val="16"/>
                <w:szCs w:val="16"/>
              </w:rPr>
            </w:pPr>
            <w:r w:rsidRPr="00ED3F24">
              <w:rPr>
                <w:rFonts w:asciiTheme="minorEastAsia" w:hAnsiTheme="minorEastAsia" w:hint="eastAsia"/>
                <w:sz w:val="16"/>
                <w:szCs w:val="16"/>
              </w:rPr>
              <w:t>編末確認テスト問題を、</w:t>
            </w:r>
            <w:r>
              <w:rPr>
                <w:rFonts w:asciiTheme="minorEastAsia" w:hAnsiTheme="minorEastAsia" w:hint="eastAsia"/>
                <w:sz w:val="16"/>
                <w:szCs w:val="16"/>
              </w:rPr>
              <w:t>今まで学習した知識を活用して、解くことができている。</w:t>
            </w:r>
          </w:p>
          <w:p w14:paraId="36BED76E" w14:textId="77777777" w:rsidR="004F3911" w:rsidRPr="00FF00D9" w:rsidRDefault="004F3911" w:rsidP="004F3911">
            <w:pPr>
              <w:spacing w:line="240" w:lineRule="exact"/>
              <w:rPr>
                <w:rFonts w:ascii="ＭＳ 明朝" w:eastAsia="游明朝" w:hAnsi="ＭＳ 明朝"/>
                <w:sz w:val="16"/>
                <w:szCs w:val="16"/>
              </w:rPr>
            </w:pPr>
          </w:p>
        </w:tc>
        <w:tc>
          <w:tcPr>
            <w:tcW w:w="4762" w:type="dxa"/>
            <w:tcBorders>
              <w:bottom w:val="dashed" w:sz="4" w:space="0" w:color="auto"/>
            </w:tcBorders>
          </w:tcPr>
          <w:p w14:paraId="525B56A6" w14:textId="780BCFC9" w:rsidR="004F3911" w:rsidRPr="00FF00D9" w:rsidRDefault="004F3911" w:rsidP="004F3911">
            <w:pPr>
              <w:spacing w:line="240" w:lineRule="exact"/>
              <w:rPr>
                <w:rFonts w:ascii="ＭＳ 明朝" w:eastAsia="游明朝" w:hAnsi="ＭＳ 明朝"/>
                <w:sz w:val="16"/>
                <w:szCs w:val="16"/>
              </w:rPr>
            </w:pPr>
            <w:r w:rsidRPr="00ED3F24">
              <w:rPr>
                <w:rFonts w:asciiTheme="minorEastAsia" w:hAnsiTheme="minorEastAsia" w:hint="eastAsia"/>
                <w:sz w:val="16"/>
                <w:szCs w:val="16"/>
              </w:rPr>
              <w:t>編末確認テスト問題</w:t>
            </w:r>
            <w:r>
              <w:rPr>
                <w:rFonts w:asciiTheme="minorEastAsia" w:hAnsiTheme="minorEastAsia" w:hint="eastAsia"/>
                <w:sz w:val="16"/>
                <w:szCs w:val="16"/>
              </w:rPr>
              <w:t>が解けなかったり、間違えたりした部分については、該当する部分を復習するよう</w:t>
            </w:r>
            <w:r w:rsidRPr="004169EC">
              <w:rPr>
                <w:rFonts w:asciiTheme="minorEastAsia" w:hAnsiTheme="minorEastAsia" w:hint="eastAsia"/>
                <w:sz w:val="16"/>
                <w:szCs w:val="16"/>
              </w:rPr>
              <w:t>助言・指導する。</w:t>
            </w:r>
          </w:p>
        </w:tc>
      </w:tr>
      <w:tr w:rsidR="004F3911" w:rsidRPr="00620CE4" w14:paraId="42A5D43B" w14:textId="77777777" w:rsidTr="00F22A43">
        <w:trPr>
          <w:cantSplit/>
          <w:trHeight w:val="58"/>
        </w:trPr>
        <w:tc>
          <w:tcPr>
            <w:tcW w:w="4054" w:type="dxa"/>
            <w:vMerge/>
          </w:tcPr>
          <w:p w14:paraId="55DC1AFD" w14:textId="77777777" w:rsidR="004F3911" w:rsidRPr="00FF00D9" w:rsidRDefault="004F3911" w:rsidP="004F3911">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780440D6" w14:textId="77777777" w:rsidR="004F3911" w:rsidRPr="008670AD" w:rsidRDefault="004F3911" w:rsidP="004F3911">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56384548" w14:textId="77777777" w:rsidR="004F3911" w:rsidRPr="008670AD" w:rsidRDefault="004F3911" w:rsidP="004F3911">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47C6B897" w14:textId="77777777" w:rsidR="004F3911" w:rsidRPr="002B4071" w:rsidRDefault="004F3911" w:rsidP="004F3911">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2DA4661A" w14:textId="59177D5B" w:rsidR="004F3911" w:rsidRPr="008670AD" w:rsidRDefault="00254255" w:rsidP="00F22A4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9" w:type="dxa"/>
            <w:tcBorders>
              <w:top w:val="dashed" w:sz="4" w:space="0" w:color="auto"/>
              <w:bottom w:val="dashed" w:sz="4" w:space="0" w:color="auto"/>
            </w:tcBorders>
          </w:tcPr>
          <w:p w14:paraId="59B3202C" w14:textId="394D2490" w:rsidR="004F3911" w:rsidRPr="00DC2BB7" w:rsidRDefault="004F3911" w:rsidP="004F3911">
            <w:pPr>
              <w:spacing w:line="240" w:lineRule="exact"/>
              <w:jc w:val="left"/>
              <w:rPr>
                <w:rFonts w:asciiTheme="minorEastAsia" w:hAnsiTheme="minorEastAsia"/>
                <w:sz w:val="16"/>
                <w:szCs w:val="16"/>
              </w:rPr>
            </w:pPr>
            <w:r w:rsidRPr="002A135B">
              <w:rPr>
                <w:rFonts w:ascii="BIZ UDPゴシック" w:eastAsia="BIZ UDPゴシック" w:hAnsi="BIZ UDPゴシック" w:hint="eastAsia"/>
                <w:sz w:val="16"/>
                <w:szCs w:val="16"/>
              </w:rPr>
              <w:t>【思考】</w:t>
            </w:r>
            <w:r w:rsidRPr="00DC2BB7">
              <w:rPr>
                <w:rFonts w:eastAsiaTheme="minorHAnsi" w:hint="eastAsia"/>
                <w:sz w:val="16"/>
                <w:szCs w:val="16"/>
              </w:rPr>
              <w:t>＜探究</w:t>
            </w:r>
            <w:r>
              <w:rPr>
                <w:rFonts w:eastAsiaTheme="minorHAnsi" w:hint="eastAsia"/>
                <w:sz w:val="16"/>
                <w:szCs w:val="16"/>
              </w:rPr>
              <w:t>PLUS3</w:t>
            </w:r>
            <w:r w:rsidRPr="00DC2BB7">
              <w:rPr>
                <w:rFonts w:eastAsiaTheme="minorHAnsi" w:hint="eastAsia"/>
                <w:sz w:val="16"/>
                <w:szCs w:val="16"/>
              </w:rPr>
              <w:t>＞で、</w:t>
            </w:r>
            <w:r w:rsidRPr="004F3911">
              <w:rPr>
                <w:rFonts w:asciiTheme="minorEastAsia" w:hAnsiTheme="minorEastAsia" w:hint="eastAsia"/>
                <w:sz w:val="16"/>
                <w:szCs w:val="16"/>
              </w:rPr>
              <w:t>太陽の表面の変化を観察</w:t>
            </w:r>
            <w:r>
              <w:rPr>
                <w:rFonts w:asciiTheme="minorEastAsia" w:hAnsiTheme="minorEastAsia" w:hint="eastAsia"/>
                <w:sz w:val="16"/>
                <w:szCs w:val="16"/>
              </w:rPr>
              <w:t>することで、さまざまな現象がどのように起こっているのかを考察している</w:t>
            </w:r>
            <w:r w:rsidRPr="004F3911">
              <w:rPr>
                <w:rFonts w:asciiTheme="minorEastAsia" w:hAnsiTheme="minorEastAsia" w:hint="eastAsia"/>
                <w:sz w:val="16"/>
                <w:szCs w:val="16"/>
              </w:rPr>
              <w:t>。</w:t>
            </w:r>
          </w:p>
          <w:p w14:paraId="71A8ECB6" w14:textId="47E613C5" w:rsidR="004F3911" w:rsidRPr="00FF00D9" w:rsidRDefault="004F3911" w:rsidP="004F3911">
            <w:pPr>
              <w:spacing w:line="240" w:lineRule="exact"/>
              <w:jc w:val="right"/>
              <w:rPr>
                <w:rFonts w:ascii="ＭＳ 明朝" w:eastAsia="游明朝" w:hAnsi="ＭＳ 明朝"/>
                <w:sz w:val="16"/>
                <w:szCs w:val="16"/>
              </w:rPr>
            </w:pPr>
            <w:r w:rsidRPr="00F33DC9">
              <w:rPr>
                <w:rFonts w:asciiTheme="minorEastAsia" w:hAnsiTheme="minorEastAsia" w:hint="eastAsia"/>
                <w:sz w:val="16"/>
                <w:szCs w:val="16"/>
              </w:rPr>
              <w:t>［行動観察・記録分析］</w:t>
            </w:r>
          </w:p>
        </w:tc>
        <w:tc>
          <w:tcPr>
            <w:tcW w:w="4330" w:type="dxa"/>
            <w:tcBorders>
              <w:top w:val="dashed" w:sz="4" w:space="0" w:color="auto"/>
              <w:bottom w:val="dashed" w:sz="4" w:space="0" w:color="auto"/>
            </w:tcBorders>
          </w:tcPr>
          <w:p w14:paraId="788DE35F" w14:textId="4B689507" w:rsidR="004F3911" w:rsidRPr="00FF00D9" w:rsidRDefault="004F3911" w:rsidP="004F3911">
            <w:pPr>
              <w:spacing w:line="240" w:lineRule="exact"/>
              <w:rPr>
                <w:rFonts w:ascii="ＭＳ 明朝" w:eastAsia="游明朝" w:hAnsi="ＭＳ 明朝"/>
                <w:sz w:val="16"/>
                <w:szCs w:val="16"/>
              </w:rPr>
            </w:pPr>
            <w:r w:rsidRPr="00322B89">
              <w:rPr>
                <w:rFonts w:eastAsiaTheme="minorHAnsi" w:hint="eastAsia"/>
                <w:sz w:val="16"/>
                <w:szCs w:val="16"/>
              </w:rPr>
              <w:t>＜探究PLUS</w:t>
            </w:r>
            <w:r w:rsidRPr="00322B89">
              <w:rPr>
                <w:rFonts w:eastAsiaTheme="minorHAnsi"/>
                <w:sz w:val="16"/>
                <w:szCs w:val="16"/>
              </w:rPr>
              <w:t>3</w:t>
            </w:r>
            <w:r w:rsidRPr="00322B89">
              <w:rPr>
                <w:rFonts w:eastAsiaTheme="minorHAnsi" w:hint="eastAsia"/>
                <w:sz w:val="16"/>
                <w:szCs w:val="16"/>
              </w:rPr>
              <w:t>＞で、</w:t>
            </w:r>
            <w:r w:rsidRPr="00322B89">
              <w:rPr>
                <w:rFonts w:asciiTheme="minorEastAsia" w:hAnsiTheme="minorEastAsia" w:hint="eastAsia"/>
                <w:sz w:val="16"/>
                <w:szCs w:val="16"/>
              </w:rPr>
              <w:t>太陽の表面の変化を観察することで、さまざまな現象がどのように起こっているのかを考察できている。</w:t>
            </w:r>
          </w:p>
        </w:tc>
        <w:tc>
          <w:tcPr>
            <w:tcW w:w="4762" w:type="dxa"/>
            <w:tcBorders>
              <w:top w:val="dashed" w:sz="4" w:space="0" w:color="auto"/>
              <w:bottom w:val="dashed" w:sz="4" w:space="0" w:color="auto"/>
            </w:tcBorders>
          </w:tcPr>
          <w:p w14:paraId="7658AB05" w14:textId="0BE72A89" w:rsidR="004F3911" w:rsidRPr="00FF00D9" w:rsidRDefault="004F3911" w:rsidP="004F3911">
            <w:pPr>
              <w:spacing w:line="240" w:lineRule="exact"/>
              <w:rPr>
                <w:rFonts w:ascii="ＭＳ 明朝" w:eastAsia="游明朝" w:hAnsi="ＭＳ 明朝"/>
                <w:sz w:val="16"/>
                <w:szCs w:val="16"/>
              </w:rPr>
            </w:pPr>
            <w:r w:rsidRPr="00641F99">
              <w:rPr>
                <w:rFonts w:eastAsiaTheme="minorHAnsi" w:hint="eastAsia"/>
                <w:sz w:val="16"/>
                <w:szCs w:val="16"/>
              </w:rPr>
              <w:t>＜探究PLUS</w:t>
            </w:r>
            <w:r>
              <w:rPr>
                <w:rFonts w:eastAsiaTheme="minorHAnsi" w:hint="eastAsia"/>
                <w:sz w:val="16"/>
                <w:szCs w:val="16"/>
              </w:rPr>
              <w:t>3</w:t>
            </w:r>
            <w:r w:rsidRPr="00641F99">
              <w:rPr>
                <w:rFonts w:eastAsiaTheme="minorHAnsi" w:hint="eastAsia"/>
                <w:sz w:val="16"/>
                <w:szCs w:val="16"/>
              </w:rPr>
              <w:t>＞ができないようであれば、教科書</w:t>
            </w:r>
            <w:r w:rsidRPr="00641F99">
              <w:rPr>
                <w:rFonts w:eastAsiaTheme="minorHAnsi"/>
                <w:sz w:val="16"/>
                <w:szCs w:val="16"/>
              </w:rPr>
              <w:t>p.</w:t>
            </w:r>
            <w:r w:rsidR="00322B89">
              <w:rPr>
                <w:rFonts w:eastAsiaTheme="minorHAnsi" w:hint="eastAsia"/>
                <w:sz w:val="16"/>
                <w:szCs w:val="16"/>
              </w:rPr>
              <w:t>1</w:t>
            </w:r>
            <w:r w:rsidR="00322B89">
              <w:rPr>
                <w:rFonts w:eastAsiaTheme="minorHAnsi"/>
                <w:sz w:val="16"/>
                <w:szCs w:val="16"/>
              </w:rPr>
              <w:t>1</w:t>
            </w:r>
            <w:r>
              <w:rPr>
                <w:rFonts w:eastAsiaTheme="minorHAnsi"/>
                <w:sz w:val="16"/>
                <w:szCs w:val="16"/>
              </w:rPr>
              <w:t>4</w:t>
            </w:r>
            <w:r w:rsidRPr="00641F99">
              <w:rPr>
                <w:rFonts w:eastAsiaTheme="minorHAnsi"/>
                <w:sz w:val="16"/>
                <w:szCs w:val="16"/>
              </w:rPr>
              <w:t>図</w:t>
            </w:r>
            <w:r>
              <w:rPr>
                <w:rFonts w:eastAsiaTheme="minorHAnsi"/>
                <w:sz w:val="16"/>
                <w:szCs w:val="16"/>
              </w:rPr>
              <w:t>1</w:t>
            </w:r>
            <w:r w:rsidR="00322B89">
              <w:rPr>
                <w:rFonts w:eastAsiaTheme="minorHAnsi"/>
                <w:sz w:val="16"/>
                <w:szCs w:val="16"/>
              </w:rPr>
              <w:t>0</w:t>
            </w:r>
            <w:r w:rsidRPr="00641F99">
              <w:rPr>
                <w:rFonts w:eastAsiaTheme="minorHAnsi" w:hint="eastAsia"/>
                <w:sz w:val="16"/>
                <w:szCs w:val="16"/>
              </w:rPr>
              <w:t>を用いて</w:t>
            </w:r>
            <w:r w:rsidRPr="00641F99">
              <w:rPr>
                <w:rFonts w:eastAsiaTheme="minorHAnsi"/>
                <w:sz w:val="16"/>
                <w:szCs w:val="16"/>
              </w:rPr>
              <w:t>、</w:t>
            </w:r>
            <w:r>
              <w:rPr>
                <w:rFonts w:eastAsiaTheme="minorHAnsi" w:hint="eastAsia"/>
                <w:sz w:val="16"/>
                <w:szCs w:val="16"/>
              </w:rPr>
              <w:t>太陽</w:t>
            </w:r>
            <w:r w:rsidR="00322B89">
              <w:rPr>
                <w:rFonts w:eastAsiaTheme="minorHAnsi" w:hint="eastAsia"/>
                <w:sz w:val="16"/>
                <w:szCs w:val="16"/>
              </w:rPr>
              <w:t>の構造</w:t>
            </w:r>
            <w:r>
              <w:rPr>
                <w:rFonts w:eastAsiaTheme="minorHAnsi" w:hint="eastAsia"/>
                <w:sz w:val="16"/>
                <w:szCs w:val="16"/>
              </w:rPr>
              <w:t>に</w:t>
            </w:r>
            <w:r w:rsidRPr="00641F99">
              <w:rPr>
                <w:rFonts w:eastAsiaTheme="minorHAnsi" w:hint="eastAsia"/>
                <w:sz w:val="16"/>
                <w:szCs w:val="16"/>
              </w:rPr>
              <w:t>ついて復習するよう</w:t>
            </w:r>
            <w:r w:rsidRPr="00641F99">
              <w:rPr>
                <w:rFonts w:asciiTheme="minorEastAsia" w:hAnsiTheme="minorEastAsia" w:hint="eastAsia"/>
                <w:sz w:val="16"/>
                <w:szCs w:val="16"/>
              </w:rPr>
              <w:t>助言・指導する。</w:t>
            </w:r>
          </w:p>
        </w:tc>
      </w:tr>
      <w:tr w:rsidR="00322B89" w:rsidRPr="00620CE4" w14:paraId="6EBBAEED" w14:textId="77777777" w:rsidTr="00F22A43">
        <w:trPr>
          <w:cantSplit/>
          <w:trHeight w:val="322"/>
        </w:trPr>
        <w:tc>
          <w:tcPr>
            <w:tcW w:w="4054" w:type="dxa"/>
            <w:vMerge/>
          </w:tcPr>
          <w:p w14:paraId="6ECBA72F" w14:textId="77777777" w:rsidR="00322B89" w:rsidRPr="00FF00D9" w:rsidRDefault="00322B89" w:rsidP="00322B89">
            <w:pPr>
              <w:spacing w:line="240" w:lineRule="exact"/>
              <w:rPr>
                <w:rFonts w:ascii="ＭＳ 明朝" w:eastAsia="游明朝" w:hAnsi="ＭＳ 明朝"/>
                <w:sz w:val="16"/>
                <w:szCs w:val="16"/>
                <w:bdr w:val="single" w:sz="4" w:space="0" w:color="auto"/>
              </w:rPr>
            </w:pPr>
          </w:p>
        </w:tc>
        <w:tc>
          <w:tcPr>
            <w:tcW w:w="516" w:type="dxa"/>
            <w:vMerge/>
            <w:textDirection w:val="tbRlV"/>
            <w:vAlign w:val="center"/>
          </w:tcPr>
          <w:p w14:paraId="15D9A86B" w14:textId="77777777" w:rsidR="00322B89" w:rsidRPr="008670AD" w:rsidRDefault="00322B89" w:rsidP="00322B89">
            <w:pPr>
              <w:spacing w:line="240" w:lineRule="exact"/>
              <w:ind w:left="113" w:right="113"/>
              <w:jc w:val="center"/>
              <w:rPr>
                <w:rFonts w:ascii="ＭＳ ゴシック" w:eastAsia="ＭＳ ゴシック" w:hAnsi="ＭＳ ゴシック"/>
                <w:sz w:val="20"/>
                <w:szCs w:val="20"/>
              </w:rPr>
            </w:pPr>
          </w:p>
        </w:tc>
        <w:tc>
          <w:tcPr>
            <w:tcW w:w="633" w:type="dxa"/>
            <w:vMerge/>
            <w:textDirection w:val="tbRlV"/>
            <w:vAlign w:val="center"/>
          </w:tcPr>
          <w:p w14:paraId="5A1ECB8A" w14:textId="77777777" w:rsidR="00322B89" w:rsidRPr="008670AD" w:rsidRDefault="00322B89" w:rsidP="00322B89">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6A734F96" w14:textId="77777777" w:rsidR="00322B89" w:rsidRPr="002B4071" w:rsidRDefault="00322B89" w:rsidP="00322B89">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4C12141" w14:textId="466F0101" w:rsidR="00322B89" w:rsidRPr="008670AD" w:rsidRDefault="00322B89" w:rsidP="00F22A43">
            <w:pPr>
              <w:spacing w:line="240" w:lineRule="exact"/>
              <w:ind w:left="113" w:right="113"/>
              <w:rPr>
                <w:rFonts w:ascii="ＭＳ ゴシック" w:eastAsia="ＭＳ ゴシック" w:hAnsi="ＭＳ ゴシック"/>
                <w:sz w:val="20"/>
                <w:szCs w:val="20"/>
              </w:rPr>
            </w:pPr>
          </w:p>
        </w:tc>
        <w:tc>
          <w:tcPr>
            <w:tcW w:w="3659" w:type="dxa"/>
            <w:tcBorders>
              <w:top w:val="dashed" w:sz="4" w:space="0" w:color="auto"/>
              <w:bottom w:val="single" w:sz="4" w:space="0" w:color="auto"/>
            </w:tcBorders>
          </w:tcPr>
          <w:p w14:paraId="647FC554" w14:textId="1E65F3F7" w:rsidR="00322B89" w:rsidRPr="00322B89" w:rsidRDefault="00322B89" w:rsidP="00322B89">
            <w:pPr>
              <w:spacing w:line="240" w:lineRule="exact"/>
              <w:ind w:rightChars="-50" w:right="-105"/>
              <w:jc w:val="left"/>
              <w:rPr>
                <w:rFonts w:asciiTheme="minorEastAsia" w:hAnsiTheme="minorEastAsia"/>
                <w:sz w:val="16"/>
                <w:szCs w:val="16"/>
              </w:rPr>
            </w:pPr>
            <w:r w:rsidRPr="002A135B">
              <w:rPr>
                <w:rFonts w:ascii="BIZ UDPゴシック" w:eastAsia="BIZ UDPゴシック" w:hAnsi="BIZ UDPゴシック" w:hint="eastAsia"/>
                <w:sz w:val="16"/>
                <w:szCs w:val="16"/>
              </w:rPr>
              <w:t>【態度】</w:t>
            </w:r>
            <w:r>
              <w:rPr>
                <w:rFonts w:asciiTheme="minorEastAsia" w:hAnsiTheme="minorEastAsia" w:hint="eastAsia"/>
                <w:sz w:val="16"/>
                <w:szCs w:val="16"/>
              </w:rPr>
              <w:t>3編</w:t>
            </w:r>
            <w:r w:rsidR="00E45755">
              <w:rPr>
                <w:rFonts w:asciiTheme="minorEastAsia" w:hAnsiTheme="minorEastAsia" w:hint="eastAsia"/>
                <w:sz w:val="16"/>
                <w:szCs w:val="16"/>
              </w:rPr>
              <w:t>の内容に関心をもち、主体的に学習に取り組んでいる</w:t>
            </w:r>
            <w:r w:rsidRPr="00322B89">
              <w:rPr>
                <w:rFonts w:asciiTheme="minorEastAsia" w:hAnsiTheme="minorEastAsia" w:hint="eastAsia"/>
                <w:sz w:val="16"/>
                <w:szCs w:val="16"/>
              </w:rPr>
              <w:t>。</w:t>
            </w:r>
          </w:p>
          <w:p w14:paraId="14C20E9F" w14:textId="77777777" w:rsidR="00322B89" w:rsidRPr="00322B89" w:rsidRDefault="00322B89" w:rsidP="00322B89">
            <w:pPr>
              <w:spacing w:line="240" w:lineRule="exact"/>
              <w:ind w:rightChars="-50" w:right="-105"/>
              <w:jc w:val="right"/>
              <w:rPr>
                <w:rFonts w:eastAsiaTheme="minorHAnsi"/>
                <w:sz w:val="16"/>
                <w:szCs w:val="16"/>
              </w:rPr>
            </w:pPr>
            <w:r w:rsidRPr="00322B89">
              <w:rPr>
                <w:rFonts w:eastAsiaTheme="minorHAnsi" w:hint="eastAsia"/>
                <w:sz w:val="16"/>
                <w:szCs w:val="16"/>
              </w:rPr>
              <w:t>［記録分析］</w:t>
            </w:r>
          </w:p>
          <w:p w14:paraId="506E9853" w14:textId="5854B0EC" w:rsidR="00322B89" w:rsidRPr="00FF00D9" w:rsidRDefault="00322B89" w:rsidP="00322B89">
            <w:pPr>
              <w:spacing w:line="240" w:lineRule="exact"/>
              <w:rPr>
                <w:rFonts w:ascii="ＭＳ 明朝" w:eastAsia="游明朝" w:hAnsi="ＭＳ 明朝"/>
                <w:sz w:val="16"/>
                <w:szCs w:val="16"/>
              </w:rPr>
            </w:pPr>
            <w:r w:rsidRPr="00322B89">
              <w:rPr>
                <w:rFonts w:asciiTheme="minorEastAsia" w:hAnsiTheme="minorEastAsia" w:hint="eastAsia"/>
                <w:sz w:val="16"/>
                <w:szCs w:val="16"/>
              </w:rPr>
              <w:t>※ワークシートや課題を通して、</w:t>
            </w:r>
            <w:r>
              <w:rPr>
                <w:rFonts w:asciiTheme="minorEastAsia" w:hAnsiTheme="minorEastAsia" w:hint="eastAsia"/>
                <w:sz w:val="16"/>
                <w:szCs w:val="16"/>
              </w:rPr>
              <w:t>3</w:t>
            </w:r>
            <w:r w:rsidRPr="00322B89">
              <w:rPr>
                <w:rFonts w:asciiTheme="minorEastAsia" w:hAnsiTheme="minorEastAsia" w:hint="eastAsia"/>
                <w:sz w:val="16"/>
                <w:szCs w:val="16"/>
              </w:rPr>
              <w:t>編全体の主体的に学習に取り組む態度の評価が可能である。</w:t>
            </w:r>
          </w:p>
        </w:tc>
        <w:tc>
          <w:tcPr>
            <w:tcW w:w="4330" w:type="dxa"/>
            <w:tcBorders>
              <w:top w:val="dashed" w:sz="4" w:space="0" w:color="auto"/>
              <w:bottom w:val="single" w:sz="4" w:space="0" w:color="auto"/>
            </w:tcBorders>
          </w:tcPr>
          <w:p w14:paraId="3DD684FD" w14:textId="38B7928E" w:rsidR="00322B89" w:rsidRPr="00FF00D9" w:rsidRDefault="00322B89" w:rsidP="00322B89">
            <w:pPr>
              <w:spacing w:line="240" w:lineRule="exact"/>
              <w:rPr>
                <w:rFonts w:ascii="ＭＳ 明朝" w:eastAsia="游明朝" w:hAnsi="ＭＳ 明朝"/>
                <w:sz w:val="16"/>
                <w:szCs w:val="16"/>
              </w:rPr>
            </w:pPr>
            <w:r w:rsidRPr="00322B89">
              <w:rPr>
                <w:rFonts w:asciiTheme="minorEastAsia" w:hAnsiTheme="minorEastAsia" w:hint="eastAsia"/>
                <w:sz w:val="16"/>
                <w:szCs w:val="16"/>
              </w:rPr>
              <w:t>3編の内容に関心をもち、</w:t>
            </w:r>
            <w:r w:rsidR="00E45755">
              <w:rPr>
                <w:rFonts w:asciiTheme="minorEastAsia" w:hAnsiTheme="minorEastAsia" w:hint="eastAsia"/>
                <w:sz w:val="16"/>
                <w:szCs w:val="16"/>
              </w:rPr>
              <w:t>各章の内容を関連づけながら主体的に学習に取り組んでいる</w:t>
            </w:r>
            <w:r w:rsidRPr="00322B89">
              <w:rPr>
                <w:rFonts w:asciiTheme="minorEastAsia" w:hAnsiTheme="minorEastAsia" w:hint="eastAsia"/>
                <w:sz w:val="16"/>
                <w:szCs w:val="16"/>
              </w:rPr>
              <w:t>。</w:t>
            </w:r>
          </w:p>
        </w:tc>
        <w:tc>
          <w:tcPr>
            <w:tcW w:w="4762" w:type="dxa"/>
            <w:tcBorders>
              <w:top w:val="dashed" w:sz="4" w:space="0" w:color="auto"/>
              <w:bottom w:val="single" w:sz="4" w:space="0" w:color="auto"/>
            </w:tcBorders>
          </w:tcPr>
          <w:p w14:paraId="69B8B9C5" w14:textId="1C15FAD7" w:rsidR="00322B89" w:rsidRPr="00FF00D9" w:rsidRDefault="00322B89" w:rsidP="00322B89">
            <w:pPr>
              <w:spacing w:line="240" w:lineRule="exact"/>
              <w:rPr>
                <w:rFonts w:ascii="ＭＳ 明朝" w:eastAsia="游明朝" w:hAnsi="ＭＳ 明朝"/>
                <w:sz w:val="16"/>
                <w:szCs w:val="16"/>
              </w:rPr>
            </w:pPr>
            <w:r>
              <w:rPr>
                <w:rFonts w:asciiTheme="minorEastAsia" w:hAnsiTheme="minorEastAsia"/>
                <w:sz w:val="16"/>
                <w:szCs w:val="16"/>
              </w:rPr>
              <w:t>3</w:t>
            </w:r>
            <w:r w:rsidRPr="00322B89">
              <w:rPr>
                <w:rFonts w:asciiTheme="minorEastAsia" w:hAnsiTheme="minorEastAsia" w:hint="eastAsia"/>
                <w:sz w:val="16"/>
                <w:szCs w:val="16"/>
              </w:rPr>
              <w:t>編の内容で最も興味・関心をもったことをあげてもらい、その内容について、</w:t>
            </w:r>
            <w:r w:rsidRPr="00322B89">
              <w:rPr>
                <w:rFonts w:eastAsiaTheme="minorHAnsi" w:hint="eastAsia"/>
                <w:sz w:val="16"/>
                <w:szCs w:val="16"/>
              </w:rPr>
              <w:t>学んだことを生かして、学習内容をまとめてみるよう</w:t>
            </w:r>
            <w:r w:rsidRPr="00322B89">
              <w:rPr>
                <w:rFonts w:asciiTheme="minorEastAsia" w:hAnsiTheme="minorEastAsia" w:hint="eastAsia"/>
                <w:sz w:val="16"/>
                <w:szCs w:val="16"/>
              </w:rPr>
              <w:t>助言・指導する。</w:t>
            </w:r>
          </w:p>
        </w:tc>
      </w:tr>
    </w:tbl>
    <w:p w14:paraId="09C90359" w14:textId="7FEAE90D" w:rsidR="000550D3" w:rsidRDefault="00BA5B07" w:rsidP="00D27289">
      <w:pPr>
        <w:spacing w:line="240" w:lineRule="exact"/>
        <w:rPr>
          <w:rFonts w:asciiTheme="minorEastAsia" w:hAnsiTheme="minorEastAsia" w:hint="eastAsia"/>
          <w:sz w:val="16"/>
          <w:szCs w:val="16"/>
        </w:rPr>
      </w:pPr>
      <w:r w:rsidRPr="0017243E">
        <w:rPr>
          <w:rFonts w:ascii="BIZ UDPゴシック" w:eastAsia="BIZ UDPゴシック" w:hAnsi="BIZ UDPゴシック" w:hint="eastAsia"/>
          <w:sz w:val="16"/>
          <w:szCs w:val="16"/>
        </w:rPr>
        <w:t>重点</w:t>
      </w:r>
      <w:r w:rsidRPr="0017243E">
        <w:rPr>
          <w:rFonts w:asciiTheme="minorEastAsia" w:hAnsiTheme="minorEastAsia" w:hint="eastAsia"/>
          <w:sz w:val="16"/>
          <w:szCs w:val="16"/>
        </w:rPr>
        <w:t xml:space="preserve">……重点的に生徒の学習状況を確認する観点　　</w:t>
      </w:r>
      <w:r w:rsidRPr="0017243E">
        <w:rPr>
          <w:rFonts w:ascii="BIZ UDPゴシック" w:eastAsia="BIZ UDPゴシック" w:hAnsi="BIZ UDPゴシック" w:hint="eastAsia"/>
          <w:sz w:val="16"/>
          <w:szCs w:val="16"/>
        </w:rPr>
        <w:t>記録</w:t>
      </w:r>
      <w:r w:rsidRPr="0017243E">
        <w:rPr>
          <w:rFonts w:asciiTheme="minorEastAsia" w:hAnsiTheme="minorEastAsia" w:hint="eastAsia"/>
          <w:sz w:val="16"/>
          <w:szCs w:val="16"/>
        </w:rPr>
        <w:t>……</w:t>
      </w:r>
      <w:r w:rsidRPr="0017243E">
        <w:rPr>
          <w:rFonts w:asciiTheme="minorEastAsia" w:hAnsiTheme="minorEastAsia" w:hint="eastAsia"/>
          <w:kern w:val="0"/>
          <w:sz w:val="16"/>
          <w:szCs w:val="16"/>
        </w:rPr>
        <w:t>全員の生徒の学習状況を</w:t>
      </w:r>
      <w:r w:rsidRPr="0017243E">
        <w:rPr>
          <w:rFonts w:asciiTheme="minorEastAsia" w:hAnsiTheme="minorEastAsia" w:hint="eastAsia"/>
          <w:sz w:val="16"/>
          <w:szCs w:val="16"/>
        </w:rPr>
        <w:t>記録に残す観点</w:t>
      </w:r>
    </w:p>
    <w:p w14:paraId="26D2F66A" w14:textId="386D6FF0" w:rsidR="000550D3" w:rsidRPr="000550D3" w:rsidRDefault="000550D3" w:rsidP="00D27289">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0550D3" w:rsidRPr="000550D3"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8690F" w14:textId="77777777" w:rsidR="00AA19D5" w:rsidRDefault="00AA19D5" w:rsidP="00C61746">
      <w:r>
        <w:separator/>
      </w:r>
    </w:p>
  </w:endnote>
  <w:endnote w:type="continuationSeparator" w:id="0">
    <w:p w14:paraId="00368449" w14:textId="77777777" w:rsidR="00AA19D5" w:rsidRDefault="00AA19D5"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AFD13" w14:textId="77777777" w:rsidR="00AA19D5" w:rsidRDefault="00AA19D5" w:rsidP="00C61746">
      <w:r>
        <w:separator/>
      </w:r>
    </w:p>
  </w:footnote>
  <w:footnote w:type="continuationSeparator" w:id="0">
    <w:p w14:paraId="2CE63736" w14:textId="77777777" w:rsidR="00AA19D5" w:rsidRDefault="00AA19D5"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7009"/>
    <w:rsid w:val="00020E4B"/>
    <w:rsid w:val="0002131A"/>
    <w:rsid w:val="00027FA2"/>
    <w:rsid w:val="00035516"/>
    <w:rsid w:val="0004050F"/>
    <w:rsid w:val="0004462C"/>
    <w:rsid w:val="0005441B"/>
    <w:rsid w:val="000550D3"/>
    <w:rsid w:val="000559B6"/>
    <w:rsid w:val="00062C59"/>
    <w:rsid w:val="00070489"/>
    <w:rsid w:val="000704CB"/>
    <w:rsid w:val="0007332D"/>
    <w:rsid w:val="00074337"/>
    <w:rsid w:val="00077F14"/>
    <w:rsid w:val="000813C2"/>
    <w:rsid w:val="00084DB7"/>
    <w:rsid w:val="00095DAA"/>
    <w:rsid w:val="00096E43"/>
    <w:rsid w:val="000A375F"/>
    <w:rsid w:val="000B5705"/>
    <w:rsid w:val="000B7234"/>
    <w:rsid w:val="000E5C34"/>
    <w:rsid w:val="000F0E3B"/>
    <w:rsid w:val="000F6760"/>
    <w:rsid w:val="00100A2B"/>
    <w:rsid w:val="001031E0"/>
    <w:rsid w:val="00104778"/>
    <w:rsid w:val="00110408"/>
    <w:rsid w:val="001232F3"/>
    <w:rsid w:val="0013385C"/>
    <w:rsid w:val="0014537E"/>
    <w:rsid w:val="001477A7"/>
    <w:rsid w:val="00152173"/>
    <w:rsid w:val="0017007F"/>
    <w:rsid w:val="0017243E"/>
    <w:rsid w:val="001746E7"/>
    <w:rsid w:val="0019753B"/>
    <w:rsid w:val="001A496A"/>
    <w:rsid w:val="001A5D94"/>
    <w:rsid w:val="001B48EE"/>
    <w:rsid w:val="001B6EE0"/>
    <w:rsid w:val="001B73BC"/>
    <w:rsid w:val="001C04D0"/>
    <w:rsid w:val="001C1CC5"/>
    <w:rsid w:val="001D2420"/>
    <w:rsid w:val="001F106B"/>
    <w:rsid w:val="00201AE3"/>
    <w:rsid w:val="002116CA"/>
    <w:rsid w:val="0021386A"/>
    <w:rsid w:val="00243354"/>
    <w:rsid w:val="00245CB7"/>
    <w:rsid w:val="00254255"/>
    <w:rsid w:val="00270D00"/>
    <w:rsid w:val="00282D5E"/>
    <w:rsid w:val="0029031F"/>
    <w:rsid w:val="0029161F"/>
    <w:rsid w:val="002954C5"/>
    <w:rsid w:val="002A483F"/>
    <w:rsid w:val="002B0DF8"/>
    <w:rsid w:val="002B4071"/>
    <w:rsid w:val="002B4D89"/>
    <w:rsid w:val="002B5005"/>
    <w:rsid w:val="002C2EAD"/>
    <w:rsid w:val="002D2613"/>
    <w:rsid w:val="002E4F3A"/>
    <w:rsid w:val="002F4730"/>
    <w:rsid w:val="00300605"/>
    <w:rsid w:val="00312C21"/>
    <w:rsid w:val="00315C99"/>
    <w:rsid w:val="0032090D"/>
    <w:rsid w:val="00322B89"/>
    <w:rsid w:val="003378D4"/>
    <w:rsid w:val="00343737"/>
    <w:rsid w:val="00344E62"/>
    <w:rsid w:val="00352D51"/>
    <w:rsid w:val="00367596"/>
    <w:rsid w:val="00374829"/>
    <w:rsid w:val="00377395"/>
    <w:rsid w:val="00383011"/>
    <w:rsid w:val="0038395D"/>
    <w:rsid w:val="003922C9"/>
    <w:rsid w:val="003B0DA0"/>
    <w:rsid w:val="003E74A8"/>
    <w:rsid w:val="003F08F7"/>
    <w:rsid w:val="003F7D4B"/>
    <w:rsid w:val="00404324"/>
    <w:rsid w:val="00407AF5"/>
    <w:rsid w:val="004120C1"/>
    <w:rsid w:val="00413BE8"/>
    <w:rsid w:val="00420FCE"/>
    <w:rsid w:val="00431220"/>
    <w:rsid w:val="00435197"/>
    <w:rsid w:val="00484CA6"/>
    <w:rsid w:val="004A5D1A"/>
    <w:rsid w:val="004C6CFD"/>
    <w:rsid w:val="004D2E94"/>
    <w:rsid w:val="004D3F88"/>
    <w:rsid w:val="004D6A66"/>
    <w:rsid w:val="004E3FE6"/>
    <w:rsid w:val="004F26CE"/>
    <w:rsid w:val="004F3911"/>
    <w:rsid w:val="0050065E"/>
    <w:rsid w:val="00522210"/>
    <w:rsid w:val="00523A95"/>
    <w:rsid w:val="00527C78"/>
    <w:rsid w:val="00534E63"/>
    <w:rsid w:val="005402A5"/>
    <w:rsid w:val="00541A33"/>
    <w:rsid w:val="00552CF3"/>
    <w:rsid w:val="005773CF"/>
    <w:rsid w:val="00582D27"/>
    <w:rsid w:val="005A7A02"/>
    <w:rsid w:val="005B70D3"/>
    <w:rsid w:val="005D2A72"/>
    <w:rsid w:val="005D40B2"/>
    <w:rsid w:val="005E3610"/>
    <w:rsid w:val="005E7066"/>
    <w:rsid w:val="00613100"/>
    <w:rsid w:val="00620CE4"/>
    <w:rsid w:val="00627F2B"/>
    <w:rsid w:val="00636EDB"/>
    <w:rsid w:val="00643305"/>
    <w:rsid w:val="006538DD"/>
    <w:rsid w:val="00690676"/>
    <w:rsid w:val="006A4229"/>
    <w:rsid w:val="006B1C27"/>
    <w:rsid w:val="006B7586"/>
    <w:rsid w:val="006C327E"/>
    <w:rsid w:val="006C4931"/>
    <w:rsid w:val="006E48F8"/>
    <w:rsid w:val="006E6BCB"/>
    <w:rsid w:val="006F0ADF"/>
    <w:rsid w:val="00716358"/>
    <w:rsid w:val="0072632A"/>
    <w:rsid w:val="00730DC4"/>
    <w:rsid w:val="007408EB"/>
    <w:rsid w:val="00754CCE"/>
    <w:rsid w:val="007574BC"/>
    <w:rsid w:val="00757781"/>
    <w:rsid w:val="00780B71"/>
    <w:rsid w:val="00786A00"/>
    <w:rsid w:val="007A1BF6"/>
    <w:rsid w:val="007B551F"/>
    <w:rsid w:val="007D150C"/>
    <w:rsid w:val="007D636B"/>
    <w:rsid w:val="007F4621"/>
    <w:rsid w:val="007F7CC7"/>
    <w:rsid w:val="00800D56"/>
    <w:rsid w:val="00802065"/>
    <w:rsid w:val="00807FAD"/>
    <w:rsid w:val="00814ACF"/>
    <w:rsid w:val="008177F4"/>
    <w:rsid w:val="00825967"/>
    <w:rsid w:val="00856E84"/>
    <w:rsid w:val="008670AD"/>
    <w:rsid w:val="00882D3B"/>
    <w:rsid w:val="008A3717"/>
    <w:rsid w:val="008C627A"/>
    <w:rsid w:val="008C7973"/>
    <w:rsid w:val="008E0DBE"/>
    <w:rsid w:val="008E28B7"/>
    <w:rsid w:val="008E5F16"/>
    <w:rsid w:val="009005F9"/>
    <w:rsid w:val="00902589"/>
    <w:rsid w:val="0090268A"/>
    <w:rsid w:val="0090610F"/>
    <w:rsid w:val="00913E28"/>
    <w:rsid w:val="00914CE8"/>
    <w:rsid w:val="00915221"/>
    <w:rsid w:val="00915842"/>
    <w:rsid w:val="009233CE"/>
    <w:rsid w:val="00930D06"/>
    <w:rsid w:val="0093191A"/>
    <w:rsid w:val="00933EEE"/>
    <w:rsid w:val="00940758"/>
    <w:rsid w:val="009412A2"/>
    <w:rsid w:val="00943B78"/>
    <w:rsid w:val="00961F9A"/>
    <w:rsid w:val="00963686"/>
    <w:rsid w:val="00971297"/>
    <w:rsid w:val="0097313B"/>
    <w:rsid w:val="00974588"/>
    <w:rsid w:val="009760A6"/>
    <w:rsid w:val="0099124F"/>
    <w:rsid w:val="009A3794"/>
    <w:rsid w:val="009C7F93"/>
    <w:rsid w:val="009D6966"/>
    <w:rsid w:val="009D71B8"/>
    <w:rsid w:val="009E2791"/>
    <w:rsid w:val="009E303A"/>
    <w:rsid w:val="009F0088"/>
    <w:rsid w:val="009F3A9E"/>
    <w:rsid w:val="00A04C2C"/>
    <w:rsid w:val="00A17CB3"/>
    <w:rsid w:val="00A264DA"/>
    <w:rsid w:val="00A34BD1"/>
    <w:rsid w:val="00A36D8E"/>
    <w:rsid w:val="00A569C0"/>
    <w:rsid w:val="00A7257F"/>
    <w:rsid w:val="00A82AF8"/>
    <w:rsid w:val="00AA19D5"/>
    <w:rsid w:val="00AB7B41"/>
    <w:rsid w:val="00AE1FEB"/>
    <w:rsid w:val="00AE5032"/>
    <w:rsid w:val="00AE5A99"/>
    <w:rsid w:val="00AF18E3"/>
    <w:rsid w:val="00B00F2C"/>
    <w:rsid w:val="00B04C83"/>
    <w:rsid w:val="00B06C9A"/>
    <w:rsid w:val="00B1215D"/>
    <w:rsid w:val="00B153D5"/>
    <w:rsid w:val="00B21BB9"/>
    <w:rsid w:val="00B23026"/>
    <w:rsid w:val="00B25DFB"/>
    <w:rsid w:val="00B27C81"/>
    <w:rsid w:val="00B34C47"/>
    <w:rsid w:val="00B35577"/>
    <w:rsid w:val="00B35F6F"/>
    <w:rsid w:val="00B527B4"/>
    <w:rsid w:val="00B93465"/>
    <w:rsid w:val="00BA5B07"/>
    <w:rsid w:val="00BB0A5A"/>
    <w:rsid w:val="00BB33B7"/>
    <w:rsid w:val="00BB387E"/>
    <w:rsid w:val="00BB488D"/>
    <w:rsid w:val="00BC1EFB"/>
    <w:rsid w:val="00C06C14"/>
    <w:rsid w:val="00C07E9B"/>
    <w:rsid w:val="00C13BFF"/>
    <w:rsid w:val="00C172C3"/>
    <w:rsid w:val="00C2517E"/>
    <w:rsid w:val="00C257B0"/>
    <w:rsid w:val="00C559E0"/>
    <w:rsid w:val="00C61746"/>
    <w:rsid w:val="00C61E8F"/>
    <w:rsid w:val="00C63597"/>
    <w:rsid w:val="00C770BA"/>
    <w:rsid w:val="00C931E1"/>
    <w:rsid w:val="00C94AD3"/>
    <w:rsid w:val="00CB55EF"/>
    <w:rsid w:val="00CC4785"/>
    <w:rsid w:val="00CC4D01"/>
    <w:rsid w:val="00CC5885"/>
    <w:rsid w:val="00CD0D18"/>
    <w:rsid w:val="00CD241C"/>
    <w:rsid w:val="00CF19D6"/>
    <w:rsid w:val="00D03C99"/>
    <w:rsid w:val="00D113D6"/>
    <w:rsid w:val="00D213BC"/>
    <w:rsid w:val="00D27289"/>
    <w:rsid w:val="00D46758"/>
    <w:rsid w:val="00D471FA"/>
    <w:rsid w:val="00D602DB"/>
    <w:rsid w:val="00D81449"/>
    <w:rsid w:val="00D84693"/>
    <w:rsid w:val="00D848B0"/>
    <w:rsid w:val="00D876E1"/>
    <w:rsid w:val="00DB2574"/>
    <w:rsid w:val="00DC7B73"/>
    <w:rsid w:val="00DD112B"/>
    <w:rsid w:val="00DD5D90"/>
    <w:rsid w:val="00DD7826"/>
    <w:rsid w:val="00DE75CD"/>
    <w:rsid w:val="00DF3D66"/>
    <w:rsid w:val="00E01389"/>
    <w:rsid w:val="00E10B50"/>
    <w:rsid w:val="00E15AB5"/>
    <w:rsid w:val="00E43649"/>
    <w:rsid w:val="00E45755"/>
    <w:rsid w:val="00E50069"/>
    <w:rsid w:val="00E53805"/>
    <w:rsid w:val="00E609CC"/>
    <w:rsid w:val="00E60DAD"/>
    <w:rsid w:val="00E7030B"/>
    <w:rsid w:val="00E732AB"/>
    <w:rsid w:val="00E73AE5"/>
    <w:rsid w:val="00E75854"/>
    <w:rsid w:val="00E758D2"/>
    <w:rsid w:val="00E94A3F"/>
    <w:rsid w:val="00E95FBE"/>
    <w:rsid w:val="00E974AE"/>
    <w:rsid w:val="00EA28BE"/>
    <w:rsid w:val="00EB1A52"/>
    <w:rsid w:val="00EB567A"/>
    <w:rsid w:val="00EB6698"/>
    <w:rsid w:val="00EB7399"/>
    <w:rsid w:val="00EC1BDF"/>
    <w:rsid w:val="00EC4FC5"/>
    <w:rsid w:val="00EF3457"/>
    <w:rsid w:val="00F22A43"/>
    <w:rsid w:val="00F35023"/>
    <w:rsid w:val="00F35ECC"/>
    <w:rsid w:val="00F50332"/>
    <w:rsid w:val="00F6440E"/>
    <w:rsid w:val="00F67881"/>
    <w:rsid w:val="00F840F0"/>
    <w:rsid w:val="00F8449A"/>
    <w:rsid w:val="00F912E8"/>
    <w:rsid w:val="00F92BCA"/>
    <w:rsid w:val="00F94106"/>
    <w:rsid w:val="00FB1EE5"/>
    <w:rsid w:val="00FC29F3"/>
    <w:rsid w:val="00FF0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9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39215">
      <w:bodyDiv w:val="1"/>
      <w:marLeft w:val="0"/>
      <w:marRight w:val="0"/>
      <w:marTop w:val="0"/>
      <w:marBottom w:val="0"/>
      <w:divBdr>
        <w:top w:val="none" w:sz="0" w:space="0" w:color="auto"/>
        <w:left w:val="none" w:sz="0" w:space="0" w:color="auto"/>
        <w:bottom w:val="none" w:sz="0" w:space="0" w:color="auto"/>
        <w:right w:val="none" w:sz="0" w:space="0" w:color="auto"/>
      </w:divBdr>
    </w:div>
    <w:div w:id="267347596">
      <w:bodyDiv w:val="1"/>
      <w:marLeft w:val="0"/>
      <w:marRight w:val="0"/>
      <w:marTop w:val="0"/>
      <w:marBottom w:val="0"/>
      <w:divBdr>
        <w:top w:val="none" w:sz="0" w:space="0" w:color="auto"/>
        <w:left w:val="none" w:sz="0" w:space="0" w:color="auto"/>
        <w:bottom w:val="none" w:sz="0" w:space="0" w:color="auto"/>
        <w:right w:val="none" w:sz="0" w:space="0" w:color="auto"/>
      </w:divBdr>
    </w:div>
    <w:div w:id="397677262">
      <w:bodyDiv w:val="1"/>
      <w:marLeft w:val="0"/>
      <w:marRight w:val="0"/>
      <w:marTop w:val="0"/>
      <w:marBottom w:val="0"/>
      <w:divBdr>
        <w:top w:val="none" w:sz="0" w:space="0" w:color="auto"/>
        <w:left w:val="none" w:sz="0" w:space="0" w:color="auto"/>
        <w:bottom w:val="none" w:sz="0" w:space="0" w:color="auto"/>
        <w:right w:val="none" w:sz="0" w:space="0" w:color="auto"/>
      </w:divBdr>
    </w:div>
    <w:div w:id="430205068">
      <w:bodyDiv w:val="1"/>
      <w:marLeft w:val="0"/>
      <w:marRight w:val="0"/>
      <w:marTop w:val="0"/>
      <w:marBottom w:val="0"/>
      <w:divBdr>
        <w:top w:val="none" w:sz="0" w:space="0" w:color="auto"/>
        <w:left w:val="none" w:sz="0" w:space="0" w:color="auto"/>
        <w:bottom w:val="none" w:sz="0" w:space="0" w:color="auto"/>
        <w:right w:val="none" w:sz="0" w:space="0" w:color="auto"/>
      </w:divBdr>
    </w:div>
    <w:div w:id="435178230">
      <w:bodyDiv w:val="1"/>
      <w:marLeft w:val="0"/>
      <w:marRight w:val="0"/>
      <w:marTop w:val="0"/>
      <w:marBottom w:val="0"/>
      <w:divBdr>
        <w:top w:val="none" w:sz="0" w:space="0" w:color="auto"/>
        <w:left w:val="none" w:sz="0" w:space="0" w:color="auto"/>
        <w:bottom w:val="none" w:sz="0" w:space="0" w:color="auto"/>
        <w:right w:val="none" w:sz="0" w:space="0" w:color="auto"/>
      </w:divBdr>
    </w:div>
    <w:div w:id="730036256">
      <w:bodyDiv w:val="1"/>
      <w:marLeft w:val="0"/>
      <w:marRight w:val="0"/>
      <w:marTop w:val="0"/>
      <w:marBottom w:val="0"/>
      <w:divBdr>
        <w:top w:val="none" w:sz="0" w:space="0" w:color="auto"/>
        <w:left w:val="none" w:sz="0" w:space="0" w:color="auto"/>
        <w:bottom w:val="none" w:sz="0" w:space="0" w:color="auto"/>
        <w:right w:val="none" w:sz="0" w:space="0" w:color="auto"/>
      </w:divBdr>
    </w:div>
    <w:div w:id="1404988714">
      <w:bodyDiv w:val="1"/>
      <w:marLeft w:val="0"/>
      <w:marRight w:val="0"/>
      <w:marTop w:val="0"/>
      <w:marBottom w:val="0"/>
      <w:divBdr>
        <w:top w:val="none" w:sz="0" w:space="0" w:color="auto"/>
        <w:left w:val="none" w:sz="0" w:space="0" w:color="auto"/>
        <w:bottom w:val="none" w:sz="0" w:space="0" w:color="auto"/>
        <w:right w:val="none" w:sz="0" w:space="0" w:color="auto"/>
      </w:divBdr>
    </w:div>
    <w:div w:id="1570340327">
      <w:bodyDiv w:val="1"/>
      <w:marLeft w:val="0"/>
      <w:marRight w:val="0"/>
      <w:marTop w:val="0"/>
      <w:marBottom w:val="0"/>
      <w:divBdr>
        <w:top w:val="none" w:sz="0" w:space="0" w:color="auto"/>
        <w:left w:val="none" w:sz="0" w:space="0" w:color="auto"/>
        <w:bottom w:val="none" w:sz="0" w:space="0" w:color="auto"/>
        <w:right w:val="none" w:sz="0" w:space="0" w:color="auto"/>
      </w:divBdr>
    </w:div>
    <w:div w:id="1630284455">
      <w:bodyDiv w:val="1"/>
      <w:marLeft w:val="0"/>
      <w:marRight w:val="0"/>
      <w:marTop w:val="0"/>
      <w:marBottom w:val="0"/>
      <w:divBdr>
        <w:top w:val="none" w:sz="0" w:space="0" w:color="auto"/>
        <w:left w:val="none" w:sz="0" w:space="0" w:color="auto"/>
        <w:bottom w:val="none" w:sz="0" w:space="0" w:color="auto"/>
        <w:right w:val="none" w:sz="0" w:space="0" w:color="auto"/>
      </w:divBdr>
    </w:div>
    <w:div w:id="1849982679">
      <w:bodyDiv w:val="1"/>
      <w:marLeft w:val="0"/>
      <w:marRight w:val="0"/>
      <w:marTop w:val="0"/>
      <w:marBottom w:val="0"/>
      <w:divBdr>
        <w:top w:val="none" w:sz="0" w:space="0" w:color="auto"/>
        <w:left w:val="none" w:sz="0" w:space="0" w:color="auto"/>
        <w:bottom w:val="none" w:sz="0" w:space="0" w:color="auto"/>
        <w:right w:val="none" w:sz="0" w:space="0" w:color="auto"/>
      </w:divBdr>
    </w:div>
    <w:div w:id="200319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25B5E-8537-4C25-ADAB-5287830DC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5237</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2025-03-06T08:28:00Z</dcterms:created>
  <dcterms:modified xsi:type="dcterms:W3CDTF">2025-03-10T02:55:00Z</dcterms:modified>
</cp:coreProperties>
</file>