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7A4C" w14:textId="3BA575E2" w:rsidR="00CF2669" w:rsidRPr="00741D33" w:rsidRDefault="00CF2669" w:rsidP="00CF2669">
      <w:pPr>
        <w:rPr>
          <w:rFonts w:ascii="BIZ UDPゴシック" w:eastAsia="BIZ UDPゴシック" w:hAnsi="BIZ UDPゴシック" w:cs="BIZ UDPゴシック"/>
          <w:b/>
          <w:color w:val="000000"/>
        </w:rPr>
      </w:pPr>
      <w:r w:rsidRPr="00741D33">
        <w:rPr>
          <w:rFonts w:ascii="BIZ UDPゴシック" w:eastAsia="BIZ UDPゴシック" w:hAnsi="BIZ UDPゴシック" w:cs="BIZ UDPゴシック"/>
          <w:b/>
          <w:color w:val="000000"/>
        </w:rPr>
        <w:t xml:space="preserve">NEW FAVORITE English Logic and </w:t>
      </w:r>
      <w:r w:rsidR="00785049" w:rsidRPr="00741D33">
        <w:rPr>
          <w:rFonts w:ascii="BIZ UDPゴシック" w:eastAsia="BIZ UDPゴシック" w:hAnsi="BIZ UDPゴシック" w:cs="BIZ UDPゴシック"/>
          <w:b/>
          <w:color w:val="000000"/>
        </w:rPr>
        <w:t>Expression Ⅱ</w:t>
      </w:r>
      <w:r w:rsidRPr="00741D33">
        <w:rPr>
          <w:rFonts w:ascii="BIZ UDPゴシック" w:eastAsia="BIZ UDPゴシック" w:hAnsi="BIZ UDPゴシック" w:cs="BIZ UDPゴシック"/>
          <w:b/>
          <w:color w:val="000000"/>
        </w:rPr>
        <w:t xml:space="preserve"> </w:t>
      </w:r>
      <w:r w:rsidR="004C488A" w:rsidRPr="00741D33">
        <w:rPr>
          <w:rFonts w:ascii="BIZ UDPゴシック" w:eastAsia="BIZ UDPゴシック" w:hAnsi="BIZ UDPゴシック" w:cs="BIZ UDPゴシック"/>
          <w:b/>
          <w:color w:val="000000"/>
        </w:rPr>
        <w:t>Revised</w:t>
      </w:r>
      <w:r w:rsidR="004C488A" w:rsidRPr="00741D33">
        <w:rPr>
          <w:rFonts w:ascii="BIZ UDPゴシック" w:eastAsia="BIZ UDPゴシック" w:hAnsi="BIZ UDPゴシック" w:cs="BIZ UDPゴシック" w:hint="eastAsia"/>
          <w:b/>
          <w:color w:val="000000"/>
        </w:rPr>
        <w:t xml:space="preserve"> </w:t>
      </w:r>
      <w:r w:rsidR="004C488A" w:rsidRPr="00741D33">
        <w:rPr>
          <w:rFonts w:ascii="BIZ UDPゴシック" w:eastAsia="BIZ UDPゴシック" w:hAnsi="BIZ UDPゴシック" w:cs="BIZ UDPゴシック"/>
          <w:b/>
          <w:color w:val="000000"/>
        </w:rPr>
        <w:t xml:space="preserve"> </w:t>
      </w:r>
      <w:r w:rsidRPr="00741D33">
        <w:rPr>
          <w:rFonts w:ascii="BIZ UDPゴシック" w:eastAsia="BIZ UDPゴシック" w:hAnsi="BIZ UDPゴシック" w:cs="BIZ UDPゴシック"/>
          <w:b/>
          <w:color w:val="000000"/>
        </w:rPr>
        <w:t xml:space="preserve">Unit 1 </w:t>
      </w:r>
      <w:r w:rsidRPr="00741D33">
        <w:rPr>
          <w:rFonts w:ascii="BIZ UDPゴシック" w:eastAsia="BIZ UDPゴシック" w:hAnsi="BIZ UDPゴシック" w:cs="BIZ UDPゴシック" w:hint="eastAsia"/>
          <w:b/>
          <w:color w:val="000000"/>
        </w:rPr>
        <w:t>Lesson 1</w:t>
      </w:r>
    </w:p>
    <w:p w14:paraId="1E13937F" w14:textId="77777777" w:rsidR="00CF2669" w:rsidRPr="00741D33" w:rsidRDefault="00CF2669" w:rsidP="00CF2669">
      <w:pPr>
        <w:rPr>
          <w:rFonts w:ascii="BIZ UDPゴシック" w:eastAsia="BIZ UDPゴシック" w:hAnsi="BIZ UDPゴシック" w:cs="BIZ UDPゴシック"/>
          <w:b/>
          <w:color w:val="000000"/>
        </w:rPr>
      </w:pPr>
      <w:r w:rsidRPr="00741D33">
        <w:rPr>
          <w:rFonts w:ascii="BIZ UDPゴシック" w:eastAsia="BIZ UDPゴシック" w:hAnsi="BIZ UDPゴシック" w:cs="BIZ UDPゴシック" w:hint="eastAsia"/>
          <w:b/>
          <w:color w:val="000000"/>
        </w:rPr>
        <w:t>3観点別ルーブリック（総括的評価）</w:t>
      </w:r>
    </w:p>
    <w:p w14:paraId="700E3977" w14:textId="77777777" w:rsidR="00CF2669" w:rsidRPr="00741D33" w:rsidRDefault="00CF2669" w:rsidP="00CF2669">
      <w:pPr>
        <w:rPr>
          <w:rFonts w:ascii="BIZ UDPゴシック" w:eastAsia="BIZ UDPゴシック" w:hAnsi="BIZ UDPゴシック" w:cs="BIZ UDPゴシック"/>
          <w:b/>
          <w:color w:val="000000"/>
        </w:rPr>
      </w:pPr>
    </w:p>
    <w:tbl>
      <w:tblPr>
        <w:tblStyle w:val="af6"/>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4394"/>
        <w:gridCol w:w="4394"/>
        <w:gridCol w:w="4395"/>
      </w:tblGrid>
      <w:tr w:rsidR="009C6CCF" w:rsidRPr="00741D33" w14:paraId="5E8B1055" w14:textId="77777777" w:rsidTr="00AB6CFA">
        <w:trPr>
          <w:trHeight w:val="172"/>
        </w:trPr>
        <w:tc>
          <w:tcPr>
            <w:tcW w:w="2268" w:type="dxa"/>
            <w:vAlign w:val="center"/>
          </w:tcPr>
          <w:p w14:paraId="6CBF6B43"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p>
        </w:tc>
        <w:tc>
          <w:tcPr>
            <w:tcW w:w="4394" w:type="dxa"/>
            <w:tcBorders>
              <w:bottom w:val="single" w:sz="4" w:space="0" w:color="000000"/>
            </w:tcBorders>
            <w:shd w:val="clear" w:color="auto" w:fill="D9D9D9" w:themeFill="background1" w:themeFillShade="D9"/>
            <w:vAlign w:val="center"/>
          </w:tcPr>
          <w:p w14:paraId="0682CBE0"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b/>
                <w:color w:val="000000"/>
                <w:sz w:val="18"/>
                <w:szCs w:val="18"/>
              </w:rPr>
              <w:t>知識・技能</w:t>
            </w:r>
          </w:p>
        </w:tc>
        <w:tc>
          <w:tcPr>
            <w:tcW w:w="4394" w:type="dxa"/>
            <w:shd w:val="clear" w:color="auto" w:fill="D9D9D9" w:themeFill="background1" w:themeFillShade="D9"/>
            <w:vAlign w:val="center"/>
          </w:tcPr>
          <w:p w14:paraId="62D3FE74"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b/>
                <w:color w:val="000000"/>
                <w:sz w:val="18"/>
                <w:szCs w:val="18"/>
              </w:rPr>
              <w:t>思考・判断・表現</w:t>
            </w:r>
          </w:p>
        </w:tc>
        <w:tc>
          <w:tcPr>
            <w:tcW w:w="4395" w:type="dxa"/>
            <w:shd w:val="clear" w:color="auto" w:fill="D9D9D9" w:themeFill="background1" w:themeFillShade="D9"/>
            <w:vAlign w:val="center"/>
          </w:tcPr>
          <w:p w14:paraId="79D59D2D"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hint="eastAsia"/>
                <w:b/>
                <w:color w:val="000000"/>
                <w:sz w:val="18"/>
                <w:szCs w:val="18"/>
              </w:rPr>
              <w:t>主体的に学習に</w:t>
            </w:r>
          </w:p>
          <w:p w14:paraId="12FBBCEA"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hint="eastAsia"/>
                <w:b/>
                <w:color w:val="000000"/>
                <w:sz w:val="18"/>
                <w:szCs w:val="18"/>
              </w:rPr>
              <w:t>取り組む態度</w:t>
            </w:r>
          </w:p>
        </w:tc>
      </w:tr>
      <w:tr w:rsidR="009C6CCF" w:rsidRPr="00741D33" w14:paraId="47CAF6D0" w14:textId="77777777" w:rsidTr="00AB6CFA">
        <w:tc>
          <w:tcPr>
            <w:tcW w:w="2268" w:type="dxa"/>
            <w:shd w:val="clear" w:color="auto" w:fill="D9D9D9" w:themeFill="background1" w:themeFillShade="D9"/>
          </w:tcPr>
          <w:p w14:paraId="17FE76FB" w14:textId="77777777" w:rsidR="00CF2669" w:rsidRPr="00741D33" w:rsidRDefault="00CF2669" w:rsidP="00AB6CFA">
            <w:pPr>
              <w:ind w:right="-107"/>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hint="eastAsia"/>
                <w:b/>
                <w:color w:val="000000"/>
                <w:sz w:val="18"/>
                <w:szCs w:val="18"/>
              </w:rPr>
              <w:t>評価規準</w:t>
            </w:r>
          </w:p>
        </w:tc>
        <w:tc>
          <w:tcPr>
            <w:tcW w:w="4394" w:type="dxa"/>
            <w:tcBorders>
              <w:bottom w:val="single" w:sz="4" w:space="0" w:color="000000"/>
            </w:tcBorders>
          </w:tcPr>
          <w:p w14:paraId="7579681A" w14:textId="77777777" w:rsidR="00785049" w:rsidRPr="00741D33" w:rsidRDefault="00785049" w:rsidP="00785049">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［知識］</w:t>
            </w:r>
          </w:p>
          <w:p w14:paraId="2152C8E9" w14:textId="1E65C540" w:rsidR="00785049" w:rsidRPr="00741D33" w:rsidRDefault="00785049" w:rsidP="00785049">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訂正する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心配する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感謝するときの表現の形・意味・用法を理解している。</w:t>
            </w:r>
          </w:p>
          <w:p w14:paraId="680E2EE0" w14:textId="77777777" w:rsidR="00785049" w:rsidRPr="00741D33" w:rsidRDefault="00785049" w:rsidP="00785049">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［技能］</w:t>
            </w:r>
          </w:p>
          <w:p w14:paraId="23B0C1FE" w14:textId="7465CCD6" w:rsidR="00CF2669" w:rsidRPr="00741D33" w:rsidRDefault="00785049" w:rsidP="00785049">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学んだ知識を用いて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訂正する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心配する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感謝するときの表現を適切に運用し</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自分の考えや気持ちなどを詳しく表現する技能を身につけている。</w:t>
            </w:r>
          </w:p>
        </w:tc>
        <w:tc>
          <w:tcPr>
            <w:tcW w:w="4394" w:type="dxa"/>
          </w:tcPr>
          <w:p w14:paraId="4F0EE40C" w14:textId="010F96DD" w:rsidR="00CF2669" w:rsidRPr="00741D33" w:rsidRDefault="00785049" w:rsidP="00AB6CFA">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場面や状況を理解し</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相手に感謝したりして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自分の考えや気持ちなどを詳しく表現している。</w:t>
            </w:r>
          </w:p>
        </w:tc>
        <w:tc>
          <w:tcPr>
            <w:tcW w:w="4395" w:type="dxa"/>
          </w:tcPr>
          <w:p w14:paraId="094F71BC" w14:textId="58A5365D" w:rsidR="00CF2669" w:rsidRPr="00741D33" w:rsidRDefault="00E24B94" w:rsidP="00A32548">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自分</w:t>
            </w:r>
            <w:r w:rsidR="00785049" w:rsidRPr="00741D33">
              <w:rPr>
                <w:rFonts w:ascii="BIZ UDPゴシック" w:eastAsia="BIZ UDPゴシック" w:hAnsi="BIZ UDPゴシック" w:cs="BIZ UDPゴシック" w:hint="eastAsia"/>
                <w:color w:val="000000"/>
                <w:sz w:val="18"/>
                <w:szCs w:val="18"/>
              </w:rPr>
              <w:t>の活動を振り返りながら</w:t>
            </w:r>
            <w:r w:rsidR="00521E76" w:rsidRPr="00741D33">
              <w:rPr>
                <w:rFonts w:ascii="BIZ UDPゴシック" w:eastAsia="BIZ UDPゴシック" w:hAnsi="BIZ UDPゴシック" w:cs="BIZ UDPゴシック" w:hint="eastAsia"/>
                <w:color w:val="000000"/>
                <w:sz w:val="18"/>
                <w:szCs w:val="18"/>
              </w:rPr>
              <w:t>、</w:t>
            </w:r>
            <w:r w:rsidR="00785049"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785049"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785049"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785049" w:rsidRPr="00741D33">
              <w:rPr>
                <w:rFonts w:ascii="BIZ UDPゴシック" w:eastAsia="BIZ UDPゴシック" w:hAnsi="BIZ UDPゴシック" w:cs="BIZ UDPゴシック" w:hint="eastAsia"/>
                <w:color w:val="000000"/>
                <w:sz w:val="18"/>
                <w:szCs w:val="18"/>
              </w:rPr>
              <w:t>相手に感謝したり</w:t>
            </w:r>
            <w:r w:rsidR="00151FC2" w:rsidRPr="00741D33">
              <w:rPr>
                <w:rFonts w:ascii="BIZ UDPゴシック" w:eastAsia="BIZ UDPゴシック" w:hAnsi="BIZ UDPゴシック" w:cs="BIZ UDPゴシック" w:hint="eastAsia"/>
                <w:color w:val="000000"/>
                <w:sz w:val="18"/>
                <w:szCs w:val="18"/>
              </w:rPr>
              <w:t>するために</w:t>
            </w:r>
            <w:r w:rsidR="00521E76" w:rsidRPr="00741D33">
              <w:rPr>
                <w:rFonts w:ascii="BIZ UDPゴシック" w:eastAsia="BIZ UDPゴシック" w:hAnsi="BIZ UDPゴシック" w:cs="BIZ UDPゴシック" w:hint="eastAsia"/>
                <w:color w:val="000000"/>
                <w:sz w:val="18"/>
                <w:szCs w:val="18"/>
              </w:rPr>
              <w:t>、</w:t>
            </w:r>
            <w:r w:rsidR="00785049" w:rsidRPr="00741D33">
              <w:rPr>
                <w:rFonts w:ascii="BIZ UDPゴシック" w:eastAsia="BIZ UDPゴシック" w:hAnsi="BIZ UDPゴシック" w:cs="BIZ UDPゴシック" w:hint="eastAsia"/>
                <w:color w:val="000000"/>
                <w:sz w:val="18"/>
                <w:szCs w:val="18"/>
              </w:rPr>
              <w:t>自分の考えや気持ちなどを詳しく表現しようとしている。</w:t>
            </w:r>
          </w:p>
        </w:tc>
      </w:tr>
      <w:tr w:rsidR="009C6CCF" w:rsidRPr="00741D33" w14:paraId="743595D8" w14:textId="77777777" w:rsidTr="00AB6CFA">
        <w:tc>
          <w:tcPr>
            <w:tcW w:w="2268" w:type="dxa"/>
            <w:shd w:val="clear" w:color="auto" w:fill="D9D9D9" w:themeFill="background1" w:themeFillShade="D9"/>
          </w:tcPr>
          <w:p w14:paraId="506B6845" w14:textId="77777777" w:rsidR="00CF2669" w:rsidRPr="00741D33" w:rsidRDefault="00CF2669" w:rsidP="00AB6CFA">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hint="eastAsia"/>
                <w:b/>
                <w:color w:val="000000"/>
                <w:sz w:val="18"/>
                <w:szCs w:val="18"/>
              </w:rPr>
              <w:t>A（十分満足できる）</w:t>
            </w:r>
          </w:p>
        </w:tc>
        <w:tc>
          <w:tcPr>
            <w:tcW w:w="4394" w:type="dxa"/>
            <w:tcBorders>
              <w:bottom w:val="single" w:sz="4" w:space="0" w:color="000000"/>
            </w:tcBorders>
          </w:tcPr>
          <w:p w14:paraId="438C0FAF" w14:textId="4C276DA4" w:rsidR="00CF2669" w:rsidRPr="00741D33" w:rsidRDefault="00CF2669" w:rsidP="002B5E1B">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これまでに</w:t>
            </w:r>
            <w:r w:rsidR="002B5E1B" w:rsidRPr="00741D33">
              <w:rPr>
                <w:rFonts w:ascii="BIZ UDPゴシック" w:eastAsia="BIZ UDPゴシック" w:hAnsi="BIZ UDPゴシック" w:cs="BIZ UDPゴシック" w:hint="eastAsia"/>
                <w:color w:val="000000"/>
                <w:sz w:val="18"/>
                <w:szCs w:val="18"/>
              </w:rPr>
              <w:t>学んだ知識を用いて</w:t>
            </w:r>
            <w:r w:rsidR="00521E76" w:rsidRPr="00741D33">
              <w:rPr>
                <w:rFonts w:ascii="BIZ UDPゴシック" w:eastAsia="BIZ UDPゴシック" w:hAnsi="BIZ UDPゴシック" w:cs="BIZ UDPゴシック" w:hint="eastAsia"/>
                <w:color w:val="000000"/>
                <w:sz w:val="18"/>
                <w:szCs w:val="18"/>
              </w:rPr>
              <w:t>、</w:t>
            </w:r>
            <w:r w:rsidR="002B5E1B" w:rsidRPr="00741D33">
              <w:rPr>
                <w:rFonts w:ascii="BIZ UDPゴシック" w:eastAsia="BIZ UDPゴシック" w:hAnsi="BIZ UDPゴシック" w:cs="BIZ UDPゴシック" w:hint="eastAsia"/>
                <w:color w:val="000000"/>
                <w:sz w:val="18"/>
                <w:szCs w:val="18"/>
              </w:rPr>
              <w:t>訂正する</w:t>
            </w:r>
            <w:r w:rsidR="00521E76" w:rsidRPr="00741D33">
              <w:rPr>
                <w:rFonts w:ascii="BIZ UDPゴシック" w:eastAsia="BIZ UDPゴシック" w:hAnsi="BIZ UDPゴシック" w:cs="BIZ UDPゴシック" w:hint="eastAsia"/>
                <w:color w:val="000000"/>
                <w:sz w:val="18"/>
                <w:szCs w:val="18"/>
              </w:rPr>
              <w:t>、</w:t>
            </w:r>
            <w:r w:rsidR="002B5E1B" w:rsidRPr="00741D33">
              <w:rPr>
                <w:rFonts w:ascii="BIZ UDPゴシック" w:eastAsia="BIZ UDPゴシック" w:hAnsi="BIZ UDPゴシック" w:cs="BIZ UDPゴシック" w:hint="eastAsia"/>
                <w:color w:val="000000"/>
                <w:sz w:val="18"/>
                <w:szCs w:val="18"/>
              </w:rPr>
              <w:t>心配する</w:t>
            </w:r>
            <w:r w:rsidR="00521E76" w:rsidRPr="00741D33">
              <w:rPr>
                <w:rFonts w:ascii="BIZ UDPゴシック" w:eastAsia="BIZ UDPゴシック" w:hAnsi="BIZ UDPゴシック" w:cs="BIZ UDPゴシック" w:hint="eastAsia"/>
                <w:color w:val="000000"/>
                <w:sz w:val="18"/>
                <w:szCs w:val="18"/>
              </w:rPr>
              <w:t>、</w:t>
            </w:r>
            <w:r w:rsidR="002B5E1B" w:rsidRPr="00741D33">
              <w:rPr>
                <w:rFonts w:ascii="BIZ UDPゴシック" w:eastAsia="BIZ UDPゴシック" w:hAnsi="BIZ UDPゴシック" w:cs="BIZ UDPゴシック" w:hint="eastAsia"/>
                <w:color w:val="000000"/>
                <w:sz w:val="18"/>
                <w:szCs w:val="18"/>
              </w:rPr>
              <w:t>感謝するときの表現を適切に運用している。また</w:t>
            </w:r>
            <w:r w:rsidR="00521E76" w:rsidRPr="00741D33">
              <w:rPr>
                <w:rFonts w:ascii="BIZ UDPゴシック" w:eastAsia="BIZ UDPゴシック" w:hAnsi="BIZ UDPゴシック" w:cs="BIZ UDPゴシック" w:hint="eastAsia"/>
                <w:color w:val="000000"/>
                <w:sz w:val="18"/>
                <w:szCs w:val="18"/>
              </w:rPr>
              <w:t>、</w:t>
            </w:r>
            <w:r w:rsidR="002B5E1B" w:rsidRPr="00741D33">
              <w:rPr>
                <w:rFonts w:ascii="BIZ UDPゴシック" w:eastAsia="BIZ UDPゴシック" w:hAnsi="BIZ UDPゴシック" w:cs="BIZ UDPゴシック" w:hint="eastAsia"/>
                <w:color w:val="000000"/>
                <w:sz w:val="18"/>
                <w:szCs w:val="18"/>
              </w:rPr>
              <w:t>自分の考えや気持ちなどを詳しく表現する技能を身につけている。</w:t>
            </w:r>
          </w:p>
        </w:tc>
        <w:tc>
          <w:tcPr>
            <w:tcW w:w="4394" w:type="dxa"/>
          </w:tcPr>
          <w:p w14:paraId="374659F8" w14:textId="751F84F1" w:rsidR="00ED2DAA" w:rsidRPr="00741D33" w:rsidRDefault="00CF2669" w:rsidP="00AB6CFA">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さまざまな情報から</w:t>
            </w:r>
            <w:r w:rsidR="00ED2DAA" w:rsidRPr="00741D33">
              <w:rPr>
                <w:rFonts w:ascii="BIZ UDPゴシック" w:eastAsia="BIZ UDPゴシック" w:hAnsi="BIZ UDPゴシック" w:cs="BIZ UDPゴシック" w:hint="eastAsia"/>
                <w:color w:val="000000"/>
                <w:sz w:val="18"/>
                <w:szCs w:val="18"/>
              </w:rPr>
              <w:t>場面や状況を理解し</w:t>
            </w:r>
            <w:r w:rsidR="00521E76" w:rsidRPr="00741D33">
              <w:rPr>
                <w:rFonts w:ascii="BIZ UDPゴシック" w:eastAsia="BIZ UDPゴシック" w:hAnsi="BIZ UDPゴシック" w:cs="BIZ UDPゴシック" w:hint="eastAsia"/>
                <w:color w:val="000000"/>
                <w:sz w:val="18"/>
                <w:szCs w:val="18"/>
              </w:rPr>
              <w:t>、</w:t>
            </w:r>
            <w:r w:rsidR="00ED2DAA"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ED2DAA"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ED2DAA"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ED2DAA" w:rsidRPr="00741D33">
              <w:rPr>
                <w:rFonts w:ascii="BIZ UDPゴシック" w:eastAsia="BIZ UDPゴシック" w:hAnsi="BIZ UDPゴシック" w:cs="BIZ UDPゴシック" w:hint="eastAsia"/>
                <w:color w:val="000000"/>
                <w:sz w:val="18"/>
                <w:szCs w:val="18"/>
              </w:rPr>
              <w:t>相手に感謝したりして</w:t>
            </w:r>
            <w:r w:rsidR="00521E76" w:rsidRPr="00741D33">
              <w:rPr>
                <w:rFonts w:ascii="BIZ UDPゴシック" w:eastAsia="BIZ UDPゴシック" w:hAnsi="BIZ UDPゴシック" w:cs="BIZ UDPゴシック" w:hint="eastAsia"/>
                <w:color w:val="000000"/>
                <w:sz w:val="18"/>
                <w:szCs w:val="18"/>
              </w:rPr>
              <w:t>、</w:t>
            </w:r>
            <w:r w:rsidR="00ED2DAA" w:rsidRPr="00741D33">
              <w:rPr>
                <w:rFonts w:ascii="BIZ UDPゴシック" w:eastAsia="BIZ UDPゴシック" w:hAnsi="BIZ UDPゴシック" w:cs="BIZ UDPゴシック" w:hint="eastAsia"/>
                <w:color w:val="000000"/>
                <w:sz w:val="18"/>
                <w:szCs w:val="18"/>
              </w:rPr>
              <w:t>自分の考えや気持ちなどを詳しく表現している。</w:t>
            </w:r>
          </w:p>
          <w:p w14:paraId="6F4286A3" w14:textId="1DE119AA" w:rsidR="00CF2669" w:rsidRPr="00741D33" w:rsidRDefault="00CF2669" w:rsidP="00AB6CFA">
            <w:pPr>
              <w:jc w:val="left"/>
              <w:rPr>
                <w:rFonts w:ascii="BIZ UDPゴシック" w:eastAsia="BIZ UDPゴシック" w:hAnsi="BIZ UDPゴシック" w:cs="BIZ UDPゴシック"/>
                <w:color w:val="000000"/>
                <w:sz w:val="18"/>
                <w:szCs w:val="18"/>
              </w:rPr>
            </w:pPr>
          </w:p>
        </w:tc>
        <w:tc>
          <w:tcPr>
            <w:tcW w:w="4395" w:type="dxa"/>
          </w:tcPr>
          <w:p w14:paraId="663401CA" w14:textId="6B728159" w:rsidR="00CF2669" w:rsidRPr="00741D33" w:rsidRDefault="00E24B94" w:rsidP="00D37DBC">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自分</w:t>
            </w:r>
            <w:r w:rsidR="00D37DBC" w:rsidRPr="00741D33">
              <w:rPr>
                <w:rFonts w:ascii="BIZ UDPゴシック" w:eastAsia="BIZ UDPゴシック" w:hAnsi="BIZ UDPゴシック" w:cs="BIZ UDPゴシック" w:hint="eastAsia"/>
                <w:color w:val="000000"/>
                <w:sz w:val="18"/>
                <w:szCs w:val="18"/>
              </w:rPr>
              <w:t>の活動を主体的に振り返りながら</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相手に感謝したりするために</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自分の考えや気持ちなどを詳しく表現しようとしている。</w:t>
            </w:r>
          </w:p>
        </w:tc>
      </w:tr>
      <w:tr w:rsidR="009C6CCF" w:rsidRPr="00741D33" w14:paraId="5A7533C7" w14:textId="77777777" w:rsidTr="00AB6CFA">
        <w:tc>
          <w:tcPr>
            <w:tcW w:w="2268" w:type="dxa"/>
            <w:shd w:val="clear" w:color="auto" w:fill="D9D9D9" w:themeFill="background1" w:themeFillShade="D9"/>
          </w:tcPr>
          <w:p w14:paraId="46C27C26" w14:textId="77777777" w:rsidR="00D37DBC" w:rsidRPr="00741D33" w:rsidRDefault="00D37DBC" w:rsidP="00D37DBC">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b/>
                <w:color w:val="000000"/>
                <w:sz w:val="18"/>
                <w:szCs w:val="18"/>
              </w:rPr>
              <w:t>B</w:t>
            </w:r>
            <w:r w:rsidRPr="00741D33">
              <w:rPr>
                <w:rFonts w:ascii="BIZ UDPゴシック" w:eastAsia="BIZ UDPゴシック" w:hAnsi="BIZ UDPゴシック" w:cs="BIZ UDPゴシック" w:hint="eastAsia"/>
                <w:b/>
                <w:color w:val="000000"/>
                <w:sz w:val="18"/>
                <w:szCs w:val="18"/>
              </w:rPr>
              <w:t>（おおむね満足できる）</w:t>
            </w:r>
          </w:p>
        </w:tc>
        <w:tc>
          <w:tcPr>
            <w:tcW w:w="4394" w:type="dxa"/>
          </w:tcPr>
          <w:p w14:paraId="2E21A13C" w14:textId="403A0F74" w:rsidR="00D37DBC" w:rsidRPr="00741D33" w:rsidRDefault="00D37DBC" w:rsidP="00D37DBC">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多少の誤りはあるが</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これまでに学んだ知識を用いて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訂正する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心配する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感謝するときの表現を適切に運用している。また</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自分の考えや気持ちなどを詳しく表現する技能を一部身につけている。</w:t>
            </w:r>
          </w:p>
        </w:tc>
        <w:tc>
          <w:tcPr>
            <w:tcW w:w="4394" w:type="dxa"/>
          </w:tcPr>
          <w:p w14:paraId="5B33560F" w14:textId="7DFB7413" w:rsidR="00D37DBC" w:rsidRPr="00741D33" w:rsidRDefault="00D37DBC" w:rsidP="00D37DBC">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さまざまな情報から場面や状況を理解し</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相手に感謝したりして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自分の考えや気持ちなどを表現している。</w:t>
            </w:r>
          </w:p>
        </w:tc>
        <w:tc>
          <w:tcPr>
            <w:tcW w:w="4395" w:type="dxa"/>
          </w:tcPr>
          <w:p w14:paraId="5B79606E" w14:textId="64CC1A40" w:rsidR="00D37DBC" w:rsidRPr="00741D33" w:rsidRDefault="00E24B94" w:rsidP="00D37DBC">
            <w:pPr>
              <w:jc w:val="left"/>
              <w:rPr>
                <w:rFonts w:ascii="BIZ UDPゴシック" w:eastAsia="BIZ UDPゴシック" w:hAnsi="BIZ UDPゴシック" w:cs="BIZ UDPゴシック"/>
                <w:color w:val="000000"/>
                <w:sz w:val="18"/>
                <w:szCs w:val="18"/>
              </w:rPr>
            </w:pPr>
            <w:bookmarkStart w:id="0" w:name="_heading=h.30j0zll" w:colFirst="0" w:colLast="0"/>
            <w:bookmarkEnd w:id="0"/>
            <w:r w:rsidRPr="00741D33">
              <w:rPr>
                <w:rFonts w:ascii="BIZ UDPゴシック" w:eastAsia="BIZ UDPゴシック" w:hAnsi="BIZ UDPゴシック" w:cs="BIZ UDPゴシック" w:hint="eastAsia"/>
                <w:color w:val="000000"/>
                <w:sz w:val="18"/>
                <w:szCs w:val="18"/>
              </w:rPr>
              <w:t>自分</w:t>
            </w:r>
            <w:r w:rsidR="00D37DBC" w:rsidRPr="00741D33">
              <w:rPr>
                <w:rFonts w:ascii="BIZ UDPゴシック" w:eastAsia="BIZ UDPゴシック" w:hAnsi="BIZ UDPゴシック" w:cs="BIZ UDPゴシック" w:hint="eastAsia"/>
                <w:color w:val="000000"/>
                <w:sz w:val="18"/>
                <w:szCs w:val="18"/>
              </w:rPr>
              <w:t>の活動を主体的に振り返りながら</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相手に感謝したりするために</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自分の考えや気持ちなどを表現しようとしている。</w:t>
            </w:r>
          </w:p>
        </w:tc>
      </w:tr>
      <w:tr w:rsidR="009C6CCF" w:rsidRPr="00741D33" w14:paraId="2AEE4151" w14:textId="77777777" w:rsidTr="00AB6CFA">
        <w:tc>
          <w:tcPr>
            <w:tcW w:w="2268" w:type="dxa"/>
            <w:shd w:val="clear" w:color="auto" w:fill="D9D9D9" w:themeFill="background1" w:themeFillShade="D9"/>
          </w:tcPr>
          <w:p w14:paraId="5D502EA3" w14:textId="77777777" w:rsidR="00D37DBC" w:rsidRPr="00741D33" w:rsidRDefault="00D37DBC" w:rsidP="00D37DBC">
            <w:pPr>
              <w:jc w:val="center"/>
              <w:rPr>
                <w:rFonts w:ascii="BIZ UDPゴシック" w:eastAsia="BIZ UDPゴシック" w:hAnsi="BIZ UDPゴシック" w:cs="BIZ UDPゴシック"/>
                <w:b/>
                <w:color w:val="000000"/>
                <w:sz w:val="18"/>
                <w:szCs w:val="18"/>
              </w:rPr>
            </w:pPr>
            <w:r w:rsidRPr="00741D33">
              <w:rPr>
                <w:rFonts w:ascii="BIZ UDPゴシック" w:eastAsia="BIZ UDPゴシック" w:hAnsi="BIZ UDPゴシック" w:cs="BIZ UDPゴシック"/>
                <w:b/>
                <w:color w:val="000000"/>
                <w:sz w:val="18"/>
                <w:szCs w:val="18"/>
              </w:rPr>
              <w:t>C</w:t>
            </w:r>
            <w:r w:rsidRPr="00741D33">
              <w:rPr>
                <w:rFonts w:ascii="BIZ UDPゴシック" w:eastAsia="BIZ UDPゴシック" w:hAnsi="BIZ UDPゴシック" w:cs="BIZ UDPゴシック" w:hint="eastAsia"/>
                <w:b/>
                <w:color w:val="000000"/>
                <w:sz w:val="18"/>
                <w:szCs w:val="18"/>
              </w:rPr>
              <w:t>（努力を要する）</w:t>
            </w:r>
          </w:p>
        </w:tc>
        <w:tc>
          <w:tcPr>
            <w:tcW w:w="4394" w:type="dxa"/>
            <w:tcBorders>
              <w:bottom w:val="single" w:sz="4" w:space="0" w:color="000000"/>
            </w:tcBorders>
          </w:tcPr>
          <w:p w14:paraId="6819F8C8" w14:textId="7FED4577" w:rsidR="00D37DBC" w:rsidRPr="00741D33" w:rsidRDefault="00D37DBC" w:rsidP="00E24B94">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これまでに学んだ知識を用いて</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訂正する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心配する</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感謝するときの表現を</w:t>
            </w:r>
            <w:r w:rsidR="0079215F">
              <w:rPr>
                <w:rFonts w:ascii="BIZ UDPゴシック" w:eastAsia="BIZ UDPゴシック" w:hAnsi="BIZ UDPゴシック" w:cs="BIZ UDPゴシック" w:hint="eastAsia"/>
                <w:color w:val="000000"/>
                <w:sz w:val="18"/>
                <w:szCs w:val="18"/>
              </w:rPr>
              <w:t>適切に</w:t>
            </w:r>
            <w:r w:rsidRPr="00741D33">
              <w:rPr>
                <w:rFonts w:ascii="BIZ UDPゴシック" w:eastAsia="BIZ UDPゴシック" w:hAnsi="BIZ UDPゴシック" w:cs="BIZ UDPゴシック" w:hint="eastAsia"/>
                <w:color w:val="000000"/>
                <w:sz w:val="18"/>
                <w:szCs w:val="18"/>
              </w:rPr>
              <w:t>運用しようとしているが</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不十分である。また</w:t>
            </w:r>
            <w:r w:rsidR="00521E76" w:rsidRPr="00741D33">
              <w:rPr>
                <w:rFonts w:ascii="BIZ UDPゴシック" w:eastAsia="BIZ UDPゴシック" w:hAnsi="BIZ UDPゴシック" w:cs="BIZ UDPゴシック" w:hint="eastAsia"/>
                <w:color w:val="000000"/>
                <w:sz w:val="18"/>
                <w:szCs w:val="18"/>
              </w:rPr>
              <w:t>、</w:t>
            </w:r>
            <w:r w:rsidRPr="00741D33">
              <w:rPr>
                <w:rFonts w:ascii="BIZ UDPゴシック" w:eastAsia="BIZ UDPゴシック" w:hAnsi="BIZ UDPゴシック" w:cs="BIZ UDPゴシック" w:hint="eastAsia"/>
                <w:color w:val="000000"/>
                <w:sz w:val="18"/>
                <w:szCs w:val="18"/>
              </w:rPr>
              <w:t>自分の考えや気持ちなどを詳しく表現する技能を身につけていない。</w:t>
            </w:r>
          </w:p>
        </w:tc>
        <w:tc>
          <w:tcPr>
            <w:tcW w:w="4394" w:type="dxa"/>
          </w:tcPr>
          <w:p w14:paraId="4769FB21" w14:textId="4E5F0F0A" w:rsidR="00D37DBC" w:rsidRPr="00741D33" w:rsidRDefault="00E24B94" w:rsidP="00E24B94">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さまざまな</w:t>
            </w:r>
            <w:r w:rsidR="00D37DBC" w:rsidRPr="00741D33">
              <w:rPr>
                <w:rFonts w:ascii="BIZ UDPゴシック" w:eastAsia="BIZ UDPゴシック" w:hAnsi="BIZ UDPゴシック" w:cs="BIZ UDPゴシック" w:hint="eastAsia"/>
                <w:color w:val="000000"/>
                <w:sz w:val="18"/>
                <w:szCs w:val="18"/>
              </w:rPr>
              <w:t>情報から場面や状況を理解し</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相手に感謝したりして</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自分の考えや気持ちなどを表現しようとしているが</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不十分である。</w:t>
            </w:r>
          </w:p>
        </w:tc>
        <w:tc>
          <w:tcPr>
            <w:tcW w:w="4395" w:type="dxa"/>
          </w:tcPr>
          <w:p w14:paraId="47D3FF19" w14:textId="3E1C8B95" w:rsidR="00B75535" w:rsidRPr="00741D33" w:rsidRDefault="00E24B94" w:rsidP="00B81618">
            <w:pPr>
              <w:jc w:val="left"/>
              <w:rPr>
                <w:rFonts w:ascii="BIZ UDPゴシック" w:eastAsia="BIZ UDPゴシック" w:hAnsi="BIZ UDPゴシック" w:cs="BIZ UDPゴシック"/>
                <w:color w:val="000000"/>
                <w:sz w:val="18"/>
                <w:szCs w:val="18"/>
              </w:rPr>
            </w:pPr>
            <w:r w:rsidRPr="00741D33">
              <w:rPr>
                <w:rFonts w:ascii="BIZ UDPゴシック" w:eastAsia="BIZ UDPゴシック" w:hAnsi="BIZ UDPゴシック" w:cs="BIZ UDPゴシック" w:hint="eastAsia"/>
                <w:color w:val="000000"/>
                <w:sz w:val="18"/>
                <w:szCs w:val="18"/>
              </w:rPr>
              <w:t>自分</w:t>
            </w:r>
            <w:r w:rsidR="00D37DBC" w:rsidRPr="00741D33">
              <w:rPr>
                <w:rFonts w:ascii="BIZ UDPゴシック" w:eastAsia="BIZ UDPゴシック" w:hAnsi="BIZ UDPゴシック" w:cs="BIZ UDPゴシック" w:hint="eastAsia"/>
                <w:color w:val="000000"/>
                <w:sz w:val="18"/>
                <w:szCs w:val="18"/>
              </w:rPr>
              <w:t>の活動を振り返りながら</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適切な表現を用いて</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発言や情報などを訂正したり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自分や相手について心配したり</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相手に感謝したりするために</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自分の考えや気持ちなどを表現しようとしているが</w:t>
            </w:r>
            <w:r w:rsidR="00521E76" w:rsidRPr="00741D33">
              <w:rPr>
                <w:rFonts w:ascii="BIZ UDPゴシック" w:eastAsia="BIZ UDPゴシック" w:hAnsi="BIZ UDPゴシック" w:cs="BIZ UDPゴシック" w:hint="eastAsia"/>
                <w:color w:val="000000"/>
                <w:sz w:val="18"/>
                <w:szCs w:val="18"/>
              </w:rPr>
              <w:t>、</w:t>
            </w:r>
            <w:r w:rsidR="00D37DBC" w:rsidRPr="00741D33">
              <w:rPr>
                <w:rFonts w:ascii="BIZ UDPゴシック" w:eastAsia="BIZ UDPゴシック" w:hAnsi="BIZ UDPゴシック" w:cs="BIZ UDPゴシック" w:hint="eastAsia"/>
                <w:color w:val="000000"/>
                <w:sz w:val="18"/>
                <w:szCs w:val="18"/>
              </w:rPr>
              <w:t>不十分である。</w:t>
            </w:r>
          </w:p>
        </w:tc>
      </w:tr>
    </w:tbl>
    <w:p w14:paraId="114C9519" w14:textId="77777777" w:rsidR="00CF2669" w:rsidRPr="00741D33" w:rsidRDefault="00CF2669" w:rsidP="00164A5A">
      <w:pPr>
        <w:ind w:left="300" w:hanging="300"/>
        <w:rPr>
          <w:rFonts w:ascii="BIZ UDPゴシック" w:eastAsia="BIZ UDPゴシック" w:hAnsi="BIZ UDPゴシック" w:cs="BIZ UDPゴシック"/>
          <w:color w:val="000000"/>
          <w:sz w:val="20"/>
          <w:szCs w:val="20"/>
        </w:rPr>
      </w:pPr>
    </w:p>
    <w:sectPr w:rsidR="00CF2669" w:rsidRPr="00741D33" w:rsidSect="00402B15">
      <w:type w:val="continuous"/>
      <w:pgSz w:w="16838" w:h="11906" w:orient="landscape" w:code="9"/>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94F1E" w14:textId="77777777" w:rsidR="000106B9" w:rsidRDefault="000106B9" w:rsidP="003960A9">
      <w:r>
        <w:separator/>
      </w:r>
    </w:p>
  </w:endnote>
  <w:endnote w:type="continuationSeparator" w:id="0">
    <w:p w14:paraId="293C021D" w14:textId="77777777" w:rsidR="000106B9" w:rsidRDefault="000106B9" w:rsidP="0039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altName w:val="﷽﷽﷽﷽﷽﷽﷽﷽/"/>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95EB" w14:textId="77777777" w:rsidR="000106B9" w:rsidRDefault="000106B9" w:rsidP="003960A9">
      <w:r>
        <w:separator/>
      </w:r>
    </w:p>
  </w:footnote>
  <w:footnote w:type="continuationSeparator" w:id="0">
    <w:p w14:paraId="36628C82" w14:textId="77777777" w:rsidR="000106B9" w:rsidRDefault="000106B9" w:rsidP="00396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4434F"/>
    <w:multiLevelType w:val="hybridMultilevel"/>
    <w:tmpl w:val="BFAE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82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3CE"/>
    <w:rsid w:val="0000083C"/>
    <w:rsid w:val="00004085"/>
    <w:rsid w:val="000077C4"/>
    <w:rsid w:val="000106B9"/>
    <w:rsid w:val="0002422E"/>
    <w:rsid w:val="00034D13"/>
    <w:rsid w:val="00034E5B"/>
    <w:rsid w:val="000517CB"/>
    <w:rsid w:val="000636CF"/>
    <w:rsid w:val="000725C4"/>
    <w:rsid w:val="00076BDD"/>
    <w:rsid w:val="0008019E"/>
    <w:rsid w:val="00080713"/>
    <w:rsid w:val="000847AA"/>
    <w:rsid w:val="000905DF"/>
    <w:rsid w:val="00091801"/>
    <w:rsid w:val="00095133"/>
    <w:rsid w:val="00095447"/>
    <w:rsid w:val="000A1C9D"/>
    <w:rsid w:val="000A6B3A"/>
    <w:rsid w:val="000A76D3"/>
    <w:rsid w:val="000B6B7F"/>
    <w:rsid w:val="000D1B6F"/>
    <w:rsid w:val="000D590D"/>
    <w:rsid w:val="000E0AAA"/>
    <w:rsid w:val="001003A6"/>
    <w:rsid w:val="0010732B"/>
    <w:rsid w:val="001213B3"/>
    <w:rsid w:val="00131ADC"/>
    <w:rsid w:val="00133A8F"/>
    <w:rsid w:val="00144F14"/>
    <w:rsid w:val="00151FC2"/>
    <w:rsid w:val="001547A3"/>
    <w:rsid w:val="00164A5A"/>
    <w:rsid w:val="001709EC"/>
    <w:rsid w:val="001A3B12"/>
    <w:rsid w:val="001A5D66"/>
    <w:rsid w:val="001B6158"/>
    <w:rsid w:val="001D595E"/>
    <w:rsid w:val="001E2B0E"/>
    <w:rsid w:val="00211827"/>
    <w:rsid w:val="00212E35"/>
    <w:rsid w:val="00215EE0"/>
    <w:rsid w:val="00216166"/>
    <w:rsid w:val="002175AF"/>
    <w:rsid w:val="00226E54"/>
    <w:rsid w:val="002300DB"/>
    <w:rsid w:val="00234296"/>
    <w:rsid w:val="00235BC2"/>
    <w:rsid w:val="002366F6"/>
    <w:rsid w:val="00250BB1"/>
    <w:rsid w:val="002539DF"/>
    <w:rsid w:val="00282721"/>
    <w:rsid w:val="00294BD1"/>
    <w:rsid w:val="002953AD"/>
    <w:rsid w:val="00297B13"/>
    <w:rsid w:val="002A19A0"/>
    <w:rsid w:val="002A24CB"/>
    <w:rsid w:val="002B046A"/>
    <w:rsid w:val="002B1805"/>
    <w:rsid w:val="002B4070"/>
    <w:rsid w:val="002B5E1B"/>
    <w:rsid w:val="002C7D6D"/>
    <w:rsid w:val="002D3313"/>
    <w:rsid w:val="002D7720"/>
    <w:rsid w:val="002E5833"/>
    <w:rsid w:val="003074ED"/>
    <w:rsid w:val="00313684"/>
    <w:rsid w:val="00316FB4"/>
    <w:rsid w:val="00332580"/>
    <w:rsid w:val="00343DB6"/>
    <w:rsid w:val="00345ACD"/>
    <w:rsid w:val="00355FCC"/>
    <w:rsid w:val="00362FC4"/>
    <w:rsid w:val="003702B6"/>
    <w:rsid w:val="003732B1"/>
    <w:rsid w:val="003832DD"/>
    <w:rsid w:val="00392613"/>
    <w:rsid w:val="00394F4E"/>
    <w:rsid w:val="003960A9"/>
    <w:rsid w:val="003A0148"/>
    <w:rsid w:val="003A7CD9"/>
    <w:rsid w:val="003B3001"/>
    <w:rsid w:val="003D31B6"/>
    <w:rsid w:val="003D6D5F"/>
    <w:rsid w:val="004011DE"/>
    <w:rsid w:val="00402B15"/>
    <w:rsid w:val="00403FAA"/>
    <w:rsid w:val="00407DA2"/>
    <w:rsid w:val="00412258"/>
    <w:rsid w:val="0042490B"/>
    <w:rsid w:val="00445DE5"/>
    <w:rsid w:val="004526A2"/>
    <w:rsid w:val="00457A0A"/>
    <w:rsid w:val="00485482"/>
    <w:rsid w:val="00486EF8"/>
    <w:rsid w:val="004B2F29"/>
    <w:rsid w:val="004C488A"/>
    <w:rsid w:val="004C5D41"/>
    <w:rsid w:val="004D3921"/>
    <w:rsid w:val="004D58EA"/>
    <w:rsid w:val="004E2A1B"/>
    <w:rsid w:val="004F1D70"/>
    <w:rsid w:val="0050119D"/>
    <w:rsid w:val="00521E76"/>
    <w:rsid w:val="00533BDE"/>
    <w:rsid w:val="00533D49"/>
    <w:rsid w:val="00534B45"/>
    <w:rsid w:val="0053596D"/>
    <w:rsid w:val="00535C12"/>
    <w:rsid w:val="005420AE"/>
    <w:rsid w:val="0055405B"/>
    <w:rsid w:val="005553D7"/>
    <w:rsid w:val="005673CE"/>
    <w:rsid w:val="005C656A"/>
    <w:rsid w:val="005D0278"/>
    <w:rsid w:val="005D30B0"/>
    <w:rsid w:val="005D30E0"/>
    <w:rsid w:val="005E2D31"/>
    <w:rsid w:val="005E7AE8"/>
    <w:rsid w:val="005F75C0"/>
    <w:rsid w:val="006170D4"/>
    <w:rsid w:val="00621D14"/>
    <w:rsid w:val="0062735C"/>
    <w:rsid w:val="00643810"/>
    <w:rsid w:val="00647E68"/>
    <w:rsid w:val="00674D89"/>
    <w:rsid w:val="00675651"/>
    <w:rsid w:val="00691AFA"/>
    <w:rsid w:val="00693DCE"/>
    <w:rsid w:val="006A0FC8"/>
    <w:rsid w:val="006A71CE"/>
    <w:rsid w:val="006B751E"/>
    <w:rsid w:val="006C30D7"/>
    <w:rsid w:val="006C70E7"/>
    <w:rsid w:val="006D153D"/>
    <w:rsid w:val="006E0DF9"/>
    <w:rsid w:val="006E2A55"/>
    <w:rsid w:val="007047A7"/>
    <w:rsid w:val="00711C5C"/>
    <w:rsid w:val="0072032A"/>
    <w:rsid w:val="00720AF3"/>
    <w:rsid w:val="00727C9D"/>
    <w:rsid w:val="0073038A"/>
    <w:rsid w:val="0073388A"/>
    <w:rsid w:val="00741D33"/>
    <w:rsid w:val="00741EBC"/>
    <w:rsid w:val="00750551"/>
    <w:rsid w:val="007527B6"/>
    <w:rsid w:val="007654BA"/>
    <w:rsid w:val="007721F1"/>
    <w:rsid w:val="007770DC"/>
    <w:rsid w:val="00785049"/>
    <w:rsid w:val="00785321"/>
    <w:rsid w:val="00786AA7"/>
    <w:rsid w:val="00790305"/>
    <w:rsid w:val="007903EC"/>
    <w:rsid w:val="0079215F"/>
    <w:rsid w:val="007B52CB"/>
    <w:rsid w:val="007C0D71"/>
    <w:rsid w:val="007C2392"/>
    <w:rsid w:val="007D21D3"/>
    <w:rsid w:val="007E3BF1"/>
    <w:rsid w:val="007F1224"/>
    <w:rsid w:val="0080223B"/>
    <w:rsid w:val="0082779E"/>
    <w:rsid w:val="0083277B"/>
    <w:rsid w:val="00835642"/>
    <w:rsid w:val="008362F4"/>
    <w:rsid w:val="00837F6D"/>
    <w:rsid w:val="00852BE7"/>
    <w:rsid w:val="00871C13"/>
    <w:rsid w:val="0088569A"/>
    <w:rsid w:val="008863B5"/>
    <w:rsid w:val="00895B16"/>
    <w:rsid w:val="00896DF9"/>
    <w:rsid w:val="008A093B"/>
    <w:rsid w:val="008B1A81"/>
    <w:rsid w:val="008B1D80"/>
    <w:rsid w:val="008B224C"/>
    <w:rsid w:val="008B4820"/>
    <w:rsid w:val="008C030F"/>
    <w:rsid w:val="008C2B63"/>
    <w:rsid w:val="008C363C"/>
    <w:rsid w:val="008D3FC5"/>
    <w:rsid w:val="008E2585"/>
    <w:rsid w:val="00920A37"/>
    <w:rsid w:val="00927960"/>
    <w:rsid w:val="009565DA"/>
    <w:rsid w:val="0096386D"/>
    <w:rsid w:val="00980933"/>
    <w:rsid w:val="00980EA0"/>
    <w:rsid w:val="00986465"/>
    <w:rsid w:val="00997E76"/>
    <w:rsid w:val="009A5239"/>
    <w:rsid w:val="009B033E"/>
    <w:rsid w:val="009C6CCF"/>
    <w:rsid w:val="009D455E"/>
    <w:rsid w:val="009D6494"/>
    <w:rsid w:val="009E40FA"/>
    <w:rsid w:val="009E41C7"/>
    <w:rsid w:val="009E5221"/>
    <w:rsid w:val="009E57F3"/>
    <w:rsid w:val="009F0114"/>
    <w:rsid w:val="009F332C"/>
    <w:rsid w:val="00A02869"/>
    <w:rsid w:val="00A06C3F"/>
    <w:rsid w:val="00A1487F"/>
    <w:rsid w:val="00A257BF"/>
    <w:rsid w:val="00A25C40"/>
    <w:rsid w:val="00A2660F"/>
    <w:rsid w:val="00A32548"/>
    <w:rsid w:val="00A37977"/>
    <w:rsid w:val="00A44EB1"/>
    <w:rsid w:val="00A451C8"/>
    <w:rsid w:val="00A629DE"/>
    <w:rsid w:val="00A641DD"/>
    <w:rsid w:val="00A6528E"/>
    <w:rsid w:val="00A7185D"/>
    <w:rsid w:val="00A71F18"/>
    <w:rsid w:val="00A8076D"/>
    <w:rsid w:val="00A8733C"/>
    <w:rsid w:val="00AB1F58"/>
    <w:rsid w:val="00AB2F8B"/>
    <w:rsid w:val="00AB6CFA"/>
    <w:rsid w:val="00AD0A33"/>
    <w:rsid w:val="00AE25B9"/>
    <w:rsid w:val="00AE691A"/>
    <w:rsid w:val="00B067D2"/>
    <w:rsid w:val="00B32C8C"/>
    <w:rsid w:val="00B444BF"/>
    <w:rsid w:val="00B4500A"/>
    <w:rsid w:val="00B509FA"/>
    <w:rsid w:val="00B5407C"/>
    <w:rsid w:val="00B540E2"/>
    <w:rsid w:val="00B55E84"/>
    <w:rsid w:val="00B74F6F"/>
    <w:rsid w:val="00B75535"/>
    <w:rsid w:val="00B77FC0"/>
    <w:rsid w:val="00B81618"/>
    <w:rsid w:val="00B817C4"/>
    <w:rsid w:val="00B85476"/>
    <w:rsid w:val="00B866D8"/>
    <w:rsid w:val="00B86B6B"/>
    <w:rsid w:val="00B87A79"/>
    <w:rsid w:val="00B9015F"/>
    <w:rsid w:val="00B91E8C"/>
    <w:rsid w:val="00B942D7"/>
    <w:rsid w:val="00B94BDE"/>
    <w:rsid w:val="00BA23EC"/>
    <w:rsid w:val="00BA339C"/>
    <w:rsid w:val="00BB720B"/>
    <w:rsid w:val="00BC2A1E"/>
    <w:rsid w:val="00BD121D"/>
    <w:rsid w:val="00BE3D1F"/>
    <w:rsid w:val="00BF3976"/>
    <w:rsid w:val="00C002EF"/>
    <w:rsid w:val="00C054ED"/>
    <w:rsid w:val="00C07AFB"/>
    <w:rsid w:val="00C24C44"/>
    <w:rsid w:val="00C3017B"/>
    <w:rsid w:val="00C37737"/>
    <w:rsid w:val="00C40F1F"/>
    <w:rsid w:val="00C428D2"/>
    <w:rsid w:val="00C4432C"/>
    <w:rsid w:val="00C542E7"/>
    <w:rsid w:val="00C60D91"/>
    <w:rsid w:val="00C61F62"/>
    <w:rsid w:val="00C67DA8"/>
    <w:rsid w:val="00C80C6F"/>
    <w:rsid w:val="00C859B8"/>
    <w:rsid w:val="00CA7F0B"/>
    <w:rsid w:val="00CB151A"/>
    <w:rsid w:val="00CC366D"/>
    <w:rsid w:val="00CF2669"/>
    <w:rsid w:val="00D11422"/>
    <w:rsid w:val="00D21E60"/>
    <w:rsid w:val="00D275FF"/>
    <w:rsid w:val="00D37DBC"/>
    <w:rsid w:val="00D53AD8"/>
    <w:rsid w:val="00D60976"/>
    <w:rsid w:val="00D63444"/>
    <w:rsid w:val="00D71BDF"/>
    <w:rsid w:val="00D74EDD"/>
    <w:rsid w:val="00D75FAB"/>
    <w:rsid w:val="00D832A6"/>
    <w:rsid w:val="00D9298F"/>
    <w:rsid w:val="00D945CA"/>
    <w:rsid w:val="00D969EA"/>
    <w:rsid w:val="00DB5044"/>
    <w:rsid w:val="00DD2D22"/>
    <w:rsid w:val="00DE1146"/>
    <w:rsid w:val="00DF5A66"/>
    <w:rsid w:val="00DF7DA1"/>
    <w:rsid w:val="00E00742"/>
    <w:rsid w:val="00E0436E"/>
    <w:rsid w:val="00E05963"/>
    <w:rsid w:val="00E07F6F"/>
    <w:rsid w:val="00E10329"/>
    <w:rsid w:val="00E20A08"/>
    <w:rsid w:val="00E23423"/>
    <w:rsid w:val="00E24B94"/>
    <w:rsid w:val="00E33747"/>
    <w:rsid w:val="00E343AC"/>
    <w:rsid w:val="00E55878"/>
    <w:rsid w:val="00E63242"/>
    <w:rsid w:val="00E64589"/>
    <w:rsid w:val="00E72995"/>
    <w:rsid w:val="00E90DE1"/>
    <w:rsid w:val="00E91A75"/>
    <w:rsid w:val="00E92A2E"/>
    <w:rsid w:val="00E97533"/>
    <w:rsid w:val="00E97E2D"/>
    <w:rsid w:val="00EA7FBE"/>
    <w:rsid w:val="00EC770D"/>
    <w:rsid w:val="00ED2DAA"/>
    <w:rsid w:val="00ED3311"/>
    <w:rsid w:val="00EE6121"/>
    <w:rsid w:val="00EF0522"/>
    <w:rsid w:val="00EF3631"/>
    <w:rsid w:val="00EF566A"/>
    <w:rsid w:val="00F124EF"/>
    <w:rsid w:val="00F30FAE"/>
    <w:rsid w:val="00F33FC0"/>
    <w:rsid w:val="00F415DF"/>
    <w:rsid w:val="00F430F7"/>
    <w:rsid w:val="00F50B45"/>
    <w:rsid w:val="00F5741F"/>
    <w:rsid w:val="00F603C3"/>
    <w:rsid w:val="00F62720"/>
    <w:rsid w:val="00F6387D"/>
    <w:rsid w:val="00F71120"/>
    <w:rsid w:val="00F7513D"/>
    <w:rsid w:val="00F81C91"/>
    <w:rsid w:val="00FA212C"/>
    <w:rsid w:val="00FA2DD9"/>
    <w:rsid w:val="00FA2E98"/>
    <w:rsid w:val="00FA5A00"/>
    <w:rsid w:val="00FB1002"/>
    <w:rsid w:val="00FC5FF9"/>
    <w:rsid w:val="00FD37EC"/>
    <w:rsid w:val="00FD76DD"/>
    <w:rsid w:val="00FE71DB"/>
    <w:rsid w:val="00FF7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3B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3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styleId="a4">
    <w:name w:val="Table Grid"/>
    <w:basedOn w:val="a1"/>
    <w:uiPriority w:val="39"/>
    <w:rsid w:val="0084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B46E71"/>
  </w:style>
  <w:style w:type="character" w:customStyle="1" w:styleId="a6">
    <w:name w:val="日付 (文字)"/>
    <w:basedOn w:val="a0"/>
    <w:link w:val="a5"/>
    <w:uiPriority w:val="99"/>
    <w:semiHidden/>
    <w:rsid w:val="00B46E71"/>
  </w:style>
  <w:style w:type="paragraph" w:styleId="a7">
    <w:name w:val="header"/>
    <w:basedOn w:val="a"/>
    <w:link w:val="a8"/>
    <w:uiPriority w:val="99"/>
    <w:unhideWhenUsed/>
    <w:rsid w:val="00AD7C1B"/>
    <w:pPr>
      <w:tabs>
        <w:tab w:val="center" w:pos="4252"/>
        <w:tab w:val="right" w:pos="8504"/>
      </w:tabs>
      <w:snapToGrid w:val="0"/>
    </w:pPr>
  </w:style>
  <w:style w:type="character" w:customStyle="1" w:styleId="a8">
    <w:name w:val="ヘッダー (文字)"/>
    <w:basedOn w:val="a0"/>
    <w:link w:val="a7"/>
    <w:uiPriority w:val="99"/>
    <w:rsid w:val="00AD7C1B"/>
  </w:style>
  <w:style w:type="paragraph" w:styleId="a9">
    <w:name w:val="footer"/>
    <w:basedOn w:val="a"/>
    <w:link w:val="aa"/>
    <w:uiPriority w:val="99"/>
    <w:unhideWhenUsed/>
    <w:rsid w:val="00AD7C1B"/>
    <w:pPr>
      <w:tabs>
        <w:tab w:val="center" w:pos="4252"/>
        <w:tab w:val="right" w:pos="8504"/>
      </w:tabs>
      <w:snapToGrid w:val="0"/>
    </w:pPr>
  </w:style>
  <w:style w:type="character" w:customStyle="1" w:styleId="aa">
    <w:name w:val="フッター (文字)"/>
    <w:basedOn w:val="a0"/>
    <w:link w:val="a9"/>
    <w:uiPriority w:val="99"/>
    <w:rsid w:val="00AD7C1B"/>
  </w:style>
  <w:style w:type="character" w:styleId="ab">
    <w:name w:val="annotation reference"/>
    <w:basedOn w:val="a0"/>
    <w:uiPriority w:val="99"/>
    <w:semiHidden/>
    <w:unhideWhenUsed/>
    <w:rsid w:val="00895011"/>
    <w:rPr>
      <w:sz w:val="18"/>
      <w:szCs w:val="18"/>
    </w:rPr>
  </w:style>
  <w:style w:type="paragraph" w:styleId="ac">
    <w:name w:val="annotation text"/>
    <w:basedOn w:val="a"/>
    <w:link w:val="ad"/>
    <w:uiPriority w:val="99"/>
    <w:semiHidden/>
    <w:unhideWhenUsed/>
    <w:rsid w:val="00BF273F"/>
    <w:pPr>
      <w:jc w:val="left"/>
    </w:pPr>
  </w:style>
  <w:style w:type="character" w:customStyle="1" w:styleId="ad">
    <w:name w:val="コメント文字列 (文字)"/>
    <w:basedOn w:val="a0"/>
    <w:link w:val="ac"/>
    <w:uiPriority w:val="99"/>
    <w:semiHidden/>
    <w:rsid w:val="00BF273F"/>
  </w:style>
  <w:style w:type="paragraph" w:styleId="ae">
    <w:name w:val="annotation subject"/>
    <w:basedOn w:val="ac"/>
    <w:next w:val="ac"/>
    <w:link w:val="af"/>
    <w:uiPriority w:val="99"/>
    <w:semiHidden/>
    <w:unhideWhenUsed/>
    <w:rsid w:val="00BF273F"/>
    <w:rPr>
      <w:b/>
      <w:bCs/>
    </w:rPr>
  </w:style>
  <w:style w:type="character" w:customStyle="1" w:styleId="af">
    <w:name w:val="コメント内容 (文字)"/>
    <w:basedOn w:val="ad"/>
    <w:link w:val="ae"/>
    <w:uiPriority w:val="99"/>
    <w:semiHidden/>
    <w:rsid w:val="00BF273F"/>
    <w:rPr>
      <w:b/>
      <w:bCs/>
    </w:rPr>
  </w:style>
  <w:style w:type="paragraph" w:styleId="af0">
    <w:name w:val="Balloon Text"/>
    <w:basedOn w:val="a"/>
    <w:link w:val="af1"/>
    <w:uiPriority w:val="99"/>
    <w:semiHidden/>
    <w:unhideWhenUsed/>
    <w:rsid w:val="00BF273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BF273F"/>
    <w:rPr>
      <w:rFonts w:asciiTheme="majorHAnsi" w:eastAsiaTheme="majorEastAsia" w:hAnsiTheme="majorHAnsi" w:cstheme="majorBidi"/>
      <w:sz w:val="18"/>
      <w:szCs w:val="18"/>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paragraph" w:styleId="af7">
    <w:name w:val="List Paragraph"/>
    <w:basedOn w:val="a"/>
    <w:uiPriority w:val="34"/>
    <w:qFormat/>
    <w:rsid w:val="00CC366D"/>
    <w:pPr>
      <w:ind w:left="720"/>
      <w:contextualSpacing/>
    </w:pPr>
  </w:style>
  <w:style w:type="table" w:customStyle="1" w:styleId="10">
    <w:name w:val="1"/>
    <w:basedOn w:val="TableNormal2"/>
    <w:rsid w:val="007770DC"/>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2026-06-18T05:55:00Z</dcterms:created>
  <dcterms:modified xsi:type="dcterms:W3CDTF">2026-06-18T06:05:00Z</dcterms:modified>
</cp:coreProperties>
</file>