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43F5" w14:textId="677C3987" w:rsidR="00F22434" w:rsidRPr="00F22434" w:rsidRDefault="00592256" w:rsidP="00F22434">
      <w:pPr>
        <w:spacing w:line="276" w:lineRule="auto"/>
        <w:rPr>
          <w:rFonts w:ascii="Arial Black" w:hAnsi="Arial Black" w:cs="Arial"/>
          <w:sz w:val="24"/>
        </w:rPr>
      </w:pPr>
      <w:r w:rsidRPr="003E43F6">
        <w:rPr>
          <w:rFonts w:ascii="Arial Black" w:hAnsi="Arial Black" w:cs="Arial"/>
          <w:sz w:val="24"/>
        </w:rPr>
        <w:t>ENRICH L</w:t>
      </w:r>
      <w:r>
        <w:rPr>
          <w:rFonts w:ascii="Arial Black" w:hAnsi="Arial Black" w:cs="Arial"/>
          <w:sz w:val="24"/>
        </w:rPr>
        <w:t>EARNING English Communication I</w:t>
      </w:r>
      <w:r w:rsidR="00C96E18">
        <w:rPr>
          <w:rFonts w:ascii="Arial Black" w:hAnsi="Arial Black" w:cs="Arial" w:hint="eastAsia"/>
          <w:sz w:val="24"/>
        </w:rPr>
        <w:t>I</w:t>
      </w:r>
      <w:r>
        <w:rPr>
          <w:rFonts w:ascii="Arial Black" w:hAnsi="Arial Black" w:cs="Arial"/>
          <w:sz w:val="24"/>
        </w:rPr>
        <w:t xml:space="preserve"> Revised</w:t>
      </w:r>
      <w:r w:rsidR="00F22434" w:rsidRPr="003E43F6">
        <w:rPr>
          <w:rFonts w:ascii="Arial Black" w:hAnsi="Arial Black" w:cs="Arial" w:hint="eastAsia"/>
          <w:sz w:val="24"/>
        </w:rPr>
        <w:t xml:space="preserve">　</w:t>
      </w:r>
      <w:r w:rsidR="00F22434">
        <w:rPr>
          <w:rFonts w:ascii="Arial" w:eastAsia="BIZ UDPゴシック" w:hAnsi="Arial" w:cs="Arial" w:hint="eastAsia"/>
          <w:b/>
          <w:sz w:val="24"/>
        </w:rPr>
        <w:t>シラバス案</w:t>
      </w:r>
    </w:p>
    <w:p w14:paraId="2D37C680" w14:textId="2BA160B2" w:rsidR="005F2E69" w:rsidRPr="0089689B" w:rsidRDefault="005F2E69" w:rsidP="005F2E69">
      <w:pPr>
        <w:jc w:val="center"/>
        <w:rPr>
          <w:rFonts w:ascii="ＭＳ ゴシック" w:eastAsia="ＭＳ ゴシック" w:hAnsi="ＭＳ ゴシック"/>
          <w:color w:val="000000" w:themeColor="text1"/>
        </w:rPr>
      </w:pPr>
      <w:r w:rsidRPr="0089689B">
        <w:rPr>
          <w:rFonts w:ascii="ＭＳ ゴシック" w:eastAsia="ＭＳ ゴシック" w:hAnsi="ＭＳ ゴシック" w:hint="eastAsia"/>
          <w:color w:val="000000" w:themeColor="text1"/>
        </w:rPr>
        <w:t>外国語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2"/>
        <w:gridCol w:w="1119"/>
        <w:gridCol w:w="1535"/>
        <w:gridCol w:w="1119"/>
        <w:gridCol w:w="1775"/>
        <w:gridCol w:w="1458"/>
        <w:gridCol w:w="3248"/>
      </w:tblGrid>
      <w:tr w:rsidR="0089689B" w:rsidRPr="0089689B" w14:paraId="00730F9D" w14:textId="77777777" w:rsidTr="00F22434">
        <w:trPr>
          <w:trHeight w:val="406"/>
        </w:trPr>
        <w:tc>
          <w:tcPr>
            <w:tcW w:w="3162" w:type="dxa"/>
            <w:vAlign w:val="center"/>
          </w:tcPr>
          <w:p w14:paraId="31251894" w14:textId="5D652885" w:rsidR="0089689B" w:rsidRPr="0089689B" w:rsidRDefault="00340975" w:rsidP="008332A9">
            <w:pPr>
              <w:rPr>
                <w:rFonts w:ascii="HGPｺﾞｼｯｸE" w:eastAsia="HGPｺﾞｼｯｸE"/>
                <w:color w:val="000000" w:themeColor="text1"/>
                <w:sz w:val="24"/>
              </w:rPr>
            </w:pPr>
            <w:r>
              <w:rPr>
                <w:rFonts w:ascii="HGPｺﾞｼｯｸE" w:eastAsia="HGPｺﾞｼｯｸE" w:hint="eastAsia"/>
                <w:color w:val="000000" w:themeColor="text1"/>
                <w:sz w:val="24"/>
              </w:rPr>
              <w:t>「英語コミュニケーション</w:t>
            </w:r>
            <w:r w:rsidR="00C96E18">
              <w:rPr>
                <w:rFonts w:ascii="HGPｺﾞｼｯｸE" w:eastAsia="HGPｺﾞｼｯｸE" w:hint="eastAsia"/>
                <w:color w:val="000000" w:themeColor="text1"/>
                <w:sz w:val="24"/>
              </w:rPr>
              <w:t>Ⅱ」</w:t>
            </w:r>
          </w:p>
        </w:tc>
        <w:tc>
          <w:tcPr>
            <w:tcW w:w="1119" w:type="dxa"/>
            <w:shd w:val="pct15" w:color="auto" w:fill="auto"/>
            <w:vAlign w:val="center"/>
          </w:tcPr>
          <w:p w14:paraId="772CB4E3" w14:textId="77777777" w:rsidR="0089689B" w:rsidRPr="0089689B" w:rsidRDefault="0089689B" w:rsidP="008332A9">
            <w:pPr>
              <w:rPr>
                <w:rFonts w:eastAsia="HGPｺﾞｼｯｸE"/>
                <w:color w:val="000000" w:themeColor="text1"/>
              </w:rPr>
            </w:pPr>
            <w:r w:rsidRPr="0089689B">
              <w:rPr>
                <w:rFonts w:eastAsia="HGPｺﾞｼｯｸE" w:hint="eastAsia"/>
                <w:color w:val="000000" w:themeColor="text1"/>
              </w:rPr>
              <w:t>単位数</w:t>
            </w:r>
          </w:p>
        </w:tc>
        <w:tc>
          <w:tcPr>
            <w:tcW w:w="15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4617A" w14:textId="4F1AC515" w:rsidR="0089689B" w:rsidRPr="0089689B" w:rsidRDefault="00C96E18" w:rsidP="008332A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 w:rsidR="0089689B" w:rsidRPr="0089689B">
              <w:rPr>
                <w:rFonts w:hint="eastAsia"/>
                <w:color w:val="000000" w:themeColor="text1"/>
              </w:rPr>
              <w:t>単位</w:t>
            </w: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53BC4648" w14:textId="77777777" w:rsidR="0089689B" w:rsidRPr="0089689B" w:rsidRDefault="0089689B" w:rsidP="008332A9">
            <w:pPr>
              <w:rPr>
                <w:rFonts w:eastAsia="HGPｺﾞｼｯｸE"/>
                <w:color w:val="000000" w:themeColor="text1"/>
              </w:rPr>
            </w:pPr>
            <w:r w:rsidRPr="0089689B">
              <w:rPr>
                <w:rFonts w:eastAsia="HGPｺﾞｼｯｸE" w:hint="eastAsia"/>
                <w:color w:val="000000" w:themeColor="text1"/>
              </w:rPr>
              <w:t>学科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12480" w14:textId="77777777" w:rsidR="0089689B" w:rsidRPr="0089689B" w:rsidRDefault="0089689B" w:rsidP="008332A9">
            <w:pPr>
              <w:rPr>
                <w:color w:val="000000" w:themeColor="text1"/>
              </w:rPr>
            </w:pPr>
            <w:r w:rsidRPr="0089689B">
              <w:rPr>
                <w:rFonts w:hint="eastAsia"/>
                <w:color w:val="000000" w:themeColor="text1"/>
              </w:rPr>
              <w:t>○○科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7042355D" w14:textId="77777777" w:rsidR="0089689B" w:rsidRPr="0089689B" w:rsidRDefault="0089689B" w:rsidP="008332A9">
            <w:pPr>
              <w:rPr>
                <w:rFonts w:eastAsia="HGPｺﾞｼｯｸE"/>
                <w:color w:val="000000" w:themeColor="text1"/>
              </w:rPr>
            </w:pPr>
            <w:r w:rsidRPr="0089689B">
              <w:rPr>
                <w:rFonts w:eastAsia="HGPｺﾞｼｯｸE" w:hint="eastAsia"/>
                <w:color w:val="000000" w:themeColor="text1"/>
              </w:rPr>
              <w:t>学年・学級</w:t>
            </w:r>
          </w:p>
        </w:tc>
        <w:tc>
          <w:tcPr>
            <w:tcW w:w="3248" w:type="dxa"/>
            <w:vAlign w:val="center"/>
          </w:tcPr>
          <w:p w14:paraId="37061C29" w14:textId="77777777" w:rsidR="0089689B" w:rsidRPr="0089689B" w:rsidRDefault="0089689B" w:rsidP="008332A9">
            <w:pPr>
              <w:rPr>
                <w:color w:val="000000" w:themeColor="text1"/>
                <w:lang w:eastAsia="zh-TW"/>
              </w:rPr>
            </w:pPr>
            <w:r w:rsidRPr="0089689B">
              <w:rPr>
                <w:rFonts w:hint="eastAsia"/>
                <w:color w:val="000000" w:themeColor="text1"/>
                <w:lang w:eastAsia="zh-TW"/>
              </w:rPr>
              <w:t>第○学年　○組～○組</w:t>
            </w:r>
          </w:p>
        </w:tc>
      </w:tr>
    </w:tbl>
    <w:p w14:paraId="6E1921EA" w14:textId="77777777" w:rsidR="00F22434" w:rsidRPr="0089689B" w:rsidRDefault="00F22434" w:rsidP="00F22434">
      <w:pPr>
        <w:rPr>
          <w:rFonts w:ascii="HGPｺﾞｼｯｸE" w:eastAsia="HGPｺﾞｼｯｸE"/>
          <w:color w:val="000000" w:themeColor="text1"/>
          <w:lang w:eastAsia="zh-TW"/>
        </w:rPr>
      </w:pPr>
    </w:p>
    <w:p w14:paraId="54952872" w14:textId="77777777" w:rsidR="005F2E69" w:rsidRPr="0089689B" w:rsidRDefault="005F2E69" w:rsidP="005F2E69">
      <w:pPr>
        <w:rPr>
          <w:rFonts w:ascii="HGPｺﾞｼｯｸE" w:eastAsia="HGPｺﾞｼｯｸE"/>
          <w:color w:val="000000" w:themeColor="text1"/>
          <w:sz w:val="24"/>
        </w:rPr>
      </w:pPr>
      <w:r w:rsidRPr="0089689B">
        <w:rPr>
          <w:rFonts w:ascii="HGPｺﾞｼｯｸE" w:eastAsia="HGPｺﾞｼｯｸE" w:hint="eastAsia"/>
          <w:color w:val="000000" w:themeColor="text1"/>
          <w:sz w:val="24"/>
        </w:rPr>
        <w:t>1. 学習の到達目標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3"/>
        <w:gridCol w:w="10943"/>
      </w:tblGrid>
      <w:tr w:rsidR="0089689B" w:rsidRPr="0089689B" w14:paraId="49FB98AA" w14:textId="77777777" w:rsidTr="004C1DC4">
        <w:tc>
          <w:tcPr>
            <w:tcW w:w="2474" w:type="dxa"/>
            <w:shd w:val="clear" w:color="auto" w:fill="DBDBDB" w:themeFill="accent3" w:themeFillTint="66"/>
            <w:vAlign w:val="center"/>
          </w:tcPr>
          <w:p w14:paraId="793D78F9" w14:textId="77777777" w:rsidR="005F2E69" w:rsidRPr="0089689B" w:rsidRDefault="005F2E69" w:rsidP="000F355D">
            <w:pPr>
              <w:jc w:val="center"/>
              <w:rPr>
                <w:rFonts w:eastAsia="HGPｺﾞｼｯｸE"/>
                <w:color w:val="000000" w:themeColor="text1"/>
              </w:rPr>
            </w:pPr>
            <w:r w:rsidRPr="0089689B">
              <w:rPr>
                <w:rFonts w:eastAsia="HGPｺﾞｼｯｸE" w:hint="eastAsia"/>
                <w:color w:val="000000" w:themeColor="text1"/>
              </w:rPr>
              <w:t>学習の到達目標</w:t>
            </w:r>
          </w:p>
        </w:tc>
        <w:tc>
          <w:tcPr>
            <w:tcW w:w="10947" w:type="dxa"/>
          </w:tcPr>
          <w:p w14:paraId="042A4D7D" w14:textId="736E997D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日常的・社会的な話題について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="00C96E18">
              <w:rPr>
                <w:rFonts w:hint="eastAsia"/>
                <w:color w:val="000000" w:themeColor="text1"/>
                <w:sz w:val="20"/>
                <w:szCs w:val="20"/>
              </w:rPr>
              <w:t>一定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の支援を活用すれば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</w:p>
          <w:p w14:paraId="65EB645D" w14:textId="6838BABC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 xml:space="preserve">1. 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必要な情報を聞き取り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話の展開や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話し手の意図を把握したり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概要や要点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、詳細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を目的に応じて捉えたりすることができる。</w:t>
            </w:r>
          </w:p>
          <w:p w14:paraId="12762738" w14:textId="1160CDEF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 xml:space="preserve">2. 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必要な情報を読み取り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文章の展開や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書き手の意図を把握したり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概要や要点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、詳細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を目的に応じて捉えたりすることができる。</w:t>
            </w:r>
          </w:p>
          <w:p w14:paraId="59CB443E" w14:textId="0C49606A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 xml:space="preserve">3. 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多様な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語句や文を用いて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情報や考え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気持ちなどを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詳しく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話して伝え合うやり取りを続けたり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論理性に注意して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詳しく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話して伝え合ったりすることができる。</w:t>
            </w:r>
          </w:p>
          <w:p w14:paraId="6605E180" w14:textId="51B88F1D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 xml:space="preserve">4. 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多様な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語句や文を用いて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情報や考え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気持ちなどを論理性に注意して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詳しく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話して伝えることができる。</w:t>
            </w:r>
          </w:p>
          <w:p w14:paraId="52816B3B" w14:textId="6DEAAF71" w:rsidR="00592256" w:rsidRPr="000F355D" w:rsidRDefault="00592256" w:rsidP="000F355D">
            <w:pPr>
              <w:ind w:left="300" w:hangingChars="150" w:hanging="300"/>
              <w:rPr>
                <w:color w:val="000000" w:themeColor="text1"/>
                <w:sz w:val="20"/>
                <w:szCs w:val="20"/>
              </w:rPr>
            </w:pP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 xml:space="preserve">5. 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多様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な語句や文を用いて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情報や考え</w:t>
            </w:r>
            <w:r w:rsidR="003D4829" w:rsidRPr="000F355D">
              <w:rPr>
                <w:rFonts w:hint="eastAsia"/>
                <w:color w:val="000000" w:themeColor="text1"/>
                <w:sz w:val="20"/>
                <w:szCs w:val="20"/>
              </w:rPr>
              <w:t>、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気持ちなどを論理性に注意して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複数の段落から成る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文章</w:t>
            </w:r>
            <w:r w:rsidR="00682751">
              <w:rPr>
                <w:rFonts w:hint="eastAsia"/>
                <w:color w:val="000000" w:themeColor="text1"/>
                <w:sz w:val="20"/>
                <w:szCs w:val="20"/>
              </w:rPr>
              <w:t>で詳しく</w:t>
            </w:r>
            <w:r w:rsidRPr="000F355D">
              <w:rPr>
                <w:rFonts w:hint="eastAsia"/>
                <w:color w:val="000000" w:themeColor="text1"/>
                <w:sz w:val="20"/>
                <w:szCs w:val="20"/>
              </w:rPr>
              <w:t>書いて伝えることができる。</w:t>
            </w:r>
          </w:p>
        </w:tc>
      </w:tr>
      <w:tr w:rsidR="005D22F7" w:rsidRPr="0089689B" w14:paraId="73E2D3AD" w14:textId="77777777" w:rsidTr="004C1DC4">
        <w:tc>
          <w:tcPr>
            <w:tcW w:w="2474" w:type="dxa"/>
            <w:shd w:val="clear" w:color="auto" w:fill="DBDBDB" w:themeFill="accent3" w:themeFillTint="66"/>
            <w:vAlign w:val="center"/>
          </w:tcPr>
          <w:p w14:paraId="541C909E" w14:textId="04BF6AFA" w:rsidR="005D22F7" w:rsidRPr="0089689B" w:rsidRDefault="005D22F7" w:rsidP="000F355D">
            <w:pPr>
              <w:jc w:val="center"/>
              <w:rPr>
                <w:rFonts w:eastAsia="HGPｺﾞｼｯｸE"/>
                <w:color w:val="000000" w:themeColor="text1"/>
              </w:rPr>
            </w:pPr>
            <w:r w:rsidRPr="0089689B">
              <w:rPr>
                <w:rFonts w:eastAsia="HGPｺﾞｼｯｸE" w:hint="eastAsia"/>
                <w:color w:val="000000" w:themeColor="text1"/>
              </w:rPr>
              <w:t>使用教科書</w:t>
            </w:r>
            <w:r w:rsidR="003D4829">
              <w:rPr>
                <w:rFonts w:eastAsia="HGPｺﾞｼｯｸE" w:hint="eastAsia"/>
                <w:color w:val="000000" w:themeColor="text1"/>
              </w:rPr>
              <w:t>、</w:t>
            </w:r>
            <w:r w:rsidRPr="0089689B">
              <w:rPr>
                <w:rFonts w:eastAsia="HGPｺﾞｼｯｸE" w:hint="eastAsia"/>
                <w:color w:val="000000" w:themeColor="text1"/>
              </w:rPr>
              <w:t>副教材など</w:t>
            </w:r>
          </w:p>
        </w:tc>
        <w:tc>
          <w:tcPr>
            <w:tcW w:w="10947" w:type="dxa"/>
          </w:tcPr>
          <w:p w14:paraId="7E21524A" w14:textId="02807762" w:rsidR="00592256" w:rsidRPr="000F355D" w:rsidRDefault="00592256" w:rsidP="000F355D">
            <w:pPr>
              <w:rPr>
                <w:rFonts w:cs="ＭＳ 明朝"/>
                <w:sz w:val="20"/>
                <w:szCs w:val="20"/>
              </w:rPr>
            </w:pPr>
            <w:r w:rsidRPr="000F355D">
              <w:rPr>
                <w:rFonts w:cs="ＭＳ 明朝"/>
                <w:sz w:val="20"/>
                <w:szCs w:val="20"/>
              </w:rPr>
              <w:t>「</w:t>
            </w:r>
            <w:r w:rsidRPr="000F355D">
              <w:rPr>
                <w:rFonts w:cs="Century"/>
                <w:sz w:val="20"/>
                <w:szCs w:val="20"/>
              </w:rPr>
              <w:t xml:space="preserve">ENRICH LEARNING English Communication </w:t>
            </w:r>
            <w:r w:rsidR="00C96E18">
              <w:rPr>
                <w:rFonts w:cs="Century" w:hint="eastAsia"/>
                <w:sz w:val="20"/>
                <w:szCs w:val="20"/>
              </w:rPr>
              <w:t>II</w:t>
            </w:r>
            <w:r w:rsidRPr="000F355D">
              <w:rPr>
                <w:rFonts w:cs="Century"/>
                <w:sz w:val="20"/>
                <w:szCs w:val="20"/>
              </w:rPr>
              <w:t xml:space="preserve"> Revised</w:t>
            </w:r>
            <w:r w:rsidRPr="000F355D">
              <w:rPr>
                <w:rFonts w:cs="ＭＳ 明朝"/>
                <w:sz w:val="20"/>
                <w:szCs w:val="20"/>
              </w:rPr>
              <w:t>」（</w:t>
            </w:r>
            <w:r w:rsidRPr="000F355D">
              <w:rPr>
                <w:rFonts w:cs="Century"/>
                <w:sz w:val="20"/>
                <w:szCs w:val="20"/>
              </w:rPr>
              <w:t>C</w:t>
            </w:r>
            <w:r w:rsidR="00C96E18">
              <w:rPr>
                <w:rFonts w:cs="Century" w:hint="eastAsia"/>
                <w:sz w:val="20"/>
                <w:szCs w:val="20"/>
              </w:rPr>
              <w:t>Ⅱ</w:t>
            </w:r>
            <w:r w:rsidRPr="000F355D">
              <w:rPr>
                <w:rFonts w:cs="ＭＳ 明朝"/>
                <w:sz w:val="20"/>
                <w:szCs w:val="20"/>
              </w:rPr>
              <w:t>002</w:t>
            </w:r>
            <w:r w:rsidR="000F355D" w:rsidRPr="000F355D">
              <w:rPr>
                <w:rFonts w:cs="ＭＳ 明朝"/>
                <w:sz w:val="20"/>
                <w:szCs w:val="20"/>
              </w:rPr>
              <w:t>–</w:t>
            </w:r>
            <w:r w:rsidRPr="000F355D">
              <w:rPr>
                <w:rFonts w:cs="ＭＳ 明朝"/>
                <w:sz w:val="20"/>
                <w:szCs w:val="20"/>
              </w:rPr>
              <w:t>904</w:t>
            </w:r>
            <w:r w:rsidRPr="000F355D">
              <w:rPr>
                <w:rFonts w:cs="ＭＳ 明朝"/>
                <w:sz w:val="20"/>
                <w:szCs w:val="20"/>
              </w:rPr>
              <w:t>）</w:t>
            </w:r>
          </w:p>
          <w:p w14:paraId="7E8A93DD" w14:textId="18C4F0CC" w:rsidR="00592256" w:rsidRPr="000F355D" w:rsidRDefault="00592256" w:rsidP="000F355D">
            <w:pPr>
              <w:rPr>
                <w:rFonts w:cs="ＭＳ 明朝"/>
                <w:sz w:val="20"/>
                <w:szCs w:val="20"/>
              </w:rPr>
            </w:pPr>
            <w:r w:rsidRPr="000F355D">
              <w:rPr>
                <w:rFonts w:cs="ＭＳ 明朝"/>
                <w:sz w:val="20"/>
                <w:szCs w:val="20"/>
              </w:rPr>
              <w:t>「</w:t>
            </w:r>
            <w:r w:rsidRPr="000F355D">
              <w:rPr>
                <w:rFonts w:cs="Century"/>
                <w:sz w:val="20"/>
                <w:szCs w:val="20"/>
              </w:rPr>
              <w:t>ENRICH LEARNING English Communication I</w:t>
            </w:r>
            <w:r w:rsidR="00C96E18">
              <w:rPr>
                <w:rFonts w:cs="Century" w:hint="eastAsia"/>
                <w:sz w:val="20"/>
                <w:szCs w:val="20"/>
              </w:rPr>
              <w:t>I</w:t>
            </w:r>
            <w:r w:rsidRPr="000F355D">
              <w:rPr>
                <w:rFonts w:cs="Century"/>
                <w:sz w:val="20"/>
                <w:szCs w:val="20"/>
              </w:rPr>
              <w:t xml:space="preserve"> Revised WORKBOOK</w:t>
            </w:r>
            <w:r w:rsidRPr="000F355D">
              <w:rPr>
                <w:rFonts w:cs="ＭＳ 明朝"/>
                <w:sz w:val="20"/>
                <w:szCs w:val="20"/>
              </w:rPr>
              <w:t>」（東京書籍）</w:t>
            </w:r>
          </w:p>
          <w:p w14:paraId="66E4D596" w14:textId="56567E77" w:rsidR="00592256" w:rsidRPr="000F355D" w:rsidRDefault="00592256" w:rsidP="000F355D">
            <w:pPr>
              <w:rPr>
                <w:rFonts w:eastAsia="Century" w:cs="Century"/>
                <w:sz w:val="20"/>
                <w:szCs w:val="20"/>
              </w:rPr>
            </w:pPr>
            <w:r w:rsidRPr="000F355D">
              <w:rPr>
                <w:rFonts w:cs="ＭＳ 明朝"/>
                <w:sz w:val="20"/>
                <w:szCs w:val="20"/>
              </w:rPr>
              <w:t>「</w:t>
            </w:r>
            <w:r w:rsidRPr="000F355D">
              <w:rPr>
                <w:rFonts w:cs="Century"/>
                <w:sz w:val="20"/>
                <w:szCs w:val="20"/>
              </w:rPr>
              <w:t>ENRICH LEARNING English Communication I</w:t>
            </w:r>
            <w:r w:rsidR="00C96E18">
              <w:rPr>
                <w:rFonts w:cs="Century" w:hint="eastAsia"/>
                <w:sz w:val="20"/>
                <w:szCs w:val="20"/>
              </w:rPr>
              <w:t>I</w:t>
            </w:r>
            <w:r w:rsidRPr="000F355D">
              <w:rPr>
                <w:rFonts w:cs="Century"/>
                <w:sz w:val="20"/>
                <w:szCs w:val="20"/>
              </w:rPr>
              <w:t xml:space="preserve"> Revised </w:t>
            </w:r>
            <w:r w:rsidRPr="000F355D">
              <w:rPr>
                <w:rFonts w:cs="Century"/>
                <w:sz w:val="20"/>
                <w:szCs w:val="20"/>
              </w:rPr>
              <w:t>本文学習ノート</w:t>
            </w:r>
            <w:r w:rsidRPr="000F355D">
              <w:rPr>
                <w:rFonts w:cs="ＭＳ 明朝"/>
                <w:sz w:val="20"/>
                <w:szCs w:val="20"/>
              </w:rPr>
              <w:t>」（東京書籍）</w:t>
            </w:r>
          </w:p>
        </w:tc>
      </w:tr>
    </w:tbl>
    <w:p w14:paraId="3647B38B" w14:textId="77777777" w:rsidR="00223B79" w:rsidRDefault="00223B79" w:rsidP="00223B79">
      <w:pPr>
        <w:widowControl/>
        <w:jc w:val="left"/>
        <w:rPr>
          <w:rFonts w:ascii="HGPｺﾞｼｯｸE" w:eastAsia="HGPｺﾞｼｯｸE"/>
          <w:color w:val="000000" w:themeColor="text1"/>
        </w:rPr>
      </w:pPr>
    </w:p>
    <w:p w14:paraId="496A8BC2" w14:textId="7AA678F0" w:rsidR="008E23CA" w:rsidRPr="008E23CA" w:rsidRDefault="005F2E69" w:rsidP="008E23CA">
      <w:pPr>
        <w:widowControl/>
        <w:jc w:val="left"/>
        <w:rPr>
          <w:rFonts w:ascii="HGPｺﾞｼｯｸE" w:eastAsia="HGPｺﾞｼｯｸE"/>
          <w:color w:val="000000" w:themeColor="text1"/>
          <w:sz w:val="24"/>
        </w:rPr>
      </w:pPr>
      <w:r w:rsidRPr="0089689B">
        <w:rPr>
          <w:rFonts w:ascii="HGPｺﾞｼｯｸE" w:eastAsia="HGPｺﾞｼｯｸE" w:hint="eastAsia"/>
          <w:color w:val="000000" w:themeColor="text1"/>
          <w:sz w:val="24"/>
        </w:rPr>
        <w:t>2. 学習指導計画及び評価方法等</w:t>
      </w:r>
      <w:r w:rsidR="009760A2">
        <w:rPr>
          <w:rFonts w:ascii="HGPｺﾞｼｯｸE" w:eastAsia="HGPｺﾞｼｯｸE" w:hint="eastAsia"/>
          <w:color w:val="000000" w:themeColor="text1"/>
          <w:sz w:val="24"/>
        </w:rPr>
        <w:t xml:space="preserve"> 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451"/>
        <w:gridCol w:w="1927"/>
        <w:gridCol w:w="2410"/>
        <w:gridCol w:w="709"/>
        <w:gridCol w:w="2504"/>
        <w:gridCol w:w="2504"/>
        <w:gridCol w:w="2505"/>
      </w:tblGrid>
      <w:tr w:rsidR="008E23CA" w:rsidRPr="008E23CA" w14:paraId="40F25234" w14:textId="77777777" w:rsidTr="00D00B42">
        <w:trPr>
          <w:trHeight w:val="941"/>
          <w:tblHeader/>
        </w:trPr>
        <w:tc>
          <w:tcPr>
            <w:tcW w:w="452" w:type="dxa"/>
            <w:shd w:val="clear" w:color="auto" w:fill="DBDBDB" w:themeFill="accent3" w:themeFillTint="66"/>
            <w:vAlign w:val="center"/>
          </w:tcPr>
          <w:p w14:paraId="17807DD3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学期</w:t>
            </w:r>
          </w:p>
        </w:tc>
        <w:tc>
          <w:tcPr>
            <w:tcW w:w="451" w:type="dxa"/>
            <w:shd w:val="clear" w:color="auto" w:fill="DBDBDB" w:themeFill="accent3" w:themeFillTint="66"/>
            <w:vAlign w:val="center"/>
          </w:tcPr>
          <w:p w14:paraId="3767D428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1927" w:type="dxa"/>
            <w:shd w:val="clear" w:color="auto" w:fill="DBDBDB" w:themeFill="accent3" w:themeFillTint="66"/>
            <w:vAlign w:val="center"/>
          </w:tcPr>
          <w:p w14:paraId="2542C778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単元タイトル</w:t>
            </w:r>
          </w:p>
          <w:p w14:paraId="0DEAFE45" w14:textId="77777777" w:rsidR="008E23CA" w:rsidRPr="008E23CA" w:rsidRDefault="008E23CA" w:rsidP="008E23CA">
            <w:pPr>
              <w:jc w:val="center"/>
              <w:rPr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（題材）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0B294EF9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学習のねらい</w:t>
            </w:r>
          </w:p>
        </w:tc>
        <w:tc>
          <w:tcPr>
            <w:tcW w:w="709" w:type="dxa"/>
            <w:shd w:val="clear" w:color="auto" w:fill="DBDBDB" w:themeFill="accent3" w:themeFillTint="66"/>
            <w:vAlign w:val="center"/>
          </w:tcPr>
          <w:p w14:paraId="4AC758E2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考査</w:t>
            </w:r>
          </w:p>
          <w:p w14:paraId="5CA9B94E" w14:textId="77777777" w:rsidR="008E23CA" w:rsidRPr="008E23CA" w:rsidRDefault="008E23CA" w:rsidP="008E23CA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範囲</w:t>
            </w:r>
          </w:p>
        </w:tc>
        <w:tc>
          <w:tcPr>
            <w:tcW w:w="2504" w:type="dxa"/>
            <w:shd w:val="clear" w:color="auto" w:fill="DBDBDB" w:themeFill="accent3" w:themeFillTint="66"/>
            <w:vAlign w:val="center"/>
          </w:tcPr>
          <w:p w14:paraId="7636D20E" w14:textId="77777777" w:rsidR="008E23CA" w:rsidRPr="008E23CA" w:rsidRDefault="008E23CA" w:rsidP="00D00B42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eastAsia="HGPｺﾞｼｯｸE" w:hint="eastAsia"/>
                <w:color w:val="000000" w:themeColor="text1"/>
                <w:szCs w:val="21"/>
              </w:rPr>
              <w:t>知識・技能</w:t>
            </w:r>
          </w:p>
        </w:tc>
        <w:tc>
          <w:tcPr>
            <w:tcW w:w="2504" w:type="dxa"/>
            <w:shd w:val="clear" w:color="auto" w:fill="DBDBDB" w:themeFill="accent3" w:themeFillTint="66"/>
            <w:vAlign w:val="center"/>
          </w:tcPr>
          <w:p w14:paraId="3025526E" w14:textId="77777777" w:rsidR="008E23CA" w:rsidRPr="008E23CA" w:rsidRDefault="008E23CA" w:rsidP="00D00B42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ascii="ＭＳ 明朝" w:eastAsia="HGPｺﾞｼｯｸE" w:hAnsi="ＭＳ 明朝" w:hint="eastAsia"/>
                <w:color w:val="000000" w:themeColor="text1"/>
                <w:szCs w:val="21"/>
              </w:rPr>
              <w:t>思考・判断・表現</w:t>
            </w:r>
          </w:p>
        </w:tc>
        <w:tc>
          <w:tcPr>
            <w:tcW w:w="2505" w:type="dxa"/>
            <w:shd w:val="clear" w:color="auto" w:fill="DBDBDB" w:themeFill="accent3" w:themeFillTint="66"/>
            <w:vAlign w:val="center"/>
          </w:tcPr>
          <w:p w14:paraId="22D81CCE" w14:textId="77777777" w:rsidR="008E23CA" w:rsidRPr="008E23CA" w:rsidRDefault="008E23CA" w:rsidP="00D00B42">
            <w:pPr>
              <w:jc w:val="center"/>
              <w:rPr>
                <w:rFonts w:ascii="ＭＳ 明朝" w:eastAsia="HGPｺﾞｼｯｸE" w:hAnsi="ＭＳ 明朝"/>
                <w:color w:val="000000" w:themeColor="text1"/>
                <w:szCs w:val="21"/>
              </w:rPr>
            </w:pPr>
            <w:r w:rsidRPr="008E23CA">
              <w:rPr>
                <w:rFonts w:ascii="ＭＳ 明朝" w:eastAsia="HGPｺﾞｼｯｸE" w:hAnsi="ＭＳ 明朝" w:hint="eastAsia"/>
                <w:color w:val="000000" w:themeColor="text1"/>
                <w:szCs w:val="21"/>
              </w:rPr>
              <w:t>主体的に学習に</w:t>
            </w:r>
          </w:p>
          <w:p w14:paraId="57D5D251" w14:textId="77777777" w:rsidR="008E23CA" w:rsidRPr="008E23CA" w:rsidRDefault="008E23CA" w:rsidP="00D00B42">
            <w:pPr>
              <w:jc w:val="center"/>
              <w:rPr>
                <w:rFonts w:eastAsia="HGPｺﾞｼｯｸE"/>
                <w:color w:val="000000" w:themeColor="text1"/>
                <w:szCs w:val="21"/>
              </w:rPr>
            </w:pPr>
            <w:r w:rsidRPr="008E23CA">
              <w:rPr>
                <w:rFonts w:ascii="ＭＳ 明朝" w:eastAsia="HGPｺﾞｼｯｸE" w:hAnsi="ＭＳ 明朝" w:hint="eastAsia"/>
                <w:color w:val="000000" w:themeColor="text1"/>
                <w:szCs w:val="21"/>
              </w:rPr>
              <w:t>取り組む態度</w:t>
            </w:r>
          </w:p>
        </w:tc>
      </w:tr>
      <w:tr w:rsidR="00E04821" w:rsidRPr="00F635A7" w14:paraId="2B5A8C19" w14:textId="77777777" w:rsidTr="00D00B42">
        <w:trPr>
          <w:trHeight w:val="149"/>
        </w:trPr>
        <w:tc>
          <w:tcPr>
            <w:tcW w:w="452" w:type="dxa"/>
          </w:tcPr>
          <w:p w14:paraId="2B487A7F" w14:textId="77777777" w:rsidR="00E04821" w:rsidRPr="008E23CA" w:rsidRDefault="00E04821" w:rsidP="00D00B42">
            <w:pPr>
              <w:spacing w:line="240" w:lineRule="atLeast"/>
              <w:rPr>
                <w:color w:val="000000" w:themeColor="text1"/>
                <w:szCs w:val="21"/>
              </w:rPr>
            </w:pPr>
            <w:r w:rsidRPr="008E23CA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51" w:type="dxa"/>
          </w:tcPr>
          <w:p w14:paraId="1690194E" w14:textId="77777777" w:rsidR="00E04821" w:rsidRPr="008E23CA" w:rsidRDefault="00E04821" w:rsidP="00D00B42">
            <w:pPr>
              <w:rPr>
                <w:color w:val="000000" w:themeColor="text1"/>
              </w:rPr>
            </w:pPr>
            <w:r w:rsidRPr="008E23CA">
              <w:rPr>
                <w:rFonts w:hint="eastAsia"/>
                <w:color w:val="000000" w:themeColor="text1"/>
              </w:rPr>
              <w:t>4</w:t>
            </w:r>
            <w:r w:rsidRPr="008E23CA">
              <w:rPr>
                <w:rFonts w:hint="eastAsia"/>
                <w:color w:val="000000" w:themeColor="text1"/>
              </w:rPr>
              <w:t>–</w:t>
            </w:r>
            <w:r w:rsidRPr="008E23CA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927" w:type="dxa"/>
          </w:tcPr>
          <w:p w14:paraId="31277D89" w14:textId="77777777" w:rsidR="00E04821" w:rsidRPr="008E23CA" w:rsidRDefault="00E04821" w:rsidP="00D00B42">
            <w:pPr>
              <w:rPr>
                <w:b/>
                <w:color w:val="000000" w:themeColor="text1"/>
                <w:szCs w:val="21"/>
              </w:rPr>
            </w:pPr>
            <w:r w:rsidRPr="008E23CA">
              <w:rPr>
                <w:rFonts w:hint="eastAsia"/>
                <w:b/>
                <w:color w:val="000000" w:themeColor="text1"/>
                <w:szCs w:val="21"/>
              </w:rPr>
              <w:t>Unit 1</w:t>
            </w:r>
          </w:p>
          <w:p w14:paraId="5307AD16" w14:textId="15739AFB" w:rsidR="00E04821" w:rsidRPr="008B1D6A" w:rsidRDefault="008B1D6A" w:rsidP="008B1D6A">
            <w:pPr>
              <w:rPr>
                <w:color w:val="000000" w:themeColor="text1"/>
                <w:szCs w:val="21"/>
              </w:rPr>
            </w:pPr>
            <w:r w:rsidRPr="008B1D6A">
              <w:rPr>
                <w:color w:val="000000" w:themeColor="text1"/>
                <w:szCs w:val="21"/>
              </w:rPr>
              <w:t>How can we motivate</w:t>
            </w:r>
            <w:r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8B1D6A">
              <w:rPr>
                <w:color w:val="000000" w:themeColor="text1"/>
                <w:szCs w:val="21"/>
              </w:rPr>
              <w:t xml:space="preserve">ourselves and </w:t>
            </w:r>
            <w:r w:rsidRPr="008B1D6A">
              <w:rPr>
                <w:color w:val="000000" w:themeColor="text1"/>
                <w:szCs w:val="21"/>
              </w:rPr>
              <w:lastRenderedPageBreak/>
              <w:t>form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8B1D6A">
              <w:rPr>
                <w:color w:val="000000" w:themeColor="text1"/>
                <w:szCs w:val="21"/>
              </w:rPr>
              <w:t>good habits?</w:t>
            </w:r>
          </w:p>
        </w:tc>
        <w:tc>
          <w:tcPr>
            <w:tcW w:w="2410" w:type="dxa"/>
          </w:tcPr>
          <w:p w14:paraId="6888074C" w14:textId="77777777" w:rsidR="00E04821" w:rsidRPr="00F635A7" w:rsidRDefault="00E04821" w:rsidP="00F635A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</w:rPr>
            </w:pPr>
            <w:r w:rsidRPr="00F635A7"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</w:rPr>
              <w:lastRenderedPageBreak/>
              <w:t>［題材内容］</w:t>
            </w:r>
          </w:p>
          <w:p w14:paraId="7990BACE" w14:textId="77777777" w:rsidR="008B1D6A" w:rsidRDefault="008B1D6A" w:rsidP="00F635A7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1D6A">
              <w:rPr>
                <w:color w:val="000000" w:themeColor="text1"/>
                <w:sz w:val="18"/>
                <w:szCs w:val="18"/>
              </w:rPr>
              <w:t>動機付けや習慣形成のメカニズムを理解する。</w:t>
            </w:r>
          </w:p>
          <w:p w14:paraId="46BEA0C2" w14:textId="018F8292" w:rsidR="00E04821" w:rsidRPr="00F635A7" w:rsidRDefault="00E04821" w:rsidP="00F635A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  <w:lang w:eastAsia="zh-TW"/>
              </w:rPr>
            </w:pPr>
            <w:r w:rsidRPr="00F635A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8"/>
                <w:szCs w:val="18"/>
                <w:lang w:eastAsia="zh-TW"/>
              </w:rPr>
              <w:t>［言語材料］</w:t>
            </w:r>
          </w:p>
          <w:p w14:paraId="1A2A04AD" w14:textId="5FEA54FF" w:rsidR="00E04821" w:rsidRPr="00F635A7" w:rsidRDefault="008B1D6A" w:rsidP="008B1D6A">
            <w:pPr>
              <w:spacing w:line="240" w:lineRule="exact"/>
              <w:rPr>
                <w:color w:val="000000" w:themeColor="text1"/>
                <w:sz w:val="18"/>
                <w:szCs w:val="18"/>
                <w:lang w:eastAsia="zh-TW"/>
              </w:rPr>
            </w:pPr>
            <w:r w:rsidRPr="008B1D6A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未来進行形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、</w:t>
            </w:r>
            <w:r w:rsidRPr="008B1D6A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前置詞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＋</w:t>
            </w:r>
            <w:r w:rsidRPr="008B1D6A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関係</w:t>
            </w:r>
            <w:r w:rsidRPr="008B1D6A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lastRenderedPageBreak/>
              <w:t>代名詞</w:t>
            </w:r>
          </w:p>
          <w:p w14:paraId="59021E4A" w14:textId="77777777" w:rsidR="00E04821" w:rsidRPr="00F635A7" w:rsidRDefault="00E04821" w:rsidP="00F635A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</w:rPr>
            </w:pPr>
            <w:r w:rsidRPr="00F635A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18"/>
                <w:szCs w:val="18"/>
              </w:rPr>
              <w:t>［言語活動］</w:t>
            </w:r>
          </w:p>
          <w:p w14:paraId="2652E7EB" w14:textId="77777777" w:rsidR="008B1D6A" w:rsidRDefault="008B1D6A" w:rsidP="00F635A7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1D6A">
              <w:rPr>
                <w:color w:val="000000" w:themeColor="text1"/>
                <w:sz w:val="18"/>
                <w:szCs w:val="18"/>
              </w:rPr>
              <w:t>勉強や部活のやる気に関する悩みに助言し合う。</w:t>
            </w:r>
          </w:p>
          <w:p w14:paraId="54F9CC80" w14:textId="42F0AE13" w:rsidR="00E04821" w:rsidRPr="00F635A7" w:rsidRDefault="00E04821" w:rsidP="00F635A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</w:rPr>
            </w:pPr>
            <w:r w:rsidRPr="00F635A7"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18"/>
                <w:szCs w:val="18"/>
              </w:rPr>
              <w:t>［言語の働き］</w:t>
            </w:r>
          </w:p>
          <w:p w14:paraId="0E272431" w14:textId="52B3AFE7" w:rsidR="00E04821" w:rsidRPr="00F635A7" w:rsidRDefault="00D93919" w:rsidP="00F635A7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悩みを伝える、</w:t>
            </w:r>
            <w:r w:rsidR="008B1D6A">
              <w:rPr>
                <w:rFonts w:hint="eastAsia"/>
                <w:color w:val="000000" w:themeColor="text1"/>
                <w:sz w:val="18"/>
                <w:szCs w:val="18"/>
              </w:rPr>
              <w:t>助言する、共感する、褒め言葉に応じる</w:t>
            </w:r>
          </w:p>
        </w:tc>
        <w:tc>
          <w:tcPr>
            <w:tcW w:w="709" w:type="dxa"/>
            <w:vAlign w:val="center"/>
          </w:tcPr>
          <w:p w14:paraId="0EA42F8A" w14:textId="77777777" w:rsidR="00E04821" w:rsidRPr="00F635A7" w:rsidRDefault="00E04821" w:rsidP="00F635A7">
            <w:pPr>
              <w:spacing w:line="240" w:lineRule="exact"/>
              <w:ind w:left="105" w:right="105"/>
              <w:jc w:val="center"/>
              <w:rPr>
                <w:color w:val="000000" w:themeColor="text1"/>
                <w:sz w:val="18"/>
                <w:szCs w:val="18"/>
              </w:rPr>
            </w:pPr>
            <w:r w:rsidRPr="00F635A7"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1</w:t>
            </w:r>
            <w:r w:rsidRPr="00F635A7">
              <w:rPr>
                <w:rFonts w:hint="eastAsia"/>
                <w:color w:val="000000" w:themeColor="text1"/>
                <w:sz w:val="18"/>
                <w:szCs w:val="18"/>
              </w:rPr>
              <w:t>学期</w:t>
            </w:r>
            <w:r w:rsidRPr="00F635A7">
              <w:rPr>
                <w:color w:val="000000" w:themeColor="text1"/>
                <w:sz w:val="18"/>
                <w:szCs w:val="18"/>
              </w:rPr>
              <w:t>中間</w:t>
            </w:r>
            <w:r w:rsidRPr="00F635A7">
              <w:rPr>
                <w:color w:val="000000" w:themeColor="text1"/>
                <w:sz w:val="18"/>
                <w:szCs w:val="18"/>
              </w:rPr>
              <w:lastRenderedPageBreak/>
              <w:t>考査</w:t>
            </w:r>
          </w:p>
          <w:p w14:paraId="4BC07C67" w14:textId="77777777" w:rsidR="00E04821" w:rsidRPr="00F635A7" w:rsidRDefault="00E04821" w:rsidP="00F635A7">
            <w:pPr>
              <w:spacing w:line="240" w:lineRule="exact"/>
              <w:ind w:left="105" w:right="105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04" w:type="dxa"/>
          </w:tcPr>
          <w:p w14:paraId="06CFACFB" w14:textId="3ADCBBEB" w:rsidR="00E04821" w:rsidRPr="00F635A7" w:rsidRDefault="00E04821" w:rsidP="00F635A7">
            <w:pPr>
              <w:spacing w:line="240" w:lineRule="exact"/>
              <w:ind w:left="181" w:hanging="181"/>
              <w:rPr>
                <w:rFonts w:cs="BIZ UDPゴシック"/>
                <w:sz w:val="18"/>
                <w:szCs w:val="18"/>
              </w:rPr>
            </w:pPr>
            <w:r w:rsidRPr="00F635A7">
              <w:rPr>
                <w:rFonts w:eastAsia="ＭＳ ゴシック" w:cs="BIZ UDPゴシック"/>
                <w:b/>
                <w:sz w:val="18"/>
                <w:szCs w:val="18"/>
              </w:rPr>
              <w:lastRenderedPageBreak/>
              <w:t>［知識］</w:t>
            </w:r>
          </w:p>
          <w:p w14:paraId="7B7AAC2F" w14:textId="4FF76F4C" w:rsidR="008B1D6A" w:rsidRPr="008B1D6A" w:rsidRDefault="008B1D6A" w:rsidP="008B1D6A">
            <w:pPr>
              <w:jc w:val="left"/>
              <w:rPr>
                <w:rFonts w:cs="BIZ UDPゴシック"/>
                <w:kern w:val="0"/>
                <w:sz w:val="18"/>
                <w:szCs w:val="18"/>
              </w:rPr>
            </w:pPr>
            <w:r w:rsidRPr="008B1D6A">
              <w:rPr>
                <w:rFonts w:cs="BIZ UDPゴシック"/>
                <w:kern w:val="0"/>
                <w:sz w:val="18"/>
                <w:szCs w:val="18"/>
              </w:rPr>
              <w:t>悩みを伝えたり助言したりする表現や、相手に共感を示す表現を理解している。</w:t>
            </w:r>
          </w:p>
          <w:p w14:paraId="71F2D11A" w14:textId="0A8EE2C7" w:rsidR="00E04821" w:rsidRPr="00F635A7" w:rsidRDefault="00E04821" w:rsidP="00F635A7">
            <w:pPr>
              <w:spacing w:line="240" w:lineRule="exact"/>
              <w:ind w:left="181" w:hanging="181"/>
              <w:rPr>
                <w:rFonts w:cs="BIZ UDPゴシック"/>
                <w:sz w:val="18"/>
                <w:szCs w:val="18"/>
              </w:rPr>
            </w:pPr>
            <w:r w:rsidRPr="00F635A7">
              <w:rPr>
                <w:rFonts w:eastAsia="ＭＳ ゴシック" w:cs="BIZ UDPゴシック"/>
                <w:b/>
                <w:sz w:val="18"/>
                <w:szCs w:val="18"/>
              </w:rPr>
              <w:lastRenderedPageBreak/>
              <w:t>［技能］</w:t>
            </w:r>
          </w:p>
          <w:p w14:paraId="1A35C46F" w14:textId="701FB06E" w:rsidR="00E04821" w:rsidRPr="00F635A7" w:rsidRDefault="008B1D6A" w:rsidP="00F635A7">
            <w:pPr>
              <w:spacing w:line="240" w:lineRule="exact"/>
              <w:rPr>
                <w:sz w:val="18"/>
                <w:szCs w:val="18"/>
              </w:rPr>
            </w:pPr>
            <w:r w:rsidRPr="008B1D6A">
              <w:rPr>
                <w:rFonts w:cs="BIZ UDPゴシック"/>
                <w:sz w:val="18"/>
                <w:szCs w:val="18"/>
              </w:rPr>
              <w:t>やる気に関する日常的な悩みについて、事実や自分の考え、気持ちなどを話して伝え合う技能を身に付けている。</w:t>
            </w:r>
          </w:p>
        </w:tc>
        <w:tc>
          <w:tcPr>
            <w:tcW w:w="2504" w:type="dxa"/>
          </w:tcPr>
          <w:p w14:paraId="1BBDA7C6" w14:textId="4C1D4026" w:rsidR="00E04821" w:rsidRPr="00F635A7" w:rsidRDefault="008B1D6A" w:rsidP="00F635A7">
            <w:pPr>
              <w:spacing w:line="240" w:lineRule="exact"/>
              <w:rPr>
                <w:sz w:val="18"/>
                <w:szCs w:val="18"/>
              </w:rPr>
            </w:pPr>
            <w:r w:rsidRPr="008B1D6A">
              <w:rPr>
                <w:rFonts w:cs="BIZ UDPゴシック"/>
                <w:sz w:val="18"/>
                <w:szCs w:val="18"/>
              </w:rPr>
              <w:lastRenderedPageBreak/>
              <w:t>互いの悩みを解決できるように、やる気に関する日常的な悩みについて、事実や自分の考え、気持ちなどを整理して話して伝え合ったり、助言</w:t>
            </w:r>
            <w:r w:rsidRPr="008B1D6A">
              <w:rPr>
                <w:rFonts w:cs="BIZ UDPゴシック"/>
                <w:sz w:val="18"/>
                <w:szCs w:val="18"/>
              </w:rPr>
              <w:lastRenderedPageBreak/>
              <w:t>し合ったりしている。</w:t>
            </w:r>
          </w:p>
        </w:tc>
        <w:tc>
          <w:tcPr>
            <w:tcW w:w="2505" w:type="dxa"/>
          </w:tcPr>
          <w:p w14:paraId="55DA1B6A" w14:textId="6EFFC0AE" w:rsidR="00E04821" w:rsidRPr="00F635A7" w:rsidRDefault="008B1D6A" w:rsidP="00F635A7">
            <w:pPr>
              <w:spacing w:line="240" w:lineRule="exact"/>
              <w:rPr>
                <w:sz w:val="18"/>
                <w:szCs w:val="18"/>
              </w:rPr>
            </w:pPr>
            <w:r w:rsidRPr="008B1D6A">
              <w:rPr>
                <w:rFonts w:cs="BIZ UDPゴシック"/>
                <w:sz w:val="18"/>
                <w:szCs w:val="18"/>
              </w:rPr>
              <w:lastRenderedPageBreak/>
              <w:t>互いの悩みを解決できるように、やる気に関する日常的な悩みについて、事実や自分の考え、気持ちなどを整理して話して伝え合ったり、助言</w:t>
            </w:r>
            <w:r w:rsidRPr="008B1D6A">
              <w:rPr>
                <w:rFonts w:cs="BIZ UDPゴシック"/>
                <w:sz w:val="18"/>
                <w:szCs w:val="18"/>
              </w:rPr>
              <w:lastRenderedPageBreak/>
              <w:t>し合ったり</w:t>
            </w:r>
            <w:r>
              <w:rPr>
                <w:rFonts w:cs="BIZ UDPゴシック" w:hint="eastAsia"/>
                <w:sz w:val="18"/>
                <w:szCs w:val="18"/>
              </w:rPr>
              <w:t>しようとして</w:t>
            </w:r>
            <w:r w:rsidRPr="008B1D6A">
              <w:rPr>
                <w:rFonts w:cs="BIZ UDPゴシック"/>
                <w:sz w:val="18"/>
                <w:szCs w:val="18"/>
              </w:rPr>
              <w:t>いる。</w:t>
            </w:r>
          </w:p>
        </w:tc>
      </w:tr>
      <w:tr w:rsidR="00F635A7" w:rsidRPr="008E23CA" w14:paraId="205E765A" w14:textId="77777777" w:rsidTr="006D2D34">
        <w:trPr>
          <w:trHeight w:val="149"/>
        </w:trPr>
        <w:tc>
          <w:tcPr>
            <w:tcW w:w="13462" w:type="dxa"/>
            <w:gridSpan w:val="8"/>
          </w:tcPr>
          <w:p w14:paraId="347C284B" w14:textId="77777777" w:rsidR="00F635A7" w:rsidRPr="00F635A7" w:rsidRDefault="00F635A7" w:rsidP="00F635A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lastRenderedPageBreak/>
              <w:t>【課題・提出物など】</w:t>
            </w:r>
          </w:p>
          <w:p w14:paraId="1A228B88" w14:textId="77777777" w:rsidR="00F635A7" w:rsidRPr="00F635A7" w:rsidRDefault="00F635A7" w:rsidP="00F635A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・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Unit Activity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のライティング</w:t>
            </w:r>
          </w:p>
          <w:p w14:paraId="3A4FA26B" w14:textId="77777777" w:rsidR="00F635A7" w:rsidRPr="00F635A7" w:rsidRDefault="00F635A7" w:rsidP="00F635A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・ワークシート</w:t>
            </w:r>
          </w:p>
          <w:p w14:paraId="1C16BDB0" w14:textId="77777777" w:rsidR="00F635A7" w:rsidRPr="00F635A7" w:rsidRDefault="00F635A7" w:rsidP="00F635A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・準拠『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W</w:t>
            </w:r>
            <w:r w:rsidRPr="00F635A7">
              <w:rPr>
                <w:color w:val="000000" w:themeColor="text1"/>
                <w:sz w:val="20"/>
                <w:szCs w:val="20"/>
              </w:rPr>
              <w:t>ORKBOOK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』</w:t>
            </w:r>
          </w:p>
          <w:p w14:paraId="2F77C21C" w14:textId="77777777" w:rsidR="00F635A7" w:rsidRPr="00F635A7" w:rsidRDefault="00F635A7" w:rsidP="00F635A7">
            <w:pPr>
              <w:spacing w:line="240" w:lineRule="exact"/>
              <w:rPr>
                <w:rFonts w:cs="BIZ UDPゴシック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・準拠『本文学習ノート』</w:t>
            </w:r>
          </w:p>
        </w:tc>
      </w:tr>
      <w:tr w:rsidR="00F635A7" w:rsidRPr="008E23CA" w14:paraId="61BFEBB9" w14:textId="77777777" w:rsidTr="006D2D34">
        <w:trPr>
          <w:trHeight w:val="149"/>
        </w:trPr>
        <w:tc>
          <w:tcPr>
            <w:tcW w:w="13462" w:type="dxa"/>
            <w:gridSpan w:val="8"/>
          </w:tcPr>
          <w:p w14:paraId="62EF2DCA" w14:textId="77777777" w:rsidR="00F635A7" w:rsidRPr="00F635A7" w:rsidRDefault="00F635A7" w:rsidP="00F635A7">
            <w:pPr>
              <w:spacing w:line="240" w:lineRule="exact"/>
              <w:rPr>
                <w:sz w:val="20"/>
                <w:szCs w:val="20"/>
              </w:rPr>
            </w:pPr>
            <w:r w:rsidRPr="00F635A7">
              <w:rPr>
                <w:rFonts w:hint="eastAsia"/>
                <w:sz w:val="20"/>
                <w:szCs w:val="20"/>
              </w:rPr>
              <w:t>【第</w:t>
            </w:r>
            <w:r w:rsidRPr="00F635A7">
              <w:rPr>
                <w:rFonts w:hint="eastAsia"/>
                <w:sz w:val="20"/>
                <w:szCs w:val="20"/>
              </w:rPr>
              <w:t>1</w:t>
            </w:r>
            <w:r w:rsidRPr="00F635A7">
              <w:rPr>
                <w:rFonts w:hint="eastAsia"/>
                <w:sz w:val="20"/>
                <w:szCs w:val="20"/>
              </w:rPr>
              <w:t>学期の評価方法】</w:t>
            </w:r>
          </w:p>
          <w:p w14:paraId="0CBC8916" w14:textId="77777777" w:rsidR="00F635A7" w:rsidRPr="00F635A7" w:rsidRDefault="00F635A7" w:rsidP="00F635A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①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言語活動の取り組み状況の観察（思考・判断・表現、主体的に学習に取り組む態度）</w:t>
            </w:r>
          </w:p>
          <w:p w14:paraId="37E3B748" w14:textId="77777777" w:rsidR="00F635A7" w:rsidRPr="00F635A7" w:rsidRDefault="00F635A7" w:rsidP="00F635A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F635A7">
              <w:rPr>
                <w:rFonts w:hint="eastAsia"/>
                <w:sz w:val="20"/>
                <w:szCs w:val="20"/>
              </w:rPr>
              <w:t>②</w:t>
            </w:r>
            <w:r w:rsidRPr="00F635A7">
              <w:rPr>
                <w:rFonts w:hint="eastAsia"/>
                <w:sz w:val="20"/>
                <w:szCs w:val="20"/>
              </w:rPr>
              <w:t xml:space="preserve"> Unit Activity</w:t>
            </w:r>
            <w:r w:rsidRPr="00F635A7">
              <w:rPr>
                <w:rFonts w:hint="eastAsia"/>
                <w:sz w:val="20"/>
                <w:szCs w:val="20"/>
              </w:rPr>
              <w:t>及び</w:t>
            </w:r>
            <w:r w:rsidRPr="00F635A7">
              <w:rPr>
                <w:rFonts w:hint="eastAsia"/>
                <w:sz w:val="20"/>
                <w:szCs w:val="20"/>
              </w:rPr>
              <w:t>Communication Strategies</w:t>
            </w:r>
            <w:r w:rsidRPr="00F635A7">
              <w:rPr>
                <w:sz w:val="20"/>
                <w:szCs w:val="20"/>
              </w:rPr>
              <w:t>の</w:t>
            </w:r>
            <w:r w:rsidRPr="00F635A7">
              <w:rPr>
                <w:rFonts w:hint="eastAsia"/>
                <w:sz w:val="20"/>
                <w:szCs w:val="20"/>
              </w:rPr>
              <w:t>パフォーマンステスト（思考・判断・表現、主体的に学習に取り組む態度）</w:t>
            </w:r>
          </w:p>
          <w:p w14:paraId="35FB1807" w14:textId="77777777" w:rsidR="00F635A7" w:rsidRPr="00F635A7" w:rsidRDefault="00F635A7" w:rsidP="00F635A7">
            <w:pPr>
              <w:snapToGrid w:val="0"/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sz w:val="20"/>
                <w:szCs w:val="20"/>
              </w:rPr>
              <w:t>③</w:t>
            </w:r>
            <w:r w:rsidRPr="00F635A7">
              <w:rPr>
                <w:rFonts w:hint="eastAsia"/>
                <w:sz w:val="20"/>
                <w:szCs w:val="20"/>
              </w:rPr>
              <w:t xml:space="preserve"> </w:t>
            </w:r>
            <w:r w:rsidRPr="00F635A7">
              <w:rPr>
                <w:rFonts w:hint="eastAsia"/>
                <w:sz w:val="20"/>
                <w:szCs w:val="20"/>
              </w:rPr>
              <w:t>上記課題等の提出（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知識・技能、思考・判断・表現、主体的に学習に取り組む態度）</w:t>
            </w:r>
          </w:p>
          <w:p w14:paraId="298EAE42" w14:textId="0C0E6368" w:rsidR="00F635A7" w:rsidRPr="00F635A7" w:rsidRDefault="00F635A7" w:rsidP="00F635A7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④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F635A7">
              <w:rPr>
                <w:rFonts w:hint="eastAsia"/>
                <w:color w:val="000000" w:themeColor="text1"/>
                <w:sz w:val="20"/>
                <w:szCs w:val="20"/>
              </w:rPr>
              <w:t>小テスト、中間・期末考査、評価問題など（知識・技能、思考・判断・表現）</w:t>
            </w:r>
          </w:p>
        </w:tc>
      </w:tr>
    </w:tbl>
    <w:p w14:paraId="79270050" w14:textId="77777777" w:rsidR="008E23CA" w:rsidRPr="00D00B42" w:rsidRDefault="008E23CA" w:rsidP="00C96E18">
      <w:pPr>
        <w:widowControl/>
        <w:jc w:val="left"/>
        <w:rPr>
          <w:rFonts w:ascii="HGPｺﾞｼｯｸE" w:eastAsia="HGPｺﾞｼｯｸE"/>
          <w:color w:val="000000" w:themeColor="text1"/>
          <w:sz w:val="24"/>
        </w:rPr>
      </w:pPr>
    </w:p>
    <w:sectPr w:rsidR="008E23CA" w:rsidRPr="00D00B42" w:rsidSect="00F635A7">
      <w:pgSz w:w="14570" w:h="10318" w:orient="landscape" w:code="13"/>
      <w:pgMar w:top="567" w:right="567" w:bottom="567" w:left="567" w:header="851" w:footer="0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AD43" w14:textId="77777777" w:rsidR="004D5BE4" w:rsidRDefault="004D5BE4" w:rsidP="002A44D2">
      <w:r>
        <w:separator/>
      </w:r>
    </w:p>
  </w:endnote>
  <w:endnote w:type="continuationSeparator" w:id="0">
    <w:p w14:paraId="7DFC65CB" w14:textId="77777777" w:rsidR="004D5BE4" w:rsidRDefault="004D5BE4" w:rsidP="002A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72676" w14:textId="77777777" w:rsidR="004D5BE4" w:rsidRDefault="004D5BE4" w:rsidP="002A44D2">
      <w:r>
        <w:separator/>
      </w:r>
    </w:p>
  </w:footnote>
  <w:footnote w:type="continuationSeparator" w:id="0">
    <w:p w14:paraId="6541304A" w14:textId="77777777" w:rsidR="004D5BE4" w:rsidRDefault="004D5BE4" w:rsidP="002A4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1CFC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B079A"/>
    <w:multiLevelType w:val="hybridMultilevel"/>
    <w:tmpl w:val="669A8B76"/>
    <w:lvl w:ilvl="0" w:tplc="13E81B7A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87A71B9"/>
    <w:multiLevelType w:val="hybridMultilevel"/>
    <w:tmpl w:val="52F62D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D903D4"/>
    <w:multiLevelType w:val="hybridMultilevel"/>
    <w:tmpl w:val="E28A6BFA"/>
    <w:lvl w:ilvl="0" w:tplc="1E38A1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0BE90A8E"/>
    <w:multiLevelType w:val="hybridMultilevel"/>
    <w:tmpl w:val="7436D9AE"/>
    <w:lvl w:ilvl="0" w:tplc="C05E651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19E1A9E"/>
    <w:multiLevelType w:val="hybridMultilevel"/>
    <w:tmpl w:val="FD88F7BC"/>
    <w:lvl w:ilvl="0" w:tplc="94388B9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37E76DB"/>
    <w:multiLevelType w:val="hybridMultilevel"/>
    <w:tmpl w:val="E1C852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48235A8"/>
    <w:multiLevelType w:val="hybridMultilevel"/>
    <w:tmpl w:val="643E06E2"/>
    <w:lvl w:ilvl="0" w:tplc="2228AF2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3421F90"/>
    <w:multiLevelType w:val="hybridMultilevel"/>
    <w:tmpl w:val="55A89A64"/>
    <w:lvl w:ilvl="0" w:tplc="121C0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F20761"/>
    <w:multiLevelType w:val="hybridMultilevel"/>
    <w:tmpl w:val="11CC23B6"/>
    <w:lvl w:ilvl="0" w:tplc="C02001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FF42876"/>
    <w:multiLevelType w:val="hybridMultilevel"/>
    <w:tmpl w:val="D4ECED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363199"/>
    <w:multiLevelType w:val="hybridMultilevel"/>
    <w:tmpl w:val="C63C6F6A"/>
    <w:lvl w:ilvl="0" w:tplc="9A9CF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EBA06F0"/>
    <w:multiLevelType w:val="hybridMultilevel"/>
    <w:tmpl w:val="BA5E604C"/>
    <w:lvl w:ilvl="0" w:tplc="06D8F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5D1A35"/>
    <w:multiLevelType w:val="hybridMultilevel"/>
    <w:tmpl w:val="37E0DE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32613E4"/>
    <w:multiLevelType w:val="hybridMultilevel"/>
    <w:tmpl w:val="81200B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E2167F8"/>
    <w:multiLevelType w:val="hybridMultilevel"/>
    <w:tmpl w:val="4F8C2F64"/>
    <w:lvl w:ilvl="0" w:tplc="45320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EA70220"/>
    <w:multiLevelType w:val="hybridMultilevel"/>
    <w:tmpl w:val="89F4DA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6993C72"/>
    <w:multiLevelType w:val="hybridMultilevel"/>
    <w:tmpl w:val="3CFAA4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AD12A84"/>
    <w:multiLevelType w:val="hybridMultilevel"/>
    <w:tmpl w:val="6D5A94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410538"/>
    <w:multiLevelType w:val="hybridMultilevel"/>
    <w:tmpl w:val="29726222"/>
    <w:lvl w:ilvl="0" w:tplc="C73CDA1E">
      <w:numFmt w:val="bullet"/>
      <w:lvlText w:val="◎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60021664">
    <w:abstractNumId w:val="0"/>
  </w:num>
  <w:num w:numId="2" w16cid:durableId="612400688">
    <w:abstractNumId w:val="19"/>
  </w:num>
  <w:num w:numId="3" w16cid:durableId="837578856">
    <w:abstractNumId w:val="4"/>
  </w:num>
  <w:num w:numId="4" w16cid:durableId="320012416">
    <w:abstractNumId w:val="3"/>
  </w:num>
  <w:num w:numId="5" w16cid:durableId="2065637672">
    <w:abstractNumId w:val="1"/>
  </w:num>
  <w:num w:numId="6" w16cid:durableId="630521967">
    <w:abstractNumId w:val="15"/>
  </w:num>
  <w:num w:numId="7" w16cid:durableId="1439368215">
    <w:abstractNumId w:val="2"/>
  </w:num>
  <w:num w:numId="8" w16cid:durableId="399250769">
    <w:abstractNumId w:val="14"/>
  </w:num>
  <w:num w:numId="9" w16cid:durableId="1315914353">
    <w:abstractNumId w:val="10"/>
  </w:num>
  <w:num w:numId="10" w16cid:durableId="641421362">
    <w:abstractNumId w:val="6"/>
  </w:num>
  <w:num w:numId="11" w16cid:durableId="679310606">
    <w:abstractNumId w:val="13"/>
  </w:num>
  <w:num w:numId="12" w16cid:durableId="1571891289">
    <w:abstractNumId w:val="18"/>
  </w:num>
  <w:num w:numId="13" w16cid:durableId="1522551678">
    <w:abstractNumId w:val="16"/>
  </w:num>
  <w:num w:numId="14" w16cid:durableId="1835022921">
    <w:abstractNumId w:val="17"/>
  </w:num>
  <w:num w:numId="15" w16cid:durableId="1047484629">
    <w:abstractNumId w:val="8"/>
  </w:num>
  <w:num w:numId="16" w16cid:durableId="395472000">
    <w:abstractNumId w:val="11"/>
  </w:num>
  <w:num w:numId="17" w16cid:durableId="1976713875">
    <w:abstractNumId w:val="12"/>
  </w:num>
  <w:num w:numId="18" w16cid:durableId="1573200596">
    <w:abstractNumId w:val="5"/>
  </w:num>
  <w:num w:numId="19" w16cid:durableId="987057030">
    <w:abstractNumId w:val="7"/>
  </w:num>
  <w:num w:numId="20" w16cid:durableId="1924239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69"/>
    <w:rsid w:val="000014C0"/>
    <w:rsid w:val="00005151"/>
    <w:rsid w:val="000060C4"/>
    <w:rsid w:val="0001036F"/>
    <w:rsid w:val="00013C01"/>
    <w:rsid w:val="0001408E"/>
    <w:rsid w:val="000149E3"/>
    <w:rsid w:val="00014B38"/>
    <w:rsid w:val="00016D13"/>
    <w:rsid w:val="00021B41"/>
    <w:rsid w:val="000257A2"/>
    <w:rsid w:val="00026E12"/>
    <w:rsid w:val="00032963"/>
    <w:rsid w:val="00034D21"/>
    <w:rsid w:val="0003746A"/>
    <w:rsid w:val="00042AE8"/>
    <w:rsid w:val="000430CD"/>
    <w:rsid w:val="00044627"/>
    <w:rsid w:val="00047095"/>
    <w:rsid w:val="00047221"/>
    <w:rsid w:val="0004776F"/>
    <w:rsid w:val="00050BC9"/>
    <w:rsid w:val="00054D29"/>
    <w:rsid w:val="000564E2"/>
    <w:rsid w:val="00056A33"/>
    <w:rsid w:val="0005701D"/>
    <w:rsid w:val="00057757"/>
    <w:rsid w:val="00060CD5"/>
    <w:rsid w:val="0006132E"/>
    <w:rsid w:val="00061A13"/>
    <w:rsid w:val="000632FD"/>
    <w:rsid w:val="00066EFC"/>
    <w:rsid w:val="0007005D"/>
    <w:rsid w:val="00075BAC"/>
    <w:rsid w:val="00081B9D"/>
    <w:rsid w:val="000841E1"/>
    <w:rsid w:val="00085DA6"/>
    <w:rsid w:val="000901F9"/>
    <w:rsid w:val="000930A7"/>
    <w:rsid w:val="00094391"/>
    <w:rsid w:val="000A2C7F"/>
    <w:rsid w:val="000A467C"/>
    <w:rsid w:val="000A588F"/>
    <w:rsid w:val="000A6D76"/>
    <w:rsid w:val="000B3868"/>
    <w:rsid w:val="000B44A2"/>
    <w:rsid w:val="000B53AC"/>
    <w:rsid w:val="000B7724"/>
    <w:rsid w:val="000C04C4"/>
    <w:rsid w:val="000C0650"/>
    <w:rsid w:val="000C1B47"/>
    <w:rsid w:val="000C30F5"/>
    <w:rsid w:val="000D0005"/>
    <w:rsid w:val="000D0828"/>
    <w:rsid w:val="000D216A"/>
    <w:rsid w:val="000D34D0"/>
    <w:rsid w:val="000D574B"/>
    <w:rsid w:val="000D625F"/>
    <w:rsid w:val="000D646F"/>
    <w:rsid w:val="000D78DC"/>
    <w:rsid w:val="000D7E36"/>
    <w:rsid w:val="000D7ED3"/>
    <w:rsid w:val="000E2C96"/>
    <w:rsid w:val="000E4CD7"/>
    <w:rsid w:val="000F0306"/>
    <w:rsid w:val="000F355D"/>
    <w:rsid w:val="000F75FA"/>
    <w:rsid w:val="001075C4"/>
    <w:rsid w:val="00110004"/>
    <w:rsid w:val="00112E06"/>
    <w:rsid w:val="001162EE"/>
    <w:rsid w:val="00116AAC"/>
    <w:rsid w:val="00121203"/>
    <w:rsid w:val="00126F7A"/>
    <w:rsid w:val="00127A45"/>
    <w:rsid w:val="00130EA8"/>
    <w:rsid w:val="00130F6C"/>
    <w:rsid w:val="00131135"/>
    <w:rsid w:val="001314D6"/>
    <w:rsid w:val="00131C14"/>
    <w:rsid w:val="00132AFF"/>
    <w:rsid w:val="0013760D"/>
    <w:rsid w:val="00140630"/>
    <w:rsid w:val="00140B23"/>
    <w:rsid w:val="0014401E"/>
    <w:rsid w:val="0014562D"/>
    <w:rsid w:val="0014637F"/>
    <w:rsid w:val="00150D71"/>
    <w:rsid w:val="00152D07"/>
    <w:rsid w:val="00157BF2"/>
    <w:rsid w:val="00162288"/>
    <w:rsid w:val="00162A78"/>
    <w:rsid w:val="001669E7"/>
    <w:rsid w:val="00173006"/>
    <w:rsid w:val="00173F24"/>
    <w:rsid w:val="00174492"/>
    <w:rsid w:val="0017547E"/>
    <w:rsid w:val="0017679F"/>
    <w:rsid w:val="00183EDF"/>
    <w:rsid w:val="001841F7"/>
    <w:rsid w:val="00191B2F"/>
    <w:rsid w:val="0019704C"/>
    <w:rsid w:val="001A2278"/>
    <w:rsid w:val="001A2652"/>
    <w:rsid w:val="001A2870"/>
    <w:rsid w:val="001A30CF"/>
    <w:rsid w:val="001A4240"/>
    <w:rsid w:val="001A689E"/>
    <w:rsid w:val="001A7D87"/>
    <w:rsid w:val="001B16C0"/>
    <w:rsid w:val="001B2889"/>
    <w:rsid w:val="001B55AF"/>
    <w:rsid w:val="001B5809"/>
    <w:rsid w:val="001C1DAB"/>
    <w:rsid w:val="001C515F"/>
    <w:rsid w:val="001C66B1"/>
    <w:rsid w:val="001C70CF"/>
    <w:rsid w:val="001D34C0"/>
    <w:rsid w:val="001D5332"/>
    <w:rsid w:val="001E20DE"/>
    <w:rsid w:val="001E2424"/>
    <w:rsid w:val="001E34A8"/>
    <w:rsid w:val="001E3FBF"/>
    <w:rsid w:val="001F0BAC"/>
    <w:rsid w:val="001F6526"/>
    <w:rsid w:val="00202309"/>
    <w:rsid w:val="0020373F"/>
    <w:rsid w:val="0020661E"/>
    <w:rsid w:val="002066C0"/>
    <w:rsid w:val="00213239"/>
    <w:rsid w:val="00214C34"/>
    <w:rsid w:val="00216EDB"/>
    <w:rsid w:val="002222C9"/>
    <w:rsid w:val="00223B79"/>
    <w:rsid w:val="00224704"/>
    <w:rsid w:val="00227BBE"/>
    <w:rsid w:val="00230747"/>
    <w:rsid w:val="002322AB"/>
    <w:rsid w:val="002328B9"/>
    <w:rsid w:val="00233353"/>
    <w:rsid w:val="00233735"/>
    <w:rsid w:val="002358EE"/>
    <w:rsid w:val="00237DC4"/>
    <w:rsid w:val="00240552"/>
    <w:rsid w:val="00240F7C"/>
    <w:rsid w:val="00241584"/>
    <w:rsid w:val="00241AB4"/>
    <w:rsid w:val="0024204F"/>
    <w:rsid w:val="002443D1"/>
    <w:rsid w:val="00245F2A"/>
    <w:rsid w:val="002505B3"/>
    <w:rsid w:val="002508C8"/>
    <w:rsid w:val="00250924"/>
    <w:rsid w:val="002538AB"/>
    <w:rsid w:val="00253988"/>
    <w:rsid w:val="002541D4"/>
    <w:rsid w:val="00255586"/>
    <w:rsid w:val="00256810"/>
    <w:rsid w:val="00261703"/>
    <w:rsid w:val="002652C6"/>
    <w:rsid w:val="00273DC6"/>
    <w:rsid w:val="002743C9"/>
    <w:rsid w:val="0028163C"/>
    <w:rsid w:val="0028166B"/>
    <w:rsid w:val="00284AA8"/>
    <w:rsid w:val="0028725F"/>
    <w:rsid w:val="00290739"/>
    <w:rsid w:val="00290C16"/>
    <w:rsid w:val="00291E8C"/>
    <w:rsid w:val="0029601E"/>
    <w:rsid w:val="00297F48"/>
    <w:rsid w:val="002A44D2"/>
    <w:rsid w:val="002A4F91"/>
    <w:rsid w:val="002B323D"/>
    <w:rsid w:val="002B3B5C"/>
    <w:rsid w:val="002B4BF8"/>
    <w:rsid w:val="002B5762"/>
    <w:rsid w:val="002B6931"/>
    <w:rsid w:val="002C2D19"/>
    <w:rsid w:val="002C2F20"/>
    <w:rsid w:val="002C3B93"/>
    <w:rsid w:val="002C5AAE"/>
    <w:rsid w:val="002C751A"/>
    <w:rsid w:val="002C7BAC"/>
    <w:rsid w:val="002D0C3C"/>
    <w:rsid w:val="002D13A3"/>
    <w:rsid w:val="002D3A7B"/>
    <w:rsid w:val="002D59CD"/>
    <w:rsid w:val="002D67BF"/>
    <w:rsid w:val="002D6CEA"/>
    <w:rsid w:val="002E3159"/>
    <w:rsid w:val="002E36EA"/>
    <w:rsid w:val="002F136D"/>
    <w:rsid w:val="002F1D4D"/>
    <w:rsid w:val="002F5859"/>
    <w:rsid w:val="002F6521"/>
    <w:rsid w:val="003001D5"/>
    <w:rsid w:val="003014C3"/>
    <w:rsid w:val="003027D5"/>
    <w:rsid w:val="00305DF4"/>
    <w:rsid w:val="00310F00"/>
    <w:rsid w:val="00313BAA"/>
    <w:rsid w:val="003151BF"/>
    <w:rsid w:val="0031630C"/>
    <w:rsid w:val="00316A16"/>
    <w:rsid w:val="00317DD0"/>
    <w:rsid w:val="00322213"/>
    <w:rsid w:val="00322C1B"/>
    <w:rsid w:val="0032354E"/>
    <w:rsid w:val="00323CC5"/>
    <w:rsid w:val="003247D3"/>
    <w:rsid w:val="003274D5"/>
    <w:rsid w:val="00330B9A"/>
    <w:rsid w:val="003336F0"/>
    <w:rsid w:val="00335453"/>
    <w:rsid w:val="00337435"/>
    <w:rsid w:val="003405C0"/>
    <w:rsid w:val="00340975"/>
    <w:rsid w:val="00343800"/>
    <w:rsid w:val="003451F7"/>
    <w:rsid w:val="00350E4A"/>
    <w:rsid w:val="00351EAD"/>
    <w:rsid w:val="003522D1"/>
    <w:rsid w:val="003532EC"/>
    <w:rsid w:val="00361355"/>
    <w:rsid w:val="003615F1"/>
    <w:rsid w:val="00361614"/>
    <w:rsid w:val="00363089"/>
    <w:rsid w:val="00363A88"/>
    <w:rsid w:val="00365518"/>
    <w:rsid w:val="003664DF"/>
    <w:rsid w:val="00367FF1"/>
    <w:rsid w:val="0037023A"/>
    <w:rsid w:val="0037137B"/>
    <w:rsid w:val="00373423"/>
    <w:rsid w:val="003744DA"/>
    <w:rsid w:val="00374DE3"/>
    <w:rsid w:val="00375CF7"/>
    <w:rsid w:val="00377395"/>
    <w:rsid w:val="0039007B"/>
    <w:rsid w:val="00390591"/>
    <w:rsid w:val="003910C5"/>
    <w:rsid w:val="00392389"/>
    <w:rsid w:val="00396C0D"/>
    <w:rsid w:val="003A38C9"/>
    <w:rsid w:val="003A3933"/>
    <w:rsid w:val="003A4ACB"/>
    <w:rsid w:val="003A57F7"/>
    <w:rsid w:val="003A6014"/>
    <w:rsid w:val="003B2B38"/>
    <w:rsid w:val="003B65C2"/>
    <w:rsid w:val="003B70E1"/>
    <w:rsid w:val="003C5087"/>
    <w:rsid w:val="003C7379"/>
    <w:rsid w:val="003D070E"/>
    <w:rsid w:val="003D0C00"/>
    <w:rsid w:val="003D4829"/>
    <w:rsid w:val="003D531F"/>
    <w:rsid w:val="003D5791"/>
    <w:rsid w:val="003D6F4A"/>
    <w:rsid w:val="003E155D"/>
    <w:rsid w:val="003E2F70"/>
    <w:rsid w:val="003F098D"/>
    <w:rsid w:val="003F50A5"/>
    <w:rsid w:val="003F5BBA"/>
    <w:rsid w:val="003F7A90"/>
    <w:rsid w:val="00404A66"/>
    <w:rsid w:val="00404DA8"/>
    <w:rsid w:val="0040604C"/>
    <w:rsid w:val="00406764"/>
    <w:rsid w:val="0041398D"/>
    <w:rsid w:val="0041557B"/>
    <w:rsid w:val="00416C48"/>
    <w:rsid w:val="00421616"/>
    <w:rsid w:val="004223D4"/>
    <w:rsid w:val="00422A81"/>
    <w:rsid w:val="00425876"/>
    <w:rsid w:val="004330EC"/>
    <w:rsid w:val="00435164"/>
    <w:rsid w:val="00435994"/>
    <w:rsid w:val="004419CE"/>
    <w:rsid w:val="00442D90"/>
    <w:rsid w:val="004446C9"/>
    <w:rsid w:val="004466B5"/>
    <w:rsid w:val="004478ED"/>
    <w:rsid w:val="00452257"/>
    <w:rsid w:val="004533FB"/>
    <w:rsid w:val="00456A2D"/>
    <w:rsid w:val="004573D2"/>
    <w:rsid w:val="004577A4"/>
    <w:rsid w:val="00460902"/>
    <w:rsid w:val="00462CEF"/>
    <w:rsid w:val="00464A6C"/>
    <w:rsid w:val="00472DA1"/>
    <w:rsid w:val="004758A1"/>
    <w:rsid w:val="00476E2F"/>
    <w:rsid w:val="00481EA7"/>
    <w:rsid w:val="004862F3"/>
    <w:rsid w:val="00487197"/>
    <w:rsid w:val="004937F9"/>
    <w:rsid w:val="00493CF7"/>
    <w:rsid w:val="004942FA"/>
    <w:rsid w:val="0049780C"/>
    <w:rsid w:val="004A2256"/>
    <w:rsid w:val="004A3A27"/>
    <w:rsid w:val="004A6B9C"/>
    <w:rsid w:val="004B2E54"/>
    <w:rsid w:val="004B2F2A"/>
    <w:rsid w:val="004B4C1C"/>
    <w:rsid w:val="004B5136"/>
    <w:rsid w:val="004C186C"/>
    <w:rsid w:val="004C1DC4"/>
    <w:rsid w:val="004C3A79"/>
    <w:rsid w:val="004C599C"/>
    <w:rsid w:val="004C62D0"/>
    <w:rsid w:val="004C6DE9"/>
    <w:rsid w:val="004D1206"/>
    <w:rsid w:val="004D4F94"/>
    <w:rsid w:val="004D5BE4"/>
    <w:rsid w:val="004E4C40"/>
    <w:rsid w:val="004E5A05"/>
    <w:rsid w:val="004E6944"/>
    <w:rsid w:val="004E6AAD"/>
    <w:rsid w:val="004E7FC9"/>
    <w:rsid w:val="004F3BBB"/>
    <w:rsid w:val="004F582F"/>
    <w:rsid w:val="004F6534"/>
    <w:rsid w:val="004F687A"/>
    <w:rsid w:val="0050251C"/>
    <w:rsid w:val="00502703"/>
    <w:rsid w:val="005047ED"/>
    <w:rsid w:val="005055BD"/>
    <w:rsid w:val="00514F62"/>
    <w:rsid w:val="005153A3"/>
    <w:rsid w:val="00516923"/>
    <w:rsid w:val="005208CE"/>
    <w:rsid w:val="00523CEB"/>
    <w:rsid w:val="00524F1F"/>
    <w:rsid w:val="00525F8B"/>
    <w:rsid w:val="00530AB5"/>
    <w:rsid w:val="0053298B"/>
    <w:rsid w:val="0053366B"/>
    <w:rsid w:val="0054046A"/>
    <w:rsid w:val="00541F20"/>
    <w:rsid w:val="00543C5B"/>
    <w:rsid w:val="00550332"/>
    <w:rsid w:val="00553CF1"/>
    <w:rsid w:val="00553ECE"/>
    <w:rsid w:val="00575B87"/>
    <w:rsid w:val="00576013"/>
    <w:rsid w:val="00577A4C"/>
    <w:rsid w:val="00580EF5"/>
    <w:rsid w:val="00581F9E"/>
    <w:rsid w:val="00584F1A"/>
    <w:rsid w:val="00591E08"/>
    <w:rsid w:val="00592256"/>
    <w:rsid w:val="00596943"/>
    <w:rsid w:val="005A0FF3"/>
    <w:rsid w:val="005A31CC"/>
    <w:rsid w:val="005A55E3"/>
    <w:rsid w:val="005B0328"/>
    <w:rsid w:val="005B0449"/>
    <w:rsid w:val="005B3486"/>
    <w:rsid w:val="005B3C06"/>
    <w:rsid w:val="005B4F83"/>
    <w:rsid w:val="005B5B75"/>
    <w:rsid w:val="005B653F"/>
    <w:rsid w:val="005B7E3E"/>
    <w:rsid w:val="005C0513"/>
    <w:rsid w:val="005C328F"/>
    <w:rsid w:val="005C43DF"/>
    <w:rsid w:val="005C4C78"/>
    <w:rsid w:val="005C6243"/>
    <w:rsid w:val="005C6F28"/>
    <w:rsid w:val="005D203D"/>
    <w:rsid w:val="005D22F7"/>
    <w:rsid w:val="005E3AE4"/>
    <w:rsid w:val="005E433B"/>
    <w:rsid w:val="005E4405"/>
    <w:rsid w:val="005E5087"/>
    <w:rsid w:val="005E7214"/>
    <w:rsid w:val="005F19A9"/>
    <w:rsid w:val="005F2AF6"/>
    <w:rsid w:val="005F2E69"/>
    <w:rsid w:val="005F34DA"/>
    <w:rsid w:val="005F7573"/>
    <w:rsid w:val="00600C88"/>
    <w:rsid w:val="006019A8"/>
    <w:rsid w:val="00601B1F"/>
    <w:rsid w:val="006030B1"/>
    <w:rsid w:val="00605469"/>
    <w:rsid w:val="00607C14"/>
    <w:rsid w:val="00610C3C"/>
    <w:rsid w:val="0061138D"/>
    <w:rsid w:val="006116CC"/>
    <w:rsid w:val="00611872"/>
    <w:rsid w:val="00611C37"/>
    <w:rsid w:val="00613010"/>
    <w:rsid w:val="00614902"/>
    <w:rsid w:val="00615182"/>
    <w:rsid w:val="00620C0D"/>
    <w:rsid w:val="0062107B"/>
    <w:rsid w:val="006246C0"/>
    <w:rsid w:val="00625C83"/>
    <w:rsid w:val="00627DE8"/>
    <w:rsid w:val="00630750"/>
    <w:rsid w:val="00632F90"/>
    <w:rsid w:val="00633E3F"/>
    <w:rsid w:val="006426F7"/>
    <w:rsid w:val="00643D85"/>
    <w:rsid w:val="00644A23"/>
    <w:rsid w:val="00657331"/>
    <w:rsid w:val="00671434"/>
    <w:rsid w:val="00671AB9"/>
    <w:rsid w:val="00674D80"/>
    <w:rsid w:val="00674D93"/>
    <w:rsid w:val="006756C8"/>
    <w:rsid w:val="00676409"/>
    <w:rsid w:val="00676E98"/>
    <w:rsid w:val="00681555"/>
    <w:rsid w:val="00682364"/>
    <w:rsid w:val="00682751"/>
    <w:rsid w:val="00682BC3"/>
    <w:rsid w:val="006855A9"/>
    <w:rsid w:val="006913E9"/>
    <w:rsid w:val="006B0181"/>
    <w:rsid w:val="006B25A3"/>
    <w:rsid w:val="006B6407"/>
    <w:rsid w:val="006C1437"/>
    <w:rsid w:val="006C14EE"/>
    <w:rsid w:val="006C3411"/>
    <w:rsid w:val="006C5760"/>
    <w:rsid w:val="006D1B52"/>
    <w:rsid w:val="006D314A"/>
    <w:rsid w:val="006D53A8"/>
    <w:rsid w:val="006E0D1A"/>
    <w:rsid w:val="006E1674"/>
    <w:rsid w:val="006E1D08"/>
    <w:rsid w:val="006E4C0F"/>
    <w:rsid w:val="006E5660"/>
    <w:rsid w:val="006F4D3E"/>
    <w:rsid w:val="006F5876"/>
    <w:rsid w:val="006F6E8F"/>
    <w:rsid w:val="006F72B9"/>
    <w:rsid w:val="0070002D"/>
    <w:rsid w:val="00702807"/>
    <w:rsid w:val="00702DD7"/>
    <w:rsid w:val="00706C5E"/>
    <w:rsid w:val="00707872"/>
    <w:rsid w:val="00710182"/>
    <w:rsid w:val="00710B68"/>
    <w:rsid w:val="00711B0A"/>
    <w:rsid w:val="00711D12"/>
    <w:rsid w:val="007163B0"/>
    <w:rsid w:val="00716780"/>
    <w:rsid w:val="0071702A"/>
    <w:rsid w:val="00720380"/>
    <w:rsid w:val="00720760"/>
    <w:rsid w:val="0072292F"/>
    <w:rsid w:val="00724004"/>
    <w:rsid w:val="007256AC"/>
    <w:rsid w:val="00726FD1"/>
    <w:rsid w:val="00731129"/>
    <w:rsid w:val="0073180A"/>
    <w:rsid w:val="007319B8"/>
    <w:rsid w:val="00731FCF"/>
    <w:rsid w:val="0073706E"/>
    <w:rsid w:val="007402F8"/>
    <w:rsid w:val="007413DB"/>
    <w:rsid w:val="007422A3"/>
    <w:rsid w:val="00745979"/>
    <w:rsid w:val="007468F0"/>
    <w:rsid w:val="00746D22"/>
    <w:rsid w:val="0074778A"/>
    <w:rsid w:val="007518F7"/>
    <w:rsid w:val="00751C31"/>
    <w:rsid w:val="007578F2"/>
    <w:rsid w:val="00761009"/>
    <w:rsid w:val="00761F65"/>
    <w:rsid w:val="007703F1"/>
    <w:rsid w:val="00777428"/>
    <w:rsid w:val="0077749E"/>
    <w:rsid w:val="00782917"/>
    <w:rsid w:val="00786567"/>
    <w:rsid w:val="007867DB"/>
    <w:rsid w:val="0079288D"/>
    <w:rsid w:val="00792DE9"/>
    <w:rsid w:val="0079647D"/>
    <w:rsid w:val="0079672B"/>
    <w:rsid w:val="007A0A20"/>
    <w:rsid w:val="007A3442"/>
    <w:rsid w:val="007A393F"/>
    <w:rsid w:val="007A51AA"/>
    <w:rsid w:val="007A7862"/>
    <w:rsid w:val="007B0A1A"/>
    <w:rsid w:val="007B3ADA"/>
    <w:rsid w:val="007B5BF8"/>
    <w:rsid w:val="007B7968"/>
    <w:rsid w:val="007C633D"/>
    <w:rsid w:val="007C6E26"/>
    <w:rsid w:val="007D0641"/>
    <w:rsid w:val="007D0BDA"/>
    <w:rsid w:val="007D2496"/>
    <w:rsid w:val="007D531D"/>
    <w:rsid w:val="007E038E"/>
    <w:rsid w:val="007E6560"/>
    <w:rsid w:val="007E7C93"/>
    <w:rsid w:val="007F01A1"/>
    <w:rsid w:val="007F0D48"/>
    <w:rsid w:val="007F17E9"/>
    <w:rsid w:val="007F5F68"/>
    <w:rsid w:val="008037BE"/>
    <w:rsid w:val="00803E6D"/>
    <w:rsid w:val="00805155"/>
    <w:rsid w:val="00806492"/>
    <w:rsid w:val="00814BD6"/>
    <w:rsid w:val="008154C0"/>
    <w:rsid w:val="008164B6"/>
    <w:rsid w:val="008174C9"/>
    <w:rsid w:val="008210AF"/>
    <w:rsid w:val="00823447"/>
    <w:rsid w:val="00827497"/>
    <w:rsid w:val="00827563"/>
    <w:rsid w:val="0082780E"/>
    <w:rsid w:val="0083040C"/>
    <w:rsid w:val="008332A9"/>
    <w:rsid w:val="00833C6C"/>
    <w:rsid w:val="00833D5F"/>
    <w:rsid w:val="00834562"/>
    <w:rsid w:val="00840058"/>
    <w:rsid w:val="00840429"/>
    <w:rsid w:val="00841FFE"/>
    <w:rsid w:val="008446BE"/>
    <w:rsid w:val="00845103"/>
    <w:rsid w:val="008453BF"/>
    <w:rsid w:val="00845780"/>
    <w:rsid w:val="00850E89"/>
    <w:rsid w:val="00854FCF"/>
    <w:rsid w:val="008611BC"/>
    <w:rsid w:val="0086170A"/>
    <w:rsid w:val="00861AB7"/>
    <w:rsid w:val="0086453A"/>
    <w:rsid w:val="008672AB"/>
    <w:rsid w:val="00867B49"/>
    <w:rsid w:val="008701DD"/>
    <w:rsid w:val="008739AB"/>
    <w:rsid w:val="00874439"/>
    <w:rsid w:val="00875C7A"/>
    <w:rsid w:val="008767DB"/>
    <w:rsid w:val="00880091"/>
    <w:rsid w:val="008812BC"/>
    <w:rsid w:val="00882CB7"/>
    <w:rsid w:val="00886BCC"/>
    <w:rsid w:val="00892C20"/>
    <w:rsid w:val="00892EFE"/>
    <w:rsid w:val="00892FB7"/>
    <w:rsid w:val="008934B3"/>
    <w:rsid w:val="00893D31"/>
    <w:rsid w:val="00893DA7"/>
    <w:rsid w:val="0089689B"/>
    <w:rsid w:val="00896D8F"/>
    <w:rsid w:val="00897105"/>
    <w:rsid w:val="008976D1"/>
    <w:rsid w:val="008A0FA1"/>
    <w:rsid w:val="008A27F5"/>
    <w:rsid w:val="008A4453"/>
    <w:rsid w:val="008A4DEE"/>
    <w:rsid w:val="008A70A2"/>
    <w:rsid w:val="008B1860"/>
    <w:rsid w:val="008B1D6A"/>
    <w:rsid w:val="008B644C"/>
    <w:rsid w:val="008B717A"/>
    <w:rsid w:val="008B7916"/>
    <w:rsid w:val="008C1009"/>
    <w:rsid w:val="008C3134"/>
    <w:rsid w:val="008C3A74"/>
    <w:rsid w:val="008C5ABE"/>
    <w:rsid w:val="008D256D"/>
    <w:rsid w:val="008D69B2"/>
    <w:rsid w:val="008D7790"/>
    <w:rsid w:val="008E23CA"/>
    <w:rsid w:val="008E3EED"/>
    <w:rsid w:val="008E5173"/>
    <w:rsid w:val="008E7881"/>
    <w:rsid w:val="008F1321"/>
    <w:rsid w:val="008F220C"/>
    <w:rsid w:val="008F2CC0"/>
    <w:rsid w:val="008F37A8"/>
    <w:rsid w:val="008F3FD1"/>
    <w:rsid w:val="008F596A"/>
    <w:rsid w:val="00900FA6"/>
    <w:rsid w:val="00904A52"/>
    <w:rsid w:val="009062B1"/>
    <w:rsid w:val="00911FDA"/>
    <w:rsid w:val="00913BC0"/>
    <w:rsid w:val="009149B4"/>
    <w:rsid w:val="00916AE8"/>
    <w:rsid w:val="0091742F"/>
    <w:rsid w:val="00921BD7"/>
    <w:rsid w:val="00922930"/>
    <w:rsid w:val="00924F4A"/>
    <w:rsid w:val="009272D8"/>
    <w:rsid w:val="0093017E"/>
    <w:rsid w:val="00935634"/>
    <w:rsid w:val="00937709"/>
    <w:rsid w:val="00941B07"/>
    <w:rsid w:val="00943A72"/>
    <w:rsid w:val="00951000"/>
    <w:rsid w:val="0095799C"/>
    <w:rsid w:val="00960A67"/>
    <w:rsid w:val="00962C24"/>
    <w:rsid w:val="00963918"/>
    <w:rsid w:val="00966827"/>
    <w:rsid w:val="0097545C"/>
    <w:rsid w:val="00976034"/>
    <w:rsid w:val="009760A2"/>
    <w:rsid w:val="0098024F"/>
    <w:rsid w:val="0098145C"/>
    <w:rsid w:val="00982426"/>
    <w:rsid w:val="00982864"/>
    <w:rsid w:val="00985F3E"/>
    <w:rsid w:val="0099297D"/>
    <w:rsid w:val="009946E5"/>
    <w:rsid w:val="00995256"/>
    <w:rsid w:val="009978B9"/>
    <w:rsid w:val="009A2802"/>
    <w:rsid w:val="009A3AF5"/>
    <w:rsid w:val="009A449F"/>
    <w:rsid w:val="009A48CD"/>
    <w:rsid w:val="009A499C"/>
    <w:rsid w:val="009A4B17"/>
    <w:rsid w:val="009A4EC3"/>
    <w:rsid w:val="009B7385"/>
    <w:rsid w:val="009B7589"/>
    <w:rsid w:val="009C3D04"/>
    <w:rsid w:val="009D0C7C"/>
    <w:rsid w:val="009D1789"/>
    <w:rsid w:val="009D1AFF"/>
    <w:rsid w:val="009D1E3C"/>
    <w:rsid w:val="009D2CA6"/>
    <w:rsid w:val="009E32AA"/>
    <w:rsid w:val="009E330F"/>
    <w:rsid w:val="009E3FB7"/>
    <w:rsid w:val="009E4CC4"/>
    <w:rsid w:val="009E4DC1"/>
    <w:rsid w:val="009F2F12"/>
    <w:rsid w:val="009F5FD6"/>
    <w:rsid w:val="009F640B"/>
    <w:rsid w:val="00A00C10"/>
    <w:rsid w:val="00A0260B"/>
    <w:rsid w:val="00A02AB1"/>
    <w:rsid w:val="00A03F5F"/>
    <w:rsid w:val="00A130BE"/>
    <w:rsid w:val="00A146CF"/>
    <w:rsid w:val="00A15A1C"/>
    <w:rsid w:val="00A15A6D"/>
    <w:rsid w:val="00A20B02"/>
    <w:rsid w:val="00A22212"/>
    <w:rsid w:val="00A3182C"/>
    <w:rsid w:val="00A31C8D"/>
    <w:rsid w:val="00A3654D"/>
    <w:rsid w:val="00A40E44"/>
    <w:rsid w:val="00A42425"/>
    <w:rsid w:val="00A42E41"/>
    <w:rsid w:val="00A44103"/>
    <w:rsid w:val="00A445FB"/>
    <w:rsid w:val="00A531B0"/>
    <w:rsid w:val="00A5400C"/>
    <w:rsid w:val="00A5724E"/>
    <w:rsid w:val="00A61352"/>
    <w:rsid w:val="00A646D0"/>
    <w:rsid w:val="00A767F7"/>
    <w:rsid w:val="00A824E2"/>
    <w:rsid w:val="00A84F61"/>
    <w:rsid w:val="00A85096"/>
    <w:rsid w:val="00A91052"/>
    <w:rsid w:val="00A927DD"/>
    <w:rsid w:val="00A93692"/>
    <w:rsid w:val="00A94059"/>
    <w:rsid w:val="00A94A60"/>
    <w:rsid w:val="00A95586"/>
    <w:rsid w:val="00A95D42"/>
    <w:rsid w:val="00A96F91"/>
    <w:rsid w:val="00AA60E8"/>
    <w:rsid w:val="00AB40A1"/>
    <w:rsid w:val="00AB532E"/>
    <w:rsid w:val="00AC082E"/>
    <w:rsid w:val="00AC10B1"/>
    <w:rsid w:val="00AC2A57"/>
    <w:rsid w:val="00AC2B2B"/>
    <w:rsid w:val="00AC39B6"/>
    <w:rsid w:val="00AC3B71"/>
    <w:rsid w:val="00AC424E"/>
    <w:rsid w:val="00AC5374"/>
    <w:rsid w:val="00AC6479"/>
    <w:rsid w:val="00AD0A97"/>
    <w:rsid w:val="00AD175B"/>
    <w:rsid w:val="00AD4B73"/>
    <w:rsid w:val="00AD4BCF"/>
    <w:rsid w:val="00AD4C68"/>
    <w:rsid w:val="00AD5791"/>
    <w:rsid w:val="00AD5FCF"/>
    <w:rsid w:val="00AD5FE8"/>
    <w:rsid w:val="00AD63AB"/>
    <w:rsid w:val="00AD6573"/>
    <w:rsid w:val="00AD685E"/>
    <w:rsid w:val="00AD778E"/>
    <w:rsid w:val="00AE2FCD"/>
    <w:rsid w:val="00AE35E2"/>
    <w:rsid w:val="00AE5F44"/>
    <w:rsid w:val="00AE73D0"/>
    <w:rsid w:val="00AE77DF"/>
    <w:rsid w:val="00AE7B35"/>
    <w:rsid w:val="00AF0118"/>
    <w:rsid w:val="00B041BD"/>
    <w:rsid w:val="00B04FF5"/>
    <w:rsid w:val="00B12AAB"/>
    <w:rsid w:val="00B172BB"/>
    <w:rsid w:val="00B17830"/>
    <w:rsid w:val="00B21C11"/>
    <w:rsid w:val="00B22BD6"/>
    <w:rsid w:val="00B25419"/>
    <w:rsid w:val="00B25651"/>
    <w:rsid w:val="00B25A24"/>
    <w:rsid w:val="00B306D4"/>
    <w:rsid w:val="00B31086"/>
    <w:rsid w:val="00B315BB"/>
    <w:rsid w:val="00B326F2"/>
    <w:rsid w:val="00B3311B"/>
    <w:rsid w:val="00B336E4"/>
    <w:rsid w:val="00B40288"/>
    <w:rsid w:val="00B4089B"/>
    <w:rsid w:val="00B41BBB"/>
    <w:rsid w:val="00B43228"/>
    <w:rsid w:val="00B43598"/>
    <w:rsid w:val="00B4426D"/>
    <w:rsid w:val="00B44B3D"/>
    <w:rsid w:val="00B46F25"/>
    <w:rsid w:val="00B476D4"/>
    <w:rsid w:val="00B47C39"/>
    <w:rsid w:val="00B52109"/>
    <w:rsid w:val="00B522BC"/>
    <w:rsid w:val="00B559F8"/>
    <w:rsid w:val="00B573C6"/>
    <w:rsid w:val="00B637F9"/>
    <w:rsid w:val="00B72DD3"/>
    <w:rsid w:val="00B734EC"/>
    <w:rsid w:val="00B75911"/>
    <w:rsid w:val="00B7686E"/>
    <w:rsid w:val="00B807E3"/>
    <w:rsid w:val="00B857CD"/>
    <w:rsid w:val="00B91E5A"/>
    <w:rsid w:val="00B926BB"/>
    <w:rsid w:val="00B9434C"/>
    <w:rsid w:val="00B96A07"/>
    <w:rsid w:val="00B96A77"/>
    <w:rsid w:val="00BA079A"/>
    <w:rsid w:val="00BA3EAA"/>
    <w:rsid w:val="00BA3F2D"/>
    <w:rsid w:val="00BA560A"/>
    <w:rsid w:val="00BA6F8A"/>
    <w:rsid w:val="00BA7B64"/>
    <w:rsid w:val="00BB3AD0"/>
    <w:rsid w:val="00BB5442"/>
    <w:rsid w:val="00BB544F"/>
    <w:rsid w:val="00BB6CDF"/>
    <w:rsid w:val="00BC1B34"/>
    <w:rsid w:val="00BC5392"/>
    <w:rsid w:val="00BD671D"/>
    <w:rsid w:val="00BD7290"/>
    <w:rsid w:val="00BD7370"/>
    <w:rsid w:val="00BE45BD"/>
    <w:rsid w:val="00BE52A3"/>
    <w:rsid w:val="00BE641C"/>
    <w:rsid w:val="00BE67B4"/>
    <w:rsid w:val="00BE6B37"/>
    <w:rsid w:val="00BE6F02"/>
    <w:rsid w:val="00BE7643"/>
    <w:rsid w:val="00BE76CA"/>
    <w:rsid w:val="00BF782B"/>
    <w:rsid w:val="00C02E05"/>
    <w:rsid w:val="00C0736C"/>
    <w:rsid w:val="00C07B35"/>
    <w:rsid w:val="00C10D56"/>
    <w:rsid w:val="00C1142E"/>
    <w:rsid w:val="00C12C1E"/>
    <w:rsid w:val="00C1604C"/>
    <w:rsid w:val="00C168A3"/>
    <w:rsid w:val="00C16D20"/>
    <w:rsid w:val="00C236F5"/>
    <w:rsid w:val="00C3189A"/>
    <w:rsid w:val="00C41C30"/>
    <w:rsid w:val="00C4252C"/>
    <w:rsid w:val="00C442F5"/>
    <w:rsid w:val="00C451DD"/>
    <w:rsid w:val="00C461B2"/>
    <w:rsid w:val="00C56B2F"/>
    <w:rsid w:val="00C64887"/>
    <w:rsid w:val="00C71710"/>
    <w:rsid w:val="00C745DD"/>
    <w:rsid w:val="00C766BB"/>
    <w:rsid w:val="00C7794A"/>
    <w:rsid w:val="00C77DDD"/>
    <w:rsid w:val="00C80337"/>
    <w:rsid w:val="00C82663"/>
    <w:rsid w:val="00C84BEA"/>
    <w:rsid w:val="00C87FCE"/>
    <w:rsid w:val="00C908DF"/>
    <w:rsid w:val="00C92332"/>
    <w:rsid w:val="00C94A2E"/>
    <w:rsid w:val="00C94A84"/>
    <w:rsid w:val="00C95AFE"/>
    <w:rsid w:val="00C96E18"/>
    <w:rsid w:val="00C97452"/>
    <w:rsid w:val="00CA12B5"/>
    <w:rsid w:val="00CA1D84"/>
    <w:rsid w:val="00CA2BF9"/>
    <w:rsid w:val="00CA4550"/>
    <w:rsid w:val="00CA4716"/>
    <w:rsid w:val="00CB002C"/>
    <w:rsid w:val="00CB012C"/>
    <w:rsid w:val="00CB4AF8"/>
    <w:rsid w:val="00CB5384"/>
    <w:rsid w:val="00CB55E8"/>
    <w:rsid w:val="00CB6C8A"/>
    <w:rsid w:val="00CC1F14"/>
    <w:rsid w:val="00CC4723"/>
    <w:rsid w:val="00CC50A0"/>
    <w:rsid w:val="00CD0469"/>
    <w:rsid w:val="00CD2FAC"/>
    <w:rsid w:val="00CD4491"/>
    <w:rsid w:val="00CD52B0"/>
    <w:rsid w:val="00CD79E6"/>
    <w:rsid w:val="00CE0DE3"/>
    <w:rsid w:val="00CE41FA"/>
    <w:rsid w:val="00CE5188"/>
    <w:rsid w:val="00CE64D2"/>
    <w:rsid w:val="00CE7779"/>
    <w:rsid w:val="00CF2B5D"/>
    <w:rsid w:val="00CF2B8C"/>
    <w:rsid w:val="00CF30DE"/>
    <w:rsid w:val="00CF4588"/>
    <w:rsid w:val="00CF4A4E"/>
    <w:rsid w:val="00CF6110"/>
    <w:rsid w:val="00CF6905"/>
    <w:rsid w:val="00D00B42"/>
    <w:rsid w:val="00D036C6"/>
    <w:rsid w:val="00D06D69"/>
    <w:rsid w:val="00D16635"/>
    <w:rsid w:val="00D24615"/>
    <w:rsid w:val="00D25C33"/>
    <w:rsid w:val="00D261F2"/>
    <w:rsid w:val="00D274DA"/>
    <w:rsid w:val="00D27527"/>
    <w:rsid w:val="00D30291"/>
    <w:rsid w:val="00D30659"/>
    <w:rsid w:val="00D31C65"/>
    <w:rsid w:val="00D32900"/>
    <w:rsid w:val="00D32D10"/>
    <w:rsid w:val="00D33761"/>
    <w:rsid w:val="00D3623E"/>
    <w:rsid w:val="00D37C89"/>
    <w:rsid w:val="00D45853"/>
    <w:rsid w:val="00D5123E"/>
    <w:rsid w:val="00D54F1A"/>
    <w:rsid w:val="00D5552D"/>
    <w:rsid w:val="00D61E62"/>
    <w:rsid w:val="00D64260"/>
    <w:rsid w:val="00D65D5F"/>
    <w:rsid w:val="00D814A9"/>
    <w:rsid w:val="00D85DC1"/>
    <w:rsid w:val="00D909A6"/>
    <w:rsid w:val="00D9203B"/>
    <w:rsid w:val="00D93127"/>
    <w:rsid w:val="00D933E6"/>
    <w:rsid w:val="00D93919"/>
    <w:rsid w:val="00D978AC"/>
    <w:rsid w:val="00DA7074"/>
    <w:rsid w:val="00DB1A9C"/>
    <w:rsid w:val="00DB323C"/>
    <w:rsid w:val="00DB4BB0"/>
    <w:rsid w:val="00DB5B3C"/>
    <w:rsid w:val="00DB5D08"/>
    <w:rsid w:val="00DB61EF"/>
    <w:rsid w:val="00DB62D5"/>
    <w:rsid w:val="00DC06D5"/>
    <w:rsid w:val="00DC099C"/>
    <w:rsid w:val="00DC1A8B"/>
    <w:rsid w:val="00DC6381"/>
    <w:rsid w:val="00DC7FCD"/>
    <w:rsid w:val="00DD021C"/>
    <w:rsid w:val="00DD0D2A"/>
    <w:rsid w:val="00DD300E"/>
    <w:rsid w:val="00DD3AF2"/>
    <w:rsid w:val="00DD59B8"/>
    <w:rsid w:val="00DD6677"/>
    <w:rsid w:val="00DE4314"/>
    <w:rsid w:val="00DF0B26"/>
    <w:rsid w:val="00DF1572"/>
    <w:rsid w:val="00DF3515"/>
    <w:rsid w:val="00DF44D5"/>
    <w:rsid w:val="00DF52F1"/>
    <w:rsid w:val="00DF589E"/>
    <w:rsid w:val="00DF5BCF"/>
    <w:rsid w:val="00DF684B"/>
    <w:rsid w:val="00DF7934"/>
    <w:rsid w:val="00E04821"/>
    <w:rsid w:val="00E04A5C"/>
    <w:rsid w:val="00E05BAD"/>
    <w:rsid w:val="00E070CE"/>
    <w:rsid w:val="00E11456"/>
    <w:rsid w:val="00E14C54"/>
    <w:rsid w:val="00E25435"/>
    <w:rsid w:val="00E276E2"/>
    <w:rsid w:val="00E351E1"/>
    <w:rsid w:val="00E408BF"/>
    <w:rsid w:val="00E40B80"/>
    <w:rsid w:val="00E42C1E"/>
    <w:rsid w:val="00E45A85"/>
    <w:rsid w:val="00E45B57"/>
    <w:rsid w:val="00E45FBB"/>
    <w:rsid w:val="00E50AF5"/>
    <w:rsid w:val="00E5329C"/>
    <w:rsid w:val="00E5571A"/>
    <w:rsid w:val="00E56A7A"/>
    <w:rsid w:val="00E56CF6"/>
    <w:rsid w:val="00E63EEC"/>
    <w:rsid w:val="00E65DC4"/>
    <w:rsid w:val="00E66675"/>
    <w:rsid w:val="00E66DB5"/>
    <w:rsid w:val="00E708C1"/>
    <w:rsid w:val="00E738DE"/>
    <w:rsid w:val="00E7404E"/>
    <w:rsid w:val="00E74399"/>
    <w:rsid w:val="00E764D9"/>
    <w:rsid w:val="00E77028"/>
    <w:rsid w:val="00E80553"/>
    <w:rsid w:val="00E8106F"/>
    <w:rsid w:val="00E84AA9"/>
    <w:rsid w:val="00E85B5A"/>
    <w:rsid w:val="00E9082D"/>
    <w:rsid w:val="00E90938"/>
    <w:rsid w:val="00E912BF"/>
    <w:rsid w:val="00E9193D"/>
    <w:rsid w:val="00E922F0"/>
    <w:rsid w:val="00E93B94"/>
    <w:rsid w:val="00E93DBF"/>
    <w:rsid w:val="00E94A65"/>
    <w:rsid w:val="00E95302"/>
    <w:rsid w:val="00E95421"/>
    <w:rsid w:val="00E95E59"/>
    <w:rsid w:val="00E95F29"/>
    <w:rsid w:val="00EA0A74"/>
    <w:rsid w:val="00EA12CD"/>
    <w:rsid w:val="00EA30BB"/>
    <w:rsid w:val="00EA5BE2"/>
    <w:rsid w:val="00EA60D8"/>
    <w:rsid w:val="00EA6A75"/>
    <w:rsid w:val="00EB0704"/>
    <w:rsid w:val="00EB1591"/>
    <w:rsid w:val="00EB15E1"/>
    <w:rsid w:val="00EB2454"/>
    <w:rsid w:val="00EB3CF8"/>
    <w:rsid w:val="00EB51B0"/>
    <w:rsid w:val="00EB56C2"/>
    <w:rsid w:val="00EB6862"/>
    <w:rsid w:val="00EB7590"/>
    <w:rsid w:val="00EC12C1"/>
    <w:rsid w:val="00EC15A0"/>
    <w:rsid w:val="00EC2DE0"/>
    <w:rsid w:val="00EC5FE4"/>
    <w:rsid w:val="00ED0645"/>
    <w:rsid w:val="00ED2C00"/>
    <w:rsid w:val="00ED319A"/>
    <w:rsid w:val="00ED3345"/>
    <w:rsid w:val="00ED393B"/>
    <w:rsid w:val="00EE0DE7"/>
    <w:rsid w:val="00EE29DC"/>
    <w:rsid w:val="00EF11FA"/>
    <w:rsid w:val="00EF1479"/>
    <w:rsid w:val="00EF4092"/>
    <w:rsid w:val="00EF5884"/>
    <w:rsid w:val="00EF642C"/>
    <w:rsid w:val="00EF6E32"/>
    <w:rsid w:val="00F05BC1"/>
    <w:rsid w:val="00F103F3"/>
    <w:rsid w:val="00F13045"/>
    <w:rsid w:val="00F137EE"/>
    <w:rsid w:val="00F15882"/>
    <w:rsid w:val="00F16318"/>
    <w:rsid w:val="00F22434"/>
    <w:rsid w:val="00F232C8"/>
    <w:rsid w:val="00F25E2B"/>
    <w:rsid w:val="00F26359"/>
    <w:rsid w:val="00F318D4"/>
    <w:rsid w:val="00F3357F"/>
    <w:rsid w:val="00F338D0"/>
    <w:rsid w:val="00F359C8"/>
    <w:rsid w:val="00F36E2F"/>
    <w:rsid w:val="00F402A2"/>
    <w:rsid w:val="00F42321"/>
    <w:rsid w:val="00F473D7"/>
    <w:rsid w:val="00F51095"/>
    <w:rsid w:val="00F5456A"/>
    <w:rsid w:val="00F563B7"/>
    <w:rsid w:val="00F635A7"/>
    <w:rsid w:val="00F63A7C"/>
    <w:rsid w:val="00F70DFC"/>
    <w:rsid w:val="00F723B3"/>
    <w:rsid w:val="00F73DF5"/>
    <w:rsid w:val="00F807FA"/>
    <w:rsid w:val="00F82281"/>
    <w:rsid w:val="00F82415"/>
    <w:rsid w:val="00F824A9"/>
    <w:rsid w:val="00F845D9"/>
    <w:rsid w:val="00F848FE"/>
    <w:rsid w:val="00F8536A"/>
    <w:rsid w:val="00F87980"/>
    <w:rsid w:val="00F91823"/>
    <w:rsid w:val="00F94056"/>
    <w:rsid w:val="00F9633E"/>
    <w:rsid w:val="00F9745A"/>
    <w:rsid w:val="00FA22DC"/>
    <w:rsid w:val="00FA35E8"/>
    <w:rsid w:val="00FA4C40"/>
    <w:rsid w:val="00FA58DC"/>
    <w:rsid w:val="00FA7649"/>
    <w:rsid w:val="00FA7C81"/>
    <w:rsid w:val="00FB024A"/>
    <w:rsid w:val="00FB181A"/>
    <w:rsid w:val="00FC364C"/>
    <w:rsid w:val="00FC4C8C"/>
    <w:rsid w:val="00FC5186"/>
    <w:rsid w:val="00FD01FE"/>
    <w:rsid w:val="00FD3EEB"/>
    <w:rsid w:val="00FE05B2"/>
    <w:rsid w:val="00FE26A4"/>
    <w:rsid w:val="00FE5A8C"/>
    <w:rsid w:val="00FE7FA9"/>
    <w:rsid w:val="00FF417B"/>
    <w:rsid w:val="00FF47FD"/>
    <w:rsid w:val="00FF5C5E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2D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B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F2E69"/>
    <w:rPr>
      <w:kern w:val="0"/>
      <w:sz w:val="16"/>
      <w:lang w:val="x-none" w:eastAsia="x-none"/>
    </w:rPr>
  </w:style>
  <w:style w:type="character" w:customStyle="1" w:styleId="a5">
    <w:name w:val="本文 (文字)"/>
    <w:link w:val="a4"/>
    <w:rsid w:val="005F2E69"/>
    <w:rPr>
      <w:rFonts w:ascii="Century" w:eastAsia="ＭＳ 明朝" w:hAnsi="Century" w:cs="Times New Roman"/>
      <w:sz w:val="16"/>
      <w:szCs w:val="24"/>
    </w:rPr>
  </w:style>
  <w:style w:type="paragraph" w:styleId="a6">
    <w:name w:val="header"/>
    <w:basedOn w:val="a"/>
    <w:link w:val="a7"/>
    <w:uiPriority w:val="99"/>
    <w:unhideWhenUsed/>
    <w:rsid w:val="002A44D2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7">
    <w:name w:val="ヘッダー (文字)"/>
    <w:link w:val="a6"/>
    <w:uiPriority w:val="99"/>
    <w:rsid w:val="002A44D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A44D2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9">
    <w:name w:val="フッター (文字)"/>
    <w:link w:val="a8"/>
    <w:uiPriority w:val="99"/>
    <w:rsid w:val="002A44D2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162EE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1162E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FD3EE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D3EEB"/>
    <w:pPr>
      <w:jc w:val="left"/>
    </w:pPr>
  </w:style>
  <w:style w:type="character" w:customStyle="1" w:styleId="ae">
    <w:name w:val="コメント文字列 (文字)"/>
    <w:link w:val="ad"/>
    <w:uiPriority w:val="99"/>
    <w:rsid w:val="00FD3EE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3EEB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FD3EEB"/>
    <w:rPr>
      <w:b/>
      <w:bCs/>
      <w:kern w:val="2"/>
      <w:sz w:val="21"/>
      <w:szCs w:val="24"/>
    </w:rPr>
  </w:style>
  <w:style w:type="table" w:styleId="13">
    <w:name w:val="Colorful List Accent 1"/>
    <w:basedOn w:val="a1"/>
    <w:uiPriority w:val="72"/>
    <w:rsid w:val="00C8266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af1">
    <w:name w:val="Title"/>
    <w:basedOn w:val="a"/>
    <w:next w:val="a"/>
    <w:link w:val="af2"/>
    <w:rsid w:val="005D22F7"/>
    <w:pPr>
      <w:keepNext/>
      <w:keepLines/>
      <w:spacing w:before="480" w:after="120"/>
    </w:pPr>
    <w:rPr>
      <w:rFonts w:ascii="游明朝" w:eastAsia="游明朝" w:hAnsi="游明朝" w:cs="游明朝"/>
      <w:b/>
      <w:kern w:val="0"/>
      <w:sz w:val="72"/>
      <w:szCs w:val="72"/>
    </w:rPr>
  </w:style>
  <w:style w:type="character" w:customStyle="1" w:styleId="af2">
    <w:name w:val="表題 (文字)"/>
    <w:basedOn w:val="a0"/>
    <w:link w:val="af1"/>
    <w:rsid w:val="005D22F7"/>
    <w:rPr>
      <w:rFonts w:ascii="游明朝" w:eastAsia="游明朝" w:hAnsi="游明朝" w:cs="游明朝"/>
      <w:b/>
      <w:sz w:val="72"/>
      <w:szCs w:val="72"/>
    </w:rPr>
  </w:style>
  <w:style w:type="paragraph" w:styleId="af3">
    <w:name w:val="List Paragraph"/>
    <w:basedOn w:val="a"/>
    <w:uiPriority w:val="34"/>
    <w:qFormat/>
    <w:rsid w:val="005922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2026-06-19T06:01:00Z</dcterms:created>
  <dcterms:modified xsi:type="dcterms:W3CDTF">2026-06-19T06:01:00Z</dcterms:modified>
</cp:coreProperties>
</file>