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B8" w:rsidRPr="004F0A74" w:rsidRDefault="00A312B8" w:rsidP="00A312B8"/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A312B8" w:rsidRPr="004F0A74" w:rsidTr="004166EA">
        <w:trPr>
          <w:trHeight w:val="829"/>
          <w:jc w:val="center"/>
        </w:trPr>
        <w:tc>
          <w:tcPr>
            <w:tcW w:w="3982" w:type="dxa"/>
            <w:vAlign w:val="center"/>
          </w:tcPr>
          <w:p w:rsidR="00A312B8" w:rsidRPr="004F0A74" w:rsidRDefault="00A312B8" w:rsidP="004166EA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Pr="004F0A74">
              <w:rPr>
                <w:sz w:val="32"/>
                <w:szCs w:val="32"/>
              </w:rPr>
              <w:t>3年度（2021年度）用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A312B8" w:rsidRPr="004F0A74" w:rsidRDefault="00A312B8" w:rsidP="004166EA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A312B8" w:rsidRPr="004F0A74" w:rsidTr="004166EA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A312B8" w:rsidRPr="004F0A74" w:rsidRDefault="00A312B8" w:rsidP="004166EA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A312B8" w:rsidRDefault="00A312B8" w:rsidP="004166EA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A312B8" w:rsidRPr="004F0A74" w:rsidRDefault="00A312B8" w:rsidP="004166EA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72"/>
                <w:szCs w:val="72"/>
              </w:rPr>
              <w:t>【２</w:t>
            </w:r>
            <w:r w:rsidRPr="004F0A7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2D42E1" w:rsidRDefault="00A312B8" w:rsidP="00A312B8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令和2年（20</w:t>
      </w:r>
      <w:r w:rsidRPr="002D42E1">
        <w:rPr>
          <w:rFonts w:ascii="游ゴシック Light" w:eastAsia="游ゴシック Light" w:hAnsi="游ゴシック Light"/>
          <w:sz w:val="24"/>
          <w:szCs w:val="24"/>
        </w:rPr>
        <w:t>20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年）7月2</w:t>
      </w:r>
      <w:r w:rsidRPr="002D42E1">
        <w:rPr>
          <w:rFonts w:ascii="游ゴシック Light" w:eastAsia="游ゴシック Light" w:hAnsi="游ゴシック Light"/>
          <w:sz w:val="24"/>
          <w:szCs w:val="24"/>
        </w:rPr>
        <w:t>2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日版</w:t>
      </w:r>
    </w:p>
    <w:p w:rsidR="00A312B8" w:rsidRPr="004F0A74" w:rsidRDefault="00A312B8" w:rsidP="00A312B8">
      <w:pPr>
        <w:ind w:left="180" w:hangingChars="100" w:hanging="180"/>
        <w:jc w:val="center"/>
        <w:rPr>
          <w:szCs w:val="18"/>
        </w:rPr>
      </w:pPr>
      <w:r>
        <w:rPr>
          <w:rFonts w:hint="eastAsia"/>
          <w:szCs w:val="18"/>
        </w:rPr>
        <w:t>※配当時数</w:t>
      </w:r>
      <w:r w:rsidRPr="004F0A74">
        <w:rPr>
          <w:rFonts w:hint="eastAsia"/>
          <w:szCs w:val="18"/>
        </w:rPr>
        <w:t>などは，今後変更になる可能性があります。ご了承ください。</w:t>
      </w: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E17567" w:rsidRDefault="00A312B8" w:rsidP="00A312B8">
      <w:pPr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bookmarkStart w:id="0" w:name="_GoBack"/>
      <w:r w:rsidRPr="00E17567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tbl>
      <w:tblPr>
        <w:tblW w:w="96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93"/>
        <w:gridCol w:w="394"/>
        <w:gridCol w:w="394"/>
        <w:gridCol w:w="2091"/>
        <w:gridCol w:w="558"/>
        <w:gridCol w:w="3462"/>
        <w:gridCol w:w="1492"/>
        <w:gridCol w:w="855"/>
      </w:tblGrid>
      <w:tr w:rsidR="00B2362D" w:rsidTr="00A312B8">
        <w:trPr>
          <w:trHeight w:val="339"/>
          <w:tblHeader/>
        </w:trPr>
        <w:tc>
          <w:tcPr>
            <w:tcW w:w="393" w:type="dxa"/>
            <w:shd w:val="clear" w:color="auto" w:fill="D9D9D9"/>
            <w:vAlign w:val="center"/>
          </w:tcPr>
          <w:bookmarkEnd w:id="0"/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88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558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462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BE6D2C" w:rsidTr="00A312B8">
        <w:trPr>
          <w:trHeight w:val="140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Pr="007A1B18" w:rsidRDefault="00BE6D2C" w:rsidP="00F5245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3</w:t>
            </w:r>
            <w:r>
              <w:rPr>
                <w:rFonts w:hint="eastAsia"/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CC150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51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A5586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1章　文字式を使って説明しよう</w:t>
            </w:r>
          </w:p>
          <w:p w:rsidR="00BE6D2C" w:rsidRDefault="00BE6D2C" w:rsidP="00D47DE9">
            <w:pPr>
              <w:pStyle w:val="11"/>
              <w:tabs>
                <w:tab w:val="clear" w:pos="216"/>
              </w:tabs>
              <w:ind w:leftChars="100" w:left="180" w:firstLineChars="150" w:firstLine="270"/>
            </w:pPr>
            <w:r>
              <w:rPr>
                <w:rFonts w:hint="eastAsia"/>
              </w:rPr>
              <w:t>[式の計算]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&lt;とびら&gt;　スタート地点の差は何m？</w:t>
            </w:r>
          </w:p>
          <w:p w:rsidR="00BE6D2C" w:rsidRPr="00AA5586" w:rsidRDefault="00BE6D2C" w:rsidP="00AA5586">
            <w:r>
              <w:rPr>
                <w:rFonts w:hint="eastAsia"/>
              </w:rPr>
              <w:t>1節　式の計算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12E63" w:rsidRDefault="00BE6D2C" w:rsidP="005C7FAA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ア(ア)</w:t>
            </w:r>
            <w:r w:rsidR="00E12E63">
              <w:rPr>
                <w:rFonts w:hint="eastAsia"/>
              </w:rPr>
              <w:t xml:space="preserve"> </w:t>
            </w:r>
            <w:r>
              <w:t>(イ)，イ(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706514" w:rsidRDefault="00BE6D2C" w:rsidP="00784151">
            <w:pPr>
              <w:autoSpaceDN w:val="0"/>
              <w:spacing w:line="280" w:lineRule="exact"/>
              <w:jc w:val="center"/>
            </w:pPr>
            <w:r>
              <w:t>9</w:t>
            </w:r>
            <w:r>
              <w:rPr>
                <w:rFonts w:hint="eastAsia"/>
              </w:rPr>
              <w:t>～20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706514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C7FAA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402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2節　文字式の利用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1</w:t>
            </w:r>
            <w:r>
              <w:t>)</w:t>
            </w:r>
          </w:p>
          <w:p w:rsidR="00BE6D2C" w:rsidRPr="00561955" w:rsidRDefault="00BE6D2C" w:rsidP="005961F5">
            <w:pPr>
              <w:jc w:val="left"/>
            </w:pPr>
            <w:r>
              <w:t>ア(ウ)</w:t>
            </w:r>
            <w:r w:rsidR="00690D89">
              <w:rPr>
                <w:rFonts w:hint="eastAsia"/>
              </w:rPr>
              <w:t xml:space="preserve"> </w:t>
            </w:r>
            <w:r>
              <w:t>(エ)，イ(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21～29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章の問題B</w:t>
            </w:r>
          </w:p>
          <w:p w:rsidR="00BE6D2C" w:rsidRPr="002778D4" w:rsidRDefault="00BE6D2C" w:rsidP="00B2362D">
            <w:pPr>
              <w:ind w:firstLineChars="100" w:firstLine="160"/>
              <w:rPr>
                <w:sz w:val="16"/>
                <w:szCs w:val="16"/>
              </w:rPr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 w:rsidR="002778D4">
              <w:rPr>
                <w:sz w:val="16"/>
                <w:szCs w:val="16"/>
              </w:rPr>
              <w:fldChar w:fldCharType="begin"/>
            </w:r>
            <w:r w:rsidR="002778D4">
              <w:rPr>
                <w:sz w:val="16"/>
                <w:szCs w:val="16"/>
              </w:rPr>
              <w:instrText xml:space="preserve"> </w:instrText>
            </w:r>
            <w:r w:rsidR="002778D4">
              <w:rPr>
                <w:rFonts w:hint="eastAsia"/>
                <w:sz w:val="16"/>
                <w:szCs w:val="16"/>
              </w:rPr>
              <w:instrText>eq \o\ac(□,</w:instrText>
            </w:r>
            <w:r w:rsidR="002778D4" w:rsidRPr="002778D4">
              <w:rPr>
                <w:rFonts w:hint="eastAsia"/>
                <w:position w:val="1"/>
                <w:sz w:val="11"/>
                <w:szCs w:val="16"/>
              </w:rPr>
              <w:instrText>6</w:instrText>
            </w:r>
            <w:r w:rsidR="002778D4">
              <w:rPr>
                <w:rFonts w:hint="eastAsia"/>
                <w:sz w:val="16"/>
                <w:szCs w:val="16"/>
              </w:rPr>
              <w:instrText>)</w:instrText>
            </w:r>
            <w:r w:rsidR="002778D4"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★他教科関連(技術・家庭)</w:t>
            </w:r>
          </w:p>
          <w:p w:rsidR="00BE6D2C" w:rsidRDefault="00BE6D2C" w:rsidP="002778D4">
            <w:pPr>
              <w:ind w:firstLineChars="100" w:firstLine="16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 w:rsidR="002778D4">
              <w:rPr>
                <w:sz w:val="16"/>
                <w:szCs w:val="16"/>
              </w:rPr>
              <w:fldChar w:fldCharType="begin"/>
            </w:r>
            <w:r w:rsidR="002778D4">
              <w:rPr>
                <w:sz w:val="16"/>
                <w:szCs w:val="16"/>
              </w:rPr>
              <w:instrText xml:space="preserve"> </w:instrText>
            </w:r>
            <w:r w:rsidR="002778D4">
              <w:rPr>
                <w:rFonts w:hint="eastAsia"/>
                <w:sz w:val="16"/>
                <w:szCs w:val="16"/>
              </w:rPr>
              <w:instrText>eq \o\ac(□,</w:instrText>
            </w:r>
            <w:r w:rsidR="002778D4" w:rsidRPr="002778D4">
              <w:rPr>
                <w:rFonts w:hint="eastAsia"/>
                <w:position w:val="1"/>
                <w:sz w:val="11"/>
                <w:szCs w:val="16"/>
              </w:rPr>
              <w:instrText>7</w:instrText>
            </w:r>
            <w:r w:rsidR="002778D4">
              <w:rPr>
                <w:rFonts w:hint="eastAsia"/>
                <w:sz w:val="16"/>
                <w:szCs w:val="16"/>
              </w:rPr>
              <w:instrText>)</w:instrText>
            </w:r>
            <w:r w:rsidR="002778D4"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連(技術・家庭)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33～34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2章　方程式を利用して問題を解決しよう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[連立方程式]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12時間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決めたシュートの本数は？</w:t>
            </w:r>
          </w:p>
          <w:p w:rsidR="00BE6D2C" w:rsidRDefault="00BE6D2C" w:rsidP="00E925BF">
            <w:r>
              <w:rPr>
                <w:rFonts w:hint="eastAsia"/>
              </w:rPr>
              <w:t>1節　連立方程式とその解き方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2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</w:t>
            </w:r>
            <w:r w:rsidR="00690D89">
              <w:t xml:space="preserve"> </w:t>
            </w:r>
            <w:r>
              <w:t>(ウ)，イ(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E925B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35～48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E925BF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E925BF">
            <w:r>
              <w:rPr>
                <w:rFonts w:hint="eastAsia"/>
              </w:rPr>
              <w:t>2節　連立方程式の利用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49～53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55～56</w:t>
            </w:r>
          </w:p>
        </w:tc>
      </w:tr>
      <w:tr w:rsidR="00BE6D2C" w:rsidTr="00A312B8">
        <w:trPr>
          <w:trHeight w:val="246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3章　関数を利用して問題を解決しよう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[１次関数]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19時間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中火と強火，どちらで沸かす？</w:t>
            </w:r>
          </w:p>
          <w:p w:rsidR="00BE6D2C" w:rsidRDefault="00BE6D2C" w:rsidP="001A09B7">
            <w:r>
              <w:rPr>
                <w:rFonts w:hint="eastAsia"/>
              </w:rPr>
              <w:t>1節　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57～61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2節　1次関数の性質と調べ方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rPr>
                <w:rFonts w:hint="eastAsia"/>
              </w:rPr>
              <w:t>)</w:t>
            </w:r>
          </w:p>
          <w:p w:rsidR="00BE6D2C" w:rsidRPr="001E2558" w:rsidRDefault="00BE6D2C" w:rsidP="00DB42D8">
            <w:pPr>
              <w:jc w:val="left"/>
            </w:pPr>
            <w:r>
              <w:rPr>
                <w:rFonts w:hint="eastAsia"/>
              </w:rPr>
              <w:t>イ(</w:t>
            </w:r>
            <w:r w:rsidRPr="00DB42D8"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62～74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7A1B1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3節　2元1次方程式と1次関数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ア(</w:t>
            </w:r>
            <w:r w:rsidRPr="00DB42D8">
              <w:t>ウ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75～82</w:t>
            </w: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4節　１次関数の利用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C関数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  <w:p w:rsidR="00BE6D2C" w:rsidRPr="00DB42D8" w:rsidRDefault="00BE6D2C" w:rsidP="00DB42D8">
            <w:pPr>
              <w:pStyle w:val="Pa2"/>
              <w:rPr>
                <w:rFonts w:cs="A-OTF UD Shin Go Pro L"/>
                <w:color w:val="00000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ア(イ)，イ(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83～89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5F3053">
            <w:r>
              <w:rPr>
                <w:rFonts w:hint="eastAsia"/>
              </w:rPr>
              <w:t>〈学びをひろげよう〉</w:t>
            </w:r>
          </w:p>
          <w:p w:rsidR="00BE6D2C" w:rsidRDefault="00BE6D2C" w:rsidP="00B2362D">
            <w:pPr>
              <w:ind w:firstLineChars="100" w:firstLine="180"/>
              <w:jc w:val="left"/>
            </w:pPr>
            <w:r>
              <w:rPr>
                <w:rFonts w:hint="eastAsia"/>
              </w:rPr>
              <w:t>桜の開花日を予想しよう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90～91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93～94</w:t>
            </w:r>
          </w:p>
        </w:tc>
      </w:tr>
      <w:tr w:rsidR="00BE6D2C" w:rsidTr="00A312B8">
        <w:trPr>
          <w:trHeight w:val="700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4章　図形の性質の調べ方を考えよう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[平行と合同]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どんなことが書かれているのかな？</w:t>
            </w:r>
          </w:p>
          <w:p w:rsidR="00BE6D2C" w:rsidRDefault="00BE6D2C" w:rsidP="001A09B7">
            <w:r>
              <w:rPr>
                <w:rFonts w:hint="eastAsia"/>
              </w:rPr>
              <w:t>1節　説明のしくみ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C7FAA">
            <w:pPr>
              <w:jc w:val="left"/>
            </w:pPr>
            <w:r w:rsidRPr="00DB42D8">
              <w:t>B</w:t>
            </w:r>
            <w:r>
              <w:t>図形(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95～100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2節　平行線と角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DB42D8" w:rsidRDefault="00BE6D2C" w:rsidP="005961F5">
            <w:pPr>
              <w:jc w:val="left"/>
            </w:pPr>
            <w:r>
              <w:t>ア(ア)，イ(</w:t>
            </w:r>
            <w:r w:rsidRPr="00DB42D8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101～110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54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3節　合同な図形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137779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111～121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F16CFC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137779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123～124</w:t>
            </w:r>
          </w:p>
        </w:tc>
      </w:tr>
      <w:tr w:rsidR="00BE6D2C" w:rsidTr="00A312B8">
        <w:trPr>
          <w:trHeight w:val="12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5章　図形の性質を見つけて証明しよう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[三角形と四角形]</w:t>
            </w:r>
          </w:p>
          <w:p w:rsidR="00BE6D2C" w:rsidRDefault="00BE6D2C" w:rsidP="00CC1507">
            <w:pPr>
              <w:pStyle w:val="11"/>
              <w:ind w:left="119" w:hangingChars="66" w:hanging="119"/>
            </w:pP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21時間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直角にラインをひくには？</w:t>
            </w:r>
          </w:p>
          <w:p w:rsidR="00BE6D2C" w:rsidRDefault="00BE6D2C" w:rsidP="00AD75D0">
            <w:r>
              <w:rPr>
                <w:rFonts w:hint="eastAsia"/>
              </w:rPr>
              <w:t>1節　三角形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125～138</w:t>
            </w:r>
          </w:p>
        </w:tc>
      </w:tr>
      <w:tr w:rsidR="00BE6D2C" w:rsidRPr="009B087F" w:rsidTr="00A312B8">
        <w:trPr>
          <w:trHeight w:val="144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6A04B9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6A04B9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r>
              <w:rPr>
                <w:rFonts w:hint="eastAsia"/>
              </w:rPr>
              <w:t>2節　平行四辺形</w:t>
            </w:r>
          </w:p>
          <w:p w:rsidR="00BE6D2C" w:rsidRPr="004B6BC1" w:rsidRDefault="00BE6D2C" w:rsidP="00B2362D">
            <w:pPr>
              <w:ind w:firstLineChars="100" w:firstLine="160"/>
              <w:rPr>
                <w:sz w:val="16"/>
                <w:szCs w:val="16"/>
              </w:rPr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150　★他教科関連(技術・家庭)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139～15</w:t>
            </w:r>
            <w:r>
              <w:t>5</w:t>
            </w:r>
          </w:p>
        </w:tc>
      </w:tr>
      <w:tr w:rsidR="00BE6D2C" w:rsidRPr="009B087F" w:rsidTr="00A312B8">
        <w:trPr>
          <w:trHeight w:val="343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F524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27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6A04B9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AD75D0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156</w:t>
            </w: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363412" w:rsidRDefault="00BE6D2C" w:rsidP="001B759F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157～158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6章　起こりやすさをとらえて説明しよう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[確率]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9時間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くじをひく順番は？</w:t>
            </w:r>
          </w:p>
          <w:p w:rsidR="00BE6D2C" w:rsidRDefault="00BE6D2C" w:rsidP="00D27AA4">
            <w:r>
              <w:rPr>
                <w:rFonts w:hint="eastAsia"/>
              </w:rPr>
              <w:t>1節　確率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データの活用(</w:t>
            </w: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)</w:t>
            </w:r>
            <w:r w:rsidRPr="005C7FAA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 xml:space="preserve">　</w:t>
            </w:r>
          </w:p>
          <w:p w:rsidR="00BE6D2C" w:rsidRPr="005C7FAA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="00690D89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，イ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Pr="00D27AA4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159～170</w:t>
            </w:r>
          </w:p>
        </w:tc>
      </w:tr>
      <w:tr w:rsidR="00BE6D2C" w:rsidTr="00A312B8">
        <w:trPr>
          <w:trHeight w:val="311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2</w:t>
            </w:r>
          </w:p>
          <w:p w:rsidR="00BE6D2C" w:rsidRDefault="00BE6D2C" w:rsidP="00ED4E9F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D27AA4"/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Pr="00DD554F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353803">
            <w:r>
              <w:rPr>
                <w:rFonts w:hint="eastAsia"/>
              </w:rPr>
              <w:t>2節　確率による説明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690D89">
            <w:pPr>
              <w:jc w:val="left"/>
            </w:pPr>
            <w:r>
              <w:t>Dデータの活用</w:t>
            </w:r>
            <w:r>
              <w:rPr>
                <w:rFonts w:hint="eastAsia"/>
              </w:rPr>
              <w:t>(</w:t>
            </w:r>
            <w:r w:rsidRPr="00DD554F">
              <w:t>2</w:t>
            </w:r>
            <w:r>
              <w:t>)</w:t>
            </w:r>
            <w:r w:rsidR="00690D89">
              <w:t xml:space="preserve"> </w:t>
            </w:r>
            <w:r>
              <w:t>イ(</w:t>
            </w:r>
            <w:r w:rsidRPr="00DD554F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171～173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174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175～176</w:t>
            </w: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E6B27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7章　データを比較して判断しよ　　　　　　　　　　　　　　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[データの比較]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どんな商品がよく売れるのかな？</w:t>
            </w:r>
          </w:p>
          <w:p w:rsidR="00BE6D2C" w:rsidRDefault="00BE6D2C" w:rsidP="00F16CFC">
            <w:r>
              <w:rPr>
                <w:rFonts w:hint="eastAsia"/>
              </w:rPr>
              <w:t>1節　四分位範囲と箱ひげ図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jc w:val="left"/>
            </w:pPr>
            <w:r>
              <w:t>Dデータの活用(1)</w:t>
            </w:r>
          </w:p>
          <w:p w:rsidR="00690D89" w:rsidRDefault="00BE6D2C" w:rsidP="005C7FAA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(イ)，</w:t>
            </w:r>
          </w:p>
          <w:p w:rsidR="00BE6D2C" w:rsidRPr="00DD554F" w:rsidRDefault="00690D89" w:rsidP="005C7FAA">
            <w:pPr>
              <w:jc w:val="left"/>
            </w:pPr>
            <w:r>
              <w:t>イ</w:t>
            </w:r>
            <w:r w:rsidR="00BE6D2C">
              <w:t>(ア)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353803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177～185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〈学びをひろげよう〉</w:t>
            </w:r>
          </w:p>
          <w:p w:rsidR="00BE6D2C" w:rsidRDefault="00BE6D2C" w:rsidP="00B2362D">
            <w:pPr>
              <w:ind w:firstLineChars="100" w:firstLine="180"/>
            </w:pPr>
            <w:r>
              <w:rPr>
                <w:rFonts w:hint="eastAsia"/>
              </w:rPr>
              <w:t>コンビニのデータ活用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186～187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188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9707F9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189</w:t>
            </w:r>
          </w:p>
        </w:tc>
      </w:tr>
      <w:tr w:rsidR="00BE6D2C" w:rsidTr="00A312B8">
        <w:trPr>
          <w:trHeight w:val="169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2876E4">
            <w:pPr>
              <w:ind w:right="900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364B05"/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364B05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135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数学の自由研究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364B05">
            <w:r>
              <w:rPr>
                <w:rFonts w:hint="eastAsia"/>
              </w:rPr>
              <w:t>・17段目のふしぎ</w:t>
            </w:r>
          </w:p>
          <w:p w:rsidR="00BE6D2C" w:rsidRDefault="00BE6D2C" w:rsidP="00364B05">
            <w:r>
              <w:rPr>
                <w:rFonts w:hint="eastAsia"/>
              </w:rPr>
              <w:t>・テーブルマジック</w:t>
            </w:r>
          </w:p>
          <w:p w:rsidR="00BE6D2C" w:rsidRDefault="00BE6D2C" w:rsidP="00364B05">
            <w:r>
              <w:rPr>
                <w:rFonts w:hint="eastAsia"/>
              </w:rPr>
              <w:t>・アメリカ</w:t>
            </w:r>
            <w:r w:rsidR="00F67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ホームステイ</w:t>
            </w:r>
          </w:p>
          <w:p w:rsidR="00BE6D2C" w:rsidRDefault="00BE6D2C" w:rsidP="002876E4">
            <w:pPr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rFonts w:hint="eastAsia"/>
                <w:sz w:val="16"/>
                <w:szCs w:val="16"/>
              </w:rPr>
              <w:t>★他教科関連(英語)</w:t>
            </w:r>
          </w:p>
          <w:p w:rsidR="00BE6D2C" w:rsidRDefault="00BE6D2C" w:rsidP="00364B05">
            <w:r>
              <w:rPr>
                <w:rFonts w:hint="eastAsia"/>
              </w:rPr>
              <w:t>・四角形の変身</w:t>
            </w:r>
          </w:p>
          <w:p w:rsidR="00BE6D2C" w:rsidRDefault="00BE6D2C" w:rsidP="00364B05">
            <w:r>
              <w:rPr>
                <w:rFonts w:hint="eastAsia"/>
              </w:rPr>
              <w:t>・図形の性質を見つけよう</w:t>
            </w:r>
          </w:p>
          <w:p w:rsidR="00BE6D2C" w:rsidRDefault="00BE6D2C" w:rsidP="00364B05">
            <w:r>
              <w:rPr>
                <w:rFonts w:hint="eastAsia"/>
              </w:rPr>
              <w:t>・パスカルとフェルマーの手紙</w:t>
            </w:r>
            <w:r w:rsidR="00EE46A6">
              <w:rPr>
                <w:rFonts w:hint="eastAsia"/>
              </w:rPr>
              <w:t>【発展】</w:t>
            </w:r>
          </w:p>
          <w:p w:rsidR="00BE6D2C" w:rsidRDefault="00BE6D2C" w:rsidP="00364B05">
            <w:r>
              <w:rPr>
                <w:rFonts w:hint="eastAsia"/>
              </w:rPr>
              <w:t>・点字を読んでみよう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199～208</w:t>
            </w:r>
          </w:p>
        </w:tc>
      </w:tr>
      <w:tr w:rsidR="00383E7A" w:rsidTr="00A312B8">
        <w:trPr>
          <w:trHeight w:val="162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83E7A" w:rsidRDefault="00383E7A" w:rsidP="001A09B7">
            <w:pPr>
              <w:jc w:val="right"/>
            </w:pPr>
            <w:r>
              <w:t>合計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  <w:r>
              <w:t>1</w:t>
            </w:r>
            <w:r w:rsidR="000E6B2A">
              <w:rPr>
                <w:rFonts w:hint="eastAsia"/>
              </w:rPr>
              <w:t>05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/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</w:p>
        </w:tc>
      </w:tr>
    </w:tbl>
    <w:p w:rsidR="00EF0709" w:rsidRDefault="00EF0709" w:rsidP="00EF0709"/>
    <w:sectPr w:rsidR="00EF0709" w:rsidSect="003E403A">
      <w:footerReference w:type="default" r:id="rId6"/>
      <w:pgSz w:w="11906" w:h="16838" w:code="9"/>
      <w:pgMar w:top="1134" w:right="1134" w:bottom="158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B1" w:rsidRDefault="00A540B1" w:rsidP="00077984">
      <w:r>
        <w:separator/>
      </w:r>
    </w:p>
  </w:endnote>
  <w:endnote w:type="continuationSeparator" w:id="0">
    <w:p w:rsidR="00A540B1" w:rsidRDefault="00A540B1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 Shin Go Pro L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A09B7" w:rsidRDefault="001A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D7" w:rsidRPr="00AE62D7">
          <w:rPr>
            <w:noProof/>
            <w:lang w:val="ja-JP"/>
          </w:rPr>
          <w:t>3</w:t>
        </w:r>
        <w:r>
          <w:fldChar w:fldCharType="end"/>
        </w:r>
      </w:p>
    </w:sdtContent>
  </w:sdt>
  <w:p w:rsidR="001A09B7" w:rsidRDefault="001A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B1" w:rsidRDefault="00A540B1" w:rsidP="00077984">
      <w:r>
        <w:separator/>
      </w:r>
    </w:p>
  </w:footnote>
  <w:footnote w:type="continuationSeparator" w:id="0">
    <w:p w:rsidR="00A540B1" w:rsidRDefault="00A540B1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27FAE"/>
    <w:rsid w:val="00031CB0"/>
    <w:rsid w:val="00053901"/>
    <w:rsid w:val="00076D07"/>
    <w:rsid w:val="00077144"/>
    <w:rsid w:val="00077984"/>
    <w:rsid w:val="000835C9"/>
    <w:rsid w:val="000877E7"/>
    <w:rsid w:val="000D38A5"/>
    <w:rsid w:val="000D4154"/>
    <w:rsid w:val="000E3322"/>
    <w:rsid w:val="000E6B2A"/>
    <w:rsid w:val="00122053"/>
    <w:rsid w:val="00132579"/>
    <w:rsid w:val="00137779"/>
    <w:rsid w:val="001513CB"/>
    <w:rsid w:val="00156C48"/>
    <w:rsid w:val="00160A17"/>
    <w:rsid w:val="00194AED"/>
    <w:rsid w:val="001A09B7"/>
    <w:rsid w:val="001A3342"/>
    <w:rsid w:val="001D77BF"/>
    <w:rsid w:val="001E0D13"/>
    <w:rsid w:val="001F08BF"/>
    <w:rsid w:val="001F6F9B"/>
    <w:rsid w:val="0021402C"/>
    <w:rsid w:val="00214D5F"/>
    <w:rsid w:val="002246A3"/>
    <w:rsid w:val="00230356"/>
    <w:rsid w:val="00240AFE"/>
    <w:rsid w:val="00265387"/>
    <w:rsid w:val="00265E0E"/>
    <w:rsid w:val="00273D4C"/>
    <w:rsid w:val="002778D4"/>
    <w:rsid w:val="0028072F"/>
    <w:rsid w:val="002876E4"/>
    <w:rsid w:val="002A413D"/>
    <w:rsid w:val="002C7216"/>
    <w:rsid w:val="002E61BD"/>
    <w:rsid w:val="002F6AF1"/>
    <w:rsid w:val="00341223"/>
    <w:rsid w:val="00353803"/>
    <w:rsid w:val="003574C7"/>
    <w:rsid w:val="00364B05"/>
    <w:rsid w:val="00365401"/>
    <w:rsid w:val="00383E7A"/>
    <w:rsid w:val="003A65B5"/>
    <w:rsid w:val="003B60BB"/>
    <w:rsid w:val="003D26C5"/>
    <w:rsid w:val="003D73DE"/>
    <w:rsid w:val="003E403A"/>
    <w:rsid w:val="00406F7F"/>
    <w:rsid w:val="00407179"/>
    <w:rsid w:val="004138EA"/>
    <w:rsid w:val="00420AC1"/>
    <w:rsid w:val="004249AC"/>
    <w:rsid w:val="00481708"/>
    <w:rsid w:val="004850D1"/>
    <w:rsid w:val="00492429"/>
    <w:rsid w:val="0049373D"/>
    <w:rsid w:val="00496649"/>
    <w:rsid w:val="004A428D"/>
    <w:rsid w:val="004B6BC1"/>
    <w:rsid w:val="004D7510"/>
    <w:rsid w:val="004D7644"/>
    <w:rsid w:val="004E3E86"/>
    <w:rsid w:val="004E4AD4"/>
    <w:rsid w:val="004E4DCD"/>
    <w:rsid w:val="004E4EEA"/>
    <w:rsid w:val="004E6285"/>
    <w:rsid w:val="00504EA7"/>
    <w:rsid w:val="00520440"/>
    <w:rsid w:val="0053643B"/>
    <w:rsid w:val="00561955"/>
    <w:rsid w:val="00572751"/>
    <w:rsid w:val="005806B3"/>
    <w:rsid w:val="00582203"/>
    <w:rsid w:val="00586305"/>
    <w:rsid w:val="005961F5"/>
    <w:rsid w:val="005977BB"/>
    <w:rsid w:val="005A04EF"/>
    <w:rsid w:val="005A6B7B"/>
    <w:rsid w:val="005C1968"/>
    <w:rsid w:val="005C7FAA"/>
    <w:rsid w:val="005F3053"/>
    <w:rsid w:val="006013F8"/>
    <w:rsid w:val="006110DE"/>
    <w:rsid w:val="00613EF7"/>
    <w:rsid w:val="006255D8"/>
    <w:rsid w:val="0065195B"/>
    <w:rsid w:val="00676E3F"/>
    <w:rsid w:val="006804DF"/>
    <w:rsid w:val="00685AFB"/>
    <w:rsid w:val="00690D89"/>
    <w:rsid w:val="006B7C27"/>
    <w:rsid w:val="006C35E2"/>
    <w:rsid w:val="00706514"/>
    <w:rsid w:val="00723EC5"/>
    <w:rsid w:val="0072533E"/>
    <w:rsid w:val="00744948"/>
    <w:rsid w:val="0075204D"/>
    <w:rsid w:val="00784151"/>
    <w:rsid w:val="00786B5D"/>
    <w:rsid w:val="0079524B"/>
    <w:rsid w:val="007A1B18"/>
    <w:rsid w:val="007C615A"/>
    <w:rsid w:val="007F3B49"/>
    <w:rsid w:val="007F53B3"/>
    <w:rsid w:val="007F5EE0"/>
    <w:rsid w:val="00807D09"/>
    <w:rsid w:val="00820E1B"/>
    <w:rsid w:val="00835E36"/>
    <w:rsid w:val="00842F20"/>
    <w:rsid w:val="008541E5"/>
    <w:rsid w:val="008D5D5C"/>
    <w:rsid w:val="008F5F4B"/>
    <w:rsid w:val="00904DC8"/>
    <w:rsid w:val="00905D60"/>
    <w:rsid w:val="00945F0E"/>
    <w:rsid w:val="00965C11"/>
    <w:rsid w:val="009707F9"/>
    <w:rsid w:val="00977063"/>
    <w:rsid w:val="00983CD1"/>
    <w:rsid w:val="009917E3"/>
    <w:rsid w:val="009A215F"/>
    <w:rsid w:val="009D5A00"/>
    <w:rsid w:val="009E148B"/>
    <w:rsid w:val="009E287C"/>
    <w:rsid w:val="00A312B8"/>
    <w:rsid w:val="00A33A82"/>
    <w:rsid w:val="00A540B1"/>
    <w:rsid w:val="00A7711D"/>
    <w:rsid w:val="00A9687C"/>
    <w:rsid w:val="00AA5586"/>
    <w:rsid w:val="00AC151A"/>
    <w:rsid w:val="00AC3E11"/>
    <w:rsid w:val="00AD727F"/>
    <w:rsid w:val="00AD75D0"/>
    <w:rsid w:val="00AE62D7"/>
    <w:rsid w:val="00AE6B27"/>
    <w:rsid w:val="00B14286"/>
    <w:rsid w:val="00B1556B"/>
    <w:rsid w:val="00B2362D"/>
    <w:rsid w:val="00B237D3"/>
    <w:rsid w:val="00B32D24"/>
    <w:rsid w:val="00B34127"/>
    <w:rsid w:val="00B450BD"/>
    <w:rsid w:val="00B52209"/>
    <w:rsid w:val="00B5253F"/>
    <w:rsid w:val="00B52910"/>
    <w:rsid w:val="00BA6DE4"/>
    <w:rsid w:val="00BC724A"/>
    <w:rsid w:val="00BE2986"/>
    <w:rsid w:val="00BE4959"/>
    <w:rsid w:val="00BE6D2C"/>
    <w:rsid w:val="00BF045E"/>
    <w:rsid w:val="00BF5C2F"/>
    <w:rsid w:val="00C03D66"/>
    <w:rsid w:val="00C25762"/>
    <w:rsid w:val="00C41C36"/>
    <w:rsid w:val="00C42E1D"/>
    <w:rsid w:val="00C46430"/>
    <w:rsid w:val="00C50857"/>
    <w:rsid w:val="00C51DA5"/>
    <w:rsid w:val="00C570FF"/>
    <w:rsid w:val="00C6102E"/>
    <w:rsid w:val="00C6358C"/>
    <w:rsid w:val="00C72838"/>
    <w:rsid w:val="00C82B6A"/>
    <w:rsid w:val="00CA149D"/>
    <w:rsid w:val="00CB0D6E"/>
    <w:rsid w:val="00CC1507"/>
    <w:rsid w:val="00CC5C5D"/>
    <w:rsid w:val="00CC784D"/>
    <w:rsid w:val="00CD2586"/>
    <w:rsid w:val="00CD6496"/>
    <w:rsid w:val="00CE4EEE"/>
    <w:rsid w:val="00D1145D"/>
    <w:rsid w:val="00D1323F"/>
    <w:rsid w:val="00D17E1A"/>
    <w:rsid w:val="00D26542"/>
    <w:rsid w:val="00D27AA4"/>
    <w:rsid w:val="00D32790"/>
    <w:rsid w:val="00D33A8D"/>
    <w:rsid w:val="00D47DE9"/>
    <w:rsid w:val="00D70DB6"/>
    <w:rsid w:val="00D9446C"/>
    <w:rsid w:val="00DB244F"/>
    <w:rsid w:val="00DB42D8"/>
    <w:rsid w:val="00DB6540"/>
    <w:rsid w:val="00DD33EC"/>
    <w:rsid w:val="00DD554F"/>
    <w:rsid w:val="00DD68DC"/>
    <w:rsid w:val="00DE1169"/>
    <w:rsid w:val="00DE1768"/>
    <w:rsid w:val="00DE311E"/>
    <w:rsid w:val="00E05DDB"/>
    <w:rsid w:val="00E12E63"/>
    <w:rsid w:val="00E149F7"/>
    <w:rsid w:val="00E17567"/>
    <w:rsid w:val="00E213FF"/>
    <w:rsid w:val="00E27034"/>
    <w:rsid w:val="00E4679D"/>
    <w:rsid w:val="00E5369B"/>
    <w:rsid w:val="00E708EE"/>
    <w:rsid w:val="00E861E6"/>
    <w:rsid w:val="00E925BF"/>
    <w:rsid w:val="00E92BD9"/>
    <w:rsid w:val="00EA5357"/>
    <w:rsid w:val="00EB02CE"/>
    <w:rsid w:val="00ED4E9F"/>
    <w:rsid w:val="00ED53E1"/>
    <w:rsid w:val="00ED6F44"/>
    <w:rsid w:val="00EE309D"/>
    <w:rsid w:val="00EE46A6"/>
    <w:rsid w:val="00EE482A"/>
    <w:rsid w:val="00EF0709"/>
    <w:rsid w:val="00EF5578"/>
    <w:rsid w:val="00F00738"/>
    <w:rsid w:val="00F1631C"/>
    <w:rsid w:val="00F17313"/>
    <w:rsid w:val="00F21611"/>
    <w:rsid w:val="00F52453"/>
    <w:rsid w:val="00F63B7D"/>
    <w:rsid w:val="00F67622"/>
    <w:rsid w:val="00F72A98"/>
    <w:rsid w:val="00F92013"/>
    <w:rsid w:val="00F9285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  <w:style w:type="paragraph" w:customStyle="1" w:styleId="Pa2">
    <w:name w:val="Pa2"/>
    <w:basedOn w:val="a"/>
    <w:next w:val="a"/>
    <w:uiPriority w:val="99"/>
    <w:rsid w:val="00DB42D8"/>
    <w:pPr>
      <w:autoSpaceDE w:val="0"/>
      <w:autoSpaceDN w:val="0"/>
      <w:adjustRightInd w:val="0"/>
      <w:spacing w:line="185" w:lineRule="atLeast"/>
      <w:jc w:val="left"/>
    </w:pPr>
    <w:rPr>
      <w:rFonts w:ascii="A-OTF UD Shin Go Pro L" w:eastAsia="A-OTF UD Shin Go Pro L" w:hAnsiTheme="minorHAnsi"/>
      <w:kern w:val="0"/>
      <w:sz w:val="24"/>
      <w:szCs w:val="24"/>
    </w:rPr>
  </w:style>
  <w:style w:type="character" w:customStyle="1" w:styleId="A13">
    <w:name w:val="A13"/>
    <w:uiPriority w:val="99"/>
    <w:rsid w:val="00DB42D8"/>
    <w:rPr>
      <w:rFonts w:cs="A-OTF UD Shin Go Pro 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2020-04-08T08:09:00Z</dcterms:created>
  <dcterms:modified xsi:type="dcterms:W3CDTF">2020-07-17T08:49:00Z</dcterms:modified>
</cp:coreProperties>
</file>