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CC1A" w14:textId="77777777" w:rsidR="00DF1A7F" w:rsidRPr="004F0A74" w:rsidRDefault="00DF1A7F" w:rsidP="00DF1A7F"/>
    <w:p w14:paraId="4017D8D0" w14:textId="77777777" w:rsidR="00DF1A7F" w:rsidRPr="004F0A74" w:rsidRDefault="00DF1A7F" w:rsidP="00DF1A7F"/>
    <w:p w14:paraId="6DE57575" w14:textId="77777777" w:rsidR="00DF1A7F" w:rsidRPr="004F0A74" w:rsidRDefault="00DF1A7F" w:rsidP="00DF1A7F"/>
    <w:tbl>
      <w:tblPr>
        <w:tblStyle w:val="a3"/>
        <w:tblW w:w="0" w:type="auto"/>
        <w:jc w:val="center"/>
        <w:tblLook w:val="04A0" w:firstRow="1" w:lastRow="0" w:firstColumn="1" w:lastColumn="0" w:noHBand="0" w:noVBand="1"/>
      </w:tblPr>
      <w:tblGrid>
        <w:gridCol w:w="3982"/>
        <w:gridCol w:w="3982"/>
      </w:tblGrid>
      <w:tr w:rsidR="00DF1A7F" w:rsidRPr="004F0A74" w14:paraId="17ECF11F" w14:textId="77777777" w:rsidTr="00E76CB0">
        <w:trPr>
          <w:trHeight w:val="829"/>
          <w:jc w:val="center"/>
        </w:trPr>
        <w:tc>
          <w:tcPr>
            <w:tcW w:w="3982" w:type="dxa"/>
            <w:vAlign w:val="center"/>
          </w:tcPr>
          <w:p w14:paraId="16D7F7CD" w14:textId="509652EE" w:rsidR="00DF1A7F" w:rsidRPr="004F0A74" w:rsidRDefault="00DF1A7F" w:rsidP="00E76CB0">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2C1540">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w:t>
            </w:r>
            <w:r w:rsidR="002C1540">
              <w:rPr>
                <w:rFonts w:ascii="ＭＳ Ｐゴシック" w:eastAsia="ＭＳ Ｐゴシック" w:hAnsi="ＭＳ Ｐゴシック"/>
                <w:sz w:val="32"/>
                <w:szCs w:val="32"/>
              </w:rPr>
              <w:t>202</w:t>
            </w:r>
            <w:r w:rsidR="002C1540">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764A3555" w14:textId="77777777" w:rsidR="00DF1A7F" w:rsidRPr="004F0A74" w:rsidRDefault="00DF1A7F" w:rsidP="00E76CB0">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77EAF3D2" w14:textId="77777777" w:rsidR="00DF1A7F" w:rsidRPr="004F0A74" w:rsidRDefault="00DF1A7F" w:rsidP="00DF1A7F"/>
    <w:p w14:paraId="0B98BD06" w14:textId="77777777" w:rsidR="00DF1A7F" w:rsidRPr="004F0A74" w:rsidRDefault="00DF1A7F" w:rsidP="00DF1A7F"/>
    <w:p w14:paraId="7D983ADC" w14:textId="77777777" w:rsidR="00DF1A7F" w:rsidRPr="004F0A74" w:rsidRDefault="00DF1A7F" w:rsidP="00DF1A7F"/>
    <w:p w14:paraId="54170627" w14:textId="77777777" w:rsidR="00DF1A7F" w:rsidRPr="004F0A74" w:rsidRDefault="00DF1A7F" w:rsidP="00DF1A7F"/>
    <w:p w14:paraId="1253E64E" w14:textId="77777777" w:rsidR="00DF1A7F" w:rsidRPr="004F0A74" w:rsidRDefault="00DF1A7F" w:rsidP="00DF1A7F"/>
    <w:p w14:paraId="37B6F389" w14:textId="77777777" w:rsidR="00DF1A7F" w:rsidRPr="004F0A74" w:rsidRDefault="00DF1A7F" w:rsidP="00DF1A7F"/>
    <w:p w14:paraId="00A9A744" w14:textId="77777777" w:rsidR="00DF1A7F" w:rsidRPr="004F0A74" w:rsidRDefault="00DF1A7F" w:rsidP="00DF1A7F"/>
    <w:p w14:paraId="07827CAD" w14:textId="77777777" w:rsidR="00DF1A7F" w:rsidRPr="004F0A74" w:rsidRDefault="00DF1A7F" w:rsidP="00DF1A7F"/>
    <w:tbl>
      <w:tblPr>
        <w:tblStyle w:val="a3"/>
        <w:tblW w:w="0" w:type="auto"/>
        <w:jc w:val="center"/>
        <w:tblLook w:val="04A0" w:firstRow="1" w:lastRow="0" w:firstColumn="1" w:lastColumn="0" w:noHBand="0" w:noVBand="1"/>
      </w:tblPr>
      <w:tblGrid>
        <w:gridCol w:w="9600"/>
      </w:tblGrid>
      <w:tr w:rsidR="00DF1A7F" w:rsidRPr="004F0A74" w14:paraId="504F6770" w14:textId="77777777" w:rsidTr="00E76CB0">
        <w:trPr>
          <w:trHeight w:val="3848"/>
          <w:jc w:val="center"/>
        </w:trPr>
        <w:tc>
          <w:tcPr>
            <w:tcW w:w="9600" w:type="dxa"/>
            <w:tcBorders>
              <w:top w:val="thinThickLargeGap" w:sz="36" w:space="0" w:color="auto"/>
              <w:left w:val="nil"/>
              <w:bottom w:val="thickThinLargeGap" w:sz="24" w:space="0" w:color="auto"/>
              <w:right w:val="nil"/>
            </w:tcBorders>
            <w:vAlign w:val="center"/>
          </w:tcPr>
          <w:p w14:paraId="33F5A954" w14:textId="77777777" w:rsidR="00DF1A7F" w:rsidRPr="004F0A74" w:rsidRDefault="00DF1A7F" w:rsidP="00E76CB0">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726DCE7F" w14:textId="77777777" w:rsidR="00DF1A7F" w:rsidRPr="004F0A74" w:rsidRDefault="00DF1A7F" w:rsidP="00E76CB0">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997D190" w14:textId="45520A09" w:rsidR="00DF1A7F" w:rsidRPr="004F0A74" w:rsidRDefault="002F18A6" w:rsidP="00E76CB0">
            <w:pPr>
              <w:jc w:val="center"/>
            </w:pPr>
            <w:r>
              <w:rPr>
                <w:rFonts w:ascii="ＭＳ Ｐゴシック" w:eastAsia="ＭＳ Ｐゴシック" w:hAnsi="ＭＳ Ｐゴシック" w:hint="eastAsia"/>
                <w:b/>
                <w:bCs/>
                <w:sz w:val="72"/>
                <w:szCs w:val="72"/>
              </w:rPr>
              <w:t>【１</w:t>
            </w:r>
            <w:r w:rsidR="00DF1A7F" w:rsidRPr="004F0A74">
              <w:rPr>
                <w:rFonts w:ascii="ＭＳ Ｐゴシック" w:eastAsia="ＭＳ Ｐゴシック" w:hAnsi="ＭＳ Ｐゴシック" w:hint="eastAsia"/>
                <w:b/>
                <w:bCs/>
                <w:sz w:val="72"/>
                <w:szCs w:val="72"/>
              </w:rPr>
              <w:t>年】</w:t>
            </w:r>
          </w:p>
        </w:tc>
      </w:tr>
    </w:tbl>
    <w:p w14:paraId="114023B5" w14:textId="77777777" w:rsidR="00DF1A7F" w:rsidRPr="004F0A74" w:rsidRDefault="00DF1A7F" w:rsidP="00DF1A7F"/>
    <w:p w14:paraId="64A69F6F" w14:textId="77777777" w:rsidR="00DF1A7F" w:rsidRPr="004F0A74" w:rsidRDefault="00DF1A7F" w:rsidP="00DF1A7F"/>
    <w:p w14:paraId="673F4681" w14:textId="77777777" w:rsidR="00DF1A7F" w:rsidRPr="004F0A74" w:rsidRDefault="00DF1A7F" w:rsidP="00DF1A7F"/>
    <w:p w14:paraId="0180B343" w14:textId="77777777" w:rsidR="00DF1A7F" w:rsidRPr="004F0A74" w:rsidRDefault="00DF1A7F" w:rsidP="00DF1A7F"/>
    <w:p w14:paraId="4169B023" w14:textId="77777777" w:rsidR="00DF1A7F" w:rsidRPr="004F0A74" w:rsidRDefault="00DF1A7F" w:rsidP="00DF1A7F"/>
    <w:p w14:paraId="0E96FB4C" w14:textId="77777777" w:rsidR="00DF1A7F" w:rsidRPr="004F0A74" w:rsidRDefault="00DF1A7F" w:rsidP="00DF1A7F"/>
    <w:p w14:paraId="0F679D8F" w14:textId="77777777" w:rsidR="00DF1A7F" w:rsidRPr="004F0A74" w:rsidRDefault="00DF1A7F" w:rsidP="00DF1A7F"/>
    <w:p w14:paraId="15143F55" w14:textId="77777777" w:rsidR="00DF1A7F" w:rsidRPr="004F0A74" w:rsidRDefault="00DF1A7F" w:rsidP="00DF1A7F"/>
    <w:p w14:paraId="44CE6530" w14:textId="77777777" w:rsidR="00DF1A7F" w:rsidRPr="004F0A74" w:rsidRDefault="00DF1A7F" w:rsidP="00DF1A7F"/>
    <w:p w14:paraId="3D0CBCF4" w14:textId="77777777" w:rsidR="00DF1A7F" w:rsidRPr="004F0A74" w:rsidRDefault="00DF1A7F" w:rsidP="00DF1A7F"/>
    <w:p w14:paraId="45E6972C" w14:textId="31939EE9" w:rsidR="005F01FB" w:rsidRPr="004F0A74" w:rsidRDefault="005F01FB" w:rsidP="005F01FB">
      <w:pPr>
        <w:jc w:val="center"/>
        <w:rPr>
          <w:rFonts w:asciiTheme="majorEastAsia" w:eastAsiaTheme="majorEastAsia" w:hAnsiTheme="majorEastAsia"/>
          <w:sz w:val="24"/>
          <w:szCs w:val="24"/>
        </w:rPr>
      </w:pPr>
    </w:p>
    <w:p w14:paraId="3A424BB3" w14:textId="2466F0CF" w:rsidR="005F01FB" w:rsidRPr="004F0A74" w:rsidRDefault="005F01FB" w:rsidP="005F01FB">
      <w:pPr>
        <w:ind w:left="180" w:hangingChars="100" w:hanging="180"/>
        <w:jc w:val="center"/>
        <w:rPr>
          <w:sz w:val="18"/>
          <w:szCs w:val="18"/>
        </w:rPr>
      </w:pPr>
      <w:r w:rsidRPr="004F0A74">
        <w:rPr>
          <w:rFonts w:hint="eastAsia"/>
          <w:sz w:val="18"/>
          <w:szCs w:val="18"/>
        </w:rPr>
        <w:t>※</w:t>
      </w:r>
      <w:r>
        <w:rPr>
          <w:rFonts w:hint="eastAsia"/>
          <w:sz w:val="18"/>
          <w:szCs w:val="18"/>
        </w:rPr>
        <w:t>配当時数</w:t>
      </w:r>
      <w:r w:rsidR="003441E2">
        <w:rPr>
          <w:rFonts w:hint="eastAsia"/>
          <w:sz w:val="18"/>
          <w:szCs w:val="18"/>
        </w:rPr>
        <w:t>、</w:t>
      </w:r>
      <w:r>
        <w:rPr>
          <w:rFonts w:hint="eastAsia"/>
          <w:sz w:val="18"/>
          <w:szCs w:val="18"/>
        </w:rPr>
        <w:t>各時</w:t>
      </w:r>
      <w:r w:rsidRPr="004F0A74">
        <w:rPr>
          <w:rFonts w:hint="eastAsia"/>
          <w:sz w:val="18"/>
          <w:szCs w:val="18"/>
        </w:rPr>
        <w:t>の</w:t>
      </w:r>
      <w:r>
        <w:rPr>
          <w:rFonts w:hint="eastAsia"/>
          <w:sz w:val="18"/>
          <w:szCs w:val="18"/>
        </w:rPr>
        <w:t>目標例</w:t>
      </w:r>
      <w:r w:rsidR="003441E2">
        <w:rPr>
          <w:rFonts w:hint="eastAsia"/>
          <w:sz w:val="18"/>
          <w:szCs w:val="18"/>
        </w:rPr>
        <w:t>、</w:t>
      </w:r>
      <w:r>
        <w:rPr>
          <w:rFonts w:hint="eastAsia"/>
          <w:sz w:val="18"/>
          <w:szCs w:val="18"/>
        </w:rPr>
        <w:t>使用領域とその評価の観点例</w:t>
      </w:r>
      <w:r w:rsidR="003441E2">
        <w:rPr>
          <w:rFonts w:hint="eastAsia"/>
          <w:sz w:val="18"/>
          <w:szCs w:val="18"/>
        </w:rPr>
        <w:t>、</w:t>
      </w:r>
      <w:r w:rsidRPr="004F0A74">
        <w:rPr>
          <w:rFonts w:hint="eastAsia"/>
          <w:sz w:val="18"/>
          <w:szCs w:val="18"/>
        </w:rPr>
        <w:t>評価規準</w:t>
      </w:r>
      <w:r>
        <w:rPr>
          <w:rFonts w:hint="eastAsia"/>
          <w:sz w:val="18"/>
          <w:szCs w:val="18"/>
        </w:rPr>
        <w:t>例</w:t>
      </w:r>
      <w:r w:rsidRPr="004F0A74">
        <w:rPr>
          <w:rFonts w:hint="eastAsia"/>
          <w:sz w:val="18"/>
          <w:szCs w:val="18"/>
        </w:rPr>
        <w:t>などは</w:t>
      </w:r>
      <w:r w:rsidR="003441E2">
        <w:rPr>
          <w:rFonts w:hint="eastAsia"/>
          <w:sz w:val="18"/>
          <w:szCs w:val="18"/>
        </w:rPr>
        <w:t>、</w:t>
      </w:r>
      <w:r w:rsidRPr="004F0A74">
        <w:rPr>
          <w:rFonts w:hint="eastAsia"/>
          <w:sz w:val="18"/>
          <w:szCs w:val="18"/>
        </w:rPr>
        <w:t>今後変更になる可能性があります。ご了承ください。</w:t>
      </w:r>
    </w:p>
    <w:p w14:paraId="1C5EEE44" w14:textId="77777777" w:rsidR="005F01FB" w:rsidRPr="004F0A74" w:rsidRDefault="005F01FB" w:rsidP="005F01FB"/>
    <w:p w14:paraId="00E77130" w14:textId="77777777" w:rsidR="005F01FB" w:rsidRPr="004F0A74" w:rsidRDefault="005F01FB" w:rsidP="005F01FB"/>
    <w:p w14:paraId="4744C0E5" w14:textId="49EDE0AE" w:rsidR="00DF1A7F" w:rsidRPr="005F01FB" w:rsidRDefault="005F01FB" w:rsidP="005F01FB">
      <w:pPr>
        <w:spacing w:afterLines="100" w:after="360"/>
        <w:jc w:val="center"/>
        <w:rPr>
          <w:rFonts w:ascii="ＭＳ ゴシック" w:eastAsia="ＭＳ ゴシック" w:hAnsi="ＭＳ ゴシック"/>
          <w:bCs/>
          <w:sz w:val="48"/>
          <w:szCs w:val="48"/>
        </w:rPr>
      </w:pPr>
      <w:r w:rsidRPr="005F01FB">
        <w:rPr>
          <w:rFonts w:ascii="ＭＳ ゴシック" w:eastAsia="ＭＳ ゴシック" w:hAnsi="ＭＳ ゴシック" w:hint="eastAsia"/>
          <w:bCs/>
          <w:sz w:val="48"/>
          <w:szCs w:val="48"/>
        </w:rPr>
        <w:t>東京書籍</w:t>
      </w:r>
    </w:p>
    <w:p w14:paraId="0753C1C9" w14:textId="6E14535A" w:rsidR="00E3554B" w:rsidRDefault="00E04BE0" w:rsidP="006B6AAD">
      <w:pPr>
        <w:spacing w:line="400" w:lineRule="exact"/>
        <w:rPr>
          <w:rFonts w:ascii="HG丸ｺﾞｼｯｸM-PRO" w:eastAsia="HG丸ｺﾞｼｯｸM-PRO" w:hAnsi="HG丸ｺﾞｼｯｸM-PRO"/>
          <w:b/>
          <w:color w:val="00B05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967487" behindDoc="0" locked="0" layoutInCell="1" allowOverlap="1" wp14:anchorId="24FB820E" wp14:editId="3B5EE3BD">
                <wp:simplePos x="0" y="0"/>
                <wp:positionH relativeFrom="margin">
                  <wp:align>left</wp:align>
                </wp:positionH>
                <wp:positionV relativeFrom="paragraph">
                  <wp:posOffset>-3370</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5FB92581" w14:textId="78B81FBE" w:rsidR="00CF425E" w:rsidRDefault="00CF425E"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6BC41496" w:rsidR="00CF425E" w:rsidRDefault="00CF425E"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w:t>
                            </w:r>
                            <w:r>
                              <w:rPr>
                                <w:rFonts w:ascii="Arial" w:eastAsia="ＭＳ Ｐゴシック" w:hAnsi="Arial" w:cs="Arial"/>
                                <w:sz w:val="14"/>
                                <w:szCs w:val="14"/>
                              </w:rPr>
                              <w:t>評価規準例は太字にしている。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B820E" id="_x0000_t202" coordsize="21600,21600" o:spt="202" path="m,l,21600r21600,l21600,xe">
                <v:stroke joinstyle="miter"/>
                <v:path gradientshapeok="t" o:connecttype="rect"/>
              </v:shapetype>
              <v:shape id="テキスト ボックス 3" o:spid="_x0000_s1026" type="#_x0000_t202" style="position:absolute;left:0;text-align:left;margin-left:0;margin-top:-.25pt;width:445.85pt;height:29.2pt;z-index:25196748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" filled="f" stroked="f">
                <v:textbox style="mso-fit-shape-to-text:t">
                  <w:txbxContent>
                    <w:p w14:paraId="5FB92581" w14:textId="78B81FBE" w:rsidR="00CF425E" w:rsidRDefault="00CF425E"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6BC41496" w:rsidR="00CF425E" w:rsidRDefault="00CF425E"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w:t>
                      </w:r>
                      <w:r>
                        <w:rPr>
                          <w:rFonts w:ascii="Arial" w:eastAsia="ＭＳ Ｐゴシック" w:hAnsi="Arial" w:cs="Arial"/>
                          <w:sz w:val="14"/>
                          <w:szCs w:val="14"/>
                        </w:rPr>
                        <w:t>評価規準例は太字にしている。</w:t>
                      </w:r>
                    </w:p>
                  </w:txbxContent>
                </v:textbox>
                <w10:wrap anchorx="margin"/>
              </v:shape>
            </w:pict>
          </mc:Fallback>
        </mc:AlternateContent>
      </w:r>
      <w:r w:rsidR="0024189D" w:rsidRPr="00B66CE6">
        <w:rPr>
          <w:rFonts w:ascii="Arial" w:eastAsia="HG丸ｺﾞｼｯｸM-PRO" w:hAnsi="Arial" w:cs="Arial"/>
          <w:b/>
          <w:noProof/>
          <w:color w:val="00B050"/>
          <w:sz w:val="32"/>
          <w:szCs w:val="32"/>
        </w:rPr>
        <mc:AlternateContent>
          <mc:Choice Requires="wps">
            <w:drawing>
              <wp:anchor distT="45720" distB="45720" distL="114300" distR="114300" simplePos="0" relativeHeight="251674623" behindDoc="0" locked="0" layoutInCell="1" allowOverlap="1" wp14:anchorId="40F703D4" wp14:editId="5A6590AF">
                <wp:simplePos x="0" y="0"/>
                <wp:positionH relativeFrom="margin">
                  <wp:align>right</wp:align>
                </wp:positionH>
                <wp:positionV relativeFrom="paragraph">
                  <wp:posOffset>4578</wp:posOffset>
                </wp:positionV>
                <wp:extent cx="3930650" cy="400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400050"/>
                        </a:xfrm>
                        <a:prstGeom prst="rect">
                          <a:avLst/>
                        </a:prstGeom>
                        <a:noFill/>
                        <a:ln w="9525">
                          <a:noFill/>
                          <a:miter lim="800000"/>
                          <a:headEnd/>
                          <a:tailEnd/>
                        </a:ln>
                      </wps:spPr>
                      <wps:txbx>
                        <w:txbxContent>
                          <w:p w14:paraId="432C5347" w14:textId="2BDA4BD1" w:rsidR="00CF425E" w:rsidRPr="004543F9" w:rsidRDefault="00CF425E"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sz w:val="14"/>
                                <w:szCs w:val="14"/>
                              </w:rPr>
                              <w:t>U</w:t>
                            </w:r>
                            <w:r>
                              <w:rPr>
                                <w:rFonts w:ascii="Arial" w:eastAsia="ＭＳ Ｐゴシック" w:hAnsi="Arial" w:cs="Arial" w:hint="eastAsia"/>
                                <w:sz w:val="14"/>
                                <w:szCs w:val="14"/>
                              </w:rPr>
                              <w:t>A=</w:t>
                            </w:r>
                            <w:r>
                              <w:rPr>
                                <w:rFonts w:ascii="Arial" w:eastAsia="ＭＳ Ｐゴシック" w:hAnsi="Arial" w:cs="Arial"/>
                                <w:sz w:val="14"/>
                                <w:szCs w:val="14"/>
                              </w:rPr>
                              <w:t>Unit</w:t>
                            </w:r>
                            <w:r>
                              <w:rPr>
                                <w:rFonts w:ascii="Arial" w:eastAsia="ＭＳ Ｐゴシック" w:hAnsi="Arial" w:cs="Arial" w:hint="eastAsia"/>
                                <w:sz w:val="14"/>
                                <w:szCs w:val="14"/>
                              </w:rPr>
                              <w:t xml:space="preserve">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1A14E532" w:rsidR="00CF425E" w:rsidRPr="004543F9" w:rsidRDefault="00CF425E"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703D4" id="テキスト ボックス 2" o:spid="_x0000_s1027" type="#_x0000_t202" style="position:absolute;left:0;text-align:left;margin-left:258.3pt;margin-top:.35pt;width:309.5pt;height:31.5pt;z-index:2516746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" filled="f" stroked="f">
                <v:textbox>
                  <w:txbxContent>
                    <w:p w14:paraId="432C5347" w14:textId="2BDA4BD1" w:rsidR="00CF425E" w:rsidRPr="004543F9" w:rsidRDefault="00CF425E"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sz w:val="14"/>
                          <w:szCs w:val="14"/>
                        </w:rPr>
                        <w:t>U</w:t>
                      </w:r>
                      <w:r>
                        <w:rPr>
                          <w:rFonts w:ascii="Arial" w:eastAsia="ＭＳ Ｐゴシック" w:hAnsi="Arial" w:cs="Arial" w:hint="eastAsia"/>
                          <w:sz w:val="14"/>
                          <w:szCs w:val="14"/>
                        </w:rPr>
                        <w:t>A=</w:t>
                      </w:r>
                      <w:r>
                        <w:rPr>
                          <w:rFonts w:ascii="Arial" w:eastAsia="ＭＳ Ｐゴシック" w:hAnsi="Arial" w:cs="Arial"/>
                          <w:sz w:val="14"/>
                          <w:szCs w:val="14"/>
                        </w:rPr>
                        <w:t>Unit</w:t>
                      </w:r>
                      <w:r>
                        <w:rPr>
                          <w:rFonts w:ascii="Arial" w:eastAsia="ＭＳ Ｐゴシック" w:hAnsi="Arial" w:cs="Arial" w:hint="eastAsia"/>
                          <w:sz w:val="14"/>
                          <w:szCs w:val="14"/>
                        </w:rPr>
                        <w:t xml:space="preserve">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1A14E532" w:rsidR="00CF425E" w:rsidRPr="004543F9" w:rsidRDefault="00CF425E"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DF1A7F">
        <w:rPr>
          <w:rFonts w:ascii="HG丸ｺﾞｼｯｸM-PRO" w:eastAsia="HG丸ｺﾞｼｯｸM-PRO" w:hAnsi="HG丸ｺﾞｼｯｸM-PRO"/>
          <w:b/>
          <w:color w:val="00B050"/>
          <w:sz w:val="32"/>
          <w:szCs w:val="32"/>
        </w:rPr>
        <w:t xml:space="preserve"> </w:t>
      </w:r>
    </w:p>
    <w:p w14:paraId="333DE202" w14:textId="3EFFF9C2" w:rsidR="00161BDF" w:rsidRPr="00E04BE0" w:rsidRDefault="00161BDF" w:rsidP="006B6AAD">
      <w:pPr>
        <w:spacing w:line="400" w:lineRule="exact"/>
        <w:rPr>
          <w:rFonts w:ascii="HG丸ｺﾞｼｯｸM-PRO" w:eastAsia="HG丸ｺﾞｼｯｸM-PRO" w:hAnsi="HG丸ｺﾞｼｯｸM-PRO"/>
          <w:b/>
          <w:sz w:val="32"/>
          <w:szCs w:val="32"/>
        </w:rPr>
      </w:pPr>
    </w:p>
    <w:tbl>
      <w:tblPr>
        <w:tblStyle w:val="a3"/>
        <w:tblW w:w="5000" w:type="pct"/>
        <w:tblCellMar>
          <w:left w:w="0" w:type="dxa"/>
          <w:right w:w="0" w:type="dxa"/>
        </w:tblCellMar>
        <w:tblLook w:val="04A0" w:firstRow="1" w:lastRow="0" w:firstColumn="1" w:lastColumn="0" w:noHBand="0" w:noVBand="1"/>
      </w:tblPr>
      <w:tblGrid>
        <w:gridCol w:w="279"/>
        <w:gridCol w:w="278"/>
        <w:gridCol w:w="2251"/>
        <w:gridCol w:w="702"/>
        <w:gridCol w:w="286"/>
        <w:gridCol w:w="286"/>
        <w:gridCol w:w="426"/>
        <w:gridCol w:w="2671"/>
        <w:gridCol w:w="1689"/>
        <w:gridCol w:w="702"/>
        <w:gridCol w:w="702"/>
        <w:gridCol w:w="707"/>
        <w:gridCol w:w="8868"/>
        <w:gridCol w:w="1554"/>
        <w:gridCol w:w="1549"/>
      </w:tblGrid>
      <w:tr w:rsidR="00942451" w14:paraId="12560338" w14:textId="77777777" w:rsidTr="00942451">
        <w:trPr>
          <w:cantSplit/>
          <w:trHeight w:val="139"/>
          <w:tblHeader/>
        </w:trPr>
        <w:tc>
          <w:tcPr>
            <w:tcW w:w="279" w:type="dxa"/>
            <w:vMerge w:val="restart"/>
            <w:shd w:val="clear" w:color="auto" w:fill="F2F2F2" w:themeFill="background1" w:themeFillShade="F2"/>
            <w:textDirection w:val="tbRlV"/>
            <w:vAlign w:val="center"/>
          </w:tcPr>
          <w:p w14:paraId="68144416" w14:textId="77777777" w:rsidR="00942451" w:rsidRPr="00406364" w:rsidRDefault="00942451" w:rsidP="00942451">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78" w:type="dxa"/>
            <w:vMerge w:val="restart"/>
            <w:shd w:val="clear" w:color="auto" w:fill="F2F2F2" w:themeFill="background1" w:themeFillShade="F2"/>
            <w:textDirection w:val="tbRlV"/>
            <w:vAlign w:val="center"/>
          </w:tcPr>
          <w:p w14:paraId="0A28B4E4" w14:textId="122106D1" w:rsidR="00942451" w:rsidRPr="00217FC6" w:rsidRDefault="00942451" w:rsidP="00942451">
            <w:pPr>
              <w:spacing w:line="230" w:lineRule="exact"/>
              <w:ind w:left="181" w:hangingChars="100" w:hanging="181"/>
              <w:jc w:val="center"/>
              <w:rPr>
                <w:rFonts w:ascii="ＭＳ Ｐゴシック" w:eastAsia="ＭＳ Ｐゴシック" w:hAnsi="ＭＳ Ｐゴシック"/>
                <w:b/>
                <w:noProof/>
                <w:sz w:val="18"/>
                <w:szCs w:val="18"/>
              </w:rPr>
            </w:pPr>
            <w:r>
              <w:rPr>
                <w:rFonts w:ascii="ＭＳ Ｐゴシック" w:eastAsia="ＭＳ Ｐゴシック" w:hAnsi="ＭＳ Ｐゴシック" w:hint="eastAsia"/>
                <w:b/>
                <w:noProof/>
                <w:sz w:val="18"/>
                <w:szCs w:val="18"/>
              </w:rPr>
              <w:t>月（２学期制）</w:t>
            </w:r>
          </w:p>
        </w:tc>
        <w:tc>
          <w:tcPr>
            <w:tcW w:w="2251" w:type="dxa"/>
            <w:vMerge w:val="restart"/>
            <w:shd w:val="clear" w:color="auto" w:fill="F2F2F2" w:themeFill="background1" w:themeFillShade="F2"/>
            <w:vAlign w:val="center"/>
          </w:tcPr>
          <w:p w14:paraId="68B22B8E" w14:textId="360F75D8" w:rsidR="00942451" w:rsidRDefault="00942451" w:rsidP="007A5AB5">
            <w:pPr>
              <w:spacing w:line="300" w:lineRule="exact"/>
              <w:ind w:left="181" w:hangingChars="100" w:hanging="181"/>
              <w:jc w:val="center"/>
              <w:rPr>
                <w:rFonts w:ascii="ＭＳ Ｐゴシック" w:eastAsia="ＭＳ Ｐゴシック" w:hAnsi="ＭＳ Ｐゴシック"/>
                <w:b/>
                <w:sz w:val="18"/>
                <w:szCs w:val="18"/>
              </w:rPr>
            </w:pPr>
            <w:r w:rsidRPr="00217FC6">
              <w:rPr>
                <w:rFonts w:ascii="ＭＳ Ｐゴシック" w:eastAsia="ＭＳ Ｐゴシック" w:hAnsi="ＭＳ Ｐゴシック"/>
                <w:b/>
                <w:noProof/>
                <w:sz w:val="18"/>
                <w:szCs w:val="18"/>
              </w:rPr>
              <mc:AlternateContent>
                <mc:Choice Requires="wps">
                  <w:drawing>
                    <wp:anchor distT="45720" distB="45720" distL="114300" distR="114300" simplePos="0" relativeHeight="252322815" behindDoc="0" locked="0" layoutInCell="1" allowOverlap="1" wp14:anchorId="6DCDB102" wp14:editId="77A64D61">
                      <wp:simplePos x="0" y="0"/>
                      <wp:positionH relativeFrom="column">
                        <wp:posOffset>52705</wp:posOffset>
                      </wp:positionH>
                      <wp:positionV relativeFrom="page">
                        <wp:posOffset>-26670</wp:posOffset>
                      </wp:positionV>
                      <wp:extent cx="1308100" cy="52006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20065"/>
                              </a:xfrm>
                              <a:prstGeom prst="rect">
                                <a:avLst/>
                              </a:prstGeom>
                              <a:noFill/>
                              <a:ln w="9525">
                                <a:noFill/>
                                <a:miter lim="800000"/>
                                <a:headEnd/>
                                <a:tailEnd/>
                              </a:ln>
                            </wps:spPr>
                            <wps:txbx>
                              <w:txbxContent>
                                <w:p w14:paraId="2611F9A3" w14:textId="77777777" w:rsidR="00CF425E" w:rsidRPr="00D53014" w:rsidRDefault="00CF425E" w:rsidP="007A5AB5">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DB102" id="_x0000_s1028" type="#_x0000_t202" style="position:absolute;left:0;text-align:left;margin-left:4.15pt;margin-top:-2.1pt;width:103pt;height:40.95pt;z-index:2523228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" filled="f" stroked="f">
                      <v:textbox>
                        <w:txbxContent>
                          <w:p w14:paraId="2611F9A3" w14:textId="77777777" w:rsidR="00CF425E" w:rsidRPr="00D53014" w:rsidRDefault="00CF425E" w:rsidP="007A5AB5">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w10:wrap anchory="page"/>
                    </v:shape>
                  </w:pict>
                </mc:Fallback>
              </mc:AlternateContent>
            </w:r>
          </w:p>
          <w:p w14:paraId="5CA9A923" w14:textId="4DF347B2" w:rsidR="00942451" w:rsidRDefault="00942451" w:rsidP="007A5AB5">
            <w:pPr>
              <w:spacing w:line="300" w:lineRule="exact"/>
              <w:ind w:left="181" w:hangingChars="100" w:hanging="181"/>
              <w:jc w:val="center"/>
              <w:rPr>
                <w:rFonts w:ascii="ＭＳ Ｐゴシック" w:eastAsia="ＭＳ Ｐゴシック" w:hAnsi="ＭＳ Ｐゴシック"/>
                <w:b/>
                <w:sz w:val="18"/>
                <w:szCs w:val="18"/>
              </w:rPr>
            </w:pPr>
          </w:p>
          <w:p w14:paraId="4182BC95" w14:textId="4CD5A7CB" w:rsidR="00942451" w:rsidRPr="00E22BC6" w:rsidRDefault="00942451" w:rsidP="007A5AB5">
            <w:pPr>
              <w:spacing w:line="300" w:lineRule="exact"/>
              <w:ind w:left="181" w:hangingChars="100" w:hanging="181"/>
              <w:jc w:val="center"/>
              <w:rPr>
                <w:rFonts w:ascii="ＭＳ Ｐゴシック" w:eastAsia="ＭＳ Ｐゴシック" w:hAnsi="ＭＳ Ｐゴシック"/>
                <w:b/>
                <w:sz w:val="18"/>
                <w:szCs w:val="18"/>
              </w:rPr>
            </w:pPr>
            <w:r w:rsidRPr="00E22BC6">
              <w:rPr>
                <w:rFonts w:ascii="ＭＳ Ｐゴシック" w:eastAsia="ＭＳ Ｐゴシック" w:hAnsi="ＭＳ Ｐゴシック" w:hint="eastAsia"/>
                <w:b/>
                <w:sz w:val="18"/>
                <w:szCs w:val="18"/>
              </w:rPr>
              <w:t>単元と目標</w:t>
            </w:r>
          </w:p>
        </w:tc>
        <w:tc>
          <w:tcPr>
            <w:tcW w:w="702" w:type="dxa"/>
            <w:vMerge w:val="restart"/>
            <w:shd w:val="clear" w:color="auto" w:fill="F2F2F2" w:themeFill="background1" w:themeFillShade="F2"/>
            <w:textDirection w:val="tbRlV"/>
            <w:vAlign w:val="center"/>
          </w:tcPr>
          <w:p w14:paraId="68FEE66B" w14:textId="30C71242" w:rsidR="00942451" w:rsidRPr="00406364" w:rsidRDefault="00942451"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72" w:type="dxa"/>
            <w:gridSpan w:val="2"/>
            <w:shd w:val="clear" w:color="auto" w:fill="F2F2F2" w:themeFill="background1" w:themeFillShade="F2"/>
            <w:vAlign w:val="center"/>
          </w:tcPr>
          <w:p w14:paraId="15DA7FD9" w14:textId="471F1B63" w:rsidR="00942451" w:rsidRPr="00406364" w:rsidRDefault="00942451"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6" w:type="dxa"/>
            <w:vMerge w:val="restart"/>
            <w:shd w:val="clear" w:color="auto" w:fill="F2F2F2" w:themeFill="background1" w:themeFillShade="F2"/>
            <w:textDirection w:val="tbRlV"/>
            <w:vAlign w:val="center"/>
          </w:tcPr>
          <w:p w14:paraId="7A676DA9" w14:textId="1CBC8CD9" w:rsidR="00942451" w:rsidRPr="00406364" w:rsidRDefault="00942451"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71" w:type="dxa"/>
            <w:vMerge w:val="restart"/>
            <w:shd w:val="clear" w:color="auto" w:fill="F2F2F2" w:themeFill="background1" w:themeFillShade="F2"/>
            <w:vAlign w:val="center"/>
          </w:tcPr>
          <w:p w14:paraId="2F463FD7" w14:textId="70E92076" w:rsidR="00942451" w:rsidRPr="00406364" w:rsidRDefault="00942451" w:rsidP="007C01FF">
            <w:pPr>
              <w:spacing w:line="300" w:lineRule="exact"/>
              <w:jc w:val="center"/>
              <w:rPr>
                <w:rFonts w:ascii="ＭＳ Ｐゴシック" w:eastAsia="ＭＳ Ｐゴシック" w:hAnsi="ＭＳ Ｐゴシック"/>
                <w:b/>
                <w:sz w:val="18"/>
                <w:szCs w:val="18"/>
              </w:rPr>
            </w:pPr>
            <w:r w:rsidRPr="00994B45">
              <w:rPr>
                <w:rFonts w:ascii="ＭＳ Ｐゴシック" w:eastAsia="ＭＳ Ｐゴシック" w:hAnsi="ＭＳ Ｐゴシック" w:hint="eastAsia"/>
                <w:b/>
                <w:sz w:val="18"/>
                <w:szCs w:val="18"/>
              </w:rPr>
              <w:t>各時の目標例</w:t>
            </w:r>
          </w:p>
        </w:tc>
        <w:tc>
          <w:tcPr>
            <w:tcW w:w="1689" w:type="dxa"/>
            <w:vMerge w:val="restart"/>
            <w:shd w:val="clear" w:color="auto" w:fill="F2F2F2" w:themeFill="background1" w:themeFillShade="F2"/>
            <w:vAlign w:val="center"/>
          </w:tcPr>
          <w:p w14:paraId="6CE6F7AF" w14:textId="7CAF0362" w:rsidR="00942451" w:rsidRPr="00A51DFD" w:rsidRDefault="00942451"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文法事項・表現</w:t>
            </w:r>
          </w:p>
          <w:p w14:paraId="73B8E830" w14:textId="77777777" w:rsidR="00942451" w:rsidRPr="00A51DFD" w:rsidRDefault="00942451"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（◆は主な復習事項）</w:t>
            </w:r>
          </w:p>
        </w:tc>
        <w:tc>
          <w:tcPr>
            <w:tcW w:w="2111" w:type="dxa"/>
            <w:gridSpan w:val="3"/>
            <w:shd w:val="clear" w:color="auto" w:fill="F2F2F2" w:themeFill="background1" w:themeFillShade="F2"/>
            <w:vAlign w:val="center"/>
          </w:tcPr>
          <w:p w14:paraId="703F232E" w14:textId="68C5447F" w:rsidR="00942451" w:rsidRPr="00FA1B82" w:rsidRDefault="00942451" w:rsidP="004C6B4A">
            <w:pPr>
              <w:spacing w:line="23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使用領域とその</w:t>
            </w:r>
            <w:r w:rsidRPr="00406364">
              <w:rPr>
                <w:rFonts w:ascii="ＭＳ Ｐゴシック" w:eastAsia="ＭＳ Ｐゴシック" w:hAnsi="ＭＳ Ｐゴシック" w:hint="eastAsia"/>
                <w:b/>
                <w:sz w:val="16"/>
                <w:szCs w:val="16"/>
              </w:rPr>
              <w:t>評価の観点</w:t>
            </w:r>
            <w:r>
              <w:rPr>
                <w:rFonts w:ascii="ＭＳ Ｐゴシック" w:eastAsia="ＭＳ Ｐゴシック" w:hAnsi="ＭＳ Ｐゴシック" w:hint="eastAsia"/>
                <w:b/>
                <w:sz w:val="16"/>
                <w:szCs w:val="16"/>
              </w:rPr>
              <w:t>例</w:t>
            </w:r>
          </w:p>
        </w:tc>
        <w:tc>
          <w:tcPr>
            <w:tcW w:w="8868" w:type="dxa"/>
            <w:vMerge w:val="restart"/>
            <w:shd w:val="clear" w:color="auto" w:fill="F2F2F2" w:themeFill="background1" w:themeFillShade="F2"/>
            <w:vAlign w:val="center"/>
          </w:tcPr>
          <w:p w14:paraId="6AC13574" w14:textId="77777777" w:rsidR="00942451" w:rsidRPr="00160113" w:rsidRDefault="00942451" w:rsidP="005D2CEF">
            <w:pPr>
              <w:spacing w:line="240" w:lineRule="exact"/>
              <w:ind w:leftChars="50" w:left="376" w:hangingChars="150" w:hanging="271"/>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評価規準例</w:t>
            </w:r>
          </w:p>
          <w:p w14:paraId="0D77B4A7" w14:textId="112C9316" w:rsidR="00942451" w:rsidRPr="00160113" w:rsidRDefault="00942451" w:rsidP="005D2CEF">
            <w:pPr>
              <w:spacing w:line="240" w:lineRule="exact"/>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w:t>
            </w:r>
            <w:r w:rsidRPr="00160113">
              <w:rPr>
                <w:rFonts w:ascii="ＭＳ Ｐゴシック" w:eastAsia="ＭＳ Ｐゴシック" w:hAnsi="ＭＳ Ｐゴシック" w:hint="eastAsia"/>
                <w:b/>
                <w:sz w:val="18"/>
                <w:szCs w:val="18"/>
                <w:bdr w:val="single" w:sz="4" w:space="0" w:color="auto"/>
              </w:rPr>
              <w:t>知</w:t>
            </w:r>
            <w:r w:rsidRPr="00160113">
              <w:rPr>
                <w:rFonts w:ascii="ＭＳ Ｐゴシック" w:eastAsia="ＭＳ Ｐゴシック" w:hAnsi="ＭＳ Ｐゴシック" w:hint="eastAsia"/>
                <w:b/>
                <w:sz w:val="18"/>
                <w:szCs w:val="18"/>
              </w:rPr>
              <w:t xml:space="preserve"> 知識・技能／</w:t>
            </w:r>
            <w:r w:rsidRPr="00160113">
              <w:rPr>
                <w:rFonts w:ascii="ＭＳ Ｐゴシック" w:eastAsia="ＭＳ Ｐゴシック" w:hAnsi="ＭＳ Ｐゴシック" w:hint="eastAsia"/>
                <w:b/>
                <w:sz w:val="18"/>
                <w:szCs w:val="18"/>
                <w:bdr w:val="single" w:sz="4" w:space="0" w:color="auto"/>
              </w:rPr>
              <w:t>思</w:t>
            </w:r>
            <w:r w:rsidRPr="00160113">
              <w:rPr>
                <w:rFonts w:ascii="ＭＳ Ｐゴシック" w:eastAsia="ＭＳ Ｐゴシック" w:hAnsi="ＭＳ Ｐゴシック" w:hint="eastAsia"/>
                <w:b/>
                <w:sz w:val="18"/>
                <w:szCs w:val="18"/>
              </w:rPr>
              <w:t xml:space="preserve"> 思考・判断・表現／</w:t>
            </w:r>
            <w:r w:rsidRPr="00160113">
              <w:rPr>
                <w:rFonts w:ascii="ＭＳ Ｐゴシック" w:eastAsia="ＭＳ Ｐゴシック" w:hAnsi="ＭＳ Ｐゴシック" w:hint="eastAsia"/>
                <w:b/>
                <w:sz w:val="18"/>
                <w:szCs w:val="18"/>
                <w:bdr w:val="single" w:sz="4" w:space="0" w:color="auto"/>
              </w:rPr>
              <w:t>態</w:t>
            </w:r>
            <w:r w:rsidRPr="00160113">
              <w:rPr>
                <w:rFonts w:ascii="ＭＳ Ｐゴシック" w:eastAsia="ＭＳ Ｐゴシック" w:hAnsi="ＭＳ Ｐゴシック" w:hint="eastAsia"/>
                <w:b/>
                <w:sz w:val="18"/>
                <w:szCs w:val="18"/>
              </w:rPr>
              <w:t xml:space="preserve">　主体的に学習に取り組む態度）</w:t>
            </w:r>
          </w:p>
        </w:tc>
        <w:tc>
          <w:tcPr>
            <w:tcW w:w="1554" w:type="dxa"/>
            <w:vMerge w:val="restart"/>
            <w:tcBorders>
              <w:right w:val="nil"/>
            </w:tcBorders>
            <w:shd w:val="clear" w:color="auto" w:fill="F2F2F2" w:themeFill="background1" w:themeFillShade="F2"/>
            <w:vAlign w:val="center"/>
          </w:tcPr>
          <w:p w14:paraId="08937FE1" w14:textId="77777777" w:rsidR="00942451" w:rsidRPr="00406364" w:rsidRDefault="00942451"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6699"/>
                <w:sz w:val="18"/>
                <w:szCs w:val="18"/>
              </w:rPr>
              <w:t>●</w:t>
            </w:r>
            <w:r w:rsidRPr="00406364">
              <w:rPr>
                <w:rFonts w:ascii="ＭＳ Ｐゴシック" w:eastAsia="ＭＳ Ｐゴシック" w:hAnsi="ＭＳ Ｐゴシック" w:hint="eastAsia"/>
                <w:b/>
                <w:sz w:val="18"/>
                <w:szCs w:val="18"/>
              </w:rPr>
              <w:t>言語の使用場面</w:t>
            </w:r>
          </w:p>
          <w:p w14:paraId="428D8CD2" w14:textId="45C07AEC" w:rsidR="00942451" w:rsidRPr="009240B5" w:rsidRDefault="00942451"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549" w:type="dxa"/>
            <w:vMerge w:val="restart"/>
            <w:tcBorders>
              <w:left w:val="nil"/>
            </w:tcBorders>
            <w:shd w:val="clear" w:color="auto" w:fill="F2F2F2" w:themeFill="background1" w:themeFillShade="F2"/>
          </w:tcPr>
          <w:p w14:paraId="7EF6AD3F" w14:textId="77777777" w:rsidR="00942451" w:rsidRPr="00E76CB0" w:rsidRDefault="00942451" w:rsidP="00E76CB0">
            <w:pPr>
              <w:spacing w:line="220" w:lineRule="exact"/>
              <w:rPr>
                <w:rFonts w:ascii="ＭＳ Ｐゴシック" w:eastAsia="ＭＳ Ｐゴシック" w:hAnsi="ＭＳ Ｐゴシック"/>
                <w:b/>
                <w:color w:val="00CC00"/>
                <w:sz w:val="16"/>
                <w:szCs w:val="16"/>
              </w:rPr>
            </w:pPr>
          </w:p>
          <w:p w14:paraId="25813BD5" w14:textId="77777777" w:rsidR="00942451" w:rsidRPr="00E76CB0" w:rsidRDefault="00942451" w:rsidP="00E76CB0">
            <w:pPr>
              <w:spacing w:line="220" w:lineRule="exact"/>
              <w:rPr>
                <w:rFonts w:ascii="ＭＳ Ｐゴシック" w:eastAsia="ＭＳ Ｐゴシック" w:hAnsi="ＭＳ Ｐゴシック"/>
                <w:b/>
                <w:color w:val="00CC00"/>
                <w:sz w:val="16"/>
                <w:szCs w:val="16"/>
              </w:rPr>
            </w:pPr>
          </w:p>
          <w:p w14:paraId="352F1173" w14:textId="58613D80" w:rsidR="00942451" w:rsidRPr="00406364" w:rsidRDefault="00942451"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69BD2FF5" w14:textId="77777777" w:rsidR="00942451" w:rsidRDefault="00942451"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9900"/>
                <w:sz w:val="18"/>
                <w:szCs w:val="18"/>
              </w:rPr>
              <w:t>■</w:t>
            </w:r>
            <w:r w:rsidRPr="00406364">
              <w:rPr>
                <w:rFonts w:ascii="ＭＳ Ｐゴシック" w:eastAsia="ＭＳ Ｐゴシック" w:hAnsi="ＭＳ Ｐゴシック" w:hint="eastAsia"/>
                <w:b/>
                <w:sz w:val="18"/>
                <w:szCs w:val="18"/>
              </w:rPr>
              <w:t>工夫</w:t>
            </w:r>
          </w:p>
          <w:p w14:paraId="19E5B946" w14:textId="77777777" w:rsidR="00942451" w:rsidRPr="00406364" w:rsidRDefault="00942451" w:rsidP="00E76CB0">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r>
      <w:tr w:rsidR="00942451" w14:paraId="38AC4BAD" w14:textId="77777777" w:rsidTr="00942451">
        <w:trPr>
          <w:cantSplit/>
          <w:trHeight w:val="1153"/>
          <w:tblHeader/>
        </w:trPr>
        <w:tc>
          <w:tcPr>
            <w:tcW w:w="279" w:type="dxa"/>
            <w:vMerge/>
            <w:textDirection w:val="tbRlV"/>
            <w:vAlign w:val="center"/>
          </w:tcPr>
          <w:p w14:paraId="08C63485" w14:textId="77777777" w:rsidR="00942451" w:rsidRPr="00406364" w:rsidRDefault="00942451" w:rsidP="00C93074">
            <w:pPr>
              <w:spacing w:line="230" w:lineRule="exact"/>
              <w:jc w:val="center"/>
              <w:rPr>
                <w:rFonts w:ascii="ＭＳ Ｐゴシック" w:eastAsia="ＭＳ Ｐゴシック" w:hAnsi="ＭＳ Ｐゴシック"/>
                <w:b/>
                <w:sz w:val="18"/>
                <w:szCs w:val="18"/>
              </w:rPr>
            </w:pPr>
          </w:p>
        </w:tc>
        <w:tc>
          <w:tcPr>
            <w:tcW w:w="278" w:type="dxa"/>
            <w:vMerge/>
          </w:tcPr>
          <w:p w14:paraId="4353F75A" w14:textId="77777777" w:rsidR="00942451" w:rsidRPr="00E22BC6" w:rsidRDefault="00942451" w:rsidP="00942451">
            <w:pPr>
              <w:spacing w:line="230" w:lineRule="exact"/>
              <w:ind w:left="181" w:hangingChars="100" w:hanging="181"/>
              <w:jc w:val="center"/>
              <w:rPr>
                <w:rFonts w:ascii="ＭＳ Ｐゴシック" w:eastAsia="ＭＳ Ｐゴシック" w:hAnsi="ＭＳ Ｐゴシック"/>
                <w:b/>
                <w:sz w:val="18"/>
                <w:szCs w:val="18"/>
              </w:rPr>
            </w:pPr>
          </w:p>
        </w:tc>
        <w:tc>
          <w:tcPr>
            <w:tcW w:w="2251" w:type="dxa"/>
            <w:vMerge/>
          </w:tcPr>
          <w:p w14:paraId="4F95C972" w14:textId="56B04500" w:rsidR="00942451" w:rsidRPr="00E22BC6" w:rsidRDefault="00942451" w:rsidP="00E22BC6">
            <w:pPr>
              <w:spacing w:line="300" w:lineRule="exact"/>
              <w:ind w:left="181" w:hangingChars="100" w:hanging="181"/>
              <w:jc w:val="center"/>
              <w:rPr>
                <w:rFonts w:ascii="ＭＳ Ｐゴシック" w:eastAsia="ＭＳ Ｐゴシック" w:hAnsi="ＭＳ Ｐゴシック"/>
                <w:b/>
                <w:sz w:val="18"/>
                <w:szCs w:val="18"/>
              </w:rPr>
            </w:pPr>
          </w:p>
        </w:tc>
        <w:tc>
          <w:tcPr>
            <w:tcW w:w="702" w:type="dxa"/>
            <w:vMerge/>
            <w:textDirection w:val="tbRlV"/>
            <w:vAlign w:val="center"/>
          </w:tcPr>
          <w:p w14:paraId="71F6F62F" w14:textId="77777777" w:rsidR="00942451" w:rsidRPr="00406364" w:rsidRDefault="00942451" w:rsidP="00A818FD">
            <w:pPr>
              <w:spacing w:line="230" w:lineRule="exact"/>
              <w:jc w:val="center"/>
              <w:rPr>
                <w:rFonts w:ascii="ＭＳ Ｐゴシック" w:eastAsia="ＭＳ Ｐゴシック" w:hAnsi="ＭＳ Ｐゴシック"/>
                <w:b/>
                <w:sz w:val="16"/>
                <w:szCs w:val="16"/>
              </w:rPr>
            </w:pPr>
          </w:p>
        </w:tc>
        <w:tc>
          <w:tcPr>
            <w:tcW w:w="286" w:type="dxa"/>
            <w:shd w:val="clear" w:color="auto" w:fill="F2F2F2" w:themeFill="background1" w:themeFillShade="F2"/>
            <w:textDirection w:val="tbRlV"/>
            <w:vAlign w:val="center"/>
          </w:tcPr>
          <w:p w14:paraId="2A4F624F" w14:textId="51B59619" w:rsidR="00942451" w:rsidRPr="00406364" w:rsidRDefault="00942451"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6" w:type="dxa"/>
            <w:shd w:val="clear" w:color="auto" w:fill="F2F2F2" w:themeFill="background1" w:themeFillShade="F2"/>
            <w:textDirection w:val="tbRlV"/>
            <w:vAlign w:val="center"/>
          </w:tcPr>
          <w:p w14:paraId="427B46A4" w14:textId="77777777" w:rsidR="00942451" w:rsidRPr="00406364" w:rsidRDefault="00942451"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6" w:type="dxa"/>
            <w:vMerge/>
            <w:textDirection w:val="tbRlV"/>
            <w:vAlign w:val="center"/>
          </w:tcPr>
          <w:p w14:paraId="0E51E888" w14:textId="77777777" w:rsidR="00942451" w:rsidRPr="00406364" w:rsidRDefault="00942451" w:rsidP="00A818FD">
            <w:pPr>
              <w:spacing w:line="230" w:lineRule="exact"/>
              <w:jc w:val="center"/>
              <w:rPr>
                <w:rFonts w:ascii="ＭＳ Ｐゴシック" w:eastAsia="ＭＳ Ｐゴシック" w:hAnsi="ＭＳ Ｐゴシック"/>
                <w:b/>
                <w:sz w:val="16"/>
                <w:szCs w:val="16"/>
              </w:rPr>
            </w:pPr>
          </w:p>
        </w:tc>
        <w:tc>
          <w:tcPr>
            <w:tcW w:w="2671" w:type="dxa"/>
            <w:vMerge/>
          </w:tcPr>
          <w:p w14:paraId="22A4A8EC" w14:textId="77777777" w:rsidR="00942451" w:rsidRPr="00406364" w:rsidRDefault="00942451" w:rsidP="007C01FF">
            <w:pPr>
              <w:spacing w:line="300" w:lineRule="exact"/>
              <w:jc w:val="center"/>
              <w:rPr>
                <w:rFonts w:ascii="ＭＳ Ｐゴシック" w:eastAsia="ＭＳ Ｐゴシック" w:hAnsi="ＭＳ Ｐゴシック"/>
                <w:b/>
                <w:sz w:val="16"/>
                <w:szCs w:val="16"/>
              </w:rPr>
            </w:pPr>
          </w:p>
        </w:tc>
        <w:tc>
          <w:tcPr>
            <w:tcW w:w="1689" w:type="dxa"/>
            <w:vMerge/>
            <w:vAlign w:val="center"/>
          </w:tcPr>
          <w:p w14:paraId="775272E8" w14:textId="350BD986" w:rsidR="00942451" w:rsidRPr="00A51DFD" w:rsidRDefault="00942451" w:rsidP="00A51DFD">
            <w:pPr>
              <w:spacing w:line="300" w:lineRule="exact"/>
              <w:jc w:val="center"/>
              <w:rPr>
                <w:rFonts w:ascii="ＭＳ Ｐゴシック" w:eastAsia="ＭＳ Ｐゴシック" w:hAnsi="ＭＳ Ｐゴシック"/>
                <w:b/>
                <w:sz w:val="18"/>
                <w:szCs w:val="18"/>
              </w:rPr>
            </w:pPr>
          </w:p>
        </w:tc>
        <w:tc>
          <w:tcPr>
            <w:tcW w:w="702" w:type="dxa"/>
            <w:shd w:val="clear" w:color="auto" w:fill="F2F2F2" w:themeFill="background1" w:themeFillShade="F2"/>
            <w:vAlign w:val="center"/>
          </w:tcPr>
          <w:p w14:paraId="2F8DF02D" w14:textId="4C5742DB"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知識・</w:t>
            </w:r>
          </w:p>
          <w:p w14:paraId="7343B7A0" w14:textId="77777777" w:rsidR="00942451" w:rsidRPr="00406364"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技能</w:t>
            </w:r>
          </w:p>
        </w:tc>
        <w:tc>
          <w:tcPr>
            <w:tcW w:w="702" w:type="dxa"/>
            <w:shd w:val="clear" w:color="auto" w:fill="F2F2F2" w:themeFill="background1" w:themeFillShade="F2"/>
            <w:vAlign w:val="center"/>
          </w:tcPr>
          <w:p w14:paraId="07E867B2" w14:textId="2B7FDA5F"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思考・</w:t>
            </w:r>
          </w:p>
          <w:p w14:paraId="79DEC0CC"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判断・</w:t>
            </w:r>
          </w:p>
          <w:p w14:paraId="71974798" w14:textId="77777777" w:rsidR="00942451" w:rsidRPr="00406364"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表現</w:t>
            </w:r>
          </w:p>
        </w:tc>
        <w:tc>
          <w:tcPr>
            <w:tcW w:w="707" w:type="dxa"/>
            <w:shd w:val="clear" w:color="auto" w:fill="F2F2F2" w:themeFill="background1" w:themeFillShade="F2"/>
            <w:vAlign w:val="center"/>
          </w:tcPr>
          <w:p w14:paraId="53A28B3A"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主体的に</w:t>
            </w:r>
          </w:p>
          <w:p w14:paraId="1DC41766"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学習に</w:t>
            </w:r>
          </w:p>
          <w:p w14:paraId="06C26A0B" w14:textId="77777777" w:rsidR="00942451"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取り組む</w:t>
            </w:r>
          </w:p>
          <w:p w14:paraId="6B6ACE22" w14:textId="77777777" w:rsidR="00942451" w:rsidRPr="00406364" w:rsidRDefault="00942451"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態度</w:t>
            </w:r>
          </w:p>
        </w:tc>
        <w:tc>
          <w:tcPr>
            <w:tcW w:w="8868" w:type="dxa"/>
            <w:vMerge/>
          </w:tcPr>
          <w:p w14:paraId="4E6338B6" w14:textId="77777777" w:rsidR="00942451" w:rsidRPr="00160113" w:rsidRDefault="00942451" w:rsidP="005D2CEF">
            <w:pPr>
              <w:spacing w:line="300" w:lineRule="exact"/>
              <w:jc w:val="center"/>
              <w:rPr>
                <w:rFonts w:ascii="ＭＳ Ｐゴシック" w:eastAsia="ＭＳ Ｐゴシック" w:hAnsi="ＭＳ Ｐゴシック"/>
                <w:sz w:val="18"/>
                <w:szCs w:val="18"/>
              </w:rPr>
            </w:pPr>
          </w:p>
        </w:tc>
        <w:tc>
          <w:tcPr>
            <w:tcW w:w="1554" w:type="dxa"/>
            <w:vMerge/>
            <w:tcBorders>
              <w:right w:val="nil"/>
            </w:tcBorders>
          </w:tcPr>
          <w:p w14:paraId="7B72D9A5" w14:textId="445A11A1" w:rsidR="00942451" w:rsidRDefault="00942451" w:rsidP="00A67BAB">
            <w:pPr>
              <w:spacing w:line="300" w:lineRule="exact"/>
              <w:ind w:left="180" w:hangingChars="100" w:hanging="180"/>
              <w:jc w:val="center"/>
              <w:rPr>
                <w:rFonts w:ascii="ＭＳ Ｐゴシック" w:eastAsia="ＭＳ Ｐゴシック" w:hAnsi="ＭＳ Ｐゴシック"/>
                <w:sz w:val="18"/>
                <w:szCs w:val="18"/>
              </w:rPr>
            </w:pPr>
          </w:p>
        </w:tc>
        <w:tc>
          <w:tcPr>
            <w:tcW w:w="1549" w:type="dxa"/>
            <w:vMerge/>
            <w:tcBorders>
              <w:left w:val="nil"/>
            </w:tcBorders>
          </w:tcPr>
          <w:p w14:paraId="00149358" w14:textId="77777777" w:rsidR="00942451" w:rsidRDefault="00942451" w:rsidP="00A67BAB">
            <w:pPr>
              <w:spacing w:line="300" w:lineRule="exact"/>
              <w:jc w:val="center"/>
              <w:rPr>
                <w:rFonts w:ascii="ＭＳ Ｐゴシック" w:eastAsia="ＭＳ Ｐゴシック" w:hAnsi="ＭＳ Ｐゴシック"/>
                <w:sz w:val="18"/>
                <w:szCs w:val="18"/>
              </w:rPr>
            </w:pPr>
          </w:p>
        </w:tc>
      </w:tr>
      <w:tr w:rsidR="00942451" w14:paraId="20A9B47F" w14:textId="77777777" w:rsidTr="00942451">
        <w:trPr>
          <w:cantSplit/>
          <w:trHeight w:val="289"/>
        </w:trPr>
        <w:tc>
          <w:tcPr>
            <w:tcW w:w="279" w:type="dxa"/>
            <w:vMerge w:val="restart"/>
          </w:tcPr>
          <w:p w14:paraId="766FF0EE" w14:textId="4AD49E8F" w:rsidR="00942451" w:rsidRDefault="00942451" w:rsidP="00003C47">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78" w:type="dxa"/>
            <w:vMerge w:val="restart"/>
          </w:tcPr>
          <w:p w14:paraId="0070BE6D" w14:textId="4E4BC789" w:rsidR="00942451" w:rsidRDefault="00942451" w:rsidP="00942451">
            <w:pPr>
              <w:spacing w:line="230" w:lineRule="exact"/>
              <w:ind w:left="180" w:hangingChars="100" w:hanging="180"/>
              <w:jc w:val="center"/>
              <w:rPr>
                <w:rFonts w:ascii="Century" w:eastAsia="ＭＳ Ｐ明朝" w:hAnsi="Century"/>
                <w:sz w:val="18"/>
                <w:szCs w:val="18"/>
              </w:rPr>
            </w:pPr>
            <w:r>
              <w:rPr>
                <w:rFonts w:ascii="Century" w:eastAsia="ＭＳ Ｐ明朝" w:hAnsi="Century" w:hint="eastAsia"/>
                <w:sz w:val="18"/>
                <w:szCs w:val="18"/>
              </w:rPr>
              <w:t>4</w:t>
            </w:r>
          </w:p>
        </w:tc>
        <w:tc>
          <w:tcPr>
            <w:tcW w:w="2251" w:type="dxa"/>
            <w:shd w:val="clear" w:color="auto" w:fill="auto"/>
          </w:tcPr>
          <w:p w14:paraId="38D1B6D9" w14:textId="0745162F" w:rsidR="00942451" w:rsidRDefault="00942451" w:rsidP="00003C47">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学習のポイントを確かめよう</w:t>
            </w:r>
          </w:p>
          <w:p w14:paraId="3F7ADC9D" w14:textId="606074A7" w:rsidR="00942451" w:rsidRDefault="00942451" w:rsidP="00003C47">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学び方コーナー</w:t>
            </w:r>
          </w:p>
        </w:tc>
        <w:tc>
          <w:tcPr>
            <w:tcW w:w="702" w:type="dxa"/>
            <w:shd w:val="clear" w:color="auto" w:fill="auto"/>
            <w:vAlign w:val="center"/>
          </w:tcPr>
          <w:p w14:paraId="676E3A24" w14:textId="6F6811FE" w:rsidR="00942451" w:rsidRDefault="00942451" w:rsidP="00003C47">
            <w:pPr>
              <w:spacing w:line="230" w:lineRule="exact"/>
              <w:jc w:val="center"/>
              <w:rPr>
                <w:rFonts w:ascii="Century" w:eastAsia="ＭＳ Ｐ明朝" w:hAnsi="Century"/>
                <w:sz w:val="18"/>
                <w:szCs w:val="18"/>
              </w:rPr>
            </w:pPr>
            <w:r>
              <w:rPr>
                <w:rFonts w:ascii="Century" w:eastAsia="ＭＳ Ｐ明朝" w:hAnsi="Century"/>
                <w:sz w:val="18"/>
                <w:szCs w:val="18"/>
              </w:rPr>
              <w:t>2-3</w:t>
            </w:r>
          </w:p>
        </w:tc>
        <w:tc>
          <w:tcPr>
            <w:tcW w:w="286" w:type="dxa"/>
            <w:shd w:val="clear" w:color="auto" w:fill="auto"/>
            <w:vAlign w:val="center"/>
          </w:tcPr>
          <w:p w14:paraId="0AB95F62" w14:textId="77777777" w:rsidR="00942451" w:rsidRDefault="00942451" w:rsidP="00003C47">
            <w:pPr>
              <w:spacing w:line="230" w:lineRule="exact"/>
              <w:jc w:val="center"/>
              <w:rPr>
                <w:rFonts w:ascii="Century" w:eastAsia="ＭＳ Ｐ明朝" w:hAnsi="Century"/>
                <w:sz w:val="18"/>
                <w:szCs w:val="18"/>
              </w:rPr>
            </w:pPr>
          </w:p>
        </w:tc>
        <w:tc>
          <w:tcPr>
            <w:tcW w:w="286" w:type="dxa"/>
            <w:shd w:val="clear" w:color="auto" w:fill="auto"/>
            <w:vAlign w:val="center"/>
          </w:tcPr>
          <w:p w14:paraId="048CE016" w14:textId="77777777" w:rsidR="00942451" w:rsidRDefault="00942451" w:rsidP="00003C47">
            <w:pPr>
              <w:spacing w:line="230" w:lineRule="exact"/>
              <w:jc w:val="center"/>
              <w:rPr>
                <w:rFonts w:ascii="Century" w:eastAsia="ＭＳ Ｐ明朝" w:hAnsi="Century"/>
                <w:sz w:val="18"/>
                <w:szCs w:val="18"/>
              </w:rPr>
            </w:pPr>
          </w:p>
        </w:tc>
        <w:tc>
          <w:tcPr>
            <w:tcW w:w="426" w:type="dxa"/>
            <w:shd w:val="clear" w:color="auto" w:fill="auto"/>
            <w:vAlign w:val="center"/>
          </w:tcPr>
          <w:p w14:paraId="2B7D6949" w14:textId="77777777" w:rsidR="00942451" w:rsidRDefault="00942451" w:rsidP="00003C47">
            <w:pPr>
              <w:spacing w:line="230" w:lineRule="exact"/>
              <w:jc w:val="center"/>
              <w:rPr>
                <w:rFonts w:ascii="Century" w:eastAsia="ＭＳ Ｐ明朝" w:hAnsi="Century"/>
                <w:sz w:val="18"/>
                <w:szCs w:val="18"/>
              </w:rPr>
            </w:pPr>
          </w:p>
        </w:tc>
        <w:tc>
          <w:tcPr>
            <w:tcW w:w="2671" w:type="dxa"/>
          </w:tcPr>
          <w:p w14:paraId="053CDF54" w14:textId="77777777" w:rsidR="00942451" w:rsidRPr="00EB0850" w:rsidRDefault="00942451" w:rsidP="00003C47">
            <w:pPr>
              <w:spacing w:line="300" w:lineRule="exact"/>
              <w:jc w:val="left"/>
              <w:rPr>
                <w:rFonts w:ascii="Century" w:eastAsia="ＭＳ Ｐ明朝" w:hAnsi="Century"/>
                <w:color w:val="FF0000"/>
                <w:sz w:val="18"/>
                <w:szCs w:val="18"/>
              </w:rPr>
            </w:pPr>
          </w:p>
        </w:tc>
        <w:tc>
          <w:tcPr>
            <w:tcW w:w="1689" w:type="dxa"/>
            <w:shd w:val="clear" w:color="auto" w:fill="auto"/>
            <w:vAlign w:val="center"/>
          </w:tcPr>
          <w:p w14:paraId="0B5049C6" w14:textId="5ADA1A8A" w:rsidR="00942451" w:rsidRPr="00A51DFD" w:rsidRDefault="00942451" w:rsidP="00003C47">
            <w:pPr>
              <w:spacing w:line="300" w:lineRule="exact"/>
              <w:jc w:val="left"/>
              <w:rPr>
                <w:rFonts w:ascii="Century" w:eastAsia="ＭＳ Ｐ明朝" w:hAnsi="Century"/>
                <w:sz w:val="18"/>
                <w:szCs w:val="18"/>
              </w:rPr>
            </w:pPr>
          </w:p>
        </w:tc>
        <w:tc>
          <w:tcPr>
            <w:tcW w:w="702" w:type="dxa"/>
            <w:shd w:val="clear" w:color="auto" w:fill="auto"/>
            <w:vAlign w:val="center"/>
          </w:tcPr>
          <w:p w14:paraId="222AE382" w14:textId="6FFCCCA6" w:rsidR="00942451" w:rsidRPr="009D65D1" w:rsidRDefault="00942451" w:rsidP="00003C47">
            <w:pPr>
              <w:spacing w:line="230" w:lineRule="exact"/>
              <w:jc w:val="left"/>
              <w:rPr>
                <w:rFonts w:ascii="Century" w:eastAsia="ＭＳ Ｐ明朝" w:hAnsi="Century"/>
                <w:spacing w:val="-4"/>
                <w:sz w:val="16"/>
                <w:szCs w:val="16"/>
              </w:rPr>
            </w:pPr>
          </w:p>
        </w:tc>
        <w:tc>
          <w:tcPr>
            <w:tcW w:w="702" w:type="dxa"/>
            <w:shd w:val="clear" w:color="auto" w:fill="auto"/>
            <w:vAlign w:val="center"/>
          </w:tcPr>
          <w:p w14:paraId="6266BD01" w14:textId="5571209B" w:rsidR="00942451" w:rsidRPr="009D65D1" w:rsidRDefault="00942451" w:rsidP="00003C47">
            <w:pPr>
              <w:spacing w:line="230" w:lineRule="exact"/>
              <w:jc w:val="left"/>
              <w:rPr>
                <w:rFonts w:ascii="Century" w:eastAsia="ＭＳ Ｐ明朝" w:hAnsi="Century"/>
                <w:spacing w:val="-4"/>
                <w:sz w:val="16"/>
                <w:szCs w:val="16"/>
              </w:rPr>
            </w:pPr>
          </w:p>
        </w:tc>
        <w:tc>
          <w:tcPr>
            <w:tcW w:w="707" w:type="dxa"/>
            <w:shd w:val="clear" w:color="auto" w:fill="auto"/>
            <w:vAlign w:val="center"/>
          </w:tcPr>
          <w:p w14:paraId="1A6DB3D8" w14:textId="14C14497" w:rsidR="00942451" w:rsidRDefault="00942451" w:rsidP="00003C47">
            <w:pPr>
              <w:spacing w:line="230" w:lineRule="exact"/>
              <w:jc w:val="left"/>
              <w:rPr>
                <w:rFonts w:ascii="Century" w:eastAsia="ＭＳ Ｐ明朝" w:hAnsi="Century"/>
                <w:spacing w:val="-4"/>
                <w:sz w:val="16"/>
                <w:szCs w:val="16"/>
              </w:rPr>
            </w:pPr>
          </w:p>
        </w:tc>
        <w:tc>
          <w:tcPr>
            <w:tcW w:w="8868" w:type="dxa"/>
          </w:tcPr>
          <w:p w14:paraId="7D992F32" w14:textId="701C2FDC" w:rsidR="00942451" w:rsidRPr="00160113" w:rsidRDefault="00942451" w:rsidP="00003C47">
            <w:pPr>
              <w:spacing w:line="300" w:lineRule="exact"/>
              <w:ind w:leftChars="50" w:left="375" w:hangingChars="150" w:hanging="270"/>
              <w:jc w:val="left"/>
              <w:rPr>
                <w:rStyle w:val="KAKOMOI"/>
              </w:rPr>
            </w:pPr>
          </w:p>
        </w:tc>
        <w:tc>
          <w:tcPr>
            <w:tcW w:w="1554" w:type="dxa"/>
            <w:tcBorders>
              <w:right w:val="nil"/>
            </w:tcBorders>
            <w:shd w:val="clear" w:color="auto" w:fill="auto"/>
          </w:tcPr>
          <w:p w14:paraId="78B4872C" w14:textId="77777777" w:rsidR="00942451" w:rsidRPr="00AB5AE2" w:rsidRDefault="00942451" w:rsidP="00003C47">
            <w:pPr>
              <w:spacing w:line="300" w:lineRule="exact"/>
              <w:ind w:left="160" w:hangingChars="100" w:hanging="160"/>
              <w:jc w:val="left"/>
              <w:rPr>
                <w:rFonts w:ascii="Century" w:eastAsia="ＭＳ Ｐ明朝" w:hAnsi="Century"/>
                <w:color w:val="FF6699"/>
                <w:sz w:val="16"/>
                <w:szCs w:val="16"/>
              </w:rPr>
            </w:pPr>
          </w:p>
        </w:tc>
        <w:tc>
          <w:tcPr>
            <w:tcW w:w="1549" w:type="dxa"/>
            <w:tcBorders>
              <w:left w:val="nil"/>
            </w:tcBorders>
            <w:shd w:val="clear" w:color="auto" w:fill="auto"/>
          </w:tcPr>
          <w:p w14:paraId="40B2A67C" w14:textId="77777777" w:rsidR="00942451" w:rsidRPr="00AB5AE2" w:rsidRDefault="00942451" w:rsidP="00003C47">
            <w:pPr>
              <w:spacing w:line="300" w:lineRule="exact"/>
              <w:jc w:val="left"/>
              <w:rPr>
                <w:rFonts w:ascii="Century" w:eastAsia="ＭＳ Ｐ明朝" w:hAnsi="Century"/>
                <w:color w:val="00CC00"/>
                <w:sz w:val="16"/>
                <w:szCs w:val="16"/>
              </w:rPr>
            </w:pPr>
          </w:p>
        </w:tc>
      </w:tr>
      <w:tr w:rsidR="00942451" w14:paraId="68B83AF1" w14:textId="77777777" w:rsidTr="00942451">
        <w:trPr>
          <w:cantSplit/>
          <w:trHeight w:val="289"/>
        </w:trPr>
        <w:tc>
          <w:tcPr>
            <w:tcW w:w="279" w:type="dxa"/>
            <w:vMerge/>
          </w:tcPr>
          <w:p w14:paraId="441D4423" w14:textId="77777777" w:rsidR="00942451" w:rsidRDefault="00942451" w:rsidP="00814CAE">
            <w:pPr>
              <w:spacing w:line="230" w:lineRule="exact"/>
              <w:jc w:val="center"/>
              <w:rPr>
                <w:rFonts w:ascii="Century" w:eastAsia="ＭＳ Ｐ明朝" w:hAnsi="Century"/>
                <w:sz w:val="18"/>
                <w:szCs w:val="18"/>
              </w:rPr>
            </w:pPr>
          </w:p>
        </w:tc>
        <w:tc>
          <w:tcPr>
            <w:tcW w:w="278" w:type="dxa"/>
            <w:vMerge/>
          </w:tcPr>
          <w:p w14:paraId="1CA007DA" w14:textId="77777777" w:rsidR="00942451" w:rsidRPr="00E22BC6" w:rsidRDefault="00942451" w:rsidP="00942451">
            <w:pPr>
              <w:spacing w:line="230" w:lineRule="exact"/>
              <w:ind w:left="180" w:hangingChars="100" w:hanging="180"/>
              <w:jc w:val="center"/>
              <w:rPr>
                <w:rFonts w:ascii="Century" w:eastAsia="ＭＳ Ｐ明朝" w:hAnsi="Century"/>
                <w:noProof/>
                <w:sz w:val="18"/>
                <w:szCs w:val="18"/>
              </w:rPr>
            </w:pPr>
          </w:p>
        </w:tc>
        <w:tc>
          <w:tcPr>
            <w:tcW w:w="2251" w:type="dxa"/>
            <w:shd w:val="clear" w:color="auto" w:fill="auto"/>
          </w:tcPr>
          <w:p w14:paraId="6307FD8F" w14:textId="00461BAA" w:rsidR="00942451" w:rsidRPr="00E22BC6" w:rsidRDefault="00942451" w:rsidP="00814CAE">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2324863" behindDoc="0" locked="0" layoutInCell="1" allowOverlap="1" wp14:anchorId="5E7ED81E" wp14:editId="4335E292">
                  <wp:simplePos x="0" y="0"/>
                  <wp:positionH relativeFrom="column">
                    <wp:posOffset>427661</wp:posOffset>
                  </wp:positionH>
                  <wp:positionV relativeFrom="paragraph">
                    <wp:posOffset>1991</wp:posOffset>
                  </wp:positionV>
                  <wp:extent cx="194324" cy="196044"/>
                  <wp:effectExtent l="38100" t="38100" r="0" b="330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0</w:t>
            </w:r>
          </w:p>
          <w:p w14:paraId="4497555A" w14:textId="77777777" w:rsidR="00942451" w:rsidRPr="00994B45" w:rsidRDefault="00942451" w:rsidP="00814CAE">
            <w:pPr>
              <w:spacing w:line="300" w:lineRule="exact"/>
              <w:jc w:val="left"/>
              <w:rPr>
                <w:rFonts w:ascii="Century" w:eastAsia="ＭＳ Ｐ明朝" w:hAnsi="Century"/>
                <w:sz w:val="18"/>
                <w:szCs w:val="18"/>
              </w:rPr>
            </w:pPr>
            <w:r>
              <w:rPr>
                <w:rFonts w:ascii="Century" w:eastAsia="ＭＳ Ｐ明朝" w:hAnsi="Century"/>
                <w:sz w:val="18"/>
                <w:szCs w:val="18"/>
              </w:rPr>
              <w:t>Nice to Meet You</w:t>
            </w:r>
          </w:p>
          <w:p w14:paraId="31CBCD61" w14:textId="4F5B0DAE" w:rsidR="00942451" w:rsidRDefault="00942451" w:rsidP="00814CAE">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☐クラスメートとあいさつをしたり、好きなものをたずね合ったりすることができる。</w:t>
            </w:r>
          </w:p>
        </w:tc>
        <w:tc>
          <w:tcPr>
            <w:tcW w:w="702" w:type="dxa"/>
            <w:shd w:val="clear" w:color="auto" w:fill="auto"/>
            <w:vAlign w:val="center"/>
          </w:tcPr>
          <w:p w14:paraId="7292D3D5" w14:textId="0541D58E" w:rsidR="00942451" w:rsidRDefault="00942451" w:rsidP="00814CAE">
            <w:pPr>
              <w:spacing w:line="230" w:lineRule="exact"/>
              <w:jc w:val="center"/>
              <w:rPr>
                <w:rFonts w:ascii="Century" w:eastAsia="ＭＳ Ｐ明朝" w:hAnsi="Century"/>
                <w:sz w:val="18"/>
                <w:szCs w:val="18"/>
              </w:rPr>
            </w:pPr>
            <w:r>
              <w:rPr>
                <w:rFonts w:ascii="Century" w:eastAsia="ＭＳ Ｐ明朝" w:hAnsi="Century" w:hint="eastAsia"/>
                <w:sz w:val="18"/>
                <w:szCs w:val="18"/>
              </w:rPr>
              <w:t>6-7</w:t>
            </w:r>
          </w:p>
        </w:tc>
        <w:tc>
          <w:tcPr>
            <w:tcW w:w="286" w:type="dxa"/>
            <w:shd w:val="clear" w:color="auto" w:fill="auto"/>
            <w:vAlign w:val="center"/>
          </w:tcPr>
          <w:p w14:paraId="05D58B2B" w14:textId="49AA6C3F" w:rsidR="00942451" w:rsidRDefault="00942451" w:rsidP="00814CAE">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6" w:type="dxa"/>
            <w:shd w:val="clear" w:color="auto" w:fill="auto"/>
            <w:vAlign w:val="center"/>
          </w:tcPr>
          <w:p w14:paraId="6C489C9A" w14:textId="53DD13D9" w:rsidR="00942451" w:rsidRDefault="00942451" w:rsidP="00814CAE">
            <w:pPr>
              <w:spacing w:line="230" w:lineRule="exact"/>
              <w:jc w:val="center"/>
              <w:rPr>
                <w:rFonts w:ascii="Century" w:eastAsia="ＭＳ Ｐ明朝" w:hAnsi="Century"/>
                <w:sz w:val="18"/>
                <w:szCs w:val="18"/>
              </w:rPr>
            </w:pPr>
          </w:p>
        </w:tc>
        <w:tc>
          <w:tcPr>
            <w:tcW w:w="426" w:type="dxa"/>
            <w:shd w:val="clear" w:color="auto" w:fill="auto"/>
            <w:vAlign w:val="center"/>
          </w:tcPr>
          <w:p w14:paraId="38ACB1B0" w14:textId="77777777" w:rsidR="00942451" w:rsidRDefault="00942451" w:rsidP="00814CAE">
            <w:pPr>
              <w:spacing w:line="230" w:lineRule="exact"/>
              <w:jc w:val="center"/>
              <w:rPr>
                <w:rFonts w:ascii="Century" w:eastAsia="ＭＳ Ｐ明朝" w:hAnsi="Century"/>
                <w:sz w:val="18"/>
                <w:szCs w:val="18"/>
              </w:rPr>
            </w:pPr>
          </w:p>
        </w:tc>
        <w:tc>
          <w:tcPr>
            <w:tcW w:w="2671" w:type="dxa"/>
          </w:tcPr>
          <w:p w14:paraId="54297C96" w14:textId="731FBEE1" w:rsidR="00942451" w:rsidRPr="00624400" w:rsidRDefault="00942451" w:rsidP="00814CAE">
            <w:pPr>
              <w:spacing w:line="300" w:lineRule="exact"/>
              <w:jc w:val="left"/>
              <w:rPr>
                <w:rFonts w:ascii="Century" w:eastAsia="ＭＳ Ｐ明朝" w:hAnsi="Century"/>
                <w:color w:val="000000" w:themeColor="text1"/>
                <w:sz w:val="18"/>
                <w:szCs w:val="18"/>
              </w:rPr>
            </w:pPr>
            <w:r w:rsidRPr="00624400">
              <w:rPr>
                <w:rFonts w:ascii="Century" w:eastAsia="ＭＳ Ｐ明朝" w:hAnsi="Century" w:hint="eastAsia"/>
                <w:color w:val="000000" w:themeColor="text1"/>
                <w:sz w:val="18"/>
                <w:szCs w:val="18"/>
              </w:rPr>
              <w:t>クラスメートとあいさつをしたり、好きなものをたずねたり答えたりすることができる。</w:t>
            </w:r>
          </w:p>
        </w:tc>
        <w:tc>
          <w:tcPr>
            <w:tcW w:w="1689" w:type="dxa"/>
            <w:shd w:val="clear" w:color="auto" w:fill="auto"/>
            <w:vAlign w:val="center"/>
          </w:tcPr>
          <w:p w14:paraId="569D638D" w14:textId="7DE7FDD1" w:rsidR="00942451" w:rsidRPr="00624400" w:rsidRDefault="00942451" w:rsidP="00814CAE">
            <w:pPr>
              <w:spacing w:line="300" w:lineRule="exact"/>
              <w:jc w:val="left"/>
              <w:rPr>
                <w:rFonts w:ascii="Century" w:eastAsia="ＭＳ Ｐ明朝" w:hAnsi="Century"/>
                <w:color w:val="000000" w:themeColor="text1"/>
                <w:sz w:val="18"/>
                <w:szCs w:val="18"/>
              </w:rPr>
            </w:pPr>
            <w:r w:rsidRPr="00624400">
              <w:rPr>
                <w:rFonts w:ascii="Century" w:eastAsia="ＭＳ Ｐ明朝" w:hAnsi="Century" w:hint="eastAsia"/>
                <w:color w:val="000000" w:themeColor="text1"/>
                <w:sz w:val="18"/>
                <w:szCs w:val="18"/>
              </w:rPr>
              <w:t>場面の表現</w:t>
            </w:r>
          </w:p>
        </w:tc>
        <w:tc>
          <w:tcPr>
            <w:tcW w:w="702" w:type="dxa"/>
            <w:shd w:val="clear" w:color="auto" w:fill="auto"/>
            <w:vAlign w:val="center"/>
          </w:tcPr>
          <w:p w14:paraId="6F0108FD" w14:textId="0BC2A9B5" w:rsidR="00942451" w:rsidRPr="00624400" w:rsidRDefault="00942451" w:rsidP="00814CAE">
            <w:pPr>
              <w:spacing w:line="230" w:lineRule="exact"/>
              <w:jc w:val="left"/>
              <w:rPr>
                <w:rFonts w:ascii="Century" w:eastAsia="ＭＳ Ｐ明朝" w:hAnsi="Century"/>
                <w:color w:val="000000" w:themeColor="text1"/>
                <w:spacing w:val="-4"/>
                <w:sz w:val="16"/>
                <w:szCs w:val="16"/>
              </w:rPr>
            </w:pPr>
            <w:r w:rsidRPr="00624400">
              <w:rPr>
                <w:rFonts w:ascii="Century" w:eastAsia="ＭＳ Ｐ明朝" w:hAnsi="Century"/>
                <w:color w:val="000000" w:themeColor="text1"/>
                <w:spacing w:val="-4"/>
                <w:sz w:val="16"/>
                <w:szCs w:val="16"/>
              </w:rPr>
              <w:t>L</w:t>
            </w:r>
            <w:r w:rsidRPr="00624400">
              <w:rPr>
                <w:rFonts w:ascii="Century" w:eastAsia="ＭＳ Ｐ明朝" w:hAnsi="Century" w:hint="eastAsia"/>
                <w:color w:val="000000" w:themeColor="text1"/>
                <w:spacing w:val="-4"/>
                <w:sz w:val="16"/>
                <w:szCs w:val="16"/>
              </w:rPr>
              <w:t>・</w:t>
            </w:r>
            <w:r w:rsidRPr="00624400">
              <w:rPr>
                <w:rFonts w:ascii="Arial Black" w:eastAsia="ＭＳ Ｐ明朝" w:hAnsi="Arial Black"/>
                <w:color w:val="000000" w:themeColor="text1"/>
                <w:spacing w:val="-4"/>
                <w:sz w:val="16"/>
                <w:szCs w:val="16"/>
              </w:rPr>
              <w:t>SI</w:t>
            </w:r>
          </w:p>
        </w:tc>
        <w:tc>
          <w:tcPr>
            <w:tcW w:w="702" w:type="dxa"/>
            <w:shd w:val="clear" w:color="auto" w:fill="auto"/>
            <w:vAlign w:val="center"/>
          </w:tcPr>
          <w:p w14:paraId="15C2B9EA" w14:textId="45F53D2D" w:rsidR="00942451" w:rsidRPr="00624400" w:rsidRDefault="00942451" w:rsidP="00814CAE">
            <w:pPr>
              <w:spacing w:line="230" w:lineRule="exact"/>
              <w:jc w:val="left"/>
              <w:rPr>
                <w:rFonts w:ascii="Century" w:eastAsia="ＭＳ Ｐ明朝" w:hAnsi="Century"/>
                <w:color w:val="000000" w:themeColor="text1"/>
                <w:spacing w:val="-4"/>
                <w:sz w:val="16"/>
                <w:szCs w:val="16"/>
              </w:rPr>
            </w:pPr>
            <w:r w:rsidRPr="00624400">
              <w:rPr>
                <w:rFonts w:ascii="Century" w:eastAsia="ＭＳ Ｐ明朝" w:hAnsi="Century"/>
                <w:color w:val="000000" w:themeColor="text1"/>
                <w:spacing w:val="-4"/>
                <w:sz w:val="16"/>
                <w:szCs w:val="16"/>
              </w:rPr>
              <w:t>SI</w:t>
            </w:r>
          </w:p>
        </w:tc>
        <w:tc>
          <w:tcPr>
            <w:tcW w:w="707" w:type="dxa"/>
            <w:shd w:val="clear" w:color="auto" w:fill="auto"/>
            <w:vAlign w:val="center"/>
          </w:tcPr>
          <w:p w14:paraId="6A62FDFA" w14:textId="6C38B891" w:rsidR="00942451" w:rsidRPr="00624400" w:rsidRDefault="00942451" w:rsidP="00814CAE">
            <w:pPr>
              <w:spacing w:line="230" w:lineRule="exact"/>
              <w:jc w:val="left"/>
              <w:rPr>
                <w:rFonts w:ascii="Century" w:eastAsia="ＭＳ Ｐ明朝" w:hAnsi="Century"/>
                <w:color w:val="000000" w:themeColor="text1"/>
                <w:spacing w:val="-4"/>
                <w:sz w:val="16"/>
                <w:szCs w:val="16"/>
              </w:rPr>
            </w:pPr>
            <w:r w:rsidRPr="00624400">
              <w:rPr>
                <w:rFonts w:ascii="Century" w:eastAsia="ＭＳ Ｐ明朝" w:hAnsi="Century" w:hint="eastAsia"/>
                <w:color w:val="000000" w:themeColor="text1"/>
                <w:spacing w:val="-4"/>
                <w:sz w:val="16"/>
                <w:szCs w:val="16"/>
              </w:rPr>
              <w:t>SI</w:t>
            </w:r>
          </w:p>
        </w:tc>
        <w:tc>
          <w:tcPr>
            <w:tcW w:w="8868" w:type="dxa"/>
          </w:tcPr>
          <w:p w14:paraId="36152752" w14:textId="4C39FE67" w:rsidR="00942451" w:rsidRPr="00624400"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624400">
              <w:rPr>
                <w:rStyle w:val="KAKOMOI"/>
                <w:rFonts w:hint="eastAsia"/>
                <w:color w:val="000000" w:themeColor="text1"/>
              </w:rPr>
              <w:t>知</w:t>
            </w:r>
            <w:r w:rsidRPr="00624400">
              <w:rPr>
                <w:rFonts w:ascii="Century" w:eastAsia="ＭＳ Ｐ明朝" w:hAnsi="Century"/>
                <w:color w:val="000000" w:themeColor="text1"/>
                <w:sz w:val="18"/>
                <w:szCs w:val="18"/>
              </w:rPr>
              <w:tab/>
            </w:r>
            <w:r w:rsidRPr="00624400">
              <w:rPr>
                <w:rFonts w:ascii="Century" w:eastAsia="ＭＳ Ｐ明朝" w:hAnsi="Century"/>
                <w:color w:val="000000" w:themeColor="text1"/>
                <w:sz w:val="18"/>
                <w:szCs w:val="18"/>
              </w:rPr>
              <w:t>［知識］</w:t>
            </w:r>
            <w:r w:rsidRPr="00624400">
              <w:rPr>
                <w:rFonts w:ascii="Century" w:eastAsia="ＭＳ Ｐ明朝" w:hAnsi="Century"/>
                <w:color w:val="000000" w:themeColor="text1"/>
                <w:sz w:val="18"/>
                <w:szCs w:val="18"/>
              </w:rPr>
              <w:t xml:space="preserve"> </w:t>
            </w:r>
            <w:r w:rsidRPr="00624400">
              <w:rPr>
                <w:rFonts w:ascii="Century" w:eastAsia="ＭＳ Ｐ明朝" w:hAnsi="Century"/>
                <w:color w:val="000000" w:themeColor="text1"/>
                <w:sz w:val="18"/>
                <w:szCs w:val="18"/>
              </w:rPr>
              <w:t>あいさつや好きなものをたずねる文の</w:t>
            </w:r>
            <w:r w:rsidRPr="00624400">
              <w:rPr>
                <w:rFonts w:ascii="Century" w:eastAsia="ＭＳ Ｐ明朝" w:hAnsi="Century" w:cs="Arial"/>
                <w:color w:val="000000" w:themeColor="text1"/>
                <w:sz w:val="18"/>
                <w:szCs w:val="18"/>
              </w:rPr>
              <w:t>形・意味・用法を理解している。</w:t>
            </w:r>
            <w:r w:rsidRPr="00624400">
              <w:rPr>
                <w:rFonts w:ascii="Century" w:eastAsia="ＭＳ Ｐ明朝" w:hAnsi="Century" w:cs="Arial"/>
                <w:color w:val="000000" w:themeColor="text1"/>
                <w:sz w:val="18"/>
                <w:szCs w:val="18"/>
              </w:rPr>
              <w:t>(</w:t>
            </w:r>
            <w:r w:rsidRPr="00624400">
              <w:rPr>
                <w:rFonts w:ascii="Century" w:eastAsia="ＭＳ Ｐ明朝" w:hAnsi="Century"/>
                <w:color w:val="000000" w:themeColor="text1"/>
                <w:spacing w:val="-4"/>
                <w:sz w:val="18"/>
                <w:szCs w:val="18"/>
              </w:rPr>
              <w:t>L</w:t>
            </w:r>
            <w:r w:rsidRPr="00624400">
              <w:rPr>
                <w:rFonts w:ascii="Century" w:eastAsia="ＭＳ Ｐ明朝" w:hAnsi="Century"/>
                <w:color w:val="000000" w:themeColor="text1"/>
                <w:spacing w:val="-4"/>
                <w:sz w:val="18"/>
                <w:szCs w:val="18"/>
              </w:rPr>
              <w:t>・</w:t>
            </w:r>
            <w:r w:rsidRPr="00624400">
              <w:rPr>
                <w:rFonts w:ascii="Century" w:eastAsia="ＭＳ Ｐ明朝" w:hAnsi="Century"/>
                <w:color w:val="000000" w:themeColor="text1"/>
                <w:spacing w:val="-4"/>
                <w:sz w:val="18"/>
                <w:szCs w:val="18"/>
              </w:rPr>
              <w:t>SI</w:t>
            </w:r>
            <w:r w:rsidRPr="00624400">
              <w:rPr>
                <w:rFonts w:ascii="Century" w:eastAsia="ＭＳ Ｐ明朝" w:hAnsi="Century" w:cs="Arial"/>
                <w:color w:val="000000" w:themeColor="text1"/>
                <w:sz w:val="18"/>
                <w:szCs w:val="18"/>
              </w:rPr>
              <w:t>)</w:t>
            </w:r>
          </w:p>
          <w:p w14:paraId="649251D9" w14:textId="19F35F39" w:rsidR="00942451" w:rsidRPr="00624400"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624400">
              <w:rPr>
                <w:rFonts w:ascii="Century" w:eastAsia="ＭＳ Ｐ明朝" w:hAnsi="Century"/>
                <w:color w:val="000000" w:themeColor="text1"/>
                <w:sz w:val="18"/>
                <w:szCs w:val="18"/>
              </w:rPr>
              <w:tab/>
            </w:r>
            <w:r w:rsidRPr="00624400">
              <w:rPr>
                <w:rFonts w:ascii="Century" w:eastAsia="ＭＳ Ｐ明朝" w:hAnsi="Century"/>
                <w:color w:val="000000" w:themeColor="text1"/>
                <w:sz w:val="18"/>
                <w:szCs w:val="18"/>
              </w:rPr>
              <w:t xml:space="preserve">［技能］　</w:t>
            </w:r>
            <w:r w:rsidRPr="00624400">
              <w:rPr>
                <w:rFonts w:ascii="Century" w:eastAsia="ＭＳ Ｐ明朝" w:hAnsi="Century"/>
                <w:b/>
                <w:bCs/>
                <w:color w:val="000000" w:themeColor="text1"/>
                <w:sz w:val="18"/>
                <w:szCs w:val="18"/>
              </w:rPr>
              <w:t>あいさつや好きなものをたずねる文の理解をもとに、初対面や朝のあいさつをしたり、好きなものをたずね合ったり答えたりする技能を身につけている。</w:t>
            </w:r>
            <w:r w:rsidRPr="00624400">
              <w:rPr>
                <w:rFonts w:ascii="Century" w:eastAsia="ＭＳ Ｐ明朝" w:hAnsi="Century" w:cs="Arial"/>
                <w:color w:val="000000" w:themeColor="text1"/>
                <w:sz w:val="18"/>
                <w:szCs w:val="18"/>
              </w:rPr>
              <w:t>(</w:t>
            </w:r>
            <w:r w:rsidRPr="00624400">
              <w:rPr>
                <w:rFonts w:ascii="Century" w:eastAsia="ＭＳ Ｐ明朝" w:hAnsi="Century"/>
                <w:color w:val="000000" w:themeColor="text1"/>
                <w:spacing w:val="-4"/>
                <w:sz w:val="18"/>
                <w:szCs w:val="18"/>
              </w:rPr>
              <w:t>L</w:t>
            </w:r>
            <w:r w:rsidRPr="00624400">
              <w:rPr>
                <w:rFonts w:ascii="Century" w:eastAsia="ＭＳ Ｐ明朝" w:hAnsi="Century"/>
                <w:color w:val="000000" w:themeColor="text1"/>
                <w:spacing w:val="-4"/>
                <w:sz w:val="18"/>
                <w:szCs w:val="18"/>
              </w:rPr>
              <w:t>・</w:t>
            </w:r>
            <w:r w:rsidRPr="004922F9">
              <w:rPr>
                <w:rFonts w:ascii="Century" w:eastAsia="ＭＳ Ｐ明朝" w:hAnsi="Century"/>
                <w:b/>
                <w:color w:val="000000" w:themeColor="text1"/>
                <w:spacing w:val="-4"/>
                <w:sz w:val="18"/>
                <w:szCs w:val="18"/>
              </w:rPr>
              <w:t>SI</w:t>
            </w:r>
            <w:r w:rsidRPr="00624400">
              <w:rPr>
                <w:rFonts w:ascii="Century" w:eastAsia="ＭＳ Ｐ明朝" w:hAnsi="Century" w:cs="Arial"/>
                <w:color w:val="000000" w:themeColor="text1"/>
                <w:sz w:val="18"/>
                <w:szCs w:val="18"/>
              </w:rPr>
              <w:t>)</w:t>
            </w:r>
          </w:p>
          <w:p w14:paraId="5C5AE299" w14:textId="6DC1E81C" w:rsidR="00942451" w:rsidRPr="00624400"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624400">
              <w:rPr>
                <w:rStyle w:val="KAKOMOI"/>
                <w:rFonts w:hint="eastAsia"/>
                <w:color w:val="000000" w:themeColor="text1"/>
              </w:rPr>
              <w:t>思</w:t>
            </w:r>
            <w:r w:rsidRPr="00624400">
              <w:rPr>
                <w:rFonts w:ascii="Century" w:eastAsia="ＭＳ Ｐ明朝" w:hAnsi="Century"/>
                <w:color w:val="000000" w:themeColor="text1"/>
                <w:sz w:val="18"/>
                <w:szCs w:val="18"/>
              </w:rPr>
              <w:t>初対面の相手とおたがいのことを知るために、あいさつをして名前を伝え合ったり、好きなものについて、簡単な語句や文を用いて即興でたずねたり答えたりしている。</w:t>
            </w:r>
            <w:r w:rsidRPr="00624400">
              <w:rPr>
                <w:rFonts w:ascii="Century" w:eastAsia="ＭＳ Ｐ明朝" w:hAnsi="Century" w:cs="Arial"/>
                <w:color w:val="000000" w:themeColor="text1"/>
                <w:sz w:val="18"/>
                <w:szCs w:val="18"/>
              </w:rPr>
              <w:t>(</w:t>
            </w:r>
            <w:r w:rsidRPr="00624400">
              <w:rPr>
                <w:rFonts w:ascii="Century" w:eastAsia="ＭＳ Ｐ明朝" w:hAnsi="Century"/>
                <w:color w:val="000000" w:themeColor="text1"/>
                <w:spacing w:val="-4"/>
                <w:sz w:val="18"/>
                <w:szCs w:val="18"/>
              </w:rPr>
              <w:t>SI</w:t>
            </w:r>
            <w:r w:rsidRPr="00624400">
              <w:rPr>
                <w:rFonts w:ascii="Century" w:eastAsia="ＭＳ Ｐ明朝" w:hAnsi="Century" w:cs="Arial"/>
                <w:color w:val="000000" w:themeColor="text1"/>
                <w:sz w:val="18"/>
                <w:szCs w:val="18"/>
              </w:rPr>
              <w:t>)</w:t>
            </w:r>
          </w:p>
          <w:p w14:paraId="72B653F5" w14:textId="42F27847" w:rsidR="00942451" w:rsidRPr="00624400" w:rsidRDefault="00942451" w:rsidP="00814CAE">
            <w:pPr>
              <w:spacing w:line="300" w:lineRule="exact"/>
              <w:ind w:leftChars="50" w:left="375" w:hangingChars="150" w:hanging="270"/>
              <w:jc w:val="left"/>
              <w:rPr>
                <w:rStyle w:val="KAKOMOI"/>
                <w:color w:val="000000" w:themeColor="text1"/>
              </w:rPr>
            </w:pPr>
            <w:r w:rsidRPr="00624400">
              <w:rPr>
                <w:rStyle w:val="KAKOMOI"/>
                <w:rFonts w:hint="eastAsia"/>
                <w:color w:val="000000" w:themeColor="text1"/>
              </w:rPr>
              <w:t>態</w:t>
            </w:r>
            <w:r w:rsidRPr="004922F9">
              <w:rPr>
                <w:rFonts w:ascii="Century" w:eastAsia="ＭＳ Ｐ明朝" w:hAnsi="Century"/>
                <w:color w:val="000000" w:themeColor="text1"/>
                <w:sz w:val="18"/>
                <w:szCs w:val="18"/>
              </w:rPr>
              <w:t>初対面の相手とおたがいのことを知るために、あいさつをして名前を伝え合ったり、好きなものについて、簡単な語句や文を用いて即興でたずねたり答えたりしようとしている。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SI</w:t>
            </w:r>
            <w:r w:rsidRPr="004922F9">
              <w:rPr>
                <w:rFonts w:ascii="Century" w:eastAsia="ＭＳ Ｐ明朝" w:hAnsi="Century" w:cs="Arial"/>
                <w:color w:val="000000" w:themeColor="text1"/>
                <w:sz w:val="18"/>
                <w:szCs w:val="18"/>
              </w:rPr>
              <w:t>)</w:t>
            </w:r>
          </w:p>
        </w:tc>
        <w:tc>
          <w:tcPr>
            <w:tcW w:w="1554" w:type="dxa"/>
            <w:tcBorders>
              <w:right w:val="nil"/>
            </w:tcBorders>
          </w:tcPr>
          <w:p w14:paraId="78DC1F9B"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校内、教室</w:t>
            </w:r>
          </w:p>
          <w:p w14:paraId="2FB56B14"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自己紹介</w:t>
            </w:r>
          </w:p>
          <w:p w14:paraId="57BFCCAC" w14:textId="5DD9BC26" w:rsidR="00942451" w:rsidRPr="00AB5AE2" w:rsidRDefault="00942451" w:rsidP="00814CAE">
            <w:pPr>
              <w:spacing w:line="300" w:lineRule="exact"/>
              <w:ind w:left="161" w:hangingChars="100" w:hanging="161"/>
              <w:jc w:val="left"/>
              <w:rPr>
                <w:rFonts w:ascii="Century" w:eastAsia="ＭＳ Ｐ明朝" w:hAnsi="Century"/>
                <w:color w:val="FF6699"/>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部活動、趣味、特技、春休み</w:t>
            </w:r>
          </w:p>
        </w:tc>
        <w:tc>
          <w:tcPr>
            <w:tcW w:w="1549" w:type="dxa"/>
            <w:tcBorders>
              <w:left w:val="nil"/>
            </w:tcBorders>
          </w:tcPr>
          <w:p w14:paraId="0513EE80"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挨拶をする</w:t>
            </w:r>
          </w:p>
          <w:p w14:paraId="68B15F2B"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741BC743" w14:textId="779CD713" w:rsidR="00942451" w:rsidRPr="00AB5AE2" w:rsidRDefault="00942451" w:rsidP="00814CAE">
            <w:pPr>
              <w:spacing w:line="300" w:lineRule="exact"/>
              <w:jc w:val="left"/>
              <w:rPr>
                <w:rFonts w:ascii="Century" w:eastAsia="ＭＳ Ｐ明朝" w:hAnsi="Century"/>
                <w:color w:val="00CC00"/>
                <w:sz w:val="16"/>
                <w:szCs w:val="16"/>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相づちを打つ</w:t>
            </w:r>
          </w:p>
        </w:tc>
      </w:tr>
      <w:tr w:rsidR="00942451" w:rsidRPr="004922F9" w14:paraId="2BB75C1A" w14:textId="77777777" w:rsidTr="00942451">
        <w:trPr>
          <w:cantSplit/>
          <w:trHeight w:val="289"/>
        </w:trPr>
        <w:tc>
          <w:tcPr>
            <w:tcW w:w="279" w:type="dxa"/>
            <w:vMerge/>
          </w:tcPr>
          <w:p w14:paraId="2907E45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0FC92912"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04DD0279" w14:textId="4259F2EC"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5887" behindDoc="0" locked="0" layoutInCell="1" allowOverlap="1" wp14:anchorId="2DB4A04B" wp14:editId="057629E7">
                  <wp:simplePos x="0" y="0"/>
                  <wp:positionH relativeFrom="column">
                    <wp:posOffset>1189356</wp:posOffset>
                  </wp:positionH>
                  <wp:positionV relativeFrom="paragraph">
                    <wp:posOffset>23410</wp:posOffset>
                  </wp:positionV>
                  <wp:extent cx="194324" cy="196044"/>
                  <wp:effectExtent l="38100" t="38100" r="0" b="330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0</w:t>
            </w:r>
          </w:p>
          <w:p w14:paraId="2ED07AB5" w14:textId="77777777"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shd w:val="clear" w:color="auto" w:fill="auto"/>
            <w:vAlign w:val="center"/>
          </w:tcPr>
          <w:p w14:paraId="0F005111" w14:textId="21322F6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-9</w:t>
            </w:r>
          </w:p>
        </w:tc>
        <w:tc>
          <w:tcPr>
            <w:tcW w:w="286" w:type="dxa"/>
            <w:shd w:val="clear" w:color="auto" w:fill="auto"/>
            <w:vAlign w:val="center"/>
          </w:tcPr>
          <w:p w14:paraId="1A32AE74" w14:textId="634F43F2"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255B513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3B48545F"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60D997BA" w14:textId="1CE1A61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アルファベットの名前と音を発音することができる。</w:t>
            </w:r>
          </w:p>
        </w:tc>
        <w:tc>
          <w:tcPr>
            <w:tcW w:w="1689" w:type="dxa"/>
            <w:shd w:val="clear" w:color="auto" w:fill="auto"/>
            <w:vAlign w:val="center"/>
          </w:tcPr>
          <w:p w14:paraId="169EA4E5" w14:textId="77305B5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5F28B55D" w14:textId="3E331A36"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37C29843"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3F581643" w14:textId="6050CEF9"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494D0E14" w14:textId="2588DA9C"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［知識］</w:t>
            </w:r>
            <w:r w:rsidRPr="004922F9">
              <w:rPr>
                <w:rFonts w:ascii="Century" w:eastAsia="ＭＳ Ｐ明朝" w:hAnsi="Century"/>
                <w:color w:val="000000" w:themeColor="text1"/>
                <w:sz w:val="18"/>
                <w:szCs w:val="18"/>
              </w:rPr>
              <w:t xml:space="preserve"> </w:t>
            </w:r>
            <w:r w:rsidRPr="004922F9">
              <w:rPr>
                <w:rFonts w:ascii="Century" w:eastAsia="ＭＳ Ｐ明朝" w:hAnsi="Century"/>
                <w:color w:val="000000" w:themeColor="text1"/>
                <w:sz w:val="18"/>
                <w:szCs w:val="18"/>
              </w:rPr>
              <w:t>アルファベットの文字と音の関係を理解している。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r w:rsidRPr="004922F9">
              <w:rPr>
                <w:rFonts w:ascii="Century" w:eastAsia="ＭＳ Ｐ明朝" w:hAnsi="Century" w:cs="Arial"/>
                <w:color w:val="000000" w:themeColor="text1"/>
                <w:sz w:val="18"/>
                <w:szCs w:val="18"/>
              </w:rPr>
              <w:t>)</w:t>
            </w:r>
          </w:p>
          <w:p w14:paraId="315ACC9A" w14:textId="1411130D"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 xml:space="preserve">［技能］　</w:t>
            </w:r>
            <w:r w:rsidRPr="004922F9">
              <w:rPr>
                <w:rFonts w:ascii="Century" w:eastAsia="ＭＳ Ｐ明朝" w:hAnsi="Century"/>
                <w:b/>
                <w:bCs/>
                <w:color w:val="000000" w:themeColor="text1"/>
                <w:sz w:val="18"/>
                <w:szCs w:val="18"/>
              </w:rPr>
              <w:t>アルファベットの文字と音の関係の理解をもとに、アルファベットの文字の名前と音を声に出して発音する技能を身につけている。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b/>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r w:rsidRPr="004922F9">
              <w:rPr>
                <w:rFonts w:ascii="Century" w:eastAsia="ＭＳ Ｐ明朝" w:hAnsi="Century" w:cs="Arial"/>
                <w:color w:val="000000" w:themeColor="text1"/>
                <w:sz w:val="18"/>
                <w:szCs w:val="18"/>
              </w:rPr>
              <w:t>)</w:t>
            </w:r>
          </w:p>
        </w:tc>
        <w:tc>
          <w:tcPr>
            <w:tcW w:w="1554" w:type="dxa"/>
            <w:tcBorders>
              <w:right w:val="nil"/>
            </w:tcBorders>
          </w:tcPr>
          <w:p w14:paraId="0367F5A2"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4646F87B"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39FD5B2B" w14:textId="77777777" w:rsidTr="00942451">
        <w:trPr>
          <w:cantSplit/>
          <w:trHeight w:val="289"/>
        </w:trPr>
        <w:tc>
          <w:tcPr>
            <w:tcW w:w="279" w:type="dxa"/>
            <w:vMerge/>
          </w:tcPr>
          <w:p w14:paraId="4AD5DF5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37B7CD5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9E535EB" w14:textId="33394925"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Grammar for Communication </w:t>
            </w:r>
            <w:r w:rsidRPr="004922F9">
              <w:rPr>
                <w:rFonts w:ascii="Century" w:eastAsia="ＭＳ Ｐ明朝" w:hAnsi="Century"/>
                <w:color w:val="000000" w:themeColor="text1"/>
                <w:sz w:val="18"/>
                <w:szCs w:val="18"/>
              </w:rPr>
              <w:t>0</w:t>
            </w:r>
          </w:p>
        </w:tc>
        <w:tc>
          <w:tcPr>
            <w:tcW w:w="702" w:type="dxa"/>
            <w:shd w:val="clear" w:color="auto" w:fill="auto"/>
            <w:vAlign w:val="center"/>
          </w:tcPr>
          <w:p w14:paraId="395225C7" w14:textId="22AD693F"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0</w:t>
            </w:r>
          </w:p>
        </w:tc>
        <w:tc>
          <w:tcPr>
            <w:tcW w:w="286" w:type="dxa"/>
            <w:shd w:val="clear" w:color="auto" w:fill="auto"/>
            <w:vAlign w:val="center"/>
          </w:tcPr>
          <w:p w14:paraId="1F801FFB" w14:textId="72EE8C21"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157AE1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6BBF3E69"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22CA44F9" w14:textId="68DEB601"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英語の語順について、日本語との違いを意識して理解する。</w:t>
            </w:r>
          </w:p>
        </w:tc>
        <w:tc>
          <w:tcPr>
            <w:tcW w:w="1689" w:type="dxa"/>
            <w:shd w:val="clear" w:color="auto" w:fill="auto"/>
            <w:vAlign w:val="center"/>
          </w:tcPr>
          <w:p w14:paraId="44C4BDA1" w14:textId="09F1E60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◆英語の語順</w:t>
            </w:r>
          </w:p>
        </w:tc>
        <w:tc>
          <w:tcPr>
            <w:tcW w:w="702" w:type="dxa"/>
            <w:shd w:val="clear" w:color="auto" w:fill="auto"/>
            <w:vAlign w:val="center"/>
          </w:tcPr>
          <w:p w14:paraId="4AAB93AB"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334CDA38"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65C5AAE"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71AB5293" w14:textId="51B48B9E"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ＭＳ Ｐ明朝" w:eastAsia="ＭＳ Ｐ明朝" w:hAnsi="ＭＳ Ｐ明朝"/>
                <w:color w:val="000000" w:themeColor="text1"/>
                <w:sz w:val="18"/>
                <w:szCs w:val="18"/>
              </w:rPr>
              <w:tab/>
            </w:r>
            <w:r w:rsidRPr="004922F9">
              <w:rPr>
                <w:rFonts w:ascii="ＭＳ Ｐ明朝" w:eastAsia="ＭＳ Ｐ明朝" w:hAnsi="ＭＳ Ｐ明朝" w:hint="eastAsia"/>
                <w:color w:val="000000" w:themeColor="text1"/>
                <w:sz w:val="18"/>
                <w:szCs w:val="18"/>
              </w:rPr>
              <w:t>［知識］ 英語の文の語順を理解している。</w:t>
            </w:r>
          </w:p>
          <w:p w14:paraId="400F91DD" w14:textId="5CB45A1F" w:rsidR="00942451" w:rsidRPr="004922F9" w:rsidRDefault="00942451" w:rsidP="00814CAE">
            <w:pPr>
              <w:spacing w:line="300" w:lineRule="exact"/>
              <w:ind w:leftChars="50" w:left="375" w:hangingChars="150" w:hanging="270"/>
              <w:jc w:val="left"/>
              <w:rPr>
                <w:rStyle w:val="KAKOMOI"/>
                <w:rFonts w:ascii="ＭＳ Ｐ明朝" w:eastAsia="ＭＳ Ｐ明朝" w:hAnsi="ＭＳ Ｐ明朝"/>
                <w:color w:val="000000" w:themeColor="text1"/>
              </w:rPr>
            </w:pPr>
            <w:r w:rsidRPr="004922F9">
              <w:rPr>
                <w:rFonts w:ascii="Century" w:eastAsia="ＭＳ Ｐ明朝" w:hAnsi="Century"/>
                <w:color w:val="000000" w:themeColor="text1"/>
                <w:sz w:val="18"/>
                <w:szCs w:val="18"/>
              </w:rPr>
              <w:tab/>
            </w:r>
            <w:r w:rsidRPr="004922F9">
              <w:rPr>
                <w:rFonts w:ascii="ＭＳ Ｐ明朝" w:eastAsia="ＭＳ Ｐ明朝" w:hAnsi="ＭＳ Ｐ明朝"/>
                <w:color w:val="000000" w:themeColor="text1"/>
                <w:sz w:val="18"/>
                <w:szCs w:val="18"/>
              </w:rPr>
              <w:t>［技能］</w:t>
            </w:r>
            <w:r w:rsidRPr="004922F9">
              <w:rPr>
                <w:rFonts w:ascii="ＭＳ Ｐ明朝" w:eastAsia="ＭＳ Ｐ明朝" w:hAnsi="ＭＳ Ｐ明朝" w:hint="eastAsia"/>
                <w:color w:val="000000" w:themeColor="text1"/>
                <w:sz w:val="18"/>
                <w:szCs w:val="18"/>
              </w:rPr>
              <w:t xml:space="preserve">　伝えたい内容について、英語の語順にしたがって文を作る技能を身につけている。</w:t>
            </w:r>
          </w:p>
        </w:tc>
        <w:tc>
          <w:tcPr>
            <w:tcW w:w="1554" w:type="dxa"/>
            <w:tcBorders>
              <w:right w:val="nil"/>
            </w:tcBorders>
            <w:shd w:val="clear" w:color="auto" w:fill="auto"/>
          </w:tcPr>
          <w:p w14:paraId="305B9E28"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45CF3A53"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5371C157" w14:textId="77777777" w:rsidTr="00942451">
        <w:trPr>
          <w:cantSplit/>
          <w:trHeight w:val="289"/>
        </w:trPr>
        <w:tc>
          <w:tcPr>
            <w:tcW w:w="279" w:type="dxa"/>
            <w:vMerge/>
          </w:tcPr>
          <w:p w14:paraId="7494E380"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ABEFD9C"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vMerge w:val="restart"/>
            <w:shd w:val="clear" w:color="auto" w:fill="auto"/>
          </w:tcPr>
          <w:p w14:paraId="16818A65" w14:textId="214E0FC0"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6911" behindDoc="0" locked="0" layoutInCell="1" allowOverlap="1" wp14:anchorId="67F675E1" wp14:editId="75151BCA">
                  <wp:simplePos x="0" y="0"/>
                  <wp:positionH relativeFrom="column">
                    <wp:posOffset>405130</wp:posOffset>
                  </wp:positionH>
                  <wp:positionV relativeFrom="paragraph">
                    <wp:posOffset>-2570</wp:posOffset>
                  </wp:positionV>
                  <wp:extent cx="194310" cy="195580"/>
                  <wp:effectExtent l="38100" t="38100" r="0" b="330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hint="eastAsia"/>
                <w:color w:val="000000" w:themeColor="text1"/>
                <w:sz w:val="18"/>
                <w:szCs w:val="18"/>
              </w:rPr>
              <w:t>Unit 1</w:t>
            </w:r>
          </w:p>
          <w:p w14:paraId="02A70715" w14:textId="6FE21FD1"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Hello</w:t>
            </w:r>
            <w:r w:rsidR="00DE224E">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 xml:space="preserve"> Everyone!</w:t>
            </w:r>
          </w:p>
          <w:p w14:paraId="0EE8AAE0" w14:textId="5CC7618E"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□自分のことを伝えたり、相手のことをたずねたりすることができる。</w:t>
            </w:r>
          </w:p>
        </w:tc>
        <w:tc>
          <w:tcPr>
            <w:tcW w:w="702" w:type="dxa"/>
            <w:vMerge w:val="restart"/>
            <w:shd w:val="clear" w:color="auto" w:fill="auto"/>
            <w:vAlign w:val="center"/>
          </w:tcPr>
          <w:p w14:paraId="0EF01324" w14:textId="4E162B7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w:t>
            </w:r>
            <w:r w:rsidRPr="004922F9">
              <w:rPr>
                <w:rFonts w:ascii="Century" w:eastAsia="ＭＳ Ｐ明朝" w:hAnsi="Century" w:hint="eastAsia"/>
                <w:color w:val="000000" w:themeColor="text1"/>
                <w:sz w:val="18"/>
                <w:szCs w:val="18"/>
              </w:rPr>
              <w:t>-17</w:t>
            </w:r>
          </w:p>
        </w:tc>
        <w:tc>
          <w:tcPr>
            <w:tcW w:w="286" w:type="dxa"/>
            <w:vMerge w:val="restart"/>
            <w:shd w:val="clear" w:color="auto" w:fill="auto"/>
            <w:vAlign w:val="center"/>
          </w:tcPr>
          <w:p w14:paraId="2B1B15A9" w14:textId="438F4149"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491AB61B" w14:textId="69C8766B"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20C90F1D" w14:textId="4A73CC19"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P1</w:t>
            </w:r>
          </w:p>
        </w:tc>
        <w:tc>
          <w:tcPr>
            <w:tcW w:w="2671" w:type="dxa"/>
          </w:tcPr>
          <w:p w14:paraId="5C559530" w14:textId="7E86FBF9"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自分のことを知ってもらうために、名前や好きなことを伝えることができる。</w:t>
            </w:r>
          </w:p>
        </w:tc>
        <w:tc>
          <w:tcPr>
            <w:tcW w:w="1689" w:type="dxa"/>
            <w:shd w:val="clear" w:color="auto" w:fill="auto"/>
            <w:vAlign w:val="center"/>
          </w:tcPr>
          <w:p w14:paraId="72EA3F65"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I am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5A49417B" w14:textId="1F8EF42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 like ….</w:t>
            </w:r>
          </w:p>
        </w:tc>
        <w:tc>
          <w:tcPr>
            <w:tcW w:w="702" w:type="dxa"/>
            <w:shd w:val="clear" w:color="auto" w:fill="auto"/>
            <w:vAlign w:val="center"/>
          </w:tcPr>
          <w:p w14:paraId="4761ECDE" w14:textId="60F24C49"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12C8CAAE" w14:textId="392BF0C0" w:rsidR="00942451" w:rsidRPr="004922F9" w:rsidRDefault="00942451" w:rsidP="00814CAE">
            <w:pPr>
              <w:spacing w:line="230" w:lineRule="exact"/>
              <w:jc w:val="left"/>
              <w:rPr>
                <w:rFonts w:ascii="Century" w:eastAsia="ＭＳ Ｐ明朝" w:hAnsi="Century"/>
                <w:b/>
                <w:bCs/>
                <w:color w:val="000000" w:themeColor="text1"/>
                <w:spacing w:val="-4"/>
                <w:sz w:val="16"/>
                <w:szCs w:val="16"/>
              </w:rPr>
            </w:pPr>
            <w:r w:rsidRPr="008416FA">
              <w:rPr>
                <w:rFonts w:ascii="Arial Black" w:eastAsia="ＭＳ Ｐ明朝" w:hAnsi="Arial Black"/>
                <w:b/>
                <w:bCs/>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3C143A5F" w14:textId="482114AE"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7A487FAE" w14:textId="50A9F284"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［知識］</w:t>
            </w:r>
            <w:r w:rsidRPr="004922F9">
              <w:rPr>
                <w:rFonts w:ascii="Century" w:eastAsia="ＭＳ Ｐ明朝" w:hAnsi="Century"/>
                <w:color w:val="000000" w:themeColor="text1"/>
                <w:sz w:val="18"/>
                <w:szCs w:val="18"/>
              </w:rPr>
              <w:t xml:space="preserve"> </w:t>
            </w:r>
            <w:r w:rsidRPr="004922F9">
              <w:rPr>
                <w:rFonts w:ascii="Century" w:eastAsia="ＭＳ Ｐ明朝" w:hAnsi="Century" w:cs="Arial"/>
                <w:color w:val="000000" w:themeColor="text1"/>
                <w:sz w:val="18"/>
                <w:szCs w:val="18"/>
              </w:rPr>
              <w:t>be</w:t>
            </w:r>
            <w:r w:rsidRPr="004922F9">
              <w:rPr>
                <w:rFonts w:ascii="Century" w:eastAsia="ＭＳ Ｐ明朝" w:hAnsi="Century" w:cs="Arial"/>
                <w:color w:val="000000" w:themeColor="text1"/>
                <w:sz w:val="18"/>
                <w:szCs w:val="18"/>
              </w:rPr>
              <w:t>動詞や一般動詞を用いた文の形・意味・用法を理解している。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SI</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SP</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p>
          <w:p w14:paraId="4A5733CA" w14:textId="60422161"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 xml:space="preserve">［技能］　</w:t>
            </w:r>
            <w:r w:rsidRPr="004922F9">
              <w:rPr>
                <w:rFonts w:ascii="Century" w:eastAsia="ＭＳ Ｐ明朝" w:hAnsi="Century" w:cs="Arial"/>
                <w:color w:val="000000" w:themeColor="text1"/>
                <w:sz w:val="18"/>
                <w:szCs w:val="18"/>
              </w:rPr>
              <w:t>be</w:t>
            </w:r>
            <w:r w:rsidRPr="004922F9">
              <w:rPr>
                <w:rFonts w:ascii="Century" w:eastAsia="ＭＳ Ｐ明朝" w:hAnsi="Century" w:cs="Arial"/>
                <w:color w:val="000000" w:themeColor="text1"/>
                <w:sz w:val="18"/>
                <w:szCs w:val="18"/>
              </w:rPr>
              <w:t>動詞や一般動詞を用いた文の理解をもとに、おたがいの</w:t>
            </w:r>
            <w:r w:rsidRPr="004922F9">
              <w:rPr>
                <w:rFonts w:ascii="Century" w:eastAsia="ＭＳ Ｐ明朝" w:hAnsi="Century"/>
                <w:color w:val="000000" w:themeColor="text1"/>
                <w:sz w:val="18"/>
                <w:szCs w:val="18"/>
              </w:rPr>
              <w:t>名前や好きなものなどについて伝えたり、たずねたりする</w:t>
            </w:r>
            <w:r w:rsidRPr="004922F9">
              <w:rPr>
                <w:rFonts w:ascii="Century" w:eastAsia="ＭＳ Ｐ明朝" w:hAnsi="Century" w:cs="Arial"/>
                <w:color w:val="000000" w:themeColor="text1"/>
                <w:sz w:val="18"/>
                <w:szCs w:val="18"/>
              </w:rPr>
              <w:t>技能を身につけている。</w:t>
            </w:r>
            <w:r w:rsidRPr="004922F9">
              <w:rPr>
                <w:rFonts w:ascii="Century" w:eastAsia="ＭＳ Ｐ明朝" w:hAnsi="Century" w:cs="Arial"/>
                <w:color w:val="000000" w:themeColor="text1"/>
                <w:sz w:val="18"/>
                <w:szCs w:val="18"/>
              </w:rPr>
              <w:t>(</w:t>
            </w:r>
            <w:r w:rsidRPr="004922F9">
              <w:rPr>
                <w:rFonts w:ascii="Century" w:eastAsia="ＭＳ Ｐ明朝" w:hAnsi="Century"/>
                <w:color w:val="000000" w:themeColor="text1"/>
                <w:spacing w:val="-4"/>
                <w:sz w:val="18"/>
                <w:szCs w:val="18"/>
              </w:rPr>
              <w:t>L</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R</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SI</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SP</w:t>
            </w:r>
            <w:r w:rsidRPr="004922F9">
              <w:rPr>
                <w:rFonts w:ascii="Century" w:eastAsia="ＭＳ Ｐ明朝" w:hAnsi="Century"/>
                <w:color w:val="000000" w:themeColor="text1"/>
                <w:spacing w:val="-4"/>
                <w:sz w:val="18"/>
                <w:szCs w:val="18"/>
              </w:rPr>
              <w:t>・</w:t>
            </w:r>
            <w:r w:rsidRPr="004922F9">
              <w:rPr>
                <w:rFonts w:ascii="Century" w:eastAsia="ＭＳ Ｐ明朝" w:hAnsi="Century"/>
                <w:color w:val="000000" w:themeColor="text1"/>
                <w:spacing w:val="-4"/>
                <w:sz w:val="18"/>
                <w:szCs w:val="18"/>
              </w:rPr>
              <w:t>W)</w:t>
            </w:r>
          </w:p>
          <w:p w14:paraId="0E6AB6B6" w14:textId="0B708042"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おたがいのことをよりよく知るために、名前や好きなものなどについて、おたがいのことや考えや気持ちを、簡単な語句や文を用いて即興で伝え合ったり、たずねたり答えたりしている。</w:t>
            </w:r>
            <w:r w:rsidRPr="002178DE">
              <w:rPr>
                <w:rFonts w:ascii="Century" w:eastAsia="ＭＳ Ｐ明朝" w:hAnsi="Century"/>
                <w:color w:val="000000" w:themeColor="text1"/>
                <w:sz w:val="18"/>
                <w:szCs w:val="18"/>
              </w:rPr>
              <w:t>(</w:t>
            </w:r>
            <w:r w:rsidRPr="002178DE">
              <w:rPr>
                <w:rFonts w:ascii="Century" w:eastAsia="ＭＳ Ｐ明朝" w:hAnsi="Century"/>
                <w:b/>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b/>
                <w:bCs/>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p>
          <w:p w14:paraId="6F101B16" w14:textId="57522626" w:rsidR="00942451" w:rsidRPr="004922F9" w:rsidRDefault="00942451" w:rsidP="00814CAE">
            <w:pPr>
              <w:spacing w:line="300" w:lineRule="exact"/>
              <w:ind w:leftChars="50" w:left="375" w:hangingChars="150" w:hanging="270"/>
              <w:jc w:val="left"/>
              <w:rPr>
                <w:rStyle w:val="KAKOMOI"/>
                <w:rFonts w:ascii="Arial Black" w:eastAsia="ＭＳ Ｐ明朝" w:hAnsi="Arial Black"/>
                <w:color w:val="000000" w:themeColor="text1"/>
                <w:spacing w:val="-4"/>
                <w:sz w:val="16"/>
                <w:szCs w:val="16"/>
                <w:bdr w:val="none" w:sz="0" w:space="0" w:color="auto"/>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おたがいのことをよりよく知るために、名前や好きなものなどについて、おたがいのことや考えや気持ちを、簡単な語句や文を用いて即興で伝え合ったり、たずねたり答えたりしようとしている。</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p>
        </w:tc>
        <w:tc>
          <w:tcPr>
            <w:tcW w:w="1554" w:type="dxa"/>
            <w:tcBorders>
              <w:right w:val="nil"/>
            </w:tcBorders>
          </w:tcPr>
          <w:p w14:paraId="2044213B"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自己紹介</w:t>
            </w:r>
          </w:p>
          <w:p w14:paraId="70BB95D8"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教室</w:t>
            </w:r>
          </w:p>
          <w:p w14:paraId="57EC0D42" w14:textId="67706F42" w:rsidR="00942451" w:rsidRPr="004922F9" w:rsidRDefault="00942451" w:rsidP="00814CAE">
            <w:pPr>
              <w:spacing w:line="300" w:lineRule="exact"/>
              <w:ind w:left="157" w:hangingChars="100" w:hanging="157"/>
              <w:jc w:val="left"/>
              <w:rPr>
                <w:rFonts w:ascii="Century" w:eastAsia="ＭＳ Ｐ明朝" w:hAnsi="Century"/>
                <w:color w:val="000000" w:themeColor="text1"/>
                <w:sz w:val="16"/>
                <w:szCs w:val="16"/>
              </w:rPr>
            </w:pPr>
            <w:r w:rsidRPr="006B539D">
              <w:rPr>
                <w:rFonts w:ascii="ＭＳ Ｐ明朝" w:eastAsia="ＭＳ Ｐ明朝" w:hAnsi="ＭＳ Ｐ明朝" w:hint="eastAsia"/>
                <w:b/>
                <w:color w:val="00B0F0"/>
                <w:spacing w:val="-2"/>
                <w:sz w:val="16"/>
                <w:szCs w:val="18"/>
              </w:rPr>
              <w:t>★</w:t>
            </w:r>
            <w:r w:rsidRPr="006B539D">
              <w:rPr>
                <w:rFonts w:ascii="ＭＳ Ｐ明朝" w:eastAsia="ＭＳ Ｐ明朝" w:hAnsi="ＭＳ Ｐ明朝" w:hint="eastAsia"/>
                <w:spacing w:val="-2"/>
                <w:sz w:val="16"/>
                <w:szCs w:val="18"/>
              </w:rPr>
              <w:t>状態、年齢、好きなもの</w:t>
            </w:r>
          </w:p>
        </w:tc>
        <w:tc>
          <w:tcPr>
            <w:tcW w:w="1549" w:type="dxa"/>
            <w:tcBorders>
              <w:left w:val="nil"/>
            </w:tcBorders>
          </w:tcPr>
          <w:p w14:paraId="5F69377A"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628230DD"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発表する</w:t>
            </w:r>
          </w:p>
          <w:p w14:paraId="15C576F8" w14:textId="37997D8E"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呼び名を伝える</w:t>
            </w:r>
          </w:p>
        </w:tc>
      </w:tr>
      <w:tr w:rsidR="00942451" w:rsidRPr="004922F9" w14:paraId="405B20E1" w14:textId="77777777" w:rsidTr="00942451">
        <w:trPr>
          <w:cantSplit/>
          <w:trHeight w:val="289"/>
        </w:trPr>
        <w:tc>
          <w:tcPr>
            <w:tcW w:w="279" w:type="dxa"/>
            <w:vMerge/>
          </w:tcPr>
          <w:p w14:paraId="3CD439D9"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B38CF0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34BBFF1B" w14:textId="1C1420BE"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B3672B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2DADFDE"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1CB3340" w14:textId="5769C421"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6B79CB6E" w14:textId="0F961928"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2</w:t>
            </w:r>
          </w:p>
        </w:tc>
        <w:tc>
          <w:tcPr>
            <w:tcW w:w="2671" w:type="dxa"/>
          </w:tcPr>
          <w:p w14:paraId="3A7E291C" w14:textId="183F45B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おたがいのことをよりよく知るために、好きなことをたずねたり答えたりすることができる。</w:t>
            </w:r>
          </w:p>
        </w:tc>
        <w:tc>
          <w:tcPr>
            <w:tcW w:w="1689" w:type="dxa"/>
            <w:shd w:val="clear" w:color="auto" w:fill="auto"/>
            <w:vAlign w:val="center"/>
          </w:tcPr>
          <w:p w14:paraId="4A532493"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Do you …?</w:t>
            </w:r>
          </w:p>
          <w:p w14:paraId="14FBE22E" w14:textId="72AEEF5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I do not </w:t>
            </w:r>
            <w:r w:rsidRPr="004922F9">
              <w:rPr>
                <w:rFonts w:ascii="Century" w:eastAsia="ＭＳ Ｐ明朝" w:hAnsi="Century"/>
                <w:color w:val="000000" w:themeColor="text1"/>
                <w:sz w:val="18"/>
                <w:szCs w:val="18"/>
              </w:rPr>
              <w:t>….</w:t>
            </w:r>
          </w:p>
        </w:tc>
        <w:tc>
          <w:tcPr>
            <w:tcW w:w="702" w:type="dxa"/>
            <w:shd w:val="clear" w:color="auto" w:fill="auto"/>
            <w:vAlign w:val="center"/>
          </w:tcPr>
          <w:p w14:paraId="1E20AB5F" w14:textId="3C18C3D2"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65B18E0" w14:textId="1557C85A"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4FD64083" w14:textId="5A444495"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6975B415" w14:textId="1B038EE0" w:rsidR="00942451" w:rsidRPr="004922F9" w:rsidRDefault="00942451"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0EB7EF2A"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教室</w:t>
            </w:r>
          </w:p>
          <w:p w14:paraId="638A894E" w14:textId="415ED841"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スポーツ、好きなこと</w:t>
            </w:r>
          </w:p>
        </w:tc>
        <w:tc>
          <w:tcPr>
            <w:tcW w:w="1549" w:type="dxa"/>
            <w:tcBorders>
              <w:left w:val="nil"/>
            </w:tcBorders>
          </w:tcPr>
          <w:p w14:paraId="6E9AFFB7"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4B5101F8"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相づちを打つ</w:t>
            </w:r>
          </w:p>
          <w:p w14:paraId="54C262F5" w14:textId="7DC575E9"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情報を付け加える</w:t>
            </w:r>
          </w:p>
        </w:tc>
      </w:tr>
      <w:tr w:rsidR="00942451" w:rsidRPr="004922F9" w14:paraId="1D687424" w14:textId="77777777" w:rsidTr="00942451">
        <w:trPr>
          <w:cantSplit/>
          <w:trHeight w:val="289"/>
        </w:trPr>
        <w:tc>
          <w:tcPr>
            <w:tcW w:w="279" w:type="dxa"/>
            <w:vMerge w:val="restart"/>
          </w:tcPr>
          <w:p w14:paraId="6E9A5C26" w14:textId="28D67237"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p>
        </w:tc>
        <w:tc>
          <w:tcPr>
            <w:tcW w:w="278" w:type="dxa"/>
            <w:vMerge w:val="restart"/>
          </w:tcPr>
          <w:p w14:paraId="0D41ADA9" w14:textId="0CD470A5"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5</w:t>
            </w:r>
          </w:p>
        </w:tc>
        <w:tc>
          <w:tcPr>
            <w:tcW w:w="2251" w:type="dxa"/>
            <w:vMerge/>
            <w:shd w:val="clear" w:color="auto" w:fill="auto"/>
          </w:tcPr>
          <w:p w14:paraId="32CE0B5A" w14:textId="5D6BD7C6"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59644C1"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0D8576A"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69E32EE" w14:textId="0C4FCDFB"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0E14C1DC" w14:textId="6C9DBD5E"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3</w:t>
            </w:r>
          </w:p>
        </w:tc>
        <w:tc>
          <w:tcPr>
            <w:tcW w:w="2671" w:type="dxa"/>
          </w:tcPr>
          <w:p w14:paraId="4D5DCFE4" w14:textId="04B2345E"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おたがいのことをよりよく知るために、相手の趣味や部活動などについてたずねたり答えたりすることができる。</w:t>
            </w:r>
          </w:p>
        </w:tc>
        <w:tc>
          <w:tcPr>
            <w:tcW w:w="1689" w:type="dxa"/>
            <w:shd w:val="clear" w:color="auto" w:fill="auto"/>
            <w:vAlign w:val="center"/>
          </w:tcPr>
          <w:p w14:paraId="67F7268A"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A</w:t>
            </w:r>
            <w:r w:rsidRPr="004922F9">
              <w:rPr>
                <w:rFonts w:ascii="Century" w:eastAsia="ＭＳ Ｐ明朝" w:hAnsi="Century"/>
                <w:color w:val="000000" w:themeColor="text1"/>
                <w:sz w:val="18"/>
                <w:szCs w:val="18"/>
              </w:rPr>
              <w:t>re you …?</w:t>
            </w:r>
          </w:p>
          <w:p w14:paraId="22FD35CC" w14:textId="0F8E7765"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 am not ….</w:t>
            </w:r>
          </w:p>
        </w:tc>
        <w:tc>
          <w:tcPr>
            <w:tcW w:w="702" w:type="dxa"/>
            <w:shd w:val="clear" w:color="auto" w:fill="auto"/>
            <w:vAlign w:val="center"/>
          </w:tcPr>
          <w:p w14:paraId="67059006" w14:textId="4379D298"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5B7329DE" w14:textId="3390E79D"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6C1A14DE" w14:textId="59123612"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3F9F8614" w14:textId="16767B62" w:rsidR="00942451" w:rsidRPr="004922F9" w:rsidRDefault="00942451"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65A79691"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週末</w:t>
            </w:r>
          </w:p>
          <w:p w14:paraId="65E789CD" w14:textId="69483880"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趣味、部活動</w:t>
            </w:r>
          </w:p>
        </w:tc>
        <w:tc>
          <w:tcPr>
            <w:tcW w:w="1549" w:type="dxa"/>
            <w:tcBorders>
              <w:left w:val="nil"/>
            </w:tcBorders>
          </w:tcPr>
          <w:p w14:paraId="12AC820F"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7E9E63D2" w14:textId="7F064114"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同じ質問を返す</w:t>
            </w:r>
          </w:p>
        </w:tc>
      </w:tr>
      <w:tr w:rsidR="00942451" w:rsidRPr="004922F9" w14:paraId="56E03329" w14:textId="77777777" w:rsidTr="00942451">
        <w:trPr>
          <w:cantSplit/>
          <w:trHeight w:val="289"/>
        </w:trPr>
        <w:tc>
          <w:tcPr>
            <w:tcW w:w="279" w:type="dxa"/>
            <w:vMerge/>
          </w:tcPr>
          <w:p w14:paraId="0822D177"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15575DBF"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3ACA7B54" w14:textId="2BAFE0FF"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8959" behindDoc="0" locked="0" layoutInCell="1" allowOverlap="1" wp14:anchorId="7AAE77C3" wp14:editId="12357CBD">
                  <wp:simplePos x="0" y="0"/>
                  <wp:positionH relativeFrom="column">
                    <wp:posOffset>1189356</wp:posOffset>
                  </wp:positionH>
                  <wp:positionV relativeFrom="paragraph">
                    <wp:posOffset>23410</wp:posOffset>
                  </wp:positionV>
                  <wp:extent cx="194324" cy="196044"/>
                  <wp:effectExtent l="38100" t="38100" r="0" b="330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1</w:t>
            </w:r>
          </w:p>
        </w:tc>
        <w:tc>
          <w:tcPr>
            <w:tcW w:w="702" w:type="dxa"/>
            <w:shd w:val="clear" w:color="auto" w:fill="auto"/>
            <w:vAlign w:val="center"/>
          </w:tcPr>
          <w:p w14:paraId="04EA08BB" w14:textId="28FF0CBE"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8</w:t>
            </w:r>
          </w:p>
        </w:tc>
        <w:tc>
          <w:tcPr>
            <w:tcW w:w="286" w:type="dxa"/>
            <w:shd w:val="clear" w:color="auto" w:fill="auto"/>
            <w:vAlign w:val="center"/>
          </w:tcPr>
          <w:p w14:paraId="215D9ECA" w14:textId="5B98A3B2"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FA16F58" w14:textId="37F505B9"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F395325"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2537738E" w14:textId="21C08FF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w:t>
            </w:r>
            <w:r w:rsidRPr="004922F9">
              <w:rPr>
                <w:rFonts w:ascii="Century" w:eastAsia="ＭＳ Ｐ明朝" w:hAnsi="Century"/>
                <w:color w:val="000000" w:themeColor="text1"/>
                <w:sz w:val="18"/>
                <w:szCs w:val="18"/>
              </w:rPr>
              <w:t>2</w:t>
            </w:r>
            <w:r w:rsidRPr="004922F9">
              <w:rPr>
                <w:rFonts w:ascii="Century" w:eastAsia="ＭＳ Ｐ明朝" w:hAnsi="Century" w:hint="eastAsia"/>
                <w:color w:val="000000" w:themeColor="text1"/>
                <w:sz w:val="18"/>
                <w:szCs w:val="18"/>
              </w:rPr>
              <w:t>字</w:t>
            </w:r>
            <w:r w:rsidRPr="004922F9">
              <w:rPr>
                <w:rFonts w:ascii="Century" w:eastAsia="ＭＳ Ｐ明朝" w:hAnsi="Century" w:hint="eastAsia"/>
                <w:color w:val="000000" w:themeColor="text1"/>
                <w:sz w:val="18"/>
                <w:szCs w:val="18"/>
              </w:rPr>
              <w:t>1</w:t>
            </w:r>
            <w:r w:rsidRPr="004922F9">
              <w:rPr>
                <w:rFonts w:ascii="Century" w:eastAsia="ＭＳ Ｐ明朝" w:hAnsi="Century" w:hint="eastAsia"/>
                <w:color w:val="000000" w:themeColor="text1"/>
                <w:sz w:val="18"/>
                <w:szCs w:val="18"/>
              </w:rPr>
              <w:t>音と母音字の名前読みの発音をすることができる。</w:t>
            </w:r>
          </w:p>
        </w:tc>
        <w:tc>
          <w:tcPr>
            <w:tcW w:w="1689" w:type="dxa"/>
            <w:shd w:val="clear" w:color="auto" w:fill="auto"/>
            <w:vAlign w:val="center"/>
          </w:tcPr>
          <w:p w14:paraId="5B58E281" w14:textId="79819FB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7BF6597C" w14:textId="694C2190"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34D3D618"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3DC92DDC"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7CD8A224" w14:textId="5BFDC1E9"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w:t>
            </w:r>
            <w:r w:rsidRPr="002178DE">
              <w:rPr>
                <w:rFonts w:ascii="Century" w:eastAsia="ＭＳ Ｐ明朝" w:hAnsi="Century"/>
                <w:color w:val="000000" w:themeColor="text1"/>
                <w:sz w:val="18"/>
                <w:szCs w:val="18"/>
              </w:rPr>
              <w:t>2</w:t>
            </w:r>
            <w:r w:rsidRPr="002178DE">
              <w:rPr>
                <w:rFonts w:ascii="Century" w:eastAsia="ＭＳ Ｐ明朝" w:hAnsi="Century"/>
                <w:color w:val="000000" w:themeColor="text1"/>
                <w:sz w:val="18"/>
                <w:szCs w:val="18"/>
              </w:rPr>
              <w:t>字</w:t>
            </w:r>
            <w:r w:rsidRPr="002178DE">
              <w:rPr>
                <w:rFonts w:ascii="Century" w:eastAsia="ＭＳ Ｐ明朝" w:hAnsi="Century"/>
                <w:color w:val="000000" w:themeColor="text1"/>
                <w:sz w:val="18"/>
                <w:szCs w:val="18"/>
              </w:rPr>
              <w:t>1</w:t>
            </w:r>
            <w:r w:rsidRPr="002178DE">
              <w:rPr>
                <w:rFonts w:ascii="Century" w:eastAsia="ＭＳ Ｐ明朝" w:hAnsi="Century"/>
                <w:color w:val="000000" w:themeColor="text1"/>
                <w:sz w:val="18"/>
                <w:szCs w:val="18"/>
              </w:rPr>
              <w:t>音と母音字の名前読みの発音を理解している。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69F13446" w14:textId="4298F29B"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b/>
                <w:bCs/>
                <w:color w:val="000000" w:themeColor="text1"/>
                <w:sz w:val="18"/>
                <w:szCs w:val="18"/>
              </w:rPr>
              <w:t>アルファベットの</w:t>
            </w:r>
            <w:r w:rsidRPr="002178DE">
              <w:rPr>
                <w:rFonts w:ascii="Century" w:eastAsia="ＭＳ Ｐ明朝" w:hAnsi="Century"/>
                <w:b/>
                <w:bCs/>
                <w:color w:val="000000" w:themeColor="text1"/>
                <w:sz w:val="18"/>
                <w:szCs w:val="18"/>
              </w:rPr>
              <w:t>2</w:t>
            </w:r>
            <w:r w:rsidRPr="002178DE">
              <w:rPr>
                <w:rFonts w:ascii="Century" w:eastAsia="ＭＳ Ｐ明朝" w:hAnsi="Century"/>
                <w:b/>
                <w:bCs/>
                <w:color w:val="000000" w:themeColor="text1"/>
                <w:sz w:val="18"/>
                <w:szCs w:val="18"/>
              </w:rPr>
              <w:t>字</w:t>
            </w:r>
            <w:r w:rsidRPr="002178DE">
              <w:rPr>
                <w:rFonts w:ascii="Century" w:eastAsia="ＭＳ Ｐ明朝" w:hAnsi="Century"/>
                <w:b/>
                <w:bCs/>
                <w:color w:val="000000" w:themeColor="text1"/>
                <w:sz w:val="18"/>
                <w:szCs w:val="18"/>
              </w:rPr>
              <w:t>1</w:t>
            </w:r>
            <w:r w:rsidRPr="002178DE">
              <w:rPr>
                <w:rFonts w:ascii="Century" w:eastAsia="ＭＳ Ｐ明朝" w:hAnsi="Century"/>
                <w:b/>
                <w:bCs/>
                <w:color w:val="000000" w:themeColor="text1"/>
                <w:sz w:val="18"/>
                <w:szCs w:val="18"/>
              </w:rPr>
              <w:t>音と母音字の名前読みの発音の理解をもとに、アルファベットの文字の音を声に出して発音する技能を身につけている。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656F5C16"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C2C9F17"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47BD4422" w14:textId="77777777" w:rsidTr="00942451">
        <w:trPr>
          <w:cantSplit/>
          <w:trHeight w:val="289"/>
        </w:trPr>
        <w:tc>
          <w:tcPr>
            <w:tcW w:w="279" w:type="dxa"/>
            <w:vMerge/>
          </w:tcPr>
          <w:p w14:paraId="33646FC6"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1C885FF"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vMerge w:val="restart"/>
            <w:shd w:val="clear" w:color="auto" w:fill="auto"/>
          </w:tcPr>
          <w:p w14:paraId="3A85C1DE" w14:textId="53B42A53"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29983" behindDoc="0" locked="0" layoutInCell="1" allowOverlap="1" wp14:anchorId="3A637D22" wp14:editId="15C44DC8">
                  <wp:simplePos x="0" y="0"/>
                  <wp:positionH relativeFrom="column">
                    <wp:posOffset>407199</wp:posOffset>
                  </wp:positionH>
                  <wp:positionV relativeFrom="paragraph">
                    <wp:posOffset>-3262</wp:posOffset>
                  </wp:positionV>
                  <wp:extent cx="194324" cy="196044"/>
                  <wp:effectExtent l="38100" t="38100" r="0" b="330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hint="eastAsia"/>
                <w:color w:val="000000" w:themeColor="text1"/>
                <w:sz w:val="18"/>
                <w:szCs w:val="18"/>
              </w:rPr>
              <w:t>Unit 2</w:t>
            </w:r>
          </w:p>
          <w:p w14:paraId="386B241C" w14:textId="77777777"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Our New Teacher</w:t>
            </w:r>
          </w:p>
          <w:p w14:paraId="2F20D09A" w14:textId="01552470"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□身近な人やものについて紹介したり、たずねたりすることができる。</w:t>
            </w:r>
          </w:p>
        </w:tc>
        <w:tc>
          <w:tcPr>
            <w:tcW w:w="702" w:type="dxa"/>
            <w:vMerge w:val="restart"/>
            <w:shd w:val="clear" w:color="auto" w:fill="auto"/>
            <w:vAlign w:val="center"/>
          </w:tcPr>
          <w:p w14:paraId="18EF7D56" w14:textId="26E8BB16"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19-25</w:t>
            </w:r>
          </w:p>
        </w:tc>
        <w:tc>
          <w:tcPr>
            <w:tcW w:w="286" w:type="dxa"/>
            <w:vMerge w:val="restart"/>
            <w:shd w:val="clear" w:color="auto" w:fill="auto"/>
            <w:vAlign w:val="center"/>
          </w:tcPr>
          <w:p w14:paraId="36A81A78" w14:textId="495E1521"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6A0C3958" w14:textId="395D8089"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200D74E" w14:textId="5318D0A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1</w:t>
            </w:r>
          </w:p>
        </w:tc>
        <w:tc>
          <w:tcPr>
            <w:tcW w:w="2671" w:type="dxa"/>
          </w:tcPr>
          <w:p w14:paraId="2550D295" w14:textId="2F3C5845"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クラスメートなどについてよりよく知るために、身近な人について紹介したりたずねたりすることができる。</w:t>
            </w:r>
          </w:p>
        </w:tc>
        <w:tc>
          <w:tcPr>
            <w:tcW w:w="1689" w:type="dxa"/>
            <w:shd w:val="clear" w:color="auto" w:fill="auto"/>
            <w:vAlign w:val="center"/>
          </w:tcPr>
          <w:p w14:paraId="0E945AC8" w14:textId="2927741E"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He</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 xml:space="preserve">She] </w:t>
            </w:r>
            <w:r w:rsidRPr="004922F9">
              <w:rPr>
                <w:rFonts w:ascii="Century" w:eastAsia="ＭＳ Ｐ明朝" w:hAnsi="Century" w:hint="eastAsia"/>
                <w:color w:val="000000" w:themeColor="text1"/>
                <w:sz w:val="18"/>
                <w:szCs w:val="18"/>
              </w:rPr>
              <w:t xml:space="preserve">is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28AB72BA" w14:textId="4BE0AC73"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Is he </w:t>
            </w:r>
            <w:r w:rsidRPr="004922F9">
              <w:rPr>
                <w:rFonts w:ascii="Century" w:eastAsia="ＭＳ Ｐ明朝" w:hAnsi="Century" w:hint="eastAsia"/>
                <w:color w:val="000000" w:themeColor="text1"/>
                <w:sz w:val="18"/>
                <w:szCs w:val="18"/>
              </w:rPr>
              <w:t>[s</w:t>
            </w:r>
            <w:r w:rsidRPr="004922F9">
              <w:rPr>
                <w:rFonts w:ascii="Century" w:eastAsia="ＭＳ Ｐ明朝" w:hAnsi="Century"/>
                <w:color w:val="000000" w:themeColor="text1"/>
                <w:sz w:val="18"/>
                <w:szCs w:val="18"/>
              </w:rPr>
              <w:t>he] …?</w:t>
            </w:r>
          </w:p>
        </w:tc>
        <w:tc>
          <w:tcPr>
            <w:tcW w:w="702" w:type="dxa"/>
            <w:shd w:val="clear" w:color="auto" w:fill="auto"/>
            <w:vAlign w:val="center"/>
          </w:tcPr>
          <w:p w14:paraId="545CFFD1" w14:textId="6906A59A"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0ECEE240" w14:textId="5C68F457"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31CA6540" w14:textId="4172A2B8"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091D9B56" w14:textId="14ADCE7B"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s="Arial"/>
                <w:color w:val="000000" w:themeColor="text1"/>
                <w:sz w:val="18"/>
                <w:szCs w:val="18"/>
              </w:rPr>
              <w:t>He [She] is ….</w:t>
            </w:r>
            <w:r w:rsidRPr="002178DE">
              <w:rPr>
                <w:rFonts w:ascii="Century" w:eastAsia="ＭＳ Ｐ明朝" w:hAnsi="Century" w:cs="Arial"/>
                <w:color w:val="000000" w:themeColor="text1"/>
                <w:sz w:val="18"/>
                <w:szCs w:val="18"/>
              </w:rPr>
              <w:t>や助動詞</w:t>
            </w:r>
            <w:r w:rsidRPr="002178DE">
              <w:rPr>
                <w:rFonts w:ascii="Century" w:eastAsia="ＭＳ Ｐ明朝" w:hAnsi="Century" w:cs="Arial"/>
                <w:color w:val="000000" w:themeColor="text1"/>
                <w:sz w:val="18"/>
                <w:szCs w:val="18"/>
              </w:rPr>
              <w:t>can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This [That] is ….</w:t>
            </w:r>
            <w:r w:rsidRPr="002178DE">
              <w:rPr>
                <w:rFonts w:ascii="Century" w:eastAsia="ＭＳ Ｐ明朝" w:hAnsi="Century" w:cs="Arial"/>
                <w:color w:val="000000" w:themeColor="text1"/>
                <w:sz w:val="18"/>
                <w:szCs w:val="18"/>
              </w:rPr>
              <w:t>を用いた文の形・意味・用法を理解している。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4FDCE7AA" w14:textId="034925DE"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cs="Arial"/>
                <w:color w:val="000000" w:themeColor="text1"/>
                <w:sz w:val="18"/>
                <w:szCs w:val="18"/>
              </w:rPr>
              <w:t>He [She] is ….</w:t>
            </w:r>
            <w:r w:rsidRPr="002178DE">
              <w:rPr>
                <w:rFonts w:ascii="Century" w:eastAsia="ＭＳ Ｐ明朝" w:hAnsi="Century" w:cs="Arial"/>
                <w:color w:val="000000" w:themeColor="text1"/>
                <w:sz w:val="18"/>
                <w:szCs w:val="18"/>
              </w:rPr>
              <w:t>や助動詞</w:t>
            </w:r>
            <w:r w:rsidRPr="002178DE">
              <w:rPr>
                <w:rFonts w:ascii="Century" w:eastAsia="ＭＳ Ｐ明朝" w:hAnsi="Century" w:cs="Arial"/>
                <w:color w:val="000000" w:themeColor="text1"/>
                <w:sz w:val="18"/>
                <w:szCs w:val="18"/>
              </w:rPr>
              <w:t>can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This [That] is ….</w:t>
            </w:r>
            <w:r w:rsidRPr="002178DE">
              <w:rPr>
                <w:rFonts w:ascii="Century" w:eastAsia="ＭＳ Ｐ明朝" w:hAnsi="Century" w:cs="Arial"/>
                <w:color w:val="000000" w:themeColor="text1"/>
                <w:sz w:val="18"/>
                <w:szCs w:val="18"/>
              </w:rPr>
              <w:t>を用いた文の理解をもとに、身近な人のことやできること、どのようなものかについて</w:t>
            </w:r>
            <w:r w:rsidRPr="002178DE">
              <w:rPr>
                <w:rFonts w:ascii="Century" w:eastAsia="ＭＳ Ｐ明朝" w:hAnsi="Century"/>
                <w:color w:val="000000" w:themeColor="text1"/>
                <w:sz w:val="18"/>
                <w:szCs w:val="18"/>
              </w:rPr>
              <w:t>伝えたり、たずねたり答えたりする</w:t>
            </w:r>
            <w:r w:rsidRPr="002178DE">
              <w:rPr>
                <w:rFonts w:ascii="Century" w:eastAsia="ＭＳ Ｐ明朝" w:hAnsi="Century" w:cs="Arial"/>
                <w:color w:val="000000" w:themeColor="text1"/>
                <w:sz w:val="18"/>
                <w:szCs w:val="18"/>
              </w:rPr>
              <w:t>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68B05227" w14:textId="534F0B66" w:rsidR="00942451" w:rsidRPr="004922F9"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身近な人やものについてよりよく知るために、身近な人のことやできること、どのようなものかについての紹介や疑問に思うことなどについて、簡単な語句や文を用いて即興で伝え合ったり、たずねたり答えたりしている。</w:t>
            </w:r>
            <w:r w:rsidRPr="002178DE">
              <w:rPr>
                <w:rFonts w:ascii="Century" w:eastAsia="ＭＳ Ｐ明朝" w:hAnsi="Century" w:cs="Arial"/>
                <w:color w:val="000000" w:themeColor="text1"/>
                <w:sz w:val="18"/>
                <w:szCs w:val="18"/>
              </w:rPr>
              <w:t>(</w:t>
            </w:r>
            <w:r w:rsidRPr="002178DE">
              <w:rPr>
                <w:rFonts w:ascii="Century" w:eastAsia="ＭＳ Ｐ明朝" w:hAnsi="Century"/>
                <w:b/>
                <w:bCs/>
                <w:color w:val="000000" w:themeColor="text1"/>
                <w:spacing w:val="-4"/>
                <w:sz w:val="18"/>
                <w:szCs w:val="18"/>
              </w:rPr>
              <w:t>SI</w:t>
            </w:r>
            <w:r w:rsidRPr="002178DE">
              <w:rPr>
                <w:rFonts w:ascii="Century" w:eastAsia="ＭＳ Ｐ明朝" w:hAnsi="Century"/>
                <w:b/>
                <w:bCs/>
                <w:color w:val="000000" w:themeColor="text1"/>
                <w:spacing w:val="-4"/>
                <w:sz w:val="18"/>
                <w:szCs w:val="18"/>
              </w:rPr>
              <w:t>・</w:t>
            </w:r>
            <w:r w:rsidRPr="002178DE">
              <w:rPr>
                <w:rFonts w:ascii="Century" w:eastAsia="ＭＳ Ｐ明朝" w:hAnsi="Century"/>
                <w:b/>
                <w:bCs/>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C9B2456" w14:textId="708C34C1"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身近な人やものについてよりよく知るために、身近な人のことやできること、どのようなものかについての紹介や疑問に思うことなどについて、簡単な語句や文を用いて即興で伝え合ったり、たずねたり答えたりしようと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4442BDA7"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sz w:val="16"/>
                <w:szCs w:val="18"/>
              </w:rPr>
              <w:t>ALTとの初対面</w:t>
            </w:r>
          </w:p>
          <w:p w14:paraId="26CDDA26" w14:textId="4F728AA1"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出身国、部活動</w:t>
            </w:r>
          </w:p>
        </w:tc>
        <w:tc>
          <w:tcPr>
            <w:tcW w:w="1549" w:type="dxa"/>
            <w:tcBorders>
              <w:left w:val="nil"/>
            </w:tcBorders>
          </w:tcPr>
          <w:p w14:paraId="783D2FF5"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紹介する</w:t>
            </w:r>
          </w:p>
          <w:p w14:paraId="4236B4A7" w14:textId="5E65B24D" w:rsidR="00942451" w:rsidRPr="004922F9" w:rsidRDefault="00942451"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tc>
      </w:tr>
      <w:tr w:rsidR="00942451" w:rsidRPr="004922F9" w14:paraId="6F1C69B8" w14:textId="77777777" w:rsidTr="00942451">
        <w:trPr>
          <w:cantSplit/>
          <w:trHeight w:val="289"/>
        </w:trPr>
        <w:tc>
          <w:tcPr>
            <w:tcW w:w="279" w:type="dxa"/>
            <w:vMerge/>
          </w:tcPr>
          <w:p w14:paraId="382B9481"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7E25E60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7AECEBBB" w14:textId="44C96B4B"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E1C6116"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1C5887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22105635" w14:textId="455D9D77"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67C7EC18" w14:textId="336EC183"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2</w:t>
            </w:r>
          </w:p>
        </w:tc>
        <w:tc>
          <w:tcPr>
            <w:tcW w:w="2671" w:type="dxa"/>
          </w:tcPr>
          <w:p w14:paraId="7BB94170" w14:textId="4253190E"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クラスメートなどについてよりよく知るために、身近な人ができることをたずねたり伝えたりすることができる。</w:t>
            </w:r>
          </w:p>
        </w:tc>
        <w:tc>
          <w:tcPr>
            <w:tcW w:w="1689" w:type="dxa"/>
            <w:shd w:val="clear" w:color="auto" w:fill="auto"/>
            <w:vAlign w:val="center"/>
          </w:tcPr>
          <w:p w14:paraId="5A82E676" w14:textId="7777777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 can ….</w:t>
            </w:r>
          </w:p>
          <w:p w14:paraId="0D105509" w14:textId="008E1398"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Can you …?</w:t>
            </w:r>
          </w:p>
        </w:tc>
        <w:tc>
          <w:tcPr>
            <w:tcW w:w="702" w:type="dxa"/>
            <w:shd w:val="clear" w:color="auto" w:fill="auto"/>
            <w:vAlign w:val="center"/>
          </w:tcPr>
          <w:p w14:paraId="469AEAC0" w14:textId="65718A8F"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402C8F3B" w14:textId="4FDD8D61"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87FAF37" w14:textId="01859EA1"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5719039" w14:textId="7C8B664E"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p>
        </w:tc>
        <w:tc>
          <w:tcPr>
            <w:tcW w:w="1554" w:type="dxa"/>
            <w:tcBorders>
              <w:right w:val="nil"/>
            </w:tcBorders>
          </w:tcPr>
          <w:p w14:paraId="050B6367"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校内</w:t>
            </w:r>
          </w:p>
          <w:p w14:paraId="10B699E0" w14:textId="20F1146D"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特技、中華料理、日本語</w:t>
            </w:r>
          </w:p>
        </w:tc>
        <w:tc>
          <w:tcPr>
            <w:tcW w:w="1549" w:type="dxa"/>
            <w:tcBorders>
              <w:left w:val="nil"/>
            </w:tcBorders>
          </w:tcPr>
          <w:p w14:paraId="5BA9614D"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質問する、答える</w:t>
            </w:r>
          </w:p>
          <w:p w14:paraId="4839DE92" w14:textId="0C06C0A9" w:rsidR="00942451" w:rsidRPr="004922F9" w:rsidRDefault="00942451"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相づちを打つ</w:t>
            </w:r>
          </w:p>
        </w:tc>
      </w:tr>
      <w:tr w:rsidR="00942451" w:rsidRPr="004922F9" w14:paraId="5BB196B7" w14:textId="77777777" w:rsidTr="00942451">
        <w:trPr>
          <w:cantSplit/>
          <w:trHeight w:val="289"/>
        </w:trPr>
        <w:tc>
          <w:tcPr>
            <w:tcW w:w="279" w:type="dxa"/>
            <w:vMerge/>
          </w:tcPr>
          <w:p w14:paraId="7E2D4EAB"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41DE7D8C"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2B2FE22B" w14:textId="0EF75758"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70462C3"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2E4DB632"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6537075" w14:textId="37BA0F2E"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A0E1F9A" w14:textId="77E52F4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w:t>
            </w:r>
            <w:r w:rsidRPr="004922F9">
              <w:rPr>
                <w:rFonts w:ascii="Century" w:eastAsia="ＭＳ Ｐ明朝" w:hAnsi="Century"/>
                <w:color w:val="000000" w:themeColor="text1"/>
                <w:sz w:val="18"/>
                <w:szCs w:val="18"/>
              </w:rPr>
              <w:t>3</w:t>
            </w:r>
          </w:p>
        </w:tc>
        <w:tc>
          <w:tcPr>
            <w:tcW w:w="2671" w:type="dxa"/>
          </w:tcPr>
          <w:p w14:paraId="0ADF54C1" w14:textId="5D4CBF1C"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身近なものについて知ってもらうために、紹介したりたずねたりすることができる。</w:t>
            </w:r>
          </w:p>
        </w:tc>
        <w:tc>
          <w:tcPr>
            <w:tcW w:w="1689" w:type="dxa"/>
            <w:shd w:val="clear" w:color="auto" w:fill="auto"/>
            <w:vAlign w:val="center"/>
          </w:tcPr>
          <w:p w14:paraId="2E5483C7" w14:textId="054496B7"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This [T</w:t>
            </w:r>
            <w:r w:rsidRPr="004922F9">
              <w:rPr>
                <w:rFonts w:ascii="Century" w:eastAsia="ＭＳ Ｐ明朝" w:hAnsi="Century"/>
                <w:color w:val="000000" w:themeColor="text1"/>
                <w:sz w:val="18"/>
                <w:szCs w:val="18"/>
              </w:rPr>
              <w:t>h</w:t>
            </w:r>
            <w:r w:rsidRPr="004922F9">
              <w:rPr>
                <w:rFonts w:ascii="Century" w:eastAsia="ＭＳ Ｐ明朝" w:hAnsi="Century" w:hint="eastAsia"/>
                <w:color w:val="000000" w:themeColor="text1"/>
                <w:sz w:val="18"/>
                <w:szCs w:val="18"/>
              </w:rPr>
              <w:t>at</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 xml:space="preserve">is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34C322B1" w14:textId="573FF13D"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Is this …?</w:t>
            </w:r>
          </w:p>
        </w:tc>
        <w:tc>
          <w:tcPr>
            <w:tcW w:w="702" w:type="dxa"/>
            <w:shd w:val="clear" w:color="auto" w:fill="auto"/>
            <w:vAlign w:val="center"/>
          </w:tcPr>
          <w:p w14:paraId="3D16AB14" w14:textId="6B1C0235"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9AE02BF" w14:textId="6C669F8C"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13AC231F" w14:textId="38039BE5"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4DCC058C" w14:textId="16FE1F69"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p>
        </w:tc>
        <w:tc>
          <w:tcPr>
            <w:tcW w:w="1554" w:type="dxa"/>
            <w:tcBorders>
              <w:right w:val="nil"/>
            </w:tcBorders>
          </w:tcPr>
          <w:p w14:paraId="74623D11"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A3FAE">
              <w:rPr>
                <w:rFonts w:ascii="ＭＳ Ｐ明朝" w:eastAsia="ＭＳ Ｐ明朝" w:hAnsi="ＭＳ Ｐ明朝" w:hint="eastAsia"/>
                <w:sz w:val="16"/>
                <w:szCs w:val="18"/>
              </w:rPr>
              <w:t>校内</w:t>
            </w:r>
          </w:p>
          <w:p w14:paraId="26FDA8EC" w14:textId="77CDA604" w:rsidR="00942451" w:rsidRPr="004922F9" w:rsidRDefault="00942451"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A3FAE">
              <w:rPr>
                <w:rFonts w:ascii="ＭＳ Ｐ明朝" w:eastAsia="ＭＳ Ｐ明朝" w:hAnsi="ＭＳ Ｐ明朝" w:hint="eastAsia"/>
                <w:sz w:val="16"/>
                <w:szCs w:val="18"/>
              </w:rPr>
              <w:t>動物クイズ、トーテムポール</w:t>
            </w:r>
          </w:p>
        </w:tc>
        <w:tc>
          <w:tcPr>
            <w:tcW w:w="1549" w:type="dxa"/>
            <w:tcBorders>
              <w:left w:val="nil"/>
            </w:tcBorders>
          </w:tcPr>
          <w:p w14:paraId="2766D693"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話し掛ける</w:t>
            </w:r>
          </w:p>
          <w:p w14:paraId="2F428744" w14:textId="77777777" w:rsidR="00942451" w:rsidRPr="003A3FAE" w:rsidRDefault="00942451"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A3FAE">
              <w:rPr>
                <w:rFonts w:ascii="ＭＳ Ｐ明朝" w:eastAsia="ＭＳ Ｐ明朝" w:hAnsi="ＭＳ Ｐ明朝" w:hint="eastAsia"/>
                <w:sz w:val="16"/>
                <w:szCs w:val="18"/>
              </w:rPr>
              <w:t>褒める、礼を言う</w:t>
            </w:r>
          </w:p>
          <w:p w14:paraId="6C463023" w14:textId="264C0895" w:rsidR="00942451" w:rsidRPr="004922F9" w:rsidRDefault="00942451"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A3FAE">
              <w:rPr>
                <w:rFonts w:ascii="ＭＳ Ｐ明朝" w:eastAsia="ＭＳ Ｐ明朝" w:hAnsi="ＭＳ Ｐ明朝" w:hint="eastAsia"/>
                <w:sz w:val="16"/>
                <w:szCs w:val="18"/>
              </w:rPr>
              <w:t>情報を付け加える</w:t>
            </w:r>
          </w:p>
        </w:tc>
      </w:tr>
      <w:tr w:rsidR="00942451" w:rsidRPr="004922F9" w14:paraId="424BDE3A" w14:textId="77777777" w:rsidTr="00942451">
        <w:trPr>
          <w:cantSplit/>
          <w:trHeight w:val="289"/>
        </w:trPr>
        <w:tc>
          <w:tcPr>
            <w:tcW w:w="279" w:type="dxa"/>
            <w:vMerge/>
          </w:tcPr>
          <w:p w14:paraId="41DDDB74"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36A107B2" w14:textId="77777777" w:rsidR="00942451" w:rsidRPr="004922F9" w:rsidRDefault="00942451"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7738DA30" w14:textId="0F832EA4"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31007" behindDoc="0" locked="0" layoutInCell="1" allowOverlap="1" wp14:anchorId="311C19F1" wp14:editId="1E1C0832">
                  <wp:simplePos x="0" y="0"/>
                  <wp:positionH relativeFrom="column">
                    <wp:posOffset>1189356</wp:posOffset>
                  </wp:positionH>
                  <wp:positionV relativeFrom="paragraph">
                    <wp:posOffset>23410</wp:posOffset>
                  </wp:positionV>
                  <wp:extent cx="194324" cy="196044"/>
                  <wp:effectExtent l="38100" t="38100" r="0" b="330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2</w:t>
            </w:r>
          </w:p>
        </w:tc>
        <w:tc>
          <w:tcPr>
            <w:tcW w:w="702" w:type="dxa"/>
            <w:shd w:val="clear" w:color="auto" w:fill="auto"/>
            <w:vAlign w:val="center"/>
          </w:tcPr>
          <w:p w14:paraId="5B17569A" w14:textId="118D3E24"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26-27</w:t>
            </w:r>
          </w:p>
        </w:tc>
        <w:tc>
          <w:tcPr>
            <w:tcW w:w="286" w:type="dxa"/>
            <w:shd w:val="clear" w:color="auto" w:fill="auto"/>
            <w:vAlign w:val="center"/>
          </w:tcPr>
          <w:p w14:paraId="296232D4" w14:textId="4234F183"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744C389" w14:textId="19A70845"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640E3469"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0FFD9197" w14:textId="01DAE35D"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アルファベットのさまざまな母音の発音をすることができる。</w:t>
            </w:r>
          </w:p>
        </w:tc>
        <w:tc>
          <w:tcPr>
            <w:tcW w:w="1689" w:type="dxa"/>
            <w:shd w:val="clear" w:color="auto" w:fill="auto"/>
            <w:vAlign w:val="center"/>
          </w:tcPr>
          <w:p w14:paraId="0DC7017C" w14:textId="50063AD2"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2690AB4B" w14:textId="449CD92A" w:rsidR="00942451" w:rsidRPr="004922F9" w:rsidRDefault="00942451"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17082D65"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FC24AAB"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1A0B755D" w14:textId="56D717E1"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アルファベットのさまざまな母音の発音を理解している。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4BB746D4" w14:textId="18401CB1" w:rsidR="00942451" w:rsidRPr="004922F9" w:rsidRDefault="00942451" w:rsidP="00814CAE">
            <w:pPr>
              <w:spacing w:line="300" w:lineRule="exact"/>
              <w:ind w:leftChars="50" w:left="375" w:hangingChars="150" w:hanging="270"/>
              <w:jc w:val="left"/>
              <w:rPr>
                <w:rStyle w:val="KAKOMOI"/>
                <w:rFonts w:ascii="Century" w:eastAsia="ＭＳ Ｐ明朝" w:hAnsi="Century"/>
                <w:color w:val="000000" w:themeColor="text1"/>
                <w:bdr w:val="none" w:sz="0" w:space="0" w:color="auto"/>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b/>
                <w:bCs/>
                <w:color w:val="000000" w:themeColor="text1"/>
                <w:sz w:val="18"/>
                <w:szCs w:val="18"/>
              </w:rPr>
              <w:t>アルファベットのさまざまな母音の発音の理解をもとに、アルファベットの文字の音を声に出して発音する技能を身につけている。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51252282"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18A9B9DC"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942451" w:rsidRPr="004922F9" w14:paraId="03B58846" w14:textId="77777777" w:rsidTr="00942451">
        <w:trPr>
          <w:cantSplit/>
          <w:trHeight w:val="289"/>
        </w:trPr>
        <w:tc>
          <w:tcPr>
            <w:tcW w:w="279" w:type="dxa"/>
            <w:vMerge/>
          </w:tcPr>
          <w:p w14:paraId="2E13CBCB"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78" w:type="dxa"/>
            <w:vMerge/>
          </w:tcPr>
          <w:p w14:paraId="538F4F57" w14:textId="77777777" w:rsidR="00942451" w:rsidRPr="004922F9" w:rsidRDefault="0094245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87E039C" w14:textId="5AB10164" w:rsidR="00942451" w:rsidRPr="004922F9" w:rsidRDefault="00942451"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Grammar for Communication </w:t>
            </w:r>
            <w:r w:rsidRPr="004922F9">
              <w:rPr>
                <w:rFonts w:ascii="Century" w:eastAsia="ＭＳ Ｐ明朝" w:hAnsi="Century"/>
                <w:color w:val="000000" w:themeColor="text1"/>
                <w:sz w:val="18"/>
                <w:szCs w:val="18"/>
              </w:rPr>
              <w:t>1</w:t>
            </w:r>
          </w:p>
        </w:tc>
        <w:tc>
          <w:tcPr>
            <w:tcW w:w="702" w:type="dxa"/>
            <w:shd w:val="clear" w:color="auto" w:fill="auto"/>
            <w:vAlign w:val="center"/>
          </w:tcPr>
          <w:p w14:paraId="255D61D9" w14:textId="04389F18"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r w:rsidRPr="004922F9">
              <w:rPr>
                <w:rFonts w:ascii="Century" w:eastAsia="ＭＳ Ｐ明朝" w:hAnsi="Century"/>
                <w:color w:val="000000" w:themeColor="text1"/>
                <w:sz w:val="18"/>
                <w:szCs w:val="18"/>
              </w:rPr>
              <w:t>8-29</w:t>
            </w:r>
          </w:p>
        </w:tc>
        <w:tc>
          <w:tcPr>
            <w:tcW w:w="286" w:type="dxa"/>
            <w:shd w:val="clear" w:color="auto" w:fill="auto"/>
            <w:vAlign w:val="center"/>
          </w:tcPr>
          <w:p w14:paraId="0A7F8412" w14:textId="0B3C0C0D" w:rsidR="00942451" w:rsidRPr="004922F9" w:rsidRDefault="00942451"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58FA6FE5"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1AA3775D" w14:textId="77777777" w:rsidR="00942451" w:rsidRPr="004922F9" w:rsidRDefault="00942451" w:rsidP="00814CAE">
            <w:pPr>
              <w:spacing w:line="230" w:lineRule="exact"/>
              <w:jc w:val="center"/>
              <w:rPr>
                <w:rFonts w:ascii="Century" w:eastAsia="ＭＳ Ｐ明朝" w:hAnsi="Century"/>
                <w:color w:val="000000" w:themeColor="text1"/>
                <w:sz w:val="18"/>
                <w:szCs w:val="18"/>
              </w:rPr>
            </w:pPr>
          </w:p>
        </w:tc>
        <w:tc>
          <w:tcPr>
            <w:tcW w:w="2671" w:type="dxa"/>
          </w:tcPr>
          <w:p w14:paraId="0C26F617" w14:textId="395FB490" w:rsidR="00942451" w:rsidRPr="004922F9" w:rsidRDefault="00942451" w:rsidP="00814CAE">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color w:val="000000" w:themeColor="text1"/>
                <w:sz w:val="18"/>
                <w:szCs w:val="18"/>
              </w:rPr>
              <w:t>b</w:t>
            </w:r>
            <w:r w:rsidRPr="004922F9">
              <w:rPr>
                <w:rFonts w:ascii="ＭＳ Ｐ明朝" w:eastAsia="ＭＳ Ｐ明朝" w:hAnsi="ＭＳ Ｐ明朝" w:hint="eastAsia"/>
                <w:color w:val="000000" w:themeColor="text1"/>
                <w:sz w:val="18"/>
                <w:szCs w:val="18"/>
              </w:rPr>
              <w:t>e動詞と一般動詞を用いた文の形・意味・用法を復習し、理解を確かめる。</w:t>
            </w:r>
          </w:p>
        </w:tc>
        <w:tc>
          <w:tcPr>
            <w:tcW w:w="1689" w:type="dxa"/>
            <w:shd w:val="clear" w:color="auto" w:fill="auto"/>
            <w:vAlign w:val="center"/>
          </w:tcPr>
          <w:p w14:paraId="4DBB98E3" w14:textId="04CC1A3B" w:rsidR="00942451" w:rsidRPr="004922F9" w:rsidRDefault="00942451"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be</w:t>
            </w:r>
            <w:r w:rsidRPr="004922F9">
              <w:rPr>
                <w:rFonts w:ascii="Century" w:eastAsia="ＭＳ Ｐ明朝" w:hAnsi="Century"/>
                <w:color w:val="000000" w:themeColor="text1"/>
                <w:sz w:val="18"/>
                <w:szCs w:val="18"/>
              </w:rPr>
              <w:t>動詞と一般動詞</w:t>
            </w:r>
          </w:p>
        </w:tc>
        <w:tc>
          <w:tcPr>
            <w:tcW w:w="702" w:type="dxa"/>
            <w:shd w:val="clear" w:color="auto" w:fill="auto"/>
            <w:vAlign w:val="center"/>
          </w:tcPr>
          <w:p w14:paraId="30E50FB6"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5E988B63"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1D283FBD" w14:textId="77777777" w:rsidR="00942451" w:rsidRPr="004922F9" w:rsidRDefault="00942451" w:rsidP="00814CAE">
            <w:pPr>
              <w:spacing w:line="230" w:lineRule="exact"/>
              <w:jc w:val="left"/>
              <w:rPr>
                <w:rFonts w:ascii="Century" w:eastAsia="ＭＳ Ｐ明朝" w:hAnsi="Century"/>
                <w:color w:val="000000" w:themeColor="text1"/>
                <w:spacing w:val="-4"/>
                <w:sz w:val="16"/>
                <w:szCs w:val="16"/>
              </w:rPr>
            </w:pPr>
          </w:p>
        </w:tc>
        <w:tc>
          <w:tcPr>
            <w:tcW w:w="8868" w:type="dxa"/>
          </w:tcPr>
          <w:p w14:paraId="73184135" w14:textId="723A1CC0" w:rsidR="00942451" w:rsidRPr="002178DE" w:rsidRDefault="00942451"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be</w:t>
            </w:r>
            <w:r w:rsidRPr="002178DE">
              <w:rPr>
                <w:rFonts w:ascii="Century" w:eastAsia="ＭＳ Ｐ明朝" w:hAnsi="Century"/>
                <w:color w:val="000000" w:themeColor="text1"/>
                <w:sz w:val="18"/>
                <w:szCs w:val="18"/>
              </w:rPr>
              <w:t>動詞と一般動詞を用いた文の形・意味・用法を理解している。</w:t>
            </w:r>
          </w:p>
          <w:p w14:paraId="2C220948" w14:textId="3AEDD90C" w:rsidR="00942451" w:rsidRPr="004922F9" w:rsidRDefault="00942451" w:rsidP="00814CAE">
            <w:pPr>
              <w:spacing w:line="300" w:lineRule="exact"/>
              <w:ind w:leftChars="50" w:left="375" w:hangingChars="150" w:hanging="270"/>
              <w:jc w:val="left"/>
              <w:rPr>
                <w:rStyle w:val="KAKOMOI"/>
                <w:color w:val="000000" w:themeColor="text1"/>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［技能］　自分や相手、身近なものについて、</w:t>
            </w:r>
            <w:r w:rsidRPr="002178DE">
              <w:rPr>
                <w:rFonts w:ascii="Century" w:eastAsia="ＭＳ Ｐ明朝" w:hAnsi="Century"/>
                <w:color w:val="000000" w:themeColor="text1"/>
                <w:sz w:val="18"/>
                <w:szCs w:val="18"/>
              </w:rPr>
              <w:t>be</w:t>
            </w:r>
            <w:r w:rsidRPr="002178DE">
              <w:rPr>
                <w:rFonts w:ascii="Century" w:eastAsia="ＭＳ Ｐ明朝" w:hAnsi="Century"/>
                <w:color w:val="000000" w:themeColor="text1"/>
                <w:sz w:val="18"/>
                <w:szCs w:val="18"/>
              </w:rPr>
              <w:t>動詞や一般動詞を用いて、状態や習慣などを伝える技能を身につけている。</w:t>
            </w:r>
          </w:p>
        </w:tc>
        <w:tc>
          <w:tcPr>
            <w:tcW w:w="1554" w:type="dxa"/>
            <w:tcBorders>
              <w:right w:val="nil"/>
            </w:tcBorders>
            <w:shd w:val="clear" w:color="auto" w:fill="auto"/>
          </w:tcPr>
          <w:p w14:paraId="30CADDE8" w14:textId="77777777" w:rsidR="00942451" w:rsidRPr="004922F9" w:rsidRDefault="00942451"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1AFE372" w14:textId="77777777" w:rsidR="00942451" w:rsidRPr="004922F9" w:rsidRDefault="00942451" w:rsidP="00814CAE">
            <w:pPr>
              <w:spacing w:line="300" w:lineRule="exact"/>
              <w:jc w:val="left"/>
              <w:rPr>
                <w:rFonts w:ascii="Century" w:eastAsia="ＭＳ Ｐ明朝" w:hAnsi="Century"/>
                <w:color w:val="000000" w:themeColor="text1"/>
                <w:sz w:val="16"/>
                <w:szCs w:val="16"/>
              </w:rPr>
            </w:pPr>
          </w:p>
        </w:tc>
      </w:tr>
      <w:tr w:rsidR="00792FAA" w:rsidRPr="004922F9" w14:paraId="0D0827A1" w14:textId="77777777" w:rsidTr="00942451">
        <w:trPr>
          <w:cantSplit/>
          <w:trHeight w:val="289"/>
        </w:trPr>
        <w:tc>
          <w:tcPr>
            <w:tcW w:w="279" w:type="dxa"/>
            <w:vMerge w:val="restart"/>
          </w:tcPr>
          <w:p w14:paraId="3F870D78" w14:textId="128B8EBC"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78" w:type="dxa"/>
            <w:vMerge w:val="restart"/>
          </w:tcPr>
          <w:p w14:paraId="258AFF87" w14:textId="5653E3BA"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r>
              <w:rPr>
                <w:rFonts w:ascii="Century" w:eastAsia="ＭＳ Ｐ明朝" w:hAnsi="Century" w:hint="eastAsia"/>
                <w:noProof/>
                <w:color w:val="000000" w:themeColor="text1"/>
                <w:sz w:val="18"/>
                <w:szCs w:val="18"/>
              </w:rPr>
              <w:t>6</w:t>
            </w:r>
          </w:p>
        </w:tc>
        <w:tc>
          <w:tcPr>
            <w:tcW w:w="2251" w:type="dxa"/>
            <w:vMerge w:val="restart"/>
            <w:shd w:val="clear" w:color="auto" w:fill="auto"/>
          </w:tcPr>
          <w:p w14:paraId="4A506703" w14:textId="3BE399AB"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5343" behindDoc="0" locked="0" layoutInCell="1" allowOverlap="1" wp14:anchorId="5855EF8B" wp14:editId="12535E36">
                  <wp:simplePos x="0" y="0"/>
                  <wp:positionH relativeFrom="column">
                    <wp:posOffset>402590</wp:posOffset>
                  </wp:positionH>
                  <wp:positionV relativeFrom="paragraph">
                    <wp:posOffset>27390</wp:posOffset>
                  </wp:positionV>
                  <wp:extent cx="194324" cy="196044"/>
                  <wp:effectExtent l="38100" t="38100" r="0" b="330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Unit 3</w:t>
            </w:r>
          </w:p>
          <w:p w14:paraId="098CB828" w14:textId="11584B94"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Our School</w:t>
            </w:r>
          </w:p>
          <w:p w14:paraId="3B1C7EEC" w14:textId="61947189"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□知らないものや人についてたずねたり、いつ・どこなのかをたずねたりすることができる。</w:t>
            </w:r>
          </w:p>
        </w:tc>
        <w:tc>
          <w:tcPr>
            <w:tcW w:w="702" w:type="dxa"/>
            <w:vMerge w:val="restart"/>
            <w:shd w:val="clear" w:color="auto" w:fill="auto"/>
            <w:vAlign w:val="center"/>
          </w:tcPr>
          <w:p w14:paraId="4F3E04C4" w14:textId="16878DA9"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3</w:t>
            </w:r>
            <w:r w:rsidRPr="004922F9">
              <w:rPr>
                <w:rFonts w:ascii="Century" w:eastAsia="ＭＳ Ｐ明朝" w:hAnsi="Century"/>
                <w:color w:val="000000" w:themeColor="text1"/>
                <w:sz w:val="18"/>
                <w:szCs w:val="18"/>
              </w:rPr>
              <w:t>1</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37</w:t>
            </w:r>
          </w:p>
        </w:tc>
        <w:tc>
          <w:tcPr>
            <w:tcW w:w="286" w:type="dxa"/>
            <w:vMerge w:val="restart"/>
            <w:shd w:val="clear" w:color="auto" w:fill="auto"/>
            <w:vAlign w:val="center"/>
          </w:tcPr>
          <w:p w14:paraId="1949B5A9" w14:textId="4482B96F"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3BCAE1CC" w14:textId="08341AFA"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1451AEF" w14:textId="51FB91A8"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P1</w:t>
            </w:r>
          </w:p>
        </w:tc>
        <w:tc>
          <w:tcPr>
            <w:tcW w:w="2671" w:type="dxa"/>
          </w:tcPr>
          <w:p w14:paraId="03273C23" w14:textId="6B95071B"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疑問に思うことを知るために、知らないものや人についてたずねたり答えたりすることができる。</w:t>
            </w:r>
          </w:p>
        </w:tc>
        <w:tc>
          <w:tcPr>
            <w:tcW w:w="1689" w:type="dxa"/>
            <w:shd w:val="clear" w:color="auto" w:fill="auto"/>
            <w:vAlign w:val="center"/>
          </w:tcPr>
          <w:p w14:paraId="78CC26AF" w14:textId="77777777"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 xml:space="preserve">What …? </w:t>
            </w:r>
          </w:p>
          <w:p w14:paraId="133AC131" w14:textId="4AF4EE73"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Who …?</w:t>
            </w:r>
          </w:p>
        </w:tc>
        <w:tc>
          <w:tcPr>
            <w:tcW w:w="702" w:type="dxa"/>
            <w:shd w:val="clear" w:color="auto" w:fill="auto"/>
            <w:vAlign w:val="center"/>
          </w:tcPr>
          <w:p w14:paraId="50122A4D" w14:textId="291E4B7D"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3EDB0F9" w14:textId="0A42C63E"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30AB3AF7" w14:textId="3EBBE51B"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14EF3D60" w14:textId="4CF787AB" w:rsidR="00792FAA" w:rsidRPr="002178DE"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s="Arial"/>
                <w:color w:val="000000" w:themeColor="text1"/>
                <w:sz w:val="18"/>
                <w:szCs w:val="18"/>
              </w:rPr>
              <w:t>what</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who</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how</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when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where</w:t>
            </w:r>
            <w:r w:rsidRPr="002178DE">
              <w:rPr>
                <w:rFonts w:ascii="Century" w:eastAsia="ＭＳ Ｐ明朝" w:hAnsi="Century" w:cs="Arial"/>
                <w:color w:val="000000" w:themeColor="text1"/>
                <w:sz w:val="18"/>
                <w:szCs w:val="18"/>
              </w:rPr>
              <w:t>を用いた疑問文の形・意味・用法を理解している。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9124AAA" w14:textId="5217BC59" w:rsidR="00792FAA" w:rsidRPr="002178DE"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cs="Arial"/>
                <w:color w:val="000000" w:themeColor="text1"/>
                <w:sz w:val="18"/>
                <w:szCs w:val="18"/>
              </w:rPr>
              <w:t>what</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who</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how</w:t>
            </w:r>
            <w:r w:rsidRPr="002178DE">
              <w:rPr>
                <w:rFonts w:ascii="Century" w:eastAsia="ＭＳ Ｐ明朝" w:hAnsi="Century" w:cs="Arial"/>
                <w:color w:val="000000" w:themeColor="text1"/>
                <w:sz w:val="18"/>
                <w:szCs w:val="18"/>
              </w:rPr>
              <w:t>や</w:t>
            </w:r>
            <w:r w:rsidRPr="002178DE">
              <w:rPr>
                <w:rFonts w:ascii="Century" w:eastAsia="ＭＳ Ｐ明朝" w:hAnsi="Century" w:cs="Arial"/>
                <w:color w:val="000000" w:themeColor="text1"/>
                <w:sz w:val="18"/>
                <w:szCs w:val="18"/>
              </w:rPr>
              <w:t>when</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 xml:space="preserve"> where</w:t>
            </w:r>
            <w:r w:rsidRPr="002178DE">
              <w:rPr>
                <w:rFonts w:ascii="Century" w:eastAsia="ＭＳ Ｐ明朝" w:hAnsi="Century" w:cs="Arial"/>
                <w:color w:val="000000" w:themeColor="text1"/>
                <w:sz w:val="18"/>
                <w:szCs w:val="18"/>
              </w:rPr>
              <w:t>を用いた疑問文の理解をもとに、ものや人、方法や時、場所をたずねたり答えたりする技能を身につけている。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0DC73DD8" w14:textId="24384AB2" w:rsidR="00792FAA" w:rsidRPr="004922F9" w:rsidRDefault="00792FAA" w:rsidP="00814CAE">
            <w:pPr>
              <w:spacing w:line="300" w:lineRule="exact"/>
              <w:ind w:leftChars="50" w:left="375" w:hangingChars="150" w:hanging="270"/>
              <w:jc w:val="left"/>
              <w:rPr>
                <w:rFonts w:ascii="ＭＳ Ｐ明朝" w:eastAsia="ＭＳ Ｐ明朝" w:hAnsi="ＭＳ Ｐ明朝"/>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疑問に思うことを解決したり、知らないものや人について知るために、</w:t>
            </w:r>
            <w:r w:rsidRPr="002178DE">
              <w:rPr>
                <w:rFonts w:ascii="Century" w:eastAsia="ＭＳ Ｐ明朝" w:hAnsi="Century" w:cs="Arial"/>
                <w:b/>
                <w:bCs/>
                <w:color w:val="000000" w:themeColor="text1"/>
                <w:sz w:val="18"/>
                <w:szCs w:val="18"/>
              </w:rPr>
              <w:t>ものや人、方法や時、場所</w:t>
            </w:r>
            <w:r w:rsidRPr="002178DE">
              <w:rPr>
                <w:rFonts w:ascii="Century" w:eastAsia="ＭＳ Ｐ明朝" w:hAnsi="Century"/>
                <w:b/>
                <w:bCs/>
                <w:color w:val="000000" w:themeColor="text1"/>
                <w:sz w:val="18"/>
                <w:szCs w:val="18"/>
              </w:rPr>
              <w:t>について、簡単な語句や文を用いて即興でたずねたり答えたりしている。</w:t>
            </w:r>
            <w:r w:rsidRPr="002178DE">
              <w:rPr>
                <w:rFonts w:ascii="Century" w:eastAsia="ＭＳ Ｐ明朝" w:hAnsi="Century" w:cs="Arial"/>
                <w:color w:val="000000" w:themeColor="text1"/>
                <w:sz w:val="18"/>
                <w:szCs w:val="18"/>
              </w:rPr>
              <w:t>(</w:t>
            </w:r>
            <w:r w:rsidRPr="002178DE">
              <w:rPr>
                <w:rFonts w:ascii="Century" w:eastAsia="ＭＳ Ｐ明朝" w:hAnsi="Century"/>
                <w:b/>
                <w:bCs/>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401EEE5" w14:textId="33C83F7C" w:rsidR="00792FAA" w:rsidRPr="004922F9" w:rsidRDefault="00792FAA" w:rsidP="00814CAE">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疑問に思うことを解決したり、知らないものや人について知るために、</w:t>
            </w:r>
            <w:r w:rsidRPr="002178DE">
              <w:rPr>
                <w:rFonts w:ascii="Century" w:eastAsia="ＭＳ Ｐ明朝" w:hAnsi="Century" w:cs="Arial"/>
                <w:color w:val="000000" w:themeColor="text1"/>
                <w:sz w:val="18"/>
                <w:szCs w:val="18"/>
              </w:rPr>
              <w:t>ものや人、方法や時、場所</w:t>
            </w:r>
            <w:r w:rsidRPr="002178DE">
              <w:rPr>
                <w:rFonts w:ascii="Century" w:eastAsia="ＭＳ Ｐ明朝" w:hAnsi="Century"/>
                <w:color w:val="000000" w:themeColor="text1"/>
                <w:sz w:val="18"/>
                <w:szCs w:val="18"/>
              </w:rPr>
              <w:t>について、簡単な語句や文を用いて即興でたずねたり答えたりしようとしている。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784AEC1A" w14:textId="53A69A90"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Pr>
                <w:rFonts w:ascii="ＭＳ Ｐ明朝" w:eastAsia="ＭＳ Ｐ明朝" w:hAnsi="ＭＳ Ｐ明朝" w:hint="eastAsia"/>
                <w:sz w:val="16"/>
                <w:szCs w:val="18"/>
              </w:rPr>
              <w:t>動画</w:t>
            </w:r>
            <w:r w:rsidRPr="00C15B06">
              <w:rPr>
                <w:rFonts w:ascii="ＭＳ Ｐ明朝" w:eastAsia="ＭＳ Ｐ明朝" w:hAnsi="ＭＳ Ｐ明朝" w:hint="eastAsia"/>
                <w:sz w:val="16"/>
                <w:szCs w:val="18"/>
              </w:rPr>
              <w:t>撮影</w:t>
            </w:r>
          </w:p>
          <w:p w14:paraId="4936A6E0" w14:textId="6D50A312" w:rsidR="00792FAA" w:rsidRPr="004922F9" w:rsidRDefault="00792FAA"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15B06">
              <w:rPr>
                <w:rFonts w:ascii="ＭＳ Ｐ明朝" w:eastAsia="ＭＳ Ｐ明朝" w:hAnsi="ＭＳ Ｐ明朝" w:hint="eastAsia"/>
                <w:sz w:val="16"/>
                <w:szCs w:val="18"/>
              </w:rPr>
              <w:t>地図記号、マンガ、好きなキャラクター</w:t>
            </w:r>
          </w:p>
        </w:tc>
        <w:tc>
          <w:tcPr>
            <w:tcW w:w="1549" w:type="dxa"/>
            <w:tcBorders>
              <w:left w:val="nil"/>
            </w:tcBorders>
          </w:tcPr>
          <w:p w14:paraId="498CD80F"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質問する、答える</w:t>
            </w:r>
          </w:p>
          <w:p w14:paraId="3B498E4B"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相づちを打つ</w:t>
            </w:r>
          </w:p>
          <w:p w14:paraId="0FE49ABB"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繰り返す</w:t>
            </w:r>
          </w:p>
          <w:p w14:paraId="50ACB77D" w14:textId="5010B659" w:rsidR="00792FAA" w:rsidRPr="004922F9" w:rsidRDefault="00792FAA" w:rsidP="00814CAE">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C15B06">
              <w:rPr>
                <w:rFonts w:ascii="ＭＳ Ｐ明朝" w:eastAsia="ＭＳ Ｐ明朝" w:hAnsi="ＭＳ Ｐ明朝" w:hint="eastAsia"/>
                <w:sz w:val="16"/>
                <w:szCs w:val="18"/>
              </w:rPr>
              <w:t>情報を聞き出す</w:t>
            </w:r>
          </w:p>
        </w:tc>
      </w:tr>
      <w:tr w:rsidR="00792FAA" w:rsidRPr="004922F9" w14:paraId="32E466AF" w14:textId="77777777" w:rsidTr="00942451">
        <w:trPr>
          <w:cantSplit/>
          <w:trHeight w:val="289"/>
        </w:trPr>
        <w:tc>
          <w:tcPr>
            <w:tcW w:w="279" w:type="dxa"/>
            <w:vMerge/>
          </w:tcPr>
          <w:p w14:paraId="5A19AA56"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34EFB48C"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25A89928" w14:textId="60799FAE"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50086D4B"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E55C74F"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6BCC2592" w14:textId="1A5C75BD"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11CA4642" w14:textId="681D888F"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17F5FAF7" w14:textId="3048F84D"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おたがいのことをよりよく知るために、いつ、何を、どのようにするかをたずねたり答えたりすることができる。</w:t>
            </w:r>
          </w:p>
        </w:tc>
        <w:tc>
          <w:tcPr>
            <w:tcW w:w="1689" w:type="dxa"/>
            <w:shd w:val="clear" w:color="auto" w:fill="auto"/>
            <w:vAlign w:val="center"/>
          </w:tcPr>
          <w:p w14:paraId="18E7C0A7" w14:textId="17143C52"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How …?</w:t>
            </w:r>
          </w:p>
          <w:p w14:paraId="52A996EB" w14:textId="2E98B6EE"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When …?</w:t>
            </w:r>
          </w:p>
        </w:tc>
        <w:tc>
          <w:tcPr>
            <w:tcW w:w="702" w:type="dxa"/>
            <w:shd w:val="clear" w:color="auto" w:fill="auto"/>
            <w:vAlign w:val="center"/>
          </w:tcPr>
          <w:p w14:paraId="4F0F9042" w14:textId="5C780609"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31E1A7B" w14:textId="038C647C"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4EAA6BE" w14:textId="3BF79B06"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490B9A7E" w14:textId="134B7964" w:rsidR="00792FAA" w:rsidRPr="004922F9" w:rsidRDefault="00792FAA"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4CC8F470" w14:textId="6ECDA6AD"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Pr>
                <w:rFonts w:ascii="ＭＳ Ｐ明朝" w:eastAsia="ＭＳ Ｐ明朝" w:hAnsi="ＭＳ Ｐ明朝" w:hint="eastAsia"/>
                <w:sz w:val="16"/>
                <w:szCs w:val="18"/>
              </w:rPr>
              <w:t>動画</w:t>
            </w:r>
            <w:r w:rsidRPr="00C15B06">
              <w:rPr>
                <w:rFonts w:ascii="ＭＳ Ｐ明朝" w:eastAsia="ＭＳ Ｐ明朝" w:hAnsi="ＭＳ Ｐ明朝" w:hint="eastAsia"/>
                <w:sz w:val="16"/>
                <w:szCs w:val="18"/>
              </w:rPr>
              <w:t>撮影</w:t>
            </w:r>
          </w:p>
          <w:p w14:paraId="5D32BAF3" w14:textId="54565A4F" w:rsidR="00792FAA" w:rsidRPr="004922F9" w:rsidRDefault="00792FAA"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15B06">
              <w:rPr>
                <w:rFonts w:ascii="ＭＳ Ｐ明朝" w:eastAsia="ＭＳ Ｐ明朝" w:hAnsi="ＭＳ Ｐ明朝" w:hint="eastAsia"/>
                <w:sz w:val="16"/>
                <w:szCs w:val="18"/>
              </w:rPr>
              <w:t>時間割、交通手段、放課後</w:t>
            </w:r>
          </w:p>
        </w:tc>
        <w:tc>
          <w:tcPr>
            <w:tcW w:w="1549" w:type="dxa"/>
            <w:tcBorders>
              <w:left w:val="nil"/>
            </w:tcBorders>
          </w:tcPr>
          <w:p w14:paraId="0FD35893" w14:textId="77777777"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質問する、答える</w:t>
            </w:r>
          </w:p>
          <w:p w14:paraId="7E3ADAAF" w14:textId="39F9CB01" w:rsidR="00792FAA" w:rsidRPr="004922F9" w:rsidRDefault="00792FAA"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15B06">
              <w:rPr>
                <w:rFonts w:ascii="ＭＳ Ｐ明朝" w:eastAsia="ＭＳ Ｐ明朝" w:hAnsi="ＭＳ Ｐ明朝" w:hint="eastAsia"/>
                <w:sz w:val="16"/>
                <w:szCs w:val="18"/>
              </w:rPr>
              <w:t>相づちを打つ</w:t>
            </w:r>
          </w:p>
        </w:tc>
      </w:tr>
      <w:tr w:rsidR="00792FAA" w:rsidRPr="004922F9" w14:paraId="45576362" w14:textId="77777777" w:rsidTr="00942451">
        <w:trPr>
          <w:cantSplit/>
          <w:trHeight w:val="289"/>
        </w:trPr>
        <w:tc>
          <w:tcPr>
            <w:tcW w:w="279" w:type="dxa"/>
            <w:vMerge/>
          </w:tcPr>
          <w:p w14:paraId="7DAE2C8F"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4E333185"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DF05B51" w14:textId="6AEE2CA2"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8EC0586"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019CAA05"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233281A" w14:textId="0C50BBA2"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2F9666AF" w14:textId="103AED9A"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P3</w:t>
            </w:r>
          </w:p>
        </w:tc>
        <w:tc>
          <w:tcPr>
            <w:tcW w:w="2671" w:type="dxa"/>
          </w:tcPr>
          <w:p w14:paraId="37EE028B" w14:textId="2EFDD667"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疑問に思うことを知るために、場所をたずねたり伝えたりすることができる。</w:t>
            </w:r>
          </w:p>
        </w:tc>
        <w:tc>
          <w:tcPr>
            <w:tcW w:w="1689" w:type="dxa"/>
            <w:shd w:val="clear" w:color="auto" w:fill="auto"/>
            <w:vAlign w:val="center"/>
          </w:tcPr>
          <w:p w14:paraId="32CA1AAD" w14:textId="77777777"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Where …?</w:t>
            </w:r>
          </w:p>
          <w:p w14:paraId="40E46676" w14:textId="72AFC7E9" w:rsidR="00792FAA" w:rsidRPr="002178DE" w:rsidRDefault="00792FAA" w:rsidP="00814CAE">
            <w:pPr>
              <w:spacing w:line="300" w:lineRule="exact"/>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It is</w:t>
            </w:r>
            <w:r w:rsidRPr="002178DE">
              <w:rPr>
                <w:rFonts w:ascii="Century" w:eastAsia="ＭＳ Ｐ明朝" w:hAnsi="Century"/>
                <w:color w:val="000000" w:themeColor="text1"/>
                <w:sz w:val="18"/>
                <w:szCs w:val="18"/>
              </w:rPr>
              <w:t>前置詞</w:t>
            </w:r>
            <w:r w:rsidRPr="002178DE">
              <w:rPr>
                <w:rFonts w:ascii="Century" w:eastAsia="ＭＳ Ｐ明朝" w:hAnsi="Century"/>
                <w:color w:val="000000" w:themeColor="text1"/>
                <w:sz w:val="18"/>
                <w:szCs w:val="18"/>
              </w:rPr>
              <w:t xml:space="preserve"> ….</w:t>
            </w:r>
          </w:p>
        </w:tc>
        <w:tc>
          <w:tcPr>
            <w:tcW w:w="702" w:type="dxa"/>
            <w:shd w:val="clear" w:color="auto" w:fill="auto"/>
            <w:vAlign w:val="center"/>
          </w:tcPr>
          <w:p w14:paraId="153BA026" w14:textId="359FA68A"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B7B9F22" w14:textId="48C4D85F"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4094A036" w14:textId="42AD7EFE"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0D30EB0" w14:textId="2E2AAAB4" w:rsidR="00792FAA" w:rsidRPr="004922F9" w:rsidRDefault="00792FAA" w:rsidP="00814CAE">
            <w:pPr>
              <w:spacing w:line="300" w:lineRule="exact"/>
              <w:ind w:leftChars="50" w:left="375" w:hangingChars="150" w:hanging="270"/>
              <w:jc w:val="left"/>
              <w:rPr>
                <w:rStyle w:val="KAKOMOI"/>
                <w:color w:val="000000" w:themeColor="text1"/>
              </w:rPr>
            </w:pPr>
          </w:p>
        </w:tc>
        <w:tc>
          <w:tcPr>
            <w:tcW w:w="1554" w:type="dxa"/>
            <w:tcBorders>
              <w:right w:val="nil"/>
            </w:tcBorders>
          </w:tcPr>
          <w:p w14:paraId="5391CC9F" w14:textId="3E747949" w:rsidR="00792FAA" w:rsidRPr="00C15B06" w:rsidRDefault="00792FAA" w:rsidP="00814CAE">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Pr>
                <w:rFonts w:ascii="ＭＳ Ｐ明朝" w:eastAsia="ＭＳ Ｐ明朝" w:hAnsi="ＭＳ Ｐ明朝" w:hint="eastAsia"/>
                <w:sz w:val="16"/>
                <w:szCs w:val="18"/>
              </w:rPr>
              <w:t>動画</w:t>
            </w:r>
            <w:r w:rsidRPr="00C15B06">
              <w:rPr>
                <w:rFonts w:ascii="ＭＳ Ｐ明朝" w:eastAsia="ＭＳ Ｐ明朝" w:hAnsi="ＭＳ Ｐ明朝" w:hint="eastAsia"/>
                <w:sz w:val="16"/>
                <w:szCs w:val="18"/>
              </w:rPr>
              <w:t>撮影</w:t>
            </w:r>
          </w:p>
          <w:p w14:paraId="5BE72BF6" w14:textId="1B63E0E8" w:rsidR="00792FAA" w:rsidRPr="004922F9" w:rsidRDefault="00792FAA" w:rsidP="00814CAE">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15B06">
              <w:rPr>
                <w:rFonts w:ascii="ＭＳ Ｐ明朝" w:eastAsia="ＭＳ Ｐ明朝" w:hAnsi="ＭＳ Ｐ明朝" w:hint="eastAsia"/>
                <w:sz w:val="16"/>
                <w:szCs w:val="18"/>
              </w:rPr>
              <w:t>校内施設、部活動</w:t>
            </w:r>
          </w:p>
        </w:tc>
        <w:tc>
          <w:tcPr>
            <w:tcW w:w="1549" w:type="dxa"/>
            <w:tcBorders>
              <w:left w:val="nil"/>
            </w:tcBorders>
          </w:tcPr>
          <w:p w14:paraId="4E8E54C8" w14:textId="61B7E265" w:rsidR="00792FAA" w:rsidRPr="004922F9" w:rsidRDefault="00792FAA" w:rsidP="00814CAE">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Pr>
                <w:rFonts w:ascii="ＭＳ Ｐ明朝" w:eastAsia="ＭＳ Ｐ明朝" w:hAnsi="ＭＳ Ｐ明朝" w:hint="eastAsia"/>
                <w:sz w:val="16"/>
                <w:szCs w:val="18"/>
              </w:rPr>
              <w:t>質問する、答える</w:t>
            </w:r>
          </w:p>
        </w:tc>
      </w:tr>
      <w:tr w:rsidR="00792FAA" w:rsidRPr="004922F9" w14:paraId="6C75115B" w14:textId="77777777" w:rsidTr="00942451">
        <w:trPr>
          <w:cantSplit/>
          <w:trHeight w:val="289"/>
        </w:trPr>
        <w:tc>
          <w:tcPr>
            <w:tcW w:w="279" w:type="dxa"/>
            <w:vMerge/>
          </w:tcPr>
          <w:p w14:paraId="600094BB"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15AD9E53" w14:textId="77777777"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1156BD7A" w14:textId="1CFFA019"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6367" behindDoc="0" locked="0" layoutInCell="1" allowOverlap="1" wp14:anchorId="03DBB7AA" wp14:editId="6EB5505A">
                  <wp:simplePos x="0" y="0"/>
                  <wp:positionH relativeFrom="column">
                    <wp:posOffset>1164590</wp:posOffset>
                  </wp:positionH>
                  <wp:positionV relativeFrom="paragraph">
                    <wp:posOffset>21041</wp:posOffset>
                  </wp:positionV>
                  <wp:extent cx="194324" cy="196044"/>
                  <wp:effectExtent l="38100" t="38100" r="0" b="330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3</w:t>
            </w:r>
          </w:p>
        </w:tc>
        <w:tc>
          <w:tcPr>
            <w:tcW w:w="702" w:type="dxa"/>
            <w:shd w:val="clear" w:color="auto" w:fill="auto"/>
            <w:vAlign w:val="center"/>
          </w:tcPr>
          <w:p w14:paraId="47AFA83E" w14:textId="2AC6BA99"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38-39</w:t>
            </w:r>
          </w:p>
        </w:tc>
        <w:tc>
          <w:tcPr>
            <w:tcW w:w="286" w:type="dxa"/>
            <w:shd w:val="clear" w:color="auto" w:fill="auto"/>
            <w:vAlign w:val="center"/>
          </w:tcPr>
          <w:p w14:paraId="38D631D5" w14:textId="0309A6FF"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C429405"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71353CE9"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671" w:type="dxa"/>
          </w:tcPr>
          <w:p w14:paraId="226EA038" w14:textId="1F34CB37"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アルファベットの文字のさまざまな母音を発音することができる。</w:t>
            </w:r>
          </w:p>
        </w:tc>
        <w:tc>
          <w:tcPr>
            <w:tcW w:w="1689" w:type="dxa"/>
            <w:shd w:val="clear" w:color="auto" w:fill="auto"/>
            <w:vAlign w:val="center"/>
          </w:tcPr>
          <w:p w14:paraId="09055BA4" w14:textId="3C45E51A"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2D994725" w14:textId="5043FF7E" w:rsidR="00792FAA" w:rsidRPr="004922F9" w:rsidRDefault="00792FAA" w:rsidP="00814CAE">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6C4B227E"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197723A0"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8868" w:type="dxa"/>
          </w:tcPr>
          <w:p w14:paraId="04AA3D2D" w14:textId="685A7EA7" w:rsidR="00792FAA" w:rsidRPr="002178DE"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アルファベットの文字とさまざまな母音の関係を理解している。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0A9E81AD" w14:textId="781D521A" w:rsidR="00792FAA" w:rsidRPr="004922F9" w:rsidRDefault="00792FAA" w:rsidP="00814CAE">
            <w:pPr>
              <w:spacing w:line="300" w:lineRule="exact"/>
              <w:ind w:leftChars="50" w:left="375" w:hangingChars="150" w:hanging="270"/>
              <w:jc w:val="left"/>
              <w:rPr>
                <w:rStyle w:val="KAKOMOI"/>
                <w:color w:val="000000" w:themeColor="text1"/>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b/>
                <w:bCs/>
                <w:color w:val="000000" w:themeColor="text1"/>
                <w:sz w:val="18"/>
                <w:szCs w:val="18"/>
              </w:rPr>
              <w:t>アルファベットの文字とさまざまな母音の関係の理解をもとに、アルファベットの文字の音を声に出して発音する技能を身につけている。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7DE1876F" w14:textId="77777777" w:rsidR="00792FAA" w:rsidRPr="004922F9" w:rsidRDefault="00792FAA"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5015B95D" w14:textId="77777777" w:rsidR="00792FAA" w:rsidRPr="004922F9" w:rsidRDefault="00792FAA" w:rsidP="00814CAE">
            <w:pPr>
              <w:spacing w:line="300" w:lineRule="exact"/>
              <w:jc w:val="left"/>
              <w:rPr>
                <w:rFonts w:ascii="Century" w:eastAsia="ＭＳ Ｐ明朝" w:hAnsi="Century"/>
                <w:color w:val="000000" w:themeColor="text1"/>
                <w:sz w:val="16"/>
                <w:szCs w:val="16"/>
              </w:rPr>
            </w:pPr>
          </w:p>
        </w:tc>
      </w:tr>
      <w:tr w:rsidR="00792FAA" w:rsidRPr="004922F9" w14:paraId="76F1BB2F" w14:textId="77777777" w:rsidTr="00942451">
        <w:trPr>
          <w:cantSplit/>
          <w:trHeight w:val="289"/>
        </w:trPr>
        <w:tc>
          <w:tcPr>
            <w:tcW w:w="279" w:type="dxa"/>
            <w:vMerge/>
          </w:tcPr>
          <w:p w14:paraId="59919EEF"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78" w:type="dxa"/>
            <w:vMerge/>
          </w:tcPr>
          <w:p w14:paraId="453022FC"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28B2C03" w14:textId="409F9551" w:rsidR="00792FAA" w:rsidRPr="004922F9" w:rsidRDefault="00792FAA" w:rsidP="00814CAE">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 2</w:t>
            </w:r>
          </w:p>
        </w:tc>
        <w:tc>
          <w:tcPr>
            <w:tcW w:w="702" w:type="dxa"/>
            <w:shd w:val="clear" w:color="auto" w:fill="auto"/>
            <w:vAlign w:val="center"/>
          </w:tcPr>
          <w:p w14:paraId="70244C39" w14:textId="61368FF5"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40-41</w:t>
            </w:r>
          </w:p>
        </w:tc>
        <w:tc>
          <w:tcPr>
            <w:tcW w:w="286" w:type="dxa"/>
            <w:shd w:val="clear" w:color="auto" w:fill="auto"/>
            <w:vAlign w:val="center"/>
          </w:tcPr>
          <w:p w14:paraId="3B8D1E71" w14:textId="1B00B203" w:rsidR="00792FAA" w:rsidRPr="004922F9" w:rsidRDefault="00792FAA" w:rsidP="00814CAE">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2FD5B915"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352A20EA" w14:textId="77777777" w:rsidR="00792FAA" w:rsidRPr="004922F9" w:rsidRDefault="00792FAA" w:rsidP="00814CAE">
            <w:pPr>
              <w:spacing w:line="230" w:lineRule="exact"/>
              <w:jc w:val="center"/>
              <w:rPr>
                <w:rFonts w:ascii="Century" w:eastAsia="ＭＳ Ｐ明朝" w:hAnsi="Century"/>
                <w:color w:val="000000" w:themeColor="text1"/>
                <w:sz w:val="18"/>
                <w:szCs w:val="18"/>
              </w:rPr>
            </w:pPr>
          </w:p>
        </w:tc>
        <w:tc>
          <w:tcPr>
            <w:tcW w:w="2671" w:type="dxa"/>
          </w:tcPr>
          <w:p w14:paraId="2C3D7305" w14:textId="184D3152"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疑問詞を用いた文の形・意味・用法を復習し、理解を確かめる。</w:t>
            </w:r>
          </w:p>
        </w:tc>
        <w:tc>
          <w:tcPr>
            <w:tcW w:w="1689" w:type="dxa"/>
            <w:shd w:val="clear" w:color="auto" w:fill="auto"/>
            <w:vAlign w:val="center"/>
          </w:tcPr>
          <w:p w14:paraId="4C7261A1" w14:textId="061FDD94" w:rsidR="00792FAA" w:rsidRPr="004922F9" w:rsidRDefault="00792FAA" w:rsidP="00814CAE">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◆疑問詞</w:t>
            </w:r>
          </w:p>
        </w:tc>
        <w:tc>
          <w:tcPr>
            <w:tcW w:w="702" w:type="dxa"/>
            <w:shd w:val="clear" w:color="auto" w:fill="auto"/>
            <w:vAlign w:val="center"/>
          </w:tcPr>
          <w:p w14:paraId="5B183D05"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4BE9D95C"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65447184" w14:textId="77777777" w:rsidR="00792FAA" w:rsidRPr="004922F9" w:rsidRDefault="00792FAA" w:rsidP="00814CAE">
            <w:pPr>
              <w:spacing w:line="230" w:lineRule="exact"/>
              <w:jc w:val="left"/>
              <w:rPr>
                <w:rFonts w:ascii="Century" w:eastAsia="ＭＳ Ｐ明朝" w:hAnsi="Century"/>
                <w:color w:val="000000" w:themeColor="text1"/>
                <w:spacing w:val="-4"/>
                <w:sz w:val="16"/>
                <w:szCs w:val="16"/>
              </w:rPr>
            </w:pPr>
          </w:p>
        </w:tc>
        <w:tc>
          <w:tcPr>
            <w:tcW w:w="8868" w:type="dxa"/>
          </w:tcPr>
          <w:p w14:paraId="523A53AB" w14:textId="380A807E" w:rsidR="00792FAA" w:rsidRPr="004922F9" w:rsidRDefault="00792FAA" w:rsidP="00814CAE">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疑問詞</w:t>
            </w:r>
            <w:r w:rsidRPr="004922F9">
              <w:rPr>
                <w:rFonts w:ascii="Century" w:eastAsia="ＭＳ Ｐ明朝" w:hAnsi="Century" w:hint="eastAsia"/>
                <w:color w:val="000000" w:themeColor="text1"/>
                <w:sz w:val="18"/>
                <w:szCs w:val="18"/>
              </w:rPr>
              <w:t>を用いた文</w:t>
            </w:r>
            <w:r w:rsidRPr="004922F9">
              <w:rPr>
                <w:rFonts w:ascii="ＭＳ Ｐ明朝" w:eastAsia="ＭＳ Ｐ明朝" w:hAnsi="ＭＳ Ｐ明朝"/>
                <w:color w:val="000000" w:themeColor="text1"/>
                <w:sz w:val="18"/>
                <w:szCs w:val="18"/>
              </w:rPr>
              <w:t>の形・意味・用法を理解している。</w:t>
            </w:r>
          </w:p>
          <w:p w14:paraId="0DC3BFA8" w14:textId="4861F14F" w:rsidR="00792FAA" w:rsidRPr="004922F9" w:rsidRDefault="00792FAA" w:rsidP="00814CAE">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たずねたい内容に応じて、疑問詞を正しく使い分けて質問する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shd w:val="clear" w:color="auto" w:fill="auto"/>
          </w:tcPr>
          <w:p w14:paraId="299C3652" w14:textId="77777777" w:rsidR="00792FAA" w:rsidRPr="004922F9" w:rsidRDefault="00792FAA" w:rsidP="00814CAE">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68DCBAA8" w14:textId="77777777" w:rsidR="00792FAA" w:rsidRPr="004922F9" w:rsidRDefault="00792FAA" w:rsidP="00814CAE">
            <w:pPr>
              <w:spacing w:line="300" w:lineRule="exact"/>
              <w:jc w:val="left"/>
              <w:rPr>
                <w:rFonts w:ascii="Century" w:eastAsia="ＭＳ Ｐ明朝" w:hAnsi="Century"/>
                <w:color w:val="000000" w:themeColor="text1"/>
                <w:sz w:val="16"/>
                <w:szCs w:val="16"/>
              </w:rPr>
            </w:pPr>
          </w:p>
        </w:tc>
      </w:tr>
      <w:tr w:rsidR="00792FAA" w:rsidRPr="004922F9" w14:paraId="38E0B6B4" w14:textId="77777777" w:rsidTr="00942451">
        <w:trPr>
          <w:cantSplit/>
          <w:trHeight w:val="289"/>
        </w:trPr>
        <w:tc>
          <w:tcPr>
            <w:tcW w:w="279" w:type="dxa"/>
            <w:vMerge/>
          </w:tcPr>
          <w:p w14:paraId="088D8505"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B049360" w14:textId="77777777"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vMerge w:val="restart"/>
            <w:shd w:val="clear" w:color="auto" w:fill="auto"/>
          </w:tcPr>
          <w:p w14:paraId="1487D6E3" w14:textId="62BB003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7391" behindDoc="0" locked="0" layoutInCell="1" allowOverlap="1" wp14:anchorId="4B5FF81B" wp14:editId="3BBE054A">
                  <wp:simplePos x="0" y="0"/>
                  <wp:positionH relativeFrom="column">
                    <wp:posOffset>392430</wp:posOffset>
                  </wp:positionH>
                  <wp:positionV relativeFrom="paragraph">
                    <wp:posOffset>24401</wp:posOffset>
                  </wp:positionV>
                  <wp:extent cx="194310" cy="195580"/>
                  <wp:effectExtent l="38100" t="38100" r="0" b="330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hint="eastAsia"/>
                <w:color w:val="000000" w:themeColor="text1"/>
                <w:sz w:val="18"/>
                <w:szCs w:val="18"/>
              </w:rPr>
              <w:t>Unit 4</w:t>
            </w:r>
          </w:p>
          <w:p w14:paraId="3A4B891F"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Friends in New Zealand</w:t>
            </w:r>
          </w:p>
          <w:p w14:paraId="3834B5D5" w14:textId="126B3E2E"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□数や時刻、好きなものについてたずねたり、指示や助言をしたりすることができる。</w:t>
            </w:r>
          </w:p>
        </w:tc>
        <w:tc>
          <w:tcPr>
            <w:tcW w:w="702" w:type="dxa"/>
            <w:vMerge w:val="restart"/>
            <w:shd w:val="clear" w:color="auto" w:fill="auto"/>
            <w:vAlign w:val="center"/>
          </w:tcPr>
          <w:p w14:paraId="59307BE0" w14:textId="622E89C4"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4</w:t>
            </w:r>
            <w:r w:rsidRPr="004922F9">
              <w:rPr>
                <w:rFonts w:ascii="Century" w:eastAsia="ＭＳ Ｐ明朝" w:hAnsi="Century"/>
                <w:color w:val="000000" w:themeColor="text1"/>
                <w:sz w:val="18"/>
                <w:szCs w:val="18"/>
              </w:rPr>
              <w:t>3-49</w:t>
            </w:r>
          </w:p>
        </w:tc>
        <w:tc>
          <w:tcPr>
            <w:tcW w:w="286" w:type="dxa"/>
            <w:vMerge w:val="restart"/>
            <w:shd w:val="clear" w:color="auto" w:fill="auto"/>
            <w:vAlign w:val="center"/>
          </w:tcPr>
          <w:p w14:paraId="340D35DD" w14:textId="6610C372"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p>
        </w:tc>
        <w:tc>
          <w:tcPr>
            <w:tcW w:w="286" w:type="dxa"/>
            <w:shd w:val="clear" w:color="auto" w:fill="auto"/>
            <w:vAlign w:val="center"/>
          </w:tcPr>
          <w:p w14:paraId="79D831EE" w14:textId="1023745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6005EB6" w14:textId="3B332E2F"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P1</w:t>
            </w:r>
          </w:p>
        </w:tc>
        <w:tc>
          <w:tcPr>
            <w:tcW w:w="2671" w:type="dxa"/>
          </w:tcPr>
          <w:p w14:paraId="073E51A6" w14:textId="0E7FFAA8"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相手の持ち物やペットなどについて知るために、数をたずねたり答えたりすることができる。</w:t>
            </w:r>
          </w:p>
        </w:tc>
        <w:tc>
          <w:tcPr>
            <w:tcW w:w="1689" w:type="dxa"/>
            <w:shd w:val="clear" w:color="auto" w:fill="auto"/>
            <w:vAlign w:val="center"/>
          </w:tcPr>
          <w:p w14:paraId="7CCF0593" w14:textId="434DC27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How many </w:t>
            </w:r>
            <w:r w:rsidRPr="004922F9">
              <w:rPr>
                <w:rFonts w:ascii="Century" w:eastAsia="ＭＳ Ｐ明朝" w:hAnsi="Century"/>
                <w:color w:val="000000" w:themeColor="text1"/>
                <w:sz w:val="18"/>
                <w:szCs w:val="18"/>
              </w:rPr>
              <w:t>…?</w:t>
            </w:r>
          </w:p>
        </w:tc>
        <w:tc>
          <w:tcPr>
            <w:tcW w:w="702" w:type="dxa"/>
            <w:shd w:val="clear" w:color="auto" w:fill="auto"/>
            <w:vAlign w:val="center"/>
          </w:tcPr>
          <w:p w14:paraId="2D15C20D" w14:textId="003E490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6C24B0F" w14:textId="708575D3"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6C64C39" w14:textId="4B061464"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472419BA" w14:textId="16BCFBCF" w:rsidR="00792FAA" w:rsidRPr="003B6CB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3B6CBE">
              <w:rPr>
                <w:rFonts w:ascii="Century" w:eastAsia="ＭＳ Ｐ明朝" w:hAnsi="Century"/>
                <w:color w:val="000000" w:themeColor="text1"/>
                <w:sz w:val="18"/>
                <w:szCs w:val="18"/>
              </w:rPr>
              <w:t>［知識］</w:t>
            </w:r>
            <w:r w:rsidRPr="003B6CBE">
              <w:rPr>
                <w:rFonts w:ascii="Century" w:eastAsia="ＭＳ Ｐ明朝" w:hAnsi="Century"/>
                <w:color w:val="000000" w:themeColor="text1"/>
                <w:sz w:val="18"/>
                <w:szCs w:val="18"/>
              </w:rPr>
              <w:t xml:space="preserve"> </w:t>
            </w:r>
            <w:r w:rsidRPr="003B6CBE">
              <w:rPr>
                <w:rFonts w:ascii="Century" w:eastAsia="ＭＳ Ｐ明朝" w:hAnsi="Century" w:cs="Arial"/>
                <w:color w:val="000000" w:themeColor="text1"/>
                <w:sz w:val="18"/>
                <w:szCs w:val="18"/>
              </w:rPr>
              <w:t xml:space="preserve">How many …? </w:t>
            </w:r>
            <w:r w:rsidRPr="003B6CBE">
              <w:rPr>
                <w:rFonts w:ascii="Century" w:eastAsia="ＭＳ Ｐ明朝" w:hAnsi="Century" w:cs="Arial"/>
                <w:color w:val="000000" w:themeColor="text1"/>
                <w:sz w:val="18"/>
                <w:szCs w:val="18"/>
              </w:rPr>
              <w:t>や</w:t>
            </w:r>
            <w:r w:rsidRPr="003B6CBE">
              <w:rPr>
                <w:rFonts w:ascii="Century" w:eastAsia="ＭＳ Ｐ明朝" w:hAnsi="Century" w:cs="Arial"/>
                <w:color w:val="000000" w:themeColor="text1"/>
                <w:sz w:val="18"/>
                <w:szCs w:val="18"/>
              </w:rPr>
              <w:t>What</w:t>
            </w:r>
            <w:r w:rsidRPr="003B6CBE">
              <w:rPr>
                <w:rFonts w:ascii="Century" w:eastAsia="ＭＳ Ｐ明朝" w:hAnsi="Century" w:cs="Arial"/>
                <w:color w:val="000000" w:themeColor="text1"/>
                <w:sz w:val="18"/>
                <w:szCs w:val="18"/>
              </w:rPr>
              <w:t>＋名詞</w:t>
            </w:r>
            <w:r w:rsidRPr="003B6CBE">
              <w:rPr>
                <w:rFonts w:ascii="Century" w:eastAsia="ＭＳ Ｐ明朝" w:hAnsi="Century" w:cs="Arial"/>
                <w:color w:val="000000" w:themeColor="text1"/>
                <w:sz w:val="18"/>
                <w:szCs w:val="18"/>
              </w:rPr>
              <w:t xml:space="preserve"> …? </w:t>
            </w:r>
            <w:r w:rsidRPr="003B6CBE">
              <w:rPr>
                <w:rFonts w:ascii="Century" w:eastAsia="ＭＳ Ｐ明朝" w:hAnsi="Century" w:cs="Arial"/>
                <w:color w:val="000000" w:themeColor="text1"/>
                <w:sz w:val="18"/>
                <w:szCs w:val="18"/>
              </w:rPr>
              <w:t>の疑問文、命令文の形・意味・用法を理解している。</w:t>
            </w:r>
            <w:r w:rsidRPr="003B6CBE">
              <w:rPr>
                <w:rFonts w:ascii="Century" w:eastAsia="ＭＳ Ｐ明朝" w:hAnsi="Century" w:cs="Arial"/>
                <w:color w:val="000000" w:themeColor="text1"/>
                <w:sz w:val="18"/>
                <w:szCs w:val="18"/>
              </w:rPr>
              <w:t>(</w:t>
            </w:r>
            <w:r w:rsidRPr="003B6CBE">
              <w:rPr>
                <w:rFonts w:ascii="Century" w:eastAsia="ＭＳ Ｐ明朝" w:hAnsi="Century"/>
                <w:color w:val="000000" w:themeColor="text1"/>
                <w:spacing w:val="-4"/>
                <w:sz w:val="18"/>
                <w:szCs w:val="18"/>
              </w:rPr>
              <w:t>L</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R</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SI</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SP</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W</w:t>
            </w:r>
            <w:r w:rsidRPr="003B6CBE">
              <w:rPr>
                <w:rFonts w:ascii="Century" w:eastAsia="ＭＳ Ｐ明朝" w:hAnsi="Century" w:cs="Arial"/>
                <w:color w:val="000000" w:themeColor="text1"/>
                <w:sz w:val="18"/>
                <w:szCs w:val="18"/>
              </w:rPr>
              <w:t>)</w:t>
            </w:r>
          </w:p>
          <w:p w14:paraId="4EFBCABD" w14:textId="4502C7EF"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3B6CBE">
              <w:rPr>
                <w:rFonts w:ascii="Century" w:eastAsia="ＭＳ Ｐ明朝" w:hAnsi="Century"/>
                <w:color w:val="000000" w:themeColor="text1"/>
                <w:sz w:val="18"/>
                <w:szCs w:val="18"/>
              </w:rPr>
              <w:tab/>
            </w:r>
            <w:r w:rsidRPr="003B6CBE">
              <w:rPr>
                <w:rFonts w:ascii="Century" w:eastAsia="ＭＳ Ｐ明朝" w:hAnsi="Century"/>
                <w:color w:val="000000" w:themeColor="text1"/>
                <w:sz w:val="18"/>
                <w:szCs w:val="18"/>
              </w:rPr>
              <w:t xml:space="preserve">［技能］　</w:t>
            </w:r>
            <w:r w:rsidRPr="003B6CBE">
              <w:rPr>
                <w:rFonts w:ascii="Century" w:eastAsia="ＭＳ Ｐ明朝" w:hAnsi="Century" w:cs="Arial"/>
                <w:color w:val="000000" w:themeColor="text1"/>
                <w:sz w:val="18"/>
                <w:szCs w:val="18"/>
              </w:rPr>
              <w:t xml:space="preserve">How many …? </w:t>
            </w:r>
            <w:r w:rsidRPr="003B6CBE">
              <w:rPr>
                <w:rFonts w:ascii="Century" w:eastAsia="ＭＳ Ｐ明朝" w:hAnsi="Century" w:cs="Arial"/>
                <w:color w:val="000000" w:themeColor="text1"/>
                <w:sz w:val="18"/>
                <w:szCs w:val="18"/>
              </w:rPr>
              <w:t>や</w:t>
            </w:r>
            <w:r w:rsidRPr="003B6CBE">
              <w:rPr>
                <w:rFonts w:ascii="Century" w:eastAsia="ＭＳ Ｐ明朝" w:hAnsi="Century" w:cs="Arial"/>
                <w:color w:val="000000" w:themeColor="text1"/>
                <w:sz w:val="18"/>
                <w:szCs w:val="18"/>
              </w:rPr>
              <w:t>What</w:t>
            </w:r>
            <w:r w:rsidRPr="003B6CBE">
              <w:rPr>
                <w:rFonts w:ascii="Century" w:eastAsia="ＭＳ Ｐ明朝" w:hAnsi="Century" w:cs="Arial"/>
                <w:color w:val="000000" w:themeColor="text1"/>
                <w:sz w:val="18"/>
                <w:szCs w:val="18"/>
              </w:rPr>
              <w:t>＋名詞</w:t>
            </w:r>
            <w:r w:rsidRPr="003B6CBE">
              <w:rPr>
                <w:rFonts w:ascii="Century" w:eastAsia="ＭＳ Ｐ明朝" w:hAnsi="Century" w:cs="Arial"/>
                <w:color w:val="000000" w:themeColor="text1"/>
                <w:sz w:val="18"/>
                <w:szCs w:val="18"/>
              </w:rPr>
              <w:t xml:space="preserve"> …? </w:t>
            </w:r>
            <w:r w:rsidRPr="002178DE">
              <w:rPr>
                <w:rFonts w:ascii="Century" w:eastAsia="ＭＳ Ｐ明朝" w:hAnsi="Century" w:cs="Arial"/>
                <w:color w:val="000000" w:themeColor="text1"/>
                <w:sz w:val="18"/>
                <w:szCs w:val="18"/>
              </w:rPr>
              <w:t>の疑問文、命令文の理解をもとに、数や時刻、することなどについてたずねたり答えたり、指示や助言をしたりする技能を身につけている。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2C9D8A28" w14:textId="03E5B02A" w:rsidR="00792FAA" w:rsidRPr="004922F9" w:rsidRDefault="00792FAA" w:rsidP="00294403">
            <w:pPr>
              <w:spacing w:line="300" w:lineRule="exact"/>
              <w:ind w:leftChars="50" w:left="375" w:hangingChars="150" w:hanging="270"/>
              <w:jc w:val="left"/>
              <w:rPr>
                <w:rFonts w:ascii="ＭＳ Ｐ明朝" w:eastAsia="ＭＳ Ｐ明朝" w:hAnsi="ＭＳ Ｐ明朝"/>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cs="Arial"/>
                <w:b/>
                <w:bCs/>
                <w:color w:val="000000" w:themeColor="text1"/>
                <w:sz w:val="18"/>
                <w:szCs w:val="18"/>
              </w:rPr>
              <w:t>おたがいのことをよりよく知るために、数や時刻、することなど</w:t>
            </w:r>
            <w:r w:rsidRPr="002178DE">
              <w:rPr>
                <w:rFonts w:ascii="Century" w:eastAsia="ＭＳ Ｐ明朝" w:hAnsi="Century"/>
                <w:b/>
                <w:bCs/>
                <w:color w:val="000000" w:themeColor="text1"/>
                <w:sz w:val="18"/>
                <w:szCs w:val="18"/>
              </w:rPr>
              <w:t>について、簡単な語句や文を用いて即興でたずねたり答えたり、</w:t>
            </w:r>
            <w:r w:rsidRPr="002178DE">
              <w:rPr>
                <w:rFonts w:ascii="Century" w:eastAsia="ＭＳ Ｐ明朝" w:hAnsi="Century" w:cs="Arial"/>
                <w:b/>
                <w:bCs/>
                <w:color w:val="000000" w:themeColor="text1"/>
                <w:sz w:val="18"/>
                <w:szCs w:val="18"/>
              </w:rPr>
              <w:t>指示や助言をしたり</w:t>
            </w:r>
            <w:r w:rsidRPr="002178DE">
              <w:rPr>
                <w:rFonts w:ascii="Century" w:eastAsia="ＭＳ Ｐ明朝" w:hAnsi="Century"/>
                <w:b/>
                <w:bCs/>
                <w:color w:val="000000" w:themeColor="text1"/>
                <w:sz w:val="18"/>
                <w:szCs w:val="18"/>
              </w:rPr>
              <w:t>している。</w:t>
            </w:r>
            <w:r w:rsidRPr="002178DE">
              <w:rPr>
                <w:rFonts w:ascii="Century" w:eastAsia="ＭＳ Ｐ明朝" w:hAnsi="Century" w:cs="Arial"/>
                <w:color w:val="000000" w:themeColor="text1"/>
                <w:sz w:val="18"/>
                <w:szCs w:val="18"/>
              </w:rPr>
              <w:t>(</w:t>
            </w:r>
            <w:r w:rsidRPr="002178DE">
              <w:rPr>
                <w:rFonts w:ascii="Century" w:eastAsia="ＭＳ Ｐ明朝" w:hAnsi="Century"/>
                <w:b/>
                <w:bCs/>
                <w:color w:val="000000" w:themeColor="text1"/>
                <w:spacing w:val="-4"/>
                <w:sz w:val="18"/>
                <w:szCs w:val="18"/>
              </w:rPr>
              <w:t>SI</w:t>
            </w:r>
            <w:r w:rsidRPr="002178DE">
              <w:rPr>
                <w:rFonts w:ascii="Century" w:eastAsia="ＭＳ Ｐ明朝" w:hAnsi="Century"/>
                <w:b/>
                <w:bCs/>
                <w:color w:val="000000" w:themeColor="text1"/>
                <w:spacing w:val="-4"/>
                <w:sz w:val="18"/>
                <w:szCs w:val="18"/>
              </w:rPr>
              <w:t>・</w:t>
            </w:r>
            <w:r w:rsidRPr="002178DE">
              <w:rPr>
                <w:rFonts w:ascii="Century" w:eastAsia="ＭＳ Ｐ明朝" w:hAnsi="Century"/>
                <w:b/>
                <w:bCs/>
                <w:color w:val="000000" w:themeColor="text1"/>
                <w:spacing w:val="-4"/>
                <w:sz w:val="18"/>
                <w:szCs w:val="18"/>
              </w:rPr>
              <w:t>W</w:t>
            </w:r>
            <w:r w:rsidRPr="002178DE">
              <w:rPr>
                <w:rFonts w:ascii="Century" w:eastAsia="ＭＳ Ｐ明朝" w:hAnsi="Century" w:cs="Arial"/>
                <w:color w:val="000000" w:themeColor="text1"/>
                <w:sz w:val="18"/>
                <w:szCs w:val="18"/>
              </w:rPr>
              <w:t>)</w:t>
            </w:r>
          </w:p>
          <w:p w14:paraId="10671561" w14:textId="1F6F9855"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s="Arial"/>
                <w:color w:val="000000" w:themeColor="text1"/>
                <w:sz w:val="18"/>
                <w:szCs w:val="18"/>
              </w:rPr>
              <w:t>おたがいのことをよりよく知るために、数や時刻、することなど</w:t>
            </w:r>
            <w:r w:rsidRPr="002178DE">
              <w:rPr>
                <w:rFonts w:ascii="Century" w:eastAsia="ＭＳ Ｐ明朝" w:hAnsi="Century"/>
                <w:color w:val="000000" w:themeColor="text1"/>
                <w:sz w:val="18"/>
                <w:szCs w:val="18"/>
              </w:rPr>
              <w:t>について、簡単な語句や文を用いて即興でたずねたり答えたり、</w:t>
            </w:r>
            <w:r w:rsidRPr="002178DE">
              <w:rPr>
                <w:rFonts w:ascii="Century" w:eastAsia="ＭＳ Ｐ明朝" w:hAnsi="Century" w:cs="Arial"/>
                <w:color w:val="000000" w:themeColor="text1"/>
                <w:sz w:val="18"/>
                <w:szCs w:val="18"/>
              </w:rPr>
              <w:t>指示や助言をしたりしようと</w:t>
            </w:r>
            <w:r w:rsidRPr="002178DE">
              <w:rPr>
                <w:rFonts w:ascii="Century" w:eastAsia="ＭＳ Ｐ明朝" w:hAnsi="Century"/>
                <w:color w:val="000000" w:themeColor="text1"/>
                <w:sz w:val="18"/>
                <w:szCs w:val="18"/>
              </w:rPr>
              <w:t>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6EFAD727"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26A76">
              <w:rPr>
                <w:rFonts w:ascii="ＭＳ Ｐ明朝" w:eastAsia="ＭＳ Ｐ明朝" w:hAnsi="ＭＳ Ｐ明朝" w:hint="eastAsia"/>
                <w:sz w:val="16"/>
                <w:szCs w:val="18"/>
              </w:rPr>
              <w:t>オンライン通話</w:t>
            </w:r>
          </w:p>
          <w:p w14:paraId="5DABE894" w14:textId="281CD4A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26A76">
              <w:rPr>
                <w:rFonts w:ascii="ＭＳ Ｐ明朝" w:eastAsia="ＭＳ Ｐ明朝" w:hAnsi="ＭＳ Ｐ明朝" w:hint="eastAsia"/>
                <w:sz w:val="16"/>
                <w:szCs w:val="18"/>
              </w:rPr>
              <w:t>文房具、飼っている動物</w:t>
            </w:r>
          </w:p>
        </w:tc>
        <w:tc>
          <w:tcPr>
            <w:tcW w:w="1549" w:type="dxa"/>
            <w:tcBorders>
              <w:left w:val="nil"/>
            </w:tcBorders>
          </w:tcPr>
          <w:p w14:paraId="7516CA47"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説明する</w:t>
            </w:r>
          </w:p>
          <w:p w14:paraId="27065467" w14:textId="065B0E2B"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質問する、答える</w:t>
            </w:r>
          </w:p>
        </w:tc>
      </w:tr>
      <w:tr w:rsidR="00792FAA" w:rsidRPr="004922F9" w14:paraId="02C65C4C" w14:textId="77777777" w:rsidTr="00942451">
        <w:trPr>
          <w:cantSplit/>
          <w:trHeight w:val="289"/>
        </w:trPr>
        <w:tc>
          <w:tcPr>
            <w:tcW w:w="279" w:type="dxa"/>
            <w:vMerge/>
          </w:tcPr>
          <w:p w14:paraId="27ED4622"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val="restart"/>
          </w:tcPr>
          <w:p w14:paraId="64DF6075" w14:textId="02F307AE"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7</w:t>
            </w:r>
          </w:p>
        </w:tc>
        <w:tc>
          <w:tcPr>
            <w:tcW w:w="2251" w:type="dxa"/>
            <w:vMerge/>
            <w:shd w:val="clear" w:color="auto" w:fill="auto"/>
          </w:tcPr>
          <w:p w14:paraId="54A83D93" w14:textId="3996AFB4"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554F0538"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38826D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2947A6E1" w14:textId="357F8F3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CD9E13A" w14:textId="79A668D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0DA23F98" w14:textId="1C2B0AE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おたがいのことをよりよく知るために、時刻やすることについてたずね合うことができる。</w:t>
            </w:r>
          </w:p>
        </w:tc>
        <w:tc>
          <w:tcPr>
            <w:tcW w:w="1689" w:type="dxa"/>
            <w:shd w:val="clear" w:color="auto" w:fill="auto"/>
            <w:vAlign w:val="center"/>
          </w:tcPr>
          <w:p w14:paraId="52938185" w14:textId="77777777"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hat time …?</w:t>
            </w:r>
          </w:p>
          <w:p w14:paraId="246E75AC" w14:textId="5D12DCDA"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 xml:space="preserve">hat </w:t>
            </w: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hint="eastAsia"/>
                <w:color w:val="000000" w:themeColor="text1"/>
                <w:sz w:val="18"/>
                <w:szCs w:val="18"/>
              </w:rPr>
              <w:t>名詞</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w:t>
            </w:r>
          </w:p>
        </w:tc>
        <w:tc>
          <w:tcPr>
            <w:tcW w:w="702" w:type="dxa"/>
            <w:shd w:val="clear" w:color="auto" w:fill="auto"/>
            <w:vAlign w:val="center"/>
          </w:tcPr>
          <w:p w14:paraId="3CA51DF4" w14:textId="3819E6A4"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57AE4A5" w14:textId="54B1F6D8"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76A260F5" w14:textId="4A57B16E"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4E6EA119" w14:textId="07D7433E"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4723064F"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26A76">
              <w:rPr>
                <w:rFonts w:ascii="ＭＳ Ｐ明朝" w:eastAsia="ＭＳ Ｐ明朝" w:hAnsi="ＭＳ Ｐ明朝" w:hint="eastAsia"/>
                <w:sz w:val="16"/>
                <w:szCs w:val="18"/>
              </w:rPr>
              <w:t>オンライン通話</w:t>
            </w:r>
          </w:p>
          <w:p w14:paraId="05270CEF" w14:textId="25B5D074"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26A76">
              <w:rPr>
                <w:rFonts w:ascii="ＭＳ Ｐ明朝" w:eastAsia="ＭＳ Ｐ明朝" w:hAnsi="ＭＳ Ｐ明朝" w:hint="eastAsia"/>
                <w:sz w:val="16"/>
                <w:szCs w:val="18"/>
              </w:rPr>
              <w:t>時差、ネットボール</w:t>
            </w:r>
          </w:p>
        </w:tc>
        <w:tc>
          <w:tcPr>
            <w:tcW w:w="1549" w:type="dxa"/>
            <w:tcBorders>
              <w:left w:val="nil"/>
            </w:tcBorders>
          </w:tcPr>
          <w:p w14:paraId="4B0ABE1E"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質問する、答える</w:t>
            </w:r>
          </w:p>
          <w:p w14:paraId="4627DFED" w14:textId="762C65C7"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繰り返す</w:t>
            </w:r>
          </w:p>
        </w:tc>
      </w:tr>
      <w:tr w:rsidR="00792FAA" w:rsidRPr="004922F9" w14:paraId="08321733" w14:textId="77777777" w:rsidTr="00942451">
        <w:trPr>
          <w:cantSplit/>
          <w:trHeight w:val="289"/>
        </w:trPr>
        <w:tc>
          <w:tcPr>
            <w:tcW w:w="279" w:type="dxa"/>
            <w:vMerge/>
          </w:tcPr>
          <w:p w14:paraId="756E1ABD" w14:textId="04420F10"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98C869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C04BCEC" w14:textId="68846110"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7CD071B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3A84EDA"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AE5F050" w14:textId="001169A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2411536" w14:textId="370F329D"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P3</w:t>
            </w:r>
          </w:p>
        </w:tc>
        <w:tc>
          <w:tcPr>
            <w:tcW w:w="2671" w:type="dxa"/>
          </w:tcPr>
          <w:p w14:paraId="45D7A4E3" w14:textId="4CEC9AC5"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おたがいのことをよりよく理解し合うために、相手に指示したり助言したりすることができる。</w:t>
            </w:r>
          </w:p>
        </w:tc>
        <w:tc>
          <w:tcPr>
            <w:tcW w:w="1689" w:type="dxa"/>
            <w:shd w:val="clear" w:color="auto" w:fill="auto"/>
            <w:vAlign w:val="center"/>
          </w:tcPr>
          <w:p w14:paraId="08CF5043" w14:textId="77777777"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命令文</w:t>
            </w:r>
          </w:p>
          <w:p w14:paraId="7CDD846F" w14:textId="05A73F7B"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Come [</w:t>
            </w:r>
            <w:r w:rsidRPr="004922F9">
              <w:rPr>
                <w:rFonts w:ascii="Century" w:eastAsia="ＭＳ Ｐ明朝" w:hAnsi="Century"/>
                <w:color w:val="000000" w:themeColor="text1"/>
                <w:sz w:val="18"/>
                <w:szCs w:val="18"/>
              </w:rPr>
              <w:t>Be</w:t>
            </w:r>
            <w:r w:rsidR="00CF425E">
              <w:rPr>
                <w:rFonts w:ascii="Century" w:eastAsia="ＭＳ Ｐ明朝" w:hAnsi="Century" w:hint="eastAsia"/>
                <w:color w:val="000000" w:themeColor="text1"/>
                <w:sz w:val="18"/>
                <w:szCs w:val="18"/>
              </w:rPr>
              <w:t>,</w:t>
            </w:r>
            <w:bookmarkStart w:id="0" w:name="_GoBack"/>
            <w:bookmarkEnd w:id="0"/>
            <w:r w:rsidRPr="004922F9">
              <w:rPr>
                <w:rFonts w:ascii="Century" w:eastAsia="ＭＳ Ｐ明朝" w:hAnsi="Century"/>
                <w:color w:val="000000" w:themeColor="text1"/>
                <w:sz w:val="18"/>
                <w:szCs w:val="18"/>
              </w:rPr>
              <w:t xml:space="preserve"> Don’t] ….</w:t>
            </w:r>
            <w:r w:rsidRPr="004922F9">
              <w:rPr>
                <w:rFonts w:ascii="Century" w:eastAsia="ＭＳ Ｐ明朝" w:hAnsi="Century" w:hint="eastAsia"/>
                <w:color w:val="000000" w:themeColor="text1"/>
                <w:sz w:val="18"/>
                <w:szCs w:val="18"/>
              </w:rPr>
              <w:t>）</w:t>
            </w:r>
          </w:p>
        </w:tc>
        <w:tc>
          <w:tcPr>
            <w:tcW w:w="702" w:type="dxa"/>
            <w:shd w:val="clear" w:color="auto" w:fill="auto"/>
            <w:vAlign w:val="center"/>
          </w:tcPr>
          <w:p w14:paraId="592E8CB6" w14:textId="0B735188"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9D8FBA7" w14:textId="10032289" w:rsidR="00792FAA" w:rsidRPr="008416FA" w:rsidRDefault="00792FAA" w:rsidP="00294403">
            <w:pPr>
              <w:spacing w:line="230" w:lineRule="exact"/>
              <w:jc w:val="left"/>
              <w:rPr>
                <w:rFonts w:ascii="Arial Black" w:eastAsia="ＭＳ Ｐ明朝" w:hAnsi="Arial Black"/>
                <w:b/>
                <w:bCs/>
                <w:color w:val="000000" w:themeColor="text1"/>
                <w:spacing w:val="-4"/>
                <w:sz w:val="16"/>
                <w:szCs w:val="16"/>
              </w:rPr>
            </w:pPr>
            <w:r w:rsidRPr="008416FA">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443B3831" w14:textId="4FC8E14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W</w:t>
            </w:r>
          </w:p>
        </w:tc>
        <w:tc>
          <w:tcPr>
            <w:tcW w:w="8868" w:type="dxa"/>
            <w:vMerge/>
          </w:tcPr>
          <w:p w14:paraId="2EE799AD" w14:textId="683B44F6"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5ADDB784"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26A76">
              <w:rPr>
                <w:rFonts w:ascii="ＭＳ Ｐ明朝" w:eastAsia="ＭＳ Ｐ明朝" w:hAnsi="ＭＳ Ｐ明朝" w:hint="eastAsia"/>
                <w:sz w:val="16"/>
                <w:szCs w:val="18"/>
              </w:rPr>
              <w:t>オンライン通話</w:t>
            </w:r>
          </w:p>
          <w:p w14:paraId="05FF4E94" w14:textId="06D61AFF"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26A76">
              <w:rPr>
                <w:rFonts w:ascii="ＭＳ Ｐ明朝" w:eastAsia="ＭＳ Ｐ明朝" w:hAnsi="ＭＳ Ｐ明朝" w:hint="eastAsia"/>
                <w:sz w:val="16"/>
                <w:szCs w:val="18"/>
              </w:rPr>
              <w:t>ニュージーランドの動物</w:t>
            </w:r>
          </w:p>
        </w:tc>
        <w:tc>
          <w:tcPr>
            <w:tcW w:w="1549" w:type="dxa"/>
            <w:tcBorders>
              <w:left w:val="nil"/>
            </w:tcBorders>
          </w:tcPr>
          <w:p w14:paraId="5ED66C85" w14:textId="77777777" w:rsidR="00792FAA" w:rsidRPr="00B26A76"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指示する、助言する</w:t>
            </w:r>
          </w:p>
          <w:p w14:paraId="2E76373E" w14:textId="630E19E2"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26A76">
              <w:rPr>
                <w:rFonts w:ascii="ＭＳ Ｐ明朝" w:eastAsia="ＭＳ Ｐ明朝" w:hAnsi="ＭＳ Ｐ明朝" w:hint="eastAsia"/>
                <w:sz w:val="16"/>
                <w:szCs w:val="18"/>
              </w:rPr>
              <w:t>繰り返す</w:t>
            </w:r>
          </w:p>
        </w:tc>
      </w:tr>
      <w:tr w:rsidR="00792FAA" w:rsidRPr="004922F9" w14:paraId="0A867EB9" w14:textId="77777777" w:rsidTr="00942451">
        <w:trPr>
          <w:cantSplit/>
          <w:trHeight w:val="289"/>
        </w:trPr>
        <w:tc>
          <w:tcPr>
            <w:tcW w:w="279" w:type="dxa"/>
            <w:vMerge w:val="restart"/>
          </w:tcPr>
          <w:p w14:paraId="34B535F7" w14:textId="064E1824" w:rsidR="00792FAA" w:rsidRPr="004922F9" w:rsidRDefault="00792FAA" w:rsidP="00294403">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7</w:t>
            </w:r>
          </w:p>
        </w:tc>
        <w:tc>
          <w:tcPr>
            <w:tcW w:w="278" w:type="dxa"/>
            <w:vMerge/>
          </w:tcPr>
          <w:p w14:paraId="4B57BA74" w14:textId="77777777" w:rsidR="00792FAA" w:rsidRPr="004922F9" w:rsidRDefault="00792FAA" w:rsidP="00942451">
            <w:pPr>
              <w:spacing w:line="230" w:lineRule="exact"/>
              <w:ind w:left="180" w:hangingChars="100" w:hanging="180"/>
              <w:jc w:val="center"/>
              <w:rPr>
                <w:rFonts w:ascii="Century" w:eastAsia="ＭＳ Ｐ明朝" w:hAnsi="Century"/>
                <w:noProof/>
                <w:color w:val="000000" w:themeColor="text1"/>
                <w:sz w:val="18"/>
                <w:szCs w:val="18"/>
              </w:rPr>
            </w:pPr>
          </w:p>
        </w:tc>
        <w:tc>
          <w:tcPr>
            <w:tcW w:w="2251" w:type="dxa"/>
            <w:shd w:val="clear" w:color="auto" w:fill="auto"/>
          </w:tcPr>
          <w:p w14:paraId="26E40CBD" w14:textId="5F153323"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noProof/>
                <w:color w:val="000000" w:themeColor="text1"/>
                <w:sz w:val="18"/>
                <w:szCs w:val="18"/>
              </w:rPr>
              <w:drawing>
                <wp:anchor distT="0" distB="0" distL="114300" distR="114300" simplePos="0" relativeHeight="252349439" behindDoc="0" locked="0" layoutInCell="1" allowOverlap="1" wp14:anchorId="225C7CA5" wp14:editId="512682EF">
                  <wp:simplePos x="0" y="0"/>
                  <wp:positionH relativeFrom="column">
                    <wp:posOffset>1164590</wp:posOffset>
                  </wp:positionH>
                  <wp:positionV relativeFrom="paragraph">
                    <wp:posOffset>21041</wp:posOffset>
                  </wp:positionV>
                  <wp:extent cx="194324" cy="196044"/>
                  <wp:effectExtent l="38100" t="38100" r="0" b="3302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4922F9">
              <w:rPr>
                <w:rFonts w:ascii="Century" w:eastAsia="ＭＳ Ｐ明朝" w:hAnsi="Century"/>
                <w:color w:val="000000" w:themeColor="text1"/>
                <w:sz w:val="18"/>
                <w:szCs w:val="18"/>
              </w:rPr>
              <w:t>Sounds and Letters</w:t>
            </w:r>
            <w:r w:rsidRPr="004922F9">
              <w:rPr>
                <w:rFonts w:ascii="Century" w:eastAsia="ＭＳ Ｐ明朝" w:hAnsi="Century" w:hint="eastAsia"/>
                <w:color w:val="000000" w:themeColor="text1"/>
                <w:sz w:val="18"/>
                <w:szCs w:val="18"/>
              </w:rPr>
              <w:t xml:space="preserve"> 4</w:t>
            </w:r>
          </w:p>
        </w:tc>
        <w:tc>
          <w:tcPr>
            <w:tcW w:w="702" w:type="dxa"/>
            <w:shd w:val="clear" w:color="auto" w:fill="auto"/>
            <w:vAlign w:val="center"/>
          </w:tcPr>
          <w:p w14:paraId="15C9777E" w14:textId="7BCCD5E5"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0-51</w:t>
            </w:r>
          </w:p>
        </w:tc>
        <w:tc>
          <w:tcPr>
            <w:tcW w:w="286" w:type="dxa"/>
            <w:shd w:val="clear" w:color="auto" w:fill="auto"/>
            <w:vAlign w:val="center"/>
          </w:tcPr>
          <w:p w14:paraId="6CF9E587" w14:textId="2C26CA6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49E75431"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A95C83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6F2F062D" w14:textId="38C5DAFC"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単語を読んだり、意味の区切りを意識して音読したりすることができる。</w:t>
            </w:r>
          </w:p>
        </w:tc>
        <w:tc>
          <w:tcPr>
            <w:tcW w:w="1689" w:type="dxa"/>
            <w:shd w:val="clear" w:color="auto" w:fill="auto"/>
            <w:vAlign w:val="center"/>
          </w:tcPr>
          <w:p w14:paraId="7A0CD385" w14:textId="6072FAC6"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英語の音と文字</w:t>
            </w:r>
          </w:p>
        </w:tc>
        <w:tc>
          <w:tcPr>
            <w:tcW w:w="702" w:type="dxa"/>
            <w:shd w:val="clear" w:color="auto" w:fill="auto"/>
            <w:vAlign w:val="center"/>
          </w:tcPr>
          <w:p w14:paraId="591B9A2A" w14:textId="746F1243"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12F6190C"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062BA865"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8868" w:type="dxa"/>
          </w:tcPr>
          <w:p w14:paraId="2BD9EDCA" w14:textId="5894594E"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アルファベットの文字と音の関係と読み書きのコツを理解している。</w:t>
            </w:r>
            <w:r w:rsidRPr="002178DE">
              <w:rPr>
                <w:rFonts w:ascii="Century" w:eastAsia="ＭＳ Ｐ明朝" w:hAnsi="Century" w:cs="Arial"/>
                <w:color w:val="000000" w:themeColor="text1"/>
                <w:sz w:val="18"/>
                <w:szCs w:val="18"/>
              </w:rPr>
              <w:t>(L</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R</w:t>
            </w:r>
            <w:r w:rsidRPr="002178DE">
              <w:rPr>
                <w:rFonts w:ascii="Century" w:eastAsia="ＭＳ Ｐ明朝" w:hAnsi="Century" w:cs="Arial"/>
                <w:color w:val="000000" w:themeColor="text1"/>
                <w:sz w:val="18"/>
                <w:szCs w:val="18"/>
              </w:rPr>
              <w:t>・</w:t>
            </w:r>
            <w:r w:rsidRPr="002178DE">
              <w:rPr>
                <w:rFonts w:ascii="Century" w:eastAsia="ＭＳ Ｐ明朝" w:hAnsi="Century" w:cs="Arial"/>
                <w:color w:val="000000" w:themeColor="text1"/>
                <w:sz w:val="18"/>
                <w:szCs w:val="18"/>
              </w:rPr>
              <w:t>W)</w:t>
            </w:r>
          </w:p>
          <w:p w14:paraId="53E7E5A9" w14:textId="17E3B93E" w:rsidR="00792FAA" w:rsidRPr="004922F9" w:rsidRDefault="00792FAA" w:rsidP="00294403">
            <w:pPr>
              <w:spacing w:line="300" w:lineRule="exact"/>
              <w:ind w:leftChars="50" w:left="375" w:hangingChars="150" w:hanging="270"/>
              <w:jc w:val="left"/>
              <w:rPr>
                <w:rStyle w:val="KAKOMOI"/>
                <w:color w:val="000000" w:themeColor="text1"/>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b/>
                <w:bCs/>
                <w:color w:val="000000" w:themeColor="text1"/>
                <w:sz w:val="18"/>
                <w:szCs w:val="18"/>
              </w:rPr>
              <w:t>アルファベットの文字と音の関係と読み書きのコツの理解をもとに、単語を読んだり、意味の区切りを意識して音読したりする技能を身につけている。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b/>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shd w:val="clear" w:color="auto" w:fill="auto"/>
          </w:tcPr>
          <w:p w14:paraId="02625C5D" w14:textId="77777777" w:rsidR="00792FAA" w:rsidRPr="004922F9" w:rsidRDefault="00792FAA" w:rsidP="00294403">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127E18B4" w14:textId="77777777" w:rsidR="00792FAA" w:rsidRPr="004922F9" w:rsidRDefault="00792FAA" w:rsidP="00294403">
            <w:pPr>
              <w:spacing w:line="300" w:lineRule="exact"/>
              <w:jc w:val="left"/>
              <w:rPr>
                <w:rFonts w:ascii="Century" w:eastAsia="ＭＳ Ｐ明朝" w:hAnsi="Century"/>
                <w:color w:val="000000" w:themeColor="text1"/>
                <w:sz w:val="16"/>
                <w:szCs w:val="16"/>
              </w:rPr>
            </w:pPr>
          </w:p>
        </w:tc>
      </w:tr>
      <w:tr w:rsidR="00792FAA" w:rsidRPr="004922F9" w14:paraId="35D5246C" w14:textId="77777777" w:rsidTr="00942451">
        <w:trPr>
          <w:cantSplit/>
          <w:trHeight w:val="289"/>
        </w:trPr>
        <w:tc>
          <w:tcPr>
            <w:tcW w:w="279" w:type="dxa"/>
            <w:vMerge/>
          </w:tcPr>
          <w:p w14:paraId="2797C16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241D281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3E4275A" w14:textId="7F98CDD4"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 3</w:t>
            </w:r>
          </w:p>
        </w:tc>
        <w:tc>
          <w:tcPr>
            <w:tcW w:w="702" w:type="dxa"/>
            <w:shd w:val="clear" w:color="auto" w:fill="auto"/>
            <w:vAlign w:val="center"/>
          </w:tcPr>
          <w:p w14:paraId="62C65660" w14:textId="59F0983B"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2</w:t>
            </w:r>
          </w:p>
        </w:tc>
        <w:tc>
          <w:tcPr>
            <w:tcW w:w="286" w:type="dxa"/>
            <w:shd w:val="clear" w:color="auto" w:fill="auto"/>
            <w:vAlign w:val="center"/>
          </w:tcPr>
          <w:p w14:paraId="6DEC80EE" w14:textId="672E962C"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251B256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1D77568F"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064079E1" w14:textId="3B7FEEF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名詞の形・意味・用法を復習し、理解を確かめる。</w:t>
            </w:r>
          </w:p>
        </w:tc>
        <w:tc>
          <w:tcPr>
            <w:tcW w:w="1689" w:type="dxa"/>
            <w:shd w:val="clear" w:color="auto" w:fill="auto"/>
            <w:vAlign w:val="center"/>
          </w:tcPr>
          <w:p w14:paraId="72905C9D" w14:textId="24CB8A32"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◆名詞</w:t>
            </w:r>
          </w:p>
        </w:tc>
        <w:tc>
          <w:tcPr>
            <w:tcW w:w="702" w:type="dxa"/>
            <w:shd w:val="clear" w:color="auto" w:fill="auto"/>
            <w:vAlign w:val="center"/>
          </w:tcPr>
          <w:p w14:paraId="273DF5DD"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0F0DD875"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135CAAF"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8868" w:type="dxa"/>
          </w:tcPr>
          <w:p w14:paraId="398FF669" w14:textId="526B533E"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名詞</w:t>
            </w:r>
            <w:r w:rsidRPr="004922F9">
              <w:rPr>
                <w:rFonts w:ascii="ＭＳ Ｐ明朝" w:eastAsia="ＭＳ Ｐ明朝" w:hAnsi="ＭＳ Ｐ明朝"/>
                <w:color w:val="000000" w:themeColor="text1"/>
                <w:sz w:val="18"/>
                <w:szCs w:val="18"/>
              </w:rPr>
              <w:t>の形・意味・用法を理解している。</w:t>
            </w:r>
          </w:p>
          <w:p w14:paraId="27AD6EAC" w14:textId="28009473" w:rsidR="00792FAA" w:rsidRPr="004922F9" w:rsidRDefault="00792FAA" w:rsidP="00294403">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ものの数などに合わせて、名詞を正しい形で使う</w:t>
            </w:r>
            <w:r w:rsidRPr="004922F9">
              <w:rPr>
                <w:rFonts w:ascii="ＭＳ Ｐ明朝" w:eastAsia="ＭＳ Ｐ明朝" w:hAnsi="ＭＳ Ｐ明朝"/>
                <w:color w:val="000000" w:themeColor="text1"/>
                <w:sz w:val="18"/>
                <w:szCs w:val="18"/>
              </w:rPr>
              <w:t>技能を身につけている。</w:t>
            </w:r>
          </w:p>
        </w:tc>
        <w:tc>
          <w:tcPr>
            <w:tcW w:w="1554" w:type="dxa"/>
            <w:tcBorders>
              <w:right w:val="nil"/>
            </w:tcBorders>
            <w:shd w:val="clear" w:color="auto" w:fill="auto"/>
          </w:tcPr>
          <w:p w14:paraId="437B80D2" w14:textId="77777777" w:rsidR="00792FAA" w:rsidRPr="004922F9" w:rsidRDefault="00792FAA" w:rsidP="00294403">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409C4F0" w14:textId="77777777" w:rsidR="00792FAA" w:rsidRPr="004922F9" w:rsidRDefault="00792FAA" w:rsidP="00294403">
            <w:pPr>
              <w:spacing w:line="300" w:lineRule="exact"/>
              <w:jc w:val="left"/>
              <w:rPr>
                <w:rFonts w:ascii="Century" w:eastAsia="ＭＳ Ｐ明朝" w:hAnsi="Century"/>
                <w:color w:val="000000" w:themeColor="text1"/>
                <w:sz w:val="16"/>
                <w:szCs w:val="16"/>
              </w:rPr>
            </w:pPr>
          </w:p>
        </w:tc>
      </w:tr>
      <w:tr w:rsidR="00792FAA" w:rsidRPr="004922F9" w14:paraId="272F06CF" w14:textId="77777777" w:rsidTr="00942451">
        <w:trPr>
          <w:cantSplit/>
          <w:trHeight w:val="289"/>
        </w:trPr>
        <w:tc>
          <w:tcPr>
            <w:tcW w:w="279" w:type="dxa"/>
            <w:vMerge/>
          </w:tcPr>
          <w:p w14:paraId="673E0917"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85DB91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6BE997B5" w14:textId="0D98C22C"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Stage Activity 1</w:t>
            </w:r>
          </w:p>
          <w:p w14:paraId="7B6DE2AD"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“All about Me” Poster</w:t>
            </w:r>
          </w:p>
          <w:p w14:paraId="51EFA43A" w14:textId="040D577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自分の好きなことについて、つながりのある文章を書くことができる。</w:t>
            </w:r>
          </w:p>
        </w:tc>
        <w:tc>
          <w:tcPr>
            <w:tcW w:w="702" w:type="dxa"/>
            <w:shd w:val="clear" w:color="auto" w:fill="auto"/>
            <w:vAlign w:val="center"/>
          </w:tcPr>
          <w:p w14:paraId="717C1BFC" w14:textId="14CBAF06"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4-55</w:t>
            </w:r>
          </w:p>
        </w:tc>
        <w:tc>
          <w:tcPr>
            <w:tcW w:w="286" w:type="dxa"/>
            <w:shd w:val="clear" w:color="auto" w:fill="auto"/>
            <w:vAlign w:val="center"/>
          </w:tcPr>
          <w:p w14:paraId="414A875C" w14:textId="65064288"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6337B527"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6B2D861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4C7EE46B" w14:textId="1F56F49D"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自分の好きなことについて、つながりのある文章を書くことができる。</w:t>
            </w:r>
          </w:p>
        </w:tc>
        <w:tc>
          <w:tcPr>
            <w:tcW w:w="1689" w:type="dxa"/>
            <w:shd w:val="clear" w:color="auto" w:fill="auto"/>
            <w:vAlign w:val="center"/>
          </w:tcPr>
          <w:p w14:paraId="3B0DCDA4" w14:textId="06708834"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1B96CE38" w14:textId="2D4430C7"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0371F252" w14:textId="033236A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8416FA">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4569DB34" w14:textId="561F348D"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8868" w:type="dxa"/>
          </w:tcPr>
          <w:p w14:paraId="63B59D7E" w14:textId="6E6893DA"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olor w:val="000000" w:themeColor="text1"/>
                <w:sz w:val="18"/>
                <w:szCs w:val="18"/>
              </w:rPr>
              <w:t xml:space="preserve"> Unit 4</w:t>
            </w:r>
            <w:r w:rsidRPr="002178DE">
              <w:rPr>
                <w:rFonts w:ascii="Century" w:eastAsia="ＭＳ Ｐ明朝" w:hAnsi="Century"/>
                <w:color w:val="000000" w:themeColor="text1"/>
                <w:sz w:val="18"/>
                <w:szCs w:val="18"/>
              </w:rPr>
              <w:t>までの学習事項を用いた文の形・意味・用法を理解している。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4967DDCA" w14:textId="2C1E2EEA"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［技能］　自分が好きなことについて、</w:t>
            </w:r>
            <w:r w:rsidRPr="002178DE">
              <w:rPr>
                <w:rFonts w:ascii="Century" w:eastAsia="ＭＳ Ｐ明朝" w:hAnsi="Century"/>
                <w:color w:val="000000" w:themeColor="text1"/>
                <w:sz w:val="18"/>
                <w:szCs w:val="18"/>
              </w:rPr>
              <w:t>Unit 4</w:t>
            </w:r>
            <w:r w:rsidRPr="002178DE">
              <w:rPr>
                <w:rFonts w:ascii="Century" w:eastAsia="ＭＳ Ｐ明朝" w:hAnsi="Century"/>
                <w:color w:val="000000" w:themeColor="text1"/>
                <w:sz w:val="18"/>
                <w:szCs w:val="18"/>
              </w:rPr>
              <w:t>までの学習事項を用いて、つながりのある文章を書く技能を身につけている。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30B46141" w14:textId="529DFD2C"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2178DE">
              <w:rPr>
                <w:rFonts w:ascii="Century" w:eastAsia="ＭＳ Ｐ明朝" w:hAnsi="Century"/>
                <w:b/>
                <w:bCs/>
                <w:color w:val="000000" w:themeColor="text1"/>
                <w:sz w:val="18"/>
                <w:szCs w:val="18"/>
              </w:rPr>
              <w:t>自</w:t>
            </w:r>
            <w:r w:rsidRPr="002178DE">
              <w:rPr>
                <w:rFonts w:ascii="Century" w:eastAsia="ＭＳ Ｐ明朝" w:hAnsi="Century"/>
                <w:b/>
                <w:color w:val="000000" w:themeColor="text1"/>
                <w:sz w:val="18"/>
                <w:szCs w:val="18"/>
              </w:rPr>
              <w:t>分のことを知ってもらうために、自分が好きなことについて情報を整理してつながりのある文章でポスターを書いている。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b/>
                <w:bCs/>
                <w:color w:val="000000" w:themeColor="text1"/>
                <w:spacing w:val="-4"/>
                <w:sz w:val="18"/>
                <w:szCs w:val="18"/>
              </w:rPr>
              <w:t>W</w:t>
            </w:r>
            <w:r w:rsidRPr="002178DE">
              <w:rPr>
                <w:rFonts w:ascii="Century" w:eastAsia="ＭＳ Ｐ明朝" w:hAnsi="Century" w:cs="Arial"/>
                <w:color w:val="000000" w:themeColor="text1"/>
                <w:sz w:val="18"/>
                <w:szCs w:val="18"/>
              </w:rPr>
              <w:t>)</w:t>
            </w:r>
          </w:p>
          <w:p w14:paraId="090B2233" w14:textId="19753B37"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自分のことを知ってもらうために、自分が好きなことについて情報を整理してつながりのある文章でポスターを書こうとしている。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tc>
        <w:tc>
          <w:tcPr>
            <w:tcW w:w="1554" w:type="dxa"/>
            <w:tcBorders>
              <w:right w:val="nil"/>
            </w:tcBorders>
          </w:tcPr>
          <w:p w14:paraId="1304EFCC"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C1F7A">
              <w:rPr>
                <w:rFonts w:ascii="ＭＳ Ｐ明朝" w:eastAsia="ＭＳ Ｐ明朝" w:hAnsi="ＭＳ Ｐ明朝" w:hint="eastAsia"/>
                <w:sz w:val="16"/>
                <w:szCs w:val="18"/>
              </w:rPr>
              <w:t>ビデオレター</w:t>
            </w:r>
          </w:p>
          <w:p w14:paraId="3F7029E5"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C1F7A">
              <w:rPr>
                <w:rFonts w:ascii="ＭＳ Ｐ明朝" w:eastAsia="ＭＳ Ｐ明朝" w:hAnsi="ＭＳ Ｐ明朝" w:hint="eastAsia"/>
                <w:sz w:val="16"/>
                <w:szCs w:val="18"/>
              </w:rPr>
              <w:t>ポスター</w:t>
            </w:r>
          </w:p>
          <w:p w14:paraId="4D04064A"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C1F7A">
              <w:rPr>
                <w:rFonts w:ascii="ＭＳ Ｐ明朝" w:eastAsia="ＭＳ Ｐ明朝" w:hAnsi="ＭＳ Ｐ明朝" w:hint="eastAsia"/>
                <w:sz w:val="16"/>
                <w:szCs w:val="18"/>
              </w:rPr>
              <w:t>自己紹介</w:t>
            </w:r>
          </w:p>
          <w:p w14:paraId="0B2BBCDF" w14:textId="2E722564"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C1F7A">
              <w:rPr>
                <w:rFonts w:ascii="ＭＳ Ｐ明朝" w:eastAsia="ＭＳ Ｐ明朝" w:hAnsi="ＭＳ Ｐ明朝" w:hint="eastAsia"/>
                <w:sz w:val="16"/>
                <w:szCs w:val="18"/>
              </w:rPr>
              <w:t>好きなこと</w:t>
            </w:r>
          </w:p>
        </w:tc>
        <w:tc>
          <w:tcPr>
            <w:tcW w:w="1549" w:type="dxa"/>
            <w:tcBorders>
              <w:left w:val="nil"/>
            </w:tcBorders>
          </w:tcPr>
          <w:p w14:paraId="6C11455E"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C1F7A">
              <w:rPr>
                <w:rFonts w:ascii="ＭＳ Ｐ明朝" w:eastAsia="ＭＳ Ｐ明朝" w:hAnsi="ＭＳ Ｐ明朝" w:hint="eastAsia"/>
                <w:sz w:val="16"/>
                <w:szCs w:val="18"/>
              </w:rPr>
              <w:t>質問する、答える</w:t>
            </w:r>
          </w:p>
          <w:p w14:paraId="6D9F1165" w14:textId="77777777" w:rsidR="00792FAA" w:rsidRPr="004C1F7A" w:rsidRDefault="00792FAA" w:rsidP="00294403">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9900"/>
                <w:sz w:val="16"/>
                <w:szCs w:val="18"/>
              </w:rPr>
              <w:t>■</w:t>
            </w:r>
            <w:r w:rsidRPr="004C1F7A">
              <w:rPr>
                <w:rFonts w:ascii="ＭＳ Ｐ明朝" w:eastAsia="ＭＳ Ｐ明朝" w:hAnsi="ＭＳ Ｐ明朝" w:hint="eastAsia"/>
                <w:sz w:val="16"/>
                <w:szCs w:val="18"/>
              </w:rPr>
              <w:t>マッピングする</w:t>
            </w:r>
          </w:p>
          <w:p w14:paraId="27F96F49" w14:textId="0A6B3F6A" w:rsidR="00792FAA" w:rsidRPr="004922F9" w:rsidRDefault="00792FAA" w:rsidP="00294403">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4C1F7A">
              <w:rPr>
                <w:rFonts w:ascii="ＭＳ Ｐ明朝" w:eastAsia="ＭＳ Ｐ明朝" w:hAnsi="ＭＳ Ｐ明朝" w:hint="eastAsia"/>
                <w:sz w:val="16"/>
                <w:szCs w:val="18"/>
              </w:rPr>
              <w:t>読み手に問いかける</w:t>
            </w:r>
          </w:p>
        </w:tc>
      </w:tr>
      <w:tr w:rsidR="00792FAA" w:rsidRPr="004922F9" w14:paraId="0989FAE7" w14:textId="77777777" w:rsidTr="00942451">
        <w:trPr>
          <w:cantSplit/>
          <w:trHeight w:val="289"/>
        </w:trPr>
        <w:tc>
          <w:tcPr>
            <w:tcW w:w="279" w:type="dxa"/>
            <w:vMerge/>
          </w:tcPr>
          <w:p w14:paraId="1C8E881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5FE47490"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98D144B" w14:textId="7E92C6E0"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夏休み特集</w:t>
            </w:r>
          </w:p>
          <w:p w14:paraId="03FC6B9F"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Our Summer Vacations</w:t>
            </w:r>
          </w:p>
          <w:p w14:paraId="0E8A440C" w14:textId="77777777"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夏の思い出を伝え合おう</w:t>
            </w:r>
          </w:p>
          <w:p w14:paraId="230866D3" w14:textId="5914D05C"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shd w:val="clear" w:color="auto" w:fill="auto"/>
            <w:vAlign w:val="center"/>
          </w:tcPr>
          <w:p w14:paraId="145D7F87" w14:textId="6F45D758"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5</w:t>
            </w:r>
            <w:r w:rsidRPr="004922F9">
              <w:rPr>
                <w:rFonts w:ascii="Century" w:eastAsia="ＭＳ Ｐ明朝" w:hAnsi="Century"/>
                <w:color w:val="000000" w:themeColor="text1"/>
                <w:sz w:val="18"/>
                <w:szCs w:val="18"/>
              </w:rPr>
              <w:t>7-60</w:t>
            </w:r>
          </w:p>
        </w:tc>
        <w:tc>
          <w:tcPr>
            <w:tcW w:w="286" w:type="dxa"/>
            <w:shd w:val="clear" w:color="auto" w:fill="auto"/>
            <w:vAlign w:val="center"/>
          </w:tcPr>
          <w:p w14:paraId="61F20D7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1DFBB3F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C342934"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581D903F" w14:textId="44F3320E"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夏の思い出を伝え合うことができる。</w:t>
            </w:r>
          </w:p>
        </w:tc>
        <w:tc>
          <w:tcPr>
            <w:tcW w:w="1689" w:type="dxa"/>
            <w:shd w:val="clear" w:color="auto" w:fill="auto"/>
            <w:vAlign w:val="center"/>
          </w:tcPr>
          <w:p w14:paraId="0133B15C" w14:textId="00651702"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3727BC30" w14:textId="4D3B52F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0A6B45E6" w14:textId="77EA93A3" w:rsidR="00792FAA" w:rsidRPr="008416FA" w:rsidRDefault="00792FAA" w:rsidP="00294403">
            <w:pPr>
              <w:spacing w:line="230" w:lineRule="exact"/>
              <w:jc w:val="left"/>
              <w:rPr>
                <w:rFonts w:ascii="Arial Black" w:eastAsia="ＭＳ Ｐ明朝" w:hAnsi="Arial Black"/>
                <w:color w:val="000000" w:themeColor="text1"/>
                <w:spacing w:val="-4"/>
                <w:sz w:val="16"/>
                <w:szCs w:val="16"/>
              </w:rPr>
            </w:pPr>
            <w:r w:rsidRPr="008416FA">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506539EF" w14:textId="7D2EC01C"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W</w:t>
            </w:r>
          </w:p>
        </w:tc>
        <w:tc>
          <w:tcPr>
            <w:tcW w:w="8868" w:type="dxa"/>
          </w:tcPr>
          <w:p w14:paraId="2D700622" w14:textId="7836D9BB"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［知識］動詞の過去形を用いた文の形・意味・用法を理解している。（</w:t>
            </w:r>
            <w:r w:rsidRPr="002178DE">
              <w:rPr>
                <w:rFonts w:ascii="Century" w:eastAsia="ＭＳ Ｐ明朝" w:hAnsi="Century"/>
                <w:color w:val="000000" w:themeColor="text1"/>
                <w:sz w:val="18"/>
                <w:szCs w:val="18"/>
              </w:rPr>
              <w:t>L</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R</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SI</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W</w:t>
            </w:r>
            <w:r w:rsidRPr="002178DE">
              <w:rPr>
                <w:rFonts w:ascii="Century" w:eastAsia="ＭＳ Ｐ明朝" w:hAnsi="Century"/>
                <w:color w:val="000000" w:themeColor="text1"/>
                <w:sz w:val="18"/>
                <w:szCs w:val="18"/>
              </w:rPr>
              <w:t>）</w:t>
            </w:r>
          </w:p>
          <w:p w14:paraId="3DA80511" w14:textId="1C9014E0"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 xml:space="preserve">   </w:t>
            </w:r>
            <w:r w:rsidRPr="002178DE">
              <w:rPr>
                <w:rFonts w:ascii="Century" w:eastAsia="ＭＳ Ｐ明朝" w:hAnsi="Century"/>
                <w:color w:val="000000" w:themeColor="text1"/>
                <w:sz w:val="18"/>
                <w:szCs w:val="18"/>
              </w:rPr>
              <w:t>［技能］夏の思い出について、動詞の過去形などを用いて伝え合う技能を身につけている。（</w:t>
            </w:r>
            <w:r w:rsidRPr="002178DE">
              <w:rPr>
                <w:rFonts w:ascii="Century" w:eastAsia="ＭＳ Ｐ明朝" w:hAnsi="Century"/>
                <w:color w:val="000000" w:themeColor="text1"/>
                <w:sz w:val="18"/>
                <w:szCs w:val="18"/>
              </w:rPr>
              <w:t>L</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R</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SP</w:t>
            </w:r>
            <w:r w:rsidRPr="002178DE">
              <w:rPr>
                <w:rFonts w:ascii="Century" w:eastAsia="ＭＳ Ｐ明朝" w:hAnsi="Century"/>
                <w:color w:val="000000" w:themeColor="text1"/>
                <w:sz w:val="18"/>
                <w:szCs w:val="18"/>
              </w:rPr>
              <w:t>・</w:t>
            </w:r>
            <w:r w:rsidRPr="002178DE">
              <w:rPr>
                <w:rFonts w:ascii="Century" w:eastAsia="ＭＳ Ｐ明朝" w:hAnsi="Century"/>
                <w:color w:val="000000" w:themeColor="text1"/>
                <w:sz w:val="18"/>
                <w:szCs w:val="18"/>
              </w:rPr>
              <w:t>W</w:t>
            </w:r>
            <w:r w:rsidRPr="002178DE">
              <w:rPr>
                <w:rFonts w:ascii="Century" w:eastAsia="ＭＳ Ｐ明朝" w:hAnsi="Century"/>
                <w:color w:val="000000" w:themeColor="text1"/>
                <w:sz w:val="18"/>
                <w:szCs w:val="18"/>
              </w:rPr>
              <w:t>）</w:t>
            </w:r>
          </w:p>
          <w:p w14:paraId="71D73849" w14:textId="55CE75D9" w:rsidR="00792FAA" w:rsidRPr="004922F9" w:rsidRDefault="00792FAA" w:rsidP="00294403">
            <w:pPr>
              <w:spacing w:line="300" w:lineRule="exact"/>
              <w:ind w:leftChars="50" w:left="375" w:hangingChars="150" w:hanging="270"/>
              <w:jc w:val="left"/>
              <w:rPr>
                <w:rFonts w:ascii="Century" w:eastAsia="ＭＳ Ｐ明朝" w:hAnsi="Century"/>
                <w:b/>
                <w:color w:val="000000" w:themeColor="text1"/>
                <w:sz w:val="18"/>
                <w:szCs w:val="18"/>
              </w:rPr>
            </w:pPr>
            <w:r w:rsidRPr="004922F9">
              <w:rPr>
                <w:rStyle w:val="KAKOMOI"/>
                <w:rFonts w:hint="eastAsia"/>
                <w:color w:val="000000" w:themeColor="text1"/>
              </w:rPr>
              <w:t>思</w:t>
            </w:r>
            <w:r w:rsidRPr="004922F9">
              <w:rPr>
                <w:rFonts w:ascii="ＭＳ Ｐゴシック" w:eastAsia="ＭＳ Ｐゴシック" w:hAnsi="ＭＳ Ｐゴシック"/>
                <w:b/>
                <w:color w:val="000000" w:themeColor="text1"/>
                <w:sz w:val="18"/>
                <w:szCs w:val="18"/>
              </w:rPr>
              <w:tab/>
            </w:r>
            <w:r w:rsidRPr="002178DE">
              <w:rPr>
                <w:rFonts w:ascii="Century" w:eastAsia="ＭＳ Ｐ明朝" w:hAnsi="Century"/>
                <w:b/>
                <w:color w:val="000000" w:themeColor="text1"/>
                <w:sz w:val="18"/>
                <w:szCs w:val="18"/>
              </w:rPr>
              <w:t>おたがいのことをよりよく知るために、夏休みにしたことについて、簡単な語句や文を用いて絵日記を書いている。</w:t>
            </w:r>
            <w:r w:rsidRPr="002178DE">
              <w:rPr>
                <w:rFonts w:ascii="Century" w:eastAsia="ＭＳ Ｐ明朝" w:hAnsi="Century"/>
                <w:color w:val="000000" w:themeColor="text1"/>
                <w:sz w:val="18"/>
                <w:szCs w:val="18"/>
              </w:rPr>
              <w:t>（</w:t>
            </w:r>
            <w:r w:rsidRPr="002178DE">
              <w:rPr>
                <w:rFonts w:ascii="Century" w:eastAsia="ＭＳ Ｐ明朝" w:hAnsi="Century"/>
                <w:b/>
                <w:bCs/>
                <w:color w:val="000000" w:themeColor="text1"/>
                <w:sz w:val="18"/>
                <w:szCs w:val="18"/>
              </w:rPr>
              <w:t>W</w:t>
            </w:r>
            <w:r w:rsidRPr="002178DE">
              <w:rPr>
                <w:rFonts w:ascii="Century" w:eastAsia="ＭＳ Ｐ明朝" w:hAnsi="Century"/>
                <w:color w:val="000000" w:themeColor="text1"/>
                <w:sz w:val="18"/>
                <w:szCs w:val="18"/>
              </w:rPr>
              <w:t>）</w:t>
            </w:r>
          </w:p>
          <w:p w14:paraId="566C5433" w14:textId="4D61645B"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2178DE">
              <w:rPr>
                <w:rFonts w:ascii="Century" w:eastAsia="ＭＳ Ｐ明朝" w:hAnsi="Century"/>
                <w:bCs/>
                <w:color w:val="000000" w:themeColor="text1"/>
                <w:sz w:val="18"/>
                <w:szCs w:val="18"/>
              </w:rPr>
              <w:t>おたがいのことをよりよく知るために、夏休みにしたことについて、簡単な語句や文を用いて絵日記を書こうとしている。（</w:t>
            </w:r>
            <w:r w:rsidRPr="002178DE">
              <w:rPr>
                <w:rFonts w:ascii="Century" w:eastAsia="ＭＳ Ｐ明朝" w:hAnsi="Century"/>
                <w:bCs/>
                <w:color w:val="000000" w:themeColor="text1"/>
                <w:sz w:val="18"/>
                <w:szCs w:val="18"/>
              </w:rPr>
              <w:t>W</w:t>
            </w:r>
            <w:r w:rsidRPr="002178DE">
              <w:rPr>
                <w:rFonts w:ascii="Century" w:eastAsia="ＭＳ Ｐ明朝" w:hAnsi="Century"/>
                <w:bCs/>
                <w:color w:val="000000" w:themeColor="text1"/>
                <w:sz w:val="18"/>
                <w:szCs w:val="18"/>
              </w:rPr>
              <w:t>）</w:t>
            </w:r>
          </w:p>
        </w:tc>
        <w:tc>
          <w:tcPr>
            <w:tcW w:w="1554" w:type="dxa"/>
            <w:tcBorders>
              <w:right w:val="nil"/>
            </w:tcBorders>
          </w:tcPr>
          <w:p w14:paraId="33A5CF1E"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77D9A">
              <w:rPr>
                <w:rFonts w:ascii="ＭＳ Ｐ明朝" w:eastAsia="ＭＳ Ｐ明朝" w:hAnsi="ＭＳ Ｐ明朝" w:hint="eastAsia"/>
                <w:sz w:val="16"/>
                <w:szCs w:val="18"/>
              </w:rPr>
              <w:t>夏祭り</w:t>
            </w:r>
          </w:p>
          <w:p w14:paraId="14E70238" w14:textId="7B0786CA"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FF6699"/>
                <w:sz w:val="16"/>
                <w:szCs w:val="18"/>
              </w:rPr>
              <w:t>●</w:t>
            </w:r>
            <w:r w:rsidRPr="00C77D9A">
              <w:rPr>
                <w:rFonts w:ascii="ＭＳ Ｐ明朝" w:eastAsia="ＭＳ Ｐ明朝" w:hAnsi="ＭＳ Ｐ明朝" w:hint="eastAsia"/>
                <w:sz w:val="16"/>
                <w:szCs w:val="18"/>
              </w:rPr>
              <w:t>夏休みの絵日記</w:t>
            </w:r>
          </w:p>
        </w:tc>
        <w:tc>
          <w:tcPr>
            <w:tcW w:w="1549" w:type="dxa"/>
            <w:tcBorders>
              <w:left w:val="nil"/>
            </w:tcBorders>
          </w:tcPr>
          <w:p w14:paraId="6ACAEBDD"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質問する、答える</w:t>
            </w:r>
          </w:p>
          <w:p w14:paraId="05C7807D"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さそう</w:t>
            </w:r>
          </w:p>
          <w:p w14:paraId="5198F0FC" w14:textId="77777777" w:rsidR="00792FAA" w:rsidRPr="00C77D9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賛成する</w:t>
            </w:r>
          </w:p>
          <w:p w14:paraId="7D4CE213" w14:textId="7361C883"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77D9A">
              <w:rPr>
                <w:rFonts w:ascii="ＭＳ Ｐ明朝" w:eastAsia="ＭＳ Ｐ明朝" w:hAnsi="ＭＳ Ｐ明朝" w:hint="eastAsia"/>
                <w:sz w:val="16"/>
                <w:szCs w:val="18"/>
              </w:rPr>
              <w:t>褒める、礼を言う</w:t>
            </w:r>
          </w:p>
        </w:tc>
      </w:tr>
      <w:tr w:rsidR="00792FAA" w:rsidRPr="004922F9" w14:paraId="23346CCF" w14:textId="77777777" w:rsidTr="00942451">
        <w:trPr>
          <w:cantSplit/>
          <w:trHeight w:val="289"/>
        </w:trPr>
        <w:tc>
          <w:tcPr>
            <w:tcW w:w="279" w:type="dxa"/>
            <w:vMerge w:val="restart"/>
          </w:tcPr>
          <w:p w14:paraId="09F8A588" w14:textId="22FEEC7D"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lastRenderedPageBreak/>
              <w:t>9</w:t>
            </w:r>
          </w:p>
        </w:tc>
        <w:tc>
          <w:tcPr>
            <w:tcW w:w="278" w:type="dxa"/>
            <w:vMerge w:val="restart"/>
          </w:tcPr>
          <w:p w14:paraId="136A2E27" w14:textId="1775D54C"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9</w:t>
            </w:r>
          </w:p>
        </w:tc>
        <w:tc>
          <w:tcPr>
            <w:tcW w:w="2251" w:type="dxa"/>
            <w:vMerge w:val="restart"/>
            <w:shd w:val="clear" w:color="auto" w:fill="auto"/>
          </w:tcPr>
          <w:p w14:paraId="0C210271" w14:textId="5A589572"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Unit</w:t>
            </w:r>
            <w:r w:rsidRPr="004922F9">
              <w:rPr>
                <w:rFonts w:ascii="Century" w:eastAsia="ＭＳ Ｐ明朝" w:hAnsi="Century" w:hint="eastAsia"/>
                <w:color w:val="000000" w:themeColor="text1"/>
                <w:sz w:val="18"/>
                <w:szCs w:val="18"/>
              </w:rPr>
              <w:t xml:space="preserve"> 5</w:t>
            </w:r>
          </w:p>
          <w:p w14:paraId="696753C2" w14:textId="65EA799B"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My Brother</w:t>
            </w:r>
            <w:r w:rsidRPr="004922F9">
              <w:rPr>
                <w:rFonts w:ascii="Century" w:eastAsia="ＭＳ Ｐ明朝" w:hAnsi="Century"/>
                <w:color w:val="000000" w:themeColor="text1"/>
                <w:sz w:val="18"/>
                <w:szCs w:val="18"/>
              </w:rPr>
              <w:t xml:space="preserve"> in Hawaii</w:t>
            </w:r>
          </w:p>
          <w:p w14:paraId="22F31086" w14:textId="5AD8CE83"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□自分と相手以外の人やものについて、たずねたり伝えたりすることができる。</w:t>
            </w:r>
          </w:p>
        </w:tc>
        <w:tc>
          <w:tcPr>
            <w:tcW w:w="702" w:type="dxa"/>
            <w:vMerge w:val="restart"/>
            <w:shd w:val="clear" w:color="auto" w:fill="auto"/>
            <w:vAlign w:val="center"/>
          </w:tcPr>
          <w:p w14:paraId="61CDAE68" w14:textId="136A17C3"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r w:rsidRPr="004922F9">
              <w:rPr>
                <w:rFonts w:ascii="Century" w:eastAsia="ＭＳ Ｐ明朝" w:hAnsi="Century"/>
                <w:color w:val="000000" w:themeColor="text1"/>
                <w:sz w:val="18"/>
                <w:szCs w:val="18"/>
              </w:rPr>
              <w:t>1-68</w:t>
            </w:r>
          </w:p>
        </w:tc>
        <w:tc>
          <w:tcPr>
            <w:tcW w:w="286" w:type="dxa"/>
            <w:vMerge w:val="restart"/>
            <w:shd w:val="clear" w:color="auto" w:fill="auto"/>
            <w:vAlign w:val="center"/>
          </w:tcPr>
          <w:p w14:paraId="2AA8C1CC" w14:textId="0143F2E6"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271F65CF" w14:textId="05F60D6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A91809A" w14:textId="56B090D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3AFF7BF2" w14:textId="30E93640"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身近な人について知ってもらうために、その人が好きなことやふだんすることなどを伝えることができる。</w:t>
            </w:r>
          </w:p>
        </w:tc>
        <w:tc>
          <w:tcPr>
            <w:tcW w:w="1689" w:type="dxa"/>
            <w:shd w:val="clear" w:color="auto" w:fill="auto"/>
            <w:vAlign w:val="center"/>
          </w:tcPr>
          <w:p w14:paraId="7642D13F" w14:textId="2265FFB0"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三人称単数現在形（肯定文）</w:t>
            </w:r>
          </w:p>
        </w:tc>
        <w:tc>
          <w:tcPr>
            <w:tcW w:w="702" w:type="dxa"/>
            <w:shd w:val="clear" w:color="auto" w:fill="auto"/>
            <w:vAlign w:val="center"/>
          </w:tcPr>
          <w:p w14:paraId="7C625206" w14:textId="70F2B00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2F19EFF" w14:textId="3A044E98"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7" w:type="dxa"/>
            <w:shd w:val="clear" w:color="auto" w:fill="auto"/>
            <w:vAlign w:val="center"/>
          </w:tcPr>
          <w:p w14:paraId="6A6D8F5A" w14:textId="4F926DF5"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8868" w:type="dxa"/>
            <w:vMerge w:val="restart"/>
          </w:tcPr>
          <w:p w14:paraId="2EB49C54" w14:textId="7673E25A"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［知識］</w:t>
            </w:r>
            <w:r w:rsidRPr="002178DE">
              <w:rPr>
                <w:rFonts w:ascii="Century" w:eastAsia="ＭＳ Ｐ明朝" w:hAnsi="Century" w:cs="Arial"/>
                <w:color w:val="000000" w:themeColor="text1"/>
                <w:sz w:val="18"/>
                <w:szCs w:val="18"/>
              </w:rPr>
              <w:t>三人称単数現在形の文の形・意味・用法を理解している。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61DE0713" w14:textId="56BF7E52" w:rsidR="00792FAA" w:rsidRPr="002178DE"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2178DE">
              <w:rPr>
                <w:rFonts w:ascii="Century" w:eastAsia="ＭＳ Ｐ明朝" w:hAnsi="Century"/>
                <w:color w:val="000000" w:themeColor="text1"/>
                <w:sz w:val="18"/>
                <w:szCs w:val="18"/>
              </w:rPr>
              <w:tab/>
            </w:r>
            <w:r w:rsidRPr="002178DE">
              <w:rPr>
                <w:rFonts w:ascii="Century" w:eastAsia="ＭＳ Ｐ明朝" w:hAnsi="Century"/>
                <w:color w:val="000000" w:themeColor="text1"/>
                <w:sz w:val="18"/>
                <w:szCs w:val="18"/>
              </w:rPr>
              <w:t xml:space="preserve">［技能］　</w:t>
            </w:r>
            <w:r w:rsidRPr="002178DE">
              <w:rPr>
                <w:rFonts w:ascii="Century" w:eastAsia="ＭＳ Ｐ明朝" w:hAnsi="Century" w:cs="Arial"/>
                <w:color w:val="000000" w:themeColor="text1"/>
                <w:sz w:val="18"/>
                <w:szCs w:val="18"/>
              </w:rPr>
              <w:t>三人称単数現在形の文の理解をもとに、自分と相手以外の人やものなどについてたずねたり答えたりする技能を身につけている。</w:t>
            </w:r>
            <w:r w:rsidRPr="002178DE">
              <w:rPr>
                <w:rFonts w:ascii="Century" w:eastAsia="ＭＳ Ｐ明朝" w:hAnsi="Century" w:cs="Arial"/>
                <w:color w:val="000000" w:themeColor="text1"/>
                <w:sz w:val="18"/>
                <w:szCs w:val="18"/>
              </w:rPr>
              <w:t>(</w:t>
            </w:r>
            <w:r w:rsidRPr="002178DE">
              <w:rPr>
                <w:rFonts w:ascii="Century" w:eastAsia="ＭＳ Ｐ明朝" w:hAnsi="Century"/>
                <w:color w:val="000000" w:themeColor="text1"/>
                <w:spacing w:val="-4"/>
                <w:sz w:val="18"/>
                <w:szCs w:val="18"/>
              </w:rPr>
              <w:t>L</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R</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SI</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SP</w:t>
            </w:r>
            <w:r w:rsidRPr="002178DE">
              <w:rPr>
                <w:rFonts w:ascii="Century" w:eastAsia="ＭＳ Ｐ明朝" w:hAnsi="Century"/>
                <w:color w:val="000000" w:themeColor="text1"/>
                <w:spacing w:val="-4"/>
                <w:sz w:val="18"/>
                <w:szCs w:val="18"/>
              </w:rPr>
              <w:t>・</w:t>
            </w:r>
            <w:r w:rsidRPr="002178DE">
              <w:rPr>
                <w:rFonts w:ascii="Century" w:eastAsia="ＭＳ Ｐ明朝" w:hAnsi="Century"/>
                <w:color w:val="000000" w:themeColor="text1"/>
                <w:spacing w:val="-4"/>
                <w:sz w:val="18"/>
                <w:szCs w:val="18"/>
              </w:rPr>
              <w:t>W</w:t>
            </w:r>
            <w:r w:rsidRPr="002178DE">
              <w:rPr>
                <w:rFonts w:ascii="Century" w:eastAsia="ＭＳ Ｐ明朝" w:hAnsi="Century" w:cs="Arial"/>
                <w:color w:val="000000" w:themeColor="text1"/>
                <w:sz w:val="18"/>
                <w:szCs w:val="18"/>
              </w:rPr>
              <w:t>)</w:t>
            </w:r>
          </w:p>
          <w:p w14:paraId="1DC24576" w14:textId="431AAAC5"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66125">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クラスメートなど身近な人の魅力をほかの人に知ってもらうために、その人について、事実や自分の考え、気持ちなどを整理し、簡単な語句や文を用いて話している。</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b/>
                <w:bCs/>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08214D0F" w14:textId="3AB326DD"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ascii="Century" w:hAnsi="Century"/>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クラスメートなど身近な人の魅力をほかの人に知ってもらうために、その人について、事実や自分の考え、気持ちなどを整理し、簡単な語句や文を用いて話そうとしている。</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tc>
        <w:tc>
          <w:tcPr>
            <w:tcW w:w="1554" w:type="dxa"/>
            <w:tcBorders>
              <w:right w:val="nil"/>
            </w:tcBorders>
          </w:tcPr>
          <w:p w14:paraId="090BB499"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8B7A38">
              <w:rPr>
                <w:rFonts w:ascii="ＭＳ Ｐ明朝" w:eastAsia="ＭＳ Ｐ明朝" w:hAnsi="ＭＳ Ｐ明朝" w:hint="eastAsia"/>
                <w:sz w:val="16"/>
                <w:szCs w:val="18"/>
              </w:rPr>
              <w:t>スピーチ</w:t>
            </w:r>
          </w:p>
          <w:p w14:paraId="0095F85E" w14:textId="211C14FB"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8B7A38">
              <w:rPr>
                <w:rFonts w:ascii="ＭＳ Ｐ明朝" w:eastAsia="ＭＳ Ｐ明朝" w:hAnsi="ＭＳ Ｐ明朝" w:hint="eastAsia"/>
                <w:sz w:val="16"/>
                <w:szCs w:val="18"/>
              </w:rPr>
              <w:t>居住地、習慣</w:t>
            </w:r>
          </w:p>
        </w:tc>
        <w:tc>
          <w:tcPr>
            <w:tcW w:w="1549" w:type="dxa"/>
            <w:tcBorders>
              <w:left w:val="nil"/>
            </w:tcBorders>
          </w:tcPr>
          <w:p w14:paraId="4D5DB6A4"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発表する</w:t>
            </w:r>
          </w:p>
          <w:p w14:paraId="1F347E6B"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紹介する</w:t>
            </w:r>
          </w:p>
          <w:p w14:paraId="1465DF4E" w14:textId="3BE29FF2" w:rsidR="00792FAA" w:rsidRPr="004922F9" w:rsidRDefault="00792FAA" w:rsidP="00294403">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8B7A38">
              <w:rPr>
                <w:rFonts w:ascii="ＭＳ Ｐ明朝" w:eastAsia="ＭＳ Ｐ明朝" w:hAnsi="ＭＳ Ｐ明朝" w:hint="eastAsia"/>
                <w:sz w:val="16"/>
                <w:szCs w:val="18"/>
              </w:rPr>
              <w:t>写真を示す</w:t>
            </w:r>
          </w:p>
        </w:tc>
      </w:tr>
      <w:tr w:rsidR="00792FAA" w:rsidRPr="004922F9" w14:paraId="7CD30EC5" w14:textId="77777777" w:rsidTr="00942451">
        <w:trPr>
          <w:cantSplit/>
          <w:trHeight w:val="289"/>
        </w:trPr>
        <w:tc>
          <w:tcPr>
            <w:tcW w:w="279" w:type="dxa"/>
            <w:vMerge/>
          </w:tcPr>
          <w:p w14:paraId="7A1F8B76"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2759574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27361439" w14:textId="6B794BAF"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0B286FA"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3BF10E78"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29C4EFC8" w14:textId="4B6D52CE"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032F8B80" w14:textId="34CCEEB3"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520757AF" w14:textId="784B777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身近な人についてよりよく知るために、その人が好きなことやふだんすることをたずねたり答えたりすることができる。</w:t>
            </w:r>
          </w:p>
        </w:tc>
        <w:tc>
          <w:tcPr>
            <w:tcW w:w="1689" w:type="dxa"/>
            <w:shd w:val="clear" w:color="auto" w:fill="auto"/>
            <w:vAlign w:val="center"/>
          </w:tcPr>
          <w:p w14:paraId="7EBBB887" w14:textId="36193D51"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三人称単数現在形（疑問文）</w:t>
            </w:r>
          </w:p>
        </w:tc>
        <w:tc>
          <w:tcPr>
            <w:tcW w:w="702" w:type="dxa"/>
            <w:shd w:val="clear" w:color="auto" w:fill="auto"/>
            <w:vAlign w:val="center"/>
          </w:tcPr>
          <w:p w14:paraId="02A30FBA" w14:textId="52A2D186"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449F0FA3" w14:textId="712A59F2"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7" w:type="dxa"/>
            <w:shd w:val="clear" w:color="auto" w:fill="auto"/>
            <w:vAlign w:val="center"/>
          </w:tcPr>
          <w:p w14:paraId="2527BB7B" w14:textId="00C981BE"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8868" w:type="dxa"/>
            <w:vMerge/>
          </w:tcPr>
          <w:p w14:paraId="0050314F" w14:textId="2F39B807"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28A60302"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8B7A38">
              <w:rPr>
                <w:rFonts w:ascii="ＭＳ Ｐ明朝" w:eastAsia="ＭＳ Ｐ明朝" w:hAnsi="ＭＳ Ｐ明朝" w:hint="eastAsia"/>
                <w:sz w:val="16"/>
                <w:szCs w:val="18"/>
              </w:rPr>
              <w:t>スピーチ後の問答</w:t>
            </w:r>
          </w:p>
          <w:p w14:paraId="1F804C16" w14:textId="03CE271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8B7A38">
              <w:rPr>
                <w:rFonts w:ascii="ＭＳ Ｐ明朝" w:eastAsia="ＭＳ Ｐ明朝" w:hAnsi="ＭＳ Ｐ明朝" w:hint="eastAsia"/>
                <w:sz w:val="16"/>
                <w:szCs w:val="18"/>
              </w:rPr>
              <w:t>趣味、習慣</w:t>
            </w:r>
          </w:p>
        </w:tc>
        <w:tc>
          <w:tcPr>
            <w:tcW w:w="1549" w:type="dxa"/>
            <w:tcBorders>
              <w:left w:val="nil"/>
            </w:tcBorders>
          </w:tcPr>
          <w:p w14:paraId="16BE5C26"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質問する、答える</w:t>
            </w:r>
          </w:p>
          <w:p w14:paraId="17F3BE2A" w14:textId="1FE1D986"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相づちを打つ</w:t>
            </w:r>
          </w:p>
        </w:tc>
      </w:tr>
      <w:tr w:rsidR="00792FAA" w:rsidRPr="004922F9" w14:paraId="14E2327F" w14:textId="77777777" w:rsidTr="00942451">
        <w:trPr>
          <w:cantSplit/>
          <w:trHeight w:val="289"/>
        </w:trPr>
        <w:tc>
          <w:tcPr>
            <w:tcW w:w="279" w:type="dxa"/>
            <w:vMerge/>
          </w:tcPr>
          <w:p w14:paraId="3BD47DB1"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BC566F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1E6D1C1" w14:textId="297655C6"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F09CCE0"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6059F90"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0C750A0" w14:textId="3C0E84A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96CC085" w14:textId="78E9AD43"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5C22A993" w14:textId="1FC8AB31" w:rsidR="00792FAA" w:rsidRPr="004922F9" w:rsidRDefault="00792FAA"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身近な人や海外の文化について知るために、人や文化について書かれたブログを読んで、必要な情報を読み取ることができる。</w:t>
            </w:r>
          </w:p>
        </w:tc>
        <w:tc>
          <w:tcPr>
            <w:tcW w:w="1689" w:type="dxa"/>
            <w:shd w:val="clear" w:color="auto" w:fill="auto"/>
            <w:vAlign w:val="center"/>
          </w:tcPr>
          <w:p w14:paraId="38D04A23" w14:textId="48E27AA2"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三人称単数現在形（否定文）</w:t>
            </w:r>
          </w:p>
        </w:tc>
        <w:tc>
          <w:tcPr>
            <w:tcW w:w="702" w:type="dxa"/>
            <w:shd w:val="clear" w:color="auto" w:fill="auto"/>
            <w:vAlign w:val="center"/>
          </w:tcPr>
          <w:p w14:paraId="29B90379" w14:textId="21D4B67A"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9C6FBDE" w14:textId="27F29F32"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P</w:t>
            </w:r>
          </w:p>
        </w:tc>
        <w:tc>
          <w:tcPr>
            <w:tcW w:w="707" w:type="dxa"/>
            <w:shd w:val="clear" w:color="auto" w:fill="auto"/>
            <w:vAlign w:val="center"/>
          </w:tcPr>
          <w:p w14:paraId="21B9555B" w14:textId="21D21ADB"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vMerge/>
          </w:tcPr>
          <w:p w14:paraId="5E0C5880" w14:textId="5455B431"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5BD65BA8"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8B7A38">
              <w:rPr>
                <w:rFonts w:ascii="ＭＳ Ｐ明朝" w:eastAsia="ＭＳ Ｐ明朝" w:hAnsi="ＭＳ Ｐ明朝" w:hint="eastAsia"/>
                <w:sz w:val="16"/>
                <w:szCs w:val="18"/>
              </w:rPr>
              <w:t>ブログ</w:t>
            </w:r>
          </w:p>
          <w:p w14:paraId="1AAC1B8A" w14:textId="498717D1"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8B7A38">
              <w:rPr>
                <w:rFonts w:ascii="ＭＳ Ｐ明朝" w:eastAsia="ＭＳ Ｐ明朝" w:hAnsi="ＭＳ Ｐ明朝" w:hint="eastAsia"/>
                <w:sz w:val="16"/>
                <w:szCs w:val="18"/>
              </w:rPr>
              <w:t>大好きなレストラン、</w:t>
            </w:r>
            <w:r>
              <w:rPr>
                <w:rFonts w:ascii="ＭＳ Ｐ明朝" w:eastAsia="ＭＳ Ｐ明朝" w:hAnsi="ＭＳ Ｐ明朝"/>
                <w:sz w:val="16"/>
                <w:szCs w:val="18"/>
              </w:rPr>
              <w:br/>
            </w:r>
            <w:r w:rsidRPr="008B7A38">
              <w:rPr>
                <w:rFonts w:ascii="ＭＳ Ｐ明朝" w:eastAsia="ＭＳ Ｐ明朝" w:hAnsi="ＭＳ Ｐ明朝" w:hint="eastAsia"/>
                <w:sz w:val="16"/>
                <w:szCs w:val="18"/>
              </w:rPr>
              <w:t>ロコモコ</w:t>
            </w:r>
          </w:p>
        </w:tc>
        <w:tc>
          <w:tcPr>
            <w:tcW w:w="1549" w:type="dxa"/>
            <w:tcBorders>
              <w:left w:val="nil"/>
            </w:tcBorders>
          </w:tcPr>
          <w:p w14:paraId="5EA99A52" w14:textId="77777777" w:rsidR="00792FAA" w:rsidRPr="008B7A38"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紹介する、説明する</w:t>
            </w:r>
          </w:p>
          <w:p w14:paraId="57A94C55" w14:textId="2B921D1F"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8B7A38">
              <w:rPr>
                <w:rFonts w:ascii="ＭＳ Ｐ明朝" w:eastAsia="ＭＳ Ｐ明朝" w:hAnsi="ＭＳ Ｐ明朝" w:hint="eastAsia"/>
                <w:sz w:val="16"/>
                <w:szCs w:val="18"/>
              </w:rPr>
              <w:t>描写する</w:t>
            </w:r>
          </w:p>
        </w:tc>
      </w:tr>
      <w:tr w:rsidR="00792FAA" w:rsidRPr="004922F9" w14:paraId="39F989D5" w14:textId="77777777" w:rsidTr="00942451">
        <w:trPr>
          <w:cantSplit/>
          <w:trHeight w:val="289"/>
        </w:trPr>
        <w:tc>
          <w:tcPr>
            <w:tcW w:w="279" w:type="dxa"/>
            <w:vMerge/>
          </w:tcPr>
          <w:p w14:paraId="49B611FE"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517FEC3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8DD1A2F" w14:textId="1F0D04D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5425FE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E661129"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CAD2F7C" w14:textId="1402B52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6B035680" w14:textId="4C2FE684"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7A1A5E03" w14:textId="3BFEB79C"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クラスメートの魅力を伝えるために、その人についての情報を整理して、友達紹介のスピーチをすることができる。</w:t>
            </w:r>
          </w:p>
        </w:tc>
        <w:tc>
          <w:tcPr>
            <w:tcW w:w="1689" w:type="dxa"/>
            <w:shd w:val="clear" w:color="auto" w:fill="auto"/>
            <w:vAlign w:val="center"/>
          </w:tcPr>
          <w:p w14:paraId="6095A07C" w14:textId="32857AEC" w:rsidR="00792FAA" w:rsidRPr="004922F9" w:rsidRDefault="00792FAA" w:rsidP="00294403">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673A9793" w14:textId="6CBF3E1A"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4DD5DD22" w14:textId="5F696833"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8416FA">
              <w:rPr>
                <w:rFonts w:ascii="Arial Black" w:eastAsia="ＭＳ Ｐ明朝" w:hAnsi="Arial Black"/>
                <w:b/>
                <w:bCs/>
                <w:color w:val="000000" w:themeColor="text1"/>
                <w:spacing w:val="-4"/>
                <w:sz w:val="16"/>
                <w:szCs w:val="16"/>
              </w:rPr>
              <w:t>SP</w:t>
            </w:r>
          </w:p>
        </w:tc>
        <w:tc>
          <w:tcPr>
            <w:tcW w:w="707" w:type="dxa"/>
            <w:shd w:val="clear" w:color="auto" w:fill="auto"/>
            <w:vAlign w:val="center"/>
          </w:tcPr>
          <w:p w14:paraId="20914F6C" w14:textId="69CF593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SP</w:t>
            </w:r>
          </w:p>
        </w:tc>
        <w:tc>
          <w:tcPr>
            <w:tcW w:w="8868" w:type="dxa"/>
            <w:vMerge/>
          </w:tcPr>
          <w:p w14:paraId="01A0B58F" w14:textId="76EE98DC"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736C5A80" w14:textId="77777777" w:rsidR="00792FAA" w:rsidRPr="00DE2F95"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DE2F95">
              <w:rPr>
                <w:rFonts w:ascii="ＭＳ Ｐ明朝" w:eastAsia="ＭＳ Ｐ明朝" w:hAnsi="ＭＳ Ｐ明朝" w:hint="eastAsia"/>
                <w:sz w:val="16"/>
                <w:szCs w:val="18"/>
              </w:rPr>
              <w:t>スピーチ</w:t>
            </w:r>
          </w:p>
          <w:p w14:paraId="0D61E1D4" w14:textId="1ED8C92D"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DE2F95">
              <w:rPr>
                <w:rFonts w:ascii="ＭＳ Ｐ明朝" w:eastAsia="ＭＳ Ｐ明朝" w:hAnsi="ＭＳ Ｐ明朝" w:hint="eastAsia"/>
                <w:sz w:val="16"/>
                <w:szCs w:val="18"/>
              </w:rPr>
              <w:t>趣味、習慣</w:t>
            </w:r>
          </w:p>
        </w:tc>
        <w:tc>
          <w:tcPr>
            <w:tcW w:w="1549" w:type="dxa"/>
            <w:tcBorders>
              <w:left w:val="nil"/>
            </w:tcBorders>
          </w:tcPr>
          <w:p w14:paraId="7DAA93BE" w14:textId="77777777" w:rsidR="00792FAA" w:rsidRPr="00DE2F95"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DE2F95">
              <w:rPr>
                <w:rFonts w:ascii="ＭＳ Ｐ明朝" w:eastAsia="ＭＳ Ｐ明朝" w:hAnsi="ＭＳ Ｐ明朝" w:hint="eastAsia"/>
                <w:sz w:val="16"/>
                <w:szCs w:val="18"/>
              </w:rPr>
              <w:t>発表する</w:t>
            </w:r>
          </w:p>
          <w:p w14:paraId="7F21424D" w14:textId="13F2DC68"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DE2F95">
              <w:rPr>
                <w:rFonts w:ascii="ＭＳ Ｐ明朝" w:eastAsia="ＭＳ Ｐ明朝" w:hAnsi="ＭＳ Ｐ明朝" w:hint="eastAsia"/>
                <w:sz w:val="16"/>
                <w:szCs w:val="18"/>
              </w:rPr>
              <w:t>質問する、答える</w:t>
            </w:r>
          </w:p>
        </w:tc>
      </w:tr>
      <w:tr w:rsidR="00792FAA" w:rsidRPr="004922F9" w14:paraId="374D9AF0" w14:textId="77777777" w:rsidTr="00942451">
        <w:trPr>
          <w:cantSplit/>
          <w:trHeight w:val="289"/>
        </w:trPr>
        <w:tc>
          <w:tcPr>
            <w:tcW w:w="279" w:type="dxa"/>
            <w:vMerge/>
          </w:tcPr>
          <w:p w14:paraId="04210032"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val="restart"/>
          </w:tcPr>
          <w:p w14:paraId="1FD8FEA4" w14:textId="13C3588A"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10</w:t>
            </w:r>
          </w:p>
        </w:tc>
        <w:tc>
          <w:tcPr>
            <w:tcW w:w="2251" w:type="dxa"/>
            <w:shd w:val="clear" w:color="auto" w:fill="auto"/>
          </w:tcPr>
          <w:p w14:paraId="57BFEF5B" w14:textId="3396160F"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Real Life English 1</w:t>
            </w:r>
          </w:p>
          <w:p w14:paraId="794E6579" w14:textId="6AB0ED4C"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コマーシャル</w:t>
            </w:r>
          </w:p>
          <w:p w14:paraId="011130BF" w14:textId="5A04E971"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コマーシャルを聞き、必要な情報を聞き取ることができる。</w:t>
            </w:r>
          </w:p>
        </w:tc>
        <w:tc>
          <w:tcPr>
            <w:tcW w:w="702" w:type="dxa"/>
            <w:shd w:val="clear" w:color="auto" w:fill="auto"/>
            <w:vAlign w:val="center"/>
          </w:tcPr>
          <w:p w14:paraId="0B87B3CE" w14:textId="6C49BB1B"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6</w:t>
            </w:r>
            <w:r w:rsidRPr="004922F9">
              <w:rPr>
                <w:rFonts w:ascii="Century" w:eastAsia="ＭＳ Ｐ明朝" w:hAnsi="Century"/>
                <w:color w:val="000000" w:themeColor="text1"/>
                <w:sz w:val="18"/>
                <w:szCs w:val="18"/>
              </w:rPr>
              <w:t>9</w:t>
            </w:r>
          </w:p>
        </w:tc>
        <w:tc>
          <w:tcPr>
            <w:tcW w:w="286" w:type="dxa"/>
            <w:shd w:val="clear" w:color="auto" w:fill="auto"/>
            <w:vAlign w:val="center"/>
          </w:tcPr>
          <w:p w14:paraId="7009A3F3" w14:textId="26CA1E06"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CE39CDF"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305F55A"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16A2251C" w14:textId="46A2FDE3"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コマーシャルを聞き、必要な情報を聞き取ることができる。</w:t>
            </w:r>
          </w:p>
        </w:tc>
        <w:tc>
          <w:tcPr>
            <w:tcW w:w="1689" w:type="dxa"/>
            <w:shd w:val="clear" w:color="auto" w:fill="auto"/>
            <w:vAlign w:val="center"/>
          </w:tcPr>
          <w:p w14:paraId="65766B7A" w14:textId="03D8BDB6"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hy don’t you …?</w:t>
            </w:r>
          </w:p>
        </w:tc>
        <w:tc>
          <w:tcPr>
            <w:tcW w:w="702" w:type="dxa"/>
            <w:shd w:val="clear" w:color="auto" w:fill="auto"/>
            <w:vAlign w:val="center"/>
          </w:tcPr>
          <w:p w14:paraId="0B062308" w14:textId="473D2017"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p>
        </w:tc>
        <w:tc>
          <w:tcPr>
            <w:tcW w:w="702" w:type="dxa"/>
            <w:shd w:val="clear" w:color="auto" w:fill="auto"/>
            <w:vAlign w:val="center"/>
          </w:tcPr>
          <w:p w14:paraId="057A991D" w14:textId="4957C569"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L</w:t>
            </w:r>
          </w:p>
        </w:tc>
        <w:tc>
          <w:tcPr>
            <w:tcW w:w="707" w:type="dxa"/>
            <w:shd w:val="clear" w:color="auto" w:fill="auto"/>
            <w:vAlign w:val="center"/>
          </w:tcPr>
          <w:p w14:paraId="4B50B1A5" w14:textId="0F04EF1F"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p>
        </w:tc>
        <w:tc>
          <w:tcPr>
            <w:tcW w:w="8868" w:type="dxa"/>
          </w:tcPr>
          <w:p w14:paraId="145EFECD" w14:textId="267A5591"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w:t>
            </w:r>
            <w:r w:rsidRPr="00466125">
              <w:rPr>
                <w:rFonts w:ascii="Century" w:eastAsia="ＭＳ Ｐ明朝" w:hAnsi="Century"/>
                <w:color w:val="000000" w:themeColor="text1"/>
                <w:sz w:val="18"/>
                <w:szCs w:val="18"/>
              </w:rPr>
              <w:t xml:space="preserve"> </w:t>
            </w:r>
            <w:r w:rsidRPr="00466125">
              <w:rPr>
                <w:rFonts w:ascii="Century" w:eastAsia="ＭＳ Ｐ明朝" w:hAnsi="Century"/>
                <w:color w:val="000000" w:themeColor="text1"/>
                <w:sz w:val="18"/>
                <w:szCs w:val="18"/>
              </w:rPr>
              <w:t>必要な情報を聞き取るための方法を理解している。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s="Arial"/>
                <w:color w:val="000000" w:themeColor="text1"/>
                <w:sz w:val="18"/>
                <w:szCs w:val="18"/>
              </w:rPr>
              <w:t>)</w:t>
            </w:r>
          </w:p>
          <w:p w14:paraId="1B61A9DC" w14:textId="3E3174FE"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［技能］　必要な情報を聞き取るための方法の理解をもとに、コマーシャルを聞いて、その主な内容を聞き取る技能を身につけている。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s="Arial"/>
                <w:color w:val="000000" w:themeColor="text1"/>
                <w:sz w:val="18"/>
                <w:szCs w:val="18"/>
              </w:rPr>
              <w:t>)</w:t>
            </w:r>
          </w:p>
          <w:p w14:paraId="0CBE16EB" w14:textId="659BA621"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ウクレレ教室に参加するかを考えるために、テレビのコマーシャルを聞いて、必要な情報を聞き取ったり、その情報を友達に伝えたりしている。</w:t>
            </w:r>
            <w:r w:rsidRPr="00466125">
              <w:rPr>
                <w:rFonts w:ascii="Century" w:eastAsia="ＭＳ Ｐ明朝" w:hAnsi="Century" w:cs="Arial"/>
                <w:b/>
                <w:bCs/>
                <w:color w:val="000000" w:themeColor="text1"/>
                <w:sz w:val="18"/>
                <w:szCs w:val="18"/>
              </w:rPr>
              <w:t>(</w:t>
            </w:r>
            <w:r w:rsidRPr="00466125">
              <w:rPr>
                <w:rFonts w:ascii="Century" w:eastAsia="ＭＳ Ｐ明朝" w:hAnsi="Century"/>
                <w:b/>
                <w:bCs/>
                <w:color w:val="000000" w:themeColor="text1"/>
                <w:spacing w:val="-4"/>
                <w:sz w:val="18"/>
                <w:szCs w:val="18"/>
              </w:rPr>
              <w:t>L</w:t>
            </w:r>
            <w:r w:rsidRPr="00466125">
              <w:rPr>
                <w:rFonts w:ascii="Century" w:eastAsia="ＭＳ Ｐ明朝" w:hAnsi="Century" w:cs="Arial"/>
                <w:b/>
                <w:bCs/>
                <w:color w:val="000000" w:themeColor="text1"/>
                <w:sz w:val="18"/>
                <w:szCs w:val="18"/>
              </w:rPr>
              <w:t>)</w:t>
            </w:r>
          </w:p>
          <w:p w14:paraId="71BBE50C" w14:textId="641A7231"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ウクレレ教室に参加するかを考えるために、テレビのコマーシャルを聞いて、必要な情報を聞き取ったり、その情報を友達に伝えたりしようとしている。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s="Arial"/>
                <w:color w:val="000000" w:themeColor="text1"/>
                <w:sz w:val="18"/>
                <w:szCs w:val="18"/>
              </w:rPr>
              <w:t>)</w:t>
            </w:r>
          </w:p>
        </w:tc>
        <w:tc>
          <w:tcPr>
            <w:tcW w:w="1554" w:type="dxa"/>
            <w:tcBorders>
              <w:right w:val="nil"/>
            </w:tcBorders>
          </w:tcPr>
          <w:p w14:paraId="68B06CEA" w14:textId="77777777" w:rsidR="00792FAA" w:rsidRPr="003947D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947DA">
              <w:rPr>
                <w:rFonts w:ascii="ＭＳ Ｐ明朝" w:eastAsia="ＭＳ Ｐ明朝" w:hAnsi="ＭＳ Ｐ明朝" w:hint="eastAsia"/>
                <w:sz w:val="16"/>
                <w:szCs w:val="18"/>
              </w:rPr>
              <w:t>旅行先</w:t>
            </w:r>
          </w:p>
          <w:p w14:paraId="534F4A36" w14:textId="77777777" w:rsidR="00792FAA" w:rsidRPr="003947D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947DA">
              <w:rPr>
                <w:rFonts w:ascii="ＭＳ Ｐ明朝" w:eastAsia="ＭＳ Ｐ明朝" w:hAnsi="ＭＳ Ｐ明朝" w:hint="eastAsia"/>
                <w:sz w:val="16"/>
                <w:szCs w:val="18"/>
              </w:rPr>
              <w:t>コマーシャル</w:t>
            </w:r>
          </w:p>
          <w:p w14:paraId="504F02F5" w14:textId="23DEE77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947DA">
              <w:rPr>
                <w:rFonts w:ascii="ＭＳ Ｐ明朝" w:eastAsia="ＭＳ Ｐ明朝" w:hAnsi="ＭＳ Ｐ明朝" w:hint="eastAsia"/>
                <w:sz w:val="16"/>
                <w:szCs w:val="18"/>
              </w:rPr>
              <w:t>ウクレレ教室</w:t>
            </w:r>
          </w:p>
        </w:tc>
        <w:tc>
          <w:tcPr>
            <w:tcW w:w="1549" w:type="dxa"/>
            <w:tcBorders>
              <w:left w:val="nil"/>
            </w:tcBorders>
          </w:tcPr>
          <w:p w14:paraId="39627EA5" w14:textId="77777777" w:rsidR="00792FAA" w:rsidRPr="003947DA"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947DA">
              <w:rPr>
                <w:rFonts w:ascii="ＭＳ Ｐ明朝" w:eastAsia="ＭＳ Ｐ明朝" w:hAnsi="ＭＳ Ｐ明朝" w:hint="eastAsia"/>
                <w:sz w:val="16"/>
                <w:szCs w:val="18"/>
              </w:rPr>
              <w:t>説明する</w:t>
            </w:r>
          </w:p>
          <w:p w14:paraId="023145C0" w14:textId="12A1658C"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3947DA">
              <w:rPr>
                <w:rFonts w:ascii="ＭＳ Ｐ明朝" w:eastAsia="ＭＳ Ｐ明朝" w:hAnsi="ＭＳ Ｐ明朝" w:hint="eastAsia"/>
                <w:sz w:val="16"/>
                <w:szCs w:val="18"/>
              </w:rPr>
              <w:t>質問する、答える</w:t>
            </w:r>
          </w:p>
        </w:tc>
      </w:tr>
      <w:tr w:rsidR="00792FAA" w:rsidRPr="004922F9" w14:paraId="50E7EB42" w14:textId="77777777" w:rsidTr="00942451">
        <w:trPr>
          <w:cantSplit/>
          <w:trHeight w:val="289"/>
        </w:trPr>
        <w:tc>
          <w:tcPr>
            <w:tcW w:w="279" w:type="dxa"/>
            <w:vMerge/>
          </w:tcPr>
          <w:p w14:paraId="14F9C18F" w14:textId="2CA5801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373161F3"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C834278" w14:textId="62AD8E1A"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4</w:t>
            </w:r>
          </w:p>
        </w:tc>
        <w:tc>
          <w:tcPr>
            <w:tcW w:w="702" w:type="dxa"/>
            <w:shd w:val="clear" w:color="auto" w:fill="auto"/>
            <w:vAlign w:val="center"/>
          </w:tcPr>
          <w:p w14:paraId="6299E649" w14:textId="72722E67"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r w:rsidRPr="004922F9">
              <w:rPr>
                <w:rFonts w:ascii="Century" w:eastAsia="ＭＳ Ｐ明朝" w:hAnsi="Century"/>
                <w:color w:val="000000" w:themeColor="text1"/>
                <w:sz w:val="18"/>
                <w:szCs w:val="18"/>
              </w:rPr>
              <w:t>0</w:t>
            </w:r>
          </w:p>
        </w:tc>
        <w:tc>
          <w:tcPr>
            <w:tcW w:w="286" w:type="dxa"/>
            <w:shd w:val="clear" w:color="auto" w:fill="auto"/>
            <w:vAlign w:val="center"/>
          </w:tcPr>
          <w:p w14:paraId="45245F8D" w14:textId="32EE961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F7286AE"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7A58E9E"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671" w:type="dxa"/>
          </w:tcPr>
          <w:p w14:paraId="755CE8DC" w14:textId="75AFE3D9"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三人称単数現在形を用いた文の形・意味・用法を復習し、理解を確かめる。</w:t>
            </w:r>
          </w:p>
        </w:tc>
        <w:tc>
          <w:tcPr>
            <w:tcW w:w="1689" w:type="dxa"/>
            <w:shd w:val="clear" w:color="auto" w:fill="auto"/>
            <w:vAlign w:val="center"/>
          </w:tcPr>
          <w:p w14:paraId="085E393C" w14:textId="780FA4E8"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◆三人称単数現在形</w:t>
            </w:r>
          </w:p>
        </w:tc>
        <w:tc>
          <w:tcPr>
            <w:tcW w:w="702" w:type="dxa"/>
            <w:shd w:val="clear" w:color="auto" w:fill="auto"/>
            <w:vAlign w:val="center"/>
          </w:tcPr>
          <w:p w14:paraId="21C66946"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53C157ED"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3B571376" w14:textId="77777777" w:rsidR="00792FAA" w:rsidRPr="004922F9" w:rsidRDefault="00792FAA" w:rsidP="00294403">
            <w:pPr>
              <w:spacing w:line="230" w:lineRule="exact"/>
              <w:jc w:val="left"/>
              <w:rPr>
                <w:rFonts w:ascii="Century" w:eastAsia="ＭＳ Ｐ明朝" w:hAnsi="Century"/>
                <w:color w:val="000000" w:themeColor="text1"/>
                <w:spacing w:val="-4"/>
                <w:sz w:val="16"/>
                <w:szCs w:val="16"/>
              </w:rPr>
            </w:pPr>
          </w:p>
        </w:tc>
        <w:tc>
          <w:tcPr>
            <w:tcW w:w="8868" w:type="dxa"/>
          </w:tcPr>
          <w:p w14:paraId="37FCB4D9" w14:textId="54B42CE3"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三人称単数現在形</w:t>
            </w:r>
            <w:r w:rsidRPr="004922F9">
              <w:rPr>
                <w:rFonts w:ascii="Century" w:eastAsia="ＭＳ Ｐ明朝" w:hAnsi="Century" w:hint="eastAsia"/>
                <w:color w:val="000000" w:themeColor="text1"/>
                <w:sz w:val="18"/>
                <w:szCs w:val="18"/>
              </w:rPr>
              <w:t>を用いた文</w:t>
            </w:r>
            <w:r w:rsidRPr="004922F9">
              <w:rPr>
                <w:rFonts w:ascii="ＭＳ Ｐ明朝" w:eastAsia="ＭＳ Ｐ明朝" w:hAnsi="ＭＳ Ｐ明朝"/>
                <w:color w:val="000000" w:themeColor="text1"/>
                <w:sz w:val="18"/>
                <w:szCs w:val="18"/>
              </w:rPr>
              <w:t>の形・意味・用法を理解している。</w:t>
            </w:r>
          </w:p>
          <w:p w14:paraId="16927315" w14:textId="3CD7033C" w:rsidR="00792FAA" w:rsidRPr="004922F9" w:rsidRDefault="00792FAA" w:rsidP="00294403">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家族や身近な人について、その人がしていることや好きなものを、三人称単数現在形を用いて表現する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tcPr>
          <w:p w14:paraId="0B559E9C" w14:textId="77777777" w:rsidR="00792FAA" w:rsidRPr="004922F9" w:rsidRDefault="00792FAA" w:rsidP="00294403">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6EB28010" w14:textId="77777777" w:rsidR="00792FAA" w:rsidRPr="004922F9" w:rsidRDefault="00792FAA" w:rsidP="00294403">
            <w:pPr>
              <w:spacing w:line="300" w:lineRule="exact"/>
              <w:jc w:val="left"/>
              <w:rPr>
                <w:rFonts w:ascii="Century" w:eastAsia="ＭＳ Ｐ明朝" w:hAnsi="Century"/>
                <w:color w:val="000000" w:themeColor="text1"/>
                <w:sz w:val="16"/>
                <w:szCs w:val="16"/>
              </w:rPr>
            </w:pPr>
          </w:p>
        </w:tc>
      </w:tr>
      <w:tr w:rsidR="00792FAA" w:rsidRPr="004922F9" w14:paraId="711CFFB3" w14:textId="77777777" w:rsidTr="00942451">
        <w:trPr>
          <w:cantSplit/>
          <w:trHeight w:val="289"/>
        </w:trPr>
        <w:tc>
          <w:tcPr>
            <w:tcW w:w="279" w:type="dxa"/>
            <w:vMerge/>
          </w:tcPr>
          <w:p w14:paraId="6BC49FA4"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78" w:type="dxa"/>
            <w:vMerge/>
          </w:tcPr>
          <w:p w14:paraId="727A4FB6"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val="restart"/>
            <w:shd w:val="clear" w:color="auto" w:fill="auto"/>
          </w:tcPr>
          <w:p w14:paraId="4FB41958" w14:textId="7C876D55"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Unit </w:t>
            </w:r>
            <w:r w:rsidRPr="004922F9">
              <w:rPr>
                <w:rFonts w:ascii="Century" w:eastAsia="ＭＳ Ｐ明朝" w:hAnsi="Century" w:hint="eastAsia"/>
                <w:color w:val="000000" w:themeColor="text1"/>
                <w:sz w:val="18"/>
                <w:szCs w:val="18"/>
              </w:rPr>
              <w:t>6</w:t>
            </w:r>
          </w:p>
          <w:p w14:paraId="4B3D2075" w14:textId="6F548F70"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i/>
                <w:color w:val="000000" w:themeColor="text1"/>
                <w:sz w:val="18"/>
                <w:szCs w:val="18"/>
              </w:rPr>
              <w:t>Rakugo</w:t>
            </w:r>
            <w:r w:rsidRPr="004922F9">
              <w:rPr>
                <w:rFonts w:ascii="Century" w:eastAsia="ＭＳ Ｐ明朝" w:hAnsi="Century"/>
                <w:color w:val="000000" w:themeColor="text1"/>
                <w:sz w:val="18"/>
                <w:szCs w:val="18"/>
              </w:rPr>
              <w:t xml:space="preserve"> Performer from the U.K.</w:t>
            </w:r>
          </w:p>
          <w:p w14:paraId="712D3FA0" w14:textId="1604A81D"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自分と相手以外の人について話したり、だれのものかをたずねたりすることができる。</w:t>
            </w:r>
          </w:p>
        </w:tc>
        <w:tc>
          <w:tcPr>
            <w:tcW w:w="702" w:type="dxa"/>
            <w:vMerge w:val="restart"/>
            <w:shd w:val="clear" w:color="auto" w:fill="auto"/>
            <w:vAlign w:val="center"/>
          </w:tcPr>
          <w:p w14:paraId="6FEED070" w14:textId="685DC501"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r w:rsidRPr="004922F9">
              <w:rPr>
                <w:rFonts w:ascii="Century" w:eastAsia="ＭＳ Ｐ明朝" w:hAnsi="Century"/>
                <w:color w:val="000000" w:themeColor="text1"/>
                <w:sz w:val="18"/>
                <w:szCs w:val="18"/>
              </w:rPr>
              <w:t>1-78</w:t>
            </w:r>
          </w:p>
        </w:tc>
        <w:tc>
          <w:tcPr>
            <w:tcW w:w="286" w:type="dxa"/>
            <w:vMerge w:val="restart"/>
            <w:shd w:val="clear" w:color="auto" w:fill="auto"/>
            <w:vAlign w:val="center"/>
          </w:tcPr>
          <w:p w14:paraId="37BF4782" w14:textId="05FFA68A"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40271294" w14:textId="29D0F2D0"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6009521" w14:textId="4FFFD939"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4F65D2E7" w14:textId="620C58EB"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身近な人や有名人について知ってもらうために、その人の特徴などについて伝えることができる。</w:t>
            </w:r>
          </w:p>
        </w:tc>
        <w:tc>
          <w:tcPr>
            <w:tcW w:w="1689" w:type="dxa"/>
            <w:shd w:val="clear" w:color="auto" w:fill="auto"/>
            <w:vAlign w:val="center"/>
          </w:tcPr>
          <w:p w14:paraId="1058BF70" w14:textId="1FD082A5"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人称代名詞の目的格</w:t>
            </w:r>
          </w:p>
        </w:tc>
        <w:tc>
          <w:tcPr>
            <w:tcW w:w="702" w:type="dxa"/>
            <w:shd w:val="clear" w:color="auto" w:fill="auto"/>
            <w:vAlign w:val="center"/>
          </w:tcPr>
          <w:p w14:paraId="37B4E529" w14:textId="3908491C"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1C81596" w14:textId="34624941"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63F0DE1A" w14:textId="39A11E67"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7AB28798" w14:textId="29B74231"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w:t>
            </w:r>
            <w:r w:rsidRPr="00466125">
              <w:rPr>
                <w:rFonts w:ascii="Century" w:eastAsia="ＭＳ Ｐ明朝" w:hAnsi="Century" w:cs="Arial"/>
                <w:color w:val="000000" w:themeColor="text1"/>
                <w:sz w:val="18"/>
                <w:szCs w:val="18"/>
              </w:rPr>
              <w:t>代名詞や疑問詞</w:t>
            </w:r>
            <w:r w:rsidRPr="00466125">
              <w:rPr>
                <w:rFonts w:ascii="Century" w:eastAsia="ＭＳ Ｐ明朝" w:hAnsi="Century" w:cs="Arial"/>
                <w:color w:val="000000" w:themeColor="text1"/>
                <w:sz w:val="18"/>
                <w:szCs w:val="18"/>
              </w:rPr>
              <w:t>whose</w:t>
            </w:r>
            <w:r w:rsidRPr="00466125">
              <w:rPr>
                <w:rFonts w:ascii="Century" w:eastAsia="ＭＳ Ｐ明朝" w:hAnsi="Century" w:cs="Arial"/>
                <w:color w:val="000000" w:themeColor="text1"/>
                <w:sz w:val="18"/>
                <w:szCs w:val="18"/>
              </w:rPr>
              <w:t>、</w:t>
            </w:r>
            <w:r w:rsidRPr="00466125">
              <w:rPr>
                <w:rFonts w:ascii="Century" w:eastAsia="ＭＳ Ｐ明朝" w:hAnsi="Century" w:cs="Arial"/>
                <w:color w:val="000000" w:themeColor="text1"/>
                <w:sz w:val="18"/>
                <w:szCs w:val="18"/>
              </w:rPr>
              <w:t>which</w:t>
            </w:r>
            <w:r w:rsidRPr="00466125">
              <w:rPr>
                <w:rFonts w:ascii="Century" w:eastAsia="ＭＳ Ｐ明朝" w:hAnsi="Century" w:cs="Arial"/>
                <w:color w:val="000000" w:themeColor="text1"/>
                <w:sz w:val="18"/>
                <w:szCs w:val="18"/>
              </w:rPr>
              <w:t>を用いた文の形・意味・用法を理解している。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2E08DEC9" w14:textId="7673233F" w:rsidR="00792FAA" w:rsidRPr="00466125"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 xml:space="preserve">［技能］　</w:t>
            </w:r>
            <w:r w:rsidRPr="00466125">
              <w:rPr>
                <w:rFonts w:ascii="Century" w:eastAsia="ＭＳ Ｐ明朝" w:hAnsi="Century" w:cs="Arial"/>
                <w:color w:val="000000" w:themeColor="text1"/>
                <w:sz w:val="18"/>
                <w:szCs w:val="18"/>
              </w:rPr>
              <w:t>代名詞や疑問詞</w:t>
            </w:r>
            <w:r w:rsidRPr="00466125">
              <w:rPr>
                <w:rFonts w:ascii="Century" w:eastAsia="ＭＳ Ｐ明朝" w:hAnsi="Century" w:cs="Arial"/>
                <w:color w:val="000000" w:themeColor="text1"/>
                <w:sz w:val="18"/>
                <w:szCs w:val="18"/>
              </w:rPr>
              <w:t>whose</w:t>
            </w:r>
            <w:r w:rsidRPr="00466125">
              <w:rPr>
                <w:rFonts w:ascii="Century" w:eastAsia="ＭＳ Ｐ明朝" w:hAnsi="Century" w:cs="Arial"/>
                <w:color w:val="000000" w:themeColor="text1"/>
                <w:sz w:val="18"/>
                <w:szCs w:val="18"/>
              </w:rPr>
              <w:t>、</w:t>
            </w:r>
            <w:r w:rsidRPr="00466125">
              <w:rPr>
                <w:rFonts w:ascii="Century" w:eastAsia="ＭＳ Ｐ明朝" w:hAnsi="Century" w:cs="Arial"/>
                <w:color w:val="000000" w:themeColor="text1"/>
                <w:sz w:val="18"/>
                <w:szCs w:val="18"/>
              </w:rPr>
              <w:t>which</w:t>
            </w:r>
            <w:r w:rsidRPr="00466125">
              <w:rPr>
                <w:rFonts w:ascii="Century" w:eastAsia="ＭＳ Ｐ明朝" w:hAnsi="Century" w:cs="Arial"/>
                <w:color w:val="000000" w:themeColor="text1"/>
                <w:sz w:val="18"/>
                <w:szCs w:val="18"/>
              </w:rPr>
              <w:t>を用いた文の理解をもとに、人やものについてたずねたり答えたりする技能を身につけている。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25579592" w14:textId="220995BC" w:rsidR="00792FAA" w:rsidRPr="004922F9" w:rsidRDefault="00792FAA" w:rsidP="00294403">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自分と相手以外の人やものの持ち主などについて知るために、有名人やキャラクターについて、事実や自分の考え、気持ちなどを整理し、簡単な語句や文を用いて伝え合ったり、たずねたり答えたりしている。</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b/>
                <w:bCs/>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2A8577A5" w14:textId="25E724D3" w:rsidR="00792FAA" w:rsidRPr="004922F9" w:rsidRDefault="00792FAA" w:rsidP="00294403">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自分と相手以外の人やものの持ち主などについて知るために、有名人やキャラクターについて、事実や自分の考え、気持ちなどを整理し、簡単な語句や文を用いて伝え合ったり、たずねたり答えたりしようとしている。</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tc>
        <w:tc>
          <w:tcPr>
            <w:tcW w:w="1554" w:type="dxa"/>
            <w:tcBorders>
              <w:right w:val="nil"/>
            </w:tcBorders>
          </w:tcPr>
          <w:p w14:paraId="69776E46"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文化祭の準備</w:t>
            </w:r>
          </w:p>
          <w:p w14:paraId="5D4BB381" w14:textId="25CE5E34"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外国人落語家</w:t>
            </w:r>
          </w:p>
        </w:tc>
        <w:tc>
          <w:tcPr>
            <w:tcW w:w="1549" w:type="dxa"/>
            <w:tcBorders>
              <w:left w:val="nil"/>
            </w:tcBorders>
          </w:tcPr>
          <w:p w14:paraId="7900C482"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2D7FA457"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紹介する</w:t>
            </w:r>
          </w:p>
          <w:p w14:paraId="3C324F67" w14:textId="14D073DA"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さそう</w:t>
            </w:r>
          </w:p>
        </w:tc>
      </w:tr>
      <w:tr w:rsidR="00792FAA" w:rsidRPr="004922F9" w14:paraId="4A05CC8C" w14:textId="77777777" w:rsidTr="00942451">
        <w:trPr>
          <w:cantSplit/>
          <w:trHeight w:val="289"/>
        </w:trPr>
        <w:tc>
          <w:tcPr>
            <w:tcW w:w="279" w:type="dxa"/>
            <w:vMerge w:val="restart"/>
          </w:tcPr>
          <w:p w14:paraId="5F47ED87" w14:textId="6AF811C8" w:rsidR="00792FAA" w:rsidRPr="004922F9" w:rsidRDefault="00792FAA" w:rsidP="00294403">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10</w:t>
            </w:r>
          </w:p>
        </w:tc>
        <w:tc>
          <w:tcPr>
            <w:tcW w:w="278" w:type="dxa"/>
            <w:vMerge/>
          </w:tcPr>
          <w:p w14:paraId="0EBF3B7A"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5704781" w14:textId="5950E071" w:rsidR="00792FAA" w:rsidRPr="004922F9" w:rsidRDefault="00792FAA" w:rsidP="00294403">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1F741C8C"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477E3ED" w14:textId="77777777" w:rsidR="00792FAA" w:rsidRPr="004922F9" w:rsidRDefault="00792FAA" w:rsidP="00294403">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66FD65C" w14:textId="253D3A5F"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4B7F6A67" w14:textId="38F5201C" w:rsidR="00792FAA" w:rsidRPr="004922F9" w:rsidRDefault="00792FAA" w:rsidP="00294403">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7221C93B" w14:textId="6CEA4D33"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持ち主がだれであるかを知るために、だれのものかをたずねたり答えたりすることができる。</w:t>
            </w:r>
          </w:p>
        </w:tc>
        <w:tc>
          <w:tcPr>
            <w:tcW w:w="1689" w:type="dxa"/>
            <w:shd w:val="clear" w:color="auto" w:fill="auto"/>
            <w:vAlign w:val="center"/>
          </w:tcPr>
          <w:p w14:paraId="6086D438" w14:textId="77777777"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Whose …?</w:t>
            </w:r>
          </w:p>
          <w:p w14:paraId="1531D825" w14:textId="4FFC3388" w:rsidR="00792FAA" w:rsidRPr="004922F9" w:rsidRDefault="00792FAA" w:rsidP="00294403">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mine</w:t>
            </w:r>
            <w:r w:rsidR="00CF425E">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yours</w:t>
            </w:r>
          </w:p>
        </w:tc>
        <w:tc>
          <w:tcPr>
            <w:tcW w:w="702" w:type="dxa"/>
            <w:shd w:val="clear" w:color="auto" w:fill="auto"/>
            <w:vAlign w:val="center"/>
          </w:tcPr>
          <w:p w14:paraId="343DB2B9" w14:textId="79AD770B"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DFE2E49" w14:textId="0572E92B"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B428082" w14:textId="2467CD8C" w:rsidR="00792FAA" w:rsidRPr="004922F9" w:rsidRDefault="00792FAA" w:rsidP="00294403">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148DAD6" w14:textId="34127B03" w:rsidR="00792FAA" w:rsidRPr="004922F9" w:rsidRDefault="00792FAA" w:rsidP="00294403">
            <w:pPr>
              <w:spacing w:line="300" w:lineRule="exact"/>
              <w:ind w:leftChars="50" w:left="375" w:hangingChars="150" w:hanging="270"/>
              <w:jc w:val="left"/>
              <w:rPr>
                <w:rStyle w:val="KAKOMOI"/>
                <w:color w:val="000000" w:themeColor="text1"/>
              </w:rPr>
            </w:pPr>
          </w:p>
        </w:tc>
        <w:tc>
          <w:tcPr>
            <w:tcW w:w="1554" w:type="dxa"/>
            <w:tcBorders>
              <w:right w:val="nil"/>
            </w:tcBorders>
          </w:tcPr>
          <w:p w14:paraId="61D4072F"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落語公演の開場前</w:t>
            </w:r>
          </w:p>
          <w:p w14:paraId="030014E5" w14:textId="1E247EE7" w:rsidR="00792FAA" w:rsidRPr="004922F9" w:rsidRDefault="00792FAA" w:rsidP="00294403">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チケットの持ち主、落語</w:t>
            </w:r>
          </w:p>
        </w:tc>
        <w:tc>
          <w:tcPr>
            <w:tcW w:w="1549" w:type="dxa"/>
            <w:tcBorders>
              <w:left w:val="nil"/>
            </w:tcBorders>
          </w:tcPr>
          <w:p w14:paraId="792532D0"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231B6008" w14:textId="77777777" w:rsidR="00792FAA" w:rsidRPr="00A51D60" w:rsidRDefault="00792FAA" w:rsidP="00294403">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注意する</w:t>
            </w:r>
          </w:p>
          <w:p w14:paraId="352E3DCE" w14:textId="6C3FE028" w:rsidR="00792FAA" w:rsidRPr="004922F9" w:rsidRDefault="00792FAA" w:rsidP="00294403">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礼を言う</w:t>
            </w:r>
          </w:p>
        </w:tc>
      </w:tr>
      <w:tr w:rsidR="00792FAA" w:rsidRPr="004922F9" w14:paraId="7984D220" w14:textId="77777777" w:rsidTr="00942451">
        <w:trPr>
          <w:cantSplit/>
          <w:trHeight w:val="289"/>
        </w:trPr>
        <w:tc>
          <w:tcPr>
            <w:tcW w:w="279" w:type="dxa"/>
            <w:vMerge/>
          </w:tcPr>
          <w:p w14:paraId="08DDCE50"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556E90C6"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40408078" w14:textId="5959646D"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58D5849"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A809016"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1244BDF" w14:textId="2EDDA498"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87F8678" w14:textId="08002D92"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4F56AF57" w14:textId="5A9D2C46" w:rsidR="00792FAA" w:rsidRPr="004922F9" w:rsidRDefault="00792FAA"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文化やことば、服装などについてよりよく知るために、インタビュー記事を読んで必要な情報を読み取ることができる</w:t>
            </w:r>
          </w:p>
        </w:tc>
        <w:tc>
          <w:tcPr>
            <w:tcW w:w="1689" w:type="dxa"/>
            <w:shd w:val="clear" w:color="auto" w:fill="auto"/>
            <w:vAlign w:val="center"/>
          </w:tcPr>
          <w:p w14:paraId="4B917F49" w14:textId="489E79C6"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Which …(</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A or B)?</w:t>
            </w:r>
          </w:p>
        </w:tc>
        <w:tc>
          <w:tcPr>
            <w:tcW w:w="702" w:type="dxa"/>
            <w:shd w:val="clear" w:color="auto" w:fill="auto"/>
            <w:vAlign w:val="center"/>
          </w:tcPr>
          <w:p w14:paraId="27CCF5D4" w14:textId="5024708F"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7CFF857A" w14:textId="06A1ECEC"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707" w:type="dxa"/>
            <w:shd w:val="clear" w:color="auto" w:fill="auto"/>
            <w:vAlign w:val="center"/>
          </w:tcPr>
          <w:p w14:paraId="71B093C0" w14:textId="0D0AD2D5"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8868" w:type="dxa"/>
            <w:vMerge/>
          </w:tcPr>
          <w:p w14:paraId="1E212576" w14:textId="44060346" w:rsidR="00792FAA" w:rsidRPr="004922F9" w:rsidRDefault="00792FAA"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4B6F9BCC"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インタビュー記事</w:t>
            </w:r>
          </w:p>
          <w:p w14:paraId="78A6EB51" w14:textId="13B8BE79"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落語、外国人落語家（ダイアン吉日）</w:t>
            </w:r>
          </w:p>
        </w:tc>
        <w:tc>
          <w:tcPr>
            <w:tcW w:w="1549" w:type="dxa"/>
            <w:tcBorders>
              <w:left w:val="nil"/>
            </w:tcBorders>
          </w:tcPr>
          <w:p w14:paraId="316FE7DF"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369E7F42" w14:textId="2D1F2D88"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説明する</w:t>
            </w:r>
          </w:p>
        </w:tc>
      </w:tr>
      <w:tr w:rsidR="00792FAA" w:rsidRPr="004922F9" w14:paraId="17874311" w14:textId="77777777" w:rsidTr="00942451">
        <w:trPr>
          <w:cantSplit/>
          <w:trHeight w:val="289"/>
        </w:trPr>
        <w:tc>
          <w:tcPr>
            <w:tcW w:w="279" w:type="dxa"/>
            <w:vMerge/>
          </w:tcPr>
          <w:p w14:paraId="080921A0"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6E291059"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15BA7D4" w14:textId="0DB4DA58"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14424C68"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E79E3D5"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3526491B" w14:textId="09E0DF0F"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18CF6BC6" w14:textId="12D9EB97"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68665209" w14:textId="07A9A491"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日本の有名人やキャラクターについて知ってもらうために、その人物の情報を整理してたずねたり答えたりすることができる。</w:t>
            </w:r>
          </w:p>
        </w:tc>
        <w:tc>
          <w:tcPr>
            <w:tcW w:w="1689" w:type="dxa"/>
            <w:shd w:val="clear" w:color="auto" w:fill="auto"/>
            <w:vAlign w:val="center"/>
          </w:tcPr>
          <w:p w14:paraId="38660B92" w14:textId="138504B3" w:rsidR="00792FAA" w:rsidRPr="004922F9" w:rsidRDefault="00792FAA"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3DD6B3E2"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70BFC8C1" w14:textId="69B2E38F"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8416FA">
              <w:rPr>
                <w:rFonts w:ascii="Arial Black" w:eastAsia="ＭＳ Ｐ明朝" w:hAnsi="Arial Black"/>
                <w:b/>
                <w:bCs/>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8858449" w14:textId="0ED0CC5B"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053094DA" w14:textId="35B85E76" w:rsidR="00792FAA" w:rsidRPr="004922F9" w:rsidRDefault="00792FAA"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454BB306"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A51D60">
              <w:rPr>
                <w:rFonts w:ascii="ＭＳ Ｐ明朝" w:eastAsia="ＭＳ Ｐ明朝" w:hAnsi="ＭＳ Ｐ明朝" w:hint="eastAsia"/>
                <w:sz w:val="16"/>
                <w:szCs w:val="18"/>
              </w:rPr>
              <w:t>クイズ</w:t>
            </w:r>
          </w:p>
          <w:p w14:paraId="33CB28BE" w14:textId="041FC47A"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A51D60">
              <w:rPr>
                <w:rFonts w:ascii="ＭＳ Ｐ明朝" w:eastAsia="ＭＳ Ｐ明朝" w:hAnsi="ＭＳ Ｐ明朝" w:hint="eastAsia"/>
                <w:sz w:val="16"/>
                <w:szCs w:val="18"/>
              </w:rPr>
              <w:t>好きなキャラクターや有名人</w:t>
            </w:r>
          </w:p>
        </w:tc>
        <w:tc>
          <w:tcPr>
            <w:tcW w:w="1549" w:type="dxa"/>
            <w:tcBorders>
              <w:left w:val="nil"/>
            </w:tcBorders>
          </w:tcPr>
          <w:p w14:paraId="51C120E2" w14:textId="77777777" w:rsidR="00792FAA" w:rsidRPr="00A51D60"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A51D60">
              <w:rPr>
                <w:rFonts w:ascii="ＭＳ Ｐ明朝" w:eastAsia="ＭＳ Ｐ明朝" w:hAnsi="ＭＳ Ｐ明朝" w:hint="eastAsia"/>
                <w:sz w:val="16"/>
                <w:szCs w:val="18"/>
              </w:rPr>
              <w:t>質問する、答える</w:t>
            </w:r>
          </w:p>
          <w:p w14:paraId="13E6C7AF" w14:textId="79177084" w:rsidR="00792FAA" w:rsidRPr="004922F9" w:rsidRDefault="00792FAA"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A51D60">
              <w:rPr>
                <w:rFonts w:ascii="ＭＳ Ｐ明朝" w:eastAsia="ＭＳ Ｐ明朝" w:hAnsi="ＭＳ Ｐ明朝" w:hint="eastAsia"/>
                <w:sz w:val="16"/>
                <w:szCs w:val="18"/>
              </w:rPr>
              <w:t>メモをとる</w:t>
            </w:r>
          </w:p>
        </w:tc>
      </w:tr>
      <w:tr w:rsidR="00792FAA" w:rsidRPr="004922F9" w14:paraId="234C13CC" w14:textId="77777777" w:rsidTr="00942451">
        <w:trPr>
          <w:cantSplit/>
          <w:trHeight w:val="289"/>
        </w:trPr>
        <w:tc>
          <w:tcPr>
            <w:tcW w:w="279" w:type="dxa"/>
            <w:vMerge/>
          </w:tcPr>
          <w:p w14:paraId="2AE059C2"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18456CF8"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6717E31C" w14:textId="386510E2"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2</w:t>
            </w:r>
          </w:p>
          <w:p w14:paraId="1A709DC3" w14:textId="251CBC28"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友達の家で</w:t>
            </w:r>
          </w:p>
          <w:p w14:paraId="7BE0272A" w14:textId="1EBF6812"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☐身近な人に許可を求めたり、依頼したりすることができる。</w:t>
            </w:r>
          </w:p>
        </w:tc>
        <w:tc>
          <w:tcPr>
            <w:tcW w:w="702" w:type="dxa"/>
            <w:shd w:val="clear" w:color="auto" w:fill="auto"/>
            <w:vAlign w:val="center"/>
          </w:tcPr>
          <w:p w14:paraId="614B5F3B" w14:textId="088CF3A3"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r w:rsidRPr="004922F9">
              <w:rPr>
                <w:rFonts w:ascii="Century" w:eastAsia="ＭＳ Ｐ明朝" w:hAnsi="Century"/>
                <w:color w:val="000000" w:themeColor="text1"/>
                <w:sz w:val="18"/>
                <w:szCs w:val="18"/>
              </w:rPr>
              <w:t>9</w:t>
            </w:r>
          </w:p>
        </w:tc>
        <w:tc>
          <w:tcPr>
            <w:tcW w:w="286" w:type="dxa"/>
            <w:shd w:val="clear" w:color="auto" w:fill="auto"/>
            <w:vAlign w:val="center"/>
          </w:tcPr>
          <w:p w14:paraId="239146B5" w14:textId="3BA4B93D"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1752534A"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C5206F0"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671" w:type="dxa"/>
          </w:tcPr>
          <w:p w14:paraId="01E102DA" w14:textId="408E8BB9"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身近な人に許可を求めたり、依頼したりすることができる。</w:t>
            </w:r>
          </w:p>
        </w:tc>
        <w:tc>
          <w:tcPr>
            <w:tcW w:w="1689" w:type="dxa"/>
            <w:shd w:val="clear" w:color="auto" w:fill="auto"/>
            <w:vAlign w:val="center"/>
          </w:tcPr>
          <w:p w14:paraId="5B0E98A7" w14:textId="77777777"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Can I</w:t>
            </w:r>
            <w:r w:rsidRPr="004922F9">
              <w:rPr>
                <w:rFonts w:ascii="Century" w:eastAsia="ＭＳ Ｐ明朝" w:hAnsi="Century"/>
                <w:color w:val="000000" w:themeColor="text1"/>
                <w:sz w:val="18"/>
                <w:szCs w:val="18"/>
              </w:rPr>
              <w:t xml:space="preserve"> …?</w:t>
            </w:r>
          </w:p>
          <w:p w14:paraId="30371A9F" w14:textId="5A0314E9"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Can you …?</w:t>
            </w:r>
          </w:p>
        </w:tc>
        <w:tc>
          <w:tcPr>
            <w:tcW w:w="702" w:type="dxa"/>
            <w:shd w:val="clear" w:color="auto" w:fill="auto"/>
            <w:vAlign w:val="center"/>
          </w:tcPr>
          <w:p w14:paraId="4D050CCC" w14:textId="2C64D684"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55C8C014" w14:textId="33865681"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17DB488" w14:textId="43B15074"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5D32B772" w14:textId="6B8B6B2E"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［知識］身近な人に許可を求める表現や依頼する表現の意味や働きを理解している。（</w:t>
            </w:r>
            <w:r w:rsidRPr="00466125">
              <w:rPr>
                <w:rFonts w:ascii="Century" w:eastAsia="ＭＳ Ｐ明朝" w:hAnsi="Century"/>
                <w:color w:val="000000" w:themeColor="text1"/>
                <w:sz w:val="18"/>
                <w:szCs w:val="18"/>
              </w:rPr>
              <w:t>SI</w:t>
            </w:r>
            <w:r w:rsidRPr="00466125">
              <w:rPr>
                <w:rFonts w:ascii="Century" w:eastAsia="ＭＳ Ｐ明朝" w:hAnsi="Century"/>
                <w:color w:val="000000" w:themeColor="text1"/>
                <w:sz w:val="18"/>
                <w:szCs w:val="18"/>
              </w:rPr>
              <w:t>）</w:t>
            </w:r>
          </w:p>
          <w:p w14:paraId="7DB47F3B" w14:textId="75635099"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［技能］　身近な人に許可を求める表現や依頼する表現の理解をもとに、自分がしたいことや相手に頼みたいことについて、伝えたり、答えたりする技能を身につけている。（</w:t>
            </w:r>
            <w:r w:rsidRPr="00466125">
              <w:rPr>
                <w:rFonts w:ascii="Century" w:eastAsia="ＭＳ Ｐ明朝" w:hAnsi="Century"/>
                <w:color w:val="000000" w:themeColor="text1"/>
                <w:sz w:val="18"/>
                <w:szCs w:val="18"/>
              </w:rPr>
              <w:t>SI</w:t>
            </w:r>
            <w:r w:rsidRPr="00466125">
              <w:rPr>
                <w:rFonts w:ascii="Century" w:eastAsia="ＭＳ Ｐ明朝" w:hAnsi="Century"/>
                <w:color w:val="000000" w:themeColor="text1"/>
                <w:sz w:val="18"/>
                <w:szCs w:val="18"/>
              </w:rPr>
              <w:t>）</w:t>
            </w:r>
          </w:p>
          <w:p w14:paraId="1081ED14" w14:textId="14B524A0" w:rsidR="00792FAA" w:rsidRPr="004922F9"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color w:val="000000" w:themeColor="text1"/>
                <w:sz w:val="18"/>
                <w:szCs w:val="18"/>
              </w:rPr>
              <w:t>したいことや頼みたいことを伝えるために、相手との関係を考えながら、身近な人に許可を求めたり依頼したり、それに適切に応答したりしている。</w:t>
            </w:r>
            <w:r w:rsidRPr="00466125">
              <w:rPr>
                <w:rFonts w:ascii="Century" w:eastAsia="ＭＳ Ｐ明朝" w:hAnsi="Century"/>
                <w:color w:val="000000" w:themeColor="text1"/>
                <w:sz w:val="18"/>
                <w:szCs w:val="18"/>
              </w:rPr>
              <w:t>（</w:t>
            </w:r>
            <w:r w:rsidRPr="00466125">
              <w:rPr>
                <w:rFonts w:ascii="Century" w:eastAsia="ＭＳ Ｐ明朝" w:hAnsi="Century"/>
                <w:b/>
                <w:color w:val="000000" w:themeColor="text1"/>
                <w:sz w:val="18"/>
                <w:szCs w:val="18"/>
              </w:rPr>
              <w:t>SI</w:t>
            </w:r>
            <w:r w:rsidRPr="00466125">
              <w:rPr>
                <w:rFonts w:ascii="Century" w:eastAsia="ＭＳ Ｐ明朝" w:hAnsi="Century"/>
                <w:color w:val="000000" w:themeColor="text1"/>
                <w:sz w:val="18"/>
                <w:szCs w:val="18"/>
              </w:rPr>
              <w:t>）</w:t>
            </w:r>
          </w:p>
          <w:p w14:paraId="1E838326" w14:textId="4484CDEC" w:rsidR="00792FAA" w:rsidRPr="004922F9" w:rsidRDefault="00792FAA"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66125">
              <w:rPr>
                <w:rFonts w:ascii="Century" w:eastAsia="ＭＳ Ｐ明朝" w:hAnsi="Century"/>
                <w:bCs/>
                <w:color w:val="000000" w:themeColor="text1"/>
                <w:sz w:val="18"/>
                <w:szCs w:val="18"/>
              </w:rPr>
              <w:t>したいことや頼みたいことを伝えるために、相手との関係を考えながら、身近な人に許可を求めたり依頼したり、それに適切に応答したりしようとしている。（</w:t>
            </w:r>
            <w:r w:rsidRPr="00466125">
              <w:rPr>
                <w:rFonts w:ascii="Century" w:eastAsia="ＭＳ Ｐ明朝" w:hAnsi="Century"/>
                <w:bCs/>
                <w:color w:val="000000" w:themeColor="text1"/>
                <w:sz w:val="18"/>
                <w:szCs w:val="18"/>
              </w:rPr>
              <w:t>SI</w:t>
            </w:r>
            <w:r w:rsidRPr="00466125">
              <w:rPr>
                <w:rFonts w:ascii="Century" w:eastAsia="ＭＳ Ｐ明朝" w:hAnsi="Century"/>
                <w:color w:val="000000" w:themeColor="text1"/>
                <w:sz w:val="18"/>
                <w:szCs w:val="18"/>
              </w:rPr>
              <w:t>）</w:t>
            </w:r>
          </w:p>
        </w:tc>
        <w:tc>
          <w:tcPr>
            <w:tcW w:w="1554" w:type="dxa"/>
            <w:tcBorders>
              <w:right w:val="nil"/>
            </w:tcBorders>
          </w:tcPr>
          <w:p w14:paraId="364B160F" w14:textId="3D2E9D1D"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FF6699"/>
                <w:sz w:val="16"/>
                <w:szCs w:val="18"/>
              </w:rPr>
              <w:t>●</w:t>
            </w:r>
            <w:r w:rsidRPr="00917616">
              <w:rPr>
                <w:rFonts w:ascii="ＭＳ Ｐ明朝" w:eastAsia="ＭＳ Ｐ明朝" w:hAnsi="ＭＳ Ｐ明朝" w:hint="eastAsia"/>
                <w:sz w:val="16"/>
                <w:szCs w:val="18"/>
              </w:rPr>
              <w:t>友達の家</w:t>
            </w:r>
          </w:p>
        </w:tc>
        <w:tc>
          <w:tcPr>
            <w:tcW w:w="1549" w:type="dxa"/>
            <w:tcBorders>
              <w:left w:val="nil"/>
            </w:tcBorders>
          </w:tcPr>
          <w:p w14:paraId="404E42CB" w14:textId="77777777" w:rsidR="00792FAA" w:rsidRPr="00917616"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許可を求める</w:t>
            </w:r>
          </w:p>
          <w:p w14:paraId="156536BF" w14:textId="77777777" w:rsidR="00792FAA" w:rsidRPr="00917616"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依頼する</w:t>
            </w:r>
          </w:p>
          <w:p w14:paraId="66F1FE6C" w14:textId="77777777" w:rsidR="00792FAA" w:rsidRPr="00917616"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承諾する</w:t>
            </w:r>
          </w:p>
          <w:p w14:paraId="7999FB56" w14:textId="6CBA688C"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17616">
              <w:rPr>
                <w:rFonts w:ascii="ＭＳ Ｐ明朝" w:eastAsia="ＭＳ Ｐ明朝" w:hAnsi="ＭＳ Ｐ明朝" w:hint="eastAsia"/>
                <w:sz w:val="16"/>
                <w:szCs w:val="18"/>
              </w:rPr>
              <w:t>断る</w:t>
            </w:r>
          </w:p>
        </w:tc>
      </w:tr>
      <w:tr w:rsidR="00792FAA" w:rsidRPr="004922F9" w14:paraId="7859D996" w14:textId="77777777" w:rsidTr="00942451">
        <w:trPr>
          <w:cantSplit/>
          <w:trHeight w:val="289"/>
        </w:trPr>
        <w:tc>
          <w:tcPr>
            <w:tcW w:w="279" w:type="dxa"/>
            <w:vMerge/>
          </w:tcPr>
          <w:p w14:paraId="7DCC26AB"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48934D75"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1BF46DA7" w14:textId="3A7228C8"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5</w:t>
            </w:r>
          </w:p>
        </w:tc>
        <w:tc>
          <w:tcPr>
            <w:tcW w:w="702" w:type="dxa"/>
            <w:shd w:val="clear" w:color="auto" w:fill="auto"/>
            <w:vAlign w:val="center"/>
          </w:tcPr>
          <w:p w14:paraId="0B1F5924" w14:textId="0E95360B"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0</w:t>
            </w:r>
          </w:p>
        </w:tc>
        <w:tc>
          <w:tcPr>
            <w:tcW w:w="286" w:type="dxa"/>
            <w:shd w:val="clear" w:color="auto" w:fill="auto"/>
            <w:vAlign w:val="center"/>
          </w:tcPr>
          <w:p w14:paraId="4CAB79C4" w14:textId="396324BA"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696B3D2D"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216D38B"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671" w:type="dxa"/>
          </w:tcPr>
          <w:p w14:paraId="50BE606C" w14:textId="6DB6D159"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代名詞の形・意味・用法を復習し、理解を確かめる。</w:t>
            </w:r>
          </w:p>
        </w:tc>
        <w:tc>
          <w:tcPr>
            <w:tcW w:w="1689" w:type="dxa"/>
            <w:shd w:val="clear" w:color="auto" w:fill="auto"/>
            <w:vAlign w:val="center"/>
          </w:tcPr>
          <w:p w14:paraId="328602C6" w14:textId="45526296"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◆人称代名詞</w:t>
            </w:r>
          </w:p>
        </w:tc>
        <w:tc>
          <w:tcPr>
            <w:tcW w:w="702" w:type="dxa"/>
            <w:shd w:val="clear" w:color="auto" w:fill="auto"/>
            <w:vAlign w:val="center"/>
          </w:tcPr>
          <w:p w14:paraId="5A254337"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6290744A"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5ACA1685" w14:textId="77777777" w:rsidR="00792FAA" w:rsidRPr="004922F9" w:rsidRDefault="00792FAA" w:rsidP="00860519">
            <w:pPr>
              <w:spacing w:line="230" w:lineRule="exact"/>
              <w:jc w:val="left"/>
              <w:rPr>
                <w:rFonts w:ascii="Century" w:eastAsia="ＭＳ Ｐ明朝" w:hAnsi="Century"/>
                <w:color w:val="000000" w:themeColor="text1"/>
                <w:spacing w:val="-4"/>
                <w:sz w:val="16"/>
                <w:szCs w:val="16"/>
              </w:rPr>
            </w:pPr>
          </w:p>
        </w:tc>
        <w:tc>
          <w:tcPr>
            <w:tcW w:w="8868" w:type="dxa"/>
          </w:tcPr>
          <w:p w14:paraId="081CBB15" w14:textId="1C0E595E" w:rsidR="00792FAA" w:rsidRPr="004922F9"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代名詞</w:t>
            </w:r>
            <w:r w:rsidRPr="004922F9">
              <w:rPr>
                <w:rFonts w:ascii="ＭＳ Ｐ明朝" w:eastAsia="ＭＳ Ｐ明朝" w:hAnsi="ＭＳ Ｐ明朝"/>
                <w:color w:val="000000" w:themeColor="text1"/>
                <w:sz w:val="18"/>
                <w:szCs w:val="18"/>
              </w:rPr>
              <w:t>の形・意味・用法を理解している。</w:t>
            </w:r>
          </w:p>
          <w:p w14:paraId="15CECBC7" w14:textId="67847991" w:rsidR="00792FAA" w:rsidRPr="004922F9" w:rsidRDefault="00792FAA" w:rsidP="00860519">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w:t>
            </w:r>
            <w:r w:rsidRPr="004922F9">
              <w:rPr>
                <w:rFonts w:ascii="ＭＳ Ｐ明朝" w:eastAsia="ＭＳ Ｐ明朝" w:hAnsi="ＭＳ Ｐ明朝" w:hint="eastAsia"/>
                <w:color w:val="000000" w:themeColor="text1"/>
                <w:sz w:val="18"/>
                <w:szCs w:val="18"/>
              </w:rPr>
              <w:t>人やものについて話題を展開する際に、適切な代名詞を使い分ける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tcPr>
          <w:p w14:paraId="396C5481" w14:textId="77777777" w:rsidR="00792FAA" w:rsidRPr="004922F9" w:rsidRDefault="00792FAA"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0BF2B015" w14:textId="77777777" w:rsidR="00792FAA" w:rsidRPr="004922F9" w:rsidRDefault="00792FAA" w:rsidP="00860519">
            <w:pPr>
              <w:spacing w:line="300" w:lineRule="exact"/>
              <w:jc w:val="left"/>
              <w:rPr>
                <w:rFonts w:ascii="Century" w:eastAsia="ＭＳ Ｐ明朝" w:hAnsi="Century"/>
                <w:color w:val="000000" w:themeColor="text1"/>
                <w:sz w:val="16"/>
                <w:szCs w:val="16"/>
              </w:rPr>
            </w:pPr>
          </w:p>
        </w:tc>
      </w:tr>
      <w:tr w:rsidR="00792FAA" w:rsidRPr="004922F9" w14:paraId="4EC3FFA0" w14:textId="77777777" w:rsidTr="00942451">
        <w:trPr>
          <w:cantSplit/>
          <w:trHeight w:val="289"/>
        </w:trPr>
        <w:tc>
          <w:tcPr>
            <w:tcW w:w="279" w:type="dxa"/>
            <w:vMerge/>
          </w:tcPr>
          <w:p w14:paraId="54C58814" w14:textId="3E7ED8A1"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val="restart"/>
          </w:tcPr>
          <w:p w14:paraId="273B649D" w14:textId="007501BC"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11</w:t>
            </w:r>
          </w:p>
        </w:tc>
        <w:tc>
          <w:tcPr>
            <w:tcW w:w="2251" w:type="dxa"/>
            <w:vMerge w:val="restart"/>
            <w:shd w:val="clear" w:color="auto" w:fill="auto"/>
          </w:tcPr>
          <w:p w14:paraId="3220C845" w14:textId="560F624F"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Uni</w:t>
            </w:r>
            <w:r w:rsidRPr="004922F9">
              <w:rPr>
                <w:rFonts w:ascii="Century" w:eastAsia="ＭＳ Ｐ明朝" w:hAnsi="Century"/>
                <w:color w:val="000000" w:themeColor="text1"/>
                <w:sz w:val="18"/>
                <w:szCs w:val="18"/>
              </w:rPr>
              <w:t xml:space="preserve">t </w:t>
            </w:r>
            <w:r w:rsidRPr="004922F9">
              <w:rPr>
                <w:rFonts w:ascii="Century" w:eastAsia="ＭＳ Ｐ明朝" w:hAnsi="Century" w:hint="eastAsia"/>
                <w:color w:val="000000" w:themeColor="text1"/>
                <w:sz w:val="18"/>
                <w:szCs w:val="18"/>
              </w:rPr>
              <w:t>7</w:t>
            </w:r>
          </w:p>
          <w:p w14:paraId="2EAFD383" w14:textId="5E05981F" w:rsidR="00792FAA" w:rsidRPr="004922F9" w:rsidRDefault="00792FAA" w:rsidP="00860519">
            <w:pPr>
              <w:spacing w:line="300" w:lineRule="exact"/>
              <w:ind w:left="2"/>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A</w:t>
            </w:r>
            <w:r w:rsidRPr="004922F9">
              <w:rPr>
                <w:rFonts w:ascii="Century" w:eastAsia="ＭＳ Ｐ明朝" w:hAnsi="Century" w:hint="eastAsia"/>
                <w:color w:val="000000" w:themeColor="text1"/>
                <w:sz w:val="18"/>
                <w:szCs w:val="18"/>
              </w:rPr>
              <w:t>n</w:t>
            </w:r>
            <w:r w:rsidRPr="004922F9">
              <w:rPr>
                <w:rFonts w:ascii="Century" w:eastAsia="ＭＳ Ｐ明朝" w:hAnsi="Century"/>
                <w:color w:val="000000" w:themeColor="text1"/>
                <w:sz w:val="18"/>
                <w:szCs w:val="18"/>
              </w:rPr>
              <w:t xml:space="preserve"> Online Tour of the U.K.</w:t>
            </w:r>
          </w:p>
          <w:p w14:paraId="39023BC9" w14:textId="2E01A410" w:rsidR="00792FAA" w:rsidRPr="004922F9" w:rsidRDefault="00792FAA" w:rsidP="00860519">
            <w:pPr>
              <w:spacing w:line="300" w:lineRule="exact"/>
              <w:ind w:left="180" w:hangingChars="100" w:hanging="180"/>
              <w:jc w:val="left"/>
              <w:rPr>
                <w:rFonts w:ascii="Century" w:eastAsia="ＭＳ Ｐ明朝" w:hAnsi="Century"/>
                <w:color w:val="000000" w:themeColor="text1"/>
                <w:spacing w:val="-4"/>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今していることについて説明したり、たずねたりすることができる。</w:t>
            </w:r>
          </w:p>
        </w:tc>
        <w:tc>
          <w:tcPr>
            <w:tcW w:w="702" w:type="dxa"/>
            <w:vMerge w:val="restart"/>
            <w:shd w:val="clear" w:color="auto" w:fill="auto"/>
            <w:vAlign w:val="center"/>
          </w:tcPr>
          <w:p w14:paraId="25BC63AA" w14:textId="4BA2E7EC"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1-88</w:t>
            </w:r>
          </w:p>
        </w:tc>
        <w:tc>
          <w:tcPr>
            <w:tcW w:w="286" w:type="dxa"/>
            <w:vMerge w:val="restart"/>
            <w:shd w:val="clear" w:color="auto" w:fill="auto"/>
            <w:vAlign w:val="center"/>
          </w:tcPr>
          <w:p w14:paraId="47483BD6" w14:textId="0FC63F7D"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392C5ABB" w14:textId="437E6538"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5A1978A" w14:textId="62FDE1C5"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533F80A5" w14:textId="77F710F8"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今していることを伝え合うために、現在の動作について説明することができる。</w:t>
            </w:r>
          </w:p>
        </w:tc>
        <w:tc>
          <w:tcPr>
            <w:tcW w:w="1689" w:type="dxa"/>
            <w:shd w:val="clear" w:color="auto" w:fill="auto"/>
            <w:vAlign w:val="center"/>
          </w:tcPr>
          <w:p w14:paraId="463708FE" w14:textId="4093C4C7"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現在進行形（肯定文）</w:t>
            </w:r>
          </w:p>
        </w:tc>
        <w:tc>
          <w:tcPr>
            <w:tcW w:w="702" w:type="dxa"/>
            <w:shd w:val="clear" w:color="auto" w:fill="auto"/>
            <w:vAlign w:val="center"/>
          </w:tcPr>
          <w:p w14:paraId="4860C3F3" w14:textId="791C64D7"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434A2CA6" w14:textId="3096AF06"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F9FC150" w14:textId="1FC54A8E"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63E8C2BB" w14:textId="0A4FEA3B"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［知識］</w:t>
            </w:r>
            <w:r w:rsidRPr="00466125">
              <w:rPr>
                <w:rFonts w:ascii="Century" w:eastAsia="ＭＳ Ｐ明朝" w:hAnsi="Century"/>
                <w:color w:val="000000" w:themeColor="text1"/>
                <w:sz w:val="18"/>
                <w:szCs w:val="18"/>
              </w:rPr>
              <w:t xml:space="preserve"> </w:t>
            </w:r>
            <w:r w:rsidRPr="00466125">
              <w:rPr>
                <w:rFonts w:ascii="Century" w:eastAsia="ＭＳ Ｐ明朝" w:hAnsi="Century" w:cs="Arial"/>
                <w:color w:val="000000" w:themeColor="text1"/>
                <w:sz w:val="18"/>
                <w:szCs w:val="18"/>
              </w:rPr>
              <w:t>現在進行形を用いた文や感嘆文の形・意味・用法を理解している。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73837CFC" w14:textId="36D9875E" w:rsidR="00792FAA" w:rsidRPr="00466125"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 xml:space="preserve">［技能］　</w:t>
            </w:r>
            <w:r w:rsidRPr="00466125">
              <w:rPr>
                <w:rFonts w:ascii="Century" w:eastAsia="ＭＳ Ｐ明朝" w:hAnsi="Century" w:cs="Arial"/>
                <w:color w:val="000000" w:themeColor="text1"/>
                <w:sz w:val="18"/>
                <w:szCs w:val="18"/>
              </w:rPr>
              <w:t>現在進行形を用いた文や感嘆文の理解をもとに、人が今していることについてたずねたり答えたり、感動や驚きの気持ちを伝え合う技能を身につけている。</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L</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R</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165ED5D2" w14:textId="166878E9" w:rsidR="00792FAA" w:rsidRPr="004922F9" w:rsidRDefault="00792FAA"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66125">
              <w:rPr>
                <w:rFonts w:ascii="Century" w:eastAsia="ＭＳ Ｐ明朝" w:hAnsi="Century"/>
                <w:b/>
                <w:bCs/>
                <w:color w:val="000000" w:themeColor="text1"/>
                <w:sz w:val="18"/>
                <w:szCs w:val="18"/>
              </w:rPr>
              <w:t>相手に学校や町の雰囲気を知ってもらうために、生活の一場面でしていることや感動や驚きの気持ちを、写真や動画を見せながら、事実や気持ちなどを整理し、簡単な語句や文を用いて即興で話している。</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b/>
                <w:bCs/>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p w14:paraId="7EC7C7D7" w14:textId="40F34D33" w:rsidR="00792FAA" w:rsidRPr="004922F9" w:rsidRDefault="00792FAA"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66125">
              <w:rPr>
                <w:rFonts w:ascii="Century" w:eastAsia="ＭＳ Ｐ明朝" w:hAnsi="Century"/>
                <w:color w:val="000000" w:themeColor="text1"/>
                <w:sz w:val="18"/>
                <w:szCs w:val="18"/>
              </w:rPr>
              <w:tab/>
            </w:r>
            <w:r w:rsidRPr="00466125">
              <w:rPr>
                <w:rFonts w:ascii="Century" w:eastAsia="ＭＳ Ｐ明朝" w:hAnsi="Century"/>
                <w:color w:val="000000" w:themeColor="text1"/>
                <w:sz w:val="18"/>
                <w:szCs w:val="18"/>
              </w:rPr>
              <w:t>相手に学校や町の雰囲気を知ってもらうために、生活の一場面でしていることや感動や驚きの気持ちを、写真や動画を見せながら、事実や気持ちなどを整理し、簡単な語句や文を用いて即興で話そうとしている。</w:t>
            </w:r>
            <w:r w:rsidRPr="00466125">
              <w:rPr>
                <w:rFonts w:ascii="Century" w:eastAsia="ＭＳ Ｐ明朝" w:hAnsi="Century" w:cs="Arial"/>
                <w:color w:val="000000" w:themeColor="text1"/>
                <w:sz w:val="18"/>
                <w:szCs w:val="18"/>
              </w:rPr>
              <w:t>(R</w:t>
            </w:r>
            <w:r w:rsidRPr="00466125">
              <w:rPr>
                <w:rFonts w:ascii="Century" w:eastAsia="ＭＳ Ｐ明朝" w:hAnsi="Century" w:cs="Arial"/>
                <w:color w:val="000000" w:themeColor="text1"/>
                <w:sz w:val="18"/>
                <w:szCs w:val="18"/>
              </w:rPr>
              <w:t>・</w:t>
            </w:r>
            <w:r w:rsidRPr="00466125">
              <w:rPr>
                <w:rFonts w:ascii="Century" w:eastAsia="ＭＳ Ｐ明朝" w:hAnsi="Century"/>
                <w:color w:val="000000" w:themeColor="text1"/>
                <w:spacing w:val="-4"/>
                <w:sz w:val="18"/>
                <w:szCs w:val="18"/>
              </w:rPr>
              <w:t>SI</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SP</w:t>
            </w:r>
            <w:r w:rsidRPr="00466125">
              <w:rPr>
                <w:rFonts w:ascii="Century" w:eastAsia="ＭＳ Ｐ明朝" w:hAnsi="Century"/>
                <w:color w:val="000000" w:themeColor="text1"/>
                <w:spacing w:val="-4"/>
                <w:sz w:val="18"/>
                <w:szCs w:val="18"/>
              </w:rPr>
              <w:t>・</w:t>
            </w:r>
            <w:r w:rsidRPr="00466125">
              <w:rPr>
                <w:rFonts w:ascii="Century" w:eastAsia="ＭＳ Ｐ明朝" w:hAnsi="Century"/>
                <w:color w:val="000000" w:themeColor="text1"/>
                <w:spacing w:val="-4"/>
                <w:sz w:val="18"/>
                <w:szCs w:val="18"/>
              </w:rPr>
              <w:t>W</w:t>
            </w:r>
            <w:r w:rsidRPr="00466125">
              <w:rPr>
                <w:rFonts w:ascii="Century" w:eastAsia="ＭＳ Ｐ明朝" w:hAnsi="Century" w:cs="Arial"/>
                <w:color w:val="000000" w:themeColor="text1"/>
                <w:sz w:val="18"/>
                <w:szCs w:val="18"/>
              </w:rPr>
              <w:t>)</w:t>
            </w:r>
          </w:p>
        </w:tc>
        <w:tc>
          <w:tcPr>
            <w:tcW w:w="1554" w:type="dxa"/>
            <w:tcBorders>
              <w:right w:val="nil"/>
            </w:tcBorders>
          </w:tcPr>
          <w:p w14:paraId="19587406" w14:textId="77777777" w:rsidR="00792FAA" w:rsidRPr="000A3E8B"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0A3E8B">
              <w:rPr>
                <w:rFonts w:ascii="ＭＳ Ｐ明朝" w:eastAsia="ＭＳ Ｐ明朝" w:hAnsi="ＭＳ Ｐ明朝" w:hint="eastAsia"/>
                <w:sz w:val="16"/>
                <w:szCs w:val="18"/>
              </w:rPr>
              <w:t>電話</w:t>
            </w:r>
          </w:p>
          <w:p w14:paraId="514A82A2" w14:textId="7167DBB3"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0A3E8B">
              <w:rPr>
                <w:rFonts w:ascii="ＭＳ Ｐ明朝" w:eastAsia="ＭＳ Ｐ明朝" w:hAnsi="ＭＳ Ｐ明朝" w:hint="eastAsia"/>
                <w:sz w:val="16"/>
                <w:szCs w:val="18"/>
              </w:rPr>
              <w:t>オンラインツアー</w:t>
            </w:r>
          </w:p>
        </w:tc>
        <w:tc>
          <w:tcPr>
            <w:tcW w:w="1549" w:type="dxa"/>
            <w:tcBorders>
              <w:left w:val="nil"/>
            </w:tcBorders>
          </w:tcPr>
          <w:p w14:paraId="386453D8" w14:textId="77777777" w:rsidR="00792FAA" w:rsidRPr="00CB335D"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さそう、応じる</w:t>
            </w:r>
          </w:p>
          <w:p w14:paraId="328260B0" w14:textId="7BF15C02"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約束する</w:t>
            </w:r>
          </w:p>
        </w:tc>
      </w:tr>
      <w:tr w:rsidR="00792FAA" w:rsidRPr="004922F9" w14:paraId="6B03DB9D" w14:textId="77777777" w:rsidTr="00942451">
        <w:trPr>
          <w:cantSplit/>
          <w:trHeight w:val="289"/>
        </w:trPr>
        <w:tc>
          <w:tcPr>
            <w:tcW w:w="279" w:type="dxa"/>
            <w:vMerge/>
          </w:tcPr>
          <w:p w14:paraId="02859DF8"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78" w:type="dxa"/>
            <w:vMerge/>
          </w:tcPr>
          <w:p w14:paraId="2017E72E" w14:textId="77777777" w:rsidR="00792FAA" w:rsidRPr="004922F9" w:rsidRDefault="00792FAA"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5B09E452" w14:textId="2C8FB4CD" w:rsidR="00792FAA" w:rsidRPr="004922F9" w:rsidRDefault="00792FAA"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5890498"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4820DCB" w14:textId="77777777" w:rsidR="00792FAA" w:rsidRPr="004922F9" w:rsidRDefault="00792FAA"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C57DEAA" w14:textId="40CB26E5"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2060942" w14:textId="4CA00159" w:rsidR="00792FAA" w:rsidRPr="004922F9" w:rsidRDefault="00792FAA"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2C9DF93A" w14:textId="76BDA2E7"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相手が今何をしているかを知るために、現在の動作についてたずねたり答えたりすることができる。</w:t>
            </w:r>
          </w:p>
        </w:tc>
        <w:tc>
          <w:tcPr>
            <w:tcW w:w="1689" w:type="dxa"/>
            <w:shd w:val="clear" w:color="auto" w:fill="auto"/>
            <w:vAlign w:val="center"/>
          </w:tcPr>
          <w:p w14:paraId="436EEE27" w14:textId="7493EEBA" w:rsidR="00792FAA" w:rsidRPr="004922F9" w:rsidRDefault="00792FAA"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現在進行形（疑問文）</w:t>
            </w:r>
          </w:p>
        </w:tc>
        <w:tc>
          <w:tcPr>
            <w:tcW w:w="702" w:type="dxa"/>
            <w:shd w:val="clear" w:color="auto" w:fill="auto"/>
            <w:vAlign w:val="center"/>
          </w:tcPr>
          <w:p w14:paraId="11B31DF8" w14:textId="1F185DCB"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1F9177BB" w14:textId="04D3000E"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2AAB0319" w14:textId="2DB5BB41" w:rsidR="00792FAA" w:rsidRPr="004922F9" w:rsidRDefault="00792FAA"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7DA29877" w14:textId="323E6568" w:rsidR="00792FAA" w:rsidRPr="004922F9" w:rsidRDefault="00792FAA"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563B10F" w14:textId="77777777" w:rsidR="00792FAA" w:rsidRPr="00CB335D"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B335D">
              <w:rPr>
                <w:rFonts w:ascii="ＭＳ Ｐ明朝" w:eastAsia="ＭＳ Ｐ明朝" w:hAnsi="ＭＳ Ｐ明朝" w:hint="eastAsia"/>
                <w:sz w:val="16"/>
                <w:szCs w:val="18"/>
              </w:rPr>
              <w:t>オンラインツアー</w:t>
            </w:r>
          </w:p>
          <w:p w14:paraId="61C00AE2" w14:textId="0C8C81DE" w:rsidR="00792FAA" w:rsidRPr="004922F9" w:rsidRDefault="00792FAA"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B335D">
              <w:rPr>
                <w:rFonts w:ascii="ＭＳ Ｐ明朝" w:eastAsia="ＭＳ Ｐ明朝" w:hAnsi="ＭＳ Ｐ明朝" w:hint="eastAsia"/>
                <w:sz w:val="16"/>
                <w:szCs w:val="18"/>
              </w:rPr>
              <w:t>イギリス</w:t>
            </w:r>
          </w:p>
        </w:tc>
        <w:tc>
          <w:tcPr>
            <w:tcW w:w="1549" w:type="dxa"/>
            <w:tcBorders>
              <w:left w:val="nil"/>
            </w:tcBorders>
          </w:tcPr>
          <w:p w14:paraId="055EC70B" w14:textId="77777777" w:rsidR="00792FAA" w:rsidRPr="00CB335D" w:rsidRDefault="00792FAA"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質問する、答える</w:t>
            </w:r>
          </w:p>
          <w:p w14:paraId="1F6E7178" w14:textId="2006969D" w:rsidR="00792FAA" w:rsidRPr="004922F9" w:rsidRDefault="00792FAA"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描写する</w:t>
            </w:r>
          </w:p>
        </w:tc>
      </w:tr>
      <w:tr w:rsidR="00837FB1" w:rsidRPr="004922F9" w14:paraId="417DC401" w14:textId="77777777" w:rsidTr="00942451">
        <w:trPr>
          <w:cantSplit/>
          <w:trHeight w:val="289"/>
        </w:trPr>
        <w:tc>
          <w:tcPr>
            <w:tcW w:w="279" w:type="dxa"/>
            <w:vMerge w:val="restart"/>
          </w:tcPr>
          <w:p w14:paraId="623B297A" w14:textId="3C77E595" w:rsidR="00837FB1" w:rsidRPr="004922F9" w:rsidRDefault="00837FB1"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11</w:t>
            </w:r>
          </w:p>
        </w:tc>
        <w:tc>
          <w:tcPr>
            <w:tcW w:w="278" w:type="dxa"/>
            <w:vMerge/>
          </w:tcPr>
          <w:p w14:paraId="0B9E73C7"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2B31C38" w14:textId="500C86DC"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7C4E543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40224A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1446CE3" w14:textId="31608B3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9121AFA" w14:textId="5FC9E604"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46A1D2D8" w14:textId="593657BD" w:rsidR="00837FB1" w:rsidRPr="004922F9" w:rsidRDefault="00837FB1"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相手からたずねられていることを理解したり、誰かが今していることを知ったりするために、チャットのメッセージから必要な情報を読み取ることができる。</w:t>
            </w:r>
          </w:p>
        </w:tc>
        <w:tc>
          <w:tcPr>
            <w:tcW w:w="1689" w:type="dxa"/>
            <w:shd w:val="clear" w:color="auto" w:fill="auto"/>
            <w:vAlign w:val="center"/>
          </w:tcPr>
          <w:p w14:paraId="49228335" w14:textId="6DEDC8BC"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感嘆文（</w:t>
            </w:r>
            <w:r w:rsidRPr="004922F9">
              <w:rPr>
                <w:rFonts w:ascii="Century" w:eastAsia="ＭＳ Ｐ明朝" w:hAnsi="Century" w:hint="eastAsia"/>
                <w:color w:val="000000" w:themeColor="text1"/>
                <w:sz w:val="18"/>
                <w:szCs w:val="18"/>
              </w:rPr>
              <w:t xml:space="preserve">How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w:t>
            </w:r>
            <w:r w:rsidRPr="004922F9">
              <w:rPr>
                <w:rFonts w:ascii="Century" w:eastAsia="ＭＳ Ｐ明朝" w:hAnsi="Century" w:hint="eastAsia"/>
                <w:color w:val="000000" w:themeColor="text1"/>
                <w:sz w:val="18"/>
                <w:szCs w:val="18"/>
              </w:rPr>
              <w:t xml:space="preserve">at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tc>
        <w:tc>
          <w:tcPr>
            <w:tcW w:w="702" w:type="dxa"/>
            <w:shd w:val="clear" w:color="auto" w:fill="auto"/>
            <w:vAlign w:val="center"/>
          </w:tcPr>
          <w:p w14:paraId="4C1060D2" w14:textId="540A657A"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B5F2697" w14:textId="1395394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707" w:type="dxa"/>
            <w:shd w:val="clear" w:color="auto" w:fill="auto"/>
            <w:vAlign w:val="center"/>
          </w:tcPr>
          <w:p w14:paraId="7C584193" w14:textId="3BE71A7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vMerge/>
          </w:tcPr>
          <w:p w14:paraId="60D8929F" w14:textId="1EC51CCD"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37CCBF8E" w14:textId="77777777" w:rsidR="00837FB1" w:rsidRPr="00CB335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B335D">
              <w:rPr>
                <w:rFonts w:ascii="ＭＳ Ｐ明朝" w:eastAsia="ＭＳ Ｐ明朝" w:hAnsi="ＭＳ Ｐ明朝" w:hint="eastAsia"/>
                <w:sz w:val="16"/>
                <w:szCs w:val="18"/>
              </w:rPr>
              <w:t>チャット（メッセージ）のやり取り</w:t>
            </w:r>
          </w:p>
          <w:p w14:paraId="6F7DBF17" w14:textId="44DD7F1B"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B335D">
              <w:rPr>
                <w:rFonts w:ascii="ＭＳ Ｐ明朝" w:eastAsia="ＭＳ Ｐ明朝" w:hAnsi="ＭＳ Ｐ明朝" w:hint="eastAsia"/>
                <w:sz w:val="16"/>
                <w:szCs w:val="18"/>
              </w:rPr>
              <w:t>オンラインツアー、帰宅時間</w:t>
            </w:r>
          </w:p>
        </w:tc>
        <w:tc>
          <w:tcPr>
            <w:tcW w:w="1549" w:type="dxa"/>
            <w:tcBorders>
              <w:left w:val="nil"/>
            </w:tcBorders>
          </w:tcPr>
          <w:p w14:paraId="00620475" w14:textId="77777777" w:rsidR="00837FB1" w:rsidRPr="00CB335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謝る</w:t>
            </w:r>
          </w:p>
          <w:p w14:paraId="4618D3AF" w14:textId="4B51A138"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指示する</w:t>
            </w:r>
          </w:p>
        </w:tc>
      </w:tr>
      <w:tr w:rsidR="00837FB1" w:rsidRPr="004922F9" w14:paraId="2A9C16C4" w14:textId="77777777" w:rsidTr="00942451">
        <w:trPr>
          <w:cantSplit/>
          <w:trHeight w:val="289"/>
        </w:trPr>
        <w:tc>
          <w:tcPr>
            <w:tcW w:w="279" w:type="dxa"/>
            <w:vMerge/>
          </w:tcPr>
          <w:p w14:paraId="0BD76776"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2F14A579"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1A8D2A9" w14:textId="58CC4234"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24A69176"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25271D35"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68983CB7" w14:textId="5F8A1F4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335E16BE" w14:textId="50DE3830"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3B9B3DD5" w14:textId="7B2B55D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ＭＳ Ｐ明朝" w:eastAsia="ＭＳ Ｐ明朝" w:hAnsi="ＭＳ Ｐ明朝" w:hint="eastAsia"/>
                <w:color w:val="000000" w:themeColor="text1"/>
                <w:sz w:val="18"/>
              </w:rPr>
              <w:t>学校や町の雰囲気を知ってもらうために、写真や動画について実況報告をすることができる。</w:t>
            </w:r>
          </w:p>
        </w:tc>
        <w:tc>
          <w:tcPr>
            <w:tcW w:w="1689" w:type="dxa"/>
            <w:shd w:val="clear" w:color="auto" w:fill="auto"/>
            <w:vAlign w:val="center"/>
          </w:tcPr>
          <w:p w14:paraId="4D9FE0CE" w14:textId="7111F734" w:rsidR="00837FB1" w:rsidRPr="004922F9" w:rsidRDefault="00837FB1"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0980232B"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13D1E46B" w14:textId="33897656"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BD1271">
              <w:rPr>
                <w:rFonts w:ascii="Arial Black" w:eastAsia="ＭＳ Ｐ明朝" w:hAnsi="Arial Black"/>
                <w:b/>
                <w:bCs/>
                <w:color w:val="000000" w:themeColor="text1"/>
                <w:spacing w:val="-4"/>
                <w:sz w:val="16"/>
                <w:szCs w:val="16"/>
              </w:rPr>
              <w:t>SP</w:t>
            </w:r>
          </w:p>
        </w:tc>
        <w:tc>
          <w:tcPr>
            <w:tcW w:w="707" w:type="dxa"/>
            <w:shd w:val="clear" w:color="auto" w:fill="auto"/>
            <w:vAlign w:val="center"/>
          </w:tcPr>
          <w:p w14:paraId="76348E65" w14:textId="3B8D84C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w:t>
            </w:r>
            <w:r w:rsidRPr="004922F9">
              <w:rPr>
                <w:rFonts w:ascii="Century" w:eastAsia="ＭＳ Ｐ明朝" w:hAnsi="Century"/>
                <w:color w:val="000000" w:themeColor="text1"/>
                <w:spacing w:val="-4"/>
                <w:sz w:val="16"/>
                <w:szCs w:val="16"/>
              </w:rPr>
              <w:t>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SP</w:t>
            </w:r>
          </w:p>
        </w:tc>
        <w:tc>
          <w:tcPr>
            <w:tcW w:w="8868" w:type="dxa"/>
            <w:vMerge/>
          </w:tcPr>
          <w:p w14:paraId="5947BB5D" w14:textId="0AEEAC08"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15A2BB56" w14:textId="77777777" w:rsidR="00837FB1" w:rsidRPr="00CB335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B335D">
              <w:rPr>
                <w:rFonts w:ascii="ＭＳ Ｐ明朝" w:eastAsia="ＭＳ Ｐ明朝" w:hAnsi="ＭＳ Ｐ明朝" w:hint="eastAsia"/>
                <w:sz w:val="16"/>
                <w:szCs w:val="18"/>
              </w:rPr>
              <w:t>実況レポート</w:t>
            </w:r>
          </w:p>
          <w:p w14:paraId="2FEBD699" w14:textId="1EF999E0"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B335D">
              <w:rPr>
                <w:rFonts w:ascii="ＭＳ Ｐ明朝" w:eastAsia="ＭＳ Ｐ明朝" w:hAnsi="ＭＳ Ｐ明朝" w:hint="eastAsia"/>
                <w:sz w:val="16"/>
                <w:szCs w:val="18"/>
              </w:rPr>
              <w:t>学校生活</w:t>
            </w:r>
          </w:p>
        </w:tc>
        <w:tc>
          <w:tcPr>
            <w:tcW w:w="1549" w:type="dxa"/>
            <w:tcBorders>
              <w:left w:val="nil"/>
            </w:tcBorders>
          </w:tcPr>
          <w:p w14:paraId="05947012" w14:textId="6890F2BA"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B335D">
              <w:rPr>
                <w:rFonts w:ascii="ＭＳ Ｐ明朝" w:eastAsia="ＭＳ Ｐ明朝" w:hAnsi="ＭＳ Ｐ明朝" w:hint="eastAsia"/>
                <w:sz w:val="16"/>
                <w:szCs w:val="18"/>
              </w:rPr>
              <w:t>描写する</w:t>
            </w:r>
          </w:p>
        </w:tc>
      </w:tr>
      <w:tr w:rsidR="00837FB1" w:rsidRPr="004922F9" w14:paraId="1B04B525" w14:textId="77777777" w:rsidTr="00942451">
        <w:trPr>
          <w:cantSplit/>
          <w:trHeight w:val="289"/>
        </w:trPr>
        <w:tc>
          <w:tcPr>
            <w:tcW w:w="279" w:type="dxa"/>
            <w:vMerge/>
          </w:tcPr>
          <w:p w14:paraId="5C00C3B2"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5F7B76DB"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5A6DC8E9" w14:textId="461CF1F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3</w:t>
            </w:r>
          </w:p>
          <w:p w14:paraId="40C16DFC" w14:textId="5D696111"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道案内</w:t>
            </w:r>
          </w:p>
          <w:p w14:paraId="24606107" w14:textId="798C8F2D"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☐徒歩での道順をたずねたり、教えたりすることができる。</w:t>
            </w:r>
          </w:p>
        </w:tc>
        <w:tc>
          <w:tcPr>
            <w:tcW w:w="702" w:type="dxa"/>
            <w:shd w:val="clear" w:color="auto" w:fill="auto"/>
            <w:vAlign w:val="center"/>
          </w:tcPr>
          <w:p w14:paraId="20770976" w14:textId="2479D09E"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8</w:t>
            </w:r>
            <w:r w:rsidRPr="004922F9">
              <w:rPr>
                <w:rFonts w:ascii="Century" w:eastAsia="ＭＳ Ｐ明朝" w:hAnsi="Century"/>
                <w:color w:val="000000" w:themeColor="text1"/>
                <w:sz w:val="18"/>
                <w:szCs w:val="18"/>
              </w:rPr>
              <w:t>9</w:t>
            </w:r>
          </w:p>
        </w:tc>
        <w:tc>
          <w:tcPr>
            <w:tcW w:w="286" w:type="dxa"/>
            <w:shd w:val="clear" w:color="auto" w:fill="auto"/>
            <w:vAlign w:val="center"/>
          </w:tcPr>
          <w:p w14:paraId="11B2A506" w14:textId="1EFA3BA4"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D7190A7"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8C7165B"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68B18A08" w14:textId="016F259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徒歩での道順をたずねたり、教えたりすることができる。</w:t>
            </w:r>
          </w:p>
        </w:tc>
        <w:tc>
          <w:tcPr>
            <w:tcW w:w="1689" w:type="dxa"/>
            <w:shd w:val="clear" w:color="auto" w:fill="auto"/>
            <w:vAlign w:val="center"/>
          </w:tcPr>
          <w:p w14:paraId="1C18FDE6"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I’m looking for ….</w:t>
            </w:r>
          </w:p>
          <w:p w14:paraId="41AF606E" w14:textId="6560C25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Go along this street.</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 xml:space="preserve"> Turn left at ….</w:t>
            </w:r>
          </w:p>
          <w:p w14:paraId="7E094119" w14:textId="52FF5C18"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◆現在進行形、命令文</w:t>
            </w:r>
          </w:p>
        </w:tc>
        <w:tc>
          <w:tcPr>
            <w:tcW w:w="702" w:type="dxa"/>
            <w:shd w:val="clear" w:color="auto" w:fill="auto"/>
            <w:vAlign w:val="center"/>
          </w:tcPr>
          <w:p w14:paraId="44136760" w14:textId="1873AB56"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37719B20" w14:textId="2880CFF2"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C58FEE2" w14:textId="70B63840"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78C68F62" w14:textId="208BFD00"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［知識］徒歩での道順をたずねたり、教えたりする表現の意味や働きを理解している。（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747797DD" w14:textId="7D2D2879"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［技能］　徒歩での道順をたずねたり、教えたりする表現の理解をもとに、地図を見て道をたずねたり教えたりする技能を身につけている。（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2B09DD77" w14:textId="3B04B58E"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color w:val="000000" w:themeColor="text1"/>
                <w:sz w:val="18"/>
                <w:szCs w:val="18"/>
              </w:rPr>
              <w:t>相手が目的地へたどり着けるように、地図を見て状況を整理し、適切に道案内のやり取りをしている。</w:t>
            </w:r>
            <w:r w:rsidRPr="00127C8E">
              <w:rPr>
                <w:rFonts w:ascii="Century" w:eastAsia="ＭＳ Ｐ明朝" w:hAnsi="Century"/>
                <w:color w:val="000000" w:themeColor="text1"/>
                <w:sz w:val="18"/>
                <w:szCs w:val="18"/>
              </w:rPr>
              <w:t>（</w:t>
            </w:r>
            <w:r w:rsidRPr="00127C8E">
              <w:rPr>
                <w:rFonts w:ascii="Century" w:eastAsia="ＭＳ Ｐ明朝" w:hAnsi="Century"/>
                <w:b/>
                <w:color w:val="000000" w:themeColor="text1"/>
                <w:sz w:val="18"/>
                <w:szCs w:val="18"/>
              </w:rPr>
              <w:t>SI</w:t>
            </w:r>
            <w:r w:rsidRPr="00127C8E">
              <w:rPr>
                <w:rFonts w:ascii="Century" w:eastAsia="ＭＳ Ｐ明朝" w:hAnsi="Century"/>
                <w:color w:val="000000" w:themeColor="text1"/>
                <w:sz w:val="18"/>
                <w:szCs w:val="18"/>
              </w:rPr>
              <w:t>）</w:t>
            </w:r>
          </w:p>
          <w:p w14:paraId="1D36D8EE" w14:textId="1B1C7AB3"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bCs/>
                <w:color w:val="000000" w:themeColor="text1"/>
                <w:sz w:val="18"/>
                <w:szCs w:val="18"/>
              </w:rPr>
              <w:t>相手が目的地へたどり着けるように、地図を見て状況を整理し、適切に道案内のやり取りをしようとしている。</w:t>
            </w:r>
            <w:r w:rsidRPr="00127C8E">
              <w:rPr>
                <w:rFonts w:ascii="Century" w:eastAsia="ＭＳ Ｐ明朝" w:hAnsi="Century"/>
                <w:color w:val="000000" w:themeColor="text1"/>
                <w:sz w:val="18"/>
                <w:szCs w:val="18"/>
              </w:rPr>
              <w:t>（</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tc>
        <w:tc>
          <w:tcPr>
            <w:tcW w:w="1554" w:type="dxa"/>
            <w:tcBorders>
              <w:right w:val="nil"/>
            </w:tcBorders>
          </w:tcPr>
          <w:p w14:paraId="64C8D359"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30352A">
              <w:rPr>
                <w:rFonts w:ascii="ＭＳ Ｐ明朝" w:eastAsia="ＭＳ Ｐ明朝" w:hAnsi="ＭＳ Ｐ明朝" w:hint="eastAsia"/>
                <w:sz w:val="16"/>
                <w:szCs w:val="18"/>
              </w:rPr>
              <w:t>道案内</w:t>
            </w:r>
          </w:p>
          <w:p w14:paraId="5C2CD81C" w14:textId="0760DF44"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30352A">
              <w:rPr>
                <w:rFonts w:ascii="ＭＳ Ｐ明朝" w:eastAsia="ＭＳ Ｐ明朝" w:hAnsi="ＭＳ Ｐ明朝" w:hint="eastAsia"/>
                <w:sz w:val="16"/>
                <w:szCs w:val="18"/>
              </w:rPr>
              <w:t>徒歩での道順</w:t>
            </w:r>
          </w:p>
        </w:tc>
        <w:tc>
          <w:tcPr>
            <w:tcW w:w="1549" w:type="dxa"/>
            <w:tcBorders>
              <w:left w:val="nil"/>
            </w:tcBorders>
          </w:tcPr>
          <w:p w14:paraId="2A61F6B1"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0352A">
              <w:rPr>
                <w:rFonts w:ascii="ＭＳ Ｐ明朝" w:eastAsia="ＭＳ Ｐ明朝" w:hAnsi="ＭＳ Ｐ明朝" w:hint="eastAsia"/>
                <w:sz w:val="16"/>
                <w:szCs w:val="18"/>
              </w:rPr>
              <w:t>話し掛ける</w:t>
            </w:r>
          </w:p>
          <w:p w14:paraId="0B41A69E"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0352A">
              <w:rPr>
                <w:rFonts w:ascii="ＭＳ Ｐ明朝" w:eastAsia="ＭＳ Ｐ明朝" w:hAnsi="ＭＳ Ｐ明朝" w:hint="eastAsia"/>
                <w:sz w:val="16"/>
                <w:szCs w:val="18"/>
              </w:rPr>
              <w:t>質問する、答える</w:t>
            </w:r>
          </w:p>
          <w:p w14:paraId="70A1A55B" w14:textId="77777777" w:rsidR="00837FB1" w:rsidRPr="0030352A"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30352A">
              <w:rPr>
                <w:rFonts w:ascii="ＭＳ Ｐ明朝" w:eastAsia="ＭＳ Ｐ明朝" w:hAnsi="ＭＳ Ｐ明朝" w:hint="eastAsia"/>
                <w:sz w:val="16"/>
                <w:szCs w:val="18"/>
              </w:rPr>
              <w:t>聞き直す</w:t>
            </w:r>
          </w:p>
          <w:p w14:paraId="3F6B861C" w14:textId="0451897A" w:rsidR="00837FB1" w:rsidRPr="004922F9" w:rsidRDefault="00837FB1"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30352A">
              <w:rPr>
                <w:rFonts w:ascii="ＭＳ Ｐ明朝" w:eastAsia="ＭＳ Ｐ明朝" w:hAnsi="ＭＳ Ｐ明朝" w:hint="eastAsia"/>
                <w:sz w:val="16"/>
                <w:szCs w:val="18"/>
              </w:rPr>
              <w:t>言葉をつなぐ</w:t>
            </w:r>
          </w:p>
        </w:tc>
      </w:tr>
      <w:tr w:rsidR="00837FB1" w:rsidRPr="004922F9" w14:paraId="0ED0DC50" w14:textId="77777777" w:rsidTr="00942451">
        <w:trPr>
          <w:cantSplit/>
          <w:trHeight w:val="289"/>
        </w:trPr>
        <w:tc>
          <w:tcPr>
            <w:tcW w:w="279" w:type="dxa"/>
            <w:vMerge/>
          </w:tcPr>
          <w:p w14:paraId="3B85DB7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D72D993"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1940B208" w14:textId="1E8B9F81"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6</w:t>
            </w:r>
          </w:p>
        </w:tc>
        <w:tc>
          <w:tcPr>
            <w:tcW w:w="702" w:type="dxa"/>
            <w:shd w:val="clear" w:color="auto" w:fill="auto"/>
            <w:vAlign w:val="center"/>
          </w:tcPr>
          <w:p w14:paraId="61FA9BEB" w14:textId="0E85856E"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90</w:t>
            </w:r>
          </w:p>
        </w:tc>
        <w:tc>
          <w:tcPr>
            <w:tcW w:w="286" w:type="dxa"/>
            <w:shd w:val="clear" w:color="auto" w:fill="auto"/>
            <w:vAlign w:val="center"/>
          </w:tcPr>
          <w:p w14:paraId="663C7D5B" w14:textId="00CEC0EC"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9A1F6FB"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158CDCB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57FD2B88" w14:textId="2E3D6279"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現在進行形を用いた文の形・意味・用法を復習し、理解を確かめる。</w:t>
            </w:r>
          </w:p>
        </w:tc>
        <w:tc>
          <w:tcPr>
            <w:tcW w:w="1689" w:type="dxa"/>
            <w:shd w:val="clear" w:color="auto" w:fill="auto"/>
            <w:vAlign w:val="center"/>
          </w:tcPr>
          <w:p w14:paraId="267BD753" w14:textId="1CD28A34"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◆現在進行形</w:t>
            </w:r>
          </w:p>
        </w:tc>
        <w:tc>
          <w:tcPr>
            <w:tcW w:w="702" w:type="dxa"/>
            <w:shd w:val="clear" w:color="auto" w:fill="auto"/>
            <w:vAlign w:val="center"/>
          </w:tcPr>
          <w:p w14:paraId="78005999"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407A499A"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2E667F13"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8868" w:type="dxa"/>
          </w:tcPr>
          <w:p w14:paraId="65F6AAD6" w14:textId="6B0FFA56"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w:t>
            </w:r>
            <w:r w:rsidRPr="004922F9">
              <w:rPr>
                <w:rFonts w:ascii="ＭＳ Ｐ明朝" w:eastAsia="ＭＳ Ｐ明朝" w:hAnsi="ＭＳ Ｐ明朝" w:hint="eastAsia"/>
                <w:color w:val="000000" w:themeColor="text1"/>
                <w:sz w:val="18"/>
                <w:szCs w:val="18"/>
              </w:rPr>
              <w:t>現在進行形</w:t>
            </w:r>
            <w:r w:rsidRPr="004922F9">
              <w:rPr>
                <w:rFonts w:ascii="Century" w:eastAsia="ＭＳ Ｐ明朝" w:hAnsi="Century" w:hint="eastAsia"/>
                <w:color w:val="000000" w:themeColor="text1"/>
                <w:sz w:val="18"/>
                <w:szCs w:val="18"/>
              </w:rPr>
              <w:t>を用いた文</w:t>
            </w:r>
            <w:r w:rsidRPr="004922F9">
              <w:rPr>
                <w:rFonts w:ascii="ＭＳ Ｐ明朝" w:eastAsia="ＭＳ Ｐ明朝" w:hAnsi="ＭＳ Ｐ明朝"/>
                <w:color w:val="000000" w:themeColor="text1"/>
                <w:sz w:val="18"/>
                <w:szCs w:val="18"/>
              </w:rPr>
              <w:t>の形・意味・用法を理解している。</w:t>
            </w:r>
          </w:p>
          <w:p w14:paraId="2D25C57C" w14:textId="1B5E3D1E" w:rsidR="00837FB1" w:rsidRPr="004922F9" w:rsidRDefault="00837FB1" w:rsidP="00860519">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ＭＳ Ｐ明朝" w:eastAsia="ＭＳ Ｐ明朝" w:hAnsi="ＭＳ Ｐ明朝" w:hint="eastAsia"/>
                <w:color w:val="000000" w:themeColor="text1"/>
                <w:sz w:val="18"/>
                <w:szCs w:val="18"/>
              </w:rPr>
              <w:t>現在の動作について、現在進行形を用いて今していることを伝える</w:t>
            </w:r>
            <w:r w:rsidRPr="004922F9">
              <w:rPr>
                <w:rFonts w:ascii="ＭＳ Ｐ明朝" w:eastAsia="ＭＳ Ｐ明朝" w:hAnsi="ＭＳ Ｐ明朝"/>
                <w:color w:val="000000" w:themeColor="text1"/>
                <w:sz w:val="18"/>
                <w:szCs w:val="18"/>
              </w:rPr>
              <w:t>技能を身につけている</w:t>
            </w:r>
            <w:r w:rsidRPr="004922F9">
              <w:rPr>
                <w:rFonts w:ascii="ＭＳ Ｐ明朝" w:eastAsia="ＭＳ Ｐ明朝" w:hAnsi="ＭＳ Ｐ明朝" w:hint="eastAsia"/>
                <w:color w:val="000000" w:themeColor="text1"/>
                <w:sz w:val="18"/>
                <w:szCs w:val="18"/>
              </w:rPr>
              <w:t>。</w:t>
            </w:r>
          </w:p>
        </w:tc>
        <w:tc>
          <w:tcPr>
            <w:tcW w:w="1554" w:type="dxa"/>
            <w:tcBorders>
              <w:right w:val="nil"/>
            </w:tcBorders>
          </w:tcPr>
          <w:p w14:paraId="1D15E7C3" w14:textId="77777777" w:rsidR="00837FB1" w:rsidRPr="004922F9" w:rsidRDefault="00837FB1"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6C68E2C7" w14:textId="77777777" w:rsidR="00837FB1" w:rsidRPr="004922F9" w:rsidRDefault="00837FB1" w:rsidP="00860519">
            <w:pPr>
              <w:spacing w:line="300" w:lineRule="exact"/>
              <w:jc w:val="left"/>
              <w:rPr>
                <w:rFonts w:ascii="Century" w:eastAsia="ＭＳ Ｐ明朝" w:hAnsi="Century"/>
                <w:color w:val="000000" w:themeColor="text1"/>
                <w:sz w:val="16"/>
                <w:szCs w:val="16"/>
              </w:rPr>
            </w:pPr>
          </w:p>
        </w:tc>
      </w:tr>
      <w:tr w:rsidR="00837FB1" w:rsidRPr="004922F9" w14:paraId="3713D069" w14:textId="77777777" w:rsidTr="00942451">
        <w:trPr>
          <w:cantSplit/>
          <w:trHeight w:val="289"/>
        </w:trPr>
        <w:tc>
          <w:tcPr>
            <w:tcW w:w="279" w:type="dxa"/>
            <w:vMerge/>
          </w:tcPr>
          <w:p w14:paraId="0FA3C5D0"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46410669"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val="restart"/>
            <w:shd w:val="clear" w:color="auto" w:fill="auto"/>
          </w:tcPr>
          <w:p w14:paraId="6FAF32A8" w14:textId="6A11C1B4"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Unit </w:t>
            </w:r>
            <w:r w:rsidRPr="004922F9">
              <w:rPr>
                <w:rFonts w:ascii="Century" w:eastAsia="ＭＳ Ｐ明朝" w:hAnsi="Century" w:hint="eastAsia"/>
                <w:color w:val="000000" w:themeColor="text1"/>
                <w:sz w:val="18"/>
                <w:szCs w:val="18"/>
              </w:rPr>
              <w:t>8</w:t>
            </w:r>
          </w:p>
          <w:p w14:paraId="2F373B10" w14:textId="12202FD1"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Think Globally</w:t>
            </w:r>
            <w:r>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Act Locally</w:t>
            </w:r>
          </w:p>
          <w:p w14:paraId="18E88818" w14:textId="26815F79"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□したいことや、する必要のあることなどについて説明したり、たずねたりすることができる。</w:t>
            </w:r>
          </w:p>
        </w:tc>
        <w:tc>
          <w:tcPr>
            <w:tcW w:w="702" w:type="dxa"/>
            <w:vMerge w:val="restart"/>
            <w:shd w:val="clear" w:color="auto" w:fill="auto"/>
            <w:vAlign w:val="center"/>
          </w:tcPr>
          <w:p w14:paraId="2BB9B7CB" w14:textId="0AECC14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9</w:t>
            </w:r>
            <w:r w:rsidRPr="004922F9">
              <w:rPr>
                <w:rFonts w:ascii="Century" w:eastAsia="ＭＳ Ｐ明朝" w:hAnsi="Century"/>
                <w:color w:val="000000" w:themeColor="text1"/>
                <w:sz w:val="18"/>
                <w:szCs w:val="18"/>
              </w:rPr>
              <w:t>1-98</w:t>
            </w:r>
          </w:p>
        </w:tc>
        <w:tc>
          <w:tcPr>
            <w:tcW w:w="286" w:type="dxa"/>
            <w:vMerge w:val="restart"/>
            <w:shd w:val="clear" w:color="auto" w:fill="auto"/>
            <w:vAlign w:val="center"/>
          </w:tcPr>
          <w:p w14:paraId="0ECCADA2" w14:textId="0E20AA9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5D2DCCE2" w14:textId="163E499D"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4119DA4F" w14:textId="6E9ADA2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17D8EB3C" w14:textId="4E52534D" w:rsidR="00837FB1" w:rsidRPr="004922F9" w:rsidRDefault="00837FB1"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color w:val="000000" w:themeColor="text1"/>
                <w:sz w:val="18"/>
                <w:szCs w:val="18"/>
              </w:rPr>
              <w:t>自分や目標とする人の将来の夢や希望を伝えるために、したいことやしようとしていることを伝えることができる。</w:t>
            </w:r>
          </w:p>
        </w:tc>
        <w:tc>
          <w:tcPr>
            <w:tcW w:w="1689" w:type="dxa"/>
            <w:shd w:val="clear" w:color="auto" w:fill="auto"/>
            <w:vAlign w:val="center"/>
          </w:tcPr>
          <w:p w14:paraId="77C50ACD" w14:textId="0D899470"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w:t>
            </w:r>
            <w:r w:rsidRPr="004922F9">
              <w:rPr>
                <w:rFonts w:ascii="Century" w:eastAsia="ＭＳ Ｐ明朝" w:hAnsi="Century" w:hint="eastAsia"/>
                <w:color w:val="000000" w:themeColor="text1"/>
                <w:sz w:val="18"/>
                <w:szCs w:val="18"/>
              </w:rPr>
              <w:t xml:space="preserve">ant </w:t>
            </w:r>
            <w:r w:rsidRPr="004922F9">
              <w:rPr>
                <w:rFonts w:ascii="Century" w:eastAsia="ＭＳ Ｐ明朝" w:hAnsi="Century"/>
                <w:color w:val="000000" w:themeColor="text1"/>
                <w:sz w:val="18"/>
                <w:szCs w:val="18"/>
              </w:rPr>
              <w:t>[try</w:t>
            </w:r>
            <w:r w:rsidRPr="004922F9">
              <w:rPr>
                <w:rFonts w:ascii="Century" w:eastAsia="ＭＳ Ｐ明朝" w:hAnsi="Century" w:hint="eastAsia"/>
                <w:color w:val="000000" w:themeColor="text1"/>
                <w:sz w:val="18"/>
                <w:szCs w:val="18"/>
              </w:rPr>
              <w:t>] to</w:t>
            </w:r>
          </w:p>
        </w:tc>
        <w:tc>
          <w:tcPr>
            <w:tcW w:w="702" w:type="dxa"/>
            <w:shd w:val="clear" w:color="auto" w:fill="auto"/>
            <w:vAlign w:val="center"/>
          </w:tcPr>
          <w:p w14:paraId="5D3C488A" w14:textId="663AA9E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CB7CFE4" w14:textId="76AA161E" w:rsidR="00837FB1" w:rsidRPr="00BD1271" w:rsidRDefault="00837FB1" w:rsidP="00860519">
            <w:pPr>
              <w:spacing w:line="230" w:lineRule="exact"/>
              <w:jc w:val="left"/>
              <w:rPr>
                <w:rFonts w:ascii="Arial Black" w:eastAsia="ＭＳ Ｐ明朝" w:hAnsi="Arial Black"/>
                <w:b/>
                <w:bCs/>
                <w:color w:val="000000" w:themeColor="text1"/>
                <w:spacing w:val="-4"/>
                <w:sz w:val="16"/>
                <w:szCs w:val="16"/>
              </w:rPr>
            </w:pPr>
            <w:r w:rsidRPr="00BD1271">
              <w:rPr>
                <w:rFonts w:ascii="Arial Black" w:eastAsia="ＭＳ Ｐ明朝" w:hAnsi="Arial Black"/>
                <w:b/>
                <w:bCs/>
                <w:color w:val="000000" w:themeColor="text1"/>
                <w:spacing w:val="-4"/>
                <w:sz w:val="16"/>
                <w:szCs w:val="16"/>
              </w:rPr>
              <w:t>R</w:t>
            </w:r>
          </w:p>
        </w:tc>
        <w:tc>
          <w:tcPr>
            <w:tcW w:w="707" w:type="dxa"/>
            <w:shd w:val="clear" w:color="auto" w:fill="auto"/>
            <w:vAlign w:val="center"/>
          </w:tcPr>
          <w:p w14:paraId="62AF3E09" w14:textId="2CF149A4"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p>
        </w:tc>
        <w:tc>
          <w:tcPr>
            <w:tcW w:w="8868" w:type="dxa"/>
            <w:vMerge w:val="restart"/>
          </w:tcPr>
          <w:p w14:paraId="336705E0" w14:textId="7D85F0F8"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s="Arial"/>
                <w:color w:val="000000" w:themeColor="text1"/>
                <w:sz w:val="18"/>
                <w:szCs w:val="18"/>
              </w:rPr>
              <w:t>不定詞（名詞的用法）や〈</w:t>
            </w:r>
            <w:r w:rsidRPr="00127C8E">
              <w:rPr>
                <w:rFonts w:ascii="Century" w:eastAsia="ＭＳ Ｐ明朝" w:hAnsi="Century" w:cs="Arial"/>
                <w:color w:val="000000" w:themeColor="text1"/>
                <w:sz w:val="18"/>
                <w:szCs w:val="18"/>
              </w:rPr>
              <w:t>look</w:t>
            </w:r>
            <w:r w:rsidRPr="00127C8E">
              <w:rPr>
                <w:rFonts w:ascii="Century" w:eastAsia="ＭＳ Ｐ明朝" w:hAnsi="Century" w:cs="Arial"/>
                <w:color w:val="000000" w:themeColor="text1"/>
                <w:sz w:val="18"/>
                <w:szCs w:val="18"/>
              </w:rPr>
              <w:t>＋形容詞〉を用いた文の形・意味・用法を理解している。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12593F37" w14:textId="167A4804"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 xml:space="preserve">［技能］　</w:t>
            </w:r>
            <w:r w:rsidRPr="00127C8E">
              <w:rPr>
                <w:rFonts w:ascii="Century" w:eastAsia="ＭＳ Ｐ明朝" w:hAnsi="Century" w:cs="Arial"/>
                <w:color w:val="000000" w:themeColor="text1"/>
                <w:sz w:val="18"/>
                <w:szCs w:val="18"/>
              </w:rPr>
              <w:t>不定詞（名詞的用法）や〈</w:t>
            </w:r>
            <w:r w:rsidRPr="00127C8E">
              <w:rPr>
                <w:rFonts w:ascii="Century" w:eastAsia="ＭＳ Ｐ明朝" w:hAnsi="Century" w:cs="Arial"/>
                <w:color w:val="000000" w:themeColor="text1"/>
                <w:sz w:val="18"/>
                <w:szCs w:val="18"/>
              </w:rPr>
              <w:t>look</w:t>
            </w:r>
            <w:r w:rsidRPr="00127C8E">
              <w:rPr>
                <w:rFonts w:ascii="Century" w:eastAsia="ＭＳ Ｐ明朝" w:hAnsi="Century" w:cs="Arial"/>
                <w:color w:val="000000" w:themeColor="text1"/>
                <w:sz w:val="18"/>
                <w:szCs w:val="18"/>
              </w:rPr>
              <w:t>＋形容詞〉を用いた文の理解をもとに、したいことや人やものの様子</w:t>
            </w:r>
            <w:r w:rsidRPr="00127C8E">
              <w:rPr>
                <w:rFonts w:ascii="Century" w:eastAsia="ＭＳ Ｐ明朝" w:hAnsi="Century"/>
                <w:color w:val="000000" w:themeColor="text1"/>
                <w:sz w:val="18"/>
                <w:szCs w:val="18"/>
              </w:rPr>
              <w:t>について伝え合ったり、たずねたり答えたりする</w:t>
            </w:r>
            <w:r w:rsidRPr="00127C8E">
              <w:rPr>
                <w:rFonts w:ascii="Century" w:eastAsia="ＭＳ Ｐ明朝" w:hAnsi="Century" w:cs="Arial"/>
                <w:color w:val="000000" w:themeColor="text1"/>
                <w:sz w:val="18"/>
                <w:szCs w:val="18"/>
              </w:rPr>
              <w:t>技能を身につけている。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4DAD67C" w14:textId="28099D4D"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bCs/>
                <w:color w:val="000000" w:themeColor="text1"/>
                <w:sz w:val="18"/>
                <w:szCs w:val="18"/>
              </w:rPr>
              <w:t>世界や地域の問題をみんなで共有して解決するために、事実や自分の考え、気持ちなどを整理し、簡単な語句や文を用いて、その現状を伝え協力を呼びかけるポスターを書いている。</w:t>
            </w:r>
            <w:r w:rsidRPr="00127C8E">
              <w:rPr>
                <w:rFonts w:ascii="Century" w:eastAsia="ＭＳ Ｐ明朝" w:hAnsi="Century" w:cs="Arial"/>
                <w:color w:val="000000" w:themeColor="text1"/>
                <w:sz w:val="18"/>
                <w:szCs w:val="18"/>
              </w:rPr>
              <w:t>(R</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b/>
                <w:bCs/>
                <w:color w:val="000000" w:themeColor="text1"/>
                <w:spacing w:val="-4"/>
                <w:sz w:val="18"/>
                <w:szCs w:val="18"/>
              </w:rPr>
              <w:t>W</w:t>
            </w:r>
            <w:r w:rsidRPr="00127C8E">
              <w:rPr>
                <w:rFonts w:ascii="Century" w:eastAsia="ＭＳ Ｐ明朝" w:hAnsi="Century" w:cs="Arial"/>
                <w:color w:val="000000" w:themeColor="text1"/>
                <w:sz w:val="18"/>
                <w:szCs w:val="18"/>
              </w:rPr>
              <w:t>)</w:t>
            </w:r>
          </w:p>
          <w:p w14:paraId="77EBC1CC" w14:textId="39675918"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世界や地域の問題をみんなで共有して解決するために、事実や自分の考え、気持ちなどを整理し、簡単な語句や文を用いて、その現状を伝え協力を呼びかけるポスターを書こうとしている。</w:t>
            </w:r>
            <w:r w:rsidRPr="00127C8E">
              <w:rPr>
                <w:rFonts w:ascii="Century" w:eastAsia="ＭＳ Ｐ明朝" w:hAnsi="Century" w:cs="Arial"/>
                <w:color w:val="000000" w:themeColor="text1"/>
                <w:sz w:val="18"/>
                <w:szCs w:val="18"/>
              </w:rPr>
              <w:t>(R</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tc>
        <w:tc>
          <w:tcPr>
            <w:tcW w:w="1554" w:type="dxa"/>
            <w:tcBorders>
              <w:right w:val="nil"/>
            </w:tcBorders>
          </w:tcPr>
          <w:p w14:paraId="2A0065A3"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704151">
              <w:rPr>
                <w:rFonts w:ascii="ＭＳ Ｐ明朝" w:eastAsia="ＭＳ Ｐ明朝" w:hAnsi="ＭＳ Ｐ明朝" w:hint="eastAsia"/>
                <w:sz w:val="16"/>
                <w:szCs w:val="18"/>
              </w:rPr>
              <w:t>スピーチ</w:t>
            </w:r>
          </w:p>
          <w:p w14:paraId="2A76A9D8" w14:textId="6C47E22C"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704151">
              <w:rPr>
                <w:rFonts w:ascii="ＭＳ Ｐ明朝" w:eastAsia="ＭＳ Ｐ明朝" w:hAnsi="ＭＳ Ｐ明朝" w:hint="eastAsia"/>
                <w:sz w:val="16"/>
                <w:szCs w:val="18"/>
              </w:rPr>
              <w:t>海外でのボランティア</w:t>
            </w:r>
          </w:p>
        </w:tc>
        <w:tc>
          <w:tcPr>
            <w:tcW w:w="1549" w:type="dxa"/>
            <w:tcBorders>
              <w:left w:val="nil"/>
            </w:tcBorders>
          </w:tcPr>
          <w:p w14:paraId="1CBCA886"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発表する</w:t>
            </w:r>
          </w:p>
          <w:p w14:paraId="255E8B54" w14:textId="0C99DDF2"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紹介する</w:t>
            </w:r>
          </w:p>
        </w:tc>
      </w:tr>
      <w:tr w:rsidR="00837FB1" w:rsidRPr="004922F9" w14:paraId="5FD01825" w14:textId="77777777" w:rsidTr="00942451">
        <w:trPr>
          <w:cantSplit/>
          <w:trHeight w:val="289"/>
        </w:trPr>
        <w:tc>
          <w:tcPr>
            <w:tcW w:w="279" w:type="dxa"/>
            <w:vMerge/>
          </w:tcPr>
          <w:p w14:paraId="2961753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549C29D5"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ADB0817" w14:textId="479FB2D3"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5FD221E9"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B6BD365"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129984D0" w14:textId="45B1283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2688DF1B" w14:textId="3860E2F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6BE3C37B" w14:textId="4561D6B3" w:rsidR="00837FB1" w:rsidRPr="004922F9" w:rsidRDefault="00837FB1"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color w:val="000000" w:themeColor="text1"/>
                <w:sz w:val="18"/>
                <w:szCs w:val="18"/>
              </w:rPr>
              <w:t>相手の希望を知るために、したいことやする必要のあることをたずねたり答えたりすることができる。</w:t>
            </w:r>
          </w:p>
        </w:tc>
        <w:tc>
          <w:tcPr>
            <w:tcW w:w="1689" w:type="dxa"/>
            <w:shd w:val="clear" w:color="auto" w:fill="auto"/>
            <w:vAlign w:val="center"/>
          </w:tcPr>
          <w:p w14:paraId="1BCF3A20" w14:textId="64CBA20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What do you want to </w:t>
            </w:r>
            <w:r w:rsidRPr="004922F9">
              <w:rPr>
                <w:rFonts w:ascii="Century" w:eastAsia="ＭＳ Ｐ明朝" w:hAnsi="Century"/>
                <w:color w:val="000000" w:themeColor="text1"/>
                <w:sz w:val="18"/>
                <w:szCs w:val="18"/>
              </w:rPr>
              <w:t>…?</w:t>
            </w:r>
          </w:p>
        </w:tc>
        <w:tc>
          <w:tcPr>
            <w:tcW w:w="702" w:type="dxa"/>
            <w:shd w:val="clear" w:color="auto" w:fill="auto"/>
            <w:vAlign w:val="center"/>
          </w:tcPr>
          <w:p w14:paraId="77F59B96" w14:textId="20C8EC6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45ED203" w14:textId="5CCAB55B"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64AB9521" w14:textId="679C40E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2584FD3D" w14:textId="0CDB49B9"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A2AF2EC"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704151">
              <w:rPr>
                <w:rFonts w:ascii="ＭＳ Ｐ明朝" w:eastAsia="ＭＳ Ｐ明朝" w:hAnsi="ＭＳ Ｐ明朝" w:hint="eastAsia"/>
                <w:sz w:val="16"/>
                <w:szCs w:val="18"/>
              </w:rPr>
              <w:t>レストラン</w:t>
            </w:r>
          </w:p>
          <w:p w14:paraId="79F3D65D" w14:textId="5CB6519A"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704151">
              <w:rPr>
                <w:rFonts w:ascii="ＭＳ Ｐ明朝" w:eastAsia="ＭＳ Ｐ明朝" w:hAnsi="ＭＳ Ｐ明朝"/>
                <w:sz w:val="16"/>
                <w:szCs w:val="18"/>
              </w:rPr>
              <w:t>アフリカ料理、プラス</w:t>
            </w:r>
            <w:r w:rsidRPr="00704151">
              <w:rPr>
                <w:rFonts w:ascii="ＭＳ Ｐ明朝" w:eastAsia="ＭＳ Ｐ明朝" w:hAnsi="ＭＳ Ｐ明朝" w:hint="eastAsia"/>
                <w:sz w:val="16"/>
                <w:szCs w:val="18"/>
              </w:rPr>
              <w:t>チックごみ</w:t>
            </w:r>
          </w:p>
        </w:tc>
        <w:tc>
          <w:tcPr>
            <w:tcW w:w="1549" w:type="dxa"/>
            <w:tcBorders>
              <w:left w:val="nil"/>
            </w:tcBorders>
          </w:tcPr>
          <w:p w14:paraId="5965632D" w14:textId="77777777" w:rsidR="00837FB1" w:rsidRPr="00704151"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提案する</w:t>
            </w:r>
          </w:p>
          <w:p w14:paraId="1A739963" w14:textId="219A9436"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704151">
              <w:rPr>
                <w:rFonts w:ascii="ＭＳ Ｐ明朝" w:eastAsia="ＭＳ Ｐ明朝" w:hAnsi="ＭＳ Ｐ明朝" w:hint="eastAsia"/>
                <w:sz w:val="16"/>
                <w:szCs w:val="18"/>
              </w:rPr>
              <w:t>反対する</w:t>
            </w:r>
          </w:p>
        </w:tc>
      </w:tr>
      <w:tr w:rsidR="00837FB1" w:rsidRPr="004922F9" w14:paraId="46EDB7F2" w14:textId="77777777" w:rsidTr="00942451">
        <w:trPr>
          <w:cantSplit/>
          <w:trHeight w:val="289"/>
        </w:trPr>
        <w:tc>
          <w:tcPr>
            <w:tcW w:w="279" w:type="dxa"/>
            <w:vMerge/>
          </w:tcPr>
          <w:p w14:paraId="3194A72B" w14:textId="77E12752"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val="restart"/>
          </w:tcPr>
          <w:p w14:paraId="72D93116" w14:textId="62F6E96B"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12</w:t>
            </w:r>
          </w:p>
        </w:tc>
        <w:tc>
          <w:tcPr>
            <w:tcW w:w="2251" w:type="dxa"/>
            <w:vMerge/>
            <w:shd w:val="clear" w:color="auto" w:fill="auto"/>
          </w:tcPr>
          <w:p w14:paraId="2EDDF75C" w14:textId="05FDC0C6"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14675CF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5C672435"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BE4FE56" w14:textId="77EF991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1AFE1777" w14:textId="3DD0B0C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20D6EB34" w14:textId="216F3EA5" w:rsidR="00837FB1" w:rsidRPr="004922F9" w:rsidRDefault="00837FB1"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世界で起きている問題を知り、自分たちができることについて考えるために、ポスターを読んで要点を捉えることができる。</w:t>
            </w:r>
          </w:p>
        </w:tc>
        <w:tc>
          <w:tcPr>
            <w:tcW w:w="1689" w:type="dxa"/>
            <w:shd w:val="clear" w:color="auto" w:fill="auto"/>
            <w:vAlign w:val="center"/>
          </w:tcPr>
          <w:p w14:paraId="7009DB7E" w14:textId="639758E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look</w:t>
            </w:r>
            <w:r w:rsidRPr="004922F9">
              <w:rPr>
                <w:rFonts w:ascii="Century" w:eastAsia="ＭＳ Ｐ明朝" w:hAnsi="Century" w:hint="eastAsia"/>
                <w:color w:val="000000" w:themeColor="text1"/>
                <w:sz w:val="18"/>
                <w:szCs w:val="18"/>
              </w:rPr>
              <w:t>＋形容詞</w:t>
            </w:r>
          </w:p>
        </w:tc>
        <w:tc>
          <w:tcPr>
            <w:tcW w:w="702" w:type="dxa"/>
            <w:shd w:val="clear" w:color="auto" w:fill="auto"/>
            <w:vAlign w:val="center"/>
          </w:tcPr>
          <w:p w14:paraId="4536540E" w14:textId="61C0BF0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SP</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50436A7C" w14:textId="3A6C6959"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707" w:type="dxa"/>
            <w:shd w:val="clear" w:color="auto" w:fill="auto"/>
            <w:vAlign w:val="center"/>
          </w:tcPr>
          <w:p w14:paraId="4559093D" w14:textId="6C1248F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vMerge/>
          </w:tcPr>
          <w:p w14:paraId="03C43C1C" w14:textId="53A802B1"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1EB17126" w14:textId="77777777" w:rsidR="00837FB1" w:rsidRPr="004E7B2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E7B27">
              <w:rPr>
                <w:rFonts w:ascii="ＭＳ Ｐ明朝" w:eastAsia="ＭＳ Ｐ明朝" w:hAnsi="ＭＳ Ｐ明朝" w:hint="eastAsia"/>
                <w:sz w:val="16"/>
                <w:szCs w:val="18"/>
              </w:rPr>
              <w:t>ポスター</w:t>
            </w:r>
          </w:p>
          <w:p w14:paraId="1A42B493" w14:textId="184E6F70"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2259AF">
              <w:rPr>
                <w:rFonts w:ascii="ＭＳ Ｐ明朝" w:eastAsia="ＭＳ Ｐ明朝" w:hAnsi="ＭＳ Ｐ明朝" w:hint="eastAsia"/>
                <w:spacing w:val="-2"/>
                <w:sz w:val="16"/>
                <w:szCs w:val="18"/>
              </w:rPr>
              <w:t>海外の子供たちの生活</w:t>
            </w:r>
          </w:p>
        </w:tc>
        <w:tc>
          <w:tcPr>
            <w:tcW w:w="1549" w:type="dxa"/>
            <w:tcBorders>
              <w:left w:val="nil"/>
            </w:tcBorders>
          </w:tcPr>
          <w:p w14:paraId="1415CABF" w14:textId="77777777" w:rsidR="00837FB1" w:rsidRPr="004E7B2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描写する</w:t>
            </w:r>
          </w:p>
          <w:p w14:paraId="0C1619F0" w14:textId="230FB790"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報告する</w:t>
            </w:r>
          </w:p>
        </w:tc>
      </w:tr>
      <w:tr w:rsidR="00837FB1" w:rsidRPr="004922F9" w14:paraId="3200A1EA" w14:textId="77777777" w:rsidTr="00942451">
        <w:trPr>
          <w:cantSplit/>
          <w:trHeight w:val="289"/>
        </w:trPr>
        <w:tc>
          <w:tcPr>
            <w:tcW w:w="279" w:type="dxa"/>
            <w:vMerge/>
          </w:tcPr>
          <w:p w14:paraId="1C5C3C8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DFF9BE0"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198A2C28" w14:textId="113D0BEF"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4CCC7B5"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F16480B"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34D686F1" w14:textId="0A1B207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2503A731" w14:textId="4DB8F1A2"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1831BBE6" w14:textId="3E965565"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世界や地域の問題を共有して解決するために、したいことやする必要があることについて、自分の思いを伝えることができる。</w:t>
            </w:r>
          </w:p>
        </w:tc>
        <w:tc>
          <w:tcPr>
            <w:tcW w:w="1689" w:type="dxa"/>
            <w:shd w:val="clear" w:color="auto" w:fill="auto"/>
            <w:vAlign w:val="center"/>
          </w:tcPr>
          <w:p w14:paraId="470229C4" w14:textId="0A76DEF1" w:rsidR="00837FB1" w:rsidRPr="004922F9" w:rsidRDefault="00837FB1"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39091B6C"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2D6DC232" w14:textId="08383A5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66BFC856" w14:textId="7022806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667572B7" w14:textId="6F7C1AE3"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EE11873" w14:textId="77777777" w:rsidR="00837FB1" w:rsidRPr="004E7B2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E7B27">
              <w:rPr>
                <w:rFonts w:ascii="ＭＳ Ｐ明朝" w:eastAsia="ＭＳ Ｐ明朝" w:hAnsi="ＭＳ Ｐ明朝" w:hint="eastAsia"/>
                <w:sz w:val="16"/>
                <w:szCs w:val="18"/>
              </w:rPr>
              <w:t>ポスター</w:t>
            </w:r>
          </w:p>
          <w:p w14:paraId="42BED0C3" w14:textId="1C73F0E9"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E7B27">
              <w:rPr>
                <w:rFonts w:ascii="ＭＳ Ｐ明朝" w:eastAsia="ＭＳ Ｐ明朝" w:hAnsi="ＭＳ Ｐ明朝" w:hint="eastAsia"/>
                <w:sz w:val="16"/>
                <w:szCs w:val="18"/>
              </w:rPr>
              <w:t>世界や地域の問題</w:t>
            </w:r>
          </w:p>
        </w:tc>
        <w:tc>
          <w:tcPr>
            <w:tcW w:w="1549" w:type="dxa"/>
            <w:tcBorders>
              <w:left w:val="nil"/>
            </w:tcBorders>
          </w:tcPr>
          <w:p w14:paraId="26EDDB4F" w14:textId="77777777" w:rsidR="00837FB1" w:rsidRPr="004E7B2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質問する、答える</w:t>
            </w:r>
          </w:p>
          <w:p w14:paraId="2D5BB377" w14:textId="0E03362D"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E7B27">
              <w:rPr>
                <w:rFonts w:ascii="ＭＳ Ｐ明朝" w:eastAsia="ＭＳ Ｐ明朝" w:hAnsi="ＭＳ Ｐ明朝" w:hint="eastAsia"/>
                <w:sz w:val="16"/>
                <w:szCs w:val="18"/>
              </w:rPr>
              <w:t>訴える</w:t>
            </w:r>
          </w:p>
        </w:tc>
      </w:tr>
      <w:tr w:rsidR="00837FB1" w:rsidRPr="004922F9" w14:paraId="3934CE34" w14:textId="77777777" w:rsidTr="00942451">
        <w:trPr>
          <w:cantSplit/>
          <w:trHeight w:val="289"/>
        </w:trPr>
        <w:tc>
          <w:tcPr>
            <w:tcW w:w="279" w:type="dxa"/>
            <w:vMerge w:val="restart"/>
          </w:tcPr>
          <w:p w14:paraId="6646443B" w14:textId="77777777" w:rsidR="00837FB1" w:rsidRDefault="00837FB1"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r>
              <w:rPr>
                <w:rFonts w:ascii="Century" w:eastAsia="ＭＳ Ｐ明朝" w:hAnsi="Century"/>
                <w:color w:val="000000" w:themeColor="text1"/>
                <w:sz w:val="18"/>
                <w:szCs w:val="18"/>
              </w:rPr>
              <w:t>2</w:t>
            </w:r>
          </w:p>
          <w:p w14:paraId="04060065" w14:textId="21056026"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190D299F"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49D074D6" w14:textId="020BC83B"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4</w:t>
            </w:r>
          </w:p>
          <w:p w14:paraId="5D1F1413" w14:textId="049F3AFC"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レストラン</w:t>
            </w:r>
          </w:p>
          <w:p w14:paraId="7549D75D" w14:textId="15D9080F"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☐レストランなどで、注文をしたり質問に答えたりすることができる。</w:t>
            </w:r>
          </w:p>
        </w:tc>
        <w:tc>
          <w:tcPr>
            <w:tcW w:w="702" w:type="dxa"/>
            <w:shd w:val="clear" w:color="auto" w:fill="auto"/>
            <w:vAlign w:val="center"/>
          </w:tcPr>
          <w:p w14:paraId="2CD7FF3A" w14:textId="5E3CFF7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9</w:t>
            </w:r>
            <w:r w:rsidRPr="004922F9">
              <w:rPr>
                <w:rFonts w:ascii="Century" w:eastAsia="ＭＳ Ｐ明朝" w:hAnsi="Century"/>
                <w:color w:val="000000" w:themeColor="text1"/>
                <w:sz w:val="18"/>
                <w:szCs w:val="18"/>
              </w:rPr>
              <w:t>9</w:t>
            </w:r>
          </w:p>
        </w:tc>
        <w:tc>
          <w:tcPr>
            <w:tcW w:w="286" w:type="dxa"/>
            <w:shd w:val="clear" w:color="auto" w:fill="auto"/>
            <w:vAlign w:val="center"/>
          </w:tcPr>
          <w:p w14:paraId="75671208" w14:textId="24DDCE04"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E2BC56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041BEA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353B5D77" w14:textId="2572539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レストランなどで、注文をしたり質問に答えたりすることができる。</w:t>
            </w:r>
          </w:p>
        </w:tc>
        <w:tc>
          <w:tcPr>
            <w:tcW w:w="1689" w:type="dxa"/>
            <w:shd w:val="clear" w:color="auto" w:fill="auto"/>
            <w:vAlign w:val="center"/>
          </w:tcPr>
          <w:p w14:paraId="59B753BC"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h</w:t>
            </w:r>
            <w:r w:rsidRPr="004922F9">
              <w:rPr>
                <w:rFonts w:ascii="Century" w:eastAsia="ＭＳ Ｐ明朝" w:hAnsi="Century" w:hint="eastAsia"/>
                <w:color w:val="000000" w:themeColor="text1"/>
                <w:sz w:val="18"/>
                <w:szCs w:val="18"/>
              </w:rPr>
              <w:t xml:space="preserve">at </w:t>
            </w:r>
            <w:r w:rsidRPr="004922F9">
              <w:rPr>
                <w:rFonts w:ascii="Century" w:eastAsia="ＭＳ Ｐ明朝" w:hAnsi="Century"/>
                <w:color w:val="000000" w:themeColor="text1"/>
                <w:sz w:val="18"/>
                <w:szCs w:val="18"/>
              </w:rPr>
              <w:t>would you like?</w:t>
            </w:r>
            <w:r w:rsidRPr="004922F9">
              <w:rPr>
                <w:rFonts w:ascii="Century" w:eastAsia="ＭＳ Ｐ明朝" w:hAnsi="Century" w:hint="eastAsia"/>
                <w:color w:val="000000" w:themeColor="text1"/>
                <w:sz w:val="18"/>
                <w:szCs w:val="18"/>
              </w:rPr>
              <w:t xml:space="preserve"> </w:t>
            </w:r>
          </w:p>
          <w:p w14:paraId="69143DEB"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color w:val="000000" w:themeColor="text1"/>
                <w:sz w:val="18"/>
                <w:szCs w:val="18"/>
              </w:rPr>
              <w:t>I’d like ….</w:t>
            </w:r>
          </w:p>
          <w:p w14:paraId="48984C6B"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w:t>
            </w:r>
            <w:r w:rsidRPr="004922F9">
              <w:rPr>
                <w:rFonts w:ascii="Century" w:eastAsia="ＭＳ Ｐ明朝" w:hAnsi="Century"/>
                <w:color w:val="000000" w:themeColor="text1"/>
                <w:sz w:val="18"/>
                <w:szCs w:val="18"/>
              </w:rPr>
              <w:t>o</w:t>
            </w:r>
            <w:r w:rsidRPr="004922F9">
              <w:rPr>
                <w:rFonts w:ascii="Century" w:eastAsia="ＭＳ Ｐ明朝" w:hAnsi="Century" w:hint="eastAsia"/>
                <w:color w:val="000000" w:themeColor="text1"/>
                <w:sz w:val="18"/>
                <w:szCs w:val="18"/>
              </w:rPr>
              <w:t xml:space="preserve">uld </w:t>
            </w:r>
            <w:r w:rsidRPr="004922F9">
              <w:rPr>
                <w:rFonts w:ascii="Century" w:eastAsia="ＭＳ Ｐ明朝" w:hAnsi="Century"/>
                <w:color w:val="000000" w:themeColor="text1"/>
                <w:sz w:val="18"/>
                <w:szCs w:val="18"/>
              </w:rPr>
              <w:t>you like …?</w:t>
            </w:r>
          </w:p>
          <w:p w14:paraId="417D6770" w14:textId="162F06F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Yes</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please. [No</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thank you.]</w:t>
            </w:r>
          </w:p>
        </w:tc>
        <w:tc>
          <w:tcPr>
            <w:tcW w:w="702" w:type="dxa"/>
            <w:shd w:val="clear" w:color="auto" w:fill="auto"/>
            <w:vAlign w:val="center"/>
          </w:tcPr>
          <w:p w14:paraId="02F5F8ED" w14:textId="5EA21FF4"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315B4948" w14:textId="0CB0BD4B"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61716F1" w14:textId="735A9E1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7841E5C7" w14:textId="6153578F"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olor w:val="000000" w:themeColor="text1"/>
                <w:sz w:val="18"/>
                <w:szCs w:val="18"/>
              </w:rPr>
              <w:t xml:space="preserve"> </w:t>
            </w:r>
            <w:r w:rsidRPr="00127C8E">
              <w:rPr>
                <w:rFonts w:ascii="Century" w:eastAsia="ＭＳ Ｐ明朝" w:hAnsi="Century"/>
                <w:color w:val="000000" w:themeColor="text1"/>
                <w:sz w:val="18"/>
                <w:szCs w:val="18"/>
              </w:rPr>
              <w:t>レストランなどで注文をしたり質問に答えたりする表現の意味や働きを理解している。（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1319011A" w14:textId="5F8E918D"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［技能］　レストランなどで注文をしたり質問に答えたりする表現の理解をもとに、食事の場面で注文をしたり答えたりする技能を身につけている。（</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p w14:paraId="414BF506" w14:textId="05BB6895"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color w:val="000000" w:themeColor="text1"/>
                <w:sz w:val="18"/>
                <w:szCs w:val="18"/>
              </w:rPr>
              <w:t>レストランで希望通りに食事をすることができるように、自分が注文したいものを伝えたり、質問に的確に答えたりしている。</w:t>
            </w:r>
            <w:r w:rsidRPr="00127C8E">
              <w:rPr>
                <w:rFonts w:ascii="Century" w:eastAsia="ＭＳ Ｐ明朝" w:hAnsi="Century"/>
                <w:color w:val="000000" w:themeColor="text1"/>
                <w:sz w:val="18"/>
                <w:szCs w:val="18"/>
              </w:rPr>
              <w:t>（</w:t>
            </w:r>
            <w:r w:rsidRPr="00127C8E">
              <w:rPr>
                <w:rFonts w:ascii="Century" w:eastAsia="ＭＳ Ｐ明朝" w:hAnsi="Century"/>
                <w:b/>
                <w:color w:val="000000" w:themeColor="text1"/>
                <w:sz w:val="18"/>
                <w:szCs w:val="18"/>
              </w:rPr>
              <w:t>SI</w:t>
            </w:r>
            <w:r w:rsidRPr="00127C8E">
              <w:rPr>
                <w:rFonts w:ascii="Century" w:eastAsia="ＭＳ Ｐ明朝" w:hAnsi="Century"/>
                <w:color w:val="000000" w:themeColor="text1"/>
                <w:sz w:val="18"/>
                <w:szCs w:val="18"/>
              </w:rPr>
              <w:t>）</w:t>
            </w:r>
          </w:p>
          <w:p w14:paraId="0ED7E67B" w14:textId="478C53C4"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bCs/>
                <w:color w:val="000000" w:themeColor="text1"/>
                <w:sz w:val="18"/>
                <w:szCs w:val="18"/>
              </w:rPr>
              <w:t>レストランで希望通りに食事をすることができるように、自分が注文したいものを伝えたり、質問に的確に答えたりしようとしている。</w:t>
            </w:r>
            <w:r w:rsidRPr="00127C8E">
              <w:rPr>
                <w:rFonts w:ascii="Century" w:eastAsia="ＭＳ Ｐ明朝" w:hAnsi="Century"/>
                <w:color w:val="000000" w:themeColor="text1"/>
                <w:sz w:val="18"/>
                <w:szCs w:val="18"/>
              </w:rPr>
              <w:t>（</w:t>
            </w:r>
            <w:r w:rsidRPr="00127C8E">
              <w:rPr>
                <w:rFonts w:ascii="Century" w:eastAsia="ＭＳ Ｐ明朝" w:hAnsi="Century"/>
                <w:color w:val="000000" w:themeColor="text1"/>
                <w:sz w:val="18"/>
                <w:szCs w:val="18"/>
              </w:rPr>
              <w:t>SI</w:t>
            </w:r>
            <w:r w:rsidRPr="00127C8E">
              <w:rPr>
                <w:rFonts w:ascii="Century" w:eastAsia="ＭＳ Ｐ明朝" w:hAnsi="Century"/>
                <w:color w:val="000000" w:themeColor="text1"/>
                <w:sz w:val="18"/>
                <w:szCs w:val="18"/>
              </w:rPr>
              <w:t>）</w:t>
            </w:r>
          </w:p>
        </w:tc>
        <w:tc>
          <w:tcPr>
            <w:tcW w:w="1554" w:type="dxa"/>
            <w:tcBorders>
              <w:right w:val="nil"/>
            </w:tcBorders>
          </w:tcPr>
          <w:p w14:paraId="0CE54311" w14:textId="77777777" w:rsidR="00837FB1" w:rsidRPr="00F528E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F528ED">
              <w:rPr>
                <w:rFonts w:ascii="ＭＳ Ｐ明朝" w:eastAsia="ＭＳ Ｐ明朝" w:hAnsi="ＭＳ Ｐ明朝" w:hint="eastAsia"/>
                <w:sz w:val="16"/>
                <w:szCs w:val="18"/>
              </w:rPr>
              <w:t>レストラン</w:t>
            </w:r>
          </w:p>
          <w:p w14:paraId="0BB1C8BD" w14:textId="524A8AAA"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F528ED">
              <w:rPr>
                <w:rFonts w:ascii="ＭＳ Ｐ明朝" w:eastAsia="ＭＳ Ｐ明朝" w:hAnsi="ＭＳ Ｐ明朝" w:hint="eastAsia"/>
                <w:sz w:val="16"/>
                <w:szCs w:val="18"/>
              </w:rPr>
              <w:t>料理、飲み物</w:t>
            </w:r>
          </w:p>
        </w:tc>
        <w:tc>
          <w:tcPr>
            <w:tcW w:w="1549" w:type="dxa"/>
            <w:tcBorders>
              <w:left w:val="nil"/>
            </w:tcBorders>
          </w:tcPr>
          <w:p w14:paraId="10B66B09" w14:textId="77777777" w:rsidR="00837FB1" w:rsidRPr="00F528E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注文する</w:t>
            </w:r>
          </w:p>
          <w:p w14:paraId="4134F27D" w14:textId="77777777" w:rsidR="00837FB1" w:rsidRPr="00F528E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すすめる、申し出る</w:t>
            </w:r>
          </w:p>
          <w:p w14:paraId="2747846C" w14:textId="77777777" w:rsidR="00837FB1" w:rsidRPr="00F528E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断る</w:t>
            </w:r>
          </w:p>
          <w:p w14:paraId="3E6EBC26" w14:textId="7DAFE2FF"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F528ED">
              <w:rPr>
                <w:rFonts w:ascii="ＭＳ Ｐ明朝" w:eastAsia="ＭＳ Ｐ明朝" w:hAnsi="ＭＳ Ｐ明朝" w:hint="eastAsia"/>
                <w:sz w:val="16"/>
                <w:szCs w:val="18"/>
              </w:rPr>
              <w:t>礼を言う</w:t>
            </w:r>
          </w:p>
        </w:tc>
      </w:tr>
      <w:tr w:rsidR="00837FB1" w:rsidRPr="004922F9" w14:paraId="4A353136" w14:textId="77777777" w:rsidTr="00942451">
        <w:trPr>
          <w:cantSplit/>
          <w:trHeight w:val="289"/>
        </w:trPr>
        <w:tc>
          <w:tcPr>
            <w:tcW w:w="279" w:type="dxa"/>
            <w:vMerge/>
          </w:tcPr>
          <w:p w14:paraId="0A6DDFC7"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5E835760"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6AC62C40" w14:textId="2902765B"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Stage Activity 2</w:t>
            </w:r>
          </w:p>
          <w:p w14:paraId="4F9C8909" w14:textId="7777777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My Hero</w:t>
            </w:r>
          </w:p>
          <w:p w14:paraId="342E7FB4" w14:textId="60EB591A"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□好きな有名人やあこがれの人についてたずねたり、説明したりすることができる。</w:t>
            </w:r>
          </w:p>
        </w:tc>
        <w:tc>
          <w:tcPr>
            <w:tcW w:w="702" w:type="dxa"/>
            <w:shd w:val="clear" w:color="auto" w:fill="auto"/>
            <w:vAlign w:val="center"/>
          </w:tcPr>
          <w:p w14:paraId="76E5EEE2" w14:textId="7211E2C4"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00-101</w:t>
            </w:r>
          </w:p>
        </w:tc>
        <w:tc>
          <w:tcPr>
            <w:tcW w:w="286" w:type="dxa"/>
            <w:shd w:val="clear" w:color="auto" w:fill="auto"/>
            <w:vAlign w:val="center"/>
          </w:tcPr>
          <w:p w14:paraId="6E0A53C7" w14:textId="6C3532C6"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86" w:type="dxa"/>
            <w:shd w:val="clear" w:color="auto" w:fill="auto"/>
            <w:vAlign w:val="center"/>
          </w:tcPr>
          <w:p w14:paraId="1D3CE6E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4736EF5"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1B747F94" w14:textId="66563EBB"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好きな有名人やあこがれの人についてたずねたり、説明したりすることができる。</w:t>
            </w:r>
          </w:p>
        </w:tc>
        <w:tc>
          <w:tcPr>
            <w:tcW w:w="1689" w:type="dxa"/>
            <w:shd w:val="clear" w:color="auto" w:fill="auto"/>
            <w:vAlign w:val="center"/>
          </w:tcPr>
          <w:p w14:paraId="5F4F0AAF" w14:textId="34F74CF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7659C512" w14:textId="03E9D9BE"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6CEA3A26" w14:textId="726EEC6B"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70C5B252" w14:textId="2470AB9A"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tcPr>
          <w:p w14:paraId="1ACEE87C" w14:textId="433F872B"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olor w:val="000000" w:themeColor="text1"/>
                <w:sz w:val="18"/>
                <w:szCs w:val="18"/>
              </w:rPr>
              <w:t xml:space="preserve"> Unit 8</w:t>
            </w:r>
            <w:r w:rsidRPr="00127C8E">
              <w:rPr>
                <w:rFonts w:ascii="Century" w:eastAsia="ＭＳ Ｐ明朝" w:hAnsi="Century"/>
                <w:color w:val="000000" w:themeColor="text1"/>
                <w:sz w:val="18"/>
                <w:szCs w:val="18"/>
              </w:rPr>
              <w:t>までの学習事項を用いた文の形・意味・用法を理解している。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EB9A6C8" w14:textId="68B19175"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［技能］　好きな有名人やあこがれの人について、</w:t>
            </w:r>
            <w:r w:rsidRPr="00127C8E">
              <w:rPr>
                <w:rFonts w:ascii="Century" w:eastAsia="ＭＳ Ｐ明朝" w:hAnsi="Century"/>
                <w:color w:val="000000" w:themeColor="text1"/>
                <w:sz w:val="18"/>
                <w:szCs w:val="18"/>
              </w:rPr>
              <w:t>Unit 8</w:t>
            </w:r>
            <w:r w:rsidRPr="00127C8E">
              <w:rPr>
                <w:rFonts w:ascii="Century" w:eastAsia="ＭＳ Ｐ明朝" w:hAnsi="Century"/>
                <w:color w:val="000000" w:themeColor="text1"/>
                <w:sz w:val="18"/>
                <w:szCs w:val="18"/>
              </w:rPr>
              <w:t>までの学習事項を用いて、どんな人かを理解したり、その人についてたずねたり説明したりする技能を身につけている。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33FEFF2" w14:textId="48C5A6F5"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color w:val="000000" w:themeColor="text1"/>
                <w:sz w:val="18"/>
                <w:szCs w:val="18"/>
              </w:rPr>
              <w:t>好きな有名人やあこがれの人がどのような人かを伝えるために、その人についての質問をして答えたり、説明したりしている。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b/>
                <w:bCs/>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6B56F0FE" w14:textId="7387A11E"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bCs/>
                <w:color w:val="000000" w:themeColor="text1"/>
                <w:sz w:val="18"/>
                <w:szCs w:val="18"/>
              </w:rPr>
              <w:t>好きな有名人やあこがれの人がどのような人かを伝えるために、その人についての質問をして答えたり、説明したりしようとしている。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tc>
        <w:tc>
          <w:tcPr>
            <w:tcW w:w="1554" w:type="dxa"/>
            <w:tcBorders>
              <w:right w:val="nil"/>
            </w:tcBorders>
          </w:tcPr>
          <w:p w14:paraId="44866436" w14:textId="77777777" w:rsidR="00837FB1" w:rsidRPr="00F0342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F0342D">
              <w:rPr>
                <w:rFonts w:ascii="ＭＳ Ｐ明朝" w:eastAsia="ＭＳ Ｐ明朝" w:hAnsi="ＭＳ Ｐ明朝" w:hint="eastAsia"/>
                <w:sz w:val="16"/>
                <w:szCs w:val="18"/>
              </w:rPr>
              <w:t>ビデオレター</w:t>
            </w:r>
          </w:p>
          <w:p w14:paraId="01682E33" w14:textId="72BF3EB6"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F0342D">
              <w:rPr>
                <w:rFonts w:ascii="ＭＳ Ｐ明朝" w:eastAsia="ＭＳ Ｐ明朝" w:hAnsi="ＭＳ Ｐ明朝" w:hint="eastAsia"/>
                <w:sz w:val="16"/>
                <w:szCs w:val="18"/>
              </w:rPr>
              <w:t>好きな有名人</w:t>
            </w:r>
          </w:p>
        </w:tc>
        <w:tc>
          <w:tcPr>
            <w:tcW w:w="1549" w:type="dxa"/>
            <w:tcBorders>
              <w:left w:val="nil"/>
            </w:tcBorders>
          </w:tcPr>
          <w:p w14:paraId="2DD5B6D1" w14:textId="77777777" w:rsidR="00837FB1" w:rsidRPr="00F0342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F0342D">
              <w:rPr>
                <w:rFonts w:ascii="ＭＳ Ｐ明朝" w:eastAsia="ＭＳ Ｐ明朝" w:hAnsi="ＭＳ Ｐ明朝" w:hint="eastAsia"/>
                <w:sz w:val="16"/>
                <w:szCs w:val="18"/>
              </w:rPr>
              <w:t>質問する、答える</w:t>
            </w:r>
          </w:p>
          <w:p w14:paraId="14C0F9A0" w14:textId="7AD33C93" w:rsidR="00837FB1" w:rsidRPr="004922F9" w:rsidRDefault="00837FB1"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F0342D">
              <w:rPr>
                <w:rFonts w:ascii="ＭＳ Ｐ明朝" w:eastAsia="ＭＳ Ｐ明朝" w:hAnsi="ＭＳ Ｐ明朝" w:hint="eastAsia"/>
                <w:sz w:val="16"/>
                <w:szCs w:val="18"/>
              </w:rPr>
              <w:t>多くの情報を聞き出す</w:t>
            </w:r>
          </w:p>
        </w:tc>
      </w:tr>
      <w:tr w:rsidR="00837FB1" w:rsidRPr="004922F9" w14:paraId="3210DA10" w14:textId="77777777" w:rsidTr="00942451">
        <w:trPr>
          <w:cantSplit/>
          <w:trHeight w:val="289"/>
        </w:trPr>
        <w:tc>
          <w:tcPr>
            <w:tcW w:w="279" w:type="dxa"/>
            <w:vMerge/>
          </w:tcPr>
          <w:p w14:paraId="0B104B75" w14:textId="2E1BB798"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15BF489A"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val="restart"/>
            <w:shd w:val="clear" w:color="auto" w:fill="auto"/>
          </w:tcPr>
          <w:p w14:paraId="367246C1" w14:textId="6FBBE14D"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Unit 9</w:t>
            </w:r>
          </w:p>
          <w:p w14:paraId="591134C6" w14:textId="7777777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Winter Vacation</w:t>
            </w:r>
          </w:p>
          <w:p w14:paraId="0B2B75BD" w14:textId="5F6A530C" w:rsidR="00837FB1" w:rsidRPr="004922F9" w:rsidRDefault="00837FB1" w:rsidP="00860519">
            <w:pPr>
              <w:spacing w:line="300" w:lineRule="exact"/>
              <w:ind w:left="180" w:hangingChars="100" w:hanging="180"/>
              <w:jc w:val="left"/>
              <w:rPr>
                <w:rFonts w:ascii="Century" w:eastAsia="ＭＳ Ｐ明朝" w:hAnsi="Century"/>
                <w:color w:val="000000" w:themeColor="text1"/>
                <w:spacing w:val="-4"/>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過去の出来事について説明したり、たずねたりすることができる。</w:t>
            </w:r>
          </w:p>
        </w:tc>
        <w:tc>
          <w:tcPr>
            <w:tcW w:w="702" w:type="dxa"/>
            <w:vMerge w:val="restart"/>
            <w:shd w:val="clear" w:color="auto" w:fill="auto"/>
            <w:vAlign w:val="center"/>
          </w:tcPr>
          <w:p w14:paraId="1D5089E9" w14:textId="2A738110"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03-110</w:t>
            </w:r>
          </w:p>
        </w:tc>
        <w:tc>
          <w:tcPr>
            <w:tcW w:w="286" w:type="dxa"/>
            <w:vMerge w:val="restart"/>
            <w:shd w:val="clear" w:color="auto" w:fill="auto"/>
            <w:vAlign w:val="center"/>
          </w:tcPr>
          <w:p w14:paraId="35C7769A" w14:textId="3570607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401DCC4F" w14:textId="3331C4A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5233CEC9" w14:textId="1751BAB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2890D7ED" w14:textId="7B4D950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過去の出来事を伝えるために、自分がしたことなどについて説明することができる。</w:t>
            </w:r>
          </w:p>
        </w:tc>
        <w:tc>
          <w:tcPr>
            <w:tcW w:w="1689" w:type="dxa"/>
            <w:shd w:val="clear" w:color="auto" w:fill="auto"/>
            <w:vAlign w:val="center"/>
          </w:tcPr>
          <w:p w14:paraId="57B86FF2" w14:textId="38758119"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一般動詞の過去形（肯定文）</w:t>
            </w:r>
          </w:p>
        </w:tc>
        <w:tc>
          <w:tcPr>
            <w:tcW w:w="702" w:type="dxa"/>
            <w:shd w:val="clear" w:color="auto" w:fill="auto"/>
            <w:vAlign w:val="center"/>
          </w:tcPr>
          <w:p w14:paraId="59AB7061" w14:textId="49B7DC52"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SI</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21030E6F" w14:textId="7D37480C"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D4D7FF6" w14:textId="4CD3F6BC"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329128A1" w14:textId="6E64ECC7"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［知識］</w:t>
            </w:r>
            <w:r w:rsidRPr="00127C8E">
              <w:rPr>
                <w:rFonts w:ascii="Century" w:eastAsia="ＭＳ Ｐ明朝" w:hAnsi="Century" w:cs="Arial"/>
                <w:color w:val="000000" w:themeColor="text1"/>
                <w:sz w:val="18"/>
                <w:szCs w:val="18"/>
              </w:rPr>
              <w:t>一般動詞の過去形を用いた文の形・意味・用法を理解している。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05D066D5" w14:textId="30DC837B" w:rsidR="00837FB1" w:rsidRPr="00127C8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127C8E">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 xml:space="preserve">［技能］　</w:t>
            </w:r>
            <w:r w:rsidRPr="00127C8E">
              <w:rPr>
                <w:rFonts w:ascii="Century" w:eastAsia="ＭＳ Ｐ明朝" w:hAnsi="Century" w:cs="Arial"/>
                <w:color w:val="000000" w:themeColor="text1"/>
                <w:sz w:val="18"/>
                <w:szCs w:val="18"/>
              </w:rPr>
              <w:t>一般動詞の過去形を用いた文の理解をもとに、過去の出来事について</w:t>
            </w:r>
            <w:r w:rsidRPr="00127C8E">
              <w:rPr>
                <w:rFonts w:ascii="Century" w:eastAsia="ＭＳ Ｐ明朝" w:hAnsi="Century"/>
                <w:color w:val="000000" w:themeColor="text1"/>
                <w:sz w:val="18"/>
                <w:szCs w:val="18"/>
              </w:rPr>
              <w:t>伝え合ったり、</w:t>
            </w:r>
            <w:r w:rsidRPr="00127C8E">
              <w:rPr>
                <w:rFonts w:ascii="Century" w:eastAsia="ＭＳ Ｐ明朝" w:hAnsi="Century" w:cs="Arial"/>
                <w:color w:val="000000" w:themeColor="text1"/>
                <w:sz w:val="18"/>
                <w:szCs w:val="18"/>
              </w:rPr>
              <w:t>たずねたり答えたりする技能を身につけている。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L</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SP</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2705B1A7" w14:textId="63B42797"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127C8E">
              <w:rPr>
                <w:rFonts w:ascii="Century" w:eastAsia="ＭＳ Ｐ明朝" w:hAnsi="Century"/>
                <w:b/>
                <w:bCs/>
                <w:color w:val="000000" w:themeColor="text1"/>
                <w:sz w:val="18"/>
                <w:szCs w:val="18"/>
              </w:rPr>
              <w:t>おたがいのことをよりよく知るために、クラスメートと冬休みの出来事について、事実や自分の考え、気持ちなどを整理し、簡単な語句や文を用いて即興で伝え合ったり、たずねたり答えたりしている。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b/>
                <w:bCs/>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p w14:paraId="7132A65A" w14:textId="1DAF2BFA"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127C8E">
              <w:rPr>
                <w:rFonts w:ascii="Century" w:eastAsia="ＭＳ Ｐ明朝" w:hAnsi="Century"/>
                <w:color w:val="000000" w:themeColor="text1"/>
                <w:sz w:val="18"/>
                <w:szCs w:val="18"/>
              </w:rPr>
              <w:t>おたがいのことをよりよく知るために、クラスメートと冬休みの出来事について、事実や自分の考え、気持ちなどを整理し、簡単な語句や文を用いて即興で伝え合ったり、たずねたり答えたりしようとしている。</w:t>
            </w:r>
            <w:r w:rsidRPr="00127C8E">
              <w:rPr>
                <w:rFonts w:ascii="Century" w:eastAsia="ＭＳ Ｐ明朝" w:hAnsi="Century" w:cs="Arial"/>
                <w:color w:val="000000" w:themeColor="text1"/>
                <w:sz w:val="18"/>
                <w:szCs w:val="18"/>
              </w:rPr>
              <w:t>(</w:t>
            </w:r>
            <w:r w:rsidRPr="00127C8E">
              <w:rPr>
                <w:rFonts w:ascii="Century" w:eastAsia="ＭＳ Ｐ明朝" w:hAnsi="Century"/>
                <w:color w:val="000000" w:themeColor="text1"/>
                <w:spacing w:val="-4"/>
                <w:sz w:val="18"/>
                <w:szCs w:val="18"/>
              </w:rPr>
              <w:t>R</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SI</w:t>
            </w:r>
            <w:r w:rsidRPr="00127C8E">
              <w:rPr>
                <w:rFonts w:ascii="Century" w:eastAsia="ＭＳ Ｐ明朝" w:hAnsi="Century"/>
                <w:color w:val="000000" w:themeColor="text1"/>
                <w:spacing w:val="-4"/>
                <w:sz w:val="18"/>
                <w:szCs w:val="18"/>
              </w:rPr>
              <w:t>・</w:t>
            </w:r>
            <w:r w:rsidRPr="00127C8E">
              <w:rPr>
                <w:rFonts w:ascii="Century" w:eastAsia="ＭＳ Ｐ明朝" w:hAnsi="Century"/>
                <w:color w:val="000000" w:themeColor="text1"/>
                <w:spacing w:val="-4"/>
                <w:sz w:val="18"/>
                <w:szCs w:val="18"/>
              </w:rPr>
              <w:t>W</w:t>
            </w:r>
            <w:r w:rsidRPr="00127C8E">
              <w:rPr>
                <w:rFonts w:ascii="Century" w:eastAsia="ＭＳ Ｐ明朝" w:hAnsi="Century" w:cs="Arial"/>
                <w:color w:val="000000" w:themeColor="text1"/>
                <w:sz w:val="18"/>
                <w:szCs w:val="18"/>
              </w:rPr>
              <w:t>)</w:t>
            </w:r>
          </w:p>
        </w:tc>
        <w:tc>
          <w:tcPr>
            <w:tcW w:w="1554" w:type="dxa"/>
            <w:tcBorders>
              <w:right w:val="nil"/>
            </w:tcBorders>
          </w:tcPr>
          <w:p w14:paraId="4F3F8171" w14:textId="77777777" w:rsidR="00837FB1" w:rsidRPr="00926FDC"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926FDC">
              <w:rPr>
                <w:rFonts w:ascii="ＭＳ Ｐ明朝" w:eastAsia="ＭＳ Ｐ明朝" w:hAnsi="ＭＳ Ｐ明朝" w:hint="eastAsia"/>
                <w:sz w:val="16"/>
                <w:szCs w:val="18"/>
              </w:rPr>
              <w:t>校内</w:t>
            </w:r>
          </w:p>
          <w:p w14:paraId="3F24CE6B" w14:textId="5255A5BD"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D6DB3">
              <w:rPr>
                <w:rFonts w:ascii="ＭＳ Ｐ明朝" w:eastAsia="ＭＳ Ｐ明朝" w:hAnsi="ＭＳ Ｐ明朝" w:hint="eastAsia"/>
                <w:spacing w:val="-2"/>
                <w:sz w:val="16"/>
                <w:szCs w:val="18"/>
              </w:rPr>
              <w:t>冬休みのカナダへの帰省</w:t>
            </w:r>
          </w:p>
        </w:tc>
        <w:tc>
          <w:tcPr>
            <w:tcW w:w="1549" w:type="dxa"/>
            <w:tcBorders>
              <w:left w:val="nil"/>
            </w:tcBorders>
          </w:tcPr>
          <w:p w14:paraId="020FC54D" w14:textId="3AC42DC2"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報告する</w:t>
            </w:r>
          </w:p>
        </w:tc>
      </w:tr>
      <w:tr w:rsidR="00837FB1" w:rsidRPr="004922F9" w14:paraId="58A312AB" w14:textId="77777777" w:rsidTr="00942451">
        <w:trPr>
          <w:cantSplit/>
          <w:trHeight w:val="289"/>
        </w:trPr>
        <w:tc>
          <w:tcPr>
            <w:tcW w:w="279" w:type="dxa"/>
            <w:vMerge w:val="restart"/>
          </w:tcPr>
          <w:p w14:paraId="7D7FB752" w14:textId="006EA590" w:rsidR="00837FB1" w:rsidRPr="004922F9" w:rsidRDefault="00837FB1"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p>
        </w:tc>
        <w:tc>
          <w:tcPr>
            <w:tcW w:w="278" w:type="dxa"/>
            <w:vMerge w:val="restart"/>
          </w:tcPr>
          <w:p w14:paraId="4B6243DF" w14:textId="2CA5F682"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p>
        </w:tc>
        <w:tc>
          <w:tcPr>
            <w:tcW w:w="2251" w:type="dxa"/>
            <w:vMerge/>
            <w:shd w:val="clear" w:color="auto" w:fill="auto"/>
          </w:tcPr>
          <w:p w14:paraId="27A8AEE4" w14:textId="6650F8B6"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D4A1C1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F24B88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6EC918BE" w14:textId="3575EBD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3C7264A" w14:textId="07E517E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7A14A2B2" w14:textId="6D88ADF9" w:rsidR="00837FB1" w:rsidRPr="004922F9" w:rsidRDefault="00837FB1"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color w:val="000000" w:themeColor="text1"/>
                <w:sz w:val="18"/>
                <w:szCs w:val="18"/>
              </w:rPr>
              <w:t>冬休みの思い出などを伝え合うために、過去の出来事についてたずねたり答えたりすることができる。</w:t>
            </w:r>
          </w:p>
        </w:tc>
        <w:tc>
          <w:tcPr>
            <w:tcW w:w="1689" w:type="dxa"/>
            <w:shd w:val="clear" w:color="auto" w:fill="auto"/>
            <w:vAlign w:val="center"/>
          </w:tcPr>
          <w:p w14:paraId="04B28140" w14:textId="5E0FE43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一般動詞の過去形（疑問文）</w:t>
            </w:r>
          </w:p>
        </w:tc>
        <w:tc>
          <w:tcPr>
            <w:tcW w:w="702" w:type="dxa"/>
            <w:shd w:val="clear" w:color="auto" w:fill="auto"/>
            <w:vAlign w:val="center"/>
          </w:tcPr>
          <w:p w14:paraId="4F152E05" w14:textId="6937E0C3"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7A935160" w14:textId="40FC680A"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00A5CEBC" w14:textId="2E300E3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73F8A356" w14:textId="72E940DC"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3E478BFF" w14:textId="77777777" w:rsidR="00837FB1" w:rsidRPr="00926FDC"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926FDC">
              <w:rPr>
                <w:rFonts w:ascii="ＭＳ Ｐ明朝" w:eastAsia="ＭＳ Ｐ明朝" w:hAnsi="ＭＳ Ｐ明朝" w:hint="eastAsia"/>
                <w:sz w:val="16"/>
                <w:szCs w:val="18"/>
              </w:rPr>
              <w:t>校内</w:t>
            </w:r>
          </w:p>
          <w:p w14:paraId="249F1E6B" w14:textId="59D2891B"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926FDC">
              <w:rPr>
                <w:rFonts w:ascii="ＭＳ Ｐ明朝" w:eastAsia="ＭＳ Ｐ明朝" w:hAnsi="ＭＳ Ｐ明朝" w:hint="eastAsia"/>
                <w:sz w:val="16"/>
                <w:szCs w:val="18"/>
              </w:rPr>
              <w:t>冬休みにしたこと</w:t>
            </w:r>
          </w:p>
        </w:tc>
        <w:tc>
          <w:tcPr>
            <w:tcW w:w="1549" w:type="dxa"/>
            <w:tcBorders>
              <w:left w:val="nil"/>
            </w:tcBorders>
          </w:tcPr>
          <w:p w14:paraId="7CE2B7FB" w14:textId="77777777" w:rsidR="00837FB1" w:rsidRPr="00926FDC"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質問する、答える</w:t>
            </w:r>
          </w:p>
          <w:p w14:paraId="075EBDC6" w14:textId="20B91CF5"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相づちを打つ</w:t>
            </w:r>
          </w:p>
        </w:tc>
      </w:tr>
      <w:tr w:rsidR="00837FB1" w:rsidRPr="004922F9" w14:paraId="0C120562" w14:textId="77777777" w:rsidTr="00942451">
        <w:trPr>
          <w:cantSplit/>
          <w:trHeight w:val="289"/>
        </w:trPr>
        <w:tc>
          <w:tcPr>
            <w:tcW w:w="279" w:type="dxa"/>
            <w:vMerge/>
          </w:tcPr>
          <w:p w14:paraId="173871DB"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0FC921DB"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B748F7C" w14:textId="13D28F1E"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71B17956"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088CAA8"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AD376F5" w14:textId="7AD3DF3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D876C5E" w14:textId="2D277EC6"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4F554A68" w14:textId="6296CDAF" w:rsidR="00837FB1" w:rsidRPr="004922F9" w:rsidRDefault="00837FB1"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相手のことや文化についてよりよく知るために、日本での年越しの思い出についてのレポートを読んで必要な情報を読み取ることができる。</w:t>
            </w:r>
          </w:p>
        </w:tc>
        <w:tc>
          <w:tcPr>
            <w:tcW w:w="1689" w:type="dxa"/>
            <w:shd w:val="clear" w:color="auto" w:fill="auto"/>
            <w:vAlign w:val="center"/>
          </w:tcPr>
          <w:p w14:paraId="16146627" w14:textId="0E3BC126"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一般動詞の過去形（否定文）</w:t>
            </w:r>
          </w:p>
        </w:tc>
        <w:tc>
          <w:tcPr>
            <w:tcW w:w="702" w:type="dxa"/>
            <w:shd w:val="clear" w:color="auto" w:fill="auto"/>
            <w:vAlign w:val="center"/>
          </w:tcPr>
          <w:p w14:paraId="279FAF00" w14:textId="43EBDBFA"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4095BC2" w14:textId="00B439FF"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707" w:type="dxa"/>
            <w:shd w:val="clear" w:color="auto" w:fill="auto"/>
            <w:vAlign w:val="center"/>
          </w:tcPr>
          <w:p w14:paraId="6611E343" w14:textId="20528AB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8868" w:type="dxa"/>
            <w:vMerge/>
          </w:tcPr>
          <w:p w14:paraId="57486D9C" w14:textId="796A2384"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2AEAC9F" w14:textId="77777777" w:rsidR="00837FB1" w:rsidRPr="00926FDC"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926FDC">
              <w:rPr>
                <w:rFonts w:ascii="ＭＳ Ｐ明朝" w:eastAsia="ＭＳ Ｐ明朝" w:hAnsi="ＭＳ Ｐ明朝" w:hint="eastAsia"/>
                <w:sz w:val="16"/>
                <w:szCs w:val="18"/>
              </w:rPr>
              <w:t>レポート</w:t>
            </w:r>
          </w:p>
          <w:p w14:paraId="10A1E592" w14:textId="322140C1"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926FDC">
              <w:rPr>
                <w:rFonts w:ascii="ＭＳ Ｐ明朝" w:eastAsia="ＭＳ Ｐ明朝" w:hAnsi="ＭＳ Ｐ明朝" w:hint="eastAsia"/>
                <w:sz w:val="16"/>
                <w:szCs w:val="18"/>
              </w:rPr>
              <w:t>年越しの思い出</w:t>
            </w:r>
          </w:p>
        </w:tc>
        <w:tc>
          <w:tcPr>
            <w:tcW w:w="1549" w:type="dxa"/>
            <w:tcBorders>
              <w:left w:val="nil"/>
            </w:tcBorders>
          </w:tcPr>
          <w:p w14:paraId="2DF0DB18" w14:textId="40BE02A8"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報告する</w:t>
            </w:r>
          </w:p>
        </w:tc>
      </w:tr>
      <w:tr w:rsidR="00837FB1" w:rsidRPr="004922F9" w14:paraId="2AD0B8CB" w14:textId="77777777" w:rsidTr="00942451">
        <w:trPr>
          <w:cantSplit/>
          <w:trHeight w:val="289"/>
        </w:trPr>
        <w:tc>
          <w:tcPr>
            <w:tcW w:w="279" w:type="dxa"/>
            <w:vMerge/>
          </w:tcPr>
          <w:p w14:paraId="5AECC72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3F0D5463"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48A204FB" w14:textId="32248BA0"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0AA5DFC9"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886EA41"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0AD576FD" w14:textId="5F374F8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3A42844E" w14:textId="67F24FC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24DA6740" w14:textId="25F4AD5A"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ＭＳ Ｐ明朝" w:eastAsia="ＭＳ Ｐ明朝" w:hAnsi="ＭＳ Ｐ明朝" w:hint="eastAsia"/>
                <w:color w:val="000000" w:themeColor="text1"/>
                <w:sz w:val="18"/>
              </w:rPr>
              <w:t>おたがいのことをよりよく知るために、クラスメートと冬休みの出来事について、伝え合ったり、たずねたり答えたりすることができる。</w:t>
            </w:r>
          </w:p>
        </w:tc>
        <w:tc>
          <w:tcPr>
            <w:tcW w:w="1689" w:type="dxa"/>
            <w:shd w:val="clear" w:color="auto" w:fill="auto"/>
            <w:vAlign w:val="center"/>
          </w:tcPr>
          <w:p w14:paraId="69B7BD97" w14:textId="0D538890" w:rsidR="00837FB1" w:rsidRPr="004922F9" w:rsidRDefault="00837FB1"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48F144AA"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6AE3FC6E" w14:textId="42B4BE40"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4757FD86" w14:textId="2AF38746"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15A5D75F" w14:textId="77E178DC"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16441B40" w14:textId="68DCFB8C"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926FDC">
              <w:rPr>
                <w:rFonts w:ascii="ＭＳ Ｐ明朝" w:eastAsia="ＭＳ Ｐ明朝" w:hAnsi="ＭＳ Ｐ明朝" w:hint="eastAsia"/>
                <w:sz w:val="16"/>
                <w:szCs w:val="18"/>
              </w:rPr>
              <w:t>冬休みにしたこと</w:t>
            </w:r>
          </w:p>
        </w:tc>
        <w:tc>
          <w:tcPr>
            <w:tcW w:w="1549" w:type="dxa"/>
            <w:tcBorders>
              <w:left w:val="nil"/>
            </w:tcBorders>
          </w:tcPr>
          <w:p w14:paraId="4DD62185" w14:textId="00AB11F9"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926FDC">
              <w:rPr>
                <w:rFonts w:ascii="ＭＳ Ｐ明朝" w:eastAsia="ＭＳ Ｐ明朝" w:hAnsi="ＭＳ Ｐ明朝" w:hint="eastAsia"/>
                <w:sz w:val="16"/>
                <w:szCs w:val="18"/>
              </w:rPr>
              <w:t>質問する、答える</w:t>
            </w:r>
          </w:p>
        </w:tc>
      </w:tr>
      <w:tr w:rsidR="00837FB1" w:rsidRPr="004922F9" w14:paraId="704A9722" w14:textId="77777777" w:rsidTr="00942451">
        <w:trPr>
          <w:cantSplit/>
          <w:trHeight w:val="289"/>
        </w:trPr>
        <w:tc>
          <w:tcPr>
            <w:tcW w:w="279" w:type="dxa"/>
            <w:vMerge/>
          </w:tcPr>
          <w:p w14:paraId="0E64211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160DE7BC"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37BCDDC2" w14:textId="7D6B3CF1"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5</w:t>
            </w:r>
          </w:p>
          <w:p w14:paraId="63941E3C" w14:textId="3014886F"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旅先からの便り</w:t>
            </w:r>
          </w:p>
          <w:p w14:paraId="32573B5D" w14:textId="6AC39A3F"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☐旅先からの絵はがきを書くことができる。</w:t>
            </w:r>
          </w:p>
        </w:tc>
        <w:tc>
          <w:tcPr>
            <w:tcW w:w="702" w:type="dxa"/>
            <w:shd w:val="clear" w:color="auto" w:fill="auto"/>
            <w:vAlign w:val="center"/>
          </w:tcPr>
          <w:p w14:paraId="578D32DB" w14:textId="03673E9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11</w:t>
            </w:r>
          </w:p>
        </w:tc>
        <w:tc>
          <w:tcPr>
            <w:tcW w:w="286" w:type="dxa"/>
            <w:shd w:val="clear" w:color="auto" w:fill="auto"/>
            <w:vAlign w:val="center"/>
          </w:tcPr>
          <w:p w14:paraId="5EE4CDC1" w14:textId="4BA7DE10"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0AB648EC"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0E18371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520721E9" w14:textId="77017EA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旅先からの絵はがきを書くことができる。</w:t>
            </w:r>
          </w:p>
        </w:tc>
        <w:tc>
          <w:tcPr>
            <w:tcW w:w="1689" w:type="dxa"/>
            <w:shd w:val="clear" w:color="auto" w:fill="auto"/>
            <w:vAlign w:val="center"/>
          </w:tcPr>
          <w:p w14:paraId="76ACC155" w14:textId="2B4BED4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w:t>
            </w:r>
          </w:p>
        </w:tc>
        <w:tc>
          <w:tcPr>
            <w:tcW w:w="702" w:type="dxa"/>
            <w:shd w:val="clear" w:color="auto" w:fill="auto"/>
            <w:vAlign w:val="center"/>
          </w:tcPr>
          <w:p w14:paraId="5C81C3FA" w14:textId="620D95E0"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79482F73" w14:textId="467D68A3" w:rsidR="00837FB1" w:rsidRPr="00BD1271" w:rsidRDefault="00837FB1" w:rsidP="00860519">
            <w:pPr>
              <w:spacing w:line="230" w:lineRule="exact"/>
              <w:jc w:val="left"/>
              <w:rPr>
                <w:rFonts w:ascii="Arial Black" w:eastAsia="ＭＳ Ｐ明朝" w:hAnsi="Arial Black"/>
                <w:b/>
                <w:bCs/>
                <w:color w:val="000000" w:themeColor="text1"/>
                <w:spacing w:val="-4"/>
                <w:sz w:val="16"/>
                <w:szCs w:val="16"/>
              </w:rPr>
            </w:pPr>
            <w:r w:rsidRPr="00BD1271">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6151429D" w14:textId="00829440"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W</w:t>
            </w:r>
          </w:p>
        </w:tc>
        <w:tc>
          <w:tcPr>
            <w:tcW w:w="8868" w:type="dxa"/>
          </w:tcPr>
          <w:p w14:paraId="52B0CA71" w14:textId="5E5AC4D3"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［知識］絵はがきを書くときの基本的な構成や表現を理解している。（</w:t>
            </w:r>
            <w:r w:rsidRPr="00605953">
              <w:rPr>
                <w:rFonts w:ascii="Century" w:eastAsia="ＭＳ Ｐ明朝" w:hAnsi="Century"/>
                <w:color w:val="000000" w:themeColor="text1"/>
                <w:sz w:val="18"/>
                <w:szCs w:val="18"/>
              </w:rPr>
              <w:t>R</w:t>
            </w:r>
            <w:r w:rsidRPr="00605953">
              <w:rPr>
                <w:rFonts w:ascii="Century" w:eastAsia="ＭＳ Ｐ明朝" w:hAnsi="Century"/>
                <w:color w:val="000000" w:themeColor="text1"/>
                <w:sz w:val="18"/>
                <w:szCs w:val="18"/>
              </w:rPr>
              <w:t>・</w:t>
            </w:r>
            <w:r w:rsidRPr="00605953">
              <w:rPr>
                <w:rFonts w:ascii="Century" w:eastAsia="ＭＳ Ｐ明朝" w:hAnsi="Century"/>
                <w:color w:val="000000" w:themeColor="text1"/>
                <w:sz w:val="18"/>
                <w:szCs w:val="18"/>
              </w:rPr>
              <w:t>W</w:t>
            </w:r>
            <w:r w:rsidRPr="00605953">
              <w:rPr>
                <w:rFonts w:ascii="Century" w:eastAsia="ＭＳ Ｐ明朝" w:hAnsi="Century"/>
                <w:color w:val="000000" w:themeColor="text1"/>
                <w:sz w:val="18"/>
                <w:szCs w:val="18"/>
              </w:rPr>
              <w:t>）</w:t>
            </w:r>
          </w:p>
          <w:p w14:paraId="635329B0" w14:textId="09BE9445"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［技能］　絵はがきを書くときの基本的な構成や表現の理解をもとに、旅先からの絵はがきを書く技能を身につけている。（</w:t>
            </w:r>
            <w:r w:rsidRPr="00605953">
              <w:rPr>
                <w:rFonts w:ascii="Century" w:eastAsia="ＭＳ Ｐ明朝" w:hAnsi="Century"/>
                <w:color w:val="000000" w:themeColor="text1"/>
                <w:sz w:val="18"/>
                <w:szCs w:val="18"/>
              </w:rPr>
              <w:t>R</w:t>
            </w:r>
            <w:r w:rsidRPr="00605953">
              <w:rPr>
                <w:rFonts w:ascii="Century" w:eastAsia="ＭＳ Ｐ明朝" w:hAnsi="Century"/>
                <w:color w:val="000000" w:themeColor="text1"/>
                <w:sz w:val="18"/>
                <w:szCs w:val="18"/>
              </w:rPr>
              <w:t>・</w:t>
            </w:r>
            <w:r w:rsidRPr="00605953">
              <w:rPr>
                <w:rFonts w:ascii="Century" w:eastAsia="ＭＳ Ｐ明朝" w:hAnsi="Century"/>
                <w:color w:val="000000" w:themeColor="text1"/>
                <w:sz w:val="18"/>
                <w:szCs w:val="18"/>
              </w:rPr>
              <w:t>W</w:t>
            </w:r>
            <w:r w:rsidRPr="00605953">
              <w:rPr>
                <w:rFonts w:ascii="Century" w:eastAsia="ＭＳ Ｐ明朝" w:hAnsi="Century"/>
                <w:color w:val="000000" w:themeColor="text1"/>
                <w:sz w:val="18"/>
                <w:szCs w:val="18"/>
              </w:rPr>
              <w:t>）</w:t>
            </w:r>
          </w:p>
          <w:p w14:paraId="08734093" w14:textId="24B7F6D6"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605953">
              <w:rPr>
                <w:rFonts w:ascii="Century" w:eastAsia="ＭＳ Ｐ明朝" w:hAnsi="Century"/>
                <w:color w:val="000000" w:themeColor="text1"/>
                <w:sz w:val="18"/>
                <w:szCs w:val="18"/>
              </w:rPr>
              <w:tab/>
            </w:r>
            <w:r w:rsidRPr="00605953">
              <w:rPr>
                <w:rFonts w:ascii="Century" w:eastAsia="ＭＳ Ｐ明朝" w:hAnsi="Century"/>
                <w:b/>
                <w:bCs/>
                <w:color w:val="000000" w:themeColor="text1"/>
                <w:sz w:val="18"/>
                <w:szCs w:val="18"/>
              </w:rPr>
              <w:t>旅先での様子を伝えるために、絵はがきを送る相手のことを考えて、旅先からの絵はがきを書いている。（</w:t>
            </w:r>
            <w:r w:rsidRPr="00605953">
              <w:rPr>
                <w:rFonts w:ascii="Century" w:eastAsia="ＭＳ Ｐ明朝" w:hAnsi="Century"/>
                <w:b/>
                <w:bCs/>
                <w:color w:val="000000" w:themeColor="text1"/>
                <w:sz w:val="18"/>
                <w:szCs w:val="18"/>
              </w:rPr>
              <w:t>W</w:t>
            </w:r>
            <w:r w:rsidRPr="00605953">
              <w:rPr>
                <w:rFonts w:ascii="Century" w:eastAsia="ＭＳ Ｐ明朝" w:hAnsi="Century"/>
                <w:b/>
                <w:bCs/>
                <w:color w:val="000000" w:themeColor="text1"/>
                <w:sz w:val="18"/>
                <w:szCs w:val="18"/>
              </w:rPr>
              <w:t>）</w:t>
            </w:r>
          </w:p>
          <w:p w14:paraId="05757A59" w14:textId="4E3FB93E"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旅先での様子を伝えるために、絵はがきを送る相手のことを考えて、旅先からの絵はがきを書こうとしている。（</w:t>
            </w:r>
            <w:r w:rsidRPr="00605953">
              <w:rPr>
                <w:rFonts w:ascii="Century" w:eastAsia="ＭＳ Ｐ明朝" w:hAnsi="Century"/>
                <w:color w:val="000000" w:themeColor="text1"/>
                <w:sz w:val="18"/>
                <w:szCs w:val="18"/>
              </w:rPr>
              <w:t>W</w:t>
            </w:r>
            <w:r w:rsidRPr="00605953">
              <w:rPr>
                <w:rFonts w:ascii="Century" w:eastAsia="ＭＳ Ｐ明朝" w:hAnsi="Century"/>
                <w:color w:val="000000" w:themeColor="text1"/>
                <w:sz w:val="18"/>
                <w:szCs w:val="18"/>
              </w:rPr>
              <w:t>）</w:t>
            </w:r>
          </w:p>
        </w:tc>
        <w:tc>
          <w:tcPr>
            <w:tcW w:w="1554" w:type="dxa"/>
            <w:tcBorders>
              <w:right w:val="nil"/>
            </w:tcBorders>
          </w:tcPr>
          <w:p w14:paraId="0FD7DBA7" w14:textId="77777777" w:rsidR="00837FB1" w:rsidRPr="001D5EE5"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1D5EE5">
              <w:rPr>
                <w:rFonts w:ascii="ＭＳ Ｐ明朝" w:eastAsia="ＭＳ Ｐ明朝" w:hAnsi="ＭＳ Ｐ明朝" w:hint="eastAsia"/>
                <w:sz w:val="16"/>
                <w:szCs w:val="18"/>
              </w:rPr>
              <w:t>絵はがき</w:t>
            </w:r>
          </w:p>
          <w:p w14:paraId="06E35EBC" w14:textId="671247F2"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1D5EE5">
              <w:rPr>
                <w:rFonts w:ascii="ＭＳ Ｐ明朝" w:eastAsia="ＭＳ Ｐ明朝" w:hAnsi="ＭＳ Ｐ明朝" w:hint="eastAsia"/>
                <w:sz w:val="16"/>
                <w:szCs w:val="18"/>
              </w:rPr>
              <w:t>旅先の近況</w:t>
            </w:r>
          </w:p>
        </w:tc>
        <w:tc>
          <w:tcPr>
            <w:tcW w:w="1549" w:type="dxa"/>
            <w:tcBorders>
              <w:left w:val="nil"/>
            </w:tcBorders>
          </w:tcPr>
          <w:p w14:paraId="435EEFAF" w14:textId="77777777" w:rsidR="00837FB1" w:rsidRPr="001D5EE5"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1D5EE5">
              <w:rPr>
                <w:rFonts w:ascii="ＭＳ Ｐ明朝" w:eastAsia="ＭＳ Ｐ明朝" w:hAnsi="ＭＳ Ｐ明朝" w:hint="eastAsia"/>
                <w:sz w:val="16"/>
                <w:szCs w:val="18"/>
              </w:rPr>
              <w:t>報告する</w:t>
            </w:r>
          </w:p>
          <w:p w14:paraId="5BB600D3" w14:textId="2C1DE9C9" w:rsidR="00837FB1" w:rsidRPr="004922F9" w:rsidRDefault="00837FB1"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1D5EE5">
              <w:rPr>
                <w:rFonts w:ascii="ＭＳ Ｐ明朝" w:eastAsia="ＭＳ Ｐ明朝" w:hAnsi="ＭＳ Ｐ明朝" w:hint="eastAsia"/>
                <w:sz w:val="16"/>
                <w:szCs w:val="18"/>
              </w:rPr>
              <w:t>構成に沿ってメモして書く</w:t>
            </w:r>
          </w:p>
        </w:tc>
      </w:tr>
      <w:tr w:rsidR="00837FB1" w:rsidRPr="004922F9" w14:paraId="6C9756BF" w14:textId="77777777" w:rsidTr="00942451">
        <w:trPr>
          <w:cantSplit/>
          <w:trHeight w:val="289"/>
        </w:trPr>
        <w:tc>
          <w:tcPr>
            <w:tcW w:w="279" w:type="dxa"/>
            <w:vMerge/>
          </w:tcPr>
          <w:p w14:paraId="1D06F85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76E6675C"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2F71376F" w14:textId="2E7FC64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7</w:t>
            </w:r>
          </w:p>
        </w:tc>
        <w:tc>
          <w:tcPr>
            <w:tcW w:w="702" w:type="dxa"/>
            <w:shd w:val="clear" w:color="auto" w:fill="auto"/>
            <w:vAlign w:val="center"/>
          </w:tcPr>
          <w:p w14:paraId="25686868" w14:textId="5E72CB61"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12</w:t>
            </w:r>
          </w:p>
        </w:tc>
        <w:tc>
          <w:tcPr>
            <w:tcW w:w="286" w:type="dxa"/>
            <w:shd w:val="clear" w:color="auto" w:fill="auto"/>
            <w:vAlign w:val="center"/>
          </w:tcPr>
          <w:p w14:paraId="317A1168" w14:textId="01FEF1DE"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2FAA26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434A779"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0309C24C" w14:textId="385628C3"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一般動詞の過去形を用いた文の形・意味・用法を復習し、理解を確かめる。</w:t>
            </w:r>
          </w:p>
        </w:tc>
        <w:tc>
          <w:tcPr>
            <w:tcW w:w="1689" w:type="dxa"/>
            <w:shd w:val="clear" w:color="auto" w:fill="auto"/>
            <w:vAlign w:val="center"/>
          </w:tcPr>
          <w:p w14:paraId="286FA252" w14:textId="2B5DAFAC"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◆一般動詞の過去形</w:t>
            </w:r>
          </w:p>
        </w:tc>
        <w:tc>
          <w:tcPr>
            <w:tcW w:w="702" w:type="dxa"/>
            <w:shd w:val="clear" w:color="auto" w:fill="auto"/>
            <w:vAlign w:val="center"/>
          </w:tcPr>
          <w:p w14:paraId="5DB2ECEC"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3437EF01"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60D8C7F6"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8868" w:type="dxa"/>
          </w:tcPr>
          <w:p w14:paraId="2A74C5E6" w14:textId="1788131B"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922F9">
              <w:rPr>
                <w:rFonts w:ascii="Century" w:eastAsia="ＭＳ Ｐ明朝" w:hAnsi="Century" w:hint="eastAsia"/>
                <w:color w:val="000000" w:themeColor="text1"/>
                <w:sz w:val="18"/>
                <w:szCs w:val="18"/>
              </w:rPr>
              <w:t>［知識］一般動詞の過去形を用いた文の形・意味・用法を理解している。</w:t>
            </w:r>
          </w:p>
          <w:p w14:paraId="777C16F5" w14:textId="1F8F17A7" w:rsidR="00837FB1" w:rsidRPr="004922F9" w:rsidRDefault="00837FB1" w:rsidP="00860519">
            <w:pPr>
              <w:spacing w:line="300" w:lineRule="exact"/>
              <w:ind w:leftChars="50" w:left="375" w:hangingChars="150" w:hanging="270"/>
              <w:jc w:val="left"/>
              <w:rPr>
                <w:rStyle w:val="KAKOMOI"/>
                <w:color w:val="000000" w:themeColor="text1"/>
              </w:rPr>
            </w:pPr>
            <w:r w:rsidRPr="004922F9">
              <w:rPr>
                <w:rFonts w:ascii="Century" w:eastAsia="ＭＳ Ｐ明朝" w:hAnsi="Century"/>
                <w:color w:val="000000" w:themeColor="text1"/>
                <w:sz w:val="18"/>
                <w:szCs w:val="18"/>
              </w:rPr>
              <w:tab/>
            </w:r>
            <w:r w:rsidRPr="004922F9">
              <w:rPr>
                <w:rFonts w:ascii="Century" w:eastAsia="ＭＳ Ｐ明朝" w:hAnsi="Century"/>
                <w:color w:val="000000" w:themeColor="text1"/>
                <w:sz w:val="18"/>
                <w:szCs w:val="18"/>
              </w:rPr>
              <w:t>［技能］</w:t>
            </w:r>
            <w:r w:rsidRPr="004922F9">
              <w:rPr>
                <w:rFonts w:ascii="Century" w:eastAsia="ＭＳ Ｐ明朝" w:hAnsi="Century" w:hint="eastAsia"/>
                <w:color w:val="000000" w:themeColor="text1"/>
                <w:sz w:val="18"/>
                <w:szCs w:val="18"/>
              </w:rPr>
              <w:t xml:space="preserve">　過去の出来事について、一般動詞の過去形を用いて、過去にしたことを伝える技能を身につけている。</w:t>
            </w:r>
          </w:p>
        </w:tc>
        <w:tc>
          <w:tcPr>
            <w:tcW w:w="1554" w:type="dxa"/>
            <w:tcBorders>
              <w:right w:val="nil"/>
            </w:tcBorders>
          </w:tcPr>
          <w:p w14:paraId="6E89B91A" w14:textId="77777777" w:rsidR="00837FB1" w:rsidRPr="004922F9" w:rsidRDefault="00837FB1"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tcPr>
          <w:p w14:paraId="348EFD47" w14:textId="77777777" w:rsidR="00837FB1" w:rsidRPr="004922F9" w:rsidRDefault="00837FB1" w:rsidP="00860519">
            <w:pPr>
              <w:spacing w:line="300" w:lineRule="exact"/>
              <w:jc w:val="left"/>
              <w:rPr>
                <w:rFonts w:ascii="Century" w:eastAsia="ＭＳ Ｐ明朝" w:hAnsi="Century"/>
                <w:color w:val="000000" w:themeColor="text1"/>
                <w:sz w:val="16"/>
                <w:szCs w:val="16"/>
              </w:rPr>
            </w:pPr>
          </w:p>
        </w:tc>
      </w:tr>
      <w:tr w:rsidR="00837FB1" w:rsidRPr="004922F9" w14:paraId="3BEA868B" w14:textId="77777777" w:rsidTr="00942451">
        <w:trPr>
          <w:cantSplit/>
          <w:trHeight w:val="289"/>
        </w:trPr>
        <w:tc>
          <w:tcPr>
            <w:tcW w:w="279" w:type="dxa"/>
            <w:vMerge w:val="restart"/>
          </w:tcPr>
          <w:p w14:paraId="2EEAACBB" w14:textId="7BA10C8F"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278" w:type="dxa"/>
            <w:vMerge w:val="restart"/>
          </w:tcPr>
          <w:p w14:paraId="38661561" w14:textId="2E6CDBE6"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2</w:t>
            </w:r>
          </w:p>
        </w:tc>
        <w:tc>
          <w:tcPr>
            <w:tcW w:w="2251" w:type="dxa"/>
            <w:vMerge w:val="restart"/>
            <w:shd w:val="clear" w:color="auto" w:fill="auto"/>
          </w:tcPr>
          <w:p w14:paraId="3D785924" w14:textId="00181EE6"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Unit 1</w:t>
            </w:r>
            <w:r w:rsidRPr="004922F9">
              <w:rPr>
                <w:rFonts w:ascii="Century" w:eastAsia="ＭＳ Ｐ明朝" w:hAnsi="Century" w:hint="eastAsia"/>
                <w:color w:val="000000" w:themeColor="text1"/>
                <w:sz w:val="18"/>
                <w:szCs w:val="18"/>
              </w:rPr>
              <w:t>0</w:t>
            </w:r>
          </w:p>
          <w:p w14:paraId="4D009A6F" w14:textId="7777777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This Year’s Memories</w:t>
            </w:r>
          </w:p>
          <w:p w14:paraId="7BF13D80" w14:textId="317807B6"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□過去の状態や気持ち、過去のある時点でしていたことについて説明することができる。</w:t>
            </w:r>
          </w:p>
        </w:tc>
        <w:tc>
          <w:tcPr>
            <w:tcW w:w="702" w:type="dxa"/>
            <w:vMerge w:val="restart"/>
            <w:shd w:val="clear" w:color="auto" w:fill="auto"/>
            <w:vAlign w:val="center"/>
          </w:tcPr>
          <w:p w14:paraId="70D140D9" w14:textId="5BDAEA66"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13-120</w:t>
            </w:r>
          </w:p>
        </w:tc>
        <w:tc>
          <w:tcPr>
            <w:tcW w:w="286" w:type="dxa"/>
            <w:vMerge w:val="restart"/>
            <w:shd w:val="clear" w:color="auto" w:fill="auto"/>
            <w:vAlign w:val="center"/>
          </w:tcPr>
          <w:p w14:paraId="26B1ADA9" w14:textId="4930063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7</w:t>
            </w:r>
          </w:p>
        </w:tc>
        <w:tc>
          <w:tcPr>
            <w:tcW w:w="286" w:type="dxa"/>
            <w:shd w:val="clear" w:color="auto" w:fill="auto"/>
            <w:vAlign w:val="center"/>
          </w:tcPr>
          <w:p w14:paraId="095FE45F" w14:textId="526AF5B8"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3EC8B7ED" w14:textId="6C61853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扉</w:t>
            </w:r>
            <w:r w:rsidRPr="004922F9">
              <w:rPr>
                <w:rFonts w:ascii="Century" w:eastAsia="ＭＳ Ｐ明朝" w:hAnsi="Century" w:hint="eastAsia"/>
                <w:color w:val="000000" w:themeColor="text1"/>
                <w:sz w:val="18"/>
                <w:szCs w:val="18"/>
              </w:rPr>
              <w:t>P1</w:t>
            </w:r>
          </w:p>
        </w:tc>
        <w:tc>
          <w:tcPr>
            <w:tcW w:w="2671" w:type="dxa"/>
          </w:tcPr>
          <w:p w14:paraId="3544C768" w14:textId="67A7B29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一年の思い出を伝え合うために、過去の状態や気持ちをたずねたり答えたりすることができる。</w:t>
            </w:r>
          </w:p>
        </w:tc>
        <w:tc>
          <w:tcPr>
            <w:tcW w:w="1689" w:type="dxa"/>
            <w:shd w:val="clear" w:color="auto" w:fill="auto"/>
            <w:vAlign w:val="center"/>
          </w:tcPr>
          <w:p w14:paraId="2AA29F20" w14:textId="39E6A299"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b</w:t>
            </w:r>
            <w:r w:rsidRPr="004922F9">
              <w:rPr>
                <w:rFonts w:ascii="Century" w:eastAsia="ＭＳ Ｐ明朝" w:hAnsi="Century" w:hint="eastAsia"/>
                <w:color w:val="000000" w:themeColor="text1"/>
                <w:sz w:val="18"/>
                <w:szCs w:val="18"/>
              </w:rPr>
              <w:t>e</w:t>
            </w:r>
            <w:r w:rsidRPr="004922F9">
              <w:rPr>
                <w:rFonts w:ascii="Century" w:eastAsia="ＭＳ Ｐ明朝" w:hAnsi="Century" w:hint="eastAsia"/>
                <w:color w:val="000000" w:themeColor="text1"/>
                <w:sz w:val="18"/>
                <w:szCs w:val="18"/>
              </w:rPr>
              <w:t>動詞の過去形</w:t>
            </w:r>
          </w:p>
        </w:tc>
        <w:tc>
          <w:tcPr>
            <w:tcW w:w="702" w:type="dxa"/>
            <w:shd w:val="clear" w:color="auto" w:fill="auto"/>
            <w:vAlign w:val="center"/>
          </w:tcPr>
          <w:p w14:paraId="3BBF46E6" w14:textId="267B615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340FA8D7" w14:textId="79C7511E"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57CD1E4A" w14:textId="6E7FD8C4"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val="restart"/>
          </w:tcPr>
          <w:p w14:paraId="1AC84FFA" w14:textId="00150DDD" w:rsidR="00837FB1" w:rsidRPr="003B6CBE"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w:t>
            </w:r>
            <w:r w:rsidRPr="00605953">
              <w:rPr>
                <w:rFonts w:ascii="Century" w:eastAsia="ＭＳ Ｐ明朝" w:hAnsi="Century"/>
                <w:color w:val="000000" w:themeColor="text1"/>
                <w:sz w:val="18"/>
                <w:szCs w:val="18"/>
              </w:rPr>
              <w:t xml:space="preserve"> </w:t>
            </w:r>
            <w:r w:rsidRPr="00605953">
              <w:rPr>
                <w:rFonts w:ascii="Century" w:eastAsia="ＭＳ Ｐ明朝" w:hAnsi="Century" w:cs="Arial"/>
                <w:color w:val="000000" w:themeColor="text1"/>
                <w:sz w:val="18"/>
                <w:szCs w:val="18"/>
              </w:rPr>
              <w:t>be</w:t>
            </w:r>
            <w:r w:rsidRPr="00605953">
              <w:rPr>
                <w:rFonts w:ascii="Century" w:eastAsia="ＭＳ Ｐ明朝" w:hAnsi="Century" w:cs="Arial"/>
                <w:color w:val="000000" w:themeColor="text1"/>
                <w:sz w:val="18"/>
                <w:szCs w:val="18"/>
              </w:rPr>
              <w:t>動詞の過去形や過去進行形、</w:t>
            </w:r>
            <w:r w:rsidRPr="00605953">
              <w:rPr>
                <w:rFonts w:ascii="Century" w:eastAsia="ＭＳ Ｐ明朝" w:hAnsi="Century" w:cs="Arial"/>
                <w:color w:val="000000" w:themeColor="text1"/>
                <w:sz w:val="18"/>
                <w:szCs w:val="18"/>
              </w:rPr>
              <w:t>Ther</w:t>
            </w:r>
            <w:r w:rsidRPr="003B6CBE">
              <w:rPr>
                <w:rFonts w:ascii="Century" w:eastAsia="ＭＳ Ｐ明朝" w:hAnsi="Century" w:cs="Arial"/>
                <w:color w:val="000000" w:themeColor="text1"/>
                <w:sz w:val="18"/>
                <w:szCs w:val="18"/>
              </w:rPr>
              <w:t>e is [are] ....</w:t>
            </w:r>
            <w:r w:rsidRPr="003B6CBE">
              <w:rPr>
                <w:rFonts w:ascii="Century" w:eastAsia="ＭＳ Ｐ明朝" w:hAnsi="Century" w:cs="Arial"/>
                <w:color w:val="000000" w:themeColor="text1"/>
                <w:sz w:val="18"/>
                <w:szCs w:val="18"/>
              </w:rPr>
              <w:t>を用いた文の形・意味・用法を理解している。</w:t>
            </w:r>
            <w:r w:rsidRPr="003B6CBE">
              <w:rPr>
                <w:rFonts w:ascii="Century" w:eastAsia="ＭＳ Ｐ明朝" w:hAnsi="Century" w:cs="Arial"/>
                <w:color w:val="000000" w:themeColor="text1"/>
                <w:sz w:val="18"/>
                <w:szCs w:val="18"/>
              </w:rPr>
              <w:t>(</w:t>
            </w:r>
            <w:r w:rsidRPr="003B6CBE">
              <w:rPr>
                <w:rFonts w:ascii="Century" w:eastAsia="ＭＳ Ｐ明朝" w:hAnsi="Century"/>
                <w:color w:val="000000" w:themeColor="text1"/>
                <w:spacing w:val="-4"/>
                <w:sz w:val="18"/>
                <w:szCs w:val="18"/>
              </w:rPr>
              <w:t>L</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R</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SI</w:t>
            </w:r>
            <w:r w:rsidRPr="003B6CBE">
              <w:rPr>
                <w:rFonts w:ascii="Century" w:eastAsia="ＭＳ Ｐ明朝" w:hAnsi="Century"/>
                <w:color w:val="000000" w:themeColor="text1"/>
                <w:spacing w:val="-4"/>
                <w:sz w:val="18"/>
                <w:szCs w:val="18"/>
              </w:rPr>
              <w:t>・</w:t>
            </w:r>
            <w:r w:rsidRPr="003B6CBE">
              <w:rPr>
                <w:rFonts w:ascii="Century" w:eastAsia="ＭＳ Ｐ明朝" w:hAnsi="Century"/>
                <w:color w:val="000000" w:themeColor="text1"/>
                <w:spacing w:val="-4"/>
                <w:sz w:val="18"/>
                <w:szCs w:val="18"/>
              </w:rPr>
              <w:t>W</w:t>
            </w:r>
            <w:r w:rsidRPr="003B6CBE">
              <w:rPr>
                <w:rFonts w:ascii="Century" w:eastAsia="ＭＳ Ｐ明朝" w:hAnsi="Century" w:cs="Arial"/>
                <w:color w:val="000000" w:themeColor="text1"/>
                <w:sz w:val="18"/>
                <w:szCs w:val="18"/>
              </w:rPr>
              <w:t>)</w:t>
            </w:r>
          </w:p>
          <w:p w14:paraId="11B0E0E5" w14:textId="42C17987"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3B6CBE">
              <w:rPr>
                <w:rFonts w:ascii="Century" w:eastAsia="ＭＳ Ｐ明朝" w:hAnsi="Century"/>
                <w:color w:val="000000" w:themeColor="text1"/>
                <w:sz w:val="18"/>
                <w:szCs w:val="18"/>
              </w:rPr>
              <w:tab/>
            </w:r>
            <w:r w:rsidRPr="003B6CBE">
              <w:rPr>
                <w:rFonts w:ascii="Century" w:eastAsia="ＭＳ Ｐ明朝" w:hAnsi="Century"/>
                <w:color w:val="000000" w:themeColor="text1"/>
                <w:sz w:val="18"/>
                <w:szCs w:val="18"/>
              </w:rPr>
              <w:t xml:space="preserve">［技能］　</w:t>
            </w:r>
            <w:r w:rsidRPr="003B6CBE">
              <w:rPr>
                <w:rFonts w:ascii="Century" w:eastAsia="ＭＳ Ｐ明朝" w:hAnsi="Century" w:cs="Arial"/>
                <w:color w:val="000000" w:themeColor="text1"/>
                <w:sz w:val="18"/>
                <w:szCs w:val="18"/>
              </w:rPr>
              <w:t>be</w:t>
            </w:r>
            <w:r w:rsidRPr="003B6CBE">
              <w:rPr>
                <w:rFonts w:ascii="Century" w:eastAsia="ＭＳ Ｐ明朝" w:hAnsi="Century" w:cs="Arial"/>
                <w:color w:val="000000" w:themeColor="text1"/>
                <w:sz w:val="18"/>
                <w:szCs w:val="18"/>
              </w:rPr>
              <w:t>動詞の過去形や過去進行形、</w:t>
            </w:r>
            <w:r w:rsidRPr="003B6CBE">
              <w:rPr>
                <w:rFonts w:ascii="Century" w:eastAsia="ＭＳ Ｐ明朝" w:hAnsi="Century" w:cs="Arial"/>
                <w:color w:val="000000" w:themeColor="text1"/>
                <w:sz w:val="18"/>
                <w:szCs w:val="18"/>
              </w:rPr>
              <w:t>There is [are] ....</w:t>
            </w:r>
            <w:r w:rsidRPr="00605953">
              <w:rPr>
                <w:rFonts w:ascii="Century" w:eastAsia="ＭＳ Ｐ明朝" w:hAnsi="Century" w:cs="Arial"/>
                <w:color w:val="000000" w:themeColor="text1"/>
                <w:sz w:val="18"/>
                <w:szCs w:val="18"/>
              </w:rPr>
              <w:t>を用いた文の理解をもとに、過去の状態や気持ち、過去のある時点でしていたことなどについて伝え合ったり、たずねたり答えたりする技能を身につけている。</w:t>
            </w:r>
            <w:r w:rsidRPr="00605953">
              <w:rPr>
                <w:rFonts w:ascii="Century" w:eastAsia="ＭＳ Ｐ明朝" w:hAnsi="Century" w:cs="Arial"/>
                <w:color w:val="000000" w:themeColor="text1"/>
                <w:sz w:val="18"/>
                <w:szCs w:val="18"/>
              </w:rPr>
              <w:t>(</w:t>
            </w:r>
            <w:r w:rsidRPr="00605953">
              <w:rPr>
                <w:rFonts w:ascii="Century" w:eastAsia="ＭＳ Ｐ明朝" w:hAnsi="Century"/>
                <w:color w:val="000000" w:themeColor="text1"/>
                <w:spacing w:val="-4"/>
                <w:sz w:val="18"/>
                <w:szCs w:val="18"/>
              </w:rPr>
              <w:t>L</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R</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SI</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W</w:t>
            </w:r>
            <w:r w:rsidRPr="00605953">
              <w:rPr>
                <w:rFonts w:ascii="Century" w:eastAsia="ＭＳ Ｐ明朝" w:hAnsi="Century" w:cs="Arial"/>
                <w:color w:val="000000" w:themeColor="text1"/>
                <w:sz w:val="18"/>
                <w:szCs w:val="18"/>
              </w:rPr>
              <w:t>)</w:t>
            </w:r>
          </w:p>
          <w:p w14:paraId="49B07813" w14:textId="238D52B3"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605953">
              <w:rPr>
                <w:rFonts w:ascii="Century" w:eastAsia="ＭＳ Ｐ明朝" w:hAnsi="Century"/>
                <w:b/>
                <w:bCs/>
                <w:color w:val="000000" w:themeColor="text1"/>
                <w:sz w:val="18"/>
                <w:szCs w:val="18"/>
              </w:rPr>
              <w:t>日常の出来事や行事での思い出を残すために、体験したことや感じたことについて、事実や自分の考え、気持ちなどを整理し、簡単な語句や文を用いて日記を書いている。</w:t>
            </w:r>
            <w:r w:rsidRPr="00605953">
              <w:rPr>
                <w:rFonts w:ascii="Century" w:eastAsia="ＭＳ Ｐ明朝" w:hAnsi="Century" w:cs="Arial"/>
                <w:color w:val="000000" w:themeColor="text1"/>
                <w:sz w:val="18"/>
                <w:szCs w:val="18"/>
              </w:rPr>
              <w:t>(</w:t>
            </w:r>
            <w:r w:rsidRPr="00605953">
              <w:rPr>
                <w:rFonts w:ascii="Century" w:eastAsia="ＭＳ Ｐ明朝" w:hAnsi="Century"/>
                <w:color w:val="000000" w:themeColor="text1"/>
                <w:spacing w:val="-4"/>
                <w:sz w:val="18"/>
                <w:szCs w:val="18"/>
              </w:rPr>
              <w:t>R</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SI</w:t>
            </w:r>
            <w:r w:rsidRPr="00605953">
              <w:rPr>
                <w:rFonts w:ascii="Century" w:eastAsia="ＭＳ Ｐ明朝" w:hAnsi="Century"/>
                <w:color w:val="000000" w:themeColor="text1"/>
                <w:spacing w:val="-4"/>
                <w:sz w:val="18"/>
                <w:szCs w:val="18"/>
              </w:rPr>
              <w:t>・</w:t>
            </w:r>
            <w:r w:rsidRPr="00605953">
              <w:rPr>
                <w:rFonts w:ascii="Century" w:eastAsia="ＭＳ Ｐ明朝" w:hAnsi="Century"/>
                <w:b/>
                <w:bCs/>
                <w:color w:val="000000" w:themeColor="text1"/>
                <w:spacing w:val="-4"/>
                <w:sz w:val="18"/>
                <w:szCs w:val="18"/>
              </w:rPr>
              <w:t>W</w:t>
            </w:r>
            <w:r w:rsidRPr="00605953">
              <w:rPr>
                <w:rFonts w:ascii="Century" w:eastAsia="ＭＳ Ｐ明朝" w:hAnsi="Century" w:cs="Arial"/>
                <w:color w:val="000000" w:themeColor="text1"/>
                <w:sz w:val="18"/>
                <w:szCs w:val="18"/>
              </w:rPr>
              <w:t>)</w:t>
            </w:r>
          </w:p>
          <w:p w14:paraId="730FE315" w14:textId="58F8DB1A"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日常の出来事や行事での思い出を残すために、体験したことや感じたことについて、事実や自分の考え、気持ちなどを整理し、簡単な語句や文を用いて日記を書こうとしている。</w:t>
            </w:r>
            <w:r w:rsidRPr="00605953">
              <w:rPr>
                <w:rFonts w:ascii="Century" w:eastAsia="ＭＳ Ｐ明朝" w:hAnsi="Century" w:cs="Arial"/>
                <w:color w:val="000000" w:themeColor="text1"/>
                <w:sz w:val="18"/>
                <w:szCs w:val="18"/>
              </w:rPr>
              <w:t>(</w:t>
            </w:r>
            <w:r w:rsidRPr="00605953">
              <w:rPr>
                <w:rFonts w:ascii="Century" w:eastAsia="ＭＳ Ｐ明朝" w:hAnsi="Century"/>
                <w:color w:val="000000" w:themeColor="text1"/>
                <w:spacing w:val="-4"/>
                <w:sz w:val="18"/>
                <w:szCs w:val="18"/>
              </w:rPr>
              <w:t>R</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SI</w:t>
            </w:r>
            <w:r w:rsidRPr="00605953">
              <w:rPr>
                <w:rFonts w:ascii="Century" w:eastAsia="ＭＳ Ｐ明朝" w:hAnsi="Century"/>
                <w:color w:val="000000" w:themeColor="text1"/>
                <w:spacing w:val="-4"/>
                <w:sz w:val="18"/>
                <w:szCs w:val="18"/>
              </w:rPr>
              <w:t>・</w:t>
            </w:r>
            <w:r w:rsidRPr="00605953">
              <w:rPr>
                <w:rFonts w:ascii="Century" w:eastAsia="ＭＳ Ｐ明朝" w:hAnsi="Century"/>
                <w:color w:val="000000" w:themeColor="text1"/>
                <w:spacing w:val="-4"/>
                <w:sz w:val="18"/>
                <w:szCs w:val="18"/>
              </w:rPr>
              <w:t>W</w:t>
            </w:r>
            <w:r w:rsidRPr="00605953">
              <w:rPr>
                <w:rFonts w:ascii="Century" w:eastAsia="ＭＳ Ｐ明朝" w:hAnsi="Century" w:cs="Arial"/>
                <w:color w:val="000000" w:themeColor="text1"/>
                <w:sz w:val="18"/>
                <w:szCs w:val="18"/>
              </w:rPr>
              <w:t>)</w:t>
            </w:r>
          </w:p>
        </w:tc>
        <w:tc>
          <w:tcPr>
            <w:tcW w:w="1554" w:type="dxa"/>
            <w:tcBorders>
              <w:right w:val="nil"/>
            </w:tcBorders>
          </w:tcPr>
          <w:p w14:paraId="6C11853F"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校内</w:t>
            </w:r>
          </w:p>
          <w:p w14:paraId="4387938A" w14:textId="7731AB15"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sz w:val="16"/>
                <w:szCs w:val="18"/>
              </w:rPr>
              <w:t>合唱コンクールの思い出</w:t>
            </w:r>
          </w:p>
        </w:tc>
        <w:tc>
          <w:tcPr>
            <w:tcW w:w="1549" w:type="dxa"/>
            <w:tcBorders>
              <w:left w:val="nil"/>
            </w:tcBorders>
          </w:tcPr>
          <w:p w14:paraId="477D45BB"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感想を述べる</w:t>
            </w:r>
          </w:p>
          <w:p w14:paraId="4333F92A" w14:textId="2BE8EF93"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質問する、答える</w:t>
            </w:r>
          </w:p>
        </w:tc>
      </w:tr>
      <w:tr w:rsidR="00837FB1" w:rsidRPr="004922F9" w14:paraId="75A96B08" w14:textId="77777777" w:rsidTr="00942451">
        <w:trPr>
          <w:cantSplit/>
          <w:trHeight w:val="289"/>
        </w:trPr>
        <w:tc>
          <w:tcPr>
            <w:tcW w:w="279" w:type="dxa"/>
            <w:vMerge/>
          </w:tcPr>
          <w:p w14:paraId="2CF9FD55" w14:textId="2CACC8D3"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5176DF73"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0D78754E" w14:textId="3F4EEA14"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138F97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61C82D8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5787EE02" w14:textId="74403BA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14C2ABA1" w14:textId="5F3CBFF1"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P2</w:t>
            </w:r>
          </w:p>
        </w:tc>
        <w:tc>
          <w:tcPr>
            <w:tcW w:w="2671" w:type="dxa"/>
          </w:tcPr>
          <w:p w14:paraId="0B3EFE5B" w14:textId="5F4687B0" w:rsidR="00837FB1" w:rsidRPr="004922F9" w:rsidRDefault="00837FB1" w:rsidP="00860519">
            <w:pPr>
              <w:spacing w:line="300" w:lineRule="exact"/>
              <w:jc w:val="left"/>
              <w:rPr>
                <w:rFonts w:ascii="ＭＳ Ｐ明朝" w:eastAsia="ＭＳ Ｐ明朝" w:hAnsi="ＭＳ Ｐ明朝"/>
                <w:color w:val="000000" w:themeColor="text1"/>
                <w:sz w:val="18"/>
                <w:szCs w:val="18"/>
              </w:rPr>
            </w:pPr>
            <w:r w:rsidRPr="004922F9">
              <w:rPr>
                <w:rFonts w:ascii="ＭＳ Ｐ明朝" w:eastAsia="ＭＳ Ｐ明朝" w:hAnsi="ＭＳ Ｐ明朝" w:hint="eastAsia"/>
                <w:bCs/>
                <w:color w:val="000000" w:themeColor="text1"/>
                <w:spacing w:val="-4"/>
                <w:sz w:val="18"/>
                <w:szCs w:val="18"/>
              </w:rPr>
              <w:t>過去の動作を伝えるために、過去のある時点にしていたことについて説明することができる。</w:t>
            </w:r>
          </w:p>
        </w:tc>
        <w:tc>
          <w:tcPr>
            <w:tcW w:w="1689" w:type="dxa"/>
            <w:shd w:val="clear" w:color="auto" w:fill="auto"/>
            <w:vAlign w:val="center"/>
          </w:tcPr>
          <w:p w14:paraId="0AB0ABC0" w14:textId="2A414118"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過去進行形</w:t>
            </w:r>
          </w:p>
        </w:tc>
        <w:tc>
          <w:tcPr>
            <w:tcW w:w="702" w:type="dxa"/>
            <w:shd w:val="clear" w:color="auto" w:fill="auto"/>
            <w:vAlign w:val="center"/>
          </w:tcPr>
          <w:p w14:paraId="36B98B30" w14:textId="64BB723C"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071D9140" w14:textId="386F723B"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7" w:type="dxa"/>
            <w:shd w:val="clear" w:color="auto" w:fill="auto"/>
            <w:vAlign w:val="center"/>
          </w:tcPr>
          <w:p w14:paraId="1459EB71" w14:textId="267E07A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58AA0173" w14:textId="500F4077"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602EBE82"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校内</w:t>
            </w:r>
          </w:p>
          <w:p w14:paraId="0D0689D9" w14:textId="7C4F583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hint="eastAsia"/>
                <w:sz w:val="16"/>
                <w:szCs w:val="18"/>
              </w:rPr>
              <w:t>一年の思い出</w:t>
            </w:r>
          </w:p>
        </w:tc>
        <w:tc>
          <w:tcPr>
            <w:tcW w:w="1549" w:type="dxa"/>
            <w:tcBorders>
              <w:left w:val="nil"/>
            </w:tcBorders>
          </w:tcPr>
          <w:p w14:paraId="0AF831C4"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話し掛ける</w:t>
            </w:r>
          </w:p>
          <w:p w14:paraId="4EE300FB" w14:textId="6E99E260"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質問する、答える</w:t>
            </w:r>
          </w:p>
        </w:tc>
      </w:tr>
      <w:tr w:rsidR="00837FB1" w:rsidRPr="004922F9" w14:paraId="1A66CCF9" w14:textId="77777777" w:rsidTr="00942451">
        <w:trPr>
          <w:cantSplit/>
          <w:trHeight w:val="289"/>
        </w:trPr>
        <w:tc>
          <w:tcPr>
            <w:tcW w:w="279" w:type="dxa"/>
            <w:vMerge/>
          </w:tcPr>
          <w:p w14:paraId="7D6F724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080281BC"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3780E51D" w14:textId="586724FA"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6E26E29"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17A918E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4D2E0381" w14:textId="389C77C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2</w:t>
            </w:r>
          </w:p>
        </w:tc>
        <w:tc>
          <w:tcPr>
            <w:tcW w:w="426" w:type="dxa"/>
            <w:shd w:val="clear" w:color="auto" w:fill="auto"/>
            <w:vAlign w:val="center"/>
          </w:tcPr>
          <w:p w14:paraId="794949AC" w14:textId="65AB4D4D"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RT</w:t>
            </w:r>
          </w:p>
        </w:tc>
        <w:tc>
          <w:tcPr>
            <w:tcW w:w="2671" w:type="dxa"/>
          </w:tcPr>
          <w:p w14:paraId="0B9C3536" w14:textId="15166F96" w:rsidR="00837FB1" w:rsidRPr="004922F9" w:rsidRDefault="00837FB1" w:rsidP="000C7706">
            <w:pPr>
              <w:spacing w:line="300" w:lineRule="exact"/>
              <w:jc w:val="left"/>
              <w:rPr>
                <w:rFonts w:ascii="Century" w:eastAsia="ＭＳ Ｐ明朝" w:hAnsi="Century"/>
                <w:color w:val="000000" w:themeColor="text1"/>
                <w:sz w:val="18"/>
                <w:szCs w:val="18"/>
              </w:rPr>
            </w:pPr>
            <w:r w:rsidRPr="000C7706">
              <w:rPr>
                <w:rFonts w:ascii="Century" w:eastAsia="ＭＳ Ｐ明朝" w:hAnsi="Century" w:hint="eastAsia"/>
                <w:color w:val="000000" w:themeColor="text1"/>
                <w:sz w:val="18"/>
                <w:szCs w:val="18"/>
              </w:rPr>
              <w:t>相手のことをよりよく知り思い出を共有するために、一年の思い出が書かれた文章を読んで必要な情報を読み取ることができる。</w:t>
            </w:r>
          </w:p>
        </w:tc>
        <w:tc>
          <w:tcPr>
            <w:tcW w:w="1689" w:type="dxa"/>
            <w:shd w:val="clear" w:color="auto" w:fill="auto"/>
            <w:vAlign w:val="center"/>
          </w:tcPr>
          <w:p w14:paraId="1A0C7316" w14:textId="621DBA7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There is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p w14:paraId="02B2177C" w14:textId="6112A32E"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Is there </w:t>
            </w:r>
            <w:r w:rsidRPr="004922F9">
              <w:rPr>
                <w:rFonts w:ascii="Century" w:eastAsia="ＭＳ Ｐ明朝" w:hAnsi="Century"/>
                <w:color w:val="000000" w:themeColor="text1"/>
                <w:sz w:val="18"/>
                <w:szCs w:val="18"/>
              </w:rPr>
              <w:t>…</w:t>
            </w:r>
            <w:r w:rsidRPr="004922F9">
              <w:rPr>
                <w:rFonts w:ascii="Century" w:eastAsia="ＭＳ Ｐ明朝" w:hAnsi="Century" w:hint="eastAsia"/>
                <w:color w:val="000000" w:themeColor="text1"/>
                <w:sz w:val="18"/>
                <w:szCs w:val="18"/>
              </w:rPr>
              <w:t>?</w:t>
            </w:r>
          </w:p>
        </w:tc>
        <w:tc>
          <w:tcPr>
            <w:tcW w:w="702" w:type="dxa"/>
            <w:shd w:val="clear" w:color="auto" w:fill="auto"/>
            <w:vAlign w:val="center"/>
          </w:tcPr>
          <w:p w14:paraId="053BB2BD" w14:textId="0424457C"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702" w:type="dxa"/>
            <w:shd w:val="clear" w:color="auto" w:fill="auto"/>
            <w:vAlign w:val="center"/>
          </w:tcPr>
          <w:p w14:paraId="5E44A319" w14:textId="7F86CA0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707" w:type="dxa"/>
            <w:shd w:val="clear" w:color="auto" w:fill="auto"/>
            <w:vAlign w:val="center"/>
          </w:tcPr>
          <w:p w14:paraId="0A31EDE3" w14:textId="71016FB7"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b/>
                <w:bCs/>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SI</w:t>
            </w:r>
          </w:p>
        </w:tc>
        <w:tc>
          <w:tcPr>
            <w:tcW w:w="8868" w:type="dxa"/>
            <w:vMerge/>
          </w:tcPr>
          <w:p w14:paraId="387FD2AA" w14:textId="74290073"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773FFECB"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アルバム</w:t>
            </w:r>
          </w:p>
          <w:p w14:paraId="1AC19C40" w14:textId="6D1EA96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hint="eastAsia"/>
                <w:sz w:val="16"/>
                <w:szCs w:val="18"/>
              </w:rPr>
              <w:t>キャンプの思い出</w:t>
            </w:r>
          </w:p>
        </w:tc>
        <w:tc>
          <w:tcPr>
            <w:tcW w:w="1549" w:type="dxa"/>
            <w:tcBorders>
              <w:left w:val="nil"/>
            </w:tcBorders>
          </w:tcPr>
          <w:p w14:paraId="10940A96" w14:textId="4C55D7C4"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描写する</w:t>
            </w:r>
          </w:p>
        </w:tc>
      </w:tr>
      <w:tr w:rsidR="00837FB1" w:rsidRPr="004922F9" w14:paraId="7703F187" w14:textId="77777777" w:rsidTr="00942451">
        <w:trPr>
          <w:cantSplit/>
          <w:trHeight w:val="289"/>
        </w:trPr>
        <w:tc>
          <w:tcPr>
            <w:tcW w:w="279" w:type="dxa"/>
            <w:vMerge/>
          </w:tcPr>
          <w:p w14:paraId="3E94C0C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DD5D824"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vMerge/>
            <w:shd w:val="clear" w:color="auto" w:fill="auto"/>
          </w:tcPr>
          <w:p w14:paraId="6BB3BFB8" w14:textId="6337C6E3"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p>
        </w:tc>
        <w:tc>
          <w:tcPr>
            <w:tcW w:w="702" w:type="dxa"/>
            <w:vMerge/>
            <w:shd w:val="clear" w:color="auto" w:fill="auto"/>
            <w:vAlign w:val="center"/>
          </w:tcPr>
          <w:p w14:paraId="69CEEF9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vMerge/>
            <w:shd w:val="clear" w:color="auto" w:fill="auto"/>
            <w:vAlign w:val="center"/>
          </w:tcPr>
          <w:p w14:paraId="42CAC73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86" w:type="dxa"/>
            <w:shd w:val="clear" w:color="auto" w:fill="auto"/>
            <w:vAlign w:val="center"/>
          </w:tcPr>
          <w:p w14:paraId="7849E591" w14:textId="77C17E87"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426" w:type="dxa"/>
            <w:shd w:val="clear" w:color="auto" w:fill="auto"/>
            <w:vAlign w:val="center"/>
          </w:tcPr>
          <w:p w14:paraId="45F8E24A" w14:textId="551FEF0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UA</w:t>
            </w:r>
          </w:p>
        </w:tc>
        <w:tc>
          <w:tcPr>
            <w:tcW w:w="2671" w:type="dxa"/>
          </w:tcPr>
          <w:p w14:paraId="780DF909" w14:textId="43BF7E26"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ＭＳ Ｐ明朝" w:eastAsia="ＭＳ Ｐ明朝" w:hAnsi="ＭＳ Ｐ明朝" w:hint="eastAsia"/>
                <w:color w:val="000000" w:themeColor="text1"/>
                <w:sz w:val="18"/>
              </w:rPr>
              <w:t>日常の出来事や行事での思い出を残すために、体験したことや感じたことについて整理し、</w:t>
            </w:r>
            <w:r w:rsidRPr="004922F9">
              <w:rPr>
                <w:rFonts w:ascii="ＭＳ Ｐ明朝" w:eastAsia="ＭＳ Ｐ明朝" w:hAnsi="ＭＳ Ｐ明朝" w:hint="eastAsia"/>
                <w:color w:val="000000" w:themeColor="text1"/>
                <w:sz w:val="18"/>
                <w:szCs w:val="18"/>
              </w:rPr>
              <w:t>日記を書くことができる</w:t>
            </w:r>
            <w:r w:rsidRPr="004922F9">
              <w:rPr>
                <w:rFonts w:ascii="ＭＳ Ｐ明朝" w:eastAsia="ＭＳ Ｐ明朝" w:hAnsi="ＭＳ Ｐ明朝" w:hint="eastAsia"/>
                <w:color w:val="000000" w:themeColor="text1"/>
                <w:sz w:val="18"/>
              </w:rPr>
              <w:t>。</w:t>
            </w:r>
          </w:p>
        </w:tc>
        <w:tc>
          <w:tcPr>
            <w:tcW w:w="1689" w:type="dxa"/>
            <w:shd w:val="clear" w:color="auto" w:fill="auto"/>
            <w:vAlign w:val="center"/>
          </w:tcPr>
          <w:p w14:paraId="4B17CB66" w14:textId="58AABAF4" w:rsidR="00837FB1" w:rsidRPr="004922F9" w:rsidRDefault="00837FB1" w:rsidP="00860519">
            <w:pPr>
              <w:spacing w:line="300" w:lineRule="exact"/>
              <w:jc w:val="left"/>
              <w:rPr>
                <w:rFonts w:ascii="Century" w:eastAsia="ＭＳ Ｐ明朝" w:hAnsi="Century"/>
                <w:color w:val="000000" w:themeColor="text1"/>
                <w:sz w:val="18"/>
                <w:szCs w:val="18"/>
              </w:rPr>
            </w:pPr>
          </w:p>
        </w:tc>
        <w:tc>
          <w:tcPr>
            <w:tcW w:w="702" w:type="dxa"/>
            <w:shd w:val="clear" w:color="auto" w:fill="auto"/>
            <w:vAlign w:val="center"/>
          </w:tcPr>
          <w:p w14:paraId="6AE2EF14"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1EFAC91B" w14:textId="7605BF4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W</w:t>
            </w:r>
          </w:p>
        </w:tc>
        <w:tc>
          <w:tcPr>
            <w:tcW w:w="707" w:type="dxa"/>
            <w:shd w:val="clear" w:color="auto" w:fill="auto"/>
            <w:vAlign w:val="center"/>
          </w:tcPr>
          <w:p w14:paraId="1601C796" w14:textId="558716E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W</w:t>
            </w:r>
          </w:p>
        </w:tc>
        <w:tc>
          <w:tcPr>
            <w:tcW w:w="8868" w:type="dxa"/>
            <w:vMerge/>
          </w:tcPr>
          <w:p w14:paraId="5D527080" w14:textId="64033935" w:rsidR="00837FB1" w:rsidRPr="004922F9" w:rsidRDefault="00837FB1" w:rsidP="00860519">
            <w:pPr>
              <w:spacing w:line="300" w:lineRule="exact"/>
              <w:ind w:leftChars="50" w:left="375" w:hangingChars="150" w:hanging="270"/>
              <w:jc w:val="left"/>
              <w:rPr>
                <w:rStyle w:val="KAKOMOI"/>
                <w:color w:val="000000" w:themeColor="text1"/>
              </w:rPr>
            </w:pPr>
          </w:p>
        </w:tc>
        <w:tc>
          <w:tcPr>
            <w:tcW w:w="1554" w:type="dxa"/>
            <w:tcBorders>
              <w:right w:val="nil"/>
            </w:tcBorders>
          </w:tcPr>
          <w:p w14:paraId="56831F35"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4B1094">
              <w:rPr>
                <w:rFonts w:ascii="ＭＳ Ｐ明朝" w:eastAsia="ＭＳ Ｐ明朝" w:hAnsi="ＭＳ Ｐ明朝" w:hint="eastAsia"/>
                <w:sz w:val="16"/>
                <w:szCs w:val="18"/>
              </w:rPr>
              <w:t>日記</w:t>
            </w:r>
          </w:p>
          <w:p w14:paraId="3EB2C261" w14:textId="7F51088B"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4B1094">
              <w:rPr>
                <w:rFonts w:ascii="ＭＳ Ｐ明朝" w:eastAsia="ＭＳ Ｐ明朝" w:hAnsi="ＭＳ Ｐ明朝" w:hint="eastAsia"/>
                <w:sz w:val="16"/>
                <w:szCs w:val="18"/>
              </w:rPr>
              <w:t>最近の出来事</w:t>
            </w:r>
          </w:p>
        </w:tc>
        <w:tc>
          <w:tcPr>
            <w:tcW w:w="1549" w:type="dxa"/>
            <w:tcBorders>
              <w:left w:val="nil"/>
            </w:tcBorders>
          </w:tcPr>
          <w:p w14:paraId="62C1C9F5" w14:textId="77777777" w:rsidR="00837FB1" w:rsidRPr="004B1094"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描写する</w:t>
            </w:r>
          </w:p>
          <w:p w14:paraId="6AD7E1F2" w14:textId="3F6DB9CF"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4B1094">
              <w:rPr>
                <w:rFonts w:ascii="ＭＳ Ｐ明朝" w:eastAsia="ＭＳ Ｐ明朝" w:hAnsi="ＭＳ Ｐ明朝" w:hint="eastAsia"/>
                <w:sz w:val="16"/>
                <w:szCs w:val="18"/>
              </w:rPr>
              <w:t>感想を述べる</w:t>
            </w:r>
          </w:p>
        </w:tc>
      </w:tr>
      <w:tr w:rsidR="00837FB1" w:rsidRPr="004922F9" w14:paraId="33E2AEE2" w14:textId="77777777" w:rsidTr="00942451">
        <w:trPr>
          <w:cantSplit/>
          <w:trHeight w:val="289"/>
        </w:trPr>
        <w:tc>
          <w:tcPr>
            <w:tcW w:w="279" w:type="dxa"/>
            <w:vMerge/>
          </w:tcPr>
          <w:p w14:paraId="71BB0F20"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E2EE6D7"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03964BF0" w14:textId="3FD1C993"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 xml:space="preserve">Real Life English </w:t>
            </w:r>
            <w:r w:rsidRPr="004922F9">
              <w:rPr>
                <w:rFonts w:ascii="Century" w:eastAsia="ＭＳ Ｐ明朝" w:hAnsi="Century" w:hint="eastAsia"/>
                <w:color w:val="000000" w:themeColor="text1"/>
                <w:sz w:val="18"/>
                <w:szCs w:val="18"/>
              </w:rPr>
              <w:t>6</w:t>
            </w:r>
          </w:p>
          <w:p w14:paraId="37EBE5EB" w14:textId="1FBCA6CE"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病院にて</w:t>
            </w:r>
          </w:p>
          <w:p w14:paraId="30403696" w14:textId="57775089" w:rsidR="00837FB1" w:rsidRPr="004922F9" w:rsidRDefault="00837FB1" w:rsidP="00860519">
            <w:pPr>
              <w:spacing w:line="300" w:lineRule="exact"/>
              <w:ind w:left="180" w:hangingChars="100" w:hanging="180"/>
              <w:jc w:val="left"/>
              <w:rPr>
                <w:rFonts w:ascii="Segoe UI Symbol" w:eastAsia="ＭＳ Ｐ明朝" w:hAnsi="Segoe UI Symbol" w:cs="Segoe UI Symbol"/>
                <w:color w:val="000000" w:themeColor="text1"/>
                <w:sz w:val="18"/>
                <w:szCs w:val="18"/>
              </w:rPr>
            </w:pPr>
            <w:r w:rsidRPr="004922F9">
              <w:rPr>
                <w:rFonts w:ascii="Segoe UI Symbol" w:eastAsia="ＭＳ Ｐ明朝" w:hAnsi="Segoe UI Symbol" w:cs="Segoe UI Symbol" w:hint="eastAsia"/>
                <w:color w:val="000000" w:themeColor="text1"/>
                <w:sz w:val="18"/>
                <w:szCs w:val="18"/>
              </w:rPr>
              <w:t>☐症状やこれまでの出来事などを伝えることができる。</w:t>
            </w:r>
          </w:p>
        </w:tc>
        <w:tc>
          <w:tcPr>
            <w:tcW w:w="702" w:type="dxa"/>
            <w:shd w:val="clear" w:color="auto" w:fill="auto"/>
            <w:vAlign w:val="center"/>
          </w:tcPr>
          <w:p w14:paraId="2A7AEAFD" w14:textId="72D01235"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21</w:t>
            </w:r>
          </w:p>
        </w:tc>
        <w:tc>
          <w:tcPr>
            <w:tcW w:w="286" w:type="dxa"/>
            <w:shd w:val="clear" w:color="auto" w:fill="auto"/>
            <w:vAlign w:val="center"/>
          </w:tcPr>
          <w:p w14:paraId="4895C539" w14:textId="2C919443"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34BC095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2CBEAB6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9C1E6EF" w14:textId="5FD9F401"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Segoe UI Symbol" w:eastAsia="ＭＳ Ｐ明朝" w:hAnsi="Segoe UI Symbol" w:cs="Segoe UI Symbol" w:hint="eastAsia"/>
                <w:color w:val="000000" w:themeColor="text1"/>
                <w:sz w:val="18"/>
                <w:szCs w:val="18"/>
              </w:rPr>
              <w:t>症状やこれまでの出来事などを伝えることができる。</w:t>
            </w:r>
          </w:p>
        </w:tc>
        <w:tc>
          <w:tcPr>
            <w:tcW w:w="1689" w:type="dxa"/>
            <w:shd w:val="clear" w:color="auto" w:fill="auto"/>
            <w:vAlign w:val="center"/>
          </w:tcPr>
          <w:p w14:paraId="33B5AF37"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What</w:t>
            </w:r>
            <w:r w:rsidRPr="004922F9">
              <w:rPr>
                <w:rFonts w:ascii="Century" w:eastAsia="ＭＳ Ｐ明朝" w:hAnsi="Century"/>
                <w:color w:val="000000" w:themeColor="text1"/>
                <w:sz w:val="18"/>
                <w:szCs w:val="18"/>
              </w:rPr>
              <w:t xml:space="preserve">’s wrong? </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I have ….</w:t>
            </w:r>
          </w:p>
          <w:p w14:paraId="063B6EF9" w14:textId="77777777"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◆命令文</w:t>
            </w:r>
          </w:p>
          <w:p w14:paraId="0EC51CDE" w14:textId="311CF464"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be</w:t>
            </w:r>
            <w:r w:rsidRPr="004922F9">
              <w:rPr>
                <w:rFonts w:ascii="Century" w:eastAsia="ＭＳ Ｐ明朝" w:hAnsi="Century" w:hint="eastAsia"/>
                <w:color w:val="000000" w:themeColor="text1"/>
                <w:sz w:val="18"/>
                <w:szCs w:val="18"/>
              </w:rPr>
              <w:t>動詞の過去形</w:t>
            </w:r>
          </w:p>
        </w:tc>
        <w:tc>
          <w:tcPr>
            <w:tcW w:w="702" w:type="dxa"/>
            <w:shd w:val="clear" w:color="auto" w:fill="auto"/>
            <w:vAlign w:val="center"/>
          </w:tcPr>
          <w:p w14:paraId="3AF13369" w14:textId="4A2A7A9D"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702" w:type="dxa"/>
            <w:shd w:val="clear" w:color="auto" w:fill="auto"/>
            <w:vAlign w:val="center"/>
          </w:tcPr>
          <w:p w14:paraId="524E16EA" w14:textId="5AAEB8A4"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Arial Black" w:eastAsia="ＭＳ Ｐ明朝" w:hAnsi="Arial Black" w:hint="eastAsia"/>
                <w:color w:val="000000" w:themeColor="text1"/>
                <w:spacing w:val="-4"/>
                <w:sz w:val="16"/>
                <w:szCs w:val="16"/>
              </w:rPr>
              <w:t>SI</w:t>
            </w:r>
          </w:p>
        </w:tc>
        <w:tc>
          <w:tcPr>
            <w:tcW w:w="707" w:type="dxa"/>
            <w:shd w:val="clear" w:color="auto" w:fill="auto"/>
            <w:vAlign w:val="center"/>
          </w:tcPr>
          <w:p w14:paraId="18D1EBB2" w14:textId="7BEE6316"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SI</w:t>
            </w:r>
          </w:p>
        </w:tc>
        <w:tc>
          <w:tcPr>
            <w:tcW w:w="8868" w:type="dxa"/>
          </w:tcPr>
          <w:p w14:paraId="15762ED0" w14:textId="7A1BDA23"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［知識］体調をたずねたり、病気の症状を伝えたりする表現の意味や働きを理解している。（</w:t>
            </w:r>
            <w:r w:rsidRPr="00605953">
              <w:rPr>
                <w:rFonts w:ascii="Century" w:eastAsia="ＭＳ Ｐ明朝" w:hAnsi="Century"/>
                <w:color w:val="000000" w:themeColor="text1"/>
                <w:sz w:val="18"/>
                <w:szCs w:val="18"/>
              </w:rPr>
              <w:t>SI</w:t>
            </w:r>
            <w:r w:rsidRPr="00605953">
              <w:rPr>
                <w:rFonts w:ascii="Century" w:eastAsia="ＭＳ Ｐ明朝" w:hAnsi="Century"/>
                <w:color w:val="000000" w:themeColor="text1"/>
                <w:sz w:val="18"/>
                <w:szCs w:val="18"/>
              </w:rPr>
              <w:t>）</w:t>
            </w:r>
          </w:p>
          <w:p w14:paraId="71EE98EF" w14:textId="0C426F70"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［技能］　体調をたずねたり、病気の症状を伝えたりする表現の理解をもとに、体調をたずねたり症状を伝えたりする技能を身につけている。（</w:t>
            </w:r>
            <w:r w:rsidRPr="00605953">
              <w:rPr>
                <w:rFonts w:ascii="Century" w:eastAsia="ＭＳ Ｐ明朝" w:hAnsi="Century"/>
                <w:color w:val="000000" w:themeColor="text1"/>
                <w:sz w:val="18"/>
                <w:szCs w:val="18"/>
              </w:rPr>
              <w:t>SI</w:t>
            </w:r>
            <w:r w:rsidRPr="00605953">
              <w:rPr>
                <w:rFonts w:ascii="Century" w:eastAsia="ＭＳ Ｐ明朝" w:hAnsi="Century"/>
                <w:color w:val="000000" w:themeColor="text1"/>
                <w:sz w:val="18"/>
                <w:szCs w:val="18"/>
              </w:rPr>
              <w:t>）</w:t>
            </w:r>
          </w:p>
          <w:p w14:paraId="696DEB94" w14:textId="6BB9C592" w:rsidR="00837FB1" w:rsidRPr="004922F9" w:rsidRDefault="00837FB1" w:rsidP="00860519">
            <w:pPr>
              <w:spacing w:line="300" w:lineRule="exact"/>
              <w:ind w:leftChars="50" w:left="375" w:hangingChars="150" w:hanging="270"/>
              <w:jc w:val="left"/>
              <w:rPr>
                <w:rFonts w:ascii="Century" w:eastAsia="ＭＳ Ｐ明朝" w:hAnsi="Century"/>
                <w:b/>
                <w:bCs/>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605953">
              <w:rPr>
                <w:rFonts w:ascii="Century" w:eastAsia="ＭＳ Ｐ明朝" w:hAnsi="Century"/>
                <w:b/>
                <w:bCs/>
                <w:color w:val="000000" w:themeColor="text1"/>
                <w:sz w:val="18"/>
                <w:szCs w:val="18"/>
              </w:rPr>
              <w:t>病院で診察してもらうために、相手の体調をたずねたり、自分の体の症状を伝えたりしている。（</w:t>
            </w:r>
            <w:r w:rsidRPr="00605953">
              <w:rPr>
                <w:rFonts w:ascii="Century" w:eastAsia="ＭＳ Ｐ明朝" w:hAnsi="Century"/>
                <w:b/>
                <w:bCs/>
                <w:color w:val="000000" w:themeColor="text1"/>
                <w:sz w:val="18"/>
                <w:szCs w:val="18"/>
              </w:rPr>
              <w:t>SI</w:t>
            </w:r>
            <w:r w:rsidRPr="00605953">
              <w:rPr>
                <w:rFonts w:ascii="Century" w:eastAsia="ＭＳ Ｐ明朝" w:hAnsi="Century"/>
                <w:b/>
                <w:bCs/>
                <w:color w:val="000000" w:themeColor="text1"/>
                <w:sz w:val="18"/>
                <w:szCs w:val="18"/>
              </w:rPr>
              <w:t>）</w:t>
            </w:r>
          </w:p>
          <w:p w14:paraId="484BD997" w14:textId="50DD607C"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病院で診察してもらうために、相手の体調をたずねたり、自分の体の症状を伝えたりしようとしている。（</w:t>
            </w:r>
            <w:r w:rsidRPr="00605953">
              <w:rPr>
                <w:rFonts w:ascii="Century" w:eastAsia="ＭＳ Ｐ明朝" w:hAnsi="Century"/>
                <w:color w:val="000000" w:themeColor="text1"/>
                <w:sz w:val="18"/>
                <w:szCs w:val="18"/>
              </w:rPr>
              <w:t>SI</w:t>
            </w:r>
            <w:r w:rsidRPr="00605953">
              <w:rPr>
                <w:rFonts w:ascii="Century" w:eastAsia="ＭＳ Ｐ明朝" w:hAnsi="Century"/>
                <w:color w:val="000000" w:themeColor="text1"/>
                <w:sz w:val="18"/>
                <w:szCs w:val="18"/>
              </w:rPr>
              <w:t>）</w:t>
            </w:r>
          </w:p>
        </w:tc>
        <w:tc>
          <w:tcPr>
            <w:tcW w:w="1554" w:type="dxa"/>
            <w:tcBorders>
              <w:right w:val="nil"/>
            </w:tcBorders>
          </w:tcPr>
          <w:p w14:paraId="7A8C900B"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CF704D">
              <w:rPr>
                <w:rFonts w:ascii="ＭＳ Ｐ明朝" w:eastAsia="ＭＳ Ｐ明朝" w:hAnsi="ＭＳ Ｐ明朝" w:hint="eastAsia"/>
                <w:sz w:val="16"/>
                <w:szCs w:val="18"/>
              </w:rPr>
              <w:t>病院</w:t>
            </w:r>
          </w:p>
          <w:p w14:paraId="20E74C1A" w14:textId="7D7EFA7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F704D">
              <w:rPr>
                <w:rFonts w:ascii="ＭＳ Ｐ明朝" w:eastAsia="ＭＳ Ｐ明朝" w:hAnsi="ＭＳ Ｐ明朝" w:hint="eastAsia"/>
                <w:sz w:val="16"/>
                <w:szCs w:val="18"/>
              </w:rPr>
              <w:t>体の不調、今日の出来事</w:t>
            </w:r>
          </w:p>
        </w:tc>
        <w:tc>
          <w:tcPr>
            <w:tcW w:w="1549" w:type="dxa"/>
            <w:tcBorders>
              <w:left w:val="nil"/>
            </w:tcBorders>
          </w:tcPr>
          <w:p w14:paraId="0B5BACD5"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質問する、答える</w:t>
            </w:r>
          </w:p>
          <w:p w14:paraId="570215C2"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説明する</w:t>
            </w:r>
          </w:p>
          <w:p w14:paraId="06099E07" w14:textId="77777777" w:rsidR="00837FB1" w:rsidRPr="00CF704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指示する</w:t>
            </w:r>
          </w:p>
          <w:p w14:paraId="645F378B" w14:textId="3A003142"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CF704D">
              <w:rPr>
                <w:rFonts w:ascii="ＭＳ Ｐ明朝" w:eastAsia="ＭＳ Ｐ明朝" w:hAnsi="ＭＳ Ｐ明朝" w:hint="eastAsia"/>
                <w:sz w:val="16"/>
                <w:szCs w:val="18"/>
              </w:rPr>
              <w:t>礼を言う</w:t>
            </w:r>
          </w:p>
        </w:tc>
      </w:tr>
      <w:tr w:rsidR="00837FB1" w:rsidRPr="004922F9" w14:paraId="4E3CFC77" w14:textId="77777777" w:rsidTr="00942451">
        <w:trPr>
          <w:cantSplit/>
          <w:trHeight w:val="289"/>
        </w:trPr>
        <w:tc>
          <w:tcPr>
            <w:tcW w:w="279" w:type="dxa"/>
            <w:vMerge/>
          </w:tcPr>
          <w:p w14:paraId="3602939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691868D4"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1BE54C05" w14:textId="185AA92A"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Grammar for Communication</w:t>
            </w:r>
            <w:r w:rsidRPr="004922F9">
              <w:rPr>
                <w:rFonts w:ascii="Century" w:eastAsia="ＭＳ Ｐ明朝" w:hAnsi="Century"/>
                <w:color w:val="000000" w:themeColor="text1"/>
                <w:sz w:val="18"/>
                <w:szCs w:val="18"/>
              </w:rPr>
              <w:t xml:space="preserve"> </w:t>
            </w:r>
            <w:r w:rsidRPr="004922F9">
              <w:rPr>
                <w:rFonts w:ascii="Century" w:eastAsia="ＭＳ Ｐ明朝" w:hAnsi="Century" w:hint="eastAsia"/>
                <w:color w:val="000000" w:themeColor="text1"/>
                <w:sz w:val="18"/>
                <w:szCs w:val="18"/>
              </w:rPr>
              <w:t>8</w:t>
            </w:r>
          </w:p>
        </w:tc>
        <w:tc>
          <w:tcPr>
            <w:tcW w:w="702" w:type="dxa"/>
            <w:shd w:val="clear" w:color="auto" w:fill="auto"/>
            <w:vAlign w:val="center"/>
          </w:tcPr>
          <w:p w14:paraId="46A223D3" w14:textId="0D765F8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22</w:t>
            </w:r>
          </w:p>
        </w:tc>
        <w:tc>
          <w:tcPr>
            <w:tcW w:w="286" w:type="dxa"/>
            <w:shd w:val="clear" w:color="auto" w:fill="auto"/>
            <w:vAlign w:val="center"/>
          </w:tcPr>
          <w:p w14:paraId="55451E7B" w14:textId="67F1942C"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57AF43CD"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79C8F79F"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DD07B09" w14:textId="3D616745"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be</w:t>
            </w:r>
            <w:r w:rsidRPr="004922F9">
              <w:rPr>
                <w:rFonts w:ascii="Century" w:eastAsia="ＭＳ Ｐ明朝" w:hAnsi="Century" w:hint="eastAsia"/>
                <w:color w:val="000000" w:themeColor="text1"/>
                <w:sz w:val="18"/>
                <w:szCs w:val="18"/>
              </w:rPr>
              <w:t>動詞の過去形と過去進行形を用いた文の形・意味・用法を復習し、理解を確かめる。</w:t>
            </w:r>
          </w:p>
        </w:tc>
        <w:tc>
          <w:tcPr>
            <w:tcW w:w="1689" w:type="dxa"/>
            <w:shd w:val="clear" w:color="auto" w:fill="auto"/>
            <w:vAlign w:val="center"/>
          </w:tcPr>
          <w:p w14:paraId="320CCDE1" w14:textId="7696D5D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z w:val="18"/>
                <w:szCs w:val="18"/>
              </w:rPr>
              <w:t>b</w:t>
            </w:r>
            <w:r w:rsidRPr="004922F9">
              <w:rPr>
                <w:rFonts w:ascii="Century" w:eastAsia="ＭＳ Ｐ明朝" w:hAnsi="Century"/>
                <w:color w:val="000000" w:themeColor="text1"/>
                <w:sz w:val="18"/>
                <w:szCs w:val="18"/>
              </w:rPr>
              <w:t>e</w:t>
            </w:r>
            <w:r w:rsidRPr="004922F9">
              <w:rPr>
                <w:rFonts w:ascii="Century" w:eastAsia="ＭＳ Ｐ明朝" w:hAnsi="Century" w:hint="eastAsia"/>
                <w:color w:val="000000" w:themeColor="text1"/>
                <w:sz w:val="18"/>
                <w:szCs w:val="18"/>
              </w:rPr>
              <w:t>動詞の過去形、過去進行形</w:t>
            </w:r>
          </w:p>
        </w:tc>
        <w:tc>
          <w:tcPr>
            <w:tcW w:w="702" w:type="dxa"/>
            <w:shd w:val="clear" w:color="auto" w:fill="auto"/>
            <w:vAlign w:val="center"/>
          </w:tcPr>
          <w:p w14:paraId="304300C3"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2" w:type="dxa"/>
            <w:shd w:val="clear" w:color="auto" w:fill="auto"/>
            <w:vAlign w:val="center"/>
          </w:tcPr>
          <w:p w14:paraId="15811262"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707" w:type="dxa"/>
            <w:shd w:val="clear" w:color="auto" w:fill="auto"/>
            <w:vAlign w:val="center"/>
          </w:tcPr>
          <w:p w14:paraId="13AAEF67" w14:textId="77777777" w:rsidR="00837FB1" w:rsidRPr="004922F9" w:rsidRDefault="00837FB1" w:rsidP="00860519">
            <w:pPr>
              <w:spacing w:line="230" w:lineRule="exact"/>
              <w:jc w:val="left"/>
              <w:rPr>
                <w:rFonts w:ascii="Century" w:eastAsia="ＭＳ Ｐ明朝" w:hAnsi="Century"/>
                <w:color w:val="000000" w:themeColor="text1"/>
                <w:spacing w:val="-4"/>
                <w:sz w:val="16"/>
                <w:szCs w:val="16"/>
              </w:rPr>
            </w:pPr>
          </w:p>
        </w:tc>
        <w:tc>
          <w:tcPr>
            <w:tcW w:w="8868" w:type="dxa"/>
          </w:tcPr>
          <w:p w14:paraId="05D9E0BB" w14:textId="71E9308F" w:rsidR="00837FB1" w:rsidRPr="00605953"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［知識］</w:t>
            </w:r>
            <w:r w:rsidRPr="00605953">
              <w:rPr>
                <w:rFonts w:ascii="Century" w:eastAsia="ＭＳ Ｐ明朝" w:hAnsi="Century"/>
                <w:color w:val="000000" w:themeColor="text1"/>
                <w:sz w:val="18"/>
                <w:szCs w:val="18"/>
              </w:rPr>
              <w:t xml:space="preserve"> </w:t>
            </w:r>
            <w:r w:rsidRPr="00605953">
              <w:rPr>
                <w:rFonts w:ascii="Century" w:eastAsia="ＭＳ Ｐ明朝" w:hAnsi="Century" w:cs="Arial"/>
                <w:color w:val="000000" w:themeColor="text1"/>
                <w:sz w:val="18"/>
                <w:szCs w:val="18"/>
              </w:rPr>
              <w:t>be</w:t>
            </w:r>
            <w:r w:rsidRPr="00605953">
              <w:rPr>
                <w:rFonts w:ascii="Century" w:eastAsia="ＭＳ Ｐ明朝" w:hAnsi="Century" w:cs="Arial"/>
                <w:color w:val="000000" w:themeColor="text1"/>
                <w:sz w:val="18"/>
                <w:szCs w:val="18"/>
              </w:rPr>
              <w:t>動詞の過去形や過去進行形を用いた文の形・意味・用法を理解している。</w:t>
            </w:r>
          </w:p>
          <w:p w14:paraId="1FAF05EE" w14:textId="3E127756" w:rsidR="00837FB1" w:rsidRPr="004922F9" w:rsidRDefault="00837FB1" w:rsidP="00860519">
            <w:pPr>
              <w:spacing w:line="300" w:lineRule="exact"/>
              <w:ind w:leftChars="50" w:left="375" w:hangingChars="150" w:hanging="270"/>
              <w:jc w:val="left"/>
              <w:rPr>
                <w:rStyle w:val="KAKOMOI"/>
                <w:color w:val="000000" w:themeColor="text1"/>
              </w:rPr>
            </w:pPr>
            <w:r w:rsidRPr="00605953">
              <w:rPr>
                <w:rFonts w:ascii="Century" w:eastAsia="ＭＳ Ｐ明朝" w:hAnsi="Century"/>
                <w:color w:val="000000" w:themeColor="text1"/>
                <w:sz w:val="18"/>
                <w:szCs w:val="18"/>
              </w:rPr>
              <w:tab/>
            </w:r>
            <w:r w:rsidRPr="00605953">
              <w:rPr>
                <w:rFonts w:ascii="Century" w:eastAsia="ＭＳ Ｐ明朝" w:hAnsi="Century"/>
                <w:color w:val="000000" w:themeColor="text1"/>
                <w:sz w:val="18"/>
                <w:szCs w:val="18"/>
              </w:rPr>
              <w:t>［技能］　過去の状態やある時点での動作について、</w:t>
            </w:r>
            <w:r w:rsidRPr="00605953">
              <w:rPr>
                <w:rFonts w:ascii="Century" w:eastAsia="ＭＳ Ｐ明朝" w:hAnsi="Century" w:cs="Arial"/>
                <w:color w:val="000000" w:themeColor="text1"/>
                <w:sz w:val="18"/>
                <w:szCs w:val="18"/>
              </w:rPr>
              <w:t>be</w:t>
            </w:r>
            <w:r w:rsidRPr="00605953">
              <w:rPr>
                <w:rFonts w:ascii="Century" w:eastAsia="ＭＳ Ｐ明朝" w:hAnsi="Century" w:cs="Arial"/>
                <w:color w:val="000000" w:themeColor="text1"/>
                <w:sz w:val="18"/>
                <w:szCs w:val="18"/>
              </w:rPr>
              <w:t>動詞の過去形や過去進行形を用いて、過去の状態や気持ち、ある時点でしていたことなどについて伝える技能を身につけている。</w:t>
            </w:r>
          </w:p>
        </w:tc>
        <w:tc>
          <w:tcPr>
            <w:tcW w:w="1554" w:type="dxa"/>
            <w:tcBorders>
              <w:right w:val="nil"/>
            </w:tcBorders>
            <w:shd w:val="clear" w:color="auto" w:fill="auto"/>
          </w:tcPr>
          <w:p w14:paraId="18834831" w14:textId="77777777" w:rsidR="00837FB1" w:rsidRPr="004922F9" w:rsidRDefault="00837FB1"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nil"/>
            </w:tcBorders>
            <w:shd w:val="clear" w:color="auto" w:fill="auto"/>
          </w:tcPr>
          <w:p w14:paraId="7F753346" w14:textId="77777777" w:rsidR="00837FB1" w:rsidRPr="004922F9" w:rsidRDefault="00837FB1" w:rsidP="00860519">
            <w:pPr>
              <w:spacing w:line="300" w:lineRule="exact"/>
              <w:jc w:val="left"/>
              <w:rPr>
                <w:rFonts w:ascii="Century" w:eastAsia="ＭＳ Ｐ明朝" w:hAnsi="Century"/>
                <w:color w:val="000000" w:themeColor="text1"/>
                <w:sz w:val="16"/>
                <w:szCs w:val="16"/>
              </w:rPr>
            </w:pPr>
          </w:p>
        </w:tc>
      </w:tr>
      <w:tr w:rsidR="00837FB1" w:rsidRPr="004922F9" w14:paraId="20847A9D" w14:textId="77777777" w:rsidTr="00942451">
        <w:trPr>
          <w:cantSplit/>
          <w:trHeight w:val="289"/>
        </w:trPr>
        <w:tc>
          <w:tcPr>
            <w:tcW w:w="279" w:type="dxa"/>
            <w:vMerge/>
          </w:tcPr>
          <w:p w14:paraId="4240BD61"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Pr>
          <w:p w14:paraId="3B94C80D"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shd w:val="clear" w:color="auto" w:fill="auto"/>
          </w:tcPr>
          <w:p w14:paraId="3BF0F302" w14:textId="687A6C2C"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Learni</w:t>
            </w:r>
            <w:r w:rsidRPr="004922F9">
              <w:rPr>
                <w:rFonts w:ascii="Century" w:eastAsia="ＭＳ Ｐ明朝" w:hAnsi="Century"/>
                <w:color w:val="000000" w:themeColor="text1"/>
                <w:sz w:val="18"/>
                <w:szCs w:val="18"/>
              </w:rPr>
              <w:t xml:space="preserve">ng </w:t>
            </w:r>
            <w:r w:rsidRPr="004922F9">
              <w:rPr>
                <w:rFonts w:ascii="Century" w:eastAsia="ＭＳ Ｐ明朝" w:hAnsi="Century" w:hint="eastAsia"/>
                <w:i/>
                <w:color w:val="000000" w:themeColor="text1"/>
                <w:sz w:val="18"/>
                <w:szCs w:val="18"/>
              </w:rPr>
              <w:t>L</w:t>
            </w:r>
            <w:r w:rsidRPr="004922F9">
              <w:rPr>
                <w:rFonts w:ascii="Century" w:eastAsia="ＭＳ Ｐ明朝" w:hAnsi="Century"/>
                <w:i/>
                <w:color w:val="000000" w:themeColor="text1"/>
                <w:sz w:val="18"/>
                <w:szCs w:val="18"/>
              </w:rPr>
              <w:t>iterature</w:t>
            </w:r>
            <w:r w:rsidRPr="004922F9">
              <w:rPr>
                <w:rFonts w:ascii="Century" w:eastAsia="ＭＳ Ｐ明朝" w:hAnsi="Century"/>
                <w:color w:val="000000" w:themeColor="text1"/>
                <w:sz w:val="18"/>
                <w:szCs w:val="18"/>
              </w:rPr>
              <w:t xml:space="preserve"> in English</w:t>
            </w:r>
          </w:p>
          <w:p w14:paraId="48AE0196" w14:textId="25A76F4A"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hint="eastAsia"/>
                <w:color w:val="000000" w:themeColor="text1"/>
                <w:sz w:val="18"/>
                <w:szCs w:val="18"/>
              </w:rPr>
              <w:t xml:space="preserve">   </w:t>
            </w:r>
            <w:r w:rsidRPr="004922F9">
              <w:rPr>
                <w:rFonts w:ascii="Century" w:eastAsia="ＭＳ Ｐ明朝" w:hAnsi="Century" w:hint="eastAsia"/>
                <w:color w:val="000000" w:themeColor="text1"/>
                <w:sz w:val="18"/>
                <w:szCs w:val="18"/>
              </w:rPr>
              <w:t xml:space="preserve">　</w:t>
            </w:r>
            <w:r w:rsidRPr="00605953">
              <w:rPr>
                <w:rFonts w:ascii="HGPｺﾞｼｯｸE" w:eastAsia="HGPｺﾞｼｯｸE" w:hAnsi="HGPｺﾞｼｯｸE" w:hint="eastAsia"/>
                <w:color w:val="FFFFFF" w:themeColor="background1"/>
                <w:sz w:val="18"/>
                <w:szCs w:val="18"/>
                <w:highlight w:val="black"/>
              </w:rPr>
              <w:t xml:space="preserve">　国 語　</w:t>
            </w:r>
          </w:p>
        </w:tc>
        <w:tc>
          <w:tcPr>
            <w:tcW w:w="702" w:type="dxa"/>
            <w:shd w:val="clear" w:color="auto" w:fill="auto"/>
            <w:vAlign w:val="center"/>
          </w:tcPr>
          <w:p w14:paraId="567FBF0B" w14:textId="0137E10D"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23</w:t>
            </w:r>
          </w:p>
        </w:tc>
        <w:tc>
          <w:tcPr>
            <w:tcW w:w="286" w:type="dxa"/>
            <w:shd w:val="clear" w:color="auto" w:fill="auto"/>
            <w:vAlign w:val="center"/>
          </w:tcPr>
          <w:p w14:paraId="7DD0E3E1" w14:textId="39CE57E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p>
        </w:tc>
        <w:tc>
          <w:tcPr>
            <w:tcW w:w="286" w:type="dxa"/>
            <w:shd w:val="clear" w:color="auto" w:fill="auto"/>
            <w:vAlign w:val="center"/>
          </w:tcPr>
          <w:p w14:paraId="51C33B9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49D26F5E"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9073C9F" w14:textId="593DAE10"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英語で書かれた文学作品を聞いて話の概要を捉え、物語の構成を理解することができる。</w:t>
            </w:r>
          </w:p>
        </w:tc>
        <w:tc>
          <w:tcPr>
            <w:tcW w:w="1689" w:type="dxa"/>
            <w:shd w:val="clear" w:color="auto" w:fill="auto"/>
            <w:vAlign w:val="center"/>
          </w:tcPr>
          <w:p w14:paraId="15AD6094" w14:textId="0844D78F"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動詞の過去形</w:t>
            </w:r>
            <w:r w:rsidRPr="004922F9">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過去進行形</w:t>
            </w:r>
          </w:p>
        </w:tc>
        <w:tc>
          <w:tcPr>
            <w:tcW w:w="702" w:type="dxa"/>
            <w:shd w:val="clear" w:color="auto" w:fill="auto"/>
            <w:vAlign w:val="center"/>
          </w:tcPr>
          <w:p w14:paraId="375EC5D0" w14:textId="679FDE31"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SI</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702" w:type="dxa"/>
            <w:shd w:val="clear" w:color="auto" w:fill="auto"/>
            <w:vAlign w:val="center"/>
          </w:tcPr>
          <w:p w14:paraId="49D7914E" w14:textId="74E32450"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BD1271">
              <w:rPr>
                <w:rFonts w:ascii="Arial Black" w:eastAsia="ＭＳ Ｐ明朝" w:hAnsi="Arial Black"/>
                <w:b/>
                <w:bCs/>
                <w:color w:val="000000" w:themeColor="text1"/>
                <w:spacing w:val="-4"/>
                <w:sz w:val="16"/>
                <w:szCs w:val="16"/>
              </w:rPr>
              <w:t>SP</w:t>
            </w:r>
          </w:p>
        </w:tc>
        <w:tc>
          <w:tcPr>
            <w:tcW w:w="707" w:type="dxa"/>
            <w:shd w:val="clear" w:color="auto" w:fill="auto"/>
            <w:vAlign w:val="center"/>
          </w:tcPr>
          <w:p w14:paraId="6DEE47E2" w14:textId="48F50B92"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tcPr>
          <w:p w14:paraId="64D2A2C6" w14:textId="3499FF46"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［知識］物語の文章構成を理解している。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SI</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p w14:paraId="7FBB81DC" w14:textId="1FC7FB06"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07C5D">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［技能］　物語の文章構成の理解をもとに、物語のあらすじを聞き取る技能を身につけている。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SI</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p w14:paraId="5771BF65" w14:textId="54EF1ED3"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07C5D">
              <w:rPr>
                <w:rFonts w:ascii="Century" w:eastAsia="ＭＳ Ｐ明朝" w:hAnsi="Century"/>
                <w:b/>
                <w:color w:val="000000" w:themeColor="text1"/>
                <w:sz w:val="18"/>
                <w:szCs w:val="18"/>
              </w:rPr>
              <w:t>物語を楽しんで鑑賞するために、物語の文章構成を意識することで話の概要を捉えたり、話をアレンジしたりしている。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b/>
                <w:bCs/>
                <w:color w:val="000000" w:themeColor="text1"/>
                <w:spacing w:val="-4"/>
                <w:sz w:val="18"/>
                <w:szCs w:val="18"/>
              </w:rPr>
              <w:t>SP</w:t>
            </w:r>
            <w:r w:rsidRPr="00407C5D">
              <w:rPr>
                <w:rFonts w:ascii="Century" w:eastAsia="ＭＳ Ｐ明朝" w:hAnsi="Century" w:cs="Arial"/>
                <w:color w:val="000000" w:themeColor="text1"/>
                <w:sz w:val="18"/>
                <w:szCs w:val="18"/>
              </w:rPr>
              <w:t>)</w:t>
            </w:r>
          </w:p>
          <w:p w14:paraId="69488E2D" w14:textId="3F186CE9"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07C5D">
              <w:rPr>
                <w:rFonts w:ascii="Century" w:eastAsia="ＭＳ Ｐ明朝" w:hAnsi="Century"/>
                <w:bCs/>
                <w:color w:val="000000" w:themeColor="text1"/>
                <w:sz w:val="18"/>
                <w:szCs w:val="18"/>
              </w:rPr>
              <w:t>物語を楽しんで鑑賞するために、物語の文章構成を意識することで話の概要を捉えたり、話をアレンジしたりしようとしている。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tc>
        <w:tc>
          <w:tcPr>
            <w:tcW w:w="1554" w:type="dxa"/>
            <w:tcBorders>
              <w:right w:val="nil"/>
            </w:tcBorders>
            <w:shd w:val="clear" w:color="auto" w:fill="auto"/>
          </w:tcPr>
          <w:p w14:paraId="33BC079A" w14:textId="77777777" w:rsidR="00837FB1" w:rsidRPr="00EE5B8E"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EE5B8E">
              <w:rPr>
                <w:rFonts w:ascii="ＭＳ Ｐ明朝" w:eastAsia="ＭＳ Ｐ明朝" w:hAnsi="ＭＳ Ｐ明朝" w:hint="eastAsia"/>
                <w:sz w:val="16"/>
                <w:szCs w:val="18"/>
              </w:rPr>
              <w:t>物語</w:t>
            </w:r>
          </w:p>
          <w:p w14:paraId="1F8355E7" w14:textId="4F7C65E7"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EE5B8E">
              <w:rPr>
                <w:rFonts w:ascii="ＭＳ Ｐ明朝" w:eastAsia="ＭＳ Ｐ明朝" w:hAnsi="ＭＳ Ｐ明朝" w:hint="eastAsia"/>
                <w:sz w:val="16"/>
                <w:szCs w:val="18"/>
              </w:rPr>
              <w:t>文学作品（『美女と野獣』）</w:t>
            </w:r>
          </w:p>
        </w:tc>
        <w:tc>
          <w:tcPr>
            <w:tcW w:w="1549" w:type="dxa"/>
            <w:tcBorders>
              <w:left w:val="nil"/>
            </w:tcBorders>
            <w:shd w:val="clear" w:color="auto" w:fill="auto"/>
          </w:tcPr>
          <w:p w14:paraId="0C833492" w14:textId="77777777" w:rsidR="00837FB1" w:rsidRPr="004922F9" w:rsidRDefault="00837FB1" w:rsidP="00860519">
            <w:pPr>
              <w:spacing w:line="300" w:lineRule="exact"/>
              <w:jc w:val="left"/>
              <w:rPr>
                <w:rFonts w:ascii="Century" w:eastAsia="ＭＳ Ｐ明朝" w:hAnsi="Century"/>
                <w:color w:val="000000" w:themeColor="text1"/>
                <w:sz w:val="16"/>
                <w:szCs w:val="16"/>
              </w:rPr>
            </w:pPr>
          </w:p>
        </w:tc>
      </w:tr>
      <w:tr w:rsidR="00837FB1" w:rsidRPr="004922F9" w14:paraId="106D4E7E" w14:textId="77777777" w:rsidTr="00942451">
        <w:trPr>
          <w:cantSplit/>
          <w:trHeight w:val="289"/>
        </w:trPr>
        <w:tc>
          <w:tcPr>
            <w:tcW w:w="279" w:type="dxa"/>
            <w:vMerge w:val="restart"/>
          </w:tcPr>
          <w:p w14:paraId="2B524BDE" w14:textId="346BFC52" w:rsidR="00837FB1" w:rsidRPr="004922F9" w:rsidRDefault="00837FB1" w:rsidP="00860519">
            <w:pPr>
              <w:spacing w:line="230" w:lineRule="exact"/>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3</w:t>
            </w:r>
          </w:p>
        </w:tc>
        <w:tc>
          <w:tcPr>
            <w:tcW w:w="278" w:type="dxa"/>
            <w:vMerge w:val="restart"/>
          </w:tcPr>
          <w:p w14:paraId="75979445" w14:textId="32D43132"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3</w:t>
            </w:r>
          </w:p>
        </w:tc>
        <w:tc>
          <w:tcPr>
            <w:tcW w:w="2251" w:type="dxa"/>
            <w:shd w:val="clear" w:color="auto" w:fill="auto"/>
          </w:tcPr>
          <w:p w14:paraId="1FB622DF" w14:textId="55CB5C0F"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Stag</w:t>
            </w:r>
            <w:r w:rsidRPr="004922F9">
              <w:rPr>
                <w:rFonts w:ascii="Century" w:eastAsia="ＭＳ Ｐ明朝" w:hAnsi="Century"/>
                <w:color w:val="000000" w:themeColor="text1"/>
                <w:sz w:val="18"/>
                <w:szCs w:val="18"/>
              </w:rPr>
              <w:t>e Activity 3</w:t>
            </w:r>
          </w:p>
          <w:p w14:paraId="296498B5" w14:textId="7777777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My Favorite Event This Year</w:t>
            </w:r>
          </w:p>
          <w:p w14:paraId="0F354E0E" w14:textId="5CC4EE80"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思い出に残った出来事について発表することができる。</w:t>
            </w:r>
          </w:p>
        </w:tc>
        <w:tc>
          <w:tcPr>
            <w:tcW w:w="702" w:type="dxa"/>
            <w:shd w:val="clear" w:color="auto" w:fill="auto"/>
            <w:vAlign w:val="center"/>
          </w:tcPr>
          <w:p w14:paraId="0B0030BA" w14:textId="55200CFE"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24-125</w:t>
            </w:r>
          </w:p>
        </w:tc>
        <w:tc>
          <w:tcPr>
            <w:tcW w:w="286" w:type="dxa"/>
            <w:shd w:val="clear" w:color="auto" w:fill="auto"/>
            <w:vAlign w:val="center"/>
          </w:tcPr>
          <w:p w14:paraId="215A078B" w14:textId="2ECCACFB"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color w:val="000000" w:themeColor="text1"/>
                <w:sz w:val="18"/>
                <w:szCs w:val="18"/>
              </w:rPr>
              <w:t>2</w:t>
            </w:r>
          </w:p>
        </w:tc>
        <w:tc>
          <w:tcPr>
            <w:tcW w:w="286" w:type="dxa"/>
            <w:shd w:val="clear" w:color="auto" w:fill="auto"/>
            <w:vAlign w:val="center"/>
          </w:tcPr>
          <w:p w14:paraId="15E02D46"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shd w:val="clear" w:color="auto" w:fill="auto"/>
            <w:vAlign w:val="center"/>
          </w:tcPr>
          <w:p w14:paraId="54359EBC"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28177701" w14:textId="4EC8311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思い出に残った出来事について発表することができる。</w:t>
            </w:r>
          </w:p>
        </w:tc>
        <w:tc>
          <w:tcPr>
            <w:tcW w:w="1689" w:type="dxa"/>
            <w:shd w:val="clear" w:color="auto" w:fill="auto"/>
            <w:vAlign w:val="center"/>
          </w:tcPr>
          <w:p w14:paraId="273D19A3" w14:textId="0F75783D"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shd w:val="clear" w:color="auto" w:fill="auto"/>
            <w:vAlign w:val="center"/>
          </w:tcPr>
          <w:p w14:paraId="6E0D457F" w14:textId="0DD27F15"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2" w:type="dxa"/>
            <w:shd w:val="clear" w:color="auto" w:fill="auto"/>
            <w:vAlign w:val="center"/>
          </w:tcPr>
          <w:p w14:paraId="0E301DB0" w14:textId="5F620432"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BD1271">
              <w:rPr>
                <w:rFonts w:ascii="Arial Black" w:eastAsia="ＭＳ Ｐ明朝" w:hAnsi="Arial Black"/>
                <w:b/>
                <w:bCs/>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707" w:type="dxa"/>
            <w:shd w:val="clear" w:color="auto" w:fill="auto"/>
            <w:vAlign w:val="center"/>
          </w:tcPr>
          <w:p w14:paraId="66EFA8D9" w14:textId="4E47DB83"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L</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hint="eastAsia"/>
                <w:color w:val="000000" w:themeColor="text1"/>
                <w:spacing w:val="-4"/>
                <w:sz w:val="16"/>
                <w:szCs w:val="16"/>
              </w:rPr>
              <w:t>SP</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W</w:t>
            </w:r>
          </w:p>
        </w:tc>
        <w:tc>
          <w:tcPr>
            <w:tcW w:w="8868" w:type="dxa"/>
          </w:tcPr>
          <w:p w14:paraId="6F09FF14" w14:textId="4A180156"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［知識］</w:t>
            </w:r>
            <w:r w:rsidRPr="00407C5D">
              <w:rPr>
                <w:rFonts w:ascii="Century" w:eastAsia="ＭＳ Ｐ明朝" w:hAnsi="Century"/>
                <w:color w:val="000000" w:themeColor="text1"/>
                <w:sz w:val="18"/>
                <w:szCs w:val="18"/>
              </w:rPr>
              <w:t xml:space="preserve"> Unit 10</w:t>
            </w:r>
            <w:r w:rsidRPr="00407C5D">
              <w:rPr>
                <w:rFonts w:ascii="Century" w:eastAsia="ＭＳ Ｐ明朝" w:hAnsi="Century"/>
                <w:color w:val="000000" w:themeColor="text1"/>
                <w:sz w:val="18"/>
                <w:szCs w:val="18"/>
              </w:rPr>
              <w:t>までの学習事項を用いた文の形・意味・用法を理解している。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p w14:paraId="6D8B94D4" w14:textId="36EDB891"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07C5D">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［技能］　一年間で思い出に残った出来事について、</w:t>
            </w:r>
            <w:r w:rsidRPr="00407C5D">
              <w:rPr>
                <w:rFonts w:ascii="Century" w:eastAsia="ＭＳ Ｐ明朝" w:hAnsi="Century"/>
                <w:color w:val="000000" w:themeColor="text1"/>
                <w:sz w:val="18"/>
                <w:szCs w:val="18"/>
              </w:rPr>
              <w:t>Unit 10</w:t>
            </w:r>
            <w:r w:rsidRPr="00407C5D">
              <w:rPr>
                <w:rFonts w:ascii="Century" w:eastAsia="ＭＳ Ｐ明朝" w:hAnsi="Century"/>
                <w:color w:val="000000" w:themeColor="text1"/>
                <w:sz w:val="18"/>
                <w:szCs w:val="18"/>
              </w:rPr>
              <w:t>までの学習事項を用いて発表する技能を身につけている。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p w14:paraId="1ED97EE1" w14:textId="3B2A66B7"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922F9">
              <w:rPr>
                <w:rFonts w:ascii="Century" w:eastAsia="ＭＳ Ｐ明朝" w:hAnsi="Century"/>
                <w:color w:val="000000" w:themeColor="text1"/>
                <w:sz w:val="18"/>
                <w:szCs w:val="18"/>
              </w:rPr>
              <w:tab/>
            </w:r>
            <w:r w:rsidRPr="00407C5D">
              <w:rPr>
                <w:rFonts w:ascii="Century" w:eastAsia="ＭＳ Ｐ明朝" w:hAnsi="Century"/>
                <w:b/>
                <w:bCs/>
                <w:color w:val="000000" w:themeColor="text1"/>
                <w:sz w:val="18"/>
                <w:szCs w:val="18"/>
              </w:rPr>
              <w:t>一年間で思い出に残った出来事について、情報を整理したり感想を考えたりしながら原稿を作成し、発表のポイントを意識して話している。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b/>
                <w:bCs/>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p w14:paraId="132D8AB7" w14:textId="07E043B1"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一年間で思い出に残った出来事について、情報を整理したり感想を考えたりしながら原稿を作成し、発表のポイントを意識して話そうとしている。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L</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W</w:t>
            </w:r>
            <w:r w:rsidRPr="00407C5D">
              <w:rPr>
                <w:rFonts w:ascii="Century" w:eastAsia="ＭＳ Ｐ明朝" w:hAnsi="Century" w:cs="Arial"/>
                <w:color w:val="000000" w:themeColor="text1"/>
                <w:sz w:val="18"/>
                <w:szCs w:val="18"/>
              </w:rPr>
              <w:t>)</w:t>
            </w:r>
          </w:p>
        </w:tc>
        <w:tc>
          <w:tcPr>
            <w:tcW w:w="1554" w:type="dxa"/>
            <w:tcBorders>
              <w:right w:val="nil"/>
            </w:tcBorders>
          </w:tcPr>
          <w:p w14:paraId="4A5AD552" w14:textId="77777777" w:rsidR="00837FB1" w:rsidRPr="00B0765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07657">
              <w:rPr>
                <w:rFonts w:ascii="ＭＳ Ｐ明朝" w:eastAsia="ＭＳ Ｐ明朝" w:hAnsi="ＭＳ Ｐ明朝" w:hint="eastAsia"/>
                <w:sz w:val="16"/>
                <w:szCs w:val="18"/>
              </w:rPr>
              <w:t>ビデオレター</w:t>
            </w:r>
          </w:p>
          <w:p w14:paraId="19B67EDC" w14:textId="77777777" w:rsidR="00837FB1" w:rsidRPr="00B0765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07657">
              <w:rPr>
                <w:rFonts w:ascii="ＭＳ Ｐ明朝" w:eastAsia="ＭＳ Ｐ明朝" w:hAnsi="ＭＳ Ｐ明朝" w:hint="eastAsia"/>
                <w:sz w:val="16"/>
                <w:szCs w:val="18"/>
              </w:rPr>
              <w:t>スピーチ</w:t>
            </w:r>
          </w:p>
          <w:p w14:paraId="552F47F3" w14:textId="092D901F"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CC7BA3">
              <w:rPr>
                <w:rFonts w:ascii="ＭＳ Ｐ明朝" w:eastAsia="ＭＳ Ｐ明朝" w:hAnsi="ＭＳ Ｐ明朝" w:hint="eastAsia"/>
                <w:spacing w:val="-2"/>
                <w:sz w:val="16"/>
                <w:szCs w:val="18"/>
              </w:rPr>
              <w:t>思い出に残った出来事</w:t>
            </w:r>
          </w:p>
        </w:tc>
        <w:tc>
          <w:tcPr>
            <w:tcW w:w="1549" w:type="dxa"/>
            <w:tcBorders>
              <w:left w:val="nil"/>
            </w:tcBorders>
          </w:tcPr>
          <w:p w14:paraId="33FEB2B4" w14:textId="77777777" w:rsidR="00837FB1" w:rsidRPr="00B07657"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07657">
              <w:rPr>
                <w:rFonts w:ascii="ＭＳ Ｐ明朝" w:eastAsia="ＭＳ Ｐ明朝" w:hAnsi="ＭＳ Ｐ明朝" w:hint="eastAsia"/>
                <w:sz w:val="16"/>
                <w:szCs w:val="18"/>
              </w:rPr>
              <w:t>発表する</w:t>
            </w:r>
          </w:p>
          <w:p w14:paraId="11E81B55" w14:textId="4D1A7B22" w:rsidR="00837FB1" w:rsidRPr="004922F9" w:rsidRDefault="00837FB1" w:rsidP="00860519">
            <w:pPr>
              <w:spacing w:line="300" w:lineRule="exact"/>
              <w:jc w:val="left"/>
              <w:rPr>
                <w:rFonts w:ascii="Century" w:eastAsia="ＭＳ Ｐ明朝" w:hAnsi="Century"/>
                <w:color w:val="000000" w:themeColor="text1"/>
                <w:sz w:val="16"/>
                <w:szCs w:val="16"/>
              </w:rPr>
            </w:pPr>
            <w:r w:rsidRPr="00391428">
              <w:rPr>
                <w:rFonts w:ascii="ＭＳ Ｐゴシック" w:eastAsia="ＭＳ Ｐゴシック" w:hAnsi="ＭＳ Ｐゴシック" w:hint="eastAsia"/>
                <w:b/>
                <w:color w:val="FF9900"/>
                <w:sz w:val="16"/>
                <w:szCs w:val="18"/>
              </w:rPr>
              <w:t>■</w:t>
            </w:r>
            <w:r w:rsidRPr="00B07657">
              <w:rPr>
                <w:rFonts w:ascii="ＭＳ Ｐ明朝" w:eastAsia="ＭＳ Ｐ明朝" w:hAnsi="ＭＳ Ｐ明朝" w:hint="eastAsia"/>
                <w:sz w:val="16"/>
                <w:szCs w:val="18"/>
              </w:rPr>
              <w:t>声、視線、身振り、掲示物などを工夫して発表する</w:t>
            </w:r>
          </w:p>
        </w:tc>
      </w:tr>
      <w:tr w:rsidR="00837FB1" w:rsidRPr="004922F9" w14:paraId="2CE234DC" w14:textId="77777777" w:rsidTr="00942451">
        <w:trPr>
          <w:cantSplit/>
          <w:trHeight w:val="289"/>
        </w:trPr>
        <w:tc>
          <w:tcPr>
            <w:tcW w:w="279" w:type="dxa"/>
            <w:vMerge/>
            <w:tcBorders>
              <w:bottom w:val="single" w:sz="4" w:space="0" w:color="auto"/>
            </w:tcBorders>
          </w:tcPr>
          <w:p w14:paraId="69526FD4"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78" w:type="dxa"/>
            <w:vMerge/>
            <w:tcBorders>
              <w:bottom w:val="single" w:sz="4" w:space="0" w:color="auto"/>
            </w:tcBorders>
          </w:tcPr>
          <w:p w14:paraId="126C9043" w14:textId="77777777" w:rsidR="00837FB1" w:rsidRPr="004922F9" w:rsidRDefault="00837FB1" w:rsidP="00942451">
            <w:pPr>
              <w:spacing w:line="230" w:lineRule="exact"/>
              <w:ind w:left="180" w:hangingChars="100" w:hanging="180"/>
              <w:jc w:val="center"/>
              <w:rPr>
                <w:rFonts w:ascii="Century" w:eastAsia="ＭＳ Ｐ明朝" w:hAnsi="Century"/>
                <w:color w:val="000000" w:themeColor="text1"/>
                <w:sz w:val="18"/>
                <w:szCs w:val="18"/>
              </w:rPr>
            </w:pPr>
          </w:p>
        </w:tc>
        <w:tc>
          <w:tcPr>
            <w:tcW w:w="2251" w:type="dxa"/>
            <w:tcBorders>
              <w:bottom w:val="single" w:sz="4" w:space="0" w:color="auto"/>
            </w:tcBorders>
            <w:shd w:val="clear" w:color="auto" w:fill="auto"/>
          </w:tcPr>
          <w:p w14:paraId="03E73C38" w14:textId="53201FB0"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Le</w:t>
            </w:r>
            <w:r w:rsidRPr="004922F9">
              <w:rPr>
                <w:rFonts w:ascii="Century" w:eastAsia="ＭＳ Ｐ明朝" w:hAnsi="Century"/>
                <w:color w:val="000000" w:themeColor="text1"/>
                <w:sz w:val="18"/>
                <w:szCs w:val="18"/>
              </w:rPr>
              <w:t>t’s Read</w:t>
            </w:r>
          </w:p>
          <w:p w14:paraId="183125FC" w14:textId="07CADF17" w:rsidR="00837FB1" w:rsidRPr="004922F9" w:rsidRDefault="00837FB1" w:rsidP="00860519">
            <w:pPr>
              <w:spacing w:line="300" w:lineRule="exact"/>
              <w:ind w:left="180" w:hangingChars="100" w:hanging="180"/>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Go</w:t>
            </w:r>
            <w:r w:rsidRPr="004922F9">
              <w:rPr>
                <w:rFonts w:ascii="Century" w:eastAsia="ＭＳ Ｐ明朝" w:hAnsi="Century"/>
                <w:color w:val="000000" w:themeColor="text1"/>
                <w:sz w:val="18"/>
                <w:szCs w:val="18"/>
              </w:rPr>
              <w:t>n</w:t>
            </w:r>
            <w:r>
              <w:rPr>
                <w:rFonts w:ascii="Century" w:eastAsia="ＭＳ Ｐ明朝" w:hAnsi="Century" w:hint="eastAsia"/>
                <w:color w:val="000000" w:themeColor="text1"/>
                <w:sz w:val="18"/>
                <w:szCs w:val="18"/>
              </w:rPr>
              <w:t>,</w:t>
            </w:r>
            <w:r w:rsidRPr="004922F9">
              <w:rPr>
                <w:rFonts w:ascii="Century" w:eastAsia="ＭＳ Ｐ明朝" w:hAnsi="Century"/>
                <w:color w:val="000000" w:themeColor="text1"/>
                <w:sz w:val="18"/>
                <w:szCs w:val="18"/>
              </w:rPr>
              <w:t xml:space="preserve"> the Fox</w:t>
            </w:r>
          </w:p>
          <w:p w14:paraId="1A990710" w14:textId="44901249" w:rsidR="00837FB1" w:rsidRPr="004922F9" w:rsidRDefault="00837FB1" w:rsidP="00860519">
            <w:pPr>
              <w:spacing w:line="300" w:lineRule="exact"/>
              <w:ind w:left="180" w:hangingChars="100" w:hanging="180"/>
              <w:jc w:val="left"/>
              <w:rPr>
                <w:rFonts w:ascii="Century" w:eastAsia="ＭＳ Ｐ明朝" w:hAnsi="Century"/>
                <w:color w:val="000000" w:themeColor="text1"/>
                <w:spacing w:val="-4"/>
                <w:sz w:val="18"/>
                <w:szCs w:val="18"/>
              </w:rPr>
            </w:pPr>
            <w:r w:rsidRPr="004922F9">
              <w:rPr>
                <w:rFonts w:ascii="Century" w:eastAsia="ＭＳ Ｐ明朝" w:hAnsi="Century" w:hint="eastAsia"/>
                <w:color w:val="000000" w:themeColor="text1"/>
                <w:sz w:val="18"/>
                <w:szCs w:val="18"/>
              </w:rPr>
              <w:t>□</w:t>
            </w:r>
            <w:r w:rsidRPr="004922F9">
              <w:rPr>
                <w:rFonts w:ascii="Century" w:eastAsia="ＭＳ Ｐ明朝" w:hAnsi="Century" w:hint="eastAsia"/>
                <w:color w:val="000000" w:themeColor="text1"/>
                <w:spacing w:val="-4"/>
                <w:sz w:val="18"/>
                <w:szCs w:val="18"/>
              </w:rPr>
              <w:t>物語を読み、場面や登場人物の心情の変化を読み取ったり、気持ちをこめて音読したりすることができる。</w:t>
            </w:r>
          </w:p>
        </w:tc>
        <w:tc>
          <w:tcPr>
            <w:tcW w:w="702" w:type="dxa"/>
            <w:tcBorders>
              <w:bottom w:val="single" w:sz="4" w:space="0" w:color="auto"/>
            </w:tcBorders>
            <w:shd w:val="clear" w:color="auto" w:fill="auto"/>
            <w:vAlign w:val="center"/>
          </w:tcPr>
          <w:p w14:paraId="7BB0ABA1" w14:textId="292AE2F0"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1</w:t>
            </w:r>
            <w:r w:rsidRPr="004922F9">
              <w:rPr>
                <w:rFonts w:ascii="Century" w:eastAsia="ＭＳ Ｐ明朝" w:hAnsi="Century"/>
                <w:color w:val="000000" w:themeColor="text1"/>
                <w:sz w:val="18"/>
                <w:szCs w:val="18"/>
              </w:rPr>
              <w:t>26-128</w:t>
            </w:r>
          </w:p>
        </w:tc>
        <w:tc>
          <w:tcPr>
            <w:tcW w:w="286" w:type="dxa"/>
            <w:tcBorders>
              <w:bottom w:val="single" w:sz="4" w:space="0" w:color="auto"/>
            </w:tcBorders>
            <w:shd w:val="clear" w:color="auto" w:fill="auto"/>
            <w:vAlign w:val="center"/>
          </w:tcPr>
          <w:p w14:paraId="43B52FE1" w14:textId="7D14EDD9" w:rsidR="00837FB1" w:rsidRPr="004922F9" w:rsidRDefault="00837FB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3</w:t>
            </w:r>
          </w:p>
        </w:tc>
        <w:tc>
          <w:tcPr>
            <w:tcW w:w="286" w:type="dxa"/>
            <w:tcBorders>
              <w:bottom w:val="single" w:sz="4" w:space="0" w:color="auto"/>
            </w:tcBorders>
            <w:shd w:val="clear" w:color="auto" w:fill="auto"/>
            <w:vAlign w:val="center"/>
          </w:tcPr>
          <w:p w14:paraId="18FAB643"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426" w:type="dxa"/>
            <w:tcBorders>
              <w:bottom w:val="single" w:sz="4" w:space="0" w:color="auto"/>
            </w:tcBorders>
            <w:shd w:val="clear" w:color="auto" w:fill="auto"/>
            <w:vAlign w:val="center"/>
          </w:tcPr>
          <w:p w14:paraId="652EF4EA" w14:textId="77777777" w:rsidR="00837FB1" w:rsidRPr="004922F9" w:rsidRDefault="00837FB1" w:rsidP="00860519">
            <w:pPr>
              <w:spacing w:line="230" w:lineRule="exact"/>
              <w:jc w:val="center"/>
              <w:rPr>
                <w:rFonts w:ascii="Century" w:eastAsia="ＭＳ Ｐ明朝" w:hAnsi="Century"/>
                <w:color w:val="000000" w:themeColor="text1"/>
                <w:sz w:val="18"/>
                <w:szCs w:val="18"/>
              </w:rPr>
            </w:pPr>
          </w:p>
        </w:tc>
        <w:tc>
          <w:tcPr>
            <w:tcW w:w="2671" w:type="dxa"/>
          </w:tcPr>
          <w:p w14:paraId="5576A746" w14:textId="534A1852"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pacing w:val="-4"/>
                <w:sz w:val="18"/>
                <w:szCs w:val="18"/>
              </w:rPr>
              <w:t>物語を読み、場面や登場人物の心情の変化を読み取ったり、気持ちをこめて音読したりすることができる。</w:t>
            </w:r>
          </w:p>
        </w:tc>
        <w:tc>
          <w:tcPr>
            <w:tcW w:w="1689" w:type="dxa"/>
            <w:shd w:val="clear" w:color="auto" w:fill="auto"/>
            <w:vAlign w:val="center"/>
          </w:tcPr>
          <w:p w14:paraId="43FC0258" w14:textId="7325E2AA" w:rsidR="00837FB1" w:rsidRPr="004922F9" w:rsidRDefault="00837FB1" w:rsidP="00860519">
            <w:pPr>
              <w:spacing w:line="300" w:lineRule="exact"/>
              <w:jc w:val="left"/>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◆既習事項の総復習</w:t>
            </w:r>
          </w:p>
        </w:tc>
        <w:tc>
          <w:tcPr>
            <w:tcW w:w="702" w:type="dxa"/>
            <w:tcBorders>
              <w:bottom w:val="single" w:sz="4" w:space="0" w:color="auto"/>
            </w:tcBorders>
            <w:shd w:val="clear" w:color="auto" w:fill="auto"/>
            <w:vAlign w:val="center"/>
          </w:tcPr>
          <w:p w14:paraId="35F2C29C" w14:textId="2345079E"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color w:val="000000" w:themeColor="text1"/>
                <w:spacing w:val="-4"/>
                <w:sz w:val="16"/>
                <w:szCs w:val="16"/>
              </w:rPr>
              <w:t>R</w:t>
            </w:r>
          </w:p>
        </w:tc>
        <w:tc>
          <w:tcPr>
            <w:tcW w:w="702" w:type="dxa"/>
            <w:tcBorders>
              <w:bottom w:val="single" w:sz="4" w:space="0" w:color="auto"/>
            </w:tcBorders>
            <w:shd w:val="clear" w:color="auto" w:fill="auto"/>
            <w:vAlign w:val="center"/>
          </w:tcPr>
          <w:p w14:paraId="3D20AFF1" w14:textId="00CE7B3E"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BD1271">
              <w:rPr>
                <w:rFonts w:ascii="Arial Black" w:eastAsia="ＭＳ Ｐ明朝" w:hAnsi="Arial Black"/>
                <w:b/>
                <w:bCs/>
                <w:color w:val="000000" w:themeColor="text1"/>
                <w:spacing w:val="-4"/>
                <w:sz w:val="16"/>
                <w:szCs w:val="16"/>
              </w:rPr>
              <w:t>R</w:t>
            </w:r>
            <w:r w:rsidRPr="004922F9">
              <w:rPr>
                <w:rFonts w:ascii="Century" w:eastAsia="ＭＳ Ｐ明朝" w:hAnsi="Century"/>
                <w:color w:val="000000" w:themeColor="text1"/>
                <w:spacing w:val="-4"/>
                <w:sz w:val="16"/>
                <w:szCs w:val="16"/>
              </w:rPr>
              <w:t>・</w:t>
            </w:r>
            <w:r w:rsidRPr="004922F9">
              <w:rPr>
                <w:rFonts w:ascii="Century" w:eastAsia="ＭＳ Ｐ明朝" w:hAnsi="Century"/>
                <w:color w:val="000000" w:themeColor="text1"/>
                <w:spacing w:val="-4"/>
                <w:sz w:val="16"/>
                <w:szCs w:val="16"/>
              </w:rPr>
              <w:t>S</w:t>
            </w:r>
            <w:r w:rsidRPr="004922F9">
              <w:rPr>
                <w:rFonts w:ascii="Century" w:eastAsia="ＭＳ Ｐ明朝" w:hAnsi="Century" w:hint="eastAsia"/>
                <w:color w:val="000000" w:themeColor="text1"/>
                <w:spacing w:val="-4"/>
                <w:sz w:val="16"/>
                <w:szCs w:val="16"/>
              </w:rPr>
              <w:t>P</w:t>
            </w:r>
          </w:p>
        </w:tc>
        <w:tc>
          <w:tcPr>
            <w:tcW w:w="707" w:type="dxa"/>
            <w:tcBorders>
              <w:bottom w:val="single" w:sz="4" w:space="0" w:color="auto"/>
            </w:tcBorders>
            <w:shd w:val="clear" w:color="auto" w:fill="auto"/>
            <w:vAlign w:val="center"/>
          </w:tcPr>
          <w:p w14:paraId="2A0A7F27" w14:textId="6ADCFF9A" w:rsidR="00837FB1" w:rsidRPr="004922F9" w:rsidRDefault="00837FB1" w:rsidP="00860519">
            <w:pPr>
              <w:spacing w:line="230" w:lineRule="exact"/>
              <w:jc w:val="left"/>
              <w:rPr>
                <w:rFonts w:ascii="Century" w:eastAsia="ＭＳ Ｐ明朝" w:hAnsi="Century"/>
                <w:color w:val="000000" w:themeColor="text1"/>
                <w:spacing w:val="-4"/>
                <w:sz w:val="16"/>
                <w:szCs w:val="16"/>
              </w:rPr>
            </w:pPr>
            <w:r w:rsidRPr="004922F9">
              <w:rPr>
                <w:rFonts w:ascii="Century" w:eastAsia="ＭＳ Ｐ明朝" w:hAnsi="Century" w:hint="eastAsia"/>
                <w:color w:val="000000" w:themeColor="text1"/>
                <w:spacing w:val="-4"/>
                <w:sz w:val="16"/>
                <w:szCs w:val="16"/>
              </w:rPr>
              <w:t>R</w:t>
            </w:r>
            <w:r w:rsidRPr="004922F9">
              <w:rPr>
                <w:rFonts w:ascii="Century" w:eastAsia="ＭＳ Ｐ明朝" w:hAnsi="Century" w:hint="eastAsia"/>
                <w:color w:val="000000" w:themeColor="text1"/>
                <w:spacing w:val="-4"/>
                <w:sz w:val="16"/>
                <w:szCs w:val="16"/>
              </w:rPr>
              <w:t>・</w:t>
            </w:r>
            <w:r w:rsidRPr="004922F9">
              <w:rPr>
                <w:rFonts w:ascii="Century" w:eastAsia="ＭＳ Ｐ明朝" w:hAnsi="Century" w:hint="eastAsia"/>
                <w:color w:val="000000" w:themeColor="text1"/>
                <w:spacing w:val="-4"/>
                <w:sz w:val="16"/>
                <w:szCs w:val="16"/>
              </w:rPr>
              <w:t>SP</w:t>
            </w:r>
          </w:p>
        </w:tc>
        <w:tc>
          <w:tcPr>
            <w:tcW w:w="8868" w:type="dxa"/>
            <w:tcBorders>
              <w:bottom w:val="single" w:sz="4" w:space="0" w:color="auto"/>
            </w:tcBorders>
          </w:tcPr>
          <w:p w14:paraId="2FC56CCE" w14:textId="716750EB"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知</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［知識］　時間の経過や場面と心情の変化を捉えた読み方を理解している。（</w:t>
            </w:r>
            <w:r w:rsidRPr="00407C5D">
              <w:rPr>
                <w:rFonts w:ascii="Century" w:eastAsia="ＭＳ Ｐ明朝" w:hAnsi="Century"/>
                <w:color w:val="000000" w:themeColor="text1"/>
                <w:sz w:val="18"/>
                <w:szCs w:val="18"/>
              </w:rPr>
              <w:t>R</w:t>
            </w:r>
            <w:r w:rsidRPr="00407C5D">
              <w:rPr>
                <w:rFonts w:ascii="Century" w:eastAsia="ＭＳ Ｐ明朝" w:hAnsi="Century"/>
                <w:color w:val="000000" w:themeColor="text1"/>
                <w:sz w:val="18"/>
                <w:szCs w:val="18"/>
              </w:rPr>
              <w:t>）</w:t>
            </w:r>
          </w:p>
          <w:p w14:paraId="43EBD79A" w14:textId="0B91752C" w:rsidR="00837FB1" w:rsidRPr="00407C5D"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07C5D">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［技能］　時間の経過や場面と心情の変化を捉えた読み方の理解をもとに、</w:t>
            </w:r>
            <w:r w:rsidRPr="00407C5D">
              <w:rPr>
                <w:rFonts w:ascii="Century" w:eastAsia="ＭＳ Ｐ明朝" w:hAnsi="Century"/>
                <w:color w:val="000000" w:themeColor="text1"/>
                <w:spacing w:val="-4"/>
                <w:sz w:val="18"/>
                <w:szCs w:val="18"/>
              </w:rPr>
              <w:t>物語の場面や登場人物の心情の変化を読み取る技能を身につけている。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z w:val="18"/>
                <w:szCs w:val="18"/>
              </w:rPr>
              <w:t>R</w:t>
            </w:r>
            <w:r w:rsidRPr="00407C5D">
              <w:rPr>
                <w:rFonts w:ascii="Century" w:eastAsia="ＭＳ Ｐ明朝" w:hAnsi="Century" w:cs="Arial"/>
                <w:color w:val="000000" w:themeColor="text1"/>
                <w:sz w:val="18"/>
                <w:szCs w:val="18"/>
              </w:rPr>
              <w:t>)</w:t>
            </w:r>
          </w:p>
          <w:p w14:paraId="49BB14B3" w14:textId="568C83C9" w:rsidR="00837FB1" w:rsidRPr="004922F9" w:rsidRDefault="00837FB1" w:rsidP="00860519">
            <w:pPr>
              <w:spacing w:line="300" w:lineRule="exact"/>
              <w:ind w:leftChars="50" w:left="375" w:hangingChars="150" w:hanging="270"/>
              <w:jc w:val="left"/>
              <w:rPr>
                <w:rFonts w:ascii="Century" w:eastAsia="ＭＳ Ｐ明朝" w:hAnsi="Century"/>
                <w:color w:val="000000" w:themeColor="text1"/>
                <w:sz w:val="18"/>
                <w:szCs w:val="18"/>
              </w:rPr>
            </w:pPr>
            <w:r w:rsidRPr="004922F9">
              <w:rPr>
                <w:rStyle w:val="KAKOMOI"/>
                <w:rFonts w:hint="eastAsia"/>
                <w:color w:val="000000" w:themeColor="text1"/>
              </w:rPr>
              <w:t>思</w:t>
            </w:r>
            <w:r w:rsidRPr="00407C5D">
              <w:rPr>
                <w:rFonts w:ascii="Century" w:eastAsia="ＭＳ Ｐ明朝" w:hAnsi="Century"/>
                <w:color w:val="000000" w:themeColor="text1"/>
                <w:sz w:val="18"/>
                <w:szCs w:val="18"/>
              </w:rPr>
              <w:tab/>
            </w:r>
            <w:r w:rsidRPr="00407C5D">
              <w:rPr>
                <w:rFonts w:ascii="Century" w:eastAsia="ＭＳ Ｐ明朝" w:hAnsi="Century"/>
                <w:b/>
                <w:bCs/>
                <w:color w:val="000000" w:themeColor="text1"/>
                <w:sz w:val="18"/>
                <w:szCs w:val="18"/>
              </w:rPr>
              <w:t>物語を楽しんで鑑賞するために、</w:t>
            </w:r>
            <w:r w:rsidRPr="00407C5D">
              <w:rPr>
                <w:rFonts w:ascii="Century" w:eastAsia="ＭＳ Ｐ明朝" w:hAnsi="Century"/>
                <w:b/>
                <w:bCs/>
                <w:color w:val="000000" w:themeColor="text1"/>
                <w:spacing w:val="-4"/>
                <w:sz w:val="18"/>
                <w:szCs w:val="18"/>
              </w:rPr>
              <w:t>場面や登場人物の心情の変化を読み取ったり、気持ちをこめて音読したりしている。</w:t>
            </w:r>
            <w:r w:rsidRPr="00407C5D">
              <w:rPr>
                <w:rFonts w:ascii="Century" w:eastAsia="ＭＳ Ｐ明朝" w:hAnsi="Century" w:cs="Arial"/>
                <w:color w:val="000000" w:themeColor="text1"/>
                <w:sz w:val="18"/>
                <w:szCs w:val="18"/>
              </w:rPr>
              <w:t>(</w:t>
            </w:r>
            <w:r w:rsidRPr="00407C5D">
              <w:rPr>
                <w:rFonts w:ascii="Century" w:eastAsia="ＭＳ Ｐ明朝" w:hAnsi="Century"/>
                <w:b/>
                <w:bCs/>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p w14:paraId="6FBCC365" w14:textId="42447014" w:rsidR="00837FB1" w:rsidRPr="004922F9" w:rsidRDefault="00837FB1" w:rsidP="00860519">
            <w:pPr>
              <w:spacing w:line="300" w:lineRule="exact"/>
              <w:ind w:leftChars="50" w:left="375" w:hangingChars="150" w:hanging="270"/>
              <w:jc w:val="left"/>
              <w:rPr>
                <w:rStyle w:val="KAKOMOI"/>
                <w:color w:val="000000" w:themeColor="text1"/>
              </w:rPr>
            </w:pPr>
            <w:r w:rsidRPr="004922F9">
              <w:rPr>
                <w:rStyle w:val="KAKOMOI"/>
                <w:rFonts w:hint="eastAsia"/>
                <w:color w:val="000000" w:themeColor="text1"/>
              </w:rPr>
              <w:t>態</w:t>
            </w:r>
            <w:r w:rsidRPr="004922F9">
              <w:rPr>
                <w:rFonts w:ascii="Century" w:eastAsia="ＭＳ Ｐ明朝" w:hAnsi="Century"/>
                <w:color w:val="000000" w:themeColor="text1"/>
                <w:sz w:val="18"/>
                <w:szCs w:val="18"/>
              </w:rPr>
              <w:tab/>
            </w:r>
            <w:r w:rsidRPr="00407C5D">
              <w:rPr>
                <w:rFonts w:ascii="Century" w:eastAsia="ＭＳ Ｐ明朝" w:hAnsi="Century"/>
                <w:color w:val="000000" w:themeColor="text1"/>
                <w:sz w:val="18"/>
                <w:szCs w:val="18"/>
              </w:rPr>
              <w:t>物語を楽しんで鑑賞するために、</w:t>
            </w:r>
            <w:r w:rsidRPr="00407C5D">
              <w:rPr>
                <w:rFonts w:ascii="Century" w:eastAsia="ＭＳ Ｐ明朝" w:hAnsi="Century"/>
                <w:color w:val="000000" w:themeColor="text1"/>
                <w:spacing w:val="-4"/>
                <w:sz w:val="18"/>
                <w:szCs w:val="18"/>
              </w:rPr>
              <w:t>場面や登場人物の心情の変化を読み取ったり、気持ちをこめて音読したりしようとしている。</w:t>
            </w:r>
            <w:r w:rsidRPr="00407C5D">
              <w:rPr>
                <w:rFonts w:ascii="Century" w:eastAsia="ＭＳ Ｐ明朝" w:hAnsi="Century" w:cs="Arial"/>
                <w:color w:val="000000" w:themeColor="text1"/>
                <w:sz w:val="18"/>
                <w:szCs w:val="18"/>
              </w:rPr>
              <w:t>(</w:t>
            </w:r>
            <w:r w:rsidRPr="00407C5D">
              <w:rPr>
                <w:rFonts w:ascii="Century" w:eastAsia="ＭＳ Ｐ明朝" w:hAnsi="Century"/>
                <w:color w:val="000000" w:themeColor="text1"/>
                <w:spacing w:val="-4"/>
                <w:sz w:val="18"/>
                <w:szCs w:val="18"/>
              </w:rPr>
              <w:t>R</w:t>
            </w:r>
            <w:r w:rsidRPr="00407C5D">
              <w:rPr>
                <w:rFonts w:ascii="Century" w:eastAsia="ＭＳ Ｐ明朝" w:hAnsi="Century"/>
                <w:color w:val="000000" w:themeColor="text1"/>
                <w:spacing w:val="-4"/>
                <w:sz w:val="18"/>
                <w:szCs w:val="18"/>
              </w:rPr>
              <w:t>・</w:t>
            </w:r>
            <w:r w:rsidRPr="00407C5D">
              <w:rPr>
                <w:rFonts w:ascii="Century" w:eastAsia="ＭＳ Ｐ明朝" w:hAnsi="Century"/>
                <w:color w:val="000000" w:themeColor="text1"/>
                <w:spacing w:val="-4"/>
                <w:sz w:val="18"/>
                <w:szCs w:val="18"/>
              </w:rPr>
              <w:t>SP</w:t>
            </w:r>
            <w:r w:rsidRPr="00407C5D">
              <w:rPr>
                <w:rFonts w:ascii="Century" w:eastAsia="ＭＳ Ｐ明朝" w:hAnsi="Century" w:cs="Arial"/>
                <w:color w:val="000000" w:themeColor="text1"/>
                <w:sz w:val="18"/>
                <w:szCs w:val="18"/>
              </w:rPr>
              <w:t>)</w:t>
            </w:r>
          </w:p>
        </w:tc>
        <w:tc>
          <w:tcPr>
            <w:tcW w:w="1554" w:type="dxa"/>
            <w:tcBorders>
              <w:bottom w:val="single" w:sz="4" w:space="0" w:color="auto"/>
              <w:right w:val="nil"/>
            </w:tcBorders>
          </w:tcPr>
          <w:p w14:paraId="6090B8FE" w14:textId="77777777" w:rsidR="00837FB1" w:rsidRPr="00B56BF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FF6699"/>
                <w:sz w:val="16"/>
                <w:szCs w:val="18"/>
              </w:rPr>
              <w:t>●</w:t>
            </w:r>
            <w:r w:rsidRPr="00B56BFD">
              <w:rPr>
                <w:rFonts w:ascii="ＭＳ Ｐ明朝" w:eastAsia="ＭＳ Ｐ明朝" w:hAnsi="ＭＳ Ｐ明朝" w:hint="eastAsia"/>
                <w:sz w:val="16"/>
                <w:szCs w:val="18"/>
              </w:rPr>
              <w:t>物語</w:t>
            </w:r>
          </w:p>
          <w:p w14:paraId="37A0FDCA" w14:textId="2B15D8E4" w:rsidR="00837FB1" w:rsidRPr="004922F9" w:rsidRDefault="00837FB1" w:rsidP="00860519">
            <w:pPr>
              <w:spacing w:line="300" w:lineRule="exact"/>
              <w:ind w:left="161" w:hangingChars="100" w:hanging="161"/>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B0F0"/>
                <w:sz w:val="16"/>
                <w:szCs w:val="18"/>
              </w:rPr>
              <w:t>★</w:t>
            </w:r>
            <w:r w:rsidRPr="00B56BFD">
              <w:rPr>
                <w:rFonts w:ascii="ＭＳ Ｐ明朝" w:eastAsia="ＭＳ Ｐ明朝" w:hAnsi="ＭＳ Ｐ明朝" w:hint="eastAsia"/>
                <w:sz w:val="16"/>
                <w:szCs w:val="18"/>
              </w:rPr>
              <w:t>文学作品（『ごんぎつね』）</w:t>
            </w:r>
          </w:p>
        </w:tc>
        <w:tc>
          <w:tcPr>
            <w:tcW w:w="1549" w:type="dxa"/>
            <w:tcBorders>
              <w:left w:val="nil"/>
              <w:bottom w:val="single" w:sz="4" w:space="0" w:color="auto"/>
            </w:tcBorders>
          </w:tcPr>
          <w:p w14:paraId="002E7CE5" w14:textId="77777777" w:rsidR="00837FB1" w:rsidRPr="00B56BFD" w:rsidRDefault="00837FB1" w:rsidP="00860519">
            <w:pPr>
              <w:spacing w:line="280" w:lineRule="exact"/>
              <w:ind w:left="161" w:hangingChars="100" w:hanging="161"/>
              <w:rPr>
                <w:rFonts w:ascii="ＭＳ Ｐ明朝" w:eastAsia="ＭＳ Ｐ明朝" w:hAnsi="ＭＳ Ｐ明朝"/>
                <w:sz w:val="16"/>
                <w:szCs w:val="18"/>
              </w:rPr>
            </w:pPr>
            <w:r w:rsidRPr="003A3FAE">
              <w:rPr>
                <w:rFonts w:ascii="ＭＳ Ｐ明朝" w:eastAsia="ＭＳ Ｐ明朝" w:hAnsi="ＭＳ Ｐ明朝" w:hint="eastAsia"/>
                <w:b/>
                <w:color w:val="00CC00"/>
                <w:sz w:val="16"/>
                <w:szCs w:val="18"/>
              </w:rPr>
              <w:t>▼</w:t>
            </w:r>
            <w:r w:rsidRPr="00B56BFD">
              <w:rPr>
                <w:rFonts w:ascii="ＭＳ Ｐ明朝" w:eastAsia="ＭＳ Ｐ明朝" w:hAnsi="ＭＳ Ｐ明朝" w:hint="eastAsia"/>
                <w:sz w:val="16"/>
                <w:szCs w:val="18"/>
              </w:rPr>
              <w:t>描写する</w:t>
            </w:r>
          </w:p>
          <w:p w14:paraId="36351137" w14:textId="127A1D68" w:rsidR="00837FB1" w:rsidRPr="004922F9" w:rsidRDefault="00837FB1" w:rsidP="00860519">
            <w:pPr>
              <w:spacing w:line="300" w:lineRule="exact"/>
              <w:jc w:val="left"/>
              <w:rPr>
                <w:rFonts w:ascii="Century" w:eastAsia="ＭＳ Ｐ明朝" w:hAnsi="Century"/>
                <w:color w:val="000000" w:themeColor="text1"/>
                <w:sz w:val="16"/>
                <w:szCs w:val="16"/>
              </w:rPr>
            </w:pPr>
            <w:r w:rsidRPr="003A3FAE">
              <w:rPr>
                <w:rFonts w:ascii="ＭＳ Ｐ明朝" w:eastAsia="ＭＳ Ｐ明朝" w:hAnsi="ＭＳ Ｐ明朝" w:hint="eastAsia"/>
                <w:b/>
                <w:color w:val="00CC00"/>
                <w:sz w:val="16"/>
                <w:szCs w:val="18"/>
              </w:rPr>
              <w:t>▼</w:t>
            </w:r>
            <w:r w:rsidRPr="00B56BFD">
              <w:rPr>
                <w:rFonts w:ascii="ＭＳ Ｐ明朝" w:eastAsia="ＭＳ Ｐ明朝" w:hAnsi="ＭＳ Ｐ明朝" w:hint="eastAsia"/>
                <w:sz w:val="16"/>
                <w:szCs w:val="18"/>
              </w:rPr>
              <w:t>苦情を言う</w:t>
            </w:r>
          </w:p>
        </w:tc>
      </w:tr>
      <w:tr w:rsidR="00942451" w:rsidRPr="004922F9" w14:paraId="4BE91DED" w14:textId="77777777" w:rsidTr="00942451">
        <w:trPr>
          <w:cantSplit/>
          <w:trHeight w:val="289"/>
        </w:trPr>
        <w:tc>
          <w:tcPr>
            <w:tcW w:w="279" w:type="dxa"/>
            <w:tcBorders>
              <w:left w:val="dotted" w:sz="4" w:space="0" w:color="auto"/>
              <w:bottom w:val="dotted" w:sz="4" w:space="0" w:color="auto"/>
              <w:right w:val="dotted" w:sz="4" w:space="0" w:color="auto"/>
            </w:tcBorders>
          </w:tcPr>
          <w:p w14:paraId="5E21CA58" w14:textId="77777777" w:rsidR="00942451" w:rsidRPr="004922F9" w:rsidRDefault="00942451" w:rsidP="00860519">
            <w:pPr>
              <w:spacing w:line="230" w:lineRule="exact"/>
              <w:jc w:val="center"/>
              <w:rPr>
                <w:rFonts w:ascii="Century" w:eastAsia="ＭＳ Ｐ明朝" w:hAnsi="Century"/>
                <w:color w:val="000000" w:themeColor="text1"/>
                <w:sz w:val="18"/>
                <w:szCs w:val="18"/>
              </w:rPr>
            </w:pPr>
          </w:p>
        </w:tc>
        <w:tc>
          <w:tcPr>
            <w:tcW w:w="278" w:type="dxa"/>
            <w:tcBorders>
              <w:left w:val="dotted" w:sz="4" w:space="0" w:color="auto"/>
              <w:bottom w:val="dotted" w:sz="4" w:space="0" w:color="auto"/>
              <w:right w:val="dotted" w:sz="4" w:space="0" w:color="auto"/>
            </w:tcBorders>
          </w:tcPr>
          <w:p w14:paraId="601DFBB1" w14:textId="77777777" w:rsidR="00942451" w:rsidRPr="004922F9" w:rsidRDefault="00942451" w:rsidP="00860519">
            <w:pPr>
              <w:spacing w:line="300" w:lineRule="exact"/>
              <w:ind w:left="180" w:hangingChars="100" w:hanging="180"/>
              <w:jc w:val="left"/>
              <w:rPr>
                <w:rFonts w:ascii="Century" w:eastAsia="ＭＳ Ｐ明朝" w:hAnsi="Century"/>
                <w:color w:val="000000" w:themeColor="text1"/>
                <w:sz w:val="18"/>
                <w:szCs w:val="18"/>
              </w:rPr>
            </w:pPr>
          </w:p>
        </w:tc>
        <w:tc>
          <w:tcPr>
            <w:tcW w:w="2251" w:type="dxa"/>
            <w:tcBorders>
              <w:left w:val="dotted" w:sz="4" w:space="0" w:color="auto"/>
              <w:bottom w:val="dotted" w:sz="4" w:space="0" w:color="auto"/>
              <w:right w:val="dotted" w:sz="4" w:space="0" w:color="auto"/>
            </w:tcBorders>
            <w:shd w:val="clear" w:color="auto" w:fill="auto"/>
          </w:tcPr>
          <w:p w14:paraId="515C831C" w14:textId="69E70E56" w:rsidR="00942451" w:rsidRPr="004922F9" w:rsidRDefault="00942451" w:rsidP="00860519">
            <w:pPr>
              <w:spacing w:line="300" w:lineRule="exact"/>
              <w:ind w:left="180" w:hangingChars="100" w:hanging="180"/>
              <w:jc w:val="left"/>
              <w:rPr>
                <w:rFonts w:ascii="Century" w:eastAsia="ＭＳ Ｐ明朝" w:hAnsi="Century"/>
                <w:color w:val="000000" w:themeColor="text1"/>
                <w:sz w:val="18"/>
                <w:szCs w:val="18"/>
              </w:rPr>
            </w:pPr>
          </w:p>
        </w:tc>
        <w:tc>
          <w:tcPr>
            <w:tcW w:w="1700" w:type="dxa"/>
            <w:gridSpan w:val="4"/>
            <w:tcBorders>
              <w:left w:val="dotted" w:sz="4" w:space="0" w:color="auto"/>
              <w:bottom w:val="dotted" w:sz="4" w:space="0" w:color="auto"/>
              <w:right w:val="dotted" w:sz="4" w:space="0" w:color="auto"/>
            </w:tcBorders>
            <w:shd w:val="clear" w:color="auto" w:fill="auto"/>
            <w:vAlign w:val="center"/>
          </w:tcPr>
          <w:p w14:paraId="12EE3F74" w14:textId="2EBEDB52" w:rsidR="00942451" w:rsidRPr="004922F9" w:rsidRDefault="00942451" w:rsidP="00860519">
            <w:pPr>
              <w:spacing w:line="230" w:lineRule="exact"/>
              <w:jc w:val="center"/>
              <w:rPr>
                <w:rFonts w:ascii="Century" w:eastAsia="ＭＳ Ｐ明朝" w:hAnsi="Century"/>
                <w:color w:val="000000" w:themeColor="text1"/>
                <w:sz w:val="18"/>
                <w:szCs w:val="18"/>
              </w:rPr>
            </w:pPr>
            <w:r w:rsidRPr="004922F9">
              <w:rPr>
                <w:rFonts w:ascii="Century" w:eastAsia="ＭＳ Ｐ明朝" w:hAnsi="Century" w:hint="eastAsia"/>
                <w:color w:val="000000" w:themeColor="text1"/>
                <w:sz w:val="18"/>
                <w:szCs w:val="18"/>
              </w:rPr>
              <w:t>計</w:t>
            </w:r>
            <w:r w:rsidRPr="004922F9">
              <w:rPr>
                <w:rFonts w:ascii="Century" w:eastAsia="ＭＳ Ｐ明朝" w:hAnsi="Century" w:hint="eastAsia"/>
                <w:color w:val="000000" w:themeColor="text1"/>
                <w:sz w:val="18"/>
                <w:szCs w:val="18"/>
              </w:rPr>
              <w:t>99</w:t>
            </w:r>
            <w:r w:rsidRPr="004922F9">
              <w:rPr>
                <w:rFonts w:ascii="Century" w:eastAsia="ＭＳ Ｐ明朝" w:hAnsi="Century" w:hint="eastAsia"/>
                <w:color w:val="000000" w:themeColor="text1"/>
                <w:sz w:val="18"/>
                <w:szCs w:val="18"/>
              </w:rPr>
              <w:t>時間</w:t>
            </w:r>
          </w:p>
        </w:tc>
        <w:tc>
          <w:tcPr>
            <w:tcW w:w="2671" w:type="dxa"/>
            <w:tcBorders>
              <w:left w:val="dotted" w:sz="4" w:space="0" w:color="auto"/>
              <w:bottom w:val="dotted" w:sz="4" w:space="0" w:color="auto"/>
              <w:right w:val="dotted" w:sz="4" w:space="0" w:color="auto"/>
            </w:tcBorders>
          </w:tcPr>
          <w:p w14:paraId="59050F8B" w14:textId="77777777" w:rsidR="00942451" w:rsidRPr="004922F9" w:rsidRDefault="00942451" w:rsidP="00860519">
            <w:pPr>
              <w:spacing w:line="300" w:lineRule="exact"/>
              <w:jc w:val="left"/>
              <w:rPr>
                <w:rFonts w:ascii="Century" w:eastAsia="ＭＳ Ｐ明朝" w:hAnsi="Century"/>
                <w:color w:val="000000" w:themeColor="text1"/>
                <w:sz w:val="18"/>
                <w:szCs w:val="18"/>
              </w:rPr>
            </w:pPr>
          </w:p>
        </w:tc>
        <w:tc>
          <w:tcPr>
            <w:tcW w:w="1689" w:type="dxa"/>
            <w:tcBorders>
              <w:left w:val="dotted" w:sz="4" w:space="0" w:color="auto"/>
              <w:bottom w:val="dotted" w:sz="4" w:space="0" w:color="auto"/>
              <w:right w:val="dotted" w:sz="4" w:space="0" w:color="auto"/>
            </w:tcBorders>
            <w:shd w:val="clear" w:color="auto" w:fill="auto"/>
            <w:vAlign w:val="center"/>
          </w:tcPr>
          <w:p w14:paraId="32322F7F" w14:textId="77777777" w:rsidR="00942451" w:rsidRPr="004922F9" w:rsidRDefault="00942451" w:rsidP="00860519">
            <w:pPr>
              <w:spacing w:line="300" w:lineRule="exact"/>
              <w:jc w:val="left"/>
              <w:rPr>
                <w:rFonts w:ascii="Century" w:eastAsia="ＭＳ Ｐ明朝" w:hAnsi="Century"/>
                <w:color w:val="000000" w:themeColor="text1"/>
                <w:sz w:val="18"/>
                <w:szCs w:val="18"/>
              </w:rPr>
            </w:pPr>
          </w:p>
        </w:tc>
        <w:tc>
          <w:tcPr>
            <w:tcW w:w="702" w:type="dxa"/>
            <w:tcBorders>
              <w:left w:val="dotted" w:sz="4" w:space="0" w:color="auto"/>
              <w:bottom w:val="dotted" w:sz="4" w:space="0" w:color="auto"/>
              <w:right w:val="dotted" w:sz="4" w:space="0" w:color="auto"/>
            </w:tcBorders>
            <w:shd w:val="clear" w:color="auto" w:fill="auto"/>
            <w:vAlign w:val="center"/>
          </w:tcPr>
          <w:p w14:paraId="4A54F979" w14:textId="77777777" w:rsidR="00942451" w:rsidRPr="004922F9" w:rsidRDefault="00942451" w:rsidP="00860519">
            <w:pPr>
              <w:spacing w:line="230" w:lineRule="exact"/>
              <w:jc w:val="left"/>
              <w:rPr>
                <w:rFonts w:ascii="Century" w:eastAsia="ＭＳ Ｐ明朝" w:hAnsi="Century"/>
                <w:color w:val="000000" w:themeColor="text1"/>
                <w:spacing w:val="-4"/>
                <w:sz w:val="16"/>
                <w:szCs w:val="16"/>
              </w:rPr>
            </w:pPr>
          </w:p>
        </w:tc>
        <w:tc>
          <w:tcPr>
            <w:tcW w:w="702" w:type="dxa"/>
            <w:tcBorders>
              <w:left w:val="dotted" w:sz="4" w:space="0" w:color="auto"/>
              <w:bottom w:val="dotted" w:sz="4" w:space="0" w:color="auto"/>
              <w:right w:val="dotted" w:sz="4" w:space="0" w:color="auto"/>
            </w:tcBorders>
            <w:shd w:val="clear" w:color="auto" w:fill="auto"/>
            <w:vAlign w:val="center"/>
          </w:tcPr>
          <w:p w14:paraId="38F364BC" w14:textId="77777777" w:rsidR="00942451" w:rsidRPr="004922F9" w:rsidRDefault="00942451" w:rsidP="00860519">
            <w:pPr>
              <w:spacing w:line="230" w:lineRule="exact"/>
              <w:jc w:val="left"/>
              <w:rPr>
                <w:rFonts w:ascii="Century" w:eastAsia="ＭＳ Ｐ明朝" w:hAnsi="Century"/>
                <w:color w:val="000000" w:themeColor="text1"/>
                <w:spacing w:val="-4"/>
                <w:sz w:val="16"/>
                <w:szCs w:val="16"/>
              </w:rPr>
            </w:pPr>
          </w:p>
        </w:tc>
        <w:tc>
          <w:tcPr>
            <w:tcW w:w="707" w:type="dxa"/>
            <w:tcBorders>
              <w:left w:val="dotted" w:sz="4" w:space="0" w:color="auto"/>
              <w:bottom w:val="dotted" w:sz="4" w:space="0" w:color="auto"/>
              <w:right w:val="dotted" w:sz="4" w:space="0" w:color="auto"/>
            </w:tcBorders>
            <w:shd w:val="clear" w:color="auto" w:fill="auto"/>
            <w:vAlign w:val="center"/>
          </w:tcPr>
          <w:p w14:paraId="6C6C489A" w14:textId="77777777" w:rsidR="00942451" w:rsidRPr="004922F9" w:rsidRDefault="00942451" w:rsidP="00860519">
            <w:pPr>
              <w:spacing w:line="230" w:lineRule="exact"/>
              <w:jc w:val="left"/>
              <w:rPr>
                <w:rFonts w:ascii="Century" w:eastAsia="ＭＳ Ｐ明朝" w:hAnsi="Century"/>
                <w:color w:val="000000" w:themeColor="text1"/>
                <w:spacing w:val="-4"/>
                <w:sz w:val="16"/>
                <w:szCs w:val="16"/>
              </w:rPr>
            </w:pPr>
          </w:p>
        </w:tc>
        <w:tc>
          <w:tcPr>
            <w:tcW w:w="8868" w:type="dxa"/>
            <w:tcBorders>
              <w:left w:val="dotted" w:sz="4" w:space="0" w:color="auto"/>
              <w:bottom w:val="dotted" w:sz="4" w:space="0" w:color="auto"/>
              <w:right w:val="dotted" w:sz="4" w:space="0" w:color="auto"/>
            </w:tcBorders>
          </w:tcPr>
          <w:p w14:paraId="112A20A7" w14:textId="77777777" w:rsidR="00942451" w:rsidRPr="004922F9" w:rsidRDefault="00942451" w:rsidP="00860519">
            <w:pPr>
              <w:spacing w:line="300" w:lineRule="exact"/>
              <w:ind w:leftChars="50" w:left="375" w:hangingChars="150" w:hanging="270"/>
              <w:jc w:val="left"/>
              <w:rPr>
                <w:rStyle w:val="KAKOMOI"/>
                <w:color w:val="000000" w:themeColor="text1"/>
              </w:rPr>
            </w:pPr>
          </w:p>
        </w:tc>
        <w:tc>
          <w:tcPr>
            <w:tcW w:w="1554" w:type="dxa"/>
            <w:tcBorders>
              <w:left w:val="dotted" w:sz="4" w:space="0" w:color="auto"/>
              <w:bottom w:val="dotted" w:sz="4" w:space="0" w:color="auto"/>
              <w:right w:val="dotted" w:sz="4" w:space="0" w:color="auto"/>
            </w:tcBorders>
            <w:shd w:val="clear" w:color="auto" w:fill="auto"/>
          </w:tcPr>
          <w:p w14:paraId="18335EF1" w14:textId="77777777" w:rsidR="00942451" w:rsidRPr="004922F9" w:rsidRDefault="00942451" w:rsidP="00860519">
            <w:pPr>
              <w:spacing w:line="300" w:lineRule="exact"/>
              <w:ind w:left="160" w:hangingChars="100" w:hanging="160"/>
              <w:jc w:val="left"/>
              <w:rPr>
                <w:rFonts w:ascii="Century" w:eastAsia="ＭＳ Ｐ明朝" w:hAnsi="Century"/>
                <w:color w:val="000000" w:themeColor="text1"/>
                <w:sz w:val="16"/>
                <w:szCs w:val="16"/>
              </w:rPr>
            </w:pPr>
          </w:p>
        </w:tc>
        <w:tc>
          <w:tcPr>
            <w:tcW w:w="1549" w:type="dxa"/>
            <w:tcBorders>
              <w:left w:val="dotted" w:sz="4" w:space="0" w:color="auto"/>
              <w:bottom w:val="dotted" w:sz="4" w:space="0" w:color="auto"/>
              <w:right w:val="dotted" w:sz="4" w:space="0" w:color="auto"/>
            </w:tcBorders>
            <w:shd w:val="clear" w:color="auto" w:fill="auto"/>
          </w:tcPr>
          <w:p w14:paraId="05CE06D7" w14:textId="77777777" w:rsidR="00942451" w:rsidRPr="004922F9" w:rsidRDefault="00942451" w:rsidP="00860519">
            <w:pPr>
              <w:spacing w:line="300" w:lineRule="exact"/>
              <w:jc w:val="left"/>
              <w:rPr>
                <w:rFonts w:ascii="Century" w:eastAsia="ＭＳ Ｐ明朝" w:hAnsi="Century"/>
                <w:color w:val="000000" w:themeColor="text1"/>
                <w:sz w:val="16"/>
                <w:szCs w:val="16"/>
              </w:rPr>
            </w:pPr>
          </w:p>
        </w:tc>
      </w:tr>
    </w:tbl>
    <w:p w14:paraId="7DE478B0" w14:textId="2B0CFBEB" w:rsidR="00AE623F" w:rsidRPr="004922F9" w:rsidRDefault="00AE623F" w:rsidP="00B548C0">
      <w:pPr>
        <w:spacing w:line="20" w:lineRule="exact"/>
        <w:rPr>
          <w:color w:val="000000" w:themeColor="text1"/>
        </w:rPr>
      </w:pPr>
    </w:p>
    <w:sectPr w:rsidR="00AE623F" w:rsidRPr="004922F9" w:rsidSect="00337341">
      <w:pgSz w:w="23811" w:h="16838" w:orient="landscape" w:code="8"/>
      <w:pgMar w:top="720" w:right="454" w:bottom="720" w:left="397"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9DC8" w14:textId="77777777" w:rsidR="0053446F" w:rsidRDefault="0053446F" w:rsidP="00FD7BE6">
      <w:r>
        <w:separator/>
      </w:r>
    </w:p>
  </w:endnote>
  <w:endnote w:type="continuationSeparator" w:id="0">
    <w:p w14:paraId="03F79EBA" w14:textId="77777777" w:rsidR="0053446F" w:rsidRDefault="0053446F"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FC3A" w14:textId="77777777" w:rsidR="0053446F" w:rsidRDefault="0053446F" w:rsidP="00FD7BE6">
      <w:r>
        <w:separator/>
      </w:r>
    </w:p>
  </w:footnote>
  <w:footnote w:type="continuationSeparator" w:id="0">
    <w:p w14:paraId="591E9E45" w14:textId="77777777" w:rsidR="0053446F" w:rsidRDefault="0053446F"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3C47"/>
    <w:rsid w:val="00004326"/>
    <w:rsid w:val="000118EE"/>
    <w:rsid w:val="00011B6E"/>
    <w:rsid w:val="0001225B"/>
    <w:rsid w:val="000135B7"/>
    <w:rsid w:val="00021D54"/>
    <w:rsid w:val="00025B18"/>
    <w:rsid w:val="000267DB"/>
    <w:rsid w:val="00030516"/>
    <w:rsid w:val="000336F3"/>
    <w:rsid w:val="00043691"/>
    <w:rsid w:val="000441E3"/>
    <w:rsid w:val="00044409"/>
    <w:rsid w:val="00045A30"/>
    <w:rsid w:val="000468DF"/>
    <w:rsid w:val="00047E0B"/>
    <w:rsid w:val="00053ABA"/>
    <w:rsid w:val="00063164"/>
    <w:rsid w:val="00070B85"/>
    <w:rsid w:val="000741BB"/>
    <w:rsid w:val="00074997"/>
    <w:rsid w:val="00077C0C"/>
    <w:rsid w:val="00091688"/>
    <w:rsid w:val="00093943"/>
    <w:rsid w:val="0009739D"/>
    <w:rsid w:val="000A034B"/>
    <w:rsid w:val="000A3F8C"/>
    <w:rsid w:val="000A4DE6"/>
    <w:rsid w:val="000A5E09"/>
    <w:rsid w:val="000B1F9F"/>
    <w:rsid w:val="000B29DE"/>
    <w:rsid w:val="000B552A"/>
    <w:rsid w:val="000B5BA0"/>
    <w:rsid w:val="000C325C"/>
    <w:rsid w:val="000C5AC5"/>
    <w:rsid w:val="000C62EA"/>
    <w:rsid w:val="000C7706"/>
    <w:rsid w:val="000D1D4D"/>
    <w:rsid w:val="000D25A5"/>
    <w:rsid w:val="000D4097"/>
    <w:rsid w:val="000D5A61"/>
    <w:rsid w:val="000D7BC5"/>
    <w:rsid w:val="000E08D6"/>
    <w:rsid w:val="000E0D9E"/>
    <w:rsid w:val="000E750C"/>
    <w:rsid w:val="000E77AF"/>
    <w:rsid w:val="000F3EFE"/>
    <w:rsid w:val="000F5212"/>
    <w:rsid w:val="00107537"/>
    <w:rsid w:val="00112F02"/>
    <w:rsid w:val="00117D0A"/>
    <w:rsid w:val="00121E8C"/>
    <w:rsid w:val="00123E82"/>
    <w:rsid w:val="00127C8E"/>
    <w:rsid w:val="00127EE0"/>
    <w:rsid w:val="001300F4"/>
    <w:rsid w:val="00130D52"/>
    <w:rsid w:val="00130F5D"/>
    <w:rsid w:val="00131334"/>
    <w:rsid w:val="0013249B"/>
    <w:rsid w:val="001348F4"/>
    <w:rsid w:val="00135047"/>
    <w:rsid w:val="00141900"/>
    <w:rsid w:val="00151181"/>
    <w:rsid w:val="00152EC2"/>
    <w:rsid w:val="00160113"/>
    <w:rsid w:val="00161BDF"/>
    <w:rsid w:val="00163009"/>
    <w:rsid w:val="00164128"/>
    <w:rsid w:val="00164246"/>
    <w:rsid w:val="00164617"/>
    <w:rsid w:val="00182EFF"/>
    <w:rsid w:val="0018310B"/>
    <w:rsid w:val="00186122"/>
    <w:rsid w:val="001865EC"/>
    <w:rsid w:val="00187F2A"/>
    <w:rsid w:val="00190035"/>
    <w:rsid w:val="0019145C"/>
    <w:rsid w:val="001A0924"/>
    <w:rsid w:val="001A2A89"/>
    <w:rsid w:val="001A30ED"/>
    <w:rsid w:val="001A3A13"/>
    <w:rsid w:val="001B11AF"/>
    <w:rsid w:val="001B3224"/>
    <w:rsid w:val="001B62E2"/>
    <w:rsid w:val="001B64F5"/>
    <w:rsid w:val="001B7D3E"/>
    <w:rsid w:val="001C6870"/>
    <w:rsid w:val="001D234E"/>
    <w:rsid w:val="001D5834"/>
    <w:rsid w:val="001E20DE"/>
    <w:rsid w:val="001E2C08"/>
    <w:rsid w:val="001E5B7E"/>
    <w:rsid w:val="001F1908"/>
    <w:rsid w:val="001F37B5"/>
    <w:rsid w:val="001F5A61"/>
    <w:rsid w:val="001F62F9"/>
    <w:rsid w:val="001F783C"/>
    <w:rsid w:val="002045F1"/>
    <w:rsid w:val="00206BC2"/>
    <w:rsid w:val="002120D3"/>
    <w:rsid w:val="00213B31"/>
    <w:rsid w:val="002142C7"/>
    <w:rsid w:val="00215A84"/>
    <w:rsid w:val="002178DE"/>
    <w:rsid w:val="00217FC6"/>
    <w:rsid w:val="00220099"/>
    <w:rsid w:val="00220562"/>
    <w:rsid w:val="00224072"/>
    <w:rsid w:val="00224449"/>
    <w:rsid w:val="00236ED6"/>
    <w:rsid w:val="00240FD3"/>
    <w:rsid w:val="0024189D"/>
    <w:rsid w:val="00253A81"/>
    <w:rsid w:val="00253BDF"/>
    <w:rsid w:val="00253D73"/>
    <w:rsid w:val="002548DC"/>
    <w:rsid w:val="00255BD8"/>
    <w:rsid w:val="0026333D"/>
    <w:rsid w:val="00264979"/>
    <w:rsid w:val="00270114"/>
    <w:rsid w:val="00272127"/>
    <w:rsid w:val="00276CBA"/>
    <w:rsid w:val="0027799D"/>
    <w:rsid w:val="00294403"/>
    <w:rsid w:val="00295CF2"/>
    <w:rsid w:val="00295E4F"/>
    <w:rsid w:val="002A145A"/>
    <w:rsid w:val="002A2313"/>
    <w:rsid w:val="002B15F1"/>
    <w:rsid w:val="002B5012"/>
    <w:rsid w:val="002C1540"/>
    <w:rsid w:val="002C64AA"/>
    <w:rsid w:val="002D1340"/>
    <w:rsid w:val="002D4752"/>
    <w:rsid w:val="002D6170"/>
    <w:rsid w:val="002E5465"/>
    <w:rsid w:val="002F18A6"/>
    <w:rsid w:val="002F5C3F"/>
    <w:rsid w:val="002F5CDB"/>
    <w:rsid w:val="002F7A37"/>
    <w:rsid w:val="002F7FD3"/>
    <w:rsid w:val="003025E4"/>
    <w:rsid w:val="0030503B"/>
    <w:rsid w:val="00310BFF"/>
    <w:rsid w:val="00317EE2"/>
    <w:rsid w:val="00333636"/>
    <w:rsid w:val="003354A6"/>
    <w:rsid w:val="00337341"/>
    <w:rsid w:val="00343F4E"/>
    <w:rsid w:val="003441BF"/>
    <w:rsid w:val="003441E2"/>
    <w:rsid w:val="0034487D"/>
    <w:rsid w:val="00345166"/>
    <w:rsid w:val="00346C67"/>
    <w:rsid w:val="00352CE1"/>
    <w:rsid w:val="00353BC0"/>
    <w:rsid w:val="0035412B"/>
    <w:rsid w:val="00356481"/>
    <w:rsid w:val="0036258C"/>
    <w:rsid w:val="003627B7"/>
    <w:rsid w:val="00373907"/>
    <w:rsid w:val="003744E6"/>
    <w:rsid w:val="00381053"/>
    <w:rsid w:val="003832C1"/>
    <w:rsid w:val="003A2843"/>
    <w:rsid w:val="003A2FAB"/>
    <w:rsid w:val="003A418D"/>
    <w:rsid w:val="003A4621"/>
    <w:rsid w:val="003A7E13"/>
    <w:rsid w:val="003A7EB1"/>
    <w:rsid w:val="003B40FD"/>
    <w:rsid w:val="003B4EA7"/>
    <w:rsid w:val="003B63BE"/>
    <w:rsid w:val="003B6CBE"/>
    <w:rsid w:val="003C0342"/>
    <w:rsid w:val="003C2C76"/>
    <w:rsid w:val="003C3EDF"/>
    <w:rsid w:val="003C5526"/>
    <w:rsid w:val="003C6F12"/>
    <w:rsid w:val="003D472F"/>
    <w:rsid w:val="003D489B"/>
    <w:rsid w:val="003E0DB8"/>
    <w:rsid w:val="003E12F3"/>
    <w:rsid w:val="003E1F80"/>
    <w:rsid w:val="003E4158"/>
    <w:rsid w:val="003E6371"/>
    <w:rsid w:val="003F58E1"/>
    <w:rsid w:val="003F72BF"/>
    <w:rsid w:val="00406364"/>
    <w:rsid w:val="00407C5D"/>
    <w:rsid w:val="00410C3F"/>
    <w:rsid w:val="0041567E"/>
    <w:rsid w:val="00417D78"/>
    <w:rsid w:val="00424727"/>
    <w:rsid w:val="00430352"/>
    <w:rsid w:val="0043183A"/>
    <w:rsid w:val="004448D7"/>
    <w:rsid w:val="004458A4"/>
    <w:rsid w:val="00445BA1"/>
    <w:rsid w:val="00445D8D"/>
    <w:rsid w:val="00452139"/>
    <w:rsid w:val="00452B43"/>
    <w:rsid w:val="004543F9"/>
    <w:rsid w:val="004646DD"/>
    <w:rsid w:val="00466125"/>
    <w:rsid w:val="004678E3"/>
    <w:rsid w:val="00470FC2"/>
    <w:rsid w:val="00472751"/>
    <w:rsid w:val="00476F60"/>
    <w:rsid w:val="00481162"/>
    <w:rsid w:val="00484978"/>
    <w:rsid w:val="004922F9"/>
    <w:rsid w:val="004926CB"/>
    <w:rsid w:val="00495E1C"/>
    <w:rsid w:val="004A3E3A"/>
    <w:rsid w:val="004A4E5C"/>
    <w:rsid w:val="004B2CFA"/>
    <w:rsid w:val="004B4768"/>
    <w:rsid w:val="004B5F3B"/>
    <w:rsid w:val="004C00E5"/>
    <w:rsid w:val="004C4962"/>
    <w:rsid w:val="004C619F"/>
    <w:rsid w:val="004C6B4A"/>
    <w:rsid w:val="004C7F82"/>
    <w:rsid w:val="004D5438"/>
    <w:rsid w:val="004D78DA"/>
    <w:rsid w:val="004D7DE7"/>
    <w:rsid w:val="004E44D2"/>
    <w:rsid w:val="004E4A4E"/>
    <w:rsid w:val="004E6643"/>
    <w:rsid w:val="004E6AB5"/>
    <w:rsid w:val="004F339F"/>
    <w:rsid w:val="004F5946"/>
    <w:rsid w:val="00500DC7"/>
    <w:rsid w:val="005035A3"/>
    <w:rsid w:val="0051057E"/>
    <w:rsid w:val="00510E3B"/>
    <w:rsid w:val="0051215E"/>
    <w:rsid w:val="005123B0"/>
    <w:rsid w:val="005145F6"/>
    <w:rsid w:val="005169BA"/>
    <w:rsid w:val="005253C3"/>
    <w:rsid w:val="00526361"/>
    <w:rsid w:val="005274D5"/>
    <w:rsid w:val="00533228"/>
    <w:rsid w:val="0053446F"/>
    <w:rsid w:val="00535AFF"/>
    <w:rsid w:val="0053661B"/>
    <w:rsid w:val="00541EF6"/>
    <w:rsid w:val="005436E3"/>
    <w:rsid w:val="005446C8"/>
    <w:rsid w:val="005453CF"/>
    <w:rsid w:val="00556425"/>
    <w:rsid w:val="00564F5B"/>
    <w:rsid w:val="0056547C"/>
    <w:rsid w:val="00567AB3"/>
    <w:rsid w:val="00587BB9"/>
    <w:rsid w:val="00592567"/>
    <w:rsid w:val="00595058"/>
    <w:rsid w:val="005A4200"/>
    <w:rsid w:val="005A6569"/>
    <w:rsid w:val="005B10FF"/>
    <w:rsid w:val="005B2409"/>
    <w:rsid w:val="005C1422"/>
    <w:rsid w:val="005C32B2"/>
    <w:rsid w:val="005D27B6"/>
    <w:rsid w:val="005D2CEF"/>
    <w:rsid w:val="005D2FE1"/>
    <w:rsid w:val="005E64DE"/>
    <w:rsid w:val="005F00F9"/>
    <w:rsid w:val="005F01FB"/>
    <w:rsid w:val="005F3D9C"/>
    <w:rsid w:val="005F65EB"/>
    <w:rsid w:val="00605953"/>
    <w:rsid w:val="00624400"/>
    <w:rsid w:val="00624D9D"/>
    <w:rsid w:val="00626948"/>
    <w:rsid w:val="00645A76"/>
    <w:rsid w:val="006518CF"/>
    <w:rsid w:val="00651BF5"/>
    <w:rsid w:val="0066168D"/>
    <w:rsid w:val="0066730B"/>
    <w:rsid w:val="00670698"/>
    <w:rsid w:val="0067339A"/>
    <w:rsid w:val="00673BDB"/>
    <w:rsid w:val="006744A1"/>
    <w:rsid w:val="00680D6D"/>
    <w:rsid w:val="0068190E"/>
    <w:rsid w:val="0068300A"/>
    <w:rsid w:val="0068781A"/>
    <w:rsid w:val="0069016B"/>
    <w:rsid w:val="006A5361"/>
    <w:rsid w:val="006B4BCB"/>
    <w:rsid w:val="006B5614"/>
    <w:rsid w:val="006B68C4"/>
    <w:rsid w:val="006B6AAD"/>
    <w:rsid w:val="006B7C1F"/>
    <w:rsid w:val="006C02DC"/>
    <w:rsid w:val="006C3531"/>
    <w:rsid w:val="006C545F"/>
    <w:rsid w:val="006C6EDA"/>
    <w:rsid w:val="006D00C3"/>
    <w:rsid w:val="006D6AD9"/>
    <w:rsid w:val="006E4349"/>
    <w:rsid w:val="006E4FE2"/>
    <w:rsid w:val="006E6956"/>
    <w:rsid w:val="006F3A2D"/>
    <w:rsid w:val="006F73E0"/>
    <w:rsid w:val="00700454"/>
    <w:rsid w:val="00710DF0"/>
    <w:rsid w:val="00711DDD"/>
    <w:rsid w:val="007128BD"/>
    <w:rsid w:val="00712934"/>
    <w:rsid w:val="007140E8"/>
    <w:rsid w:val="007150D6"/>
    <w:rsid w:val="007230F4"/>
    <w:rsid w:val="00723F80"/>
    <w:rsid w:val="00724DA9"/>
    <w:rsid w:val="00727344"/>
    <w:rsid w:val="00730EC3"/>
    <w:rsid w:val="0074086F"/>
    <w:rsid w:val="00741769"/>
    <w:rsid w:val="007417EA"/>
    <w:rsid w:val="00742051"/>
    <w:rsid w:val="00744385"/>
    <w:rsid w:val="0074577D"/>
    <w:rsid w:val="00752D28"/>
    <w:rsid w:val="00753D27"/>
    <w:rsid w:val="00760254"/>
    <w:rsid w:val="007642E5"/>
    <w:rsid w:val="0076432C"/>
    <w:rsid w:val="00767B98"/>
    <w:rsid w:val="007739FF"/>
    <w:rsid w:val="00781430"/>
    <w:rsid w:val="00781485"/>
    <w:rsid w:val="007814FA"/>
    <w:rsid w:val="0078251E"/>
    <w:rsid w:val="00792125"/>
    <w:rsid w:val="00792FAA"/>
    <w:rsid w:val="0079489F"/>
    <w:rsid w:val="00794CE2"/>
    <w:rsid w:val="007A4962"/>
    <w:rsid w:val="007A5549"/>
    <w:rsid w:val="007A5AB5"/>
    <w:rsid w:val="007A6094"/>
    <w:rsid w:val="007A6590"/>
    <w:rsid w:val="007B1646"/>
    <w:rsid w:val="007B305C"/>
    <w:rsid w:val="007B45B9"/>
    <w:rsid w:val="007B53E1"/>
    <w:rsid w:val="007B75D8"/>
    <w:rsid w:val="007C01FF"/>
    <w:rsid w:val="007C1C34"/>
    <w:rsid w:val="007C2085"/>
    <w:rsid w:val="007C64C4"/>
    <w:rsid w:val="007D2E6A"/>
    <w:rsid w:val="007D4469"/>
    <w:rsid w:val="007D4C39"/>
    <w:rsid w:val="007D705E"/>
    <w:rsid w:val="007D7E5B"/>
    <w:rsid w:val="007E0A0C"/>
    <w:rsid w:val="007E7A1B"/>
    <w:rsid w:val="007F0DEE"/>
    <w:rsid w:val="007F11AC"/>
    <w:rsid w:val="007F2152"/>
    <w:rsid w:val="007F6CB8"/>
    <w:rsid w:val="008133BE"/>
    <w:rsid w:val="00814CAE"/>
    <w:rsid w:val="008161DD"/>
    <w:rsid w:val="00824DC1"/>
    <w:rsid w:val="00834AEC"/>
    <w:rsid w:val="00835964"/>
    <w:rsid w:val="00836BC5"/>
    <w:rsid w:val="00837FB1"/>
    <w:rsid w:val="008416FA"/>
    <w:rsid w:val="00841B7A"/>
    <w:rsid w:val="0084200A"/>
    <w:rsid w:val="00844229"/>
    <w:rsid w:val="0084633A"/>
    <w:rsid w:val="00846D50"/>
    <w:rsid w:val="00850352"/>
    <w:rsid w:val="00850845"/>
    <w:rsid w:val="00854143"/>
    <w:rsid w:val="008546E0"/>
    <w:rsid w:val="008574C8"/>
    <w:rsid w:val="00860519"/>
    <w:rsid w:val="00860D71"/>
    <w:rsid w:val="008702D0"/>
    <w:rsid w:val="00871692"/>
    <w:rsid w:val="00873186"/>
    <w:rsid w:val="00882A2D"/>
    <w:rsid w:val="00890944"/>
    <w:rsid w:val="00892A2C"/>
    <w:rsid w:val="00896A95"/>
    <w:rsid w:val="008B3B57"/>
    <w:rsid w:val="008B7F88"/>
    <w:rsid w:val="008C06C3"/>
    <w:rsid w:val="008C380C"/>
    <w:rsid w:val="008C52BA"/>
    <w:rsid w:val="008D31E2"/>
    <w:rsid w:val="008D4A33"/>
    <w:rsid w:val="008D5931"/>
    <w:rsid w:val="008E2257"/>
    <w:rsid w:val="008E49D8"/>
    <w:rsid w:val="008F65C4"/>
    <w:rsid w:val="00923C19"/>
    <w:rsid w:val="009240B5"/>
    <w:rsid w:val="00925FC4"/>
    <w:rsid w:val="00926929"/>
    <w:rsid w:val="009363D0"/>
    <w:rsid w:val="00942451"/>
    <w:rsid w:val="00944F1B"/>
    <w:rsid w:val="00947C40"/>
    <w:rsid w:val="0095054F"/>
    <w:rsid w:val="00954C62"/>
    <w:rsid w:val="0096009D"/>
    <w:rsid w:val="0096180C"/>
    <w:rsid w:val="00961A0D"/>
    <w:rsid w:val="009620EE"/>
    <w:rsid w:val="00963768"/>
    <w:rsid w:val="00970418"/>
    <w:rsid w:val="00973AB0"/>
    <w:rsid w:val="009747F9"/>
    <w:rsid w:val="009758C7"/>
    <w:rsid w:val="00977555"/>
    <w:rsid w:val="00980D4A"/>
    <w:rsid w:val="00982E0D"/>
    <w:rsid w:val="00984987"/>
    <w:rsid w:val="00993542"/>
    <w:rsid w:val="00994B45"/>
    <w:rsid w:val="0099692B"/>
    <w:rsid w:val="009A10CF"/>
    <w:rsid w:val="009A500A"/>
    <w:rsid w:val="009A6E7F"/>
    <w:rsid w:val="009B5172"/>
    <w:rsid w:val="009D1401"/>
    <w:rsid w:val="009D1D23"/>
    <w:rsid w:val="009D65D1"/>
    <w:rsid w:val="009E0530"/>
    <w:rsid w:val="009E1680"/>
    <w:rsid w:val="009E2A35"/>
    <w:rsid w:val="009E468B"/>
    <w:rsid w:val="009F2E27"/>
    <w:rsid w:val="009F59BF"/>
    <w:rsid w:val="00A02519"/>
    <w:rsid w:val="00A035AE"/>
    <w:rsid w:val="00A1264E"/>
    <w:rsid w:val="00A13E1C"/>
    <w:rsid w:val="00A1606B"/>
    <w:rsid w:val="00A21DB6"/>
    <w:rsid w:val="00A355CF"/>
    <w:rsid w:val="00A36B54"/>
    <w:rsid w:val="00A40A84"/>
    <w:rsid w:val="00A44A56"/>
    <w:rsid w:val="00A51DFD"/>
    <w:rsid w:val="00A551DC"/>
    <w:rsid w:val="00A56D1E"/>
    <w:rsid w:val="00A6016F"/>
    <w:rsid w:val="00A67BAB"/>
    <w:rsid w:val="00A7514B"/>
    <w:rsid w:val="00A803A0"/>
    <w:rsid w:val="00A8078F"/>
    <w:rsid w:val="00A818FD"/>
    <w:rsid w:val="00A83CDF"/>
    <w:rsid w:val="00A92781"/>
    <w:rsid w:val="00A92844"/>
    <w:rsid w:val="00A9589A"/>
    <w:rsid w:val="00AA22F3"/>
    <w:rsid w:val="00AA41C6"/>
    <w:rsid w:val="00AA6202"/>
    <w:rsid w:val="00AB15C2"/>
    <w:rsid w:val="00AB5AE2"/>
    <w:rsid w:val="00AB5C28"/>
    <w:rsid w:val="00AC10E8"/>
    <w:rsid w:val="00AC58F1"/>
    <w:rsid w:val="00AD4E60"/>
    <w:rsid w:val="00AE16B5"/>
    <w:rsid w:val="00AE319D"/>
    <w:rsid w:val="00AE3255"/>
    <w:rsid w:val="00AE40DA"/>
    <w:rsid w:val="00AE623F"/>
    <w:rsid w:val="00AF1400"/>
    <w:rsid w:val="00AF177D"/>
    <w:rsid w:val="00AF3A23"/>
    <w:rsid w:val="00AF48BF"/>
    <w:rsid w:val="00AF4912"/>
    <w:rsid w:val="00B03901"/>
    <w:rsid w:val="00B066A5"/>
    <w:rsid w:val="00B07525"/>
    <w:rsid w:val="00B13616"/>
    <w:rsid w:val="00B16F70"/>
    <w:rsid w:val="00B2197F"/>
    <w:rsid w:val="00B21AF1"/>
    <w:rsid w:val="00B23100"/>
    <w:rsid w:val="00B234BB"/>
    <w:rsid w:val="00B30B8C"/>
    <w:rsid w:val="00B31D79"/>
    <w:rsid w:val="00B33386"/>
    <w:rsid w:val="00B339D2"/>
    <w:rsid w:val="00B42458"/>
    <w:rsid w:val="00B429FD"/>
    <w:rsid w:val="00B45A27"/>
    <w:rsid w:val="00B504AE"/>
    <w:rsid w:val="00B509A7"/>
    <w:rsid w:val="00B50C20"/>
    <w:rsid w:val="00B50FA7"/>
    <w:rsid w:val="00B535B5"/>
    <w:rsid w:val="00B548C0"/>
    <w:rsid w:val="00B56575"/>
    <w:rsid w:val="00B65662"/>
    <w:rsid w:val="00B66CE6"/>
    <w:rsid w:val="00B76988"/>
    <w:rsid w:val="00B81410"/>
    <w:rsid w:val="00B832AB"/>
    <w:rsid w:val="00B85A3C"/>
    <w:rsid w:val="00B85C76"/>
    <w:rsid w:val="00B85F60"/>
    <w:rsid w:val="00B92104"/>
    <w:rsid w:val="00B9369B"/>
    <w:rsid w:val="00B93814"/>
    <w:rsid w:val="00BB4819"/>
    <w:rsid w:val="00BB5180"/>
    <w:rsid w:val="00BC0635"/>
    <w:rsid w:val="00BC15B4"/>
    <w:rsid w:val="00BC1A67"/>
    <w:rsid w:val="00BC25B0"/>
    <w:rsid w:val="00BC60A6"/>
    <w:rsid w:val="00BD1271"/>
    <w:rsid w:val="00BD1AEA"/>
    <w:rsid w:val="00BD2A6C"/>
    <w:rsid w:val="00BD61BB"/>
    <w:rsid w:val="00BE1612"/>
    <w:rsid w:val="00BE1719"/>
    <w:rsid w:val="00BE2749"/>
    <w:rsid w:val="00BF688E"/>
    <w:rsid w:val="00C0451D"/>
    <w:rsid w:val="00C258AB"/>
    <w:rsid w:val="00C26F48"/>
    <w:rsid w:val="00C31863"/>
    <w:rsid w:val="00C32D3E"/>
    <w:rsid w:val="00C345B4"/>
    <w:rsid w:val="00C401A5"/>
    <w:rsid w:val="00C45116"/>
    <w:rsid w:val="00C5077C"/>
    <w:rsid w:val="00C51AF1"/>
    <w:rsid w:val="00C522E4"/>
    <w:rsid w:val="00C52312"/>
    <w:rsid w:val="00C550F5"/>
    <w:rsid w:val="00C62C21"/>
    <w:rsid w:val="00C711B2"/>
    <w:rsid w:val="00C73333"/>
    <w:rsid w:val="00C73E9E"/>
    <w:rsid w:val="00C73F89"/>
    <w:rsid w:val="00C749C8"/>
    <w:rsid w:val="00C74BB4"/>
    <w:rsid w:val="00C77F97"/>
    <w:rsid w:val="00C802FB"/>
    <w:rsid w:val="00C81BF6"/>
    <w:rsid w:val="00C85325"/>
    <w:rsid w:val="00C920AC"/>
    <w:rsid w:val="00C9288B"/>
    <w:rsid w:val="00C92A28"/>
    <w:rsid w:val="00C93074"/>
    <w:rsid w:val="00C944EF"/>
    <w:rsid w:val="00C96A6A"/>
    <w:rsid w:val="00C97F51"/>
    <w:rsid w:val="00CA2468"/>
    <w:rsid w:val="00CA3EB0"/>
    <w:rsid w:val="00CA52ED"/>
    <w:rsid w:val="00CC0AC2"/>
    <w:rsid w:val="00CC143B"/>
    <w:rsid w:val="00CC2689"/>
    <w:rsid w:val="00CC4429"/>
    <w:rsid w:val="00CD026C"/>
    <w:rsid w:val="00CD22A0"/>
    <w:rsid w:val="00CE3E15"/>
    <w:rsid w:val="00CE44C3"/>
    <w:rsid w:val="00CE5748"/>
    <w:rsid w:val="00CE5B4E"/>
    <w:rsid w:val="00CF41DB"/>
    <w:rsid w:val="00CF425E"/>
    <w:rsid w:val="00CF5457"/>
    <w:rsid w:val="00CF5A48"/>
    <w:rsid w:val="00D00479"/>
    <w:rsid w:val="00D00EF3"/>
    <w:rsid w:val="00D02E9A"/>
    <w:rsid w:val="00D05FF9"/>
    <w:rsid w:val="00D07FCB"/>
    <w:rsid w:val="00D1024B"/>
    <w:rsid w:val="00D11A18"/>
    <w:rsid w:val="00D12AD1"/>
    <w:rsid w:val="00D13A11"/>
    <w:rsid w:val="00D26086"/>
    <w:rsid w:val="00D27817"/>
    <w:rsid w:val="00D33240"/>
    <w:rsid w:val="00D35A20"/>
    <w:rsid w:val="00D474D0"/>
    <w:rsid w:val="00D53014"/>
    <w:rsid w:val="00D56838"/>
    <w:rsid w:val="00D6122F"/>
    <w:rsid w:val="00D67585"/>
    <w:rsid w:val="00D71FD4"/>
    <w:rsid w:val="00D7432B"/>
    <w:rsid w:val="00D747BF"/>
    <w:rsid w:val="00D74B65"/>
    <w:rsid w:val="00D814CB"/>
    <w:rsid w:val="00D81763"/>
    <w:rsid w:val="00D868DB"/>
    <w:rsid w:val="00D872F5"/>
    <w:rsid w:val="00D90D68"/>
    <w:rsid w:val="00D916FD"/>
    <w:rsid w:val="00D93886"/>
    <w:rsid w:val="00D941B5"/>
    <w:rsid w:val="00D9798A"/>
    <w:rsid w:val="00D97F15"/>
    <w:rsid w:val="00DA39D3"/>
    <w:rsid w:val="00DA483A"/>
    <w:rsid w:val="00DA59D7"/>
    <w:rsid w:val="00DA6155"/>
    <w:rsid w:val="00DA6969"/>
    <w:rsid w:val="00DB0440"/>
    <w:rsid w:val="00DB0970"/>
    <w:rsid w:val="00DB12F3"/>
    <w:rsid w:val="00DB28A9"/>
    <w:rsid w:val="00DC0666"/>
    <w:rsid w:val="00DC1E01"/>
    <w:rsid w:val="00DC2078"/>
    <w:rsid w:val="00DC6347"/>
    <w:rsid w:val="00DC646D"/>
    <w:rsid w:val="00DE0E0B"/>
    <w:rsid w:val="00DE224E"/>
    <w:rsid w:val="00DF1252"/>
    <w:rsid w:val="00DF1A7F"/>
    <w:rsid w:val="00DF4540"/>
    <w:rsid w:val="00E0082F"/>
    <w:rsid w:val="00E01763"/>
    <w:rsid w:val="00E01925"/>
    <w:rsid w:val="00E02417"/>
    <w:rsid w:val="00E04BE0"/>
    <w:rsid w:val="00E07BEC"/>
    <w:rsid w:val="00E07E5F"/>
    <w:rsid w:val="00E15C76"/>
    <w:rsid w:val="00E20E42"/>
    <w:rsid w:val="00E22BC6"/>
    <w:rsid w:val="00E3554B"/>
    <w:rsid w:val="00E3581D"/>
    <w:rsid w:val="00E51D20"/>
    <w:rsid w:val="00E54D31"/>
    <w:rsid w:val="00E62637"/>
    <w:rsid w:val="00E6427B"/>
    <w:rsid w:val="00E70DEA"/>
    <w:rsid w:val="00E750FD"/>
    <w:rsid w:val="00E76CB0"/>
    <w:rsid w:val="00E802C3"/>
    <w:rsid w:val="00E85487"/>
    <w:rsid w:val="00E91060"/>
    <w:rsid w:val="00E97C7D"/>
    <w:rsid w:val="00EA2100"/>
    <w:rsid w:val="00EA27E9"/>
    <w:rsid w:val="00EA32DE"/>
    <w:rsid w:val="00EA5DEA"/>
    <w:rsid w:val="00EB05D0"/>
    <w:rsid w:val="00EB0817"/>
    <w:rsid w:val="00EB0850"/>
    <w:rsid w:val="00EB3A6B"/>
    <w:rsid w:val="00EB63B5"/>
    <w:rsid w:val="00EB66E3"/>
    <w:rsid w:val="00EC031A"/>
    <w:rsid w:val="00EC174B"/>
    <w:rsid w:val="00EC6D3D"/>
    <w:rsid w:val="00ED66EB"/>
    <w:rsid w:val="00EE2B22"/>
    <w:rsid w:val="00EF0EFF"/>
    <w:rsid w:val="00F04F3E"/>
    <w:rsid w:val="00F04F93"/>
    <w:rsid w:val="00F057A7"/>
    <w:rsid w:val="00F06C15"/>
    <w:rsid w:val="00F1040A"/>
    <w:rsid w:val="00F13059"/>
    <w:rsid w:val="00F17F40"/>
    <w:rsid w:val="00F21166"/>
    <w:rsid w:val="00F2464D"/>
    <w:rsid w:val="00F248FB"/>
    <w:rsid w:val="00F263FD"/>
    <w:rsid w:val="00F310E5"/>
    <w:rsid w:val="00F31AD1"/>
    <w:rsid w:val="00F32E02"/>
    <w:rsid w:val="00F40FBB"/>
    <w:rsid w:val="00F42884"/>
    <w:rsid w:val="00F47F80"/>
    <w:rsid w:val="00F53D81"/>
    <w:rsid w:val="00F54536"/>
    <w:rsid w:val="00F55239"/>
    <w:rsid w:val="00F6065F"/>
    <w:rsid w:val="00F664B3"/>
    <w:rsid w:val="00F667DB"/>
    <w:rsid w:val="00F676EF"/>
    <w:rsid w:val="00F67F1A"/>
    <w:rsid w:val="00F73585"/>
    <w:rsid w:val="00F7533E"/>
    <w:rsid w:val="00F77FA8"/>
    <w:rsid w:val="00F84F25"/>
    <w:rsid w:val="00F9552D"/>
    <w:rsid w:val="00F97D2F"/>
    <w:rsid w:val="00FA1B82"/>
    <w:rsid w:val="00FA1D97"/>
    <w:rsid w:val="00FA1F6F"/>
    <w:rsid w:val="00FA3156"/>
    <w:rsid w:val="00FA48EA"/>
    <w:rsid w:val="00FA7F9E"/>
    <w:rsid w:val="00FB04B4"/>
    <w:rsid w:val="00FB0732"/>
    <w:rsid w:val="00FB5087"/>
    <w:rsid w:val="00FB5534"/>
    <w:rsid w:val="00FB70B7"/>
    <w:rsid w:val="00FC06E9"/>
    <w:rsid w:val="00FC0707"/>
    <w:rsid w:val="00FC2D26"/>
    <w:rsid w:val="00FC3668"/>
    <w:rsid w:val="00FC593A"/>
    <w:rsid w:val="00FC6C85"/>
    <w:rsid w:val="00FC78AB"/>
    <w:rsid w:val="00FD04DA"/>
    <w:rsid w:val="00FD0CCB"/>
    <w:rsid w:val="00FD11E1"/>
    <w:rsid w:val="00FD31C0"/>
    <w:rsid w:val="00FD40EA"/>
    <w:rsid w:val="00FD4F16"/>
    <w:rsid w:val="00FD50DA"/>
    <w:rsid w:val="00FD7BE6"/>
    <w:rsid w:val="00FD7FB3"/>
    <w:rsid w:val="00FE397F"/>
    <w:rsid w:val="00FE61F1"/>
    <w:rsid w:val="00FE778A"/>
    <w:rsid w:val="00FF01BF"/>
    <w:rsid w:val="00FF1CB9"/>
    <w:rsid w:val="00FF25B8"/>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12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OI">
    <w:name w:val="囲み・KAKOMOI"/>
    <w:uiPriority w:val="1"/>
    <w:qFormat/>
    <w:rsid w:val="006F73E0"/>
    <w:rPr>
      <w:rFonts w:ascii="ＭＳ Ｐゴシック" w:eastAsia="ＭＳ Ｐゴシック" w:hAnsi="ＭＳ Ｐゴシック"/>
      <w:b w:val="0"/>
      <w:i w:val="0"/>
      <w:color w:val="auto"/>
      <w:sz w:val="18"/>
      <w:szCs w:val="18"/>
      <w:u w:val="non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B213-7777-4DFE-A0B2-DF5D6CE7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2610</Words>
  <Characters>14879</Characters>
  <DocSecurity>0</DocSecurity>
  <Lines>123</Lines>
  <Paragraphs>34</Paragraphs>
  <ScaleCrop>false</ScaleCrop>
  <HeadingPairs>
    <vt:vector size="2" baseType="variant">
      <vt:variant>
        <vt:lpstr>タイトル</vt:lpstr>
      </vt:variant>
      <vt:variant>
        <vt:i4>1</vt:i4>
      </vt:variant>
    </vt:vector>
  </HeadingPairs>
  <TitlesOfParts>
    <vt:vector size="1" baseType="lpstr">
      <vt:lpstr>１年_年間指導計画作成資料</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１年_年間指導計画作成資料</dc:title>
  <dc:subject/>
  <dc:creator/>
  <cp:keywords/>
  <dc:description/>
  <cp:lastModifiedBy/>
  <dcterms:created xsi:type="dcterms:W3CDTF">2024-06-20T02:14:00Z</dcterms:created>
  <dcterms:modified xsi:type="dcterms:W3CDTF">2024-09-20T02:23:00Z</dcterms:modified>
</cp:coreProperties>
</file>