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2C" w:rsidRDefault="00B02D36" w:rsidP="006D5F39">
      <w:pPr>
        <w:pStyle w:val="2"/>
        <w:ind w:leftChars="1789" w:left="3547" w:hangingChars="78" w:hanging="148"/>
      </w:pPr>
      <w:r>
        <w:rPr>
          <w:noProof/>
          <w:sz w:val="19"/>
          <w:szCs w:val="19"/>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1.95pt;width:153.4pt;height:52.2pt;z-index:251658240;visibility:visible;mso-height-percent:200;mso-height-percent:200;mso-width-relative:margin;mso-height-relative:margin" filled="f" stroked="f">
            <v:textbox style="mso-next-textbox:#テキスト ボックス 2;mso-fit-shape-to-text:t">
              <w:txbxContent>
                <w:p w:rsidR="009925CD" w:rsidRPr="00802943" w:rsidRDefault="009925CD" w:rsidP="00925C82">
                  <w:pPr>
                    <w:wordWrap w:val="0"/>
                    <w:snapToGrid w:val="0"/>
                    <w:spacing w:line="450" w:lineRule="exact"/>
                    <w:rPr>
                      <w:rFonts w:hAnsi="ＭＳ 明朝"/>
                      <w:b/>
                      <w:spacing w:val="2"/>
                      <w:sz w:val="38"/>
                    </w:rPr>
                  </w:pPr>
                  <w:r w:rsidRPr="00802943">
                    <w:rPr>
                      <w:rFonts w:hAnsi="ＭＳ 明朝" w:hint="eastAsia"/>
                      <w:b/>
                      <w:spacing w:val="2"/>
                      <w:sz w:val="38"/>
                    </w:rPr>
                    <w:t>第</w:t>
                  </w:r>
                  <w:r>
                    <w:rPr>
                      <w:rFonts w:hAnsi="ＭＳ 明朝" w:hint="eastAsia"/>
                      <w:b/>
                      <w:spacing w:val="2"/>
                      <w:sz w:val="38"/>
                    </w:rPr>
                    <w:t>３</w:t>
                  </w:r>
                  <w:r w:rsidRPr="00802943">
                    <w:rPr>
                      <w:rFonts w:hAnsi="ＭＳ 明朝" w:hint="eastAsia"/>
                      <w:b/>
                      <w:spacing w:val="2"/>
                      <w:sz w:val="38"/>
                    </w:rPr>
                    <w:t>学年の</w:t>
                  </w:r>
                </w:p>
                <w:p w:rsidR="009925CD" w:rsidRPr="00802943" w:rsidRDefault="009925CD"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v:textbox>
          </v:shape>
        </w:pict>
      </w:r>
      <w:r>
        <w:rPr>
          <w:noProof/>
          <w:sz w:val="19"/>
          <w:szCs w:val="19"/>
        </w:rPr>
        <w:pict>
          <v:shape id="_x0000_s1026" type="#_x0000_t202" style="position:absolute;left:0;text-align:left;margin-left:147.9pt;margin-top:7.2pt;width:19.2pt;height:65.5pt;z-index:251657216" o:allowincell="f" filled="f" fillcolor="black" strokeweight="1.5pt">
            <v:path arrowok="t"/>
            <v:textbox style="mso-next-textbox:#_x0000_s1026" inset="0,0,0,0">
              <w:txbxContent>
                <w:p w:rsidR="009925CD" w:rsidRDefault="009925CD">
                  <w:pPr>
                    <w:wordWrap w:val="0"/>
                    <w:snapToGrid w:val="0"/>
                    <w:spacing w:line="129" w:lineRule="exact"/>
                    <w:rPr>
                      <w:spacing w:val="1"/>
                    </w:rPr>
                  </w:pPr>
                </w:p>
                <w:p w:rsidR="009925CD" w:rsidRDefault="009925CD">
                  <w:pPr>
                    <w:wordWrap w:val="0"/>
                    <w:snapToGrid w:val="0"/>
                    <w:spacing w:line="260" w:lineRule="exact"/>
                    <w:rPr>
                      <w:spacing w:val="1"/>
                    </w:rPr>
                  </w:pPr>
                  <w:r>
                    <w:rPr>
                      <w:rFonts w:hint="eastAsia"/>
                    </w:rPr>
                    <w:t xml:space="preserve"> </w:t>
                  </w:r>
                  <w:r>
                    <w:rPr>
                      <w:rFonts w:hint="eastAsia"/>
                      <w:spacing w:val="1"/>
                    </w:rPr>
                    <w:t>学</w:t>
                  </w:r>
                </w:p>
                <w:p w:rsidR="009925CD" w:rsidRDefault="009925CD">
                  <w:pPr>
                    <w:wordWrap w:val="0"/>
                    <w:snapToGrid w:val="0"/>
                    <w:spacing w:line="260" w:lineRule="exact"/>
                    <w:rPr>
                      <w:spacing w:val="1"/>
                    </w:rPr>
                  </w:pPr>
                  <w:r>
                    <w:rPr>
                      <w:rFonts w:hint="eastAsia"/>
                    </w:rPr>
                    <w:t xml:space="preserve"> </w:t>
                  </w:r>
                  <w:r>
                    <w:rPr>
                      <w:rFonts w:hint="eastAsia"/>
                      <w:spacing w:val="1"/>
                    </w:rPr>
                    <w:t>年</w:t>
                  </w:r>
                </w:p>
                <w:p w:rsidR="009925CD" w:rsidRDefault="009925CD">
                  <w:pPr>
                    <w:wordWrap w:val="0"/>
                    <w:snapToGrid w:val="0"/>
                    <w:spacing w:line="260" w:lineRule="exact"/>
                    <w:rPr>
                      <w:spacing w:val="1"/>
                    </w:rPr>
                  </w:pPr>
                  <w:r>
                    <w:rPr>
                      <w:rFonts w:hint="eastAsia"/>
                    </w:rPr>
                    <w:t xml:space="preserve"> </w:t>
                  </w:r>
                  <w:r>
                    <w:rPr>
                      <w:rFonts w:hint="eastAsia"/>
                      <w:spacing w:val="1"/>
                    </w:rPr>
                    <w:t>目</w:t>
                  </w:r>
                </w:p>
                <w:p w:rsidR="009925CD" w:rsidRDefault="009925CD">
                  <w:pPr>
                    <w:wordWrap w:val="0"/>
                    <w:snapToGrid w:val="0"/>
                    <w:spacing w:line="260" w:lineRule="exact"/>
                    <w:rPr>
                      <w:spacing w:val="1"/>
                    </w:rPr>
                  </w:pPr>
                  <w:r>
                    <w:rPr>
                      <w:rFonts w:hint="eastAsia"/>
                    </w:rPr>
                    <w:t xml:space="preserve"> </w:t>
                  </w:r>
                  <w:r>
                    <w:rPr>
                      <w:rFonts w:hint="eastAsia"/>
                      <w:spacing w:val="1"/>
                    </w:rPr>
                    <w:t>標</w:t>
                  </w:r>
                </w:p>
                <w:p w:rsidR="009925CD" w:rsidRDefault="009925CD">
                  <w:pPr>
                    <w:wordWrap w:val="0"/>
                    <w:snapToGrid w:val="0"/>
                    <w:spacing w:line="129" w:lineRule="exact"/>
                    <w:rPr>
                      <w:spacing w:val="1"/>
                    </w:rPr>
                  </w:pPr>
                </w:p>
                <w:p w:rsidR="009925CD" w:rsidRDefault="009925CD">
                  <w:pPr>
                    <w:wordWrap w:val="0"/>
                    <w:snapToGrid w:val="0"/>
                    <w:spacing w:line="0" w:lineRule="atLeast"/>
                    <w:rPr>
                      <w:spacing w:val="1"/>
                    </w:rPr>
                  </w:pPr>
                </w:p>
              </w:txbxContent>
            </v:textbox>
          </v:shape>
        </w:pict>
      </w:r>
      <w:r w:rsidR="008B202C" w:rsidRPr="006D5F39">
        <w:rPr>
          <w:rFonts w:hint="eastAsia"/>
          <w:sz w:val="19"/>
          <w:szCs w:val="19"/>
        </w:rPr>
        <w:t>１</w:t>
      </w:r>
      <w:r w:rsidR="00C830E3" w:rsidRPr="006D5F39">
        <w:rPr>
          <w:rFonts w:hint="eastAsia"/>
          <w:sz w:val="19"/>
          <w:szCs w:val="19"/>
        </w:rPr>
        <w:t>最高学年としての自覚を深め</w:t>
      </w:r>
      <w:r w:rsidR="00E07163" w:rsidRPr="006D5F39">
        <w:rPr>
          <w:rFonts w:hint="eastAsia"/>
          <w:sz w:val="19"/>
          <w:szCs w:val="19"/>
        </w:rPr>
        <w:t>，</w:t>
      </w:r>
      <w:r w:rsidR="00C830E3" w:rsidRPr="006D5F39">
        <w:rPr>
          <w:rFonts w:hint="eastAsia"/>
          <w:sz w:val="19"/>
          <w:szCs w:val="19"/>
        </w:rPr>
        <w:t>自律の精神を重んじ</w:t>
      </w:r>
      <w:r w:rsidR="00E07163" w:rsidRPr="006D5F39">
        <w:rPr>
          <w:rFonts w:hint="eastAsia"/>
          <w:sz w:val="19"/>
          <w:szCs w:val="19"/>
        </w:rPr>
        <w:t>，</w:t>
      </w:r>
      <w:r w:rsidR="00C830E3" w:rsidRPr="006D5F39">
        <w:rPr>
          <w:rFonts w:hint="eastAsia"/>
          <w:sz w:val="19"/>
          <w:szCs w:val="19"/>
        </w:rPr>
        <w:t>協力してよい校風を樹立するように努める</w:t>
      </w:r>
      <w:r w:rsidR="00C830E3" w:rsidRPr="00C830E3">
        <w:rPr>
          <w:rFonts w:hint="eastAsia"/>
        </w:rPr>
        <w:t>。</w:t>
      </w:r>
    </w:p>
    <w:p w:rsidR="008B202C" w:rsidRDefault="008B202C" w:rsidP="004A18AD">
      <w:pPr>
        <w:wordWrap w:val="0"/>
        <w:snapToGrid w:val="0"/>
        <w:spacing w:line="262" w:lineRule="exact"/>
        <w:ind w:leftChars="1800" w:left="3420"/>
        <w:rPr>
          <w:spacing w:val="1"/>
        </w:rPr>
      </w:pPr>
      <w:r>
        <w:rPr>
          <w:rFonts w:hint="eastAsia"/>
          <w:spacing w:val="1"/>
        </w:rPr>
        <w:t>２</w:t>
      </w:r>
      <w:r w:rsidR="00C830E3" w:rsidRPr="00C830E3">
        <w:rPr>
          <w:rFonts w:hint="eastAsia"/>
          <w:spacing w:val="1"/>
        </w:rPr>
        <w:t>より高い目標を立て</w:t>
      </w:r>
      <w:r w:rsidR="00E07163">
        <w:rPr>
          <w:rFonts w:hint="eastAsia"/>
          <w:spacing w:val="1"/>
        </w:rPr>
        <w:t>，</w:t>
      </w:r>
      <w:r w:rsidR="00C830E3" w:rsidRPr="00C830E3">
        <w:rPr>
          <w:rFonts w:hint="eastAsia"/>
          <w:spacing w:val="1"/>
        </w:rPr>
        <w:t>希望と勇気を</w:t>
      </w:r>
      <w:r w:rsidR="00511832">
        <w:rPr>
          <w:rFonts w:hint="eastAsia"/>
          <w:spacing w:val="1"/>
        </w:rPr>
        <w:t>も</w:t>
      </w:r>
      <w:r w:rsidR="00C830E3" w:rsidRPr="00C830E3">
        <w:rPr>
          <w:rFonts w:hint="eastAsia"/>
          <w:spacing w:val="1"/>
        </w:rPr>
        <w:t>って着実にやりぬく強い意志を</w:t>
      </w:r>
      <w:r w:rsidR="00511832">
        <w:rPr>
          <w:rFonts w:hint="eastAsia"/>
          <w:spacing w:val="1"/>
        </w:rPr>
        <w:t>も</w:t>
      </w:r>
      <w:r w:rsidR="00C830E3" w:rsidRPr="00C830E3">
        <w:rPr>
          <w:rFonts w:hint="eastAsia"/>
          <w:spacing w:val="1"/>
        </w:rPr>
        <w:t>つようにする。</w:t>
      </w:r>
    </w:p>
    <w:p w:rsidR="008B202C" w:rsidRDefault="008B202C" w:rsidP="002D18AB">
      <w:pPr>
        <w:ind w:left="2694" w:firstLine="726"/>
      </w:pPr>
      <w:r>
        <w:rPr>
          <w:rFonts w:hint="eastAsia"/>
        </w:rPr>
        <w:t>３</w:t>
      </w:r>
      <w:r w:rsidR="00C830E3" w:rsidRPr="00C830E3">
        <w:rPr>
          <w:rFonts w:hint="eastAsia"/>
        </w:rPr>
        <w:t>温かい人間愛の精神を深めるとともに</w:t>
      </w:r>
      <w:r w:rsidR="00E07163">
        <w:rPr>
          <w:rFonts w:hint="eastAsia"/>
        </w:rPr>
        <w:t>，</w:t>
      </w:r>
      <w:r w:rsidR="00C830E3" w:rsidRPr="00C830E3">
        <w:rPr>
          <w:rFonts w:hint="eastAsia"/>
        </w:rPr>
        <w:t>謙虚に他に学ぶ広い心を</w:t>
      </w:r>
      <w:r w:rsidR="00511832">
        <w:rPr>
          <w:rFonts w:hint="eastAsia"/>
        </w:rPr>
        <w:t>も</w:t>
      </w:r>
      <w:r w:rsidR="00C830E3" w:rsidRPr="00C830E3">
        <w:rPr>
          <w:rFonts w:hint="eastAsia"/>
        </w:rPr>
        <w:t>つようにする。</w:t>
      </w:r>
    </w:p>
    <w:p w:rsidR="008B202C" w:rsidRDefault="008B202C" w:rsidP="004A18AD">
      <w:pPr>
        <w:wordWrap w:val="0"/>
        <w:snapToGrid w:val="0"/>
        <w:spacing w:line="262" w:lineRule="exact"/>
        <w:ind w:leftChars="1800" w:left="3420"/>
        <w:rPr>
          <w:spacing w:val="1"/>
        </w:rPr>
      </w:pPr>
      <w:r>
        <w:rPr>
          <w:rFonts w:hint="eastAsia"/>
          <w:spacing w:val="1"/>
        </w:rPr>
        <w:t>４</w:t>
      </w:r>
      <w:r w:rsidR="00C830E3" w:rsidRPr="00C830E3">
        <w:rPr>
          <w:rFonts w:hint="eastAsia"/>
          <w:spacing w:val="1"/>
        </w:rPr>
        <w:t>生命に対する畏敬の念を深め</w:t>
      </w:r>
      <w:r w:rsidR="00E07163">
        <w:rPr>
          <w:rFonts w:hint="eastAsia"/>
          <w:spacing w:val="1"/>
        </w:rPr>
        <w:t>，</w:t>
      </w:r>
      <w:r w:rsidR="00C830E3" w:rsidRPr="00C830E3">
        <w:rPr>
          <w:rFonts w:hint="eastAsia"/>
          <w:spacing w:val="1"/>
        </w:rPr>
        <w:t>自然を愛し</w:t>
      </w:r>
      <w:r w:rsidR="00E07163">
        <w:rPr>
          <w:rFonts w:hint="eastAsia"/>
          <w:spacing w:val="1"/>
        </w:rPr>
        <w:t>，</w:t>
      </w:r>
      <w:r w:rsidR="00C830E3" w:rsidRPr="00C830E3">
        <w:rPr>
          <w:rFonts w:hint="eastAsia"/>
          <w:spacing w:val="1"/>
        </w:rPr>
        <w:t>人間として強く生きることに喜びを見いだすようにする。</w:t>
      </w:r>
    </w:p>
    <w:p w:rsidR="008B202C" w:rsidRDefault="008B202C" w:rsidP="004A18AD">
      <w:pPr>
        <w:wordWrap w:val="0"/>
        <w:snapToGrid w:val="0"/>
        <w:spacing w:line="262" w:lineRule="exact"/>
        <w:ind w:leftChars="1800" w:left="3420"/>
        <w:rPr>
          <w:spacing w:val="1"/>
        </w:rPr>
      </w:pPr>
      <w:r>
        <w:rPr>
          <w:rFonts w:hint="eastAsia"/>
          <w:spacing w:val="1"/>
        </w:rPr>
        <w:t>５</w:t>
      </w:r>
      <w:r w:rsidR="00C830E3" w:rsidRPr="00C830E3">
        <w:rPr>
          <w:rFonts w:hint="eastAsia"/>
          <w:spacing w:val="1"/>
        </w:rPr>
        <w:t>社会への奉仕の気持ちを深め</w:t>
      </w:r>
      <w:r w:rsidR="00E07163">
        <w:rPr>
          <w:rFonts w:hint="eastAsia"/>
          <w:spacing w:val="1"/>
        </w:rPr>
        <w:t>，</w:t>
      </w:r>
      <w:r w:rsidR="00C830E3" w:rsidRPr="00C830E3">
        <w:rPr>
          <w:rFonts w:hint="eastAsia"/>
          <w:spacing w:val="1"/>
        </w:rPr>
        <w:t>公共の福祉と差別や偏見のない社会の実現に努めるようにする。</w:t>
      </w:r>
    </w:p>
    <w:p w:rsidR="008B202C" w:rsidRDefault="008B202C" w:rsidP="004A18AD">
      <w:pPr>
        <w:wordWrap w:val="0"/>
        <w:snapToGrid w:val="0"/>
        <w:spacing w:line="262" w:lineRule="exact"/>
        <w:ind w:leftChars="1800" w:left="3420"/>
        <w:rPr>
          <w:spacing w:val="1"/>
        </w:rPr>
      </w:pPr>
      <w:r>
        <w:rPr>
          <w:rFonts w:hint="eastAsia"/>
          <w:spacing w:val="1"/>
        </w:rPr>
        <w:t>６</w:t>
      </w:r>
      <w:r w:rsidR="00C830E3" w:rsidRPr="00C830E3">
        <w:rPr>
          <w:rFonts w:hint="eastAsia"/>
          <w:spacing w:val="1"/>
        </w:rPr>
        <w:t>日本人としての自覚を</w:t>
      </w:r>
      <w:r w:rsidR="001A2DEE">
        <w:rPr>
          <w:rFonts w:hint="eastAsia"/>
          <w:spacing w:val="1"/>
        </w:rPr>
        <w:t>も</w:t>
      </w:r>
      <w:r w:rsidR="00C830E3" w:rsidRPr="00C830E3">
        <w:rPr>
          <w:rFonts w:hint="eastAsia"/>
          <w:spacing w:val="1"/>
        </w:rPr>
        <w:t>って国を愛するとともに</w:t>
      </w:r>
      <w:r w:rsidR="00E07163">
        <w:rPr>
          <w:rFonts w:hint="eastAsia"/>
          <w:spacing w:val="1"/>
        </w:rPr>
        <w:t>，</w:t>
      </w:r>
      <w:r w:rsidR="00C830E3" w:rsidRPr="00C830E3">
        <w:rPr>
          <w:rFonts w:hint="eastAsia"/>
          <w:spacing w:val="1"/>
        </w:rPr>
        <w:t>世界の平和と人類の幸福に貢献しようとする。</w:t>
      </w:r>
    </w:p>
    <w:p w:rsidR="008B202C" w:rsidRDefault="008B202C">
      <w:pPr>
        <w:wordWrap w:val="0"/>
        <w:snapToGrid w:val="0"/>
        <w:spacing w:line="131" w:lineRule="exact"/>
        <w:rPr>
          <w:spacing w:val="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0"/>
        <w:gridCol w:w="1701"/>
        <w:gridCol w:w="2722"/>
        <w:gridCol w:w="5123"/>
        <w:gridCol w:w="2305"/>
        <w:gridCol w:w="1276"/>
      </w:tblGrid>
      <w:tr w:rsidR="002D5D60" w:rsidRPr="00D604B9" w:rsidTr="000450C0">
        <w:trPr>
          <w:cantSplit/>
          <w:trHeight w:val="1134"/>
        </w:trPr>
        <w:tc>
          <w:tcPr>
            <w:tcW w:w="340" w:type="dxa"/>
            <w:textDirection w:val="tbRlV"/>
            <w:vAlign w:val="center"/>
          </w:tcPr>
          <w:p w:rsidR="002D5D60" w:rsidRDefault="002D5D60">
            <w:pPr>
              <w:snapToGrid w:val="0"/>
              <w:spacing w:line="26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月（時）</w:t>
            </w:r>
          </w:p>
        </w:tc>
        <w:tc>
          <w:tcPr>
            <w:tcW w:w="1701" w:type="dxa"/>
            <w:vAlign w:val="center"/>
          </w:tcPr>
          <w:p w:rsidR="002D5D60" w:rsidRPr="00127C33" w:rsidRDefault="002D5D60" w:rsidP="0080586F">
            <w:pPr>
              <w:snapToGrid w:val="0"/>
              <w:spacing w:line="260" w:lineRule="exact"/>
              <w:jc w:val="center"/>
              <w:rPr>
                <w:rFonts w:ascii="ＭＳ Ｐゴシック" w:eastAsia="ＭＳ Ｐゴシック" w:hAnsi="ＭＳ Ｐゴシック"/>
                <w:sz w:val="18"/>
                <w:szCs w:val="18"/>
              </w:rPr>
            </w:pPr>
            <w:r w:rsidRPr="00127C33">
              <w:rPr>
                <w:rFonts w:ascii="ＭＳ Ｐゴシック" w:eastAsia="ＭＳ Ｐゴシック" w:hAnsi="ＭＳ Ｐゴシック" w:hint="eastAsia"/>
                <w:sz w:val="18"/>
                <w:szCs w:val="18"/>
              </w:rPr>
              <w:t>【主題名】</w:t>
            </w:r>
          </w:p>
          <w:p w:rsidR="002D5D60" w:rsidRPr="00127C33" w:rsidRDefault="002D5D60" w:rsidP="0080586F">
            <w:pPr>
              <w:snapToGrid w:val="0"/>
              <w:spacing w:line="260" w:lineRule="exact"/>
              <w:jc w:val="center"/>
              <w:rPr>
                <w:rFonts w:ascii="ＭＳ Ｐゴシック" w:eastAsia="ＭＳ Ｐゴシック" w:hAnsi="ＭＳ Ｐゴシック"/>
                <w:sz w:val="18"/>
                <w:szCs w:val="18"/>
              </w:rPr>
            </w:pPr>
            <w:r w:rsidRPr="00127C33">
              <w:rPr>
                <w:rFonts w:ascii="ＭＳ Ｐゴシック" w:eastAsia="ＭＳ Ｐゴシック" w:hAnsi="ＭＳ Ｐゴシック" w:hint="eastAsia"/>
                <w:sz w:val="18"/>
                <w:szCs w:val="18"/>
              </w:rPr>
              <w:t>教材名</w:t>
            </w:r>
          </w:p>
          <w:p w:rsidR="002D5D60" w:rsidRPr="00D604B9" w:rsidRDefault="002D5D60" w:rsidP="0080586F">
            <w:pPr>
              <w:snapToGrid w:val="0"/>
              <w:spacing w:line="260" w:lineRule="exact"/>
              <w:jc w:val="center"/>
              <w:rPr>
                <w:rFonts w:ascii="ＭＳ ゴシック" w:eastAsia="ＭＳ ゴシック" w:hAnsi="ＭＳ ゴシック"/>
                <w:sz w:val="18"/>
                <w:szCs w:val="18"/>
              </w:rPr>
            </w:pPr>
            <w:r w:rsidRPr="00127C33">
              <w:rPr>
                <w:rFonts w:ascii="ＭＳ Ｐゴシック" w:eastAsia="ＭＳ Ｐゴシック" w:hAnsi="ＭＳ Ｐゴシック" w:hint="eastAsia"/>
                <w:sz w:val="18"/>
                <w:szCs w:val="18"/>
              </w:rPr>
              <w:t>内容項目</w:t>
            </w:r>
          </w:p>
        </w:tc>
        <w:tc>
          <w:tcPr>
            <w:tcW w:w="2722" w:type="dxa"/>
            <w:vAlign w:val="center"/>
          </w:tcPr>
          <w:p w:rsidR="002D5D60" w:rsidRPr="00D604B9" w:rsidRDefault="002D5D60" w:rsidP="003F5A62">
            <w:pPr>
              <w:snapToGrid w:val="0"/>
              <w:spacing w:line="260" w:lineRule="exact"/>
              <w:jc w:val="center"/>
              <w:rPr>
                <w:rFonts w:ascii="ＭＳ Ｐゴシック" w:eastAsia="ＭＳ Ｐゴシック" w:hAnsi="ＭＳ Ｐゴシック"/>
                <w:sz w:val="18"/>
                <w:szCs w:val="18"/>
              </w:rPr>
            </w:pPr>
            <w:r w:rsidRPr="00D604B9">
              <w:rPr>
                <w:rFonts w:ascii="ＭＳ Ｐゴシック" w:eastAsia="ＭＳ Ｐゴシック" w:hAnsi="ＭＳ Ｐゴシック" w:hint="eastAsia"/>
                <w:sz w:val="18"/>
                <w:szCs w:val="18"/>
              </w:rPr>
              <w:t>ねらい</w:t>
            </w:r>
          </w:p>
        </w:tc>
        <w:tc>
          <w:tcPr>
            <w:tcW w:w="5123" w:type="dxa"/>
            <w:vAlign w:val="center"/>
          </w:tcPr>
          <w:p w:rsidR="002D5D60" w:rsidRPr="00D604B9" w:rsidRDefault="002D5D60" w:rsidP="003F5A62">
            <w:pPr>
              <w:snapToGrid w:val="0"/>
              <w:spacing w:line="260" w:lineRule="exact"/>
              <w:ind w:left="180" w:hangingChars="100" w:hanging="180"/>
              <w:jc w:val="center"/>
              <w:rPr>
                <w:rFonts w:ascii="ＭＳ Ｐゴシック" w:eastAsia="ＭＳ Ｐゴシック" w:hAnsi="ＭＳ Ｐゴシック"/>
                <w:sz w:val="18"/>
                <w:szCs w:val="18"/>
              </w:rPr>
            </w:pPr>
            <w:r w:rsidRPr="00D604B9">
              <w:rPr>
                <w:rFonts w:ascii="ＭＳ Ｐゴシック" w:eastAsia="ＭＳ Ｐゴシック" w:hAnsi="ＭＳ Ｐゴシック" w:hint="eastAsia"/>
                <w:sz w:val="18"/>
                <w:szCs w:val="18"/>
              </w:rPr>
              <w:t>学習活動と主な発問</w:t>
            </w:r>
          </w:p>
        </w:tc>
        <w:tc>
          <w:tcPr>
            <w:tcW w:w="2305" w:type="dxa"/>
            <w:vAlign w:val="center"/>
          </w:tcPr>
          <w:p w:rsidR="002D5D60" w:rsidRPr="00D604B9" w:rsidRDefault="002D5D60" w:rsidP="003F5A62">
            <w:pPr>
              <w:snapToGrid w:val="0"/>
              <w:spacing w:line="260" w:lineRule="exact"/>
              <w:jc w:val="center"/>
              <w:rPr>
                <w:rFonts w:ascii="ＭＳ Ｐゴシック" w:eastAsia="ＭＳ Ｐゴシック" w:hAnsi="ＭＳ Ｐゴシック"/>
                <w:sz w:val="18"/>
                <w:szCs w:val="18"/>
              </w:rPr>
            </w:pPr>
            <w:r w:rsidRPr="00D604B9">
              <w:rPr>
                <w:rFonts w:ascii="ＭＳ Ｐゴシック" w:eastAsia="ＭＳ Ｐゴシック" w:hAnsi="ＭＳ Ｐゴシック" w:hint="eastAsia"/>
                <w:sz w:val="18"/>
                <w:szCs w:val="18"/>
              </w:rPr>
              <w:t>評価の観点</w:t>
            </w:r>
          </w:p>
        </w:tc>
        <w:tc>
          <w:tcPr>
            <w:tcW w:w="1276" w:type="dxa"/>
            <w:vAlign w:val="center"/>
          </w:tcPr>
          <w:p w:rsidR="002D5D60" w:rsidRPr="009635CC" w:rsidRDefault="002D5D60" w:rsidP="003F5A62">
            <w:pPr>
              <w:snapToGrid w:val="0"/>
              <w:spacing w:line="260" w:lineRule="exact"/>
              <w:jc w:val="center"/>
              <w:rPr>
                <w:rFonts w:ascii="ＭＳ Ｐゴシック" w:eastAsia="ＭＳ Ｐゴシック" w:hAnsi="ＭＳ Ｐゴシック"/>
                <w:sz w:val="18"/>
                <w:szCs w:val="18"/>
              </w:rPr>
            </w:pPr>
            <w:r w:rsidRPr="009635CC">
              <w:rPr>
                <w:rFonts w:ascii="ＭＳ Ｐゴシック" w:eastAsia="ＭＳ Ｐゴシック" w:hAnsi="ＭＳ Ｐゴシック" w:hint="eastAsia"/>
                <w:sz w:val="18"/>
                <w:szCs w:val="18"/>
              </w:rPr>
              <w:t>教材の特質</w:t>
            </w:r>
          </w:p>
          <w:p w:rsidR="002D5D60" w:rsidRPr="009635CC" w:rsidRDefault="002D5D60" w:rsidP="003F5A62">
            <w:pPr>
              <w:snapToGrid w:val="0"/>
              <w:spacing w:line="260" w:lineRule="exact"/>
              <w:jc w:val="center"/>
              <w:rPr>
                <w:rFonts w:ascii="ＭＳ Ｐゴシック" w:eastAsia="ＭＳ Ｐゴシック" w:hAnsi="ＭＳ Ｐゴシック"/>
                <w:sz w:val="18"/>
                <w:szCs w:val="18"/>
              </w:rPr>
            </w:pPr>
            <w:r w:rsidRPr="009635CC">
              <w:rPr>
                <w:rFonts w:ascii="ＭＳ Ｐゴシック" w:eastAsia="ＭＳ Ｐゴシック" w:hAnsi="ＭＳ Ｐゴシック" w:hint="eastAsia"/>
                <w:sz w:val="18"/>
                <w:szCs w:val="18"/>
              </w:rPr>
              <w:t>作者</w:t>
            </w:r>
          </w:p>
          <w:p w:rsidR="002D5D60" w:rsidRPr="009635CC" w:rsidRDefault="002D5D60" w:rsidP="003F5A62">
            <w:pPr>
              <w:snapToGrid w:val="0"/>
              <w:spacing w:line="260" w:lineRule="exact"/>
              <w:jc w:val="center"/>
              <w:rPr>
                <w:rFonts w:ascii="ＭＳ Ｐゴシック" w:eastAsia="ＭＳ Ｐゴシック" w:hAnsi="ＭＳ Ｐゴシック"/>
                <w:sz w:val="18"/>
                <w:szCs w:val="18"/>
              </w:rPr>
            </w:pPr>
            <w:r w:rsidRPr="009635CC">
              <w:rPr>
                <w:rFonts w:ascii="ＭＳ Ｐゴシック" w:eastAsia="ＭＳ Ｐゴシック" w:hAnsi="ＭＳ Ｐゴシック" w:hint="eastAsia"/>
                <w:sz w:val="18"/>
                <w:szCs w:val="18"/>
              </w:rPr>
              <w:t>関連活動</w:t>
            </w: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４月（３時間）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【信念をつらぬいて生きる】</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D604B9">
              <w:rPr>
                <w:rFonts w:ascii="ＭＳ ゴシック" w:eastAsia="ＭＳ ゴシック" w:hAnsi="ＭＳ ゴシック" w:hint="eastAsia"/>
                <w:color w:val="000000"/>
                <w:sz w:val="18"/>
                <w:szCs w:val="18"/>
              </w:rPr>
              <w:t>背番号</w:t>
            </w:r>
            <w:r w:rsidRPr="00D604B9">
              <w:rPr>
                <w:rFonts w:ascii="ＭＳ ゴシック" w:eastAsia="ＭＳ ゴシック" w:hAnsi="ＭＳ ゴシック"/>
                <w:color w:val="000000"/>
                <w:sz w:val="18"/>
                <w:szCs w:val="18"/>
              </w:rPr>
              <w:t>15</w:t>
            </w:r>
            <w:r w:rsidRPr="00D604B9">
              <w:rPr>
                <w:rFonts w:ascii="ＭＳ ゴシック" w:eastAsia="ＭＳ ゴシック" w:hAnsi="ＭＳ ゴシック" w:hint="eastAsia"/>
                <w:color w:val="000000"/>
                <w:sz w:val="18"/>
                <w:szCs w:val="18"/>
              </w:rPr>
              <w:t>が歩んだ道</w:t>
            </w:r>
            <w:r>
              <w:rPr>
                <w:rFonts w:ascii="ＭＳ ゴシック" w:eastAsia="ＭＳ ゴシック" w:hAnsi="ＭＳ ゴシック" w:hint="eastAsia"/>
                <w:color w:val="000000"/>
                <w:sz w:val="18"/>
                <w:szCs w:val="18"/>
              </w:rPr>
              <w:t>―</w:t>
            </w:r>
            <w:r w:rsidRPr="00D604B9">
              <w:rPr>
                <w:rFonts w:ascii="ＭＳ ゴシック" w:eastAsia="ＭＳ ゴシック" w:hAnsi="ＭＳ ゴシック" w:hint="eastAsia"/>
                <w:color w:val="000000"/>
                <w:sz w:val="18"/>
                <w:szCs w:val="18"/>
              </w:rPr>
              <w:t>黒田博樹</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D(22)</w:t>
            </w:r>
            <w:r w:rsidRPr="00D604B9">
              <w:rPr>
                <w:rFonts w:ascii="ＭＳ ゴシック" w:eastAsia="ＭＳ ゴシック" w:hAnsi="ＭＳ ゴシック" w:hint="eastAsia"/>
                <w:color w:val="000000"/>
                <w:sz w:val="18"/>
                <w:szCs w:val="18"/>
              </w:rPr>
              <w:t>よりよく生きる喜び</w:t>
            </w:r>
          </w:p>
        </w:tc>
        <w:tc>
          <w:tcPr>
            <w:tcW w:w="2722" w:type="dxa"/>
          </w:tcPr>
          <w:p w:rsidR="000706A2" w:rsidRPr="00D604B9" w:rsidRDefault="000706A2" w:rsidP="009B688E">
            <w:pPr>
              <w:snapToGrid w:val="0"/>
              <w:spacing w:line="260" w:lineRule="exact"/>
              <w:ind w:left="180" w:hangingChars="100" w:hanging="180"/>
              <w:rPr>
                <w:sz w:val="18"/>
                <w:szCs w:val="18"/>
              </w:rPr>
            </w:pPr>
            <w:r w:rsidRPr="00D604B9">
              <w:rPr>
                <w:rFonts w:hAnsi="ＭＳ 明朝" w:hint="eastAsia"/>
                <w:color w:val="000000"/>
                <w:sz w:val="18"/>
                <w:szCs w:val="18"/>
              </w:rPr>
              <w:t>〇</w:t>
            </w:r>
            <w:r w:rsidRPr="009B688E">
              <w:rPr>
                <w:rFonts w:hAnsi="ＭＳ 明朝" w:hint="eastAsia"/>
                <w:color w:val="000000"/>
                <w:sz w:val="18"/>
                <w:szCs w:val="18"/>
              </w:rPr>
              <w:t>ファンへの感謝を忘れずに，</w:t>
            </w:r>
            <w:r w:rsidRPr="00D604B9">
              <w:rPr>
                <w:rFonts w:hAnsi="ＭＳ 明朝" w:hint="eastAsia"/>
                <w:color w:val="000000"/>
                <w:sz w:val="18"/>
                <w:szCs w:val="18"/>
              </w:rPr>
              <w:t>夢をあきらめず努力した主人公の姿勢に共感し，自分の信念を貫きながら正直に生きてい</w:t>
            </w:r>
            <w:r>
              <w:rPr>
                <w:rFonts w:hAnsi="ＭＳ 明朝" w:hint="eastAsia"/>
                <w:color w:val="000000"/>
                <w:sz w:val="18"/>
                <w:szCs w:val="18"/>
              </w:rPr>
              <w:t>こうとする心情を育てる</w:t>
            </w:r>
            <w:r w:rsidRPr="00D604B9">
              <w:rPr>
                <w:rFonts w:hAnsi="ＭＳ 明朝" w:hint="eastAsia"/>
                <w:color w:val="000000"/>
                <w:sz w:val="18"/>
                <w:szCs w:val="18"/>
              </w:rPr>
              <w:t>。</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よりよく生きるために必要なことを考える。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「背番号15が歩んだ道－黒田博樹」を読んで話し合う。</w:t>
            </w:r>
          </w:p>
          <w:p w:rsidR="000706A2" w:rsidRPr="00D604B9" w:rsidRDefault="000706A2" w:rsidP="00741D5C">
            <w:pPr>
              <w:pStyle w:val="2"/>
              <w:ind w:left="370" w:hanging="180"/>
            </w:pPr>
            <w:r>
              <w:rPr>
                <w:rFonts w:hint="eastAsia"/>
              </w:rPr>
              <w:t>◎</w:t>
            </w:r>
            <w:r w:rsidRPr="00D604B9">
              <w:rPr>
                <w:rFonts w:hint="eastAsia"/>
              </w:rPr>
              <w:t>黒田が大リーグの高額な年俸を断ってまで，古巣のカープに</w:t>
            </w:r>
            <w:r>
              <w:rPr>
                <w:rFonts w:hint="eastAsia"/>
              </w:rPr>
              <w:t>戻</w:t>
            </w:r>
            <w:r w:rsidRPr="00D604B9">
              <w:rPr>
                <w:rFonts w:hint="eastAsia"/>
              </w:rPr>
              <w:t>ったのは，どのような考えからだろう。</w:t>
            </w:r>
          </w:p>
          <w:p w:rsidR="000706A2" w:rsidRDefault="000706A2"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黒田</w:t>
            </w:r>
            <w:r>
              <w:rPr>
                <w:rFonts w:hAnsi="ＭＳ 明朝" w:cs="ＭＳ Ｐゴシック" w:hint="eastAsia"/>
                <w:color w:val="000000"/>
                <w:sz w:val="18"/>
                <w:szCs w:val="18"/>
              </w:rPr>
              <w:t>の生き方から学べることについて考える</w:t>
            </w:r>
            <w:r w:rsidRPr="00D604B9">
              <w:rPr>
                <w:rFonts w:hAnsi="ＭＳ 明朝" w:cs="ＭＳ Ｐゴシック" w:hint="eastAsia"/>
                <w:color w:val="000000"/>
                <w:sz w:val="18"/>
                <w:szCs w:val="18"/>
              </w:rPr>
              <w:t>。</w:t>
            </w:r>
          </w:p>
          <w:p w:rsidR="000706A2" w:rsidRPr="00FE7E5A" w:rsidRDefault="000706A2" w:rsidP="00FE7E5A">
            <w:pPr>
              <w:pStyle w:val="2"/>
              <w:ind w:left="370" w:hanging="180"/>
            </w:pPr>
            <w:r>
              <w:rPr>
                <w:rFonts w:hint="eastAsia"/>
              </w:rPr>
              <w:t>○黒田がファンから愛されたのは，彼のどのような生き方にひかれたからだろう。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3F5A62">
            <w:pPr>
              <w:snapToGrid w:val="0"/>
              <w:spacing w:line="260" w:lineRule="exact"/>
              <w:rPr>
                <w:sz w:val="18"/>
                <w:szCs w:val="18"/>
              </w:rPr>
            </w:pPr>
            <w:r w:rsidRPr="00D604B9">
              <w:rPr>
                <w:rFonts w:hint="eastAsia"/>
                <w:sz w:val="18"/>
                <w:szCs w:val="18"/>
              </w:rPr>
              <w:t>MLBの選手になっても，自己に厳しい評価を課し，ファンへの感謝の気持ちを忘れない黒田選手の生きる姿勢に共感</w:t>
            </w:r>
            <w:r>
              <w:rPr>
                <w:rFonts w:hint="eastAsia"/>
                <w:sz w:val="18"/>
                <w:szCs w:val="18"/>
              </w:rPr>
              <w:t>している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実話，感動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133EFC">
            <w:pPr>
              <w:spacing w:line="260" w:lineRule="exact"/>
              <w:rPr>
                <w:rFonts w:hAnsi="ＭＳ 明朝" w:cs="ＭＳ Ｐゴシック"/>
                <w:sz w:val="18"/>
                <w:szCs w:val="18"/>
              </w:rPr>
            </w:pPr>
            <w:r w:rsidRPr="009635CC">
              <w:rPr>
                <w:rFonts w:hAnsi="ＭＳ 明朝" w:cs="ＭＳ Ｐゴシック" w:hint="eastAsia"/>
                <w:sz w:val="18"/>
                <w:szCs w:val="18"/>
              </w:rPr>
              <w:t>保健体育</w:t>
            </w:r>
          </w:p>
        </w:tc>
      </w:tr>
      <w:tr w:rsidR="000706A2" w:rsidRPr="00D604B9" w:rsidTr="0006783A">
        <w:trPr>
          <w:cantSplit/>
          <w:trHeight w:val="1134"/>
        </w:trPr>
        <w:tc>
          <w:tcPr>
            <w:tcW w:w="340" w:type="dxa"/>
            <w:vMerge/>
            <w:vAlign w:val="center"/>
          </w:tcPr>
          <w:p w:rsidR="000706A2" w:rsidRDefault="000706A2">
            <w:pPr>
              <w:widowControl/>
              <w:autoSpaceDE/>
              <w:autoSpaceDN/>
              <w:spacing w:line="240" w:lineRule="auto"/>
              <w:jc w:val="left"/>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【言葉にそえて】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２　</w:t>
            </w:r>
            <w:r w:rsidRPr="00D604B9">
              <w:rPr>
                <w:rFonts w:ascii="ＭＳ ゴシック" w:eastAsia="ＭＳ ゴシック" w:hAnsi="ＭＳ ゴシック" w:hint="eastAsia"/>
                <w:color w:val="000000"/>
                <w:sz w:val="18"/>
                <w:szCs w:val="18"/>
              </w:rPr>
              <w:t>言葉おしみ</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B(7)</w:t>
            </w:r>
            <w:r w:rsidRPr="00D604B9">
              <w:rPr>
                <w:rFonts w:ascii="ＭＳ ゴシック" w:eastAsia="ＭＳ ゴシック" w:hAnsi="ＭＳ ゴシック" w:hint="eastAsia"/>
                <w:color w:val="000000"/>
                <w:sz w:val="18"/>
                <w:szCs w:val="18"/>
              </w:rPr>
              <w:t>礼儀</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sidR="00604CBB">
              <w:rPr>
                <w:rFonts w:hAnsi="ＭＳ 明朝" w:hint="eastAsia"/>
                <w:color w:val="000000"/>
                <w:sz w:val="18"/>
                <w:szCs w:val="18"/>
              </w:rPr>
              <w:t>作者が経験した</w:t>
            </w:r>
            <w:r w:rsidR="001D1E47">
              <w:rPr>
                <w:rFonts w:hAnsi="ＭＳ 明朝" w:hint="eastAsia"/>
                <w:color w:val="000000"/>
                <w:sz w:val="18"/>
                <w:szCs w:val="18"/>
              </w:rPr>
              <w:t>，</w:t>
            </w:r>
            <w:r w:rsidR="00604CBB">
              <w:rPr>
                <w:rFonts w:hAnsi="ＭＳ 明朝" w:hint="eastAsia"/>
                <w:color w:val="000000"/>
                <w:sz w:val="18"/>
                <w:szCs w:val="18"/>
              </w:rPr>
              <w:t>投げかける言葉と受け止める言葉のやりとりの場面を通して，</w:t>
            </w:r>
            <w:r w:rsidRPr="00D604B9">
              <w:rPr>
                <w:rFonts w:hAnsi="ＭＳ 明朝" w:hint="eastAsia"/>
                <w:color w:val="000000"/>
                <w:sz w:val="18"/>
                <w:szCs w:val="18"/>
              </w:rPr>
              <w:t>人間尊重の精神を養い，時と場に応じた適切な言動をとろうとする心情・態度を育てる。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漫画の意味を考える。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「言葉</w:t>
            </w:r>
            <w:r>
              <w:rPr>
                <w:rFonts w:hAnsi="ＭＳ 明朝" w:hint="eastAsia"/>
                <w:color w:val="000000"/>
                <w:sz w:val="18"/>
                <w:szCs w:val="18"/>
              </w:rPr>
              <w:t>お</w:t>
            </w:r>
            <w:r w:rsidRPr="00D604B9">
              <w:rPr>
                <w:rFonts w:hAnsi="ＭＳ 明朝" w:hint="eastAsia"/>
                <w:color w:val="000000"/>
                <w:sz w:val="18"/>
                <w:szCs w:val="18"/>
              </w:rPr>
              <w:t>しみ」を読んで，話し合う。</w:t>
            </w:r>
          </w:p>
          <w:p w:rsidR="000706A2" w:rsidRPr="00D604B9" w:rsidRDefault="000706A2" w:rsidP="00741D5C">
            <w:pPr>
              <w:pStyle w:val="2"/>
              <w:ind w:left="370" w:hanging="180"/>
            </w:pPr>
            <w:r>
              <w:rPr>
                <w:rFonts w:hint="eastAsia"/>
              </w:rPr>
              <w:t>◎</w:t>
            </w:r>
            <w:r w:rsidRPr="00D604B9">
              <w:rPr>
                <w:rFonts w:hint="eastAsia"/>
              </w:rPr>
              <w:t>三つの場面の返事や</w:t>
            </w:r>
            <w:r>
              <w:rPr>
                <w:rFonts w:hint="eastAsia"/>
              </w:rPr>
              <w:t>挨拶</w:t>
            </w:r>
            <w:r w:rsidRPr="00D604B9">
              <w:rPr>
                <w:rFonts w:hint="eastAsia"/>
              </w:rPr>
              <w:t>は，その場の雰囲気をどう変えただろう。</w:t>
            </w:r>
          </w:p>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３</w:t>
            </w:r>
            <w:r>
              <w:rPr>
                <w:rFonts w:hAnsi="ＭＳ 明朝" w:hint="eastAsia"/>
                <w:color w:val="000000"/>
                <w:sz w:val="18"/>
                <w:szCs w:val="18"/>
              </w:rPr>
              <w:t xml:space="preserve">　</w:t>
            </w:r>
            <w:r w:rsidRPr="00D604B9">
              <w:rPr>
                <w:rFonts w:hAnsi="ＭＳ 明朝" w:hint="eastAsia"/>
                <w:color w:val="000000"/>
                <w:sz w:val="18"/>
                <w:szCs w:val="18"/>
              </w:rPr>
              <w:t>「返事」や「</w:t>
            </w:r>
            <w:r>
              <w:rPr>
                <w:rFonts w:hAnsi="ＭＳ 明朝" w:hint="eastAsia"/>
                <w:color w:val="000000"/>
                <w:sz w:val="18"/>
                <w:szCs w:val="18"/>
              </w:rPr>
              <w:t>挨拶</w:t>
            </w:r>
            <w:r w:rsidRPr="00D604B9">
              <w:rPr>
                <w:rFonts w:hAnsi="ＭＳ 明朝" w:hint="eastAsia"/>
                <w:color w:val="000000"/>
                <w:sz w:val="18"/>
                <w:szCs w:val="18"/>
              </w:rPr>
              <w:t>」について，考えたことを発表し合う。</w:t>
            </w:r>
          </w:p>
          <w:p w:rsidR="000706A2" w:rsidRPr="00D604B9" w:rsidRDefault="000706A2" w:rsidP="00741D5C">
            <w:pPr>
              <w:pStyle w:val="2"/>
              <w:ind w:left="370" w:hanging="180"/>
            </w:pPr>
            <w:r w:rsidRPr="00D604B9">
              <w:rPr>
                <w:rFonts w:hint="eastAsia"/>
              </w:rPr>
              <w:t>〇返事や</w:t>
            </w:r>
            <w:r>
              <w:rPr>
                <w:rFonts w:hint="eastAsia"/>
              </w:rPr>
              <w:t>挨拶</w:t>
            </w:r>
            <w:r w:rsidRPr="00D604B9">
              <w:rPr>
                <w:rFonts w:hint="eastAsia"/>
              </w:rPr>
              <w:t>をするときに大切にしていきたいことは，どのようなことか。</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挨拶</w:t>
            </w:r>
            <w:r w:rsidRPr="00D604B9">
              <w:rPr>
                <w:rFonts w:hint="eastAsia"/>
                <w:sz w:val="18"/>
                <w:szCs w:val="18"/>
              </w:rPr>
              <w:t>や時と場に応じた適切な言葉の大切さを実感</w:t>
            </w:r>
            <w:r>
              <w:rPr>
                <w:rFonts w:hint="eastAsia"/>
                <w:sz w:val="18"/>
                <w:szCs w:val="18"/>
              </w:rPr>
              <w:t>している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随想，知見</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鬼頭典子作</w:t>
            </w:r>
          </w:p>
          <w:p w:rsidR="000706A2" w:rsidRPr="009635CC" w:rsidRDefault="000706A2" w:rsidP="00133EFC">
            <w:pPr>
              <w:spacing w:line="260" w:lineRule="exact"/>
              <w:rPr>
                <w:rFonts w:hAnsi="ＭＳ 明朝" w:cs="ＭＳ Ｐゴシック"/>
                <w:sz w:val="18"/>
                <w:szCs w:val="18"/>
              </w:rPr>
            </w:pPr>
            <w:r w:rsidRPr="009635CC">
              <w:rPr>
                <w:rFonts w:hAnsi="ＭＳ 明朝" w:cs="ＭＳ Ｐゴシック" w:hint="eastAsia"/>
                <w:sz w:val="18"/>
                <w:szCs w:val="18"/>
              </w:rPr>
              <w:t>国語</w:t>
            </w:r>
          </w:p>
        </w:tc>
      </w:tr>
      <w:tr w:rsidR="002D5D60" w:rsidRPr="00D604B9" w:rsidTr="000450C0">
        <w:trPr>
          <w:cantSplit/>
          <w:trHeight w:val="1134"/>
        </w:trPr>
        <w:tc>
          <w:tcPr>
            <w:tcW w:w="340" w:type="dxa"/>
            <w:textDirection w:val="tbRlV"/>
            <w:vAlign w:val="center"/>
          </w:tcPr>
          <w:p w:rsidR="002D5D60" w:rsidRDefault="002D5D60">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４月（３時間）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【郷土に息づく心にふれて】</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３　</w:t>
            </w:r>
            <w:r w:rsidRPr="00D604B9">
              <w:rPr>
                <w:rFonts w:ascii="ＭＳ ゴシック" w:eastAsia="ＭＳ ゴシック" w:hAnsi="ＭＳ ゴシック" w:hint="eastAsia"/>
                <w:color w:val="000000"/>
                <w:sz w:val="18"/>
                <w:szCs w:val="18"/>
              </w:rPr>
              <w:t>島唄の心を伝えたい</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C(16)</w:t>
            </w:r>
            <w:r w:rsidRPr="00D604B9">
              <w:rPr>
                <w:rFonts w:ascii="ＭＳ ゴシック" w:eastAsia="ＭＳ ゴシック" w:hAnsi="ＭＳ ゴシック" w:hint="eastAsia"/>
                <w:color w:val="000000"/>
                <w:sz w:val="18"/>
                <w:szCs w:val="18"/>
              </w:rPr>
              <w:t>郷土の伝統と文化の尊重，郷土を愛する態度</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郷土の人々や土地を愛し</w:t>
            </w:r>
            <w:r w:rsidR="00133EFC">
              <w:rPr>
                <w:rFonts w:hAnsi="ＭＳ 明朝" w:hint="eastAsia"/>
                <w:color w:val="000000"/>
                <w:sz w:val="18"/>
                <w:szCs w:val="18"/>
              </w:rPr>
              <w:t>，</w:t>
            </w:r>
            <w:r>
              <w:rPr>
                <w:rFonts w:hAnsi="ＭＳ 明朝" w:hint="eastAsia"/>
                <w:color w:val="000000"/>
                <w:sz w:val="18"/>
                <w:szCs w:val="18"/>
              </w:rPr>
              <w:t>誇りをもって大切にしている作者の姿に共感することで，郷土の自然や文化に愛着をもち，先人に対する尊敬や感謝の念を深めるとともに，自らもその発展に努めようとする心情を育てる。</w:t>
            </w:r>
          </w:p>
        </w:tc>
        <w:tc>
          <w:tcPr>
            <w:tcW w:w="5123" w:type="dxa"/>
          </w:tcPr>
          <w:p w:rsidR="002D5D60" w:rsidRDefault="002D5D60" w:rsidP="002A1060">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自分の住む地域や，郷土について考え</w:t>
            </w:r>
            <w:r w:rsidRPr="00D604B9">
              <w:rPr>
                <w:rFonts w:hAnsi="ＭＳ 明朝" w:hint="eastAsia"/>
                <w:color w:val="000000"/>
                <w:sz w:val="18"/>
                <w:szCs w:val="18"/>
              </w:rPr>
              <w:t>る。</w:t>
            </w:r>
          </w:p>
          <w:p w:rsidR="002D5D60" w:rsidRDefault="002D5D60" w:rsidP="002A1060">
            <w:pPr>
              <w:spacing w:line="260" w:lineRule="exact"/>
              <w:ind w:left="180" w:hangingChars="100" w:hanging="180"/>
              <w:rPr>
                <w:rFonts w:hAnsi="ＭＳ 明朝"/>
                <w:color w:val="000000"/>
                <w:sz w:val="18"/>
                <w:szCs w:val="18"/>
              </w:rPr>
            </w:pPr>
            <w:r>
              <w:rPr>
                <w:rFonts w:hAnsi="ＭＳ 明朝" w:hint="eastAsia"/>
                <w:color w:val="000000"/>
                <w:sz w:val="18"/>
                <w:szCs w:val="18"/>
              </w:rPr>
              <w:t>２　「島唄の心を伝えたい」を読んで話し合う。</w:t>
            </w:r>
          </w:p>
          <w:p w:rsidR="002D5D60" w:rsidRPr="00D604B9" w:rsidRDefault="002D5D60" w:rsidP="002A1060">
            <w:pPr>
              <w:pStyle w:val="2"/>
              <w:ind w:left="370" w:hanging="180"/>
            </w:pPr>
            <w:r>
              <w:rPr>
                <w:rFonts w:hint="eastAsia"/>
              </w:rPr>
              <w:t>◎</w:t>
            </w:r>
            <w:r w:rsidRPr="00D604B9">
              <w:rPr>
                <w:rFonts w:hint="eastAsia"/>
              </w:rPr>
              <w:t>「私」が大切にしたいと</w:t>
            </w:r>
            <w:r>
              <w:rPr>
                <w:rFonts w:hint="eastAsia"/>
              </w:rPr>
              <w:t>言</w:t>
            </w:r>
            <w:r w:rsidRPr="00D604B9">
              <w:rPr>
                <w:rFonts w:hint="eastAsia"/>
              </w:rPr>
              <w:t>っている「島の心」とは，どのような心のことだろう。</w:t>
            </w:r>
          </w:p>
          <w:p w:rsidR="002D5D60" w:rsidRDefault="002D5D60" w:rsidP="002A1060">
            <w:pPr>
              <w:spacing w:line="260" w:lineRule="exact"/>
              <w:ind w:left="180" w:hangingChars="100" w:hanging="180"/>
              <w:rPr>
                <w:rFonts w:hAnsi="ＭＳ 明朝"/>
                <w:color w:val="000000"/>
                <w:sz w:val="18"/>
                <w:szCs w:val="18"/>
              </w:rPr>
            </w:pPr>
            <w:r>
              <w:rPr>
                <w:rFonts w:hAnsi="ＭＳ 明朝" w:hint="eastAsia"/>
                <w:color w:val="000000"/>
                <w:sz w:val="18"/>
                <w:szCs w:val="18"/>
              </w:rPr>
              <w:t>３　自分たちの郷土について話し合う。</w:t>
            </w:r>
          </w:p>
          <w:p w:rsidR="002D5D60" w:rsidRDefault="002D5D60" w:rsidP="002A1060">
            <w:pPr>
              <w:pStyle w:val="2"/>
              <w:ind w:left="370" w:hanging="180"/>
            </w:pPr>
            <w:r w:rsidRPr="00D604B9">
              <w:rPr>
                <w:rFonts w:hint="eastAsia"/>
              </w:rPr>
              <w:t>〇自分たちの郷土にはどのような心が息づいているだろう。</w:t>
            </w:r>
          </w:p>
          <w:p w:rsidR="002D5D60" w:rsidRPr="00D604B9" w:rsidRDefault="002D5D60" w:rsidP="002A1060">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2D5D60" w:rsidRPr="00D604B9" w:rsidRDefault="002D5D60" w:rsidP="003F5A62">
            <w:pPr>
              <w:snapToGrid w:val="0"/>
              <w:spacing w:line="260" w:lineRule="exact"/>
              <w:rPr>
                <w:sz w:val="18"/>
                <w:szCs w:val="18"/>
              </w:rPr>
            </w:pPr>
            <w:r>
              <w:rPr>
                <w:rFonts w:hint="eastAsia"/>
                <w:sz w:val="18"/>
                <w:szCs w:val="18"/>
              </w:rPr>
              <w:t>郷土の人々や土地に誇りをもち，大切にする作者の姿に共感している。</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作文，感動</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生徒作文</w:t>
            </w:r>
          </w:p>
          <w:p w:rsidR="002D5D60" w:rsidRPr="009635CC" w:rsidRDefault="00133EFC" w:rsidP="003F5A62">
            <w:pPr>
              <w:spacing w:line="260" w:lineRule="exact"/>
              <w:rPr>
                <w:rFonts w:hAnsi="ＭＳ 明朝" w:cs="ＭＳ Ｐゴシック"/>
                <w:sz w:val="18"/>
                <w:szCs w:val="18"/>
              </w:rPr>
            </w:pPr>
            <w:r>
              <w:rPr>
                <w:rFonts w:hAnsi="ＭＳ 明朝" w:cs="ＭＳ Ｐゴシック" w:hint="eastAsia"/>
                <w:sz w:val="18"/>
                <w:szCs w:val="18"/>
              </w:rPr>
              <w:t>社会科，音楽</w:t>
            </w: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５月（３時間）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【いじめのない世界へ</w:t>
            </w:r>
            <w:r w:rsidRPr="00D604B9">
              <w:rPr>
                <w:rFonts w:ascii="ＭＳ ゴシック" w:eastAsia="ＭＳ ゴシック" w:hAnsi="ＭＳ ゴシック"/>
                <w:color w:val="000000"/>
                <w:sz w:val="18"/>
                <w:szCs w:val="18"/>
              </w:rPr>
              <w:t xml:space="preserve"> </w:t>
            </w:r>
            <w:r w:rsidRPr="00D604B9">
              <w:rPr>
                <w:rFonts w:ascii="ＭＳ ゴシック" w:eastAsia="ＭＳ ゴシック" w:hAnsi="ＭＳ ゴシック" w:hint="eastAsia"/>
                <w:color w:val="000000"/>
                <w:sz w:val="18"/>
                <w:szCs w:val="18"/>
              </w:rPr>
              <w:t>⑴】</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４　</w:t>
            </w:r>
            <w:r w:rsidRPr="00D604B9">
              <w:rPr>
                <w:rFonts w:ascii="ＭＳ ゴシック" w:eastAsia="ＭＳ ゴシック" w:hAnsi="ＭＳ ゴシック" w:hint="eastAsia"/>
                <w:color w:val="000000"/>
                <w:sz w:val="18"/>
                <w:szCs w:val="18"/>
              </w:rPr>
              <w:t>無実の罪</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C(11)</w:t>
            </w:r>
            <w:r w:rsidRPr="00D604B9">
              <w:rPr>
                <w:rFonts w:ascii="ＭＳ ゴシック" w:eastAsia="ＭＳ ゴシック" w:hAnsi="ＭＳ ゴシック" w:hint="eastAsia"/>
                <w:color w:val="000000"/>
                <w:sz w:val="18"/>
                <w:szCs w:val="18"/>
              </w:rPr>
              <w:t>公正，公平，社会正義</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〇主人公の人間関係の変容を追う事で，人間が本来もつ</w:t>
            </w:r>
            <w:r>
              <w:rPr>
                <w:rFonts w:hAnsi="ＭＳ 明朝" w:hint="eastAsia"/>
                <w:color w:val="000000"/>
                <w:sz w:val="18"/>
                <w:szCs w:val="18"/>
              </w:rPr>
              <w:t>，</w:t>
            </w:r>
            <w:r w:rsidRPr="00D604B9">
              <w:rPr>
                <w:rFonts w:hAnsi="ＭＳ 明朝" w:hint="eastAsia"/>
                <w:color w:val="000000"/>
                <w:sz w:val="18"/>
                <w:szCs w:val="18"/>
              </w:rPr>
              <w:t>よりよく生きようとする心を信じる心情を</w:t>
            </w:r>
            <w:r>
              <w:rPr>
                <w:rFonts w:hAnsi="ＭＳ 明朝" w:hint="eastAsia"/>
                <w:color w:val="000000"/>
                <w:sz w:val="18"/>
                <w:szCs w:val="18"/>
              </w:rPr>
              <w:t>育む</w:t>
            </w:r>
            <w:r w:rsidRPr="00D604B9">
              <w:rPr>
                <w:rFonts w:hAnsi="ＭＳ 明朝" w:hint="eastAsia"/>
                <w:color w:val="000000"/>
                <w:sz w:val="18"/>
                <w:szCs w:val="18"/>
              </w:rPr>
              <w:t>。</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「人間のよさ」について考える。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「無実の罪」を読んで話し合う。</w:t>
            </w:r>
          </w:p>
          <w:p w:rsidR="000706A2" w:rsidRPr="00D604B9" w:rsidRDefault="000706A2" w:rsidP="00741D5C">
            <w:pPr>
              <w:pStyle w:val="2"/>
              <w:ind w:left="370" w:hanging="180"/>
            </w:pPr>
            <w:r>
              <w:rPr>
                <w:rFonts w:hint="eastAsia"/>
              </w:rPr>
              <w:t>◎</w:t>
            </w:r>
            <w:r w:rsidRPr="00D604B9">
              <w:rPr>
                <w:rFonts w:hint="eastAsia"/>
              </w:rPr>
              <w:t>ヤマモトさんを支えたものを，いくつかあげてみよう。</w:t>
            </w:r>
          </w:p>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３</w:t>
            </w:r>
            <w:r>
              <w:rPr>
                <w:rFonts w:hAnsi="ＭＳ 明朝" w:hint="eastAsia"/>
                <w:color w:val="000000"/>
                <w:sz w:val="18"/>
                <w:szCs w:val="18"/>
              </w:rPr>
              <w:t xml:space="preserve">　</w:t>
            </w:r>
            <w:r w:rsidRPr="00D604B9">
              <w:rPr>
                <w:rFonts w:hAnsi="ＭＳ 明朝" w:hint="eastAsia"/>
                <w:color w:val="000000"/>
                <w:sz w:val="18"/>
                <w:szCs w:val="18"/>
              </w:rPr>
              <w:t>人を追い込んでしまう心，助ける心について話し合う。</w:t>
            </w:r>
          </w:p>
          <w:p w:rsidR="000706A2" w:rsidRPr="00D604B9" w:rsidRDefault="000706A2" w:rsidP="00741D5C">
            <w:pPr>
              <w:pStyle w:val="2"/>
              <w:ind w:left="370" w:hanging="180"/>
            </w:pPr>
            <w:r w:rsidRPr="00D604B9">
              <w:rPr>
                <w:rFonts w:hint="eastAsia"/>
              </w:rPr>
              <w:t>〇人を追いこんでしまう心，助ける心について話し合おう。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DD434A">
            <w:pPr>
              <w:snapToGrid w:val="0"/>
              <w:spacing w:line="260" w:lineRule="exact"/>
              <w:rPr>
                <w:sz w:val="18"/>
                <w:szCs w:val="18"/>
              </w:rPr>
            </w:pPr>
            <w:r w:rsidRPr="00D604B9">
              <w:rPr>
                <w:rFonts w:hint="eastAsia"/>
                <w:sz w:val="18"/>
                <w:szCs w:val="18"/>
              </w:rPr>
              <w:t>主人公の周囲</w:t>
            </w:r>
            <w:r>
              <w:rPr>
                <w:rFonts w:hint="eastAsia"/>
                <w:sz w:val="18"/>
                <w:szCs w:val="18"/>
              </w:rPr>
              <w:t>へ</w:t>
            </w:r>
            <w:r w:rsidRPr="00D604B9">
              <w:rPr>
                <w:rFonts w:hint="eastAsia"/>
                <w:sz w:val="18"/>
                <w:szCs w:val="18"/>
              </w:rPr>
              <w:t>の流されやすさやくじけそうな姿に</w:t>
            </w:r>
            <w:r>
              <w:rPr>
                <w:rFonts w:hint="eastAsia"/>
                <w:sz w:val="18"/>
                <w:szCs w:val="18"/>
              </w:rPr>
              <w:t>，</w:t>
            </w:r>
            <w:r w:rsidRPr="00D604B9">
              <w:rPr>
                <w:rFonts w:hint="eastAsia"/>
                <w:sz w:val="18"/>
                <w:szCs w:val="18"/>
              </w:rPr>
              <w:t>自分を重ね合わせて考え</w:t>
            </w:r>
            <w:r>
              <w:rPr>
                <w:rFonts w:hint="eastAsia"/>
                <w:sz w:val="18"/>
                <w:szCs w:val="18"/>
              </w:rPr>
              <w:t>，</w:t>
            </w:r>
            <w:r w:rsidRPr="00D604B9">
              <w:rPr>
                <w:rFonts w:hint="eastAsia"/>
                <w:sz w:val="18"/>
                <w:szCs w:val="18"/>
              </w:rPr>
              <w:t>主人公が次第に人を信じられるようになっていく姿</w:t>
            </w:r>
            <w:r>
              <w:rPr>
                <w:rFonts w:hint="eastAsia"/>
                <w:sz w:val="18"/>
                <w:szCs w:val="18"/>
              </w:rPr>
              <w:t>を通して，</w:t>
            </w:r>
            <w:r w:rsidRPr="00D604B9">
              <w:rPr>
                <w:rFonts w:hint="eastAsia"/>
                <w:sz w:val="18"/>
                <w:szCs w:val="18"/>
              </w:rPr>
              <w:t>人間を信じることの大切さ</w:t>
            </w:r>
            <w:r>
              <w:rPr>
                <w:rFonts w:hint="eastAsia"/>
                <w:sz w:val="18"/>
                <w:szCs w:val="18"/>
              </w:rPr>
              <w:t>について考えている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本山理咲作</w:t>
            </w:r>
          </w:p>
          <w:p w:rsidR="000706A2" w:rsidRPr="009635CC" w:rsidRDefault="000706A2" w:rsidP="003F5A62">
            <w:pPr>
              <w:spacing w:line="260" w:lineRule="exact"/>
              <w:rPr>
                <w:rFonts w:hAnsi="ＭＳ 明朝" w:cs="ＭＳ Ｐゴシック"/>
                <w:sz w:val="18"/>
                <w:szCs w:val="18"/>
              </w:rPr>
            </w:pPr>
          </w:p>
        </w:tc>
      </w:tr>
      <w:tr w:rsidR="000706A2" w:rsidRPr="00D604B9" w:rsidTr="0006783A">
        <w:trPr>
          <w:cantSplit/>
          <w:trHeight w:val="1134"/>
        </w:trPr>
        <w:tc>
          <w:tcPr>
            <w:tcW w:w="340" w:type="dxa"/>
            <w:vMerge/>
            <w:vAlign w:val="center"/>
          </w:tcPr>
          <w:p w:rsidR="000706A2" w:rsidRDefault="000706A2">
            <w:pPr>
              <w:widowControl/>
              <w:autoSpaceDE/>
              <w:autoSpaceDN/>
              <w:spacing w:line="240" w:lineRule="auto"/>
              <w:jc w:val="left"/>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【いじめのない世界へ</w:t>
            </w:r>
            <w:r w:rsidRPr="00D604B9">
              <w:rPr>
                <w:rFonts w:ascii="ＭＳ ゴシック" w:eastAsia="ＭＳ ゴシック" w:hAnsi="ＭＳ ゴシック"/>
                <w:color w:val="000000"/>
                <w:sz w:val="18"/>
                <w:szCs w:val="18"/>
              </w:rPr>
              <w:t xml:space="preserve"> </w:t>
            </w:r>
            <w:r w:rsidRPr="00D604B9">
              <w:rPr>
                <w:rFonts w:ascii="ＭＳ ゴシック" w:eastAsia="ＭＳ ゴシック" w:hAnsi="ＭＳ ゴシック" w:hint="eastAsia"/>
                <w:color w:val="000000"/>
                <w:sz w:val="18"/>
                <w:szCs w:val="18"/>
              </w:rPr>
              <w:t>⑵】</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５　</w:t>
            </w:r>
            <w:r w:rsidRPr="00D604B9">
              <w:rPr>
                <w:rFonts w:ascii="ＭＳ ゴシック" w:eastAsia="ＭＳ ゴシック" w:hAnsi="ＭＳ ゴシック" w:hint="eastAsia"/>
                <w:color w:val="000000"/>
                <w:sz w:val="18"/>
                <w:szCs w:val="18"/>
              </w:rPr>
              <w:t>ある日の午後から</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A(1)</w:t>
            </w:r>
            <w:r w:rsidRPr="00D604B9">
              <w:rPr>
                <w:rFonts w:ascii="ＭＳ ゴシック" w:eastAsia="ＭＳ ゴシック" w:hAnsi="ＭＳ ゴシック" w:hint="eastAsia"/>
                <w:color w:val="000000"/>
                <w:sz w:val="18"/>
                <w:szCs w:val="18"/>
              </w:rPr>
              <w:t>自主，自律，自由と責任</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主人公</w:t>
            </w:r>
            <w:r w:rsidRPr="00D604B9">
              <w:rPr>
                <w:rFonts w:hAnsi="ＭＳ 明朝" w:hint="eastAsia"/>
                <w:color w:val="000000"/>
                <w:sz w:val="18"/>
                <w:szCs w:val="18"/>
              </w:rPr>
              <w:t>の心情の変化を追う事で，自分で誠実に考え，行動の結果に責任をもつ心情を</w:t>
            </w:r>
            <w:r>
              <w:rPr>
                <w:rFonts w:hAnsi="ＭＳ 明朝" w:hint="eastAsia"/>
                <w:color w:val="000000"/>
                <w:sz w:val="18"/>
                <w:szCs w:val="18"/>
              </w:rPr>
              <w:t>育む</w:t>
            </w:r>
            <w:r w:rsidRPr="00D604B9">
              <w:rPr>
                <w:rFonts w:hAnsi="ＭＳ 明朝" w:hint="eastAsia"/>
                <w:color w:val="000000"/>
                <w:sz w:val="18"/>
                <w:szCs w:val="18"/>
              </w:rPr>
              <w:t>。</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「人間のよさ」について考える。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「ある日の午後から」を読んで話し合う。</w:t>
            </w:r>
          </w:p>
          <w:p w:rsidR="000706A2" w:rsidRPr="00D604B9" w:rsidRDefault="000706A2" w:rsidP="00741D5C">
            <w:pPr>
              <w:pStyle w:val="2"/>
              <w:ind w:left="370" w:hanging="180"/>
            </w:pPr>
            <w:r>
              <w:rPr>
                <w:rFonts w:hint="eastAsia"/>
              </w:rPr>
              <w:t>◎</w:t>
            </w:r>
            <w:r w:rsidRPr="00D604B9">
              <w:rPr>
                <w:rFonts w:hint="eastAsia"/>
              </w:rPr>
              <w:t>夢からさめたひかるは，次の日，家を出るまでに，どのようなことを考えたのだろう。</w:t>
            </w:r>
          </w:p>
          <w:p w:rsidR="000706A2" w:rsidRDefault="000706A2"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いじめをしないために，どのようなことを大切にしていったらよい</w:t>
            </w:r>
            <w:r>
              <w:rPr>
                <w:rFonts w:hAnsi="ＭＳ 明朝" w:cs="ＭＳ Ｐゴシック" w:hint="eastAsia"/>
                <w:color w:val="000000"/>
                <w:sz w:val="18"/>
                <w:szCs w:val="18"/>
              </w:rPr>
              <w:t>か話し合う</w:t>
            </w:r>
            <w:r w:rsidRPr="00D604B9">
              <w:rPr>
                <w:rFonts w:hAnsi="ＭＳ 明朝" w:cs="ＭＳ Ｐゴシック" w:hint="eastAsia"/>
                <w:color w:val="000000"/>
                <w:sz w:val="18"/>
                <w:szCs w:val="18"/>
              </w:rPr>
              <w:t>。</w:t>
            </w:r>
          </w:p>
          <w:p w:rsidR="000706A2" w:rsidRPr="00D604B9" w:rsidRDefault="000706A2" w:rsidP="00DD434A">
            <w:pPr>
              <w:pStyle w:val="2"/>
              <w:ind w:left="370" w:hanging="180"/>
            </w:pPr>
            <w:r>
              <w:rPr>
                <w:rFonts w:hint="eastAsia"/>
              </w:rPr>
              <w:t>○人をいじめてしまわないために，どういうことを大切にしていったらよいだろう。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3F5A62">
            <w:pPr>
              <w:snapToGrid w:val="0"/>
              <w:spacing w:line="260" w:lineRule="exact"/>
              <w:rPr>
                <w:sz w:val="18"/>
                <w:szCs w:val="18"/>
              </w:rPr>
            </w:pPr>
            <w:r w:rsidRPr="00D604B9">
              <w:rPr>
                <w:rFonts w:hint="eastAsia"/>
                <w:sz w:val="18"/>
                <w:szCs w:val="18"/>
              </w:rPr>
              <w:t>母親の思いをすぐには素直に受け止められないながらも，安易な自分の行動を振り返り，次第に自分の誤りを受け入れていこうとする主人公の気持ちの変化を共感的に</w:t>
            </w:r>
            <w:r>
              <w:rPr>
                <w:rFonts w:hint="eastAsia"/>
                <w:sz w:val="18"/>
                <w:szCs w:val="18"/>
              </w:rPr>
              <w:t>捉え，考えている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技術・家庭科（技術分野）</w:t>
            </w:r>
          </w:p>
        </w:tc>
      </w:tr>
      <w:tr w:rsidR="002D5D60" w:rsidRPr="00D604B9" w:rsidTr="00CD269D">
        <w:trPr>
          <w:cantSplit/>
          <w:trHeight w:val="1134"/>
        </w:trPr>
        <w:tc>
          <w:tcPr>
            <w:tcW w:w="340" w:type="dxa"/>
            <w:textDirection w:val="tbRlV"/>
            <w:vAlign w:val="center"/>
          </w:tcPr>
          <w:p w:rsidR="002D5D60" w:rsidRDefault="00CD269D" w:rsidP="00CD269D">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５月（３時間）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【いじめのない世界へ</w:t>
            </w:r>
            <w:r w:rsidRPr="00D604B9">
              <w:rPr>
                <w:rFonts w:ascii="ＭＳ ゴシック" w:eastAsia="ＭＳ ゴシック" w:hAnsi="ＭＳ ゴシック"/>
                <w:color w:val="000000"/>
                <w:sz w:val="18"/>
                <w:szCs w:val="18"/>
              </w:rPr>
              <w:t xml:space="preserve"> </w:t>
            </w:r>
            <w:r w:rsidRPr="00D604B9">
              <w:rPr>
                <w:rFonts w:ascii="ＭＳ ゴシック" w:eastAsia="ＭＳ ゴシック" w:hAnsi="ＭＳ ゴシック" w:hint="eastAsia"/>
                <w:color w:val="000000"/>
                <w:sz w:val="18"/>
                <w:szCs w:val="18"/>
              </w:rPr>
              <w:t>⑵】</w:t>
            </w:r>
          </w:p>
          <w:p w:rsidR="002D5D60" w:rsidRPr="00D604B9" w:rsidRDefault="002D5D60" w:rsidP="00D57EF4">
            <w:pPr>
              <w:spacing w:line="260" w:lineRule="exac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いじめから目をそむけない</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D57EF4" w:rsidP="00D57EF4">
            <w:pPr>
              <w:spacing w:line="260" w:lineRule="exac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※複数内容項目</w:t>
            </w:r>
            <w:r w:rsidRPr="00D604B9">
              <w:rPr>
                <w:rFonts w:ascii="ＭＳ ゴシック" w:eastAsia="ＭＳ ゴシック" w:hAnsi="ＭＳ ゴシック" w:cs="ＭＳ Ｐゴシック"/>
                <w:color w:val="000000"/>
                <w:sz w:val="18"/>
                <w:szCs w:val="18"/>
              </w:rPr>
              <w:t xml:space="preserve"> </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〇中学生が集まりいじめ防止に向けて行った取り組みを参考にいじめ問題を見つめ，自主的に考え判断し，誠実に実行する態度を養う。</w:t>
            </w:r>
          </w:p>
        </w:tc>
        <w:tc>
          <w:tcPr>
            <w:tcW w:w="5123" w:type="dxa"/>
          </w:tcPr>
          <w:p w:rsidR="002D5D60" w:rsidRPr="00D604B9" w:rsidRDefault="002D5D60"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３時間連続の３時間目であること，いじめについて中学生が話し合った教材を使うことを伝える。</w:t>
            </w:r>
          </w:p>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教科書p.32，33</w:t>
            </w:r>
            <w:r w:rsidRPr="00D604B9">
              <w:rPr>
                <w:rFonts w:hAnsi="ＭＳ 明朝" w:hint="eastAsia"/>
                <w:color w:val="000000"/>
                <w:sz w:val="18"/>
                <w:szCs w:val="18"/>
              </w:rPr>
              <w:t>を読んで話し合う。</w:t>
            </w:r>
          </w:p>
          <w:p w:rsidR="002D5D60" w:rsidRPr="00D604B9" w:rsidRDefault="002D5D60" w:rsidP="00741D5C">
            <w:pPr>
              <w:pStyle w:val="2"/>
              <w:ind w:left="370" w:hanging="180"/>
            </w:pPr>
            <w:r>
              <w:rPr>
                <w:rFonts w:hint="eastAsia"/>
              </w:rPr>
              <w:t>◎</w:t>
            </w:r>
            <w:r w:rsidRPr="00D604B9">
              <w:rPr>
                <w:rFonts w:hint="eastAsia"/>
              </w:rPr>
              <w:t>なぜ「いじめ」をなくすことは難しいの</w:t>
            </w:r>
            <w:r>
              <w:rPr>
                <w:rFonts w:hint="eastAsia"/>
              </w:rPr>
              <w:t>だろうか</w:t>
            </w:r>
            <w:r w:rsidRPr="00D604B9">
              <w:rPr>
                <w:rFonts w:hint="eastAsia"/>
              </w:rPr>
              <w:t>。グループで話し合い，その結果をクラスで発表し</w:t>
            </w:r>
            <w:r>
              <w:rPr>
                <w:rFonts w:hint="eastAsia"/>
              </w:rPr>
              <w:t>よ</w:t>
            </w:r>
            <w:r w:rsidRPr="00D604B9">
              <w:rPr>
                <w:rFonts w:hint="eastAsia"/>
              </w:rPr>
              <w:t>う。</w:t>
            </w:r>
          </w:p>
          <w:p w:rsidR="002D5D60" w:rsidRPr="00D604B9" w:rsidRDefault="002D5D60"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３</w:t>
            </w:r>
            <w:r>
              <w:rPr>
                <w:rFonts w:hAnsi="ＭＳ 明朝" w:hint="eastAsia"/>
                <w:color w:val="000000"/>
                <w:sz w:val="18"/>
                <w:szCs w:val="18"/>
              </w:rPr>
              <w:t xml:space="preserve">　</w:t>
            </w:r>
            <w:r w:rsidRPr="00D604B9">
              <w:rPr>
                <w:rFonts w:hAnsi="ＭＳ 明朝" w:hint="eastAsia"/>
                <w:color w:val="000000"/>
                <w:sz w:val="18"/>
                <w:szCs w:val="18"/>
              </w:rPr>
              <w:t>いじめ防止や今あるいじめをなくしていくために，何を大切にしていったらよいか，考えをまとめ</w:t>
            </w:r>
            <w:r>
              <w:rPr>
                <w:rFonts w:hAnsi="ＭＳ 明朝" w:hint="eastAsia"/>
                <w:color w:val="000000"/>
                <w:sz w:val="18"/>
                <w:szCs w:val="18"/>
              </w:rPr>
              <w:t>る</w:t>
            </w:r>
            <w:r w:rsidRPr="00D604B9">
              <w:rPr>
                <w:rFonts w:hAnsi="ＭＳ 明朝" w:hint="eastAsia"/>
                <w:color w:val="000000"/>
                <w:sz w:val="18"/>
                <w:szCs w:val="18"/>
              </w:rPr>
              <w:t>。</w:t>
            </w:r>
          </w:p>
          <w:p w:rsidR="002D5D60" w:rsidRPr="00D604B9" w:rsidRDefault="002D5D60" w:rsidP="00741D5C">
            <w:pPr>
              <w:pStyle w:val="2"/>
              <w:ind w:left="370" w:hanging="180"/>
            </w:pPr>
            <w:r w:rsidRPr="00D604B9">
              <w:rPr>
                <w:rFonts w:hint="eastAsia"/>
              </w:rPr>
              <w:t>〇今までの学習を</w:t>
            </w:r>
            <w:r>
              <w:rPr>
                <w:rFonts w:hint="eastAsia"/>
              </w:rPr>
              <w:t>振り</w:t>
            </w:r>
            <w:r w:rsidRPr="00D604B9">
              <w:rPr>
                <w:rFonts w:hint="eastAsia"/>
              </w:rPr>
              <w:t>返り，いじめ防止や今あるいじめをなくしていくためには，何を大切にしていったらよいか，考えをまとめよう。</w:t>
            </w:r>
          </w:p>
          <w:p w:rsidR="002D5D60" w:rsidRPr="00D604B9" w:rsidRDefault="002D5D60"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2D5D60" w:rsidRPr="00D604B9" w:rsidRDefault="002D5D60" w:rsidP="003F5A62">
            <w:pPr>
              <w:snapToGrid w:val="0"/>
              <w:spacing w:line="260" w:lineRule="exact"/>
              <w:rPr>
                <w:sz w:val="18"/>
                <w:szCs w:val="18"/>
              </w:rPr>
            </w:pPr>
            <w:r w:rsidRPr="00D604B9">
              <w:rPr>
                <w:rFonts w:hint="eastAsia"/>
                <w:sz w:val="18"/>
                <w:szCs w:val="18"/>
              </w:rPr>
              <w:t>いじめ防止について，その難しさを見つめながらも，皆で意見を出し合って前向きに考えていこうとする</w:t>
            </w:r>
            <w:r>
              <w:rPr>
                <w:rFonts w:hint="eastAsia"/>
                <w:sz w:val="18"/>
                <w:szCs w:val="18"/>
              </w:rPr>
              <w:t>意欲を高めている</w:t>
            </w:r>
            <w:r w:rsidRPr="00D604B9">
              <w:rPr>
                <w:rFonts w:hint="eastAsia"/>
                <w:sz w:val="18"/>
                <w:szCs w:val="18"/>
              </w:rPr>
              <w:t>。</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生活，知見</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編集委員会作</w:t>
            </w:r>
          </w:p>
          <w:p w:rsidR="002D5D60" w:rsidRPr="009635CC" w:rsidRDefault="002D5D60" w:rsidP="003F5A62">
            <w:pPr>
              <w:spacing w:line="260" w:lineRule="exact"/>
              <w:rPr>
                <w:rFonts w:hAnsi="ＭＳ 明朝" w:cs="ＭＳ Ｐゴシック"/>
                <w:sz w:val="18"/>
                <w:szCs w:val="18"/>
              </w:rPr>
            </w:pP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６月（４時間）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【見方を変えれば】</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６　</w:t>
            </w:r>
            <w:r w:rsidRPr="00D604B9">
              <w:rPr>
                <w:rFonts w:ascii="ＭＳ ゴシック" w:eastAsia="ＭＳ ゴシック" w:hAnsi="ＭＳ ゴシック" w:hint="eastAsia"/>
                <w:color w:val="000000"/>
                <w:sz w:val="18"/>
                <w:szCs w:val="18"/>
              </w:rPr>
              <w:t>ぼくにもこんな「よいところ」がある</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A(3)</w:t>
            </w:r>
            <w:r w:rsidRPr="00D604B9">
              <w:rPr>
                <w:rFonts w:ascii="ＭＳ ゴシック" w:eastAsia="ＭＳ ゴシック" w:hAnsi="ＭＳ ゴシック" w:hint="eastAsia"/>
                <w:color w:val="000000"/>
                <w:sz w:val="18"/>
                <w:szCs w:val="18"/>
              </w:rPr>
              <w:t>向上心，個性の伸長</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自信を失いかけていた主人公が</w:t>
            </w:r>
            <w:r w:rsidR="00604CBB">
              <w:rPr>
                <w:rFonts w:hAnsi="ＭＳ 明朝" w:hint="eastAsia"/>
                <w:color w:val="000000"/>
                <w:sz w:val="18"/>
                <w:szCs w:val="18"/>
              </w:rPr>
              <w:t>，</w:t>
            </w:r>
            <w:r>
              <w:rPr>
                <w:rFonts w:hAnsi="ＭＳ 明朝" w:hint="eastAsia"/>
                <w:color w:val="000000"/>
                <w:sz w:val="18"/>
                <w:szCs w:val="18"/>
              </w:rPr>
              <w:t>友人の言葉によって自己理解と自己受容を深めていく姿を通して，自分自身を深く見つめ，自己のよい面に目を向け，個性を生かして充実した生き方を追求しようとする意欲を育てる。</w:t>
            </w:r>
          </w:p>
        </w:tc>
        <w:tc>
          <w:tcPr>
            <w:tcW w:w="5123" w:type="dxa"/>
          </w:tcPr>
          <w:p w:rsidR="000706A2" w:rsidRPr="00D604B9" w:rsidRDefault="000706A2" w:rsidP="008F77D1">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自分や他人を否定的に</w:t>
            </w:r>
            <w:r w:rsidR="00DB4D81">
              <w:rPr>
                <w:rFonts w:hAnsi="ＭＳ 明朝" w:hint="eastAsia"/>
                <w:color w:val="000000"/>
                <w:sz w:val="18"/>
                <w:szCs w:val="18"/>
              </w:rPr>
              <w:t>捉えて</w:t>
            </w:r>
            <w:r>
              <w:rPr>
                <w:rFonts w:hAnsi="ＭＳ 明朝" w:hint="eastAsia"/>
                <w:color w:val="000000"/>
                <w:sz w:val="18"/>
                <w:szCs w:val="18"/>
              </w:rPr>
              <w:t>，自信をなくしたり他の人を非難したりした</w:t>
            </w:r>
            <w:r w:rsidRPr="00D604B9">
              <w:rPr>
                <w:rFonts w:hAnsi="ＭＳ 明朝" w:hint="eastAsia"/>
                <w:color w:val="000000"/>
                <w:sz w:val="18"/>
                <w:szCs w:val="18"/>
              </w:rPr>
              <w:t>経験を振り返る。</w:t>
            </w:r>
          </w:p>
          <w:p w:rsidR="000706A2" w:rsidRPr="00D604B9" w:rsidRDefault="000706A2" w:rsidP="008F77D1">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「ぼくにもこんな『よいところ』がある」を読んで</w:t>
            </w:r>
            <w:r>
              <w:rPr>
                <w:rFonts w:hAnsi="ＭＳ 明朝" w:hint="eastAsia"/>
                <w:color w:val="000000"/>
                <w:sz w:val="18"/>
                <w:szCs w:val="18"/>
              </w:rPr>
              <w:t>話し合う</w:t>
            </w:r>
            <w:r w:rsidRPr="00D604B9">
              <w:rPr>
                <w:rFonts w:hAnsi="ＭＳ 明朝" w:hint="eastAsia"/>
                <w:color w:val="000000"/>
                <w:sz w:val="18"/>
                <w:szCs w:val="18"/>
              </w:rPr>
              <w:t>。</w:t>
            </w:r>
          </w:p>
          <w:p w:rsidR="000706A2" w:rsidRPr="00D604B9" w:rsidRDefault="000706A2" w:rsidP="00741D5C">
            <w:pPr>
              <w:pStyle w:val="2"/>
              <w:ind w:left="370" w:hanging="180"/>
            </w:pPr>
            <w:r>
              <w:rPr>
                <w:rFonts w:hint="eastAsia"/>
              </w:rPr>
              <w:t>◎</w:t>
            </w:r>
            <w:r w:rsidRPr="00D604B9">
              <w:rPr>
                <w:rFonts w:hint="eastAsia"/>
              </w:rPr>
              <w:t>「ぼくは</w:t>
            </w:r>
            <w:r w:rsidR="00DB4D81">
              <w:rPr>
                <w:rFonts w:hint="eastAsia"/>
              </w:rPr>
              <w:t>，</w:t>
            </w:r>
            <w:r w:rsidRPr="00D604B9">
              <w:rPr>
                <w:rFonts w:hint="eastAsia"/>
              </w:rPr>
              <w:t>もう決して危険な存在などではないのだ。」と感じることができたのは，なぜだろう。</w:t>
            </w:r>
          </w:p>
          <w:p w:rsidR="000706A2" w:rsidRPr="00D604B9" w:rsidRDefault="000706A2" w:rsidP="008E76F4">
            <w:pPr>
              <w:spacing w:line="260" w:lineRule="exact"/>
              <w:ind w:left="360" w:hangingChars="200" w:hanging="360"/>
              <w:rPr>
                <w:rFonts w:hAnsi="ＭＳ 明朝" w:cs="ＭＳ Ｐゴシック"/>
                <w:color w:val="000000"/>
                <w:sz w:val="18"/>
                <w:szCs w:val="18"/>
              </w:rPr>
            </w:pPr>
            <w:r>
              <w:rPr>
                <w:rFonts w:hAnsi="ＭＳ 明朝" w:cs="ＭＳ Ｐゴシック" w:hint="eastAsia"/>
                <w:color w:val="000000"/>
                <w:sz w:val="18"/>
                <w:szCs w:val="18"/>
              </w:rPr>
              <w:t>３　自分やクラスメートの「よいところ」について発表する</w:t>
            </w:r>
            <w:r w:rsidRPr="00D604B9">
              <w:rPr>
                <w:rFonts w:hAnsi="ＭＳ 明朝" w:cs="ＭＳ Ｐゴシック" w:hint="eastAsia"/>
                <w:color w:val="000000"/>
                <w:sz w:val="18"/>
                <w:szCs w:val="18"/>
              </w:rPr>
              <w:t>。</w:t>
            </w:r>
          </w:p>
          <w:p w:rsidR="000706A2" w:rsidRPr="00D604B9" w:rsidRDefault="000706A2" w:rsidP="008F77D1">
            <w:pPr>
              <w:pStyle w:val="2"/>
              <w:ind w:left="370" w:hanging="180"/>
            </w:pPr>
            <w:r>
              <w:rPr>
                <w:rFonts w:hint="eastAsia"/>
              </w:rPr>
              <w:t>○自分やクラスメートの「よいところ」を見つめてみよう。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 xml:space="preserve">４　</w:t>
            </w:r>
            <w:r w:rsidRPr="00D604B9">
              <w:rPr>
                <w:rFonts w:hAnsi="ＭＳ 明朝" w:cs="ＭＳ Ｐゴシック" w:hint="eastAsia"/>
                <w:color w:val="000000"/>
                <w:sz w:val="18"/>
                <w:szCs w:val="18"/>
              </w:rPr>
              <w:t>本時のまとめをする。</w:t>
            </w:r>
          </w:p>
        </w:tc>
        <w:tc>
          <w:tcPr>
            <w:tcW w:w="2305" w:type="dxa"/>
          </w:tcPr>
          <w:p w:rsidR="000706A2" w:rsidRPr="00D604B9" w:rsidRDefault="00DB4D81" w:rsidP="003F5A62">
            <w:pPr>
              <w:snapToGrid w:val="0"/>
              <w:spacing w:line="260" w:lineRule="exact"/>
              <w:rPr>
                <w:sz w:val="18"/>
                <w:szCs w:val="18"/>
              </w:rPr>
            </w:pPr>
            <w:r>
              <w:rPr>
                <w:rFonts w:hint="eastAsia"/>
                <w:sz w:val="18"/>
                <w:szCs w:val="18"/>
              </w:rPr>
              <w:t>自己を受容すること，他者を受容することの重要性を理解している。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作文，葛藤</w:t>
            </w:r>
          </w:p>
          <w:p w:rsidR="000706A2" w:rsidRPr="009635CC" w:rsidRDefault="000706A2" w:rsidP="003F5A62">
            <w:pPr>
              <w:spacing w:line="260" w:lineRule="exact"/>
              <w:rPr>
                <w:rFonts w:hAnsi="ＭＳ 明朝" w:cs="ＭＳ Ｐゴシック"/>
                <w:sz w:val="18"/>
                <w:szCs w:val="18"/>
              </w:rPr>
            </w:pPr>
            <w:r w:rsidRPr="009635CC">
              <w:rPr>
                <w:rFonts w:hAnsi="ＭＳ 明朝" w:hint="eastAsia"/>
                <w:sz w:val="18"/>
                <w:szCs w:val="18"/>
              </w:rPr>
              <w:t>生徒作文</w:t>
            </w:r>
          </w:p>
        </w:tc>
      </w:tr>
      <w:tr w:rsidR="000706A2" w:rsidRPr="00D604B9" w:rsidTr="0006783A">
        <w:trPr>
          <w:cantSplit/>
          <w:trHeight w:val="1134"/>
        </w:trPr>
        <w:tc>
          <w:tcPr>
            <w:tcW w:w="340" w:type="dxa"/>
            <w:vMerge/>
            <w:vAlign w:val="center"/>
          </w:tcPr>
          <w:p w:rsidR="000706A2" w:rsidRDefault="000706A2">
            <w:pPr>
              <w:widowControl/>
              <w:autoSpaceDE/>
              <w:autoSpaceDN/>
              <w:spacing w:line="240" w:lineRule="auto"/>
              <w:jc w:val="left"/>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【人っていいなあ</w:t>
            </w:r>
            <w:r w:rsidRPr="00D604B9">
              <w:rPr>
                <w:rFonts w:asciiTheme="minorEastAsia" w:eastAsiaTheme="minorEastAsia" w:hAnsiTheme="minorEastAsia" w:cs="MingLiU" w:hint="eastAsia"/>
                <w:color w:val="000000"/>
                <w:sz w:val="18"/>
                <w:szCs w:val="18"/>
              </w:rPr>
              <w:t>―</w:t>
            </w:r>
            <w:r w:rsidRPr="00D604B9">
              <w:rPr>
                <w:rFonts w:ascii="ＭＳ ゴシック" w:eastAsia="ＭＳ ゴシック" w:hAnsi="ＭＳ ゴシック" w:cs="ＭＳ 明朝" w:hint="eastAsia"/>
                <w:color w:val="000000"/>
                <w:sz w:val="18"/>
                <w:szCs w:val="18"/>
              </w:rPr>
              <w:t>思いやりの連</w:t>
            </w:r>
            <w:r w:rsidRPr="00D604B9">
              <w:rPr>
                <w:rFonts w:ascii="ＭＳ ゴシック" w:eastAsia="ＭＳ ゴシック" w:hAnsi="ＭＳ ゴシック" w:hint="eastAsia"/>
                <w:color w:val="000000"/>
                <w:sz w:val="18"/>
                <w:szCs w:val="18"/>
              </w:rPr>
              <w:t>鎖】</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７　</w:t>
            </w:r>
            <w:r w:rsidRPr="00D604B9">
              <w:rPr>
                <w:rFonts w:ascii="ＭＳ ゴシック" w:eastAsia="ＭＳ ゴシック" w:hAnsi="ＭＳ ゴシック" w:hint="eastAsia"/>
                <w:color w:val="000000"/>
                <w:sz w:val="18"/>
                <w:szCs w:val="18"/>
              </w:rPr>
              <w:t>一冊の漫画雑誌</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B(6)</w:t>
            </w:r>
            <w:r w:rsidRPr="00D604B9">
              <w:rPr>
                <w:rFonts w:ascii="ＭＳ ゴシック" w:eastAsia="ＭＳ ゴシック" w:hAnsi="ＭＳ ゴシック" w:hint="eastAsia"/>
                <w:color w:val="000000"/>
                <w:sz w:val="18"/>
                <w:szCs w:val="18"/>
              </w:rPr>
              <w:t>思いやり，感謝</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〇被災地において自分がすべきことを考え行動する主人</w:t>
            </w:r>
            <w:r w:rsidR="00DE70D9">
              <w:rPr>
                <w:rFonts w:hAnsi="ＭＳ 明朝" w:hint="eastAsia"/>
                <w:color w:val="000000"/>
                <w:sz w:val="18"/>
                <w:szCs w:val="18"/>
              </w:rPr>
              <w:t>公</w:t>
            </w:r>
            <w:r w:rsidRPr="00D604B9">
              <w:rPr>
                <w:rFonts w:hAnsi="ＭＳ 明朝" w:hint="eastAsia"/>
                <w:color w:val="000000"/>
                <w:sz w:val="18"/>
                <w:szCs w:val="18"/>
              </w:rPr>
              <w:t>と，その思いが善意の募金箱の設置となり広がったことを理解し共感することで，思いやりの心をもち，互いに助け合い，心の絆を大切にしながら強く生きていこうとする心情を育てる。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東日本大震災の様子を知る。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「一冊の漫画雑誌」を読んで話し合う。</w:t>
            </w:r>
          </w:p>
          <w:p w:rsidR="000706A2" w:rsidRPr="00D604B9" w:rsidRDefault="000706A2" w:rsidP="00741D5C">
            <w:pPr>
              <w:pStyle w:val="2"/>
              <w:ind w:left="370" w:hanging="180"/>
            </w:pPr>
            <w:r>
              <w:rPr>
                <w:rFonts w:hint="eastAsia"/>
              </w:rPr>
              <w:t>◎</w:t>
            </w:r>
            <w:r w:rsidRPr="00D604B9">
              <w:rPr>
                <w:rFonts w:hint="eastAsia"/>
              </w:rPr>
              <w:t>子供たちのどのような思いが，募金箱を設置させたのだろう。</w:t>
            </w:r>
          </w:p>
          <w:p w:rsidR="000706A2"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この話</w:t>
            </w:r>
            <w:r>
              <w:rPr>
                <w:rFonts w:hAnsi="ＭＳ 明朝" w:cs="ＭＳ Ｐゴシック" w:hint="eastAsia"/>
                <w:color w:val="000000"/>
                <w:sz w:val="18"/>
                <w:szCs w:val="18"/>
              </w:rPr>
              <w:t>が</w:t>
            </w:r>
            <w:r w:rsidRPr="00D604B9">
              <w:rPr>
                <w:rFonts w:hAnsi="ＭＳ 明朝" w:cs="ＭＳ Ｐゴシック" w:hint="eastAsia"/>
                <w:color w:val="000000"/>
                <w:sz w:val="18"/>
                <w:szCs w:val="18"/>
              </w:rPr>
              <w:t>，なぜ人に感動を</w:t>
            </w:r>
            <w:r w:rsidR="00DE70D9">
              <w:rPr>
                <w:rFonts w:hAnsi="ＭＳ 明朝" w:cs="ＭＳ Ｐゴシック" w:hint="eastAsia"/>
                <w:color w:val="000000"/>
                <w:sz w:val="18"/>
                <w:szCs w:val="18"/>
              </w:rPr>
              <w:t>与</w:t>
            </w:r>
            <w:r w:rsidRPr="00D604B9">
              <w:rPr>
                <w:rFonts w:hAnsi="ＭＳ 明朝" w:cs="ＭＳ Ｐゴシック" w:hint="eastAsia"/>
                <w:color w:val="000000"/>
                <w:sz w:val="18"/>
                <w:szCs w:val="18"/>
              </w:rPr>
              <w:t>えるの</w:t>
            </w:r>
            <w:r>
              <w:rPr>
                <w:rFonts w:hAnsi="ＭＳ 明朝" w:cs="ＭＳ Ｐゴシック" w:hint="eastAsia"/>
                <w:color w:val="000000"/>
                <w:sz w:val="18"/>
                <w:szCs w:val="18"/>
              </w:rPr>
              <w:t>か考える</w:t>
            </w:r>
            <w:r w:rsidRPr="00D604B9">
              <w:rPr>
                <w:rFonts w:hAnsi="ＭＳ 明朝" w:cs="ＭＳ Ｐゴシック" w:hint="eastAsia"/>
                <w:color w:val="000000"/>
                <w:sz w:val="18"/>
                <w:szCs w:val="18"/>
              </w:rPr>
              <w:t>。</w:t>
            </w:r>
          </w:p>
          <w:p w:rsidR="000706A2" w:rsidRPr="00D604B9" w:rsidRDefault="000706A2" w:rsidP="00D16B17">
            <w:pPr>
              <w:pStyle w:val="2"/>
              <w:ind w:left="370" w:hanging="180"/>
            </w:pPr>
            <w:r>
              <w:rPr>
                <w:rFonts w:hint="eastAsia"/>
              </w:rPr>
              <w:t>○この話は</w:t>
            </w:r>
            <w:r w:rsidR="004F6EA7">
              <w:rPr>
                <w:rFonts w:hint="eastAsia"/>
              </w:rPr>
              <w:t>，</w:t>
            </w:r>
            <w:r>
              <w:rPr>
                <w:rFonts w:hint="eastAsia"/>
              </w:rPr>
              <w:t>なぜ人に感動を</w:t>
            </w:r>
            <w:r w:rsidR="00DE70D9">
              <w:rPr>
                <w:rFonts w:cs="ＭＳ Ｐゴシック" w:hint="eastAsia"/>
              </w:rPr>
              <w:t>与</w:t>
            </w:r>
            <w:r>
              <w:rPr>
                <w:rFonts w:hint="eastAsia"/>
              </w:rPr>
              <w:t>えるのだろう。</w:t>
            </w:r>
          </w:p>
          <w:p w:rsidR="000706A2" w:rsidRPr="00D604B9" w:rsidRDefault="000706A2" w:rsidP="00DE70D9">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00DE70D9">
              <w:rPr>
                <w:rFonts w:hAnsi="ＭＳ 明朝" w:cs="ＭＳ Ｐゴシック" w:hint="eastAsia"/>
                <w:color w:val="000000"/>
                <w:sz w:val="18"/>
                <w:szCs w:val="18"/>
              </w:rPr>
              <w:t>本時のまとめをする</w:t>
            </w:r>
            <w:r w:rsidRPr="00D604B9">
              <w:rPr>
                <w:rFonts w:hAnsi="ＭＳ 明朝" w:cs="ＭＳ Ｐゴシック" w:hint="eastAsia"/>
                <w:color w:val="000000"/>
                <w:sz w:val="18"/>
                <w:szCs w:val="18"/>
              </w:rPr>
              <w:t>。</w:t>
            </w:r>
          </w:p>
        </w:tc>
        <w:tc>
          <w:tcPr>
            <w:tcW w:w="2305" w:type="dxa"/>
          </w:tcPr>
          <w:p w:rsidR="000706A2" w:rsidRPr="00D604B9" w:rsidRDefault="000706A2" w:rsidP="00D16B17">
            <w:pPr>
              <w:snapToGrid w:val="0"/>
              <w:spacing w:line="260" w:lineRule="exact"/>
              <w:rPr>
                <w:sz w:val="18"/>
                <w:szCs w:val="18"/>
              </w:rPr>
            </w:pPr>
            <w:r w:rsidRPr="00D604B9">
              <w:rPr>
                <w:rFonts w:hint="eastAsia"/>
                <w:sz w:val="18"/>
                <w:szCs w:val="18"/>
              </w:rPr>
              <w:t>辛い思いをしている人を思いやることの大切さ</w:t>
            </w:r>
            <w:r>
              <w:rPr>
                <w:rFonts w:hint="eastAsia"/>
                <w:sz w:val="18"/>
                <w:szCs w:val="18"/>
              </w:rPr>
              <w:t>を</w:t>
            </w:r>
            <w:r w:rsidRPr="00D604B9">
              <w:rPr>
                <w:rFonts w:hint="eastAsia"/>
                <w:sz w:val="18"/>
                <w:szCs w:val="18"/>
              </w:rPr>
              <w:t>理解し，それぞれの行為の素晴らしさを感じ，思いやりの行為を主体的に受け止め，心の絆を作ることの大切さを感じ</w:t>
            </w:r>
            <w:r>
              <w:rPr>
                <w:rFonts w:hint="eastAsia"/>
                <w:sz w:val="18"/>
                <w:szCs w:val="18"/>
              </w:rPr>
              <w:t>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実話，感動</w:t>
            </w:r>
          </w:p>
          <w:p w:rsidR="000706A2" w:rsidRPr="009635CC" w:rsidRDefault="000706A2" w:rsidP="003F5A62">
            <w:pPr>
              <w:spacing w:line="260" w:lineRule="exact"/>
              <w:rPr>
                <w:rFonts w:hAnsi="ＭＳ 明朝" w:cs="ＭＳ Ｐゴシック"/>
                <w:sz w:val="18"/>
                <w:szCs w:val="18"/>
              </w:rPr>
            </w:pPr>
            <w:r w:rsidRPr="009635CC">
              <w:rPr>
                <w:rFonts w:hAnsi="ＭＳ 明朝" w:hint="eastAsia"/>
                <w:sz w:val="18"/>
                <w:szCs w:val="18"/>
              </w:rPr>
              <w:t>川上徹也作</w:t>
            </w:r>
          </w:p>
        </w:tc>
      </w:tr>
      <w:tr w:rsidR="000706A2" w:rsidRPr="00D604B9" w:rsidTr="00CB64FD">
        <w:trPr>
          <w:cantSplit/>
          <w:trHeight w:val="1134"/>
        </w:trPr>
        <w:tc>
          <w:tcPr>
            <w:tcW w:w="340" w:type="dxa"/>
            <w:vMerge w:val="restart"/>
            <w:textDirection w:val="tbRlV"/>
            <w:vAlign w:val="center"/>
          </w:tcPr>
          <w:p w:rsidR="000706A2" w:rsidRDefault="000706A2" w:rsidP="00CB64FD">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６月（４時間）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【日々を見つめて】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８　</w:t>
            </w:r>
            <w:r w:rsidRPr="00D604B9">
              <w:rPr>
                <w:rFonts w:ascii="ＭＳ ゴシック" w:eastAsia="ＭＳ ゴシック" w:hAnsi="ＭＳ ゴシック" w:hint="eastAsia"/>
                <w:color w:val="000000"/>
                <w:sz w:val="18"/>
                <w:szCs w:val="18"/>
              </w:rPr>
              <w:t>早朝ドリブル</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A(2)</w:t>
            </w:r>
            <w:r w:rsidRPr="00D604B9">
              <w:rPr>
                <w:rFonts w:ascii="ＭＳ ゴシック" w:eastAsia="ＭＳ ゴシック" w:hAnsi="ＭＳ ゴシック" w:hint="eastAsia"/>
                <w:color w:val="000000"/>
                <w:sz w:val="18"/>
                <w:szCs w:val="18"/>
              </w:rPr>
              <w:t>節度，節制</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生活のリズムの乱れに葛藤する主人公の姿を通して，</w:t>
            </w:r>
            <w:r w:rsidRPr="00D604B9">
              <w:rPr>
                <w:rFonts w:hAnsi="ＭＳ 明朝" w:hint="eastAsia"/>
                <w:color w:val="000000"/>
                <w:sz w:val="18"/>
                <w:szCs w:val="18"/>
              </w:rPr>
              <w:t>生活のリズムを整えることの大切さに気</w:t>
            </w:r>
            <w:r w:rsidR="00DE70D9">
              <w:rPr>
                <w:rFonts w:hAnsi="ＭＳ 明朝" w:hint="eastAsia"/>
                <w:color w:val="000000"/>
                <w:sz w:val="18"/>
                <w:szCs w:val="18"/>
              </w:rPr>
              <w:t>づ</w:t>
            </w:r>
            <w:r w:rsidRPr="00D604B9">
              <w:rPr>
                <w:rFonts w:hAnsi="ＭＳ 明朝" w:hint="eastAsia"/>
                <w:color w:val="000000"/>
                <w:sz w:val="18"/>
                <w:szCs w:val="18"/>
              </w:rPr>
              <w:t>き，望ましい生活習慣を身に付け，節度を守り節制に心がけて，決まりのある生活をしようとする意欲を育てる。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自分の生活を振り返る</w:t>
            </w:r>
            <w:r w:rsidRPr="00D604B9">
              <w:rPr>
                <w:rFonts w:hAnsi="ＭＳ 明朝" w:hint="eastAsia"/>
                <w:color w:val="000000"/>
                <w:sz w:val="18"/>
                <w:szCs w:val="18"/>
              </w:rPr>
              <w:t>。</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「早朝ドリブル」を読んで話し合う。</w:t>
            </w:r>
          </w:p>
          <w:p w:rsidR="000706A2" w:rsidRPr="00D604B9" w:rsidRDefault="000706A2" w:rsidP="00741D5C">
            <w:pPr>
              <w:pStyle w:val="2"/>
              <w:ind w:left="370" w:hanging="180"/>
            </w:pPr>
            <w:r>
              <w:rPr>
                <w:rFonts w:hint="eastAsia"/>
              </w:rPr>
              <w:t>◎</w:t>
            </w:r>
            <w:r w:rsidRPr="00D604B9">
              <w:rPr>
                <w:rFonts w:hint="eastAsia"/>
              </w:rPr>
              <w:t>もし，一樹が生活のリズムを整えられないままだったら，どうなるだろう。</w:t>
            </w:r>
          </w:p>
          <w:p w:rsidR="000706A2" w:rsidRPr="00D604B9" w:rsidRDefault="000706A2" w:rsidP="0080494A">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決まりのある生活をしていくために必要な心がけを話し合う</w:t>
            </w:r>
            <w:r w:rsidRPr="00D604B9">
              <w:rPr>
                <w:rFonts w:hAnsi="ＭＳ 明朝" w:cs="ＭＳ Ｐゴシック" w:hint="eastAsia"/>
                <w:color w:val="000000"/>
                <w:sz w:val="18"/>
                <w:szCs w:val="18"/>
              </w:rPr>
              <w:t>。</w:t>
            </w:r>
          </w:p>
          <w:p w:rsidR="000706A2" w:rsidRPr="00D604B9" w:rsidRDefault="000706A2" w:rsidP="0080494A">
            <w:pPr>
              <w:pStyle w:val="2"/>
              <w:ind w:left="370" w:hanging="180"/>
            </w:pPr>
            <w:r w:rsidRPr="00D604B9">
              <w:rPr>
                <w:rFonts w:hint="eastAsia"/>
              </w:rPr>
              <w:t>〇決まりのある生活をしていくために必要な心がけとして，どのようなことが考えられるだろう。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本時のまとめをする</w:t>
            </w:r>
            <w:r w:rsidRPr="00D604B9">
              <w:rPr>
                <w:rFonts w:hAnsi="ＭＳ 明朝" w:cs="ＭＳ Ｐゴシック" w:hint="eastAsia"/>
                <w:color w:val="000000"/>
                <w:sz w:val="18"/>
                <w:szCs w:val="18"/>
              </w:rPr>
              <w:t>。</w:t>
            </w:r>
          </w:p>
        </w:tc>
        <w:tc>
          <w:tcPr>
            <w:tcW w:w="2305" w:type="dxa"/>
          </w:tcPr>
          <w:p w:rsidR="000706A2" w:rsidRPr="00D604B9" w:rsidRDefault="000706A2" w:rsidP="00396B30">
            <w:pPr>
              <w:snapToGrid w:val="0"/>
              <w:spacing w:line="260" w:lineRule="exact"/>
              <w:rPr>
                <w:sz w:val="18"/>
                <w:szCs w:val="18"/>
              </w:rPr>
            </w:pPr>
            <w:r>
              <w:rPr>
                <w:rFonts w:hint="eastAsia"/>
                <w:sz w:val="18"/>
                <w:szCs w:val="18"/>
              </w:rPr>
              <w:t>自分の生活を振り返り，決まりのある生活をしていくために必要な心がけについて考えを深め，主人公の焦りと不安を抱える気持ちを感じ取り，節度を守り節制に心がけようとする思いに気</w:t>
            </w:r>
            <w:r w:rsidR="00DD56A6">
              <w:rPr>
                <w:rFonts w:hint="eastAsia"/>
                <w:sz w:val="18"/>
                <w:szCs w:val="18"/>
              </w:rPr>
              <w:t>づ</w:t>
            </w:r>
            <w:r>
              <w:rPr>
                <w:rFonts w:hint="eastAsia"/>
                <w:sz w:val="18"/>
                <w:szCs w:val="18"/>
              </w:rPr>
              <w:t>いている。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DE70D9">
            <w:pPr>
              <w:spacing w:line="260" w:lineRule="exact"/>
              <w:rPr>
                <w:rFonts w:hAnsi="ＭＳ 明朝" w:cs="ＭＳ Ｐゴシック"/>
                <w:sz w:val="18"/>
                <w:szCs w:val="18"/>
              </w:rPr>
            </w:pPr>
            <w:r w:rsidRPr="009635CC">
              <w:rPr>
                <w:rFonts w:hAnsi="ＭＳ 明朝" w:cs="ＭＳ Ｐゴシック" w:hint="eastAsia"/>
                <w:sz w:val="18"/>
                <w:szCs w:val="18"/>
              </w:rPr>
              <w:t>保健体育</w:t>
            </w:r>
          </w:p>
        </w:tc>
      </w:tr>
      <w:tr w:rsidR="000706A2" w:rsidRPr="00D604B9" w:rsidTr="000450C0">
        <w:trPr>
          <w:cantSplit/>
          <w:trHeight w:val="1134"/>
        </w:trPr>
        <w:tc>
          <w:tcPr>
            <w:tcW w:w="340" w:type="dxa"/>
            <w:vMerge/>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【家族の支えがあるから……】</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９　</w:t>
            </w:r>
            <w:r w:rsidRPr="00D604B9">
              <w:rPr>
                <w:rFonts w:ascii="ＭＳ ゴシック" w:eastAsia="ＭＳ ゴシック" w:hAnsi="ＭＳ ゴシック" w:hint="eastAsia"/>
                <w:color w:val="000000"/>
                <w:sz w:val="18"/>
                <w:szCs w:val="18"/>
              </w:rPr>
              <w:t>背筋をのばして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C(14)</w:t>
            </w:r>
            <w:r w:rsidRPr="00D604B9">
              <w:rPr>
                <w:rFonts w:ascii="ＭＳ ゴシック" w:eastAsia="ＭＳ ゴシック" w:hAnsi="ＭＳ ゴシック" w:hint="eastAsia"/>
                <w:color w:val="000000"/>
                <w:sz w:val="18"/>
                <w:szCs w:val="18"/>
              </w:rPr>
              <w:t>家族愛，家庭生活の充実</w:t>
            </w:r>
          </w:p>
        </w:tc>
        <w:tc>
          <w:tcPr>
            <w:tcW w:w="2722" w:type="dxa"/>
          </w:tcPr>
          <w:p w:rsidR="000706A2" w:rsidRPr="00D604B9" w:rsidRDefault="000706A2" w:rsidP="00DE70D9">
            <w:pPr>
              <w:snapToGrid w:val="0"/>
              <w:spacing w:line="260" w:lineRule="exact"/>
              <w:ind w:left="180" w:hangingChars="100" w:hanging="180"/>
              <w:rPr>
                <w:sz w:val="18"/>
                <w:szCs w:val="18"/>
              </w:rPr>
            </w:pPr>
            <w:r w:rsidRPr="00D604B9">
              <w:rPr>
                <w:rFonts w:hAnsi="ＭＳ 明朝" w:hint="eastAsia"/>
                <w:color w:val="000000"/>
                <w:sz w:val="18"/>
                <w:szCs w:val="18"/>
              </w:rPr>
              <w:t>〇敬愛する両親の思いを受け止めつつも自分の夢に向かう主人公の姿に共感しながら，自分と家族との</w:t>
            </w:r>
            <w:r w:rsidR="00DE70D9">
              <w:rPr>
                <w:rFonts w:hAnsi="ＭＳ 明朝" w:hint="eastAsia"/>
                <w:color w:val="000000"/>
                <w:sz w:val="18"/>
                <w:szCs w:val="18"/>
              </w:rPr>
              <w:t>関わり</w:t>
            </w:r>
            <w:r w:rsidRPr="00D604B9">
              <w:rPr>
                <w:rFonts w:hAnsi="ＭＳ 明朝" w:hint="eastAsia"/>
                <w:color w:val="000000"/>
                <w:sz w:val="18"/>
                <w:szCs w:val="18"/>
              </w:rPr>
              <w:t>を</w:t>
            </w:r>
            <w:r>
              <w:rPr>
                <w:rFonts w:hAnsi="ＭＳ 明朝" w:hint="eastAsia"/>
                <w:color w:val="000000"/>
                <w:sz w:val="18"/>
                <w:szCs w:val="18"/>
              </w:rPr>
              <w:t>振り返り</w:t>
            </w:r>
            <w:r w:rsidRPr="00D604B9">
              <w:rPr>
                <w:rFonts w:hAnsi="ＭＳ 明朝" w:hint="eastAsia"/>
                <w:color w:val="000000"/>
                <w:sz w:val="18"/>
                <w:szCs w:val="18"/>
              </w:rPr>
              <w:t>，家族の一員としての自覚をもち，よりよい家庭生活を築こうとする心情を育てる。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「家族の支え」について振り返る。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「背筋をのばして」を読んで話し合う。</w:t>
            </w:r>
          </w:p>
          <w:p w:rsidR="000706A2" w:rsidRPr="00D604B9" w:rsidRDefault="000706A2" w:rsidP="00741D5C">
            <w:pPr>
              <w:pStyle w:val="2"/>
              <w:ind w:left="370" w:hanging="180"/>
            </w:pPr>
            <w:r>
              <w:rPr>
                <w:rFonts w:hint="eastAsia"/>
              </w:rPr>
              <w:t>◎</w:t>
            </w:r>
            <w:r w:rsidRPr="00D604B9">
              <w:rPr>
                <w:rFonts w:hint="eastAsia"/>
              </w:rPr>
              <w:t>進路希望用紙をたたみながらふくれていった千里のやり場のない思いとは，どのような思いなのだろう。</w:t>
            </w:r>
          </w:p>
          <w:p w:rsidR="000706A2" w:rsidRPr="00D604B9" w:rsidRDefault="000706A2" w:rsidP="00741D5C">
            <w:pPr>
              <w:pStyle w:val="2"/>
              <w:ind w:left="370" w:hanging="180"/>
            </w:pPr>
            <w:r w:rsidRPr="00D604B9">
              <w:rPr>
                <w:rFonts w:hint="eastAsia"/>
              </w:rPr>
              <w:t>〇お父さんから，「精いっぱい頑張ってきなさい。」と言われた千里は，父や母にどのような思いをもって，家を</w:t>
            </w:r>
            <w:r>
              <w:rPr>
                <w:rFonts w:hint="eastAsia"/>
              </w:rPr>
              <w:t>離れ</w:t>
            </w:r>
            <w:r w:rsidRPr="00D604B9">
              <w:rPr>
                <w:rFonts w:hint="eastAsia"/>
              </w:rPr>
              <w:t>たのだろう。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「家族の支え」についてもう一度考える。</w:t>
            </w:r>
          </w:p>
          <w:p w:rsidR="000706A2" w:rsidRPr="00D604B9" w:rsidRDefault="000706A2" w:rsidP="003F5A62">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 xml:space="preserve">４　</w:t>
            </w:r>
            <w:r w:rsidRPr="00D604B9">
              <w:rPr>
                <w:rFonts w:hAnsi="ＭＳ 明朝" w:cs="ＭＳ Ｐゴシック" w:hint="eastAsia"/>
                <w:color w:val="000000"/>
                <w:sz w:val="18"/>
                <w:szCs w:val="18"/>
              </w:rPr>
              <w:t>本時のまとめをする</w:t>
            </w:r>
            <w:r>
              <w:rPr>
                <w:rFonts w:hAnsi="ＭＳ 明朝" w:cs="ＭＳ Ｐゴシック" w:hint="eastAsia"/>
                <w:color w:val="000000"/>
                <w:sz w:val="18"/>
                <w:szCs w:val="18"/>
              </w:rPr>
              <w:t>。</w:t>
            </w:r>
          </w:p>
        </w:tc>
        <w:tc>
          <w:tcPr>
            <w:tcW w:w="2305" w:type="dxa"/>
          </w:tcPr>
          <w:p w:rsidR="000706A2" w:rsidRPr="00D604B9" w:rsidRDefault="000706A2" w:rsidP="00DE70D9">
            <w:pPr>
              <w:snapToGrid w:val="0"/>
              <w:spacing w:line="260" w:lineRule="exact"/>
              <w:rPr>
                <w:sz w:val="18"/>
                <w:szCs w:val="18"/>
              </w:rPr>
            </w:pPr>
            <w:r w:rsidRPr="00D604B9">
              <w:rPr>
                <w:rFonts w:hint="eastAsia"/>
                <w:sz w:val="18"/>
                <w:szCs w:val="18"/>
              </w:rPr>
              <w:t>主人公を応援する両親の愛情を</w:t>
            </w:r>
            <w:r>
              <w:rPr>
                <w:rFonts w:hint="eastAsia"/>
                <w:sz w:val="18"/>
                <w:szCs w:val="18"/>
              </w:rPr>
              <w:t>共感的に捉え，</w:t>
            </w:r>
            <w:r w:rsidRPr="00D604B9">
              <w:rPr>
                <w:rFonts w:hint="eastAsia"/>
                <w:sz w:val="18"/>
                <w:szCs w:val="18"/>
              </w:rPr>
              <w:t>自分と家族との</w:t>
            </w:r>
            <w:r w:rsidR="00DE70D9">
              <w:rPr>
                <w:rFonts w:hint="eastAsia"/>
                <w:sz w:val="18"/>
                <w:szCs w:val="18"/>
              </w:rPr>
              <w:t>関わり</w:t>
            </w:r>
            <w:r>
              <w:rPr>
                <w:rFonts w:hint="eastAsia"/>
                <w:sz w:val="18"/>
                <w:szCs w:val="18"/>
              </w:rPr>
              <w:t>について</w:t>
            </w:r>
            <w:r w:rsidRPr="00D604B9">
              <w:rPr>
                <w:rFonts w:hint="eastAsia"/>
                <w:sz w:val="18"/>
                <w:szCs w:val="18"/>
              </w:rPr>
              <w:t>改めて</w:t>
            </w:r>
            <w:r>
              <w:rPr>
                <w:rFonts w:hint="eastAsia"/>
                <w:sz w:val="18"/>
                <w:szCs w:val="18"/>
              </w:rPr>
              <w:t>振り返っている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文学，感動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小松知佳作</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技術・家庭科（家庭分野）</w:t>
            </w:r>
          </w:p>
        </w:tc>
      </w:tr>
      <w:tr w:rsidR="002D5D60" w:rsidRPr="00D604B9" w:rsidTr="000450C0">
        <w:trPr>
          <w:cantSplit/>
          <w:trHeight w:val="1134"/>
        </w:trPr>
        <w:tc>
          <w:tcPr>
            <w:tcW w:w="340" w:type="dxa"/>
            <w:textDirection w:val="tbRlV"/>
            <w:vAlign w:val="center"/>
          </w:tcPr>
          <w:p w:rsidR="002D5D60" w:rsidRDefault="002D5D60">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７月（２時間）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【先人の思いとともに】</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10　</w:t>
            </w:r>
            <w:r w:rsidRPr="00D604B9">
              <w:rPr>
                <w:rFonts w:ascii="ＭＳ ゴシック" w:eastAsia="ＭＳ ゴシック" w:hAnsi="ＭＳ ゴシック" w:hint="eastAsia"/>
                <w:color w:val="000000"/>
                <w:sz w:val="18"/>
                <w:szCs w:val="18"/>
              </w:rPr>
              <w:t>花火と灯ろう流し</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C(17)</w:t>
            </w:r>
            <w:r w:rsidRPr="00D604B9">
              <w:rPr>
                <w:rFonts w:ascii="ＭＳ ゴシック" w:eastAsia="ＭＳ ゴシック" w:hAnsi="ＭＳ ゴシック" w:hint="eastAsia"/>
                <w:color w:val="000000"/>
                <w:sz w:val="18"/>
                <w:szCs w:val="18"/>
              </w:rPr>
              <w:t>我が国の伝統と文化の尊重，国を愛する態度</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日本の年中行事について理解を深めることを通して，日本的な美意識や伝統の継承・発展に努めようとする態度を育てる。</w:t>
            </w:r>
          </w:p>
        </w:tc>
        <w:tc>
          <w:tcPr>
            <w:tcW w:w="5123" w:type="dxa"/>
          </w:tcPr>
          <w:p w:rsidR="002D5D60" w:rsidRDefault="002D5D60" w:rsidP="002B3B1F">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日本の年中行事について話し合う</w:t>
            </w:r>
            <w:r w:rsidRPr="00D604B9">
              <w:rPr>
                <w:rFonts w:hAnsi="ＭＳ 明朝" w:hint="eastAsia"/>
                <w:color w:val="000000"/>
                <w:sz w:val="18"/>
                <w:szCs w:val="18"/>
              </w:rPr>
              <w:t>。</w:t>
            </w:r>
          </w:p>
          <w:p w:rsidR="002D5D60" w:rsidRDefault="002D5D60" w:rsidP="002B3B1F">
            <w:pPr>
              <w:spacing w:line="260" w:lineRule="exact"/>
              <w:ind w:left="360" w:hangingChars="200" w:hanging="360"/>
              <w:rPr>
                <w:rFonts w:hAnsi="ＭＳ 明朝"/>
                <w:color w:val="000000"/>
                <w:sz w:val="18"/>
                <w:szCs w:val="18"/>
              </w:rPr>
            </w:pPr>
            <w:r>
              <w:rPr>
                <w:rFonts w:hAnsi="ＭＳ 明朝" w:hint="eastAsia"/>
                <w:color w:val="000000"/>
                <w:sz w:val="18"/>
                <w:szCs w:val="18"/>
              </w:rPr>
              <w:t>２　「花火と灯ろう流し」を読んで話し合う。</w:t>
            </w:r>
          </w:p>
          <w:p w:rsidR="002D5D60" w:rsidRPr="00D604B9" w:rsidRDefault="002D5D60" w:rsidP="00780B76">
            <w:pPr>
              <w:pStyle w:val="2"/>
              <w:ind w:left="370" w:hanging="180"/>
            </w:pPr>
            <w:r>
              <w:rPr>
                <w:rFonts w:hint="eastAsia"/>
              </w:rPr>
              <w:t>◎</w:t>
            </w:r>
            <w:r w:rsidRPr="00D604B9">
              <w:rPr>
                <w:rFonts w:hint="eastAsia"/>
              </w:rPr>
              <w:t>「灯ろうを流すという儀式に参加することで，人々は悲しみや苦しみの気持ちを新たにしてきた。」というのは，どういうことだろう。</w:t>
            </w:r>
          </w:p>
          <w:p w:rsidR="002D5D60" w:rsidRDefault="002D5D60" w:rsidP="002B3B1F">
            <w:pPr>
              <w:spacing w:line="260" w:lineRule="exact"/>
              <w:ind w:left="360" w:hangingChars="200" w:hanging="360"/>
              <w:rPr>
                <w:rFonts w:hAnsi="ＭＳ 明朝"/>
                <w:color w:val="000000"/>
                <w:sz w:val="18"/>
                <w:szCs w:val="18"/>
              </w:rPr>
            </w:pPr>
            <w:r>
              <w:rPr>
                <w:rFonts w:hAnsi="ＭＳ 明朝" w:hint="eastAsia"/>
                <w:color w:val="000000"/>
                <w:sz w:val="18"/>
                <w:szCs w:val="18"/>
              </w:rPr>
              <w:t>３　先人が築いてきたことを社会に受け継ぎ，日本を発展させていくために自分ができることについて話し合う。</w:t>
            </w:r>
          </w:p>
          <w:p w:rsidR="002D5D60" w:rsidRDefault="002D5D60" w:rsidP="00780B76">
            <w:pPr>
              <w:pStyle w:val="2"/>
              <w:ind w:left="370" w:hanging="180"/>
            </w:pPr>
            <w:r w:rsidRPr="00D604B9">
              <w:rPr>
                <w:rFonts w:hint="eastAsia"/>
              </w:rPr>
              <w:t>〇季節の年中行事や儀式などに参加したとき，どのようなことを感じただろう。また，先人が築いてきたことをこれからの社会に受け</w:t>
            </w:r>
            <w:r>
              <w:rPr>
                <w:rFonts w:hint="eastAsia"/>
              </w:rPr>
              <w:t>継</w:t>
            </w:r>
            <w:r w:rsidRPr="00D604B9">
              <w:rPr>
                <w:rFonts w:hint="eastAsia"/>
              </w:rPr>
              <w:t>ぎ，日本を発展させていくために，私たちにできることはどのようなことだろう。</w:t>
            </w:r>
          </w:p>
          <w:p w:rsidR="002D5D60" w:rsidRPr="00D604B9" w:rsidRDefault="002D5D60" w:rsidP="004A1E9C">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2D5D60" w:rsidRPr="00D604B9" w:rsidRDefault="002D5D60" w:rsidP="00BA7BA1">
            <w:pPr>
              <w:snapToGrid w:val="0"/>
              <w:spacing w:line="260" w:lineRule="exact"/>
              <w:rPr>
                <w:sz w:val="18"/>
                <w:szCs w:val="18"/>
              </w:rPr>
            </w:pPr>
            <w:r>
              <w:rPr>
                <w:rFonts w:hint="eastAsia"/>
                <w:sz w:val="18"/>
                <w:szCs w:val="18"/>
              </w:rPr>
              <w:t>季節の年中行事や儀式などを，より身近なものとして受け止め，これからも大切にし，発展させていくためにできることについて考えている。</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随想，知見</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山下柚実作</w:t>
            </w:r>
          </w:p>
          <w:p w:rsidR="002D5D60" w:rsidRPr="009635CC" w:rsidRDefault="002D5D60" w:rsidP="003F5A62">
            <w:pPr>
              <w:spacing w:line="260" w:lineRule="exact"/>
              <w:rPr>
                <w:rFonts w:hAnsi="ＭＳ 明朝" w:cs="ＭＳ Ｐゴシック"/>
                <w:sz w:val="18"/>
                <w:szCs w:val="18"/>
              </w:rPr>
            </w:pPr>
            <w:r w:rsidRPr="009635CC">
              <w:rPr>
                <w:rFonts w:hAnsi="ＭＳ 明朝" w:cs="ＭＳ Ｐゴシック" w:hint="eastAsia"/>
                <w:sz w:val="18"/>
                <w:szCs w:val="18"/>
              </w:rPr>
              <w:t>社会科</w:t>
            </w:r>
          </w:p>
        </w:tc>
      </w:tr>
      <w:tr w:rsidR="002D5D60" w:rsidRPr="00D604B9" w:rsidTr="0006783A">
        <w:trPr>
          <w:cantSplit/>
          <w:trHeight w:val="1134"/>
        </w:trPr>
        <w:tc>
          <w:tcPr>
            <w:tcW w:w="340" w:type="dxa"/>
            <w:textDirection w:val="tbRlV"/>
            <w:vAlign w:val="center"/>
          </w:tcPr>
          <w:p w:rsidR="002D5D60" w:rsidRDefault="0006783A" w:rsidP="0006783A">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７月（２時間）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【心から信じ合える友を】</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11　</w:t>
            </w:r>
            <w:r w:rsidRPr="00D604B9">
              <w:rPr>
                <w:rFonts w:ascii="ＭＳ ゴシック" w:eastAsia="ＭＳ ゴシック" w:hAnsi="ＭＳ ゴシック" w:hint="eastAsia"/>
                <w:color w:val="000000"/>
                <w:sz w:val="18"/>
                <w:szCs w:val="18"/>
              </w:rPr>
              <w:t>私を支えてくれた言葉</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B(8)</w:t>
            </w:r>
            <w:r w:rsidRPr="00D604B9">
              <w:rPr>
                <w:rFonts w:ascii="ＭＳ ゴシック" w:eastAsia="ＭＳ ゴシック" w:hAnsi="ＭＳ ゴシック" w:hint="eastAsia"/>
                <w:color w:val="000000"/>
                <w:sz w:val="18"/>
                <w:szCs w:val="18"/>
              </w:rPr>
              <w:t>友情，信頼</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sidR="009B4AD2">
              <w:rPr>
                <w:rFonts w:hAnsi="ＭＳ 明朝" w:hint="eastAsia"/>
                <w:color w:val="000000"/>
                <w:sz w:val="18"/>
                <w:szCs w:val="18"/>
              </w:rPr>
              <w:t>さまざま</w:t>
            </w:r>
            <w:r w:rsidRPr="00D604B9">
              <w:rPr>
                <w:rFonts w:hAnsi="ＭＳ 明朝" w:hint="eastAsia"/>
                <w:color w:val="000000"/>
                <w:sz w:val="18"/>
                <w:szCs w:val="18"/>
              </w:rPr>
              <w:t>な言葉を通して信頼関係の大切さに気づいた主人公の姿に共感することで，心から信頼できる友達をもち，互いに励まし合い，高め合いながら人間関係を深めていこうとする心情を育てる。</w:t>
            </w:r>
          </w:p>
        </w:tc>
        <w:tc>
          <w:tcPr>
            <w:tcW w:w="5123" w:type="dxa"/>
          </w:tcPr>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「心から信じ合える友」</w:t>
            </w:r>
            <w:r w:rsidRPr="00D604B9">
              <w:rPr>
                <w:rFonts w:hAnsi="ＭＳ 明朝" w:hint="eastAsia"/>
                <w:color w:val="000000"/>
                <w:sz w:val="18"/>
                <w:szCs w:val="18"/>
              </w:rPr>
              <w:t>についての経験を振り返る。</w:t>
            </w:r>
          </w:p>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「私を支えてくれた言葉」を読んで話し合う。</w:t>
            </w:r>
          </w:p>
          <w:p w:rsidR="002D5D60" w:rsidRPr="00D604B9" w:rsidRDefault="002D5D60" w:rsidP="00741D5C">
            <w:pPr>
              <w:pStyle w:val="2"/>
              <w:ind w:left="370" w:hanging="180"/>
            </w:pPr>
            <w:r>
              <w:rPr>
                <w:rFonts w:hint="eastAsia"/>
              </w:rPr>
              <w:t>◎</w:t>
            </w:r>
            <w:r w:rsidRPr="00D604B9">
              <w:rPr>
                <w:rFonts w:hint="eastAsia"/>
              </w:rPr>
              <w:t>友達やお母さんの言葉から，私は友達と付き合ううえで，どのようなことが必要だと気づいたのだろう。</w:t>
            </w:r>
          </w:p>
          <w:p w:rsidR="002D5D60" w:rsidRDefault="002D5D60"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本当の友情を育むためには，どのようなことが大切なのか考える。</w:t>
            </w:r>
          </w:p>
          <w:p w:rsidR="002D5D60" w:rsidRPr="00D604B9" w:rsidRDefault="002D5D60" w:rsidP="00CB5F03">
            <w:pPr>
              <w:pStyle w:val="2"/>
              <w:ind w:left="370" w:hanging="180"/>
            </w:pPr>
            <w:r>
              <w:rPr>
                <w:rFonts w:hint="eastAsia"/>
              </w:rPr>
              <w:t>○本当の友情を育むためには，どのようなことが大切なのだろうか。</w:t>
            </w:r>
          </w:p>
          <w:p w:rsidR="002D5D60" w:rsidRPr="00D604B9" w:rsidRDefault="002D5D60" w:rsidP="005B064D">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2D5D60" w:rsidRPr="00D604B9" w:rsidRDefault="009B4AD2" w:rsidP="003F5A62">
            <w:pPr>
              <w:snapToGrid w:val="0"/>
              <w:spacing w:line="260" w:lineRule="exact"/>
              <w:rPr>
                <w:sz w:val="18"/>
                <w:szCs w:val="18"/>
              </w:rPr>
            </w:pPr>
            <w:r>
              <w:rPr>
                <w:rFonts w:hint="eastAsia"/>
                <w:sz w:val="18"/>
                <w:szCs w:val="18"/>
              </w:rPr>
              <w:t>さまざま</w:t>
            </w:r>
            <w:r w:rsidR="002D5D60" w:rsidRPr="00D604B9">
              <w:rPr>
                <w:rFonts w:hint="eastAsia"/>
                <w:sz w:val="18"/>
                <w:szCs w:val="18"/>
              </w:rPr>
              <w:t>な言葉を通して信頼関係の大切さに気づいたことで，本当の自分を出し，相手の気持ちを考えた言葉かけをしようと決意した主人公に共感</w:t>
            </w:r>
            <w:r w:rsidR="002D5D60">
              <w:rPr>
                <w:rFonts w:hint="eastAsia"/>
                <w:sz w:val="18"/>
                <w:szCs w:val="18"/>
              </w:rPr>
              <w:t>している</w:t>
            </w:r>
            <w:r w:rsidR="002D5D60" w:rsidRPr="00D604B9">
              <w:rPr>
                <w:rFonts w:hint="eastAsia"/>
                <w:sz w:val="18"/>
                <w:szCs w:val="18"/>
              </w:rPr>
              <w:t>。</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作文，葛藤</w:t>
            </w:r>
          </w:p>
          <w:p w:rsidR="002D5D60" w:rsidRPr="009635CC" w:rsidRDefault="002D5D60" w:rsidP="003F5A62">
            <w:pPr>
              <w:spacing w:line="260" w:lineRule="exact"/>
              <w:rPr>
                <w:rFonts w:hAnsi="ＭＳ 明朝" w:cs="ＭＳ Ｐゴシック"/>
                <w:sz w:val="18"/>
                <w:szCs w:val="18"/>
              </w:rPr>
            </w:pPr>
            <w:r w:rsidRPr="009635CC">
              <w:rPr>
                <w:rFonts w:hAnsi="ＭＳ 明朝" w:hint="eastAsia"/>
                <w:sz w:val="18"/>
                <w:szCs w:val="18"/>
              </w:rPr>
              <w:t>生徒作文</w:t>
            </w: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９月（４時間）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【自分の生活を見直して】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12　</w:t>
            </w:r>
            <w:r w:rsidRPr="00D604B9">
              <w:rPr>
                <w:rFonts w:ascii="ＭＳ ゴシック" w:eastAsia="ＭＳ ゴシック" w:hAnsi="ＭＳ ゴシック" w:hint="eastAsia"/>
                <w:color w:val="000000"/>
                <w:sz w:val="18"/>
                <w:szCs w:val="18"/>
              </w:rPr>
              <w:t>スマホに夢中！</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A(2)</w:t>
            </w:r>
            <w:r w:rsidRPr="00D604B9">
              <w:rPr>
                <w:rFonts w:ascii="ＭＳ ゴシック" w:eastAsia="ＭＳ ゴシック" w:hAnsi="ＭＳ ゴシック" w:hint="eastAsia"/>
                <w:color w:val="000000"/>
                <w:sz w:val="18"/>
                <w:szCs w:val="18"/>
              </w:rPr>
              <w:t>節度，節制</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sidR="00B02D36">
              <w:rPr>
                <w:rFonts w:hAnsi="ＭＳ 明朝" w:hint="eastAsia"/>
                <w:color w:val="000000"/>
                <w:sz w:val="18"/>
                <w:szCs w:val="18"/>
              </w:rPr>
              <w:t>スマートフォンに夢中になってしまい，事故を起こしてしまった主人公の行動を通して，安全で調和のとれた生活について考え，進んで実行していこうとする態度を養う</w:t>
            </w:r>
            <w:bookmarkStart w:id="0" w:name="_GoBack"/>
            <w:bookmarkEnd w:id="0"/>
            <w:r>
              <w:rPr>
                <w:rFonts w:hAnsi="ＭＳ 明朝" w:hint="eastAsia"/>
                <w:color w:val="000000"/>
                <w:sz w:val="18"/>
                <w:szCs w:val="18"/>
              </w:rPr>
              <w:t>。</w:t>
            </w:r>
          </w:p>
        </w:tc>
        <w:tc>
          <w:tcPr>
            <w:tcW w:w="5123" w:type="dxa"/>
          </w:tcPr>
          <w:p w:rsidR="000706A2" w:rsidRDefault="000706A2" w:rsidP="003A530D">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00B02D36">
              <w:rPr>
                <w:rFonts w:hAnsi="ＭＳ 明朝" w:hint="eastAsia"/>
                <w:color w:val="000000"/>
                <w:sz w:val="18"/>
                <w:szCs w:val="18"/>
              </w:rPr>
              <w:t>「歩きスマホ」について話し合う</w:t>
            </w:r>
            <w:r w:rsidRPr="00D604B9">
              <w:rPr>
                <w:rFonts w:hAnsi="ＭＳ 明朝" w:hint="eastAsia"/>
                <w:color w:val="000000"/>
                <w:sz w:val="18"/>
                <w:szCs w:val="18"/>
              </w:rPr>
              <w:t>。</w:t>
            </w:r>
          </w:p>
          <w:p w:rsidR="000706A2" w:rsidRDefault="000706A2" w:rsidP="003A530D">
            <w:pPr>
              <w:spacing w:line="260" w:lineRule="exact"/>
              <w:ind w:left="360" w:hangingChars="200" w:hanging="360"/>
              <w:rPr>
                <w:rFonts w:hAnsi="ＭＳ 明朝"/>
                <w:color w:val="000000"/>
                <w:sz w:val="18"/>
                <w:szCs w:val="18"/>
              </w:rPr>
            </w:pPr>
            <w:r>
              <w:rPr>
                <w:rFonts w:hAnsi="ＭＳ 明朝" w:hint="eastAsia"/>
                <w:color w:val="000000"/>
                <w:sz w:val="18"/>
                <w:szCs w:val="18"/>
              </w:rPr>
              <w:t>２　「スマホに夢中！」を読んで話し合う。</w:t>
            </w:r>
          </w:p>
          <w:p w:rsidR="000706A2" w:rsidRPr="00D604B9" w:rsidRDefault="000706A2" w:rsidP="003A530D">
            <w:pPr>
              <w:pStyle w:val="2"/>
              <w:ind w:left="370" w:hanging="180"/>
            </w:pPr>
            <w:r>
              <w:rPr>
                <w:rFonts w:hint="eastAsia"/>
              </w:rPr>
              <w:t>◎</w:t>
            </w:r>
            <w:r w:rsidRPr="00D604B9">
              <w:rPr>
                <w:rFonts w:hint="eastAsia"/>
              </w:rPr>
              <w:t>階段の下に転落した事故の後，奈美恵はスマホの使い方について，どのようなことを考えただろう。</w:t>
            </w:r>
          </w:p>
          <w:p w:rsidR="000706A2" w:rsidRDefault="000706A2" w:rsidP="003A530D">
            <w:pPr>
              <w:spacing w:line="260" w:lineRule="exact"/>
              <w:ind w:left="360" w:hangingChars="200" w:hanging="360"/>
              <w:rPr>
                <w:rFonts w:hAnsi="ＭＳ 明朝"/>
                <w:color w:val="000000"/>
                <w:sz w:val="18"/>
                <w:szCs w:val="18"/>
              </w:rPr>
            </w:pPr>
            <w:r>
              <w:rPr>
                <w:rFonts w:hAnsi="ＭＳ 明朝" w:hint="eastAsia"/>
                <w:color w:val="000000"/>
                <w:sz w:val="18"/>
                <w:szCs w:val="18"/>
              </w:rPr>
              <w:t>３　安全で調和のとれた生活のために意識していることについて考える。</w:t>
            </w:r>
          </w:p>
          <w:p w:rsidR="000706A2" w:rsidRDefault="000706A2" w:rsidP="003A530D">
            <w:pPr>
              <w:pStyle w:val="2"/>
              <w:ind w:left="370" w:hanging="180"/>
            </w:pPr>
            <w:r w:rsidRPr="00D604B9">
              <w:rPr>
                <w:rFonts w:hint="eastAsia"/>
              </w:rPr>
              <w:t>〇日頃から，安全で調和のとれた生活を心がけようと自分で意識していることは，どのようなことだろう。</w:t>
            </w:r>
          </w:p>
          <w:p w:rsidR="000706A2" w:rsidRPr="00D604B9" w:rsidRDefault="000706A2" w:rsidP="003A530D">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スマホの使用による生活の乱れや事故がなぜ起こるのかについて</w:t>
            </w:r>
            <w:r w:rsidR="009B4AD2">
              <w:rPr>
                <w:rFonts w:hint="eastAsia"/>
                <w:sz w:val="18"/>
                <w:szCs w:val="18"/>
              </w:rPr>
              <w:t>，</w:t>
            </w:r>
            <w:r>
              <w:rPr>
                <w:rFonts w:hint="eastAsia"/>
                <w:sz w:val="18"/>
                <w:szCs w:val="18"/>
              </w:rPr>
              <w:t>多面的・多角的に考えている。</w:t>
            </w:r>
          </w:p>
        </w:tc>
        <w:tc>
          <w:tcPr>
            <w:tcW w:w="1276" w:type="dxa"/>
          </w:tcPr>
          <w:p w:rsidR="000706A2" w:rsidRPr="009635CC" w:rsidRDefault="000706A2" w:rsidP="003F5A62">
            <w:pPr>
              <w:spacing w:line="260" w:lineRule="exact"/>
              <w:rPr>
                <w:rFonts w:hAnsi="ＭＳ 明朝"/>
                <w:sz w:val="18"/>
                <w:szCs w:val="18"/>
              </w:rPr>
            </w:pPr>
            <w:r>
              <w:rPr>
                <w:rFonts w:hAnsi="ＭＳ 明朝" w:hint="eastAsia"/>
                <w:sz w:val="18"/>
                <w:szCs w:val="18"/>
              </w:rPr>
              <w:t>生活</w:t>
            </w:r>
            <w:r w:rsidRPr="009635CC">
              <w:rPr>
                <w:rFonts w:hAnsi="ＭＳ 明朝" w:hint="eastAsia"/>
                <w:sz w:val="18"/>
                <w:szCs w:val="18"/>
              </w:rPr>
              <w:t>，</w:t>
            </w:r>
            <w:r>
              <w:rPr>
                <w:rFonts w:hAnsi="ＭＳ 明朝" w:hint="eastAsia"/>
                <w:sz w:val="18"/>
                <w:szCs w:val="18"/>
              </w:rPr>
              <w:t>知見</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東京都教育委員会作</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技術・家庭科（技術分野）</w:t>
            </w:r>
          </w:p>
        </w:tc>
      </w:tr>
      <w:tr w:rsidR="000706A2" w:rsidRPr="00D604B9" w:rsidTr="0006783A">
        <w:trPr>
          <w:cantSplit/>
          <w:trHeight w:val="1134"/>
        </w:trPr>
        <w:tc>
          <w:tcPr>
            <w:tcW w:w="340" w:type="dxa"/>
            <w:vMerge/>
            <w:vAlign w:val="center"/>
          </w:tcPr>
          <w:p w:rsidR="000706A2" w:rsidRDefault="000706A2">
            <w:pPr>
              <w:widowControl/>
              <w:autoSpaceDE/>
              <w:autoSpaceDN/>
              <w:spacing w:line="240" w:lineRule="auto"/>
              <w:jc w:val="left"/>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【いのちを考える</w:t>
            </w:r>
            <w:r w:rsidRPr="00D604B9">
              <w:rPr>
                <w:rFonts w:ascii="ＭＳ ゴシック" w:eastAsia="ＭＳ ゴシック" w:hAnsi="ＭＳ ゴシック"/>
                <w:color w:val="000000"/>
                <w:sz w:val="18"/>
                <w:szCs w:val="18"/>
              </w:rPr>
              <w:t xml:space="preserve"> </w:t>
            </w:r>
            <w:r w:rsidRPr="00D604B9">
              <w:rPr>
                <w:rFonts w:ascii="ＭＳ ゴシック" w:eastAsia="ＭＳ ゴシック" w:hAnsi="ＭＳ ゴシック" w:hint="eastAsia"/>
                <w:color w:val="000000"/>
                <w:sz w:val="18"/>
                <w:szCs w:val="18"/>
              </w:rPr>
              <w:t>⑴】</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13　</w:t>
            </w:r>
            <w:r w:rsidRPr="00D604B9">
              <w:rPr>
                <w:rFonts w:ascii="ＭＳ ゴシック" w:eastAsia="ＭＳ ゴシック" w:hAnsi="ＭＳ ゴシック" w:hint="eastAsia"/>
                <w:color w:val="000000"/>
                <w:sz w:val="18"/>
                <w:szCs w:val="18"/>
              </w:rPr>
              <w:t>あなたはすごい力で生まれてきた</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D(19)</w:t>
            </w:r>
            <w:r w:rsidRPr="00D604B9">
              <w:rPr>
                <w:rFonts w:ascii="ＭＳ ゴシック" w:eastAsia="ＭＳ ゴシック" w:hAnsi="ＭＳ ゴシック" w:hint="eastAsia"/>
                <w:color w:val="000000"/>
                <w:sz w:val="18"/>
                <w:szCs w:val="18"/>
              </w:rPr>
              <w:t>生命の尊さ</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生命がもつ，命を引き継ごうとする力の強さに共感することで，生きる力の尊さを自覚し，かけがえのない自他の生命を尊重しようとする心情を養う。</w:t>
            </w:r>
          </w:p>
        </w:tc>
        <w:tc>
          <w:tcPr>
            <w:tcW w:w="5123" w:type="dxa"/>
          </w:tcPr>
          <w:p w:rsidR="000706A2" w:rsidRDefault="000706A2" w:rsidP="0045105B">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自分が生まれた</w:t>
            </w:r>
            <w:r w:rsidR="00FA7173">
              <w:rPr>
                <w:rFonts w:hAnsi="ＭＳ 明朝" w:hint="eastAsia"/>
                <w:color w:val="000000"/>
                <w:sz w:val="18"/>
                <w:szCs w:val="18"/>
              </w:rPr>
              <w:t>とき</w:t>
            </w:r>
            <w:r>
              <w:rPr>
                <w:rFonts w:hAnsi="ＭＳ 明朝" w:hint="eastAsia"/>
                <w:color w:val="000000"/>
                <w:sz w:val="18"/>
                <w:szCs w:val="18"/>
              </w:rPr>
              <w:t>のことについて聞いていることや，生命の誕生に接したときの経験について発表する</w:t>
            </w:r>
            <w:r w:rsidRPr="00D604B9">
              <w:rPr>
                <w:rFonts w:hAnsi="ＭＳ 明朝" w:hint="eastAsia"/>
                <w:color w:val="000000"/>
                <w:sz w:val="18"/>
                <w:szCs w:val="18"/>
              </w:rPr>
              <w:t>。</w:t>
            </w:r>
          </w:p>
          <w:p w:rsidR="000706A2" w:rsidRDefault="000706A2" w:rsidP="0045105B">
            <w:pPr>
              <w:spacing w:line="260" w:lineRule="exact"/>
              <w:ind w:left="360" w:hangingChars="200" w:hanging="360"/>
              <w:rPr>
                <w:rFonts w:hAnsi="ＭＳ 明朝"/>
                <w:color w:val="000000"/>
                <w:sz w:val="18"/>
                <w:szCs w:val="18"/>
              </w:rPr>
            </w:pPr>
            <w:r>
              <w:rPr>
                <w:rFonts w:hAnsi="ＭＳ 明朝" w:hint="eastAsia"/>
                <w:color w:val="000000"/>
                <w:sz w:val="18"/>
                <w:szCs w:val="18"/>
              </w:rPr>
              <w:t>２　「あなたはすごい力で生まれてきた」を読んで話し合う。</w:t>
            </w:r>
          </w:p>
          <w:p w:rsidR="000706A2" w:rsidRPr="00D604B9" w:rsidRDefault="000706A2" w:rsidP="0045105B">
            <w:pPr>
              <w:pStyle w:val="2"/>
              <w:ind w:left="370" w:hanging="180"/>
            </w:pPr>
            <w:r>
              <w:rPr>
                <w:rFonts w:hint="eastAsia"/>
              </w:rPr>
              <w:t>◎</w:t>
            </w:r>
            <w:r w:rsidRPr="00D604B9">
              <w:rPr>
                <w:rFonts w:hint="eastAsia"/>
              </w:rPr>
              <w:t>「出産」が「母親と赤んぼうの二者の共同作業である。」とは，どういう意味だろう。</w:t>
            </w:r>
          </w:p>
          <w:p w:rsidR="000706A2" w:rsidRDefault="000706A2" w:rsidP="0045105B">
            <w:pPr>
              <w:spacing w:line="260" w:lineRule="exact"/>
              <w:ind w:left="360" w:hangingChars="200" w:hanging="360"/>
              <w:rPr>
                <w:rFonts w:hAnsi="ＭＳ 明朝"/>
                <w:color w:val="000000"/>
                <w:sz w:val="18"/>
                <w:szCs w:val="18"/>
              </w:rPr>
            </w:pPr>
            <w:r>
              <w:rPr>
                <w:rFonts w:hAnsi="ＭＳ 明朝" w:hint="eastAsia"/>
                <w:color w:val="000000"/>
                <w:sz w:val="18"/>
                <w:szCs w:val="18"/>
              </w:rPr>
              <w:t>３　命について考える。</w:t>
            </w:r>
          </w:p>
          <w:p w:rsidR="000706A2" w:rsidRDefault="000706A2" w:rsidP="0045105B">
            <w:pPr>
              <w:pStyle w:val="2"/>
              <w:ind w:left="370" w:hanging="180"/>
            </w:pPr>
            <w:r w:rsidRPr="00D604B9">
              <w:rPr>
                <w:rFonts w:hint="eastAsia"/>
              </w:rPr>
              <w:t>〇生まれてきた命とは，どのようなものだと思うか。</w:t>
            </w:r>
          </w:p>
          <w:p w:rsidR="000706A2" w:rsidRPr="00D604B9" w:rsidRDefault="000706A2" w:rsidP="0045105B">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互いの命をそれぞれが生かし合っていることを理解し，生まれ得なかった命の代表として今を生きていることを自覚し，命の大切さについて深く考えている。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随想，感動</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小澤牧子作</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保健体育，技術・家庭科（家庭分野）</w:t>
            </w:r>
          </w:p>
        </w:tc>
      </w:tr>
      <w:tr w:rsidR="000706A2" w:rsidRPr="00D604B9" w:rsidTr="003A7F20">
        <w:trPr>
          <w:cantSplit/>
          <w:trHeight w:val="1134"/>
        </w:trPr>
        <w:tc>
          <w:tcPr>
            <w:tcW w:w="340" w:type="dxa"/>
            <w:vMerge w:val="restart"/>
            <w:textDirection w:val="tbRlV"/>
            <w:vAlign w:val="center"/>
          </w:tcPr>
          <w:p w:rsidR="000706A2" w:rsidRDefault="000706A2" w:rsidP="003A7F20">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９月（４時間）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【いのちを考える</w:t>
            </w:r>
            <w:r w:rsidRPr="00D604B9">
              <w:rPr>
                <w:rFonts w:ascii="ＭＳ ゴシック" w:eastAsia="ＭＳ ゴシック" w:hAnsi="ＭＳ ゴシック"/>
                <w:color w:val="000000"/>
                <w:sz w:val="18"/>
                <w:szCs w:val="18"/>
              </w:rPr>
              <w:t xml:space="preserve"> </w:t>
            </w:r>
            <w:r w:rsidRPr="00D604B9">
              <w:rPr>
                <w:rFonts w:ascii="ＭＳ ゴシック" w:eastAsia="ＭＳ ゴシック" w:hAnsi="ＭＳ ゴシック" w:hint="eastAsia"/>
                <w:color w:val="000000"/>
                <w:sz w:val="18"/>
                <w:szCs w:val="18"/>
              </w:rPr>
              <w:t>⑵】</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14　</w:t>
            </w:r>
            <w:r w:rsidRPr="00D604B9">
              <w:rPr>
                <w:rFonts w:ascii="ＭＳ ゴシック" w:eastAsia="ＭＳ ゴシック" w:hAnsi="ＭＳ ゴシック" w:hint="eastAsia"/>
                <w:color w:val="000000"/>
                <w:sz w:val="18"/>
                <w:szCs w:val="18"/>
              </w:rPr>
              <w:t>くちびるに歌をもて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D(19)</w:t>
            </w:r>
            <w:r w:rsidRPr="00D604B9">
              <w:rPr>
                <w:rFonts w:ascii="ＭＳ ゴシック" w:eastAsia="ＭＳ ゴシック" w:hAnsi="ＭＳ ゴシック" w:hint="eastAsia"/>
                <w:color w:val="000000"/>
                <w:sz w:val="18"/>
                <w:szCs w:val="18"/>
              </w:rPr>
              <w:t>生命の尊さ</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極限の状況にあっても自らの生命を信じ，互いに支え合って生き抜いた人々の姿を通して，自他の生命を尊重し，生命のある限り，与えられた生命を大切に生き抜いていこうとする態度を育てる。</w:t>
            </w:r>
          </w:p>
        </w:tc>
        <w:tc>
          <w:tcPr>
            <w:tcW w:w="5123" w:type="dxa"/>
          </w:tcPr>
          <w:p w:rsidR="000706A2" w:rsidRPr="00D604B9" w:rsidRDefault="000706A2" w:rsidP="004B1C5A">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生命の大切さについて考える</w:t>
            </w:r>
            <w:r w:rsidRPr="00D604B9">
              <w:rPr>
                <w:rFonts w:hAnsi="ＭＳ 明朝" w:hint="eastAsia"/>
                <w:color w:val="000000"/>
                <w:sz w:val="18"/>
                <w:szCs w:val="18"/>
              </w:rPr>
              <w:t>。</w:t>
            </w:r>
          </w:p>
          <w:p w:rsidR="000706A2" w:rsidRDefault="000706A2" w:rsidP="004B1C5A">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「くちびるに歌をもて」を読んで話し合う</w:t>
            </w:r>
            <w:r w:rsidRPr="00D604B9">
              <w:rPr>
                <w:rFonts w:hAnsi="ＭＳ 明朝" w:hint="eastAsia"/>
                <w:color w:val="000000"/>
                <w:sz w:val="18"/>
                <w:szCs w:val="18"/>
              </w:rPr>
              <w:t>。</w:t>
            </w:r>
          </w:p>
          <w:p w:rsidR="000706A2" w:rsidRDefault="000706A2" w:rsidP="004B1C5A">
            <w:pPr>
              <w:pStyle w:val="2"/>
              <w:ind w:left="370" w:hanging="180"/>
            </w:pPr>
            <w:r>
              <w:rPr>
                <w:rFonts w:hint="eastAsia"/>
              </w:rPr>
              <w:t>◎</w:t>
            </w:r>
            <w:r w:rsidRPr="00D604B9">
              <w:rPr>
                <w:rFonts w:hint="eastAsia"/>
              </w:rPr>
              <w:t>お嬢さんの歌を，マッケンナはどのように受け止めているのだろう。</w:t>
            </w:r>
          </w:p>
          <w:p w:rsidR="000706A2" w:rsidRDefault="000706A2" w:rsidP="004B1C5A">
            <w:pPr>
              <w:spacing w:line="260" w:lineRule="exact"/>
              <w:ind w:left="360" w:hangingChars="200" w:hanging="360"/>
              <w:rPr>
                <w:rFonts w:hAnsi="ＭＳ 明朝"/>
                <w:color w:val="000000"/>
                <w:sz w:val="18"/>
                <w:szCs w:val="18"/>
              </w:rPr>
            </w:pPr>
            <w:r>
              <w:rPr>
                <w:rFonts w:hAnsi="ＭＳ 明朝" w:hint="eastAsia"/>
                <w:color w:val="000000"/>
                <w:sz w:val="18"/>
                <w:szCs w:val="18"/>
              </w:rPr>
              <w:t>３　生命を大切にして生きることについて考える。</w:t>
            </w:r>
          </w:p>
          <w:p w:rsidR="000706A2" w:rsidRDefault="000706A2" w:rsidP="004B1C5A">
            <w:pPr>
              <w:pStyle w:val="2"/>
              <w:ind w:left="370" w:hanging="180"/>
            </w:pPr>
            <w:r>
              <w:rPr>
                <w:rFonts w:hint="eastAsia"/>
              </w:rPr>
              <w:t>○命を大切に生き</w:t>
            </w:r>
            <w:r w:rsidR="00166734">
              <w:rPr>
                <w:rFonts w:hint="eastAsia"/>
              </w:rPr>
              <w:t>抜</w:t>
            </w:r>
            <w:r>
              <w:rPr>
                <w:rFonts w:hint="eastAsia"/>
              </w:rPr>
              <w:t>いていくには，どのようなことが大切だと思うか。</w:t>
            </w:r>
          </w:p>
          <w:p w:rsidR="000706A2" w:rsidRPr="00D604B9" w:rsidRDefault="000706A2" w:rsidP="004B1C5A">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166734">
            <w:pPr>
              <w:snapToGrid w:val="0"/>
              <w:spacing w:line="260" w:lineRule="exact"/>
              <w:rPr>
                <w:sz w:val="18"/>
                <w:szCs w:val="18"/>
              </w:rPr>
            </w:pPr>
            <w:r>
              <w:rPr>
                <w:rFonts w:hint="eastAsia"/>
                <w:sz w:val="18"/>
                <w:szCs w:val="18"/>
              </w:rPr>
              <w:t>不安や孤独，絶望が押し寄せる極限の状況の中で歌声が</w:t>
            </w:r>
            <w:r w:rsidR="00166734">
              <w:rPr>
                <w:rFonts w:hint="eastAsia"/>
                <w:sz w:val="18"/>
                <w:szCs w:val="18"/>
              </w:rPr>
              <w:t>聞</w:t>
            </w:r>
            <w:r>
              <w:rPr>
                <w:rFonts w:hint="eastAsia"/>
                <w:sz w:val="18"/>
                <w:szCs w:val="18"/>
              </w:rPr>
              <w:t>こえてきたときの主人公の気持ちについて，生きる希望との関わりから考えを深めている。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文学，感動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山本有三作</w:t>
            </w:r>
          </w:p>
          <w:p w:rsidR="000706A2" w:rsidRPr="009635CC" w:rsidRDefault="00166734" w:rsidP="00D554A5">
            <w:pPr>
              <w:spacing w:line="260" w:lineRule="exact"/>
              <w:rPr>
                <w:rFonts w:hAnsi="ＭＳ 明朝" w:cs="ＭＳ Ｐゴシック"/>
                <w:sz w:val="18"/>
                <w:szCs w:val="18"/>
              </w:rPr>
            </w:pPr>
            <w:r>
              <w:rPr>
                <w:rFonts w:hAnsi="ＭＳ 明朝" w:cs="ＭＳ Ｐゴシック" w:hint="eastAsia"/>
                <w:sz w:val="18"/>
                <w:szCs w:val="18"/>
              </w:rPr>
              <w:t>社会科，音楽</w:t>
            </w:r>
          </w:p>
        </w:tc>
      </w:tr>
      <w:tr w:rsidR="000706A2" w:rsidRPr="00D604B9" w:rsidTr="000450C0">
        <w:trPr>
          <w:cantSplit/>
          <w:trHeight w:val="1134"/>
        </w:trPr>
        <w:tc>
          <w:tcPr>
            <w:tcW w:w="340" w:type="dxa"/>
            <w:vMerge/>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【いのちを考える</w:t>
            </w:r>
            <w:r w:rsidRPr="00D604B9">
              <w:rPr>
                <w:rFonts w:ascii="ＭＳ ゴシック" w:eastAsia="ＭＳ ゴシック" w:hAnsi="ＭＳ ゴシック"/>
                <w:color w:val="000000"/>
                <w:sz w:val="18"/>
                <w:szCs w:val="18"/>
              </w:rPr>
              <w:t xml:space="preserve"> </w:t>
            </w:r>
            <w:r w:rsidRPr="00D604B9">
              <w:rPr>
                <w:rFonts w:ascii="ＭＳ ゴシック" w:eastAsia="ＭＳ ゴシック" w:hAnsi="ＭＳ ゴシック" w:hint="eastAsia"/>
                <w:color w:val="000000"/>
                <w:sz w:val="18"/>
                <w:szCs w:val="18"/>
              </w:rPr>
              <w:t>⑵】</w:t>
            </w:r>
          </w:p>
          <w:p w:rsidR="000706A2" w:rsidRPr="00D604B9" w:rsidRDefault="000706A2" w:rsidP="008329BF">
            <w:pPr>
              <w:spacing w:line="260" w:lineRule="exac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人間の命とは</w:t>
            </w:r>
            <w:r>
              <w:rPr>
                <w:rFonts w:ascii="ＭＳ ゴシック" w:eastAsia="ＭＳ ゴシック" w:hAnsi="ＭＳ ゴシック" w:hint="eastAsia"/>
                <w:color w:val="000000"/>
                <w:sz w:val="18"/>
                <w:szCs w:val="18"/>
              </w:rPr>
              <w:t>―</w:t>
            </w:r>
            <w:r w:rsidRPr="00D604B9">
              <w:rPr>
                <w:rFonts w:ascii="ＭＳ ゴシック" w:eastAsia="ＭＳ ゴシック" w:hAnsi="ＭＳ ゴシック" w:hint="eastAsia"/>
                <w:color w:val="000000"/>
                <w:sz w:val="18"/>
                <w:szCs w:val="18"/>
              </w:rPr>
              <w:t>人間の命の尊さ・大切さを考える</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D(19)</w:t>
            </w:r>
            <w:r w:rsidRPr="00D604B9">
              <w:rPr>
                <w:rFonts w:ascii="ＭＳ ゴシック" w:eastAsia="ＭＳ ゴシック" w:hAnsi="ＭＳ ゴシック" w:hint="eastAsia"/>
                <w:color w:val="000000"/>
                <w:sz w:val="18"/>
                <w:szCs w:val="18"/>
              </w:rPr>
              <w:t>生命の尊さ</w:t>
            </w:r>
          </w:p>
        </w:tc>
        <w:tc>
          <w:tcPr>
            <w:tcW w:w="2722" w:type="dxa"/>
          </w:tcPr>
          <w:p w:rsidR="000706A2" w:rsidRPr="00D604B9" w:rsidRDefault="000706A2" w:rsidP="00166734">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意識がなく自分の意</w:t>
            </w:r>
            <w:r w:rsidR="00166734">
              <w:rPr>
                <w:rFonts w:hAnsi="ＭＳ 明朝" w:hint="eastAsia"/>
                <w:color w:val="000000"/>
                <w:sz w:val="18"/>
                <w:szCs w:val="18"/>
              </w:rPr>
              <w:t>思</w:t>
            </w:r>
            <w:r>
              <w:rPr>
                <w:rFonts w:hAnsi="ＭＳ 明朝" w:hint="eastAsia"/>
                <w:color w:val="000000"/>
                <w:sz w:val="18"/>
                <w:szCs w:val="18"/>
              </w:rPr>
              <w:t>を示すことができない人の命をどのように捉えるかについて考えることを通して，生命の重さを自覚し，自他の生命を尊重しようとする心情を育てる。</w:t>
            </w:r>
          </w:p>
        </w:tc>
        <w:tc>
          <w:tcPr>
            <w:tcW w:w="5123" w:type="dxa"/>
          </w:tcPr>
          <w:p w:rsidR="00166734" w:rsidRPr="00D604B9" w:rsidRDefault="00166734" w:rsidP="00166734">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医療（延命）措置について説明する</w:t>
            </w:r>
            <w:r w:rsidRPr="00D604B9">
              <w:rPr>
                <w:rFonts w:hAnsi="ＭＳ 明朝" w:hint="eastAsia"/>
                <w:color w:val="000000"/>
                <w:sz w:val="18"/>
                <w:szCs w:val="18"/>
              </w:rPr>
              <w:t>。</w:t>
            </w:r>
          </w:p>
          <w:p w:rsidR="00166734" w:rsidRDefault="00166734" w:rsidP="0016673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「人間の命とは」を読んで話し合う</w:t>
            </w:r>
            <w:r w:rsidRPr="00D604B9">
              <w:rPr>
                <w:rFonts w:hAnsi="ＭＳ 明朝" w:hint="eastAsia"/>
                <w:color w:val="000000"/>
                <w:sz w:val="18"/>
                <w:szCs w:val="18"/>
              </w:rPr>
              <w:t>。</w:t>
            </w:r>
          </w:p>
          <w:p w:rsidR="000706A2" w:rsidRPr="00D604B9" w:rsidRDefault="00166734" w:rsidP="00741D5C">
            <w:pPr>
              <w:pStyle w:val="2"/>
              <w:ind w:left="370" w:hanging="180"/>
            </w:pPr>
            <w:r>
              <w:rPr>
                <w:rFonts w:hint="eastAsia"/>
              </w:rPr>
              <w:t>◎</w:t>
            </w:r>
            <w:r w:rsidR="000706A2" w:rsidRPr="00D604B9">
              <w:rPr>
                <w:rFonts w:hint="eastAsia"/>
              </w:rPr>
              <w:t>カレンさんの話を読んで，あなたが考えたこと，思ったことをまとめ</w:t>
            </w:r>
            <w:r w:rsidR="00604CBB">
              <w:rPr>
                <w:rFonts w:hint="eastAsia"/>
              </w:rPr>
              <w:t>よ</w:t>
            </w:r>
            <w:r w:rsidR="000706A2" w:rsidRPr="00D604B9">
              <w:rPr>
                <w:rFonts w:hint="eastAsia"/>
              </w:rPr>
              <w:t>う。</w:t>
            </w:r>
          </w:p>
          <w:p w:rsidR="00166734" w:rsidRDefault="00166734" w:rsidP="00166734">
            <w:pPr>
              <w:spacing w:line="260" w:lineRule="exact"/>
              <w:ind w:left="360" w:hangingChars="200" w:hanging="360"/>
              <w:rPr>
                <w:rFonts w:hAnsi="ＭＳ 明朝"/>
                <w:color w:val="000000"/>
                <w:sz w:val="18"/>
                <w:szCs w:val="18"/>
              </w:rPr>
            </w:pPr>
            <w:r>
              <w:rPr>
                <w:rFonts w:hAnsi="ＭＳ 明朝" w:hint="eastAsia"/>
                <w:color w:val="000000"/>
                <w:sz w:val="18"/>
                <w:szCs w:val="18"/>
              </w:rPr>
              <w:t>３　クラスのみんなで話し合う。</w:t>
            </w:r>
          </w:p>
          <w:p w:rsidR="000706A2" w:rsidRDefault="000706A2" w:rsidP="00166734">
            <w:pPr>
              <w:pStyle w:val="2"/>
              <w:ind w:left="370" w:hanging="180"/>
            </w:pPr>
            <w:r w:rsidRPr="00D604B9">
              <w:rPr>
                <w:rFonts w:hint="eastAsia"/>
              </w:rPr>
              <w:t>〇まとめた考えを出し合って，グループで，さらにクラスのみんなで話し合</w:t>
            </w:r>
            <w:r w:rsidR="00604CBB">
              <w:rPr>
                <w:rFonts w:hint="eastAsia"/>
              </w:rPr>
              <w:t>お</w:t>
            </w:r>
            <w:r w:rsidRPr="00D604B9">
              <w:rPr>
                <w:rFonts w:hint="eastAsia"/>
              </w:rPr>
              <w:t>う。</w:t>
            </w:r>
          </w:p>
          <w:p w:rsidR="00166734" w:rsidRPr="00166734" w:rsidRDefault="00166734" w:rsidP="00166734">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3B364D">
            <w:pPr>
              <w:snapToGrid w:val="0"/>
              <w:spacing w:line="260" w:lineRule="exact"/>
              <w:rPr>
                <w:sz w:val="18"/>
                <w:szCs w:val="18"/>
              </w:rPr>
            </w:pPr>
            <w:r>
              <w:rPr>
                <w:rFonts w:hint="eastAsia"/>
                <w:sz w:val="18"/>
                <w:szCs w:val="18"/>
              </w:rPr>
              <w:t>医療措置の打ち切りをめぐる異なる立場からの意見は</w:t>
            </w:r>
            <w:r w:rsidR="003B364D">
              <w:rPr>
                <w:rFonts w:hint="eastAsia"/>
                <w:sz w:val="18"/>
                <w:szCs w:val="18"/>
              </w:rPr>
              <w:t>，</w:t>
            </w:r>
            <w:r>
              <w:rPr>
                <w:rFonts w:hint="eastAsia"/>
                <w:sz w:val="18"/>
                <w:szCs w:val="18"/>
              </w:rPr>
              <w:t>いずれも生命の尊重の視点から発せられていることを理解し，生と死の在り方について深く考えている。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実話，葛藤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3F5A62">
            <w:pPr>
              <w:spacing w:line="260" w:lineRule="exact"/>
              <w:rPr>
                <w:rFonts w:hAnsi="ＭＳ 明朝" w:cs="ＭＳ Ｐゴシック"/>
                <w:sz w:val="18"/>
                <w:szCs w:val="18"/>
              </w:rPr>
            </w:pPr>
          </w:p>
        </w:tc>
      </w:tr>
      <w:tr w:rsidR="002D5D60" w:rsidRPr="00D604B9" w:rsidTr="000450C0">
        <w:trPr>
          <w:cantSplit/>
          <w:trHeight w:val="1134"/>
        </w:trPr>
        <w:tc>
          <w:tcPr>
            <w:tcW w:w="340" w:type="dxa"/>
            <w:textDirection w:val="tbRlV"/>
            <w:vAlign w:val="center"/>
          </w:tcPr>
          <w:p w:rsidR="002D5D60" w:rsidRDefault="002D5D60">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288" w:vert="1" w:vertCompress="1"/>
              </w:rPr>
              <w:t>10</w:t>
            </w:r>
            <w:r>
              <w:rPr>
                <w:rFonts w:hAnsi="ＭＳ 明朝" w:hint="eastAsia"/>
                <w:color w:val="000000"/>
                <w:sz w:val="18"/>
                <w:szCs w:val="18"/>
              </w:rPr>
              <w:t>月（４時間）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【神秘の世界へ】</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15　</w:t>
            </w:r>
            <w:r w:rsidRPr="00D604B9">
              <w:rPr>
                <w:rFonts w:ascii="ＭＳ ゴシック" w:eastAsia="ＭＳ ゴシック" w:hAnsi="ＭＳ ゴシック" w:hint="eastAsia"/>
                <w:color w:val="000000"/>
                <w:sz w:val="18"/>
                <w:szCs w:val="18"/>
              </w:rPr>
              <w:t>ハッチを開けて，知らない世界へ</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D(21)</w:t>
            </w:r>
            <w:r w:rsidRPr="00D604B9">
              <w:rPr>
                <w:rFonts w:ascii="ＭＳ ゴシック" w:eastAsia="ＭＳ ゴシック" w:hAnsi="ＭＳ ゴシック" w:hint="eastAsia"/>
                <w:color w:val="000000"/>
                <w:sz w:val="18"/>
                <w:szCs w:val="18"/>
              </w:rPr>
              <w:t>感動，畏敬の念</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〇宇宙空間という音も空気もない「命のない世界」で</w:t>
            </w:r>
            <w:r w:rsidR="00B56319">
              <w:rPr>
                <w:rFonts w:hAnsi="ＭＳ 明朝" w:hint="eastAsia"/>
                <w:color w:val="000000"/>
                <w:sz w:val="18"/>
                <w:szCs w:val="18"/>
              </w:rPr>
              <w:t>，</w:t>
            </w:r>
            <w:r w:rsidRPr="00D604B9">
              <w:rPr>
                <w:rFonts w:hAnsi="ＭＳ 明朝" w:hint="eastAsia"/>
                <w:color w:val="000000"/>
                <w:sz w:val="18"/>
                <w:szCs w:val="18"/>
              </w:rPr>
              <w:t>作者が感じた「生命感」という感動に共感</w:t>
            </w:r>
            <w:r>
              <w:rPr>
                <w:rFonts w:hAnsi="ＭＳ 明朝" w:hint="eastAsia"/>
                <w:color w:val="000000"/>
                <w:sz w:val="18"/>
                <w:szCs w:val="18"/>
              </w:rPr>
              <w:t>す</w:t>
            </w:r>
            <w:r w:rsidRPr="00D604B9">
              <w:rPr>
                <w:rFonts w:hAnsi="ＭＳ 明朝" w:hint="eastAsia"/>
                <w:color w:val="000000"/>
                <w:sz w:val="18"/>
                <w:szCs w:val="18"/>
              </w:rPr>
              <w:t>ることにより，美しい地球や神秘的な生命という</w:t>
            </w:r>
            <w:r w:rsidR="00B56319">
              <w:rPr>
                <w:rFonts w:hAnsi="ＭＳ 明朝" w:hint="eastAsia"/>
                <w:color w:val="000000"/>
                <w:sz w:val="18"/>
                <w:szCs w:val="18"/>
              </w:rPr>
              <w:t>，</w:t>
            </w:r>
            <w:r w:rsidRPr="00D604B9">
              <w:rPr>
                <w:rFonts w:hAnsi="ＭＳ 明朝" w:hint="eastAsia"/>
                <w:color w:val="000000"/>
                <w:sz w:val="18"/>
                <w:szCs w:val="18"/>
              </w:rPr>
              <w:t>人間の力を超えたものに対する畏敬の念を</w:t>
            </w:r>
            <w:r>
              <w:rPr>
                <w:rFonts w:hAnsi="ＭＳ 明朝" w:hint="eastAsia"/>
                <w:color w:val="000000"/>
                <w:sz w:val="18"/>
                <w:szCs w:val="18"/>
              </w:rPr>
              <w:t>もつことができるようにする</w:t>
            </w:r>
            <w:r w:rsidRPr="00D604B9">
              <w:rPr>
                <w:rFonts w:hAnsi="ＭＳ 明朝" w:hint="eastAsia"/>
                <w:color w:val="000000"/>
                <w:sz w:val="18"/>
                <w:szCs w:val="18"/>
              </w:rPr>
              <w:t>。</w:t>
            </w:r>
          </w:p>
        </w:tc>
        <w:tc>
          <w:tcPr>
            <w:tcW w:w="5123" w:type="dxa"/>
          </w:tcPr>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宇宙についてのイメージを発表する。</w:t>
            </w:r>
          </w:p>
          <w:p w:rsidR="002D5D60" w:rsidRPr="00D604B9" w:rsidRDefault="002D5D60"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「ハッチを開けて，知らない世界へ」を読んで話し合う。</w:t>
            </w:r>
          </w:p>
          <w:p w:rsidR="002D5D60" w:rsidRDefault="002D5D60" w:rsidP="00741D5C">
            <w:pPr>
              <w:pStyle w:val="2"/>
              <w:ind w:left="370" w:hanging="180"/>
            </w:pPr>
            <w:r>
              <w:rPr>
                <w:rFonts w:hint="eastAsia"/>
              </w:rPr>
              <w:t>◎</w:t>
            </w:r>
            <w:r w:rsidRPr="00D604B9">
              <w:rPr>
                <w:rFonts w:hint="eastAsia"/>
              </w:rPr>
              <w:t>野口さんはなぜ，地球は美しいと思ったのだろう。</w:t>
            </w:r>
          </w:p>
          <w:p w:rsidR="002D5D60" w:rsidRPr="00D604B9" w:rsidRDefault="002D5D60" w:rsidP="00741D5C">
            <w:pPr>
              <w:pStyle w:val="2"/>
              <w:ind w:left="370" w:hanging="180"/>
            </w:pPr>
            <w:r>
              <w:rPr>
                <w:rFonts w:hint="eastAsia"/>
              </w:rPr>
              <w:t>○野口さんは実際に宇宙に行って，どのようなことを感じたのだろう。</w:t>
            </w:r>
          </w:p>
          <w:p w:rsidR="002D5D60" w:rsidRPr="00D604B9" w:rsidRDefault="002D5D60"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2D5D60" w:rsidRPr="00D604B9" w:rsidRDefault="002D5D60" w:rsidP="003F5A62">
            <w:pPr>
              <w:snapToGrid w:val="0"/>
              <w:spacing w:line="260" w:lineRule="exact"/>
              <w:rPr>
                <w:sz w:val="18"/>
                <w:szCs w:val="18"/>
              </w:rPr>
            </w:pPr>
            <w:r>
              <w:rPr>
                <w:rFonts w:hint="eastAsia"/>
                <w:sz w:val="18"/>
                <w:szCs w:val="18"/>
              </w:rPr>
              <w:t>野口さんが感じた「生命感」について深く考えている。</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随想，感動</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野口聡一作</w:t>
            </w:r>
          </w:p>
          <w:p w:rsidR="002D5D60" w:rsidRPr="009635CC" w:rsidRDefault="002D5D60" w:rsidP="003F5A62">
            <w:pPr>
              <w:spacing w:line="260" w:lineRule="exact"/>
              <w:rPr>
                <w:rFonts w:hAnsi="ＭＳ 明朝" w:cs="ＭＳ Ｐゴシック"/>
                <w:sz w:val="18"/>
                <w:szCs w:val="18"/>
              </w:rPr>
            </w:pPr>
            <w:r w:rsidRPr="009635CC">
              <w:rPr>
                <w:rFonts w:hAnsi="ＭＳ 明朝" w:cs="ＭＳ Ｐゴシック" w:hint="eastAsia"/>
                <w:sz w:val="18"/>
                <w:szCs w:val="18"/>
              </w:rPr>
              <w:t>理科</w:t>
            </w:r>
          </w:p>
        </w:tc>
      </w:tr>
      <w:tr w:rsidR="000706A2" w:rsidRPr="00D604B9" w:rsidTr="00C80C79">
        <w:trPr>
          <w:cantSplit/>
          <w:trHeight w:val="1134"/>
        </w:trPr>
        <w:tc>
          <w:tcPr>
            <w:tcW w:w="340" w:type="dxa"/>
            <w:vMerge w:val="restart"/>
            <w:textDirection w:val="tbRlV"/>
            <w:vAlign w:val="center"/>
          </w:tcPr>
          <w:p w:rsidR="000706A2" w:rsidRDefault="000706A2" w:rsidP="00C80C79">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288" w:vert="1" w:vertCompress="1"/>
              </w:rPr>
              <w:lastRenderedPageBreak/>
              <w:t>10</w:t>
            </w:r>
            <w:r>
              <w:rPr>
                <w:rFonts w:hAnsi="ＭＳ 明朝" w:hint="eastAsia"/>
                <w:color w:val="000000"/>
                <w:sz w:val="18"/>
                <w:szCs w:val="18"/>
              </w:rPr>
              <w:t>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【将来の自分を見つめて】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16　</w:t>
            </w:r>
            <w:r w:rsidRPr="00D604B9">
              <w:rPr>
                <w:rFonts w:ascii="ＭＳ ゴシック" w:eastAsia="ＭＳ ゴシック" w:hAnsi="ＭＳ ゴシック" w:hint="eastAsia"/>
                <w:color w:val="000000"/>
                <w:sz w:val="18"/>
                <w:szCs w:val="18"/>
              </w:rPr>
              <w:t>好きな仕事か安定かなやんでいる</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C(13)</w:t>
            </w:r>
            <w:r w:rsidRPr="00D604B9">
              <w:rPr>
                <w:rFonts w:ascii="ＭＳ ゴシック" w:eastAsia="ＭＳ ゴシック" w:hAnsi="ＭＳ ゴシック" w:hint="eastAsia"/>
                <w:color w:val="000000"/>
                <w:sz w:val="18"/>
                <w:szCs w:val="18"/>
              </w:rPr>
              <w:t>勤労</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〇職業選択に関するさまざまな立場からの意見についての考えを深めることで，勤労の尊さや意義を理解し，充実した生き方を追究し実現していこうとする心情を育てる。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漫画の中のセリフについて考える。</w:t>
            </w:r>
          </w:p>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「好きな仕事か安定かなやんでいる」を読んで話し合う。</w:t>
            </w:r>
          </w:p>
          <w:p w:rsidR="000706A2" w:rsidRPr="00D604B9" w:rsidRDefault="000706A2" w:rsidP="00741D5C">
            <w:pPr>
              <w:pStyle w:val="2"/>
              <w:ind w:left="370" w:hanging="180"/>
            </w:pPr>
            <w:r>
              <w:rPr>
                <w:rFonts w:hint="eastAsia"/>
              </w:rPr>
              <w:t>◎</w:t>
            </w:r>
            <w:r w:rsidRPr="00D604B9">
              <w:rPr>
                <w:rFonts w:hint="eastAsia"/>
              </w:rPr>
              <w:t>あなたがいちばん共感できるのは，</w:t>
            </w:r>
            <w:r>
              <w:rPr>
                <w:rFonts w:hint="eastAsia"/>
              </w:rPr>
              <w:t>誰</w:t>
            </w:r>
            <w:r w:rsidRPr="00D604B9">
              <w:rPr>
                <w:rFonts w:hint="eastAsia"/>
              </w:rPr>
              <w:t>の意見だろう。それは，どのようなところだろう。</w:t>
            </w:r>
          </w:p>
          <w:p w:rsidR="000706A2" w:rsidRDefault="000706A2"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進路を選択するときに大切なことはどのようなことか考える。</w:t>
            </w:r>
          </w:p>
          <w:p w:rsidR="000706A2" w:rsidRPr="00D604B9" w:rsidRDefault="000706A2" w:rsidP="00580325">
            <w:pPr>
              <w:pStyle w:val="2"/>
              <w:ind w:left="370" w:hanging="180"/>
            </w:pPr>
            <w:r>
              <w:rPr>
                <w:rFonts w:hint="eastAsia"/>
              </w:rPr>
              <w:t>○進路を選択するときに大切なことはどのようなことだろう。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3F5A62">
            <w:pPr>
              <w:snapToGrid w:val="0"/>
              <w:spacing w:line="260" w:lineRule="exact"/>
              <w:rPr>
                <w:sz w:val="18"/>
                <w:szCs w:val="18"/>
              </w:rPr>
            </w:pPr>
            <w:r w:rsidRPr="00D604B9">
              <w:rPr>
                <w:rFonts w:hint="eastAsia"/>
                <w:sz w:val="18"/>
                <w:szCs w:val="18"/>
              </w:rPr>
              <w:t>職業選択に関するさまざまな立場からの意見について，グループでの意見交換を通して自分の考えを深め</w:t>
            </w:r>
            <w:r>
              <w:rPr>
                <w:rFonts w:hint="eastAsia"/>
                <w:sz w:val="18"/>
                <w:szCs w:val="18"/>
              </w:rPr>
              <w:t>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論説，葛藤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3F5A62">
            <w:pPr>
              <w:spacing w:line="260" w:lineRule="exact"/>
              <w:rPr>
                <w:rFonts w:hAnsi="ＭＳ 明朝" w:cs="ＭＳ Ｐゴシック"/>
                <w:sz w:val="18"/>
                <w:szCs w:val="18"/>
              </w:rPr>
            </w:pPr>
          </w:p>
        </w:tc>
      </w:tr>
      <w:tr w:rsidR="000706A2" w:rsidRPr="00D604B9" w:rsidTr="000450C0">
        <w:trPr>
          <w:cantSplit/>
          <w:trHeight w:val="1134"/>
        </w:trPr>
        <w:tc>
          <w:tcPr>
            <w:tcW w:w="340" w:type="dxa"/>
            <w:vMerge/>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【次世代のにない手として】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17　</w:t>
            </w:r>
            <w:r w:rsidRPr="00D604B9">
              <w:rPr>
                <w:rFonts w:ascii="ＭＳ ゴシック" w:eastAsia="ＭＳ ゴシック" w:hAnsi="ＭＳ ゴシック" w:hint="eastAsia"/>
                <w:color w:val="000000"/>
                <w:sz w:val="18"/>
                <w:szCs w:val="18"/>
              </w:rPr>
              <w:t>缶コーヒー</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C(10)</w:t>
            </w:r>
            <w:r w:rsidRPr="00D604B9">
              <w:rPr>
                <w:rFonts w:ascii="ＭＳ ゴシック" w:eastAsia="ＭＳ ゴシック" w:hAnsi="ＭＳ ゴシック" w:hint="eastAsia"/>
                <w:color w:val="000000"/>
                <w:sz w:val="18"/>
                <w:szCs w:val="18"/>
              </w:rPr>
              <w:t>遵法精神，公徳心</w:t>
            </w:r>
          </w:p>
        </w:tc>
        <w:tc>
          <w:tcPr>
            <w:tcW w:w="2722" w:type="dxa"/>
          </w:tcPr>
          <w:p w:rsidR="000706A2" w:rsidRPr="00D604B9" w:rsidRDefault="000706A2" w:rsidP="00614F96">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登場人物の言動について考えを深めることを通して，公共の場での決まりの意義を理解し，決まりを守ることの大切さを自覚するとともに，責任を他人だけに押し付けたり，逆に自分だけで抱えこんだりすることなく，次世代の担い手として，皆が安心して過ごせる関係を築こうとする態度を育てる。</w:t>
            </w:r>
          </w:p>
        </w:tc>
        <w:tc>
          <w:tcPr>
            <w:tcW w:w="5123" w:type="dxa"/>
          </w:tcPr>
          <w:p w:rsidR="000706A2" w:rsidRPr="00D604B9" w:rsidRDefault="000706A2" w:rsidP="00381A67">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経験を振り返る</w:t>
            </w:r>
            <w:r w:rsidRPr="00D604B9">
              <w:rPr>
                <w:rFonts w:hAnsi="ＭＳ 明朝" w:hint="eastAsia"/>
                <w:color w:val="000000"/>
                <w:sz w:val="18"/>
                <w:szCs w:val="18"/>
              </w:rPr>
              <w:t>。</w:t>
            </w:r>
          </w:p>
          <w:p w:rsidR="000706A2" w:rsidRDefault="000706A2" w:rsidP="00381A67">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w:t>
            </w:r>
            <w:r>
              <w:rPr>
                <w:rFonts w:hAnsi="ＭＳ 明朝" w:hint="eastAsia"/>
                <w:color w:val="000000"/>
                <w:sz w:val="18"/>
                <w:szCs w:val="18"/>
              </w:rPr>
              <w:t>缶コーヒー</w:t>
            </w:r>
            <w:r w:rsidRPr="00D604B9">
              <w:rPr>
                <w:rFonts w:hAnsi="ＭＳ 明朝" w:hint="eastAsia"/>
                <w:color w:val="000000"/>
                <w:sz w:val="18"/>
                <w:szCs w:val="18"/>
              </w:rPr>
              <w:t>」を読んで話し合う。</w:t>
            </w:r>
          </w:p>
          <w:p w:rsidR="000706A2" w:rsidRPr="00D604B9" w:rsidRDefault="000706A2" w:rsidP="00381A67">
            <w:pPr>
              <w:pStyle w:val="2"/>
              <w:ind w:left="370" w:hanging="180"/>
            </w:pPr>
            <w:r>
              <w:rPr>
                <w:rFonts w:hint="eastAsia"/>
              </w:rPr>
              <w:t>◎</w:t>
            </w:r>
            <w:r w:rsidRPr="00D604B9">
              <w:rPr>
                <w:rFonts w:hint="eastAsia"/>
              </w:rPr>
              <w:t>女性の様子を見ていた</w:t>
            </w:r>
            <w:r>
              <w:rPr>
                <w:rFonts w:hint="eastAsia"/>
              </w:rPr>
              <w:t>隣</w:t>
            </w:r>
            <w:r w:rsidRPr="00D604B9">
              <w:rPr>
                <w:rFonts w:hint="eastAsia"/>
              </w:rPr>
              <w:t>のおばさんは，どうして</w:t>
            </w:r>
            <w:r>
              <w:rPr>
                <w:rFonts w:hint="eastAsia"/>
              </w:rPr>
              <w:t>怒</w:t>
            </w:r>
            <w:r w:rsidRPr="00D604B9">
              <w:rPr>
                <w:rFonts w:hint="eastAsia"/>
              </w:rPr>
              <w:t>っているのだろう。</w:t>
            </w:r>
          </w:p>
          <w:p w:rsidR="000706A2" w:rsidRDefault="000706A2" w:rsidP="00381A67">
            <w:pPr>
              <w:pStyle w:val="2"/>
              <w:ind w:left="370" w:hanging="180"/>
            </w:pPr>
            <w:r w:rsidRPr="00D604B9">
              <w:rPr>
                <w:rFonts w:hint="eastAsia"/>
              </w:rPr>
              <w:t>〇よりよい社会をつくっていくために心がけなければいけないことは，どのようなことだろう。</w:t>
            </w:r>
          </w:p>
          <w:p w:rsidR="000706A2" w:rsidRPr="00D604B9" w:rsidRDefault="000706A2" w:rsidP="00E96ED3">
            <w:pPr>
              <w:spacing w:line="260" w:lineRule="exact"/>
              <w:ind w:left="360" w:hangingChars="200" w:hanging="360"/>
              <w:rPr>
                <w:rFonts w:cs="ＭＳ Ｐゴシック"/>
              </w:rPr>
            </w:pPr>
            <w:r>
              <w:rPr>
                <w:rFonts w:hAnsi="ＭＳ 明朝" w:hint="eastAsia"/>
                <w:color w:val="000000"/>
                <w:sz w:val="18"/>
                <w:szCs w:val="18"/>
              </w:rPr>
              <w:t>３　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それぞれの登場人物の立場や考えを尊重した上で，よりよい集団（社会）の実現に向けて主人公が採るべき行動を考えている。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神奈川県道徳授業研究会作</w:t>
            </w:r>
          </w:p>
          <w:p w:rsidR="000706A2" w:rsidRPr="009635CC" w:rsidRDefault="000706A2" w:rsidP="003F5A62">
            <w:pPr>
              <w:spacing w:line="260" w:lineRule="exact"/>
              <w:rPr>
                <w:rFonts w:hAnsi="ＭＳ 明朝" w:cs="ＭＳ Ｐゴシック"/>
                <w:sz w:val="18"/>
                <w:szCs w:val="18"/>
              </w:rPr>
            </w:pPr>
          </w:p>
        </w:tc>
      </w:tr>
      <w:tr w:rsidR="002D5D60" w:rsidRPr="00D604B9" w:rsidTr="00C80C79">
        <w:trPr>
          <w:cantSplit/>
          <w:trHeight w:val="1134"/>
        </w:trPr>
        <w:tc>
          <w:tcPr>
            <w:tcW w:w="340" w:type="dxa"/>
            <w:textDirection w:val="tbRlV"/>
            <w:vAlign w:val="center"/>
          </w:tcPr>
          <w:p w:rsidR="002D5D60" w:rsidRDefault="00C80C79" w:rsidP="00C80C79">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288" w:vert="1" w:vertCompress="1"/>
              </w:rPr>
              <w:lastRenderedPageBreak/>
              <w:t>10</w:t>
            </w:r>
            <w:r>
              <w:rPr>
                <w:rFonts w:hAnsi="ＭＳ 明朝" w:hint="eastAsia"/>
                <w:color w:val="000000"/>
                <w:sz w:val="18"/>
                <w:szCs w:val="18"/>
              </w:rPr>
              <w:t>月（４時間）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【次世代のにない手として】</w:t>
            </w:r>
          </w:p>
          <w:p w:rsidR="002D5D60" w:rsidRPr="00D604B9" w:rsidRDefault="002D5D60" w:rsidP="0010277F">
            <w:pPr>
              <w:spacing w:line="260" w:lineRule="exac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缶コーヒーをめぐるやりとりの場面をやってみよう</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C(10)</w:t>
            </w:r>
            <w:r w:rsidRPr="00D604B9">
              <w:rPr>
                <w:rFonts w:ascii="ＭＳ ゴシック" w:eastAsia="ＭＳ ゴシック" w:hAnsi="ＭＳ ゴシック" w:hint="eastAsia"/>
                <w:color w:val="000000"/>
                <w:sz w:val="18"/>
                <w:szCs w:val="18"/>
              </w:rPr>
              <w:t>遵法精神，公徳心</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缶コーヒーをめぐるやりとりの場面を役割演技することを通して，公共の場での決まりの意義を理解し，決まりを守ることの大切さを自覚するとともに，責任を他人だけに押し付けたり，逆に自分だけで抱えこんだりすることなく，次世代の担い手として，皆が安心して過ごせる関係を築こうとする態度を育てる。</w:t>
            </w:r>
          </w:p>
        </w:tc>
        <w:tc>
          <w:tcPr>
            <w:tcW w:w="5123" w:type="dxa"/>
          </w:tcPr>
          <w:p w:rsidR="002D5D60" w:rsidRPr="00D604B9" w:rsidRDefault="002D5D60" w:rsidP="00B35239">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前時で学習した「缶コーヒー」</w:t>
            </w:r>
            <w:r w:rsidR="009925CD">
              <w:rPr>
                <w:rFonts w:hAnsi="ＭＳ 明朝" w:hint="eastAsia"/>
                <w:color w:val="000000"/>
                <w:sz w:val="18"/>
                <w:szCs w:val="18"/>
              </w:rPr>
              <w:t>の</w:t>
            </w:r>
            <w:r>
              <w:rPr>
                <w:rFonts w:hAnsi="ＭＳ 明朝" w:hint="eastAsia"/>
                <w:color w:val="000000"/>
                <w:sz w:val="18"/>
                <w:szCs w:val="18"/>
              </w:rPr>
              <w:t>内容を確認する</w:t>
            </w:r>
            <w:r w:rsidRPr="00D604B9">
              <w:rPr>
                <w:rFonts w:hAnsi="ＭＳ 明朝" w:hint="eastAsia"/>
                <w:color w:val="000000"/>
                <w:sz w:val="18"/>
                <w:szCs w:val="18"/>
              </w:rPr>
              <w:t>。</w:t>
            </w:r>
          </w:p>
          <w:p w:rsidR="002D5D60" w:rsidRDefault="002D5D60" w:rsidP="00B35239">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教科書p.88，89の①～⑧の活動を行</w:t>
            </w:r>
            <w:r w:rsidRPr="00D604B9">
              <w:rPr>
                <w:rFonts w:hAnsi="ＭＳ 明朝" w:hint="eastAsia"/>
                <w:color w:val="000000"/>
                <w:sz w:val="18"/>
                <w:szCs w:val="18"/>
              </w:rPr>
              <w:t>う。</w:t>
            </w:r>
          </w:p>
          <w:p w:rsidR="002D5D60" w:rsidRPr="00B35239" w:rsidRDefault="002D5D60" w:rsidP="00B35239">
            <w:pPr>
              <w:spacing w:line="260" w:lineRule="exact"/>
              <w:ind w:left="360" w:hangingChars="200" w:hanging="360"/>
              <w:rPr>
                <w:rFonts w:hAnsi="ＭＳ 明朝"/>
                <w:color w:val="000000"/>
                <w:sz w:val="18"/>
                <w:szCs w:val="18"/>
              </w:rPr>
            </w:pPr>
            <w:r>
              <w:rPr>
                <w:rFonts w:hAnsi="ＭＳ 明朝" w:hint="eastAsia"/>
                <w:color w:val="000000"/>
                <w:sz w:val="18"/>
                <w:szCs w:val="18"/>
              </w:rPr>
              <w:t>３　本時のまとめをする。</w:t>
            </w:r>
          </w:p>
          <w:p w:rsidR="002D5D60" w:rsidRPr="00B35239" w:rsidRDefault="002D5D60" w:rsidP="003F5A62">
            <w:pPr>
              <w:spacing w:line="260" w:lineRule="exact"/>
              <w:ind w:left="180" w:hangingChars="100" w:hanging="180"/>
              <w:rPr>
                <w:rFonts w:hAnsi="ＭＳ 明朝" w:cs="ＭＳ Ｐゴシック"/>
                <w:color w:val="000000"/>
                <w:sz w:val="18"/>
                <w:szCs w:val="18"/>
              </w:rPr>
            </w:pPr>
          </w:p>
        </w:tc>
        <w:tc>
          <w:tcPr>
            <w:tcW w:w="2305" w:type="dxa"/>
          </w:tcPr>
          <w:p w:rsidR="002D5D60" w:rsidRPr="00D604B9" w:rsidRDefault="002D5D60" w:rsidP="003F5A62">
            <w:pPr>
              <w:snapToGrid w:val="0"/>
              <w:spacing w:line="260" w:lineRule="exact"/>
              <w:rPr>
                <w:sz w:val="18"/>
                <w:szCs w:val="18"/>
              </w:rPr>
            </w:pPr>
            <w:r>
              <w:rPr>
                <w:rFonts w:hint="eastAsia"/>
                <w:sz w:val="18"/>
                <w:szCs w:val="18"/>
              </w:rPr>
              <w:t>コーヒー缶が落ちそうになっている場面で，「私」や「会社員の女性」が本当はどうすればよかったのか，多面的・多角的に考えている。</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生活，葛藤</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編集委員会作</w:t>
            </w:r>
          </w:p>
          <w:p w:rsidR="002D5D60" w:rsidRPr="009635CC" w:rsidRDefault="002D5D60" w:rsidP="003F5A62">
            <w:pPr>
              <w:spacing w:line="260" w:lineRule="exact"/>
              <w:rPr>
                <w:rFonts w:hAnsi="ＭＳ 明朝" w:cs="ＭＳ Ｐゴシック"/>
                <w:sz w:val="18"/>
                <w:szCs w:val="18"/>
              </w:rPr>
            </w:pP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544" w:vert="1" w:vertCompress="1"/>
              </w:rPr>
              <w:t>11</w:t>
            </w:r>
            <w:r>
              <w:rPr>
                <w:rFonts w:hAnsi="ＭＳ 明朝" w:hint="eastAsia"/>
                <w:color w:val="000000"/>
                <w:sz w:val="18"/>
                <w:szCs w:val="18"/>
              </w:rPr>
              <w:t>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【より高い目標を目指して】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18　</w:t>
            </w:r>
            <w:r w:rsidRPr="00D604B9">
              <w:rPr>
                <w:rFonts w:ascii="ＭＳ ゴシック" w:eastAsia="ＭＳ ゴシック" w:hAnsi="ＭＳ ゴシック" w:hint="eastAsia"/>
                <w:color w:val="000000"/>
                <w:sz w:val="18"/>
                <w:szCs w:val="18"/>
              </w:rPr>
              <w:t>高く遠い夢</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A(4)</w:t>
            </w:r>
            <w:r w:rsidRPr="00D604B9">
              <w:rPr>
                <w:rFonts w:ascii="ＭＳ ゴシック" w:eastAsia="ＭＳ ゴシック" w:hAnsi="ＭＳ ゴシック" w:hint="eastAsia"/>
                <w:color w:val="000000"/>
                <w:sz w:val="18"/>
                <w:szCs w:val="18"/>
              </w:rPr>
              <w:t>希望と勇気，克己と強い意志</w:t>
            </w:r>
          </w:p>
        </w:tc>
        <w:tc>
          <w:tcPr>
            <w:tcW w:w="2722" w:type="dxa"/>
          </w:tcPr>
          <w:p w:rsidR="000706A2" w:rsidRPr="00D604B9" w:rsidRDefault="000706A2" w:rsidP="004216A0">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いくつになっても夢をもち，あきらめずに一歩一歩努力を積み上げていく作者の姿を見つめることを通して，</w:t>
            </w:r>
            <w:r w:rsidRPr="00D604B9">
              <w:rPr>
                <w:rFonts w:hAnsi="ＭＳ 明朝" w:hint="eastAsia"/>
                <w:color w:val="000000"/>
                <w:sz w:val="18"/>
                <w:szCs w:val="18"/>
              </w:rPr>
              <w:t>目標</w:t>
            </w:r>
            <w:r>
              <w:rPr>
                <w:rFonts w:hAnsi="ＭＳ 明朝" w:hint="eastAsia"/>
                <w:color w:val="000000"/>
                <w:sz w:val="18"/>
                <w:szCs w:val="18"/>
              </w:rPr>
              <w:t>の</w:t>
            </w:r>
            <w:r w:rsidRPr="00D604B9">
              <w:rPr>
                <w:rFonts w:hAnsi="ＭＳ 明朝" w:hint="eastAsia"/>
                <w:color w:val="000000"/>
                <w:sz w:val="18"/>
                <w:szCs w:val="18"/>
              </w:rPr>
              <w:t>達成を目指し</w:t>
            </w:r>
            <w:r>
              <w:rPr>
                <w:rFonts w:hAnsi="ＭＳ 明朝" w:hint="eastAsia"/>
                <w:color w:val="000000"/>
                <w:sz w:val="18"/>
                <w:szCs w:val="18"/>
              </w:rPr>
              <w:t>て</w:t>
            </w:r>
            <w:r w:rsidRPr="00D604B9">
              <w:rPr>
                <w:rFonts w:hAnsi="ＭＳ 明朝" w:hint="eastAsia"/>
                <w:color w:val="000000"/>
                <w:sz w:val="18"/>
                <w:szCs w:val="18"/>
              </w:rPr>
              <w:t>，希望と勇気をもち，困難や失敗を乗り越えて着実にやり遂げようとする実践意欲を高める。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漫画</w:t>
            </w:r>
            <w:r>
              <w:rPr>
                <w:rFonts w:hAnsi="ＭＳ 明朝" w:hint="eastAsia"/>
                <w:color w:val="000000"/>
                <w:sz w:val="18"/>
                <w:szCs w:val="18"/>
              </w:rPr>
              <w:t>を読んで，自分の</w:t>
            </w:r>
            <w:r w:rsidRPr="00D604B9">
              <w:rPr>
                <w:rFonts w:hAnsi="ＭＳ 明朝" w:hint="eastAsia"/>
                <w:color w:val="000000"/>
                <w:sz w:val="18"/>
                <w:szCs w:val="18"/>
              </w:rPr>
              <w:t>経験を振り返る。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「高く遠い夢」を読んで，話し合う。</w:t>
            </w:r>
          </w:p>
          <w:p w:rsidR="000706A2" w:rsidRPr="00D604B9" w:rsidRDefault="000706A2" w:rsidP="00741D5C">
            <w:pPr>
              <w:pStyle w:val="2"/>
              <w:ind w:left="370" w:hanging="180"/>
            </w:pPr>
            <w:r>
              <w:rPr>
                <w:rFonts w:hint="eastAsia"/>
              </w:rPr>
              <w:t>◎</w:t>
            </w:r>
            <w:r w:rsidRPr="00D604B9">
              <w:rPr>
                <w:rFonts w:hint="eastAsia"/>
              </w:rPr>
              <w:t>作者が，世界最高齢でのエベレスト登頂を成し</w:t>
            </w:r>
            <w:r w:rsidR="00457C0A">
              <w:rPr>
                <w:rFonts w:hint="eastAsia"/>
              </w:rPr>
              <w:t>遂</w:t>
            </w:r>
            <w:r w:rsidRPr="00D604B9">
              <w:rPr>
                <w:rFonts w:hint="eastAsia"/>
              </w:rPr>
              <w:t>げられたのはなぜだろう。</w:t>
            </w:r>
          </w:p>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３</w:t>
            </w:r>
            <w:r>
              <w:rPr>
                <w:rFonts w:hAnsi="ＭＳ 明朝" w:hint="eastAsia"/>
                <w:color w:val="000000"/>
                <w:sz w:val="18"/>
                <w:szCs w:val="18"/>
              </w:rPr>
              <w:t xml:space="preserve">　より高い目標を目指して生きていくために必要なことについて話し合う</w:t>
            </w:r>
            <w:r w:rsidRPr="00D604B9">
              <w:rPr>
                <w:rFonts w:hAnsi="ＭＳ 明朝" w:hint="eastAsia"/>
                <w:color w:val="000000"/>
                <w:sz w:val="18"/>
                <w:szCs w:val="18"/>
              </w:rPr>
              <w:t>。</w:t>
            </w:r>
          </w:p>
          <w:p w:rsidR="000706A2" w:rsidRPr="00D604B9" w:rsidRDefault="000706A2" w:rsidP="00741D5C">
            <w:pPr>
              <w:pStyle w:val="2"/>
              <w:ind w:left="370" w:hanging="180"/>
            </w:pPr>
            <w:r w:rsidRPr="00D604B9">
              <w:rPr>
                <w:rFonts w:hint="eastAsia"/>
              </w:rPr>
              <w:t>〇より高い目標を目指して生きていくために必要なことは何だろう。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457C0A">
            <w:pPr>
              <w:snapToGrid w:val="0"/>
              <w:spacing w:line="260" w:lineRule="exact"/>
              <w:rPr>
                <w:sz w:val="18"/>
                <w:szCs w:val="18"/>
              </w:rPr>
            </w:pPr>
            <w:r>
              <w:rPr>
                <w:rFonts w:hint="eastAsia"/>
                <w:sz w:val="18"/>
                <w:szCs w:val="18"/>
              </w:rPr>
              <w:t>作者が，困難がありながらも世界最高齢でのエベレスト登頂を成し</w:t>
            </w:r>
            <w:r w:rsidR="00457C0A">
              <w:rPr>
                <w:rFonts w:hint="eastAsia"/>
                <w:sz w:val="18"/>
                <w:szCs w:val="18"/>
              </w:rPr>
              <w:t>遂</w:t>
            </w:r>
            <w:r>
              <w:rPr>
                <w:rFonts w:hint="eastAsia"/>
                <w:sz w:val="18"/>
                <w:szCs w:val="18"/>
              </w:rPr>
              <w:t>げ，目標を達成できた理由について深く考えている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実話，感動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三浦雄一郎作</w:t>
            </w:r>
          </w:p>
          <w:p w:rsidR="000706A2" w:rsidRPr="009635CC" w:rsidRDefault="00457C0A" w:rsidP="003F5A62">
            <w:pPr>
              <w:spacing w:line="260" w:lineRule="exact"/>
              <w:rPr>
                <w:rFonts w:hAnsi="ＭＳ 明朝" w:cs="ＭＳ Ｐゴシック"/>
                <w:sz w:val="18"/>
                <w:szCs w:val="18"/>
              </w:rPr>
            </w:pPr>
            <w:r>
              <w:rPr>
                <w:rFonts w:hAnsi="ＭＳ 明朝" w:hint="eastAsia"/>
                <w:sz w:val="18"/>
                <w:szCs w:val="18"/>
              </w:rPr>
              <w:t>社会科，理科，保健体育</w:t>
            </w:r>
          </w:p>
        </w:tc>
      </w:tr>
      <w:tr w:rsidR="000706A2" w:rsidRPr="00D604B9" w:rsidTr="000450C0">
        <w:trPr>
          <w:cantSplit/>
          <w:trHeight w:val="1134"/>
        </w:trPr>
        <w:tc>
          <w:tcPr>
            <w:tcW w:w="340" w:type="dxa"/>
            <w:vMerge/>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【寄りそう中で】</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19　</w:t>
            </w:r>
            <w:r w:rsidRPr="00D604B9">
              <w:rPr>
                <w:rFonts w:ascii="ＭＳ ゴシック" w:eastAsia="ＭＳ ゴシック" w:hAnsi="ＭＳ ゴシック" w:hint="eastAsia"/>
                <w:color w:val="000000"/>
                <w:sz w:val="18"/>
                <w:szCs w:val="18"/>
              </w:rPr>
              <w:t>加山さんの願い</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C(12)</w:t>
            </w:r>
            <w:r w:rsidRPr="00D604B9">
              <w:rPr>
                <w:rFonts w:ascii="ＭＳ ゴシック" w:eastAsia="ＭＳ ゴシック" w:hAnsi="ＭＳ ゴシック" w:hint="eastAsia"/>
                <w:color w:val="000000"/>
                <w:sz w:val="18"/>
                <w:szCs w:val="18"/>
              </w:rPr>
              <w:t>社会参画，公共の精神</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主人公の心情の変化について深く考えることを</w:t>
            </w:r>
            <w:r w:rsidRPr="00D604B9">
              <w:rPr>
                <w:rFonts w:hAnsi="ＭＳ 明朝" w:hint="eastAsia"/>
                <w:color w:val="000000"/>
                <w:sz w:val="18"/>
                <w:szCs w:val="18"/>
              </w:rPr>
              <w:t>通して，主体的に社会に関わることの意義について理解し，公共の精神をもって誰もが安心して生活できる社会をつくっていこうとする実践意欲を育てる。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ボランティア体験を振り返る。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「加山さんの願い」を読んで話し合う。</w:t>
            </w:r>
          </w:p>
          <w:p w:rsidR="000706A2" w:rsidRPr="00D604B9" w:rsidRDefault="000706A2" w:rsidP="00741D5C">
            <w:pPr>
              <w:pStyle w:val="2"/>
              <w:ind w:left="370" w:hanging="180"/>
            </w:pPr>
            <w:r>
              <w:rPr>
                <w:rFonts w:hint="eastAsia"/>
              </w:rPr>
              <w:t>◎</w:t>
            </w:r>
            <w:r w:rsidRPr="00D604B9">
              <w:rPr>
                <w:rFonts w:hint="eastAsia"/>
              </w:rPr>
              <w:t>加山さんが「肩の力みが</w:t>
            </w:r>
            <w:r>
              <w:rPr>
                <w:rFonts w:hint="eastAsia"/>
              </w:rPr>
              <w:t>抜</w:t>
            </w:r>
            <w:r w:rsidRPr="00D604B9">
              <w:rPr>
                <w:rFonts w:hint="eastAsia"/>
              </w:rPr>
              <w:t>けて何をするのも楽になった。」のは，どうしてだろう。</w:t>
            </w:r>
          </w:p>
          <w:p w:rsidR="000706A2" w:rsidRDefault="000706A2"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人間同士が支え合って生きていくために大切なことは何かについて自分事として考え，発表し合う。</w:t>
            </w:r>
          </w:p>
          <w:p w:rsidR="000706A2" w:rsidRPr="00D604B9" w:rsidRDefault="000706A2" w:rsidP="00856673">
            <w:pPr>
              <w:pStyle w:val="2"/>
              <w:ind w:left="370" w:hanging="180"/>
            </w:pPr>
            <w:r>
              <w:rPr>
                <w:rFonts w:hint="eastAsia"/>
              </w:rPr>
              <w:t>○人間同士が支え合って生きるために大切なことは，どのようなことだろう。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3F5A62">
            <w:pPr>
              <w:snapToGrid w:val="0"/>
              <w:spacing w:line="260" w:lineRule="exact"/>
              <w:rPr>
                <w:sz w:val="18"/>
                <w:szCs w:val="18"/>
              </w:rPr>
            </w:pPr>
            <w:r w:rsidRPr="00D604B9">
              <w:rPr>
                <w:rFonts w:hint="eastAsia"/>
                <w:sz w:val="18"/>
                <w:szCs w:val="18"/>
              </w:rPr>
              <w:t>公共の精神をもって誰もが安心して生活できる社会をつくっていこうとする加山さんの姿に共感</w:t>
            </w:r>
            <w:r>
              <w:rPr>
                <w:rFonts w:hint="eastAsia"/>
                <w:sz w:val="18"/>
                <w:szCs w:val="18"/>
              </w:rPr>
              <w:t>している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藤永芳純作</w:t>
            </w:r>
          </w:p>
          <w:p w:rsidR="000706A2" w:rsidRPr="009635CC" w:rsidRDefault="000706A2" w:rsidP="003F5A62">
            <w:pPr>
              <w:spacing w:line="260" w:lineRule="exact"/>
              <w:rPr>
                <w:rFonts w:hAnsi="ＭＳ 明朝" w:cs="ＭＳ Ｐゴシック"/>
                <w:sz w:val="18"/>
                <w:szCs w:val="18"/>
              </w:rPr>
            </w:pPr>
          </w:p>
        </w:tc>
      </w:tr>
      <w:tr w:rsidR="000706A2" w:rsidRPr="00D604B9" w:rsidTr="00C80C79">
        <w:trPr>
          <w:cantSplit/>
          <w:trHeight w:val="1134"/>
        </w:trPr>
        <w:tc>
          <w:tcPr>
            <w:tcW w:w="340" w:type="dxa"/>
            <w:vMerge w:val="restart"/>
            <w:textDirection w:val="tbRlV"/>
            <w:vAlign w:val="center"/>
          </w:tcPr>
          <w:p w:rsidR="000706A2" w:rsidRDefault="000706A2" w:rsidP="00C80C79">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544" w:vert="1" w:vertCompress="1"/>
              </w:rPr>
              <w:lastRenderedPageBreak/>
              <w:t>11</w:t>
            </w:r>
            <w:r>
              <w:rPr>
                <w:rFonts w:hAnsi="ＭＳ 明朝" w:hint="eastAsia"/>
                <w:color w:val="000000"/>
                <w:sz w:val="18"/>
                <w:szCs w:val="18"/>
              </w:rPr>
              <w:t>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【周りの人に支えられて】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20　</w:t>
            </w:r>
            <w:r w:rsidRPr="00D604B9">
              <w:rPr>
                <w:rFonts w:ascii="ＭＳ ゴシック" w:eastAsia="ＭＳ ゴシック" w:hAnsi="ＭＳ ゴシック" w:hint="eastAsia"/>
                <w:color w:val="000000"/>
                <w:sz w:val="18"/>
                <w:szCs w:val="18"/>
              </w:rPr>
              <w:t>埴生の宿</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B(6)</w:t>
            </w:r>
            <w:r w:rsidRPr="00D604B9">
              <w:rPr>
                <w:rFonts w:ascii="ＭＳ ゴシック" w:eastAsia="ＭＳ ゴシック" w:hAnsi="ＭＳ ゴシック" w:hint="eastAsia"/>
                <w:color w:val="000000"/>
                <w:sz w:val="18"/>
                <w:szCs w:val="18"/>
              </w:rPr>
              <w:t>思いやり，感謝</w:t>
            </w:r>
          </w:p>
        </w:tc>
        <w:tc>
          <w:tcPr>
            <w:tcW w:w="2722" w:type="dxa"/>
          </w:tcPr>
          <w:p w:rsidR="000706A2" w:rsidRPr="00D604B9" w:rsidRDefault="000706A2" w:rsidP="00390AB6">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学級の仲間と主人公が関わり合い変容していく様子に共感することで</w:t>
            </w:r>
            <w:r w:rsidR="00390AB6">
              <w:rPr>
                <w:rFonts w:hAnsi="ＭＳ 明朝" w:hint="eastAsia"/>
                <w:color w:val="000000"/>
                <w:sz w:val="18"/>
                <w:szCs w:val="18"/>
              </w:rPr>
              <w:t>，</w:t>
            </w:r>
            <w:r>
              <w:rPr>
                <w:rFonts w:hAnsi="ＭＳ 明朝" w:hint="eastAsia"/>
                <w:color w:val="000000"/>
                <w:sz w:val="18"/>
                <w:szCs w:val="18"/>
              </w:rPr>
              <w:t>思いやりの心をもって積極的に人と関わることの大切さに気</w:t>
            </w:r>
            <w:r w:rsidR="00457C0A">
              <w:rPr>
                <w:rFonts w:hAnsi="ＭＳ 明朝" w:hint="eastAsia"/>
                <w:color w:val="000000"/>
                <w:sz w:val="18"/>
                <w:szCs w:val="18"/>
              </w:rPr>
              <w:t>づ</w:t>
            </w:r>
            <w:r>
              <w:rPr>
                <w:rFonts w:hAnsi="ＭＳ 明朝" w:hint="eastAsia"/>
                <w:color w:val="000000"/>
                <w:sz w:val="18"/>
                <w:szCs w:val="18"/>
              </w:rPr>
              <w:t>き，人々の温かい支えに感謝し，進んでそれに応えようする態度を養う。</w:t>
            </w:r>
          </w:p>
        </w:tc>
        <w:tc>
          <w:tcPr>
            <w:tcW w:w="5123" w:type="dxa"/>
          </w:tcPr>
          <w:p w:rsidR="000706A2" w:rsidRPr="00D604B9" w:rsidRDefault="000706A2" w:rsidP="00226E0E">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今までの合唱コンクールの取組を振り返</w:t>
            </w:r>
            <w:r w:rsidRPr="00D604B9">
              <w:rPr>
                <w:rFonts w:hAnsi="ＭＳ 明朝" w:hint="eastAsia"/>
                <w:color w:val="000000"/>
                <w:sz w:val="18"/>
                <w:szCs w:val="18"/>
              </w:rPr>
              <w:t>る。</w:t>
            </w:r>
          </w:p>
          <w:p w:rsidR="000706A2" w:rsidRDefault="000706A2" w:rsidP="00226E0E">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w:t>
            </w:r>
            <w:r>
              <w:rPr>
                <w:rFonts w:hAnsi="ＭＳ 明朝" w:hint="eastAsia"/>
                <w:color w:val="000000"/>
                <w:sz w:val="18"/>
                <w:szCs w:val="18"/>
              </w:rPr>
              <w:t>埴生の宿</w:t>
            </w:r>
            <w:r w:rsidRPr="00D604B9">
              <w:rPr>
                <w:rFonts w:hAnsi="ＭＳ 明朝" w:hint="eastAsia"/>
                <w:color w:val="000000"/>
                <w:sz w:val="18"/>
                <w:szCs w:val="18"/>
              </w:rPr>
              <w:t>」を読んで話し合う</w:t>
            </w:r>
            <w:r>
              <w:rPr>
                <w:rFonts w:hAnsi="ＭＳ 明朝" w:hint="eastAsia"/>
                <w:color w:val="000000"/>
                <w:sz w:val="18"/>
                <w:szCs w:val="18"/>
              </w:rPr>
              <w:t>。</w:t>
            </w:r>
          </w:p>
          <w:p w:rsidR="000706A2" w:rsidRDefault="000706A2" w:rsidP="00226E0E">
            <w:pPr>
              <w:pStyle w:val="2"/>
              <w:ind w:left="370" w:hanging="180"/>
            </w:pPr>
            <w:r>
              <w:rPr>
                <w:rFonts w:hint="eastAsia"/>
              </w:rPr>
              <w:t>◎</w:t>
            </w:r>
            <w:r w:rsidRPr="00D604B9">
              <w:rPr>
                <w:rFonts w:hint="eastAsia"/>
              </w:rPr>
              <w:t>合唱コンクールの後，明らかに苑子が変わったのは，なぜだと思うか。</w:t>
            </w:r>
          </w:p>
          <w:p w:rsidR="000706A2" w:rsidRDefault="000706A2" w:rsidP="00226E0E">
            <w:pPr>
              <w:spacing w:line="260" w:lineRule="exact"/>
              <w:ind w:left="180" w:hangingChars="100" w:hanging="180"/>
              <w:rPr>
                <w:rFonts w:hAnsi="ＭＳ 明朝"/>
                <w:color w:val="000000"/>
                <w:sz w:val="18"/>
                <w:szCs w:val="18"/>
              </w:rPr>
            </w:pPr>
            <w:r>
              <w:rPr>
                <w:rFonts w:hAnsi="ＭＳ 明朝" w:hint="eastAsia"/>
                <w:color w:val="000000"/>
                <w:sz w:val="18"/>
                <w:szCs w:val="18"/>
              </w:rPr>
              <w:t>３　よりよい人間関係の在り方について考える。</w:t>
            </w:r>
          </w:p>
          <w:p w:rsidR="00457C0A" w:rsidRDefault="00457C0A" w:rsidP="00457C0A">
            <w:pPr>
              <w:pStyle w:val="2"/>
              <w:ind w:left="370" w:hanging="180"/>
            </w:pPr>
            <w:r>
              <w:rPr>
                <w:rFonts w:hint="eastAsia"/>
              </w:rPr>
              <w:t>○周りの人にとって，あなたはどのような存在でありたいか。</w:t>
            </w:r>
          </w:p>
          <w:p w:rsidR="000706A2" w:rsidRPr="00D604B9" w:rsidRDefault="00457C0A" w:rsidP="00457C0A">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労わることと思いやりを区別し，思いやりが学級の仲間と苑子の変容につながったことに共感している。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随想，感動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門築直作</w:t>
            </w:r>
          </w:p>
          <w:p w:rsidR="000706A2" w:rsidRPr="009635CC" w:rsidRDefault="003437DC" w:rsidP="003F5A62">
            <w:pPr>
              <w:spacing w:line="260" w:lineRule="exact"/>
              <w:rPr>
                <w:rFonts w:hAnsi="ＭＳ 明朝" w:cs="ＭＳ Ｐゴシック"/>
                <w:sz w:val="18"/>
                <w:szCs w:val="18"/>
              </w:rPr>
            </w:pPr>
            <w:r>
              <w:rPr>
                <w:rFonts w:hAnsi="ＭＳ 明朝" w:cs="ＭＳ Ｐゴシック" w:hint="eastAsia"/>
                <w:sz w:val="18"/>
                <w:szCs w:val="18"/>
              </w:rPr>
              <w:t>音楽</w:t>
            </w:r>
          </w:p>
        </w:tc>
      </w:tr>
      <w:tr w:rsidR="000706A2" w:rsidRPr="00D604B9" w:rsidTr="0006783A">
        <w:trPr>
          <w:cantSplit/>
          <w:trHeight w:val="1134"/>
        </w:trPr>
        <w:tc>
          <w:tcPr>
            <w:tcW w:w="340" w:type="dxa"/>
            <w:vMerge/>
            <w:vAlign w:val="center"/>
          </w:tcPr>
          <w:p w:rsidR="000706A2" w:rsidRDefault="000706A2">
            <w:pPr>
              <w:widowControl/>
              <w:autoSpaceDE/>
              <w:autoSpaceDN/>
              <w:spacing w:line="240" w:lineRule="auto"/>
              <w:jc w:val="left"/>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【情報モラルと友情】</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21　</w:t>
            </w:r>
            <w:r w:rsidRPr="00D604B9">
              <w:rPr>
                <w:rFonts w:ascii="ＭＳ ゴシック" w:eastAsia="ＭＳ ゴシック" w:hAnsi="ＭＳ ゴシック" w:hint="eastAsia"/>
                <w:color w:val="000000"/>
                <w:sz w:val="18"/>
                <w:szCs w:val="18"/>
              </w:rPr>
              <w:t>合格通知</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B(8)</w:t>
            </w:r>
            <w:r w:rsidRPr="00D604B9">
              <w:rPr>
                <w:rFonts w:ascii="ＭＳ ゴシック" w:eastAsia="ＭＳ ゴシック" w:hAnsi="ＭＳ ゴシック" w:hint="eastAsia"/>
                <w:color w:val="000000"/>
                <w:sz w:val="18"/>
                <w:szCs w:val="18"/>
              </w:rPr>
              <w:t>友情，信頼</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sidR="002B4592">
              <w:rPr>
                <w:rFonts w:ascii="Century" w:hint="eastAsia"/>
              </w:rPr>
              <w:t>SNS</w:t>
            </w:r>
            <w:r w:rsidRPr="00D604B9">
              <w:rPr>
                <w:rFonts w:hAnsi="ＭＳ 明朝" w:hint="eastAsia"/>
                <w:color w:val="000000"/>
                <w:sz w:val="18"/>
                <w:szCs w:val="18"/>
              </w:rPr>
              <w:t>を使用する際の注意点を考えることを通して，心から信頼できる友達との関係を大切にすることの理解を深め，よりよい人間関係を築いていこうとする態度を育てる。</w:t>
            </w:r>
          </w:p>
        </w:tc>
        <w:tc>
          <w:tcPr>
            <w:tcW w:w="5123" w:type="dxa"/>
          </w:tcPr>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アンケートから親友についての認識について，学級の実態を確認する。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「合格通知」を読んで話し合う</w:t>
            </w:r>
            <w:r>
              <w:rPr>
                <w:rFonts w:hAnsi="ＭＳ 明朝" w:hint="eastAsia"/>
                <w:color w:val="000000"/>
                <w:sz w:val="18"/>
                <w:szCs w:val="18"/>
              </w:rPr>
              <w:t>。</w:t>
            </w:r>
          </w:p>
          <w:p w:rsidR="000706A2" w:rsidRPr="00D604B9" w:rsidRDefault="000706A2" w:rsidP="00741D5C">
            <w:pPr>
              <w:pStyle w:val="2"/>
              <w:ind w:left="370" w:hanging="180"/>
            </w:pPr>
            <w:r>
              <w:rPr>
                <w:rFonts w:hint="eastAsia"/>
              </w:rPr>
              <w:t>◎</w:t>
            </w:r>
            <w:r w:rsidR="002B4592">
              <w:rPr>
                <w:rFonts w:ascii="Century" w:hint="eastAsia"/>
              </w:rPr>
              <w:t>SNS</w:t>
            </w:r>
            <w:r w:rsidRPr="00D604B9">
              <w:rPr>
                <w:rFonts w:hint="eastAsia"/>
              </w:rPr>
              <w:t>に投稿するときに気を</w:t>
            </w:r>
            <w:r w:rsidR="00791DBB">
              <w:rPr>
                <w:rFonts w:hint="eastAsia"/>
              </w:rPr>
              <w:t>つ</w:t>
            </w:r>
            <w:r w:rsidRPr="00D604B9">
              <w:rPr>
                <w:rFonts w:hint="eastAsia"/>
              </w:rPr>
              <w:t>けることはどういうことだろう。</w:t>
            </w:r>
          </w:p>
          <w:p w:rsidR="000706A2"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友達関係を深めるために必要なことを考え，話し合う。</w:t>
            </w:r>
          </w:p>
          <w:p w:rsidR="000706A2" w:rsidRPr="00D604B9" w:rsidRDefault="000706A2" w:rsidP="00C96CF8">
            <w:pPr>
              <w:pStyle w:val="2"/>
              <w:ind w:left="370" w:hanging="180"/>
            </w:pPr>
            <w:r>
              <w:rPr>
                <w:rFonts w:hint="eastAsia"/>
              </w:rPr>
              <w:t>○友達との関係をよくするために必要なことはどういうことだろう。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E03AE5">
            <w:pPr>
              <w:snapToGrid w:val="0"/>
              <w:spacing w:line="260" w:lineRule="exact"/>
              <w:rPr>
                <w:sz w:val="18"/>
                <w:szCs w:val="18"/>
              </w:rPr>
            </w:pPr>
            <w:r w:rsidRPr="00D604B9">
              <w:rPr>
                <w:rFonts w:hint="eastAsia"/>
                <w:sz w:val="18"/>
                <w:szCs w:val="18"/>
              </w:rPr>
              <w:t>友達のことを思って</w:t>
            </w:r>
            <w:r>
              <w:rPr>
                <w:rFonts w:hint="eastAsia"/>
                <w:sz w:val="18"/>
                <w:szCs w:val="18"/>
              </w:rPr>
              <w:t>行動したことも</w:t>
            </w:r>
            <w:r w:rsidRPr="00D604B9">
              <w:rPr>
                <w:rFonts w:hint="eastAsia"/>
                <w:sz w:val="18"/>
                <w:szCs w:val="18"/>
              </w:rPr>
              <w:t>，場合によっては傷付けてしまうことがあることを知り，また，たとえすれ違うことがあってもそれを乗り越え，</w:t>
            </w:r>
            <w:r>
              <w:rPr>
                <w:rFonts w:hint="eastAsia"/>
                <w:sz w:val="18"/>
                <w:szCs w:val="18"/>
              </w:rPr>
              <w:t>よりよい人間関係を築いていくということについて</w:t>
            </w:r>
            <w:r w:rsidRPr="00D604B9">
              <w:rPr>
                <w:rFonts w:hint="eastAsia"/>
                <w:sz w:val="18"/>
                <w:szCs w:val="18"/>
              </w:rPr>
              <w:t>考え</w:t>
            </w:r>
            <w:r>
              <w:rPr>
                <w:rFonts w:hint="eastAsia"/>
                <w:sz w:val="18"/>
                <w:szCs w:val="18"/>
              </w:rPr>
              <w:t>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技術・家庭科（技術分野）</w:t>
            </w:r>
          </w:p>
        </w:tc>
      </w:tr>
      <w:tr w:rsidR="002D5D60" w:rsidRPr="00D604B9" w:rsidTr="000450C0">
        <w:trPr>
          <w:cantSplit/>
          <w:trHeight w:val="1134"/>
        </w:trPr>
        <w:tc>
          <w:tcPr>
            <w:tcW w:w="340" w:type="dxa"/>
            <w:textDirection w:val="tbRlV"/>
            <w:vAlign w:val="center"/>
          </w:tcPr>
          <w:p w:rsidR="002D5D60" w:rsidRDefault="002D5D60">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800" w:vert="1" w:vertCompress="1"/>
              </w:rPr>
              <w:t>12</w:t>
            </w:r>
            <w:r>
              <w:rPr>
                <w:rFonts w:hAnsi="ＭＳ 明朝" w:hint="eastAsia"/>
                <w:color w:val="000000"/>
                <w:sz w:val="18"/>
                <w:szCs w:val="18"/>
              </w:rPr>
              <w:t>月（２時間）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【弱さと向き合って】</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22　</w:t>
            </w:r>
            <w:r w:rsidRPr="00D604B9">
              <w:rPr>
                <w:rFonts w:ascii="ＭＳ ゴシック" w:eastAsia="ＭＳ ゴシック" w:hAnsi="ＭＳ ゴシック" w:hint="eastAsia"/>
                <w:color w:val="000000"/>
                <w:sz w:val="18"/>
                <w:szCs w:val="18"/>
              </w:rPr>
              <w:t>足袋の季節</w:t>
            </w:r>
          </w:p>
          <w:p w:rsidR="002D5D60" w:rsidRPr="00D604B9" w:rsidRDefault="002D5D60" w:rsidP="003F5A62">
            <w:pPr>
              <w:spacing w:line="260" w:lineRule="exact"/>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D(22)</w:t>
            </w:r>
            <w:r w:rsidRPr="00D604B9">
              <w:rPr>
                <w:rFonts w:ascii="ＭＳ ゴシック" w:eastAsia="ＭＳ ゴシック" w:hAnsi="ＭＳ ゴシック" w:hint="eastAsia"/>
                <w:color w:val="000000"/>
                <w:sz w:val="18"/>
                <w:szCs w:val="18"/>
              </w:rPr>
              <w:t>よりよく生きる喜び</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許せない自分を受け止めながら前向きに生きる作者の姿に共感することで，自らの弱さ醜さを克服し，人間として強く生きていこうとする心情を育てる。</w:t>
            </w:r>
          </w:p>
        </w:tc>
        <w:tc>
          <w:tcPr>
            <w:tcW w:w="5123" w:type="dxa"/>
          </w:tcPr>
          <w:p w:rsidR="002D5D60" w:rsidRPr="00D604B9" w:rsidRDefault="002D5D60" w:rsidP="00824C25">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漫画と同じような経験を振り返</w:t>
            </w:r>
            <w:r w:rsidRPr="00D604B9">
              <w:rPr>
                <w:rFonts w:hAnsi="ＭＳ 明朝" w:hint="eastAsia"/>
                <w:color w:val="000000"/>
                <w:sz w:val="18"/>
                <w:szCs w:val="18"/>
              </w:rPr>
              <w:t>る。</w:t>
            </w:r>
          </w:p>
          <w:p w:rsidR="002D5D60" w:rsidRDefault="002D5D60" w:rsidP="00824C25">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w:t>
            </w:r>
            <w:r>
              <w:rPr>
                <w:rFonts w:hAnsi="ＭＳ 明朝" w:hint="eastAsia"/>
                <w:color w:val="000000"/>
                <w:sz w:val="18"/>
                <w:szCs w:val="18"/>
              </w:rPr>
              <w:t>足袋の季節</w:t>
            </w:r>
            <w:r w:rsidRPr="00D604B9">
              <w:rPr>
                <w:rFonts w:hAnsi="ＭＳ 明朝" w:hint="eastAsia"/>
                <w:color w:val="000000"/>
                <w:sz w:val="18"/>
                <w:szCs w:val="18"/>
              </w:rPr>
              <w:t>」を読んで話し合う</w:t>
            </w:r>
            <w:r>
              <w:rPr>
                <w:rFonts w:hAnsi="ＭＳ 明朝" w:hint="eastAsia"/>
                <w:color w:val="000000"/>
                <w:sz w:val="18"/>
                <w:szCs w:val="18"/>
              </w:rPr>
              <w:t>。</w:t>
            </w:r>
          </w:p>
          <w:p w:rsidR="002D5D60" w:rsidRPr="00D604B9" w:rsidRDefault="002D5D60" w:rsidP="00BD3B8D">
            <w:pPr>
              <w:pStyle w:val="2"/>
              <w:ind w:left="370" w:hanging="180"/>
            </w:pPr>
            <w:r>
              <w:rPr>
                <w:rFonts w:hint="eastAsia"/>
              </w:rPr>
              <w:t>◎</w:t>
            </w:r>
            <w:r w:rsidRPr="00D604B9">
              <w:rPr>
                <w:rFonts w:hint="eastAsia"/>
              </w:rPr>
              <w:t>おばあさんの死を知り，「無性に自分に腹が立ってしようがなかった。」のはなぜだろう。</w:t>
            </w:r>
          </w:p>
          <w:p w:rsidR="002D5D60" w:rsidRDefault="002D5D60" w:rsidP="00824C25">
            <w:pPr>
              <w:spacing w:line="260" w:lineRule="exact"/>
              <w:ind w:left="360" w:hangingChars="200" w:hanging="360"/>
              <w:rPr>
                <w:rFonts w:hAnsi="ＭＳ 明朝"/>
                <w:color w:val="000000"/>
                <w:sz w:val="18"/>
                <w:szCs w:val="18"/>
              </w:rPr>
            </w:pPr>
            <w:r>
              <w:rPr>
                <w:rFonts w:hAnsi="ＭＳ 明朝" w:hint="eastAsia"/>
                <w:color w:val="000000"/>
                <w:sz w:val="18"/>
                <w:szCs w:val="18"/>
              </w:rPr>
              <w:t>３　過ちや失敗に気</w:t>
            </w:r>
            <w:r w:rsidR="003B613C">
              <w:rPr>
                <w:rFonts w:hAnsi="ＭＳ 明朝" w:hint="eastAsia"/>
                <w:color w:val="000000"/>
                <w:sz w:val="18"/>
                <w:szCs w:val="18"/>
              </w:rPr>
              <w:t>づ</w:t>
            </w:r>
            <w:r>
              <w:rPr>
                <w:rFonts w:hAnsi="ＭＳ 明朝" w:hint="eastAsia"/>
                <w:color w:val="000000"/>
                <w:sz w:val="18"/>
                <w:szCs w:val="18"/>
              </w:rPr>
              <w:t>いたとき，人間としてどう行動することが必要か話し合う。</w:t>
            </w:r>
          </w:p>
          <w:p w:rsidR="002D5D60" w:rsidRDefault="002D5D60" w:rsidP="00BD3B8D">
            <w:pPr>
              <w:pStyle w:val="2"/>
              <w:ind w:left="370" w:hanging="180"/>
            </w:pPr>
            <w:r w:rsidRPr="00D604B9">
              <w:rPr>
                <w:rFonts w:hint="eastAsia"/>
              </w:rPr>
              <w:t>〇過ちや失敗に気</w:t>
            </w:r>
            <w:r w:rsidR="003B613C">
              <w:rPr>
                <w:rFonts w:hint="eastAsia"/>
              </w:rPr>
              <w:t>づ</w:t>
            </w:r>
            <w:r w:rsidRPr="00D604B9">
              <w:rPr>
                <w:rFonts w:hint="eastAsia"/>
              </w:rPr>
              <w:t>いたとき，人間としてどう行動することが必要だろう。</w:t>
            </w:r>
          </w:p>
          <w:p w:rsidR="002D5D60" w:rsidRPr="00D604B9" w:rsidRDefault="002D5D60" w:rsidP="00BD3B8D">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2D5D60" w:rsidRPr="00D604B9" w:rsidRDefault="002D5D60" w:rsidP="003F5A62">
            <w:pPr>
              <w:snapToGrid w:val="0"/>
              <w:spacing w:line="260" w:lineRule="exact"/>
              <w:rPr>
                <w:sz w:val="18"/>
                <w:szCs w:val="18"/>
              </w:rPr>
            </w:pPr>
            <w:r>
              <w:rPr>
                <w:rFonts w:hint="eastAsia"/>
                <w:sz w:val="18"/>
                <w:szCs w:val="18"/>
              </w:rPr>
              <w:t>許せない自分を受け止めながら，自らの弱さや</w:t>
            </w:r>
            <w:r w:rsidR="00E840DE">
              <w:rPr>
                <w:rFonts w:hint="eastAsia"/>
                <w:sz w:val="18"/>
                <w:szCs w:val="18"/>
              </w:rPr>
              <w:t>醜さを克服して，前向きに生きていこうとする作者の姿に共感している</w:t>
            </w:r>
            <w:r>
              <w:rPr>
                <w:rFonts w:hint="eastAsia"/>
                <w:sz w:val="18"/>
                <w:szCs w:val="18"/>
              </w:rPr>
              <w:t>。</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随想，感動</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中江良夫作</w:t>
            </w:r>
          </w:p>
          <w:p w:rsidR="002D5D60" w:rsidRPr="009635CC" w:rsidRDefault="00E840DE" w:rsidP="00D554A5">
            <w:pPr>
              <w:spacing w:line="260" w:lineRule="exact"/>
              <w:rPr>
                <w:rFonts w:hAnsi="ＭＳ 明朝" w:cs="ＭＳ Ｐゴシック"/>
                <w:sz w:val="18"/>
                <w:szCs w:val="18"/>
              </w:rPr>
            </w:pPr>
            <w:r>
              <w:rPr>
                <w:rFonts w:hAnsi="ＭＳ 明朝" w:cs="ＭＳ Ｐゴシック" w:hint="eastAsia"/>
                <w:sz w:val="18"/>
                <w:szCs w:val="18"/>
              </w:rPr>
              <w:t>社会科，数学</w:t>
            </w:r>
          </w:p>
        </w:tc>
      </w:tr>
      <w:tr w:rsidR="002D5D60" w:rsidRPr="00D604B9" w:rsidTr="00C80C79">
        <w:trPr>
          <w:cantSplit/>
          <w:trHeight w:val="1134"/>
        </w:trPr>
        <w:tc>
          <w:tcPr>
            <w:tcW w:w="340" w:type="dxa"/>
            <w:textDirection w:val="tbRlV"/>
            <w:vAlign w:val="center"/>
          </w:tcPr>
          <w:p w:rsidR="002D5D60" w:rsidRDefault="00C80C79" w:rsidP="00C80C79">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eastAsianLayout w:id="1730860800" w:vert="1" w:vertCompress="1"/>
              </w:rPr>
              <w:lastRenderedPageBreak/>
              <w:t>12</w:t>
            </w:r>
            <w:r>
              <w:rPr>
                <w:rFonts w:hAnsi="ＭＳ 明朝" w:hint="eastAsia"/>
                <w:color w:val="000000"/>
                <w:sz w:val="18"/>
                <w:szCs w:val="18"/>
              </w:rPr>
              <w:t>月（２時間）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【差別や偏見をなくすために】</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23　</w:t>
            </w:r>
            <w:r w:rsidRPr="00D604B9">
              <w:rPr>
                <w:rFonts w:ascii="ＭＳ ゴシック" w:eastAsia="ＭＳ ゴシック" w:hAnsi="ＭＳ ゴシック" w:hint="eastAsia"/>
                <w:color w:val="000000"/>
                <w:sz w:val="18"/>
                <w:szCs w:val="18"/>
              </w:rPr>
              <w:t>伝えたいことがある</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C(11)</w:t>
            </w:r>
            <w:r w:rsidRPr="00D604B9">
              <w:rPr>
                <w:rFonts w:ascii="ＭＳ ゴシック" w:eastAsia="ＭＳ ゴシック" w:hAnsi="ＭＳ ゴシック" w:hint="eastAsia"/>
                <w:color w:val="000000"/>
                <w:sz w:val="18"/>
                <w:szCs w:val="18"/>
              </w:rPr>
              <w:t>公正，公平，社会正義</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差別や偏見を許さない断固とした姿勢で闘う大石さんの姿に共感することで，</w:t>
            </w:r>
            <w:r w:rsidRPr="00D604B9">
              <w:rPr>
                <w:rFonts w:hAnsi="ＭＳ 明朝" w:hint="eastAsia"/>
                <w:color w:val="000000"/>
                <w:sz w:val="18"/>
                <w:szCs w:val="18"/>
              </w:rPr>
              <w:t>誰に対しても公正公平に接し，差別や偏見のない社会の実現に努めようとする態度を育てる。</w:t>
            </w:r>
          </w:p>
        </w:tc>
        <w:tc>
          <w:tcPr>
            <w:tcW w:w="5123" w:type="dxa"/>
          </w:tcPr>
          <w:p w:rsidR="002D5D60" w:rsidRPr="00D604B9" w:rsidRDefault="002D5D60"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002647E0">
              <w:rPr>
                <w:rFonts w:hAnsi="ＭＳ 明朝" w:hint="eastAsia"/>
                <w:color w:val="000000"/>
                <w:sz w:val="18"/>
                <w:szCs w:val="18"/>
              </w:rPr>
              <w:t>差別や偏見について知っていることを発表し合う</w:t>
            </w:r>
            <w:r w:rsidR="0010277F">
              <w:rPr>
                <w:rFonts w:hAnsi="ＭＳ 明朝" w:hint="eastAsia"/>
                <w:color w:val="000000"/>
                <w:sz w:val="18"/>
                <w:szCs w:val="18"/>
              </w:rPr>
              <w:t>。</w:t>
            </w:r>
          </w:p>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「伝えたいことがある」を読んで話し合う。</w:t>
            </w:r>
          </w:p>
          <w:p w:rsidR="002D5D60" w:rsidRPr="00D604B9" w:rsidRDefault="002D5D60" w:rsidP="00741D5C">
            <w:pPr>
              <w:pStyle w:val="2"/>
              <w:ind w:left="370" w:hanging="180"/>
            </w:pPr>
            <w:r>
              <w:rPr>
                <w:rFonts w:hint="eastAsia"/>
              </w:rPr>
              <w:t>◎</w:t>
            </w:r>
            <w:r w:rsidRPr="00D604B9">
              <w:rPr>
                <w:rFonts w:hint="eastAsia"/>
              </w:rPr>
              <w:t>大石さんの決意を支えたものは，何だろう。</w:t>
            </w:r>
          </w:p>
          <w:p w:rsidR="002D5D60" w:rsidRDefault="002D5D60"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どうしたら差別や偏見がなくせるか話し合う。</w:t>
            </w:r>
          </w:p>
          <w:p w:rsidR="002D5D60" w:rsidRDefault="002D5D60" w:rsidP="007C57F6">
            <w:pPr>
              <w:pStyle w:val="2"/>
              <w:ind w:left="370" w:hanging="180"/>
            </w:pPr>
            <w:r>
              <w:rPr>
                <w:rFonts w:hint="eastAsia"/>
              </w:rPr>
              <w:t>○差別や偏見のない社会を築いていくために必要なのは，どのようなことだろう。</w:t>
            </w:r>
          </w:p>
          <w:p w:rsidR="002D5D60" w:rsidRPr="00D604B9" w:rsidRDefault="002D5D60" w:rsidP="003F5A62">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４　本時のまとめをする。</w:t>
            </w:r>
          </w:p>
        </w:tc>
        <w:tc>
          <w:tcPr>
            <w:tcW w:w="2305" w:type="dxa"/>
          </w:tcPr>
          <w:p w:rsidR="002D5D60" w:rsidRPr="00D604B9" w:rsidRDefault="002D5D60" w:rsidP="003F5A62">
            <w:pPr>
              <w:snapToGrid w:val="0"/>
              <w:spacing w:line="260" w:lineRule="exact"/>
              <w:rPr>
                <w:sz w:val="18"/>
                <w:szCs w:val="18"/>
              </w:rPr>
            </w:pPr>
            <w:r w:rsidRPr="00D604B9">
              <w:rPr>
                <w:rFonts w:hint="eastAsia"/>
                <w:sz w:val="18"/>
                <w:szCs w:val="18"/>
              </w:rPr>
              <w:t>大石さんの決意を支えた，差別や偏見に負けない気持ちや社会をよりよくしようとする思い</w:t>
            </w:r>
            <w:r>
              <w:rPr>
                <w:rFonts w:hint="eastAsia"/>
                <w:sz w:val="18"/>
                <w:szCs w:val="18"/>
              </w:rPr>
              <w:t>に</w:t>
            </w:r>
            <w:r w:rsidRPr="00D604B9">
              <w:rPr>
                <w:rFonts w:hint="eastAsia"/>
                <w:sz w:val="18"/>
                <w:szCs w:val="18"/>
              </w:rPr>
              <w:t>共感し，差別や偏見のない社会を</w:t>
            </w:r>
            <w:r>
              <w:rPr>
                <w:rFonts w:hint="eastAsia"/>
                <w:sz w:val="18"/>
                <w:szCs w:val="18"/>
              </w:rPr>
              <w:t>つく</w:t>
            </w:r>
            <w:r w:rsidRPr="00D604B9">
              <w:rPr>
                <w:rFonts w:hint="eastAsia"/>
                <w:sz w:val="18"/>
                <w:szCs w:val="18"/>
              </w:rPr>
              <w:t>っていこうとする考え方を培</w:t>
            </w:r>
            <w:r>
              <w:rPr>
                <w:rFonts w:hint="eastAsia"/>
                <w:sz w:val="18"/>
                <w:szCs w:val="18"/>
              </w:rPr>
              <w:t>っている</w:t>
            </w:r>
            <w:r w:rsidRPr="00D604B9">
              <w:rPr>
                <w:rFonts w:hint="eastAsia"/>
                <w:sz w:val="18"/>
                <w:szCs w:val="18"/>
              </w:rPr>
              <w:t>。</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実話，感動</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小原田泰久作</w:t>
            </w:r>
          </w:p>
          <w:p w:rsidR="002D5D60" w:rsidRPr="009635CC" w:rsidRDefault="002D5D60" w:rsidP="003F5A62">
            <w:pPr>
              <w:spacing w:line="260" w:lineRule="exact"/>
              <w:rPr>
                <w:rFonts w:hAnsi="ＭＳ 明朝" w:cs="ＭＳ Ｐゴシック"/>
                <w:sz w:val="18"/>
                <w:szCs w:val="18"/>
              </w:rPr>
            </w:pPr>
            <w:r w:rsidRPr="009635CC">
              <w:rPr>
                <w:rFonts w:hAnsi="ＭＳ 明朝" w:cs="ＭＳ Ｐゴシック" w:hint="eastAsia"/>
                <w:sz w:val="18"/>
                <w:szCs w:val="18"/>
              </w:rPr>
              <w:t>社会科</w:t>
            </w: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１月（３時間）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【恩恵に感謝して】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24　</w:t>
            </w:r>
            <w:r w:rsidRPr="00D604B9">
              <w:rPr>
                <w:rFonts w:ascii="ＭＳ ゴシック" w:eastAsia="ＭＳ ゴシック" w:hAnsi="ＭＳ ゴシック" w:hint="eastAsia"/>
                <w:color w:val="000000"/>
                <w:sz w:val="18"/>
                <w:szCs w:val="18"/>
              </w:rPr>
              <w:t>よみがえれ，日本海！</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D(20)</w:t>
            </w:r>
            <w:r w:rsidRPr="00D604B9">
              <w:rPr>
                <w:rFonts w:ascii="ＭＳ ゴシック" w:eastAsia="ＭＳ ゴシック" w:hAnsi="ＭＳ ゴシック" w:hint="eastAsia"/>
                <w:color w:val="000000"/>
                <w:sz w:val="18"/>
                <w:szCs w:val="18"/>
              </w:rPr>
              <w:t>自然愛護</w:t>
            </w:r>
          </w:p>
        </w:tc>
        <w:tc>
          <w:tcPr>
            <w:tcW w:w="2722" w:type="dxa"/>
          </w:tcPr>
          <w:p w:rsidR="000706A2" w:rsidRPr="00D604B9" w:rsidRDefault="000706A2" w:rsidP="008C2CC5">
            <w:pPr>
              <w:snapToGrid w:val="0"/>
              <w:spacing w:line="260" w:lineRule="exact"/>
              <w:ind w:left="180" w:hangingChars="100" w:hanging="180"/>
              <w:rPr>
                <w:sz w:val="18"/>
                <w:szCs w:val="18"/>
              </w:rPr>
            </w:pPr>
            <w:r w:rsidRPr="00D604B9">
              <w:rPr>
                <w:rFonts w:hAnsi="ＭＳ 明朝" w:hint="eastAsia"/>
                <w:color w:val="000000"/>
                <w:sz w:val="18"/>
                <w:szCs w:val="18"/>
              </w:rPr>
              <w:t>〇一漁師の思いや多くの人々の行動を通して，自然を愛し感謝する心や，自然の本来あるべき姿を守り抜こうとする態度を育てる。</w:t>
            </w:r>
          </w:p>
        </w:tc>
        <w:tc>
          <w:tcPr>
            <w:tcW w:w="5123" w:type="dxa"/>
          </w:tcPr>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最初に自然について，感じていることや思っていることを出し合う。</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「よみがえれ，日本海！」を読んで話し合う</w:t>
            </w:r>
            <w:r>
              <w:rPr>
                <w:rFonts w:hAnsi="ＭＳ 明朝" w:hint="eastAsia"/>
                <w:color w:val="000000"/>
                <w:sz w:val="18"/>
                <w:szCs w:val="18"/>
              </w:rPr>
              <w:t>。</w:t>
            </w:r>
          </w:p>
          <w:p w:rsidR="000706A2" w:rsidRPr="00D604B9" w:rsidRDefault="000706A2" w:rsidP="00741D5C">
            <w:pPr>
              <w:pStyle w:val="2"/>
              <w:ind w:left="370" w:hanging="180"/>
            </w:pPr>
            <w:r>
              <w:rPr>
                <w:rFonts w:hint="eastAsia"/>
              </w:rPr>
              <w:t>◎</w:t>
            </w:r>
            <w:r w:rsidRPr="00D604B9">
              <w:rPr>
                <w:rFonts w:hint="eastAsia"/>
              </w:rPr>
              <w:t>間海吉春さんは，ボランティアの人々のどのような姿や気持ちに心を打たれたのだろう。</w:t>
            </w:r>
          </w:p>
          <w:p w:rsidR="000706A2" w:rsidRDefault="000706A2" w:rsidP="002813D7">
            <w:pPr>
              <w:spacing w:line="260" w:lineRule="exact"/>
              <w:ind w:left="360" w:hangingChars="200" w:hanging="360"/>
              <w:rPr>
                <w:rFonts w:hAnsi="ＭＳ 明朝" w:cs="ＭＳ Ｐゴシック"/>
                <w:color w:val="000000"/>
                <w:sz w:val="18"/>
                <w:szCs w:val="18"/>
              </w:rPr>
            </w:pPr>
            <w:r>
              <w:rPr>
                <w:rFonts w:hAnsi="ＭＳ 明朝" w:cs="ＭＳ Ｐゴシック" w:hint="eastAsia"/>
                <w:color w:val="000000"/>
                <w:sz w:val="18"/>
                <w:szCs w:val="18"/>
              </w:rPr>
              <w:t>３　「自然を守る」ための活動には，どのようなものがあるか話し合う。</w:t>
            </w:r>
          </w:p>
          <w:p w:rsidR="000706A2" w:rsidRPr="00B76A99" w:rsidRDefault="000706A2" w:rsidP="00B76A99">
            <w:pPr>
              <w:pStyle w:val="2"/>
              <w:ind w:left="370" w:hanging="180"/>
            </w:pPr>
            <w:r w:rsidRPr="00B76A99">
              <w:rPr>
                <w:rFonts w:hint="eastAsia"/>
              </w:rPr>
              <w:t>○自分が関わっていけそうな「自然を守る」ための活動には，どのようなものがあるだろう。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Pr>
                <w:rFonts w:hAnsi="ＭＳ 明朝" w:cs="ＭＳ Ｐゴシック" w:hint="eastAsia"/>
                <w:color w:val="000000"/>
                <w:sz w:val="18"/>
                <w:szCs w:val="18"/>
              </w:rPr>
              <w:t xml:space="preserve">４　</w:t>
            </w:r>
            <w:r w:rsidRPr="00D604B9">
              <w:rPr>
                <w:rFonts w:hAnsi="ＭＳ 明朝" w:cs="ＭＳ Ｐゴシック" w:hint="eastAsia"/>
                <w:color w:val="000000"/>
                <w:sz w:val="18"/>
                <w:szCs w:val="18"/>
              </w:rPr>
              <w:t>本時のまとめをする</w:t>
            </w:r>
            <w:r>
              <w:rPr>
                <w:rFonts w:hAnsi="ＭＳ 明朝" w:cs="ＭＳ Ｐゴシック" w:hint="eastAsia"/>
                <w:color w:val="000000"/>
                <w:sz w:val="18"/>
                <w:szCs w:val="18"/>
              </w:rPr>
              <w:t>。</w:t>
            </w:r>
          </w:p>
        </w:tc>
        <w:tc>
          <w:tcPr>
            <w:tcW w:w="2305" w:type="dxa"/>
          </w:tcPr>
          <w:p w:rsidR="000706A2" w:rsidRPr="00D604B9" w:rsidRDefault="000706A2" w:rsidP="00B76A99">
            <w:pPr>
              <w:snapToGrid w:val="0"/>
              <w:spacing w:line="260" w:lineRule="exact"/>
              <w:rPr>
                <w:sz w:val="18"/>
                <w:szCs w:val="18"/>
              </w:rPr>
            </w:pPr>
            <w:r w:rsidRPr="00D604B9">
              <w:rPr>
                <w:rFonts w:hint="eastAsia"/>
                <w:sz w:val="18"/>
                <w:szCs w:val="18"/>
              </w:rPr>
              <w:t>自然への畏敬の念を</w:t>
            </w:r>
            <w:r>
              <w:rPr>
                <w:rFonts w:hint="eastAsia"/>
                <w:sz w:val="18"/>
                <w:szCs w:val="18"/>
              </w:rPr>
              <w:t>も</w:t>
            </w:r>
            <w:r w:rsidRPr="00D604B9">
              <w:rPr>
                <w:rFonts w:hint="eastAsia"/>
                <w:sz w:val="18"/>
                <w:szCs w:val="18"/>
              </w:rPr>
              <w:t>ち，自然とともに生きることの大切を知り，本来あるべき自然を守ろうとする人々の姿に共感</w:t>
            </w:r>
            <w:r>
              <w:rPr>
                <w:rFonts w:hint="eastAsia"/>
                <w:sz w:val="18"/>
                <w:szCs w:val="18"/>
              </w:rPr>
              <w:t>し，</w:t>
            </w:r>
            <w:r w:rsidRPr="00D604B9">
              <w:rPr>
                <w:rFonts w:hint="eastAsia"/>
                <w:sz w:val="18"/>
                <w:szCs w:val="18"/>
              </w:rPr>
              <w:t>自分自身が何かできることはないか自問自答しながら，何らかの解を見つけようとしてい</w:t>
            </w:r>
            <w:r>
              <w:rPr>
                <w:rFonts w:hint="eastAsia"/>
                <w:sz w:val="18"/>
                <w:szCs w:val="18"/>
              </w:rPr>
              <w:t>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実話，感動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NHK「プロジェクトX</w:t>
            </w:r>
            <w:r w:rsidRPr="009635CC">
              <w:rPr>
                <w:rFonts w:hAnsi="ＭＳ 明朝"/>
                <w:sz w:val="18"/>
                <w:szCs w:val="18"/>
              </w:rPr>
              <w:t>」</w:t>
            </w:r>
            <w:r w:rsidRPr="009635CC">
              <w:rPr>
                <w:rFonts w:hAnsi="ＭＳ 明朝" w:hint="eastAsia"/>
                <w:sz w:val="18"/>
                <w:szCs w:val="18"/>
              </w:rPr>
              <w:t>制作班編</w:t>
            </w:r>
          </w:p>
          <w:p w:rsidR="000706A2" w:rsidRPr="009635CC" w:rsidRDefault="000706A2" w:rsidP="003F5A62">
            <w:pPr>
              <w:spacing w:line="260" w:lineRule="exact"/>
              <w:rPr>
                <w:rFonts w:hAnsi="ＭＳ 明朝" w:cs="ＭＳ Ｐゴシック"/>
                <w:sz w:val="18"/>
                <w:szCs w:val="18"/>
              </w:rPr>
            </w:pPr>
            <w:r w:rsidRPr="009635CC">
              <w:rPr>
                <w:rFonts w:hAnsi="ＭＳ 明朝" w:cs="ＭＳ Ｐゴシック" w:hint="eastAsia"/>
                <w:sz w:val="18"/>
                <w:szCs w:val="18"/>
              </w:rPr>
              <w:t>社会科</w:t>
            </w:r>
          </w:p>
        </w:tc>
      </w:tr>
      <w:tr w:rsidR="000706A2" w:rsidRPr="00D604B9" w:rsidTr="000450C0">
        <w:trPr>
          <w:cantSplit/>
          <w:trHeight w:val="1134"/>
        </w:trPr>
        <w:tc>
          <w:tcPr>
            <w:tcW w:w="340" w:type="dxa"/>
            <w:vMerge/>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【自ら社会参画を】</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25　</w:t>
            </w:r>
            <w:r w:rsidRPr="00D604B9">
              <w:rPr>
                <w:rFonts w:ascii="ＭＳ ゴシック" w:eastAsia="ＭＳ ゴシック" w:hAnsi="ＭＳ ゴシック" w:hint="eastAsia"/>
                <w:color w:val="000000"/>
                <w:sz w:val="18"/>
                <w:szCs w:val="18"/>
              </w:rPr>
              <w:t>社会からの無言の賞賛を感じる感性</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C(12)</w:t>
            </w:r>
            <w:r w:rsidRPr="00D604B9">
              <w:rPr>
                <w:rFonts w:ascii="ＭＳ ゴシック" w:eastAsia="ＭＳ ゴシック" w:hAnsi="ＭＳ ゴシック" w:hint="eastAsia"/>
                <w:color w:val="000000"/>
                <w:sz w:val="18"/>
                <w:szCs w:val="18"/>
              </w:rPr>
              <w:t>社会参画，公共の精神</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人々のよりよい生活のために社会に関わり，その役割</w:t>
            </w:r>
            <w:r w:rsidR="002647E0">
              <w:rPr>
                <w:rFonts w:hAnsi="ＭＳ 明朝" w:hint="eastAsia"/>
                <w:color w:val="000000"/>
                <w:sz w:val="18"/>
                <w:szCs w:val="18"/>
              </w:rPr>
              <w:t>と責任を果たしている人たち</w:t>
            </w:r>
            <w:r>
              <w:rPr>
                <w:rFonts w:hAnsi="ＭＳ 明朝" w:hint="eastAsia"/>
                <w:color w:val="000000"/>
                <w:sz w:val="18"/>
                <w:szCs w:val="18"/>
              </w:rPr>
              <w:t>の姿について考えることを通して，</w:t>
            </w:r>
            <w:r w:rsidRPr="00D604B9">
              <w:rPr>
                <w:rFonts w:hAnsi="ＭＳ 明朝" w:hint="eastAsia"/>
                <w:color w:val="000000"/>
                <w:sz w:val="18"/>
                <w:szCs w:val="18"/>
              </w:rPr>
              <w:t>社会参画の意識と社会の一員としての自覚を深め，進んで社会の発展のために努めようとする態度を養う。</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漫画の中にある言葉について自分を振り返って考える。</w:t>
            </w:r>
          </w:p>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「社会からの無言の賞賛を感じる感性」を読んで話し合う。</w:t>
            </w:r>
          </w:p>
          <w:p w:rsidR="000706A2" w:rsidRPr="00D604B9" w:rsidRDefault="000706A2" w:rsidP="00741D5C">
            <w:pPr>
              <w:pStyle w:val="2"/>
              <w:ind w:left="370" w:hanging="180"/>
            </w:pPr>
            <w:r>
              <w:rPr>
                <w:rFonts w:hint="eastAsia"/>
              </w:rPr>
              <w:t>◎</w:t>
            </w:r>
            <w:r w:rsidRPr="00D604B9">
              <w:rPr>
                <w:rFonts w:hint="eastAsia"/>
              </w:rPr>
              <w:t>内田氏は，どのような気持ちで，「『雪かき仕事』に対する敬意が欠けている。」と言ったのだろう。</w:t>
            </w:r>
          </w:p>
          <w:p w:rsidR="000706A2" w:rsidRDefault="000706A2"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どういう人々の，どのような心や感性が，社会を支えているのかについて話し合う。</w:t>
            </w:r>
          </w:p>
          <w:p w:rsidR="000706A2" w:rsidRPr="00D604B9" w:rsidRDefault="000706A2" w:rsidP="00B76A99">
            <w:pPr>
              <w:pStyle w:val="2"/>
              <w:ind w:left="370" w:hanging="180"/>
            </w:pPr>
            <w:r>
              <w:rPr>
                <w:rFonts w:hint="eastAsia"/>
              </w:rPr>
              <w:t>○どういう人々の，どのような心や感性が，社会を支えているのだろう。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0706A2" w:rsidRPr="00D604B9" w:rsidRDefault="000706A2" w:rsidP="002647E0">
            <w:pPr>
              <w:snapToGrid w:val="0"/>
              <w:spacing w:line="260" w:lineRule="exact"/>
              <w:rPr>
                <w:sz w:val="18"/>
                <w:szCs w:val="18"/>
              </w:rPr>
            </w:pPr>
            <w:r>
              <w:rPr>
                <w:rFonts w:hint="eastAsia"/>
                <w:sz w:val="18"/>
                <w:szCs w:val="18"/>
              </w:rPr>
              <w:t>誰かが行わなければならないが表立って感謝されることのない仕事を引き受ける人がいることによって，社会が成り立っていることに気</w:t>
            </w:r>
            <w:r w:rsidR="002647E0">
              <w:rPr>
                <w:rFonts w:hint="eastAsia"/>
                <w:sz w:val="18"/>
                <w:szCs w:val="18"/>
              </w:rPr>
              <w:t>づ</w:t>
            </w:r>
            <w:r>
              <w:rPr>
                <w:rFonts w:hint="eastAsia"/>
                <w:sz w:val="18"/>
                <w:szCs w:val="18"/>
              </w:rPr>
              <w:t>き，自分がどう社会に関わっていくのかについて，考えを深めている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随想，知見</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水谷もりひと作</w:t>
            </w:r>
          </w:p>
          <w:p w:rsidR="000706A2" w:rsidRPr="009635CC" w:rsidRDefault="000706A2" w:rsidP="002647E0">
            <w:pPr>
              <w:spacing w:line="260" w:lineRule="exact"/>
              <w:rPr>
                <w:rFonts w:hAnsi="ＭＳ 明朝"/>
                <w:sz w:val="18"/>
                <w:szCs w:val="18"/>
              </w:rPr>
            </w:pPr>
            <w:r w:rsidRPr="009635CC">
              <w:rPr>
                <w:rFonts w:hAnsi="ＭＳ 明朝" w:hint="eastAsia"/>
                <w:sz w:val="18"/>
                <w:szCs w:val="18"/>
              </w:rPr>
              <w:t>国語，社会科</w:t>
            </w:r>
          </w:p>
        </w:tc>
      </w:tr>
      <w:tr w:rsidR="002D5D60" w:rsidRPr="00D604B9" w:rsidTr="00C80C79">
        <w:trPr>
          <w:cantSplit/>
          <w:trHeight w:val="1134"/>
        </w:trPr>
        <w:tc>
          <w:tcPr>
            <w:tcW w:w="340" w:type="dxa"/>
            <w:textDirection w:val="tbRlV"/>
            <w:vAlign w:val="center"/>
          </w:tcPr>
          <w:p w:rsidR="002D5D60" w:rsidRDefault="00C80C79" w:rsidP="00C80C79">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１月（３時間）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【価値をめぐって】</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26　</w:t>
            </w:r>
            <w:r w:rsidRPr="00D604B9">
              <w:rPr>
                <w:rFonts w:ascii="ＭＳ ゴシック" w:eastAsia="ＭＳ ゴシック" w:hAnsi="ＭＳ ゴシック" w:hint="eastAsia"/>
                <w:color w:val="000000"/>
                <w:sz w:val="18"/>
                <w:szCs w:val="18"/>
              </w:rPr>
              <w:t>しあわせ</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B(9)</w:t>
            </w:r>
            <w:r w:rsidRPr="00D604B9">
              <w:rPr>
                <w:rFonts w:ascii="ＭＳ ゴシック" w:eastAsia="ＭＳ ゴシック" w:hAnsi="ＭＳ ゴシック" w:hint="eastAsia"/>
                <w:color w:val="000000"/>
                <w:sz w:val="18"/>
                <w:szCs w:val="18"/>
              </w:rPr>
              <w:t>相互理解，寛容</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それぞれの感じる「幸せ」について，学級で意見交換を行う場面を通して，それぞれの立場を尊重し，寛容の心をもって，</w:t>
            </w:r>
            <w:r w:rsidR="00381772">
              <w:rPr>
                <w:rFonts w:hAnsi="ＭＳ 明朝" w:hint="eastAsia"/>
                <w:color w:val="000000"/>
                <w:sz w:val="18"/>
                <w:szCs w:val="18"/>
              </w:rPr>
              <w:t>いろいろ</w:t>
            </w:r>
            <w:r>
              <w:rPr>
                <w:rFonts w:hAnsi="ＭＳ 明朝" w:hint="eastAsia"/>
                <w:color w:val="000000"/>
                <w:sz w:val="18"/>
                <w:szCs w:val="18"/>
              </w:rPr>
              <w:t>なものの見方や考え方があることを理解しようとする態度を育てる。</w:t>
            </w:r>
          </w:p>
        </w:tc>
        <w:tc>
          <w:tcPr>
            <w:tcW w:w="5123" w:type="dxa"/>
          </w:tcPr>
          <w:p w:rsidR="002D5D60" w:rsidRDefault="002D5D60" w:rsidP="006B13AA">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価値の違いを感じた経験を振り返る</w:t>
            </w:r>
            <w:r w:rsidRPr="00D604B9">
              <w:rPr>
                <w:rFonts w:hAnsi="ＭＳ 明朝" w:hint="eastAsia"/>
                <w:color w:val="000000"/>
                <w:sz w:val="18"/>
                <w:szCs w:val="18"/>
              </w:rPr>
              <w:t>。</w:t>
            </w:r>
          </w:p>
          <w:p w:rsidR="002D5D60" w:rsidRDefault="002D5D60" w:rsidP="00DB4377">
            <w:pPr>
              <w:spacing w:line="260" w:lineRule="exact"/>
              <w:ind w:left="360" w:hangingChars="200" w:hanging="360"/>
              <w:rPr>
                <w:rFonts w:hAnsi="ＭＳ 明朝"/>
                <w:color w:val="000000"/>
                <w:sz w:val="18"/>
                <w:szCs w:val="18"/>
              </w:rPr>
            </w:pPr>
            <w:r>
              <w:rPr>
                <w:rFonts w:hAnsi="ＭＳ 明朝" w:hint="eastAsia"/>
                <w:color w:val="000000"/>
                <w:sz w:val="18"/>
                <w:szCs w:val="18"/>
              </w:rPr>
              <w:t>２　「しあわせ」を読んで話し合う。</w:t>
            </w:r>
          </w:p>
          <w:p w:rsidR="002D5D60" w:rsidRPr="00D604B9" w:rsidRDefault="002D5D60" w:rsidP="00DB4377">
            <w:pPr>
              <w:pStyle w:val="2"/>
              <w:ind w:left="370" w:hanging="180"/>
            </w:pPr>
            <w:r>
              <w:rPr>
                <w:rFonts w:hint="eastAsia"/>
              </w:rPr>
              <w:t>◎</w:t>
            </w:r>
            <w:r w:rsidRPr="00D604B9">
              <w:rPr>
                <w:rFonts w:hint="eastAsia"/>
              </w:rPr>
              <w:t>考え方の</w:t>
            </w:r>
            <w:r>
              <w:rPr>
                <w:rFonts w:hint="eastAsia"/>
              </w:rPr>
              <w:t>違</w:t>
            </w:r>
            <w:r w:rsidRPr="00D604B9">
              <w:rPr>
                <w:rFonts w:hint="eastAsia"/>
              </w:rPr>
              <w:t>いを知ることがスタートなら，ゴールは何を目指していったらよいだろう。</w:t>
            </w:r>
          </w:p>
          <w:p w:rsidR="002D5D60" w:rsidRDefault="002D5D60" w:rsidP="00DB4377">
            <w:pPr>
              <w:spacing w:line="260" w:lineRule="exact"/>
              <w:ind w:left="360" w:hangingChars="200" w:hanging="360"/>
              <w:rPr>
                <w:rFonts w:hAnsi="ＭＳ 明朝"/>
                <w:color w:val="000000"/>
                <w:sz w:val="18"/>
                <w:szCs w:val="18"/>
              </w:rPr>
            </w:pPr>
            <w:r>
              <w:rPr>
                <w:rFonts w:hAnsi="ＭＳ 明朝" w:hint="eastAsia"/>
                <w:color w:val="000000"/>
                <w:sz w:val="18"/>
                <w:szCs w:val="18"/>
              </w:rPr>
              <w:t>３　それぞれの考え方が認められ，生かさせるためにどうしたらよいか，話し合う。</w:t>
            </w:r>
          </w:p>
          <w:p w:rsidR="002D5D60" w:rsidRDefault="002D5D60" w:rsidP="00DB4377">
            <w:pPr>
              <w:pStyle w:val="2"/>
              <w:ind w:left="370" w:hanging="180"/>
            </w:pPr>
            <w:r w:rsidRPr="00D604B9">
              <w:rPr>
                <w:rFonts w:hint="eastAsia"/>
              </w:rPr>
              <w:t>〇お</w:t>
            </w:r>
            <w:r>
              <w:rPr>
                <w:rFonts w:hint="eastAsia"/>
              </w:rPr>
              <w:t>互</w:t>
            </w:r>
            <w:r w:rsidRPr="00D604B9">
              <w:rPr>
                <w:rFonts w:hint="eastAsia"/>
              </w:rPr>
              <w:t>いの考え方がそれぞれ認められ，生かされるためには，どうしたらよいだろう。</w:t>
            </w:r>
          </w:p>
          <w:p w:rsidR="002D5D60" w:rsidRPr="00D604B9" w:rsidRDefault="002D5D60" w:rsidP="00886A81">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2D5D60" w:rsidRPr="00D604B9" w:rsidRDefault="002D5D60" w:rsidP="003F5A62">
            <w:pPr>
              <w:snapToGrid w:val="0"/>
              <w:spacing w:line="260" w:lineRule="exact"/>
              <w:rPr>
                <w:sz w:val="18"/>
                <w:szCs w:val="18"/>
              </w:rPr>
            </w:pPr>
            <w:r>
              <w:rPr>
                <w:rFonts w:hint="eastAsia"/>
                <w:sz w:val="18"/>
                <w:szCs w:val="18"/>
              </w:rPr>
              <w:t>物事についての考え方や価値観は一人一人違うということに気</w:t>
            </w:r>
            <w:r w:rsidR="00381772">
              <w:rPr>
                <w:rFonts w:hint="eastAsia"/>
                <w:sz w:val="18"/>
                <w:szCs w:val="18"/>
              </w:rPr>
              <w:t>づ</w:t>
            </w:r>
            <w:r>
              <w:rPr>
                <w:rFonts w:hint="eastAsia"/>
                <w:sz w:val="18"/>
                <w:szCs w:val="18"/>
              </w:rPr>
              <w:t>き，その</w:t>
            </w:r>
            <w:r w:rsidR="00381772">
              <w:rPr>
                <w:rFonts w:hint="eastAsia"/>
                <w:sz w:val="18"/>
                <w:szCs w:val="18"/>
              </w:rPr>
              <w:t>うえ</w:t>
            </w:r>
            <w:r>
              <w:rPr>
                <w:rFonts w:hint="eastAsia"/>
                <w:sz w:val="18"/>
                <w:szCs w:val="18"/>
              </w:rPr>
              <w:t>でお互いを認め合うということについて考えを深めている。</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生活，知見</w:t>
            </w:r>
          </w:p>
          <w:p w:rsidR="002D5D60" w:rsidRPr="009635CC" w:rsidRDefault="002D5D60" w:rsidP="003F5A62">
            <w:pPr>
              <w:spacing w:line="260" w:lineRule="exact"/>
              <w:rPr>
                <w:rFonts w:hAnsi="ＭＳ 明朝"/>
                <w:sz w:val="18"/>
                <w:szCs w:val="18"/>
              </w:rPr>
            </w:pPr>
            <w:r w:rsidRPr="009635CC">
              <w:rPr>
                <w:rFonts w:hAnsi="ＭＳ 明朝" w:hint="eastAsia"/>
                <w:sz w:val="18"/>
                <w:szCs w:val="18"/>
              </w:rPr>
              <w:t>坂本勤作</w:t>
            </w:r>
          </w:p>
          <w:p w:rsidR="002D5D60" w:rsidRPr="009635CC" w:rsidRDefault="002D5D60" w:rsidP="00381772">
            <w:pPr>
              <w:spacing w:line="260" w:lineRule="exact"/>
              <w:rPr>
                <w:rFonts w:hAnsi="ＭＳ 明朝" w:cs="ＭＳ Ｐゴシック"/>
                <w:sz w:val="18"/>
                <w:szCs w:val="18"/>
              </w:rPr>
            </w:pPr>
            <w:r w:rsidRPr="009635CC">
              <w:rPr>
                <w:rFonts w:hAnsi="ＭＳ 明朝" w:cs="ＭＳ Ｐゴシック" w:hint="eastAsia"/>
                <w:sz w:val="18"/>
                <w:szCs w:val="18"/>
              </w:rPr>
              <w:t>国語</w:t>
            </w:r>
          </w:p>
        </w:tc>
      </w:tr>
      <w:tr w:rsidR="000706A2" w:rsidRPr="00D604B9" w:rsidTr="000450C0">
        <w:trPr>
          <w:cantSplit/>
          <w:trHeight w:val="1134"/>
        </w:trPr>
        <w:tc>
          <w:tcPr>
            <w:tcW w:w="340" w:type="dxa"/>
            <w:vMerge w:val="restart"/>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２月（４時間）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【価値をめぐって】</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おたがいの｢ちがい｣を認め合おう</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B(9)</w:t>
            </w:r>
            <w:r w:rsidRPr="00D604B9">
              <w:rPr>
                <w:rFonts w:ascii="ＭＳ ゴシック" w:eastAsia="ＭＳ ゴシック" w:hAnsi="ＭＳ ゴシック" w:hint="eastAsia"/>
                <w:color w:val="000000"/>
                <w:sz w:val="18"/>
                <w:szCs w:val="18"/>
              </w:rPr>
              <w:t xml:space="preserve"> 相互理解，寛容</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グループで違う意見が出たときにどうすればよいか話し合う活動を通して，それぞれの立場を尊重し，寛容の心をもって，</w:t>
            </w:r>
            <w:r w:rsidR="00381772">
              <w:rPr>
                <w:rFonts w:hAnsi="ＭＳ 明朝" w:hint="eastAsia"/>
                <w:color w:val="000000"/>
                <w:sz w:val="18"/>
                <w:szCs w:val="18"/>
              </w:rPr>
              <w:t>いろいろ</w:t>
            </w:r>
            <w:r>
              <w:rPr>
                <w:rFonts w:hAnsi="ＭＳ 明朝" w:hint="eastAsia"/>
                <w:color w:val="000000"/>
                <w:sz w:val="18"/>
                <w:szCs w:val="18"/>
              </w:rPr>
              <w:t>なものの見方や考え方があることを理解しようとする態度を育てる。</w:t>
            </w:r>
          </w:p>
        </w:tc>
        <w:tc>
          <w:tcPr>
            <w:tcW w:w="5123" w:type="dxa"/>
          </w:tcPr>
          <w:p w:rsidR="000706A2" w:rsidRDefault="000706A2" w:rsidP="00190A35">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前時で学習した「しあわせ」の内容を確認する</w:t>
            </w:r>
            <w:r w:rsidRPr="00D604B9">
              <w:rPr>
                <w:rFonts w:hAnsi="ＭＳ 明朝" w:hint="eastAsia"/>
                <w:color w:val="000000"/>
                <w:sz w:val="18"/>
                <w:szCs w:val="18"/>
              </w:rPr>
              <w:t>。</w:t>
            </w:r>
          </w:p>
          <w:p w:rsidR="000706A2" w:rsidRDefault="000706A2" w:rsidP="00190A35">
            <w:pPr>
              <w:spacing w:line="260" w:lineRule="exact"/>
              <w:ind w:left="360" w:hangingChars="200" w:hanging="360"/>
              <w:rPr>
                <w:rFonts w:hAnsi="ＭＳ 明朝"/>
                <w:color w:val="000000"/>
                <w:sz w:val="18"/>
                <w:szCs w:val="18"/>
              </w:rPr>
            </w:pPr>
            <w:r>
              <w:rPr>
                <w:rFonts w:hAnsi="ＭＳ 明朝" w:hint="eastAsia"/>
                <w:color w:val="000000"/>
                <w:sz w:val="18"/>
                <w:szCs w:val="18"/>
              </w:rPr>
              <w:t>２　教科書p.132，133の①～⑦の活動を行う。</w:t>
            </w:r>
          </w:p>
          <w:p w:rsidR="000706A2" w:rsidRPr="00190A35" w:rsidRDefault="000706A2" w:rsidP="00190A35">
            <w:pPr>
              <w:spacing w:line="260" w:lineRule="exact"/>
              <w:ind w:left="360" w:hangingChars="200" w:hanging="360"/>
              <w:rPr>
                <w:rFonts w:hAnsi="ＭＳ 明朝"/>
                <w:color w:val="000000"/>
                <w:sz w:val="18"/>
                <w:szCs w:val="18"/>
              </w:rPr>
            </w:pPr>
            <w:r>
              <w:rPr>
                <w:rFonts w:hAnsi="ＭＳ 明朝" w:hint="eastAsia"/>
                <w:color w:val="000000"/>
                <w:sz w:val="18"/>
                <w:szCs w:val="18"/>
              </w:rPr>
              <w:t>３　本時のまとめをする。</w:t>
            </w:r>
          </w:p>
          <w:p w:rsidR="000706A2" w:rsidRPr="00190A35" w:rsidRDefault="000706A2" w:rsidP="003F5A62">
            <w:pPr>
              <w:spacing w:line="260" w:lineRule="exact"/>
              <w:ind w:left="180" w:hangingChars="100" w:hanging="180"/>
              <w:rPr>
                <w:rFonts w:hAnsi="ＭＳ 明朝" w:cs="ＭＳ Ｐゴシック"/>
                <w:color w:val="000000"/>
                <w:sz w:val="18"/>
                <w:szCs w:val="18"/>
              </w:rPr>
            </w:pPr>
          </w:p>
        </w:tc>
        <w:tc>
          <w:tcPr>
            <w:tcW w:w="2305" w:type="dxa"/>
          </w:tcPr>
          <w:p w:rsidR="000706A2" w:rsidRPr="00D604B9" w:rsidRDefault="000706A2" w:rsidP="003F5A62">
            <w:pPr>
              <w:snapToGrid w:val="0"/>
              <w:spacing w:line="260" w:lineRule="exact"/>
              <w:rPr>
                <w:sz w:val="18"/>
                <w:szCs w:val="18"/>
              </w:rPr>
            </w:pPr>
            <w:r>
              <w:rPr>
                <w:rFonts w:hint="eastAsia"/>
                <w:sz w:val="18"/>
                <w:szCs w:val="18"/>
              </w:rPr>
              <w:t>グループで違う意見が出たときにどうすればよいか，多面的・多角的に考えている。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生活，知見</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3F5A62">
            <w:pPr>
              <w:spacing w:line="260" w:lineRule="exact"/>
              <w:rPr>
                <w:rFonts w:hAnsi="ＭＳ 明朝" w:cs="ＭＳ Ｐゴシック"/>
                <w:sz w:val="18"/>
                <w:szCs w:val="18"/>
              </w:rPr>
            </w:pPr>
          </w:p>
        </w:tc>
      </w:tr>
      <w:tr w:rsidR="000706A2" w:rsidRPr="00D604B9" w:rsidTr="000450C0">
        <w:trPr>
          <w:cantSplit/>
          <w:trHeight w:val="1134"/>
        </w:trPr>
        <w:tc>
          <w:tcPr>
            <w:tcW w:w="340" w:type="dxa"/>
            <w:vMerge/>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【伝統を創るもの】</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27　</w:t>
            </w:r>
            <w:r w:rsidRPr="00D604B9">
              <w:rPr>
                <w:rFonts w:ascii="ＭＳ ゴシック" w:eastAsia="ＭＳ ゴシック" w:hAnsi="ＭＳ ゴシック" w:hint="eastAsia"/>
                <w:color w:val="000000"/>
                <w:sz w:val="18"/>
                <w:szCs w:val="18"/>
              </w:rPr>
              <w:t>受けつがれる思い</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C(15)</w:t>
            </w:r>
            <w:r w:rsidRPr="00D604B9">
              <w:rPr>
                <w:rFonts w:ascii="ＭＳ ゴシック" w:eastAsia="ＭＳ ゴシック" w:hAnsi="ＭＳ ゴシック" w:hint="eastAsia"/>
                <w:color w:val="000000"/>
                <w:sz w:val="18"/>
                <w:szCs w:val="18"/>
              </w:rPr>
              <w:t>よりよい学校生活，集団生活の充実</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時には悩んだり，あきらめかけたりしながらも，互いに協力し励まし合いながら最後まで続けたサッカー部を後輩に託そうとする主人公たちの気持ちに共感することで，よりよい校風づくりに努めようとする意欲や態度を養う。</w:t>
            </w:r>
          </w:p>
        </w:tc>
        <w:tc>
          <w:tcPr>
            <w:tcW w:w="5123" w:type="dxa"/>
          </w:tcPr>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学校全体で取り組んだ体育大会，合唱祭等の体験を振り返る。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「受け継がれる思い」を読んで話し合う。</w:t>
            </w:r>
          </w:p>
          <w:p w:rsidR="000706A2" w:rsidRDefault="000706A2" w:rsidP="00741D5C">
            <w:pPr>
              <w:pStyle w:val="2"/>
              <w:ind w:left="370" w:hanging="180"/>
            </w:pPr>
            <w:r>
              <w:rPr>
                <w:rFonts w:hint="eastAsia"/>
              </w:rPr>
              <w:t>◎</w:t>
            </w:r>
            <w:r w:rsidRPr="00D604B9">
              <w:rPr>
                <w:rFonts w:hint="eastAsia"/>
              </w:rPr>
              <w:t>どのような思いで，「任せたぞ。」「たのんだぞ。」と言って，グラウンドを去ったのだろう。</w:t>
            </w:r>
          </w:p>
          <w:p w:rsidR="000706A2" w:rsidRPr="00D604B9" w:rsidRDefault="000706A2"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よりよい学校や校風を創るためには，どのような気持ちや考えが大切か話し合う。</w:t>
            </w:r>
          </w:p>
          <w:p w:rsidR="00381772" w:rsidRPr="00D604B9" w:rsidRDefault="00381772" w:rsidP="00381772">
            <w:pPr>
              <w:pStyle w:val="2"/>
              <w:ind w:leftChars="105" w:left="299" w:firstLineChars="0"/>
            </w:pPr>
            <w:r>
              <w:rPr>
                <w:rFonts w:hint="eastAsia"/>
              </w:rPr>
              <w:t>○伝統とは，どうやって創られていくのだろう。</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本時のまとめをする</w:t>
            </w:r>
            <w:r w:rsidRPr="00D604B9">
              <w:rPr>
                <w:rFonts w:hAnsi="ＭＳ 明朝" w:cs="ＭＳ Ｐゴシック" w:hint="eastAsia"/>
                <w:color w:val="000000"/>
                <w:sz w:val="18"/>
                <w:szCs w:val="18"/>
              </w:rPr>
              <w:t>。</w:t>
            </w:r>
          </w:p>
        </w:tc>
        <w:tc>
          <w:tcPr>
            <w:tcW w:w="2305" w:type="dxa"/>
          </w:tcPr>
          <w:p w:rsidR="000706A2" w:rsidRPr="00D604B9" w:rsidRDefault="000706A2" w:rsidP="003F5A62">
            <w:pPr>
              <w:snapToGrid w:val="0"/>
              <w:spacing w:line="260" w:lineRule="exact"/>
              <w:rPr>
                <w:sz w:val="18"/>
                <w:szCs w:val="18"/>
              </w:rPr>
            </w:pPr>
            <w:r>
              <w:rPr>
                <w:rFonts w:hint="eastAsia"/>
                <w:sz w:val="18"/>
                <w:szCs w:val="18"/>
              </w:rPr>
              <w:t>3年生が培ってきたものを後輩が協力して継続し，発展させようとする気持ちが，よりよい校風を創っていることに気づき，自らの関わり方について考えている。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生活，感動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0706A2" w:rsidP="00FE5B96">
            <w:pPr>
              <w:spacing w:line="260" w:lineRule="exact"/>
              <w:rPr>
                <w:rFonts w:hAnsi="ＭＳ 明朝" w:cs="ＭＳ Ｐゴシック"/>
                <w:sz w:val="18"/>
                <w:szCs w:val="18"/>
              </w:rPr>
            </w:pPr>
            <w:r w:rsidRPr="009635CC">
              <w:rPr>
                <w:rFonts w:hAnsi="ＭＳ 明朝" w:cs="ＭＳ Ｐゴシック" w:hint="eastAsia"/>
                <w:sz w:val="18"/>
                <w:szCs w:val="18"/>
              </w:rPr>
              <w:t>保健体育</w:t>
            </w:r>
          </w:p>
        </w:tc>
      </w:tr>
      <w:tr w:rsidR="000706A2" w:rsidRPr="00D604B9" w:rsidTr="00C80C79">
        <w:trPr>
          <w:cantSplit/>
          <w:trHeight w:val="1134"/>
        </w:trPr>
        <w:tc>
          <w:tcPr>
            <w:tcW w:w="340" w:type="dxa"/>
            <w:vMerge w:val="restart"/>
            <w:textDirection w:val="tbRlV"/>
            <w:vAlign w:val="center"/>
          </w:tcPr>
          <w:p w:rsidR="000706A2" w:rsidRDefault="000706A2" w:rsidP="00C80C79">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２月（４時間）</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【強く生きていくために】</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28　</w:t>
            </w:r>
            <w:r w:rsidRPr="00D604B9">
              <w:rPr>
                <w:rFonts w:ascii="ＭＳ ゴシック" w:eastAsia="ＭＳ ゴシック" w:hAnsi="ＭＳ ゴシック" w:hint="eastAsia"/>
                <w:color w:val="000000"/>
                <w:sz w:val="18"/>
                <w:szCs w:val="18"/>
              </w:rPr>
              <w:t>湖の伝説</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A(5)</w:t>
            </w:r>
            <w:r w:rsidRPr="00D604B9">
              <w:rPr>
                <w:rFonts w:ascii="ＭＳ ゴシック" w:eastAsia="ＭＳ ゴシック" w:hAnsi="ＭＳ ゴシック" w:hint="eastAsia"/>
                <w:color w:val="000000"/>
                <w:sz w:val="18"/>
                <w:szCs w:val="18"/>
              </w:rPr>
              <w:t>真理の探究，創造</w:t>
            </w:r>
          </w:p>
        </w:tc>
        <w:tc>
          <w:tcPr>
            <w:tcW w:w="2722" w:type="dxa"/>
          </w:tcPr>
          <w:p w:rsidR="000706A2" w:rsidRPr="00D604B9" w:rsidRDefault="000706A2" w:rsidP="00DF4DDF">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死に直面しながらも自分自身を</w:t>
            </w:r>
            <w:r w:rsidR="00DF4DDF">
              <w:rPr>
                <w:rFonts w:hAnsi="ＭＳ 明朝" w:hint="eastAsia"/>
                <w:color w:val="000000"/>
                <w:sz w:val="18"/>
                <w:szCs w:val="18"/>
              </w:rPr>
              <w:t>見</w:t>
            </w:r>
            <w:r>
              <w:rPr>
                <w:rFonts w:hAnsi="ＭＳ 明朝" w:hint="eastAsia"/>
                <w:color w:val="000000"/>
                <w:sz w:val="18"/>
                <w:szCs w:val="18"/>
              </w:rPr>
              <w:t>つめ，その強さと弱さに向き合い，人間としての生き方を追い求め続けた主人公に共感することで，真実を大切にし，真理を探究して新しいものを生み出そうと努める</w:t>
            </w:r>
            <w:r w:rsidR="00DF4DDF">
              <w:rPr>
                <w:rFonts w:hAnsi="ＭＳ 明朝" w:hint="eastAsia"/>
                <w:color w:val="000000"/>
                <w:sz w:val="18"/>
                <w:szCs w:val="18"/>
              </w:rPr>
              <w:t>心情を育てる</w:t>
            </w:r>
            <w:r>
              <w:rPr>
                <w:rFonts w:hAnsi="ＭＳ 明朝" w:hint="eastAsia"/>
                <w:color w:val="000000"/>
                <w:sz w:val="18"/>
                <w:szCs w:val="18"/>
              </w:rPr>
              <w:t>。</w:t>
            </w:r>
          </w:p>
        </w:tc>
        <w:tc>
          <w:tcPr>
            <w:tcW w:w="5123" w:type="dxa"/>
          </w:tcPr>
          <w:p w:rsidR="000706A2" w:rsidRDefault="000706A2" w:rsidP="009B31B0">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主人公について簡単に紹介する</w:t>
            </w:r>
            <w:r w:rsidRPr="00D604B9">
              <w:rPr>
                <w:rFonts w:hAnsi="ＭＳ 明朝" w:hint="eastAsia"/>
                <w:color w:val="000000"/>
                <w:sz w:val="18"/>
                <w:szCs w:val="18"/>
              </w:rPr>
              <w:t>。</w:t>
            </w:r>
          </w:p>
          <w:p w:rsidR="000706A2" w:rsidRDefault="000706A2" w:rsidP="009B31B0">
            <w:pPr>
              <w:spacing w:line="260" w:lineRule="exact"/>
              <w:ind w:left="360" w:hangingChars="200" w:hanging="360"/>
              <w:rPr>
                <w:rFonts w:hAnsi="ＭＳ 明朝"/>
                <w:color w:val="000000"/>
                <w:sz w:val="18"/>
                <w:szCs w:val="18"/>
              </w:rPr>
            </w:pPr>
            <w:r>
              <w:rPr>
                <w:rFonts w:hAnsi="ＭＳ 明朝" w:hint="eastAsia"/>
                <w:color w:val="000000"/>
                <w:sz w:val="18"/>
                <w:szCs w:val="18"/>
              </w:rPr>
              <w:t>２　「湖の伝説」を読んで話し合う。</w:t>
            </w:r>
          </w:p>
          <w:p w:rsidR="000706A2" w:rsidRDefault="000706A2" w:rsidP="009B31B0">
            <w:pPr>
              <w:pStyle w:val="2"/>
              <w:ind w:left="370" w:hanging="180"/>
            </w:pPr>
            <w:r>
              <w:rPr>
                <w:rFonts w:hint="eastAsia"/>
              </w:rPr>
              <w:t>◎</w:t>
            </w:r>
            <w:r w:rsidRPr="00D604B9">
              <w:rPr>
                <w:rFonts w:hint="eastAsia"/>
              </w:rPr>
              <w:t>節子が，「ありがとう，幸せやった。」という言葉を残したのは，どのような気持ちからだろう。</w:t>
            </w:r>
          </w:p>
          <w:p w:rsidR="000706A2" w:rsidRDefault="000706A2" w:rsidP="009B31B0">
            <w:pPr>
              <w:spacing w:line="260" w:lineRule="exact"/>
              <w:ind w:left="360" w:hangingChars="200" w:hanging="360"/>
              <w:rPr>
                <w:rFonts w:hAnsi="ＭＳ 明朝"/>
                <w:color w:val="000000"/>
                <w:sz w:val="18"/>
                <w:szCs w:val="18"/>
              </w:rPr>
            </w:pPr>
            <w:r>
              <w:rPr>
                <w:rFonts w:hAnsi="ＭＳ 明朝" w:hint="eastAsia"/>
                <w:color w:val="000000"/>
                <w:sz w:val="18"/>
                <w:szCs w:val="18"/>
              </w:rPr>
              <w:t>３　強く生きていくために大切な心構えについて考える。</w:t>
            </w:r>
          </w:p>
          <w:p w:rsidR="000706A2" w:rsidRDefault="000706A2" w:rsidP="009B31B0">
            <w:pPr>
              <w:pStyle w:val="2"/>
              <w:ind w:left="370" w:hanging="180"/>
            </w:pPr>
            <w:r>
              <w:rPr>
                <w:rFonts w:hint="eastAsia"/>
              </w:rPr>
              <w:t>○強く生きていくためには，どのような心構えが大切だと思うか。</w:t>
            </w:r>
          </w:p>
          <w:p w:rsidR="000706A2" w:rsidRPr="00D604B9" w:rsidRDefault="000706A2" w:rsidP="00DF4DDF">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死と向き合いながら，人間としてどう生きるかを追求し続けた主人公の姿を共感的に捉えている。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伝記，感動</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DF4DDF" w:rsidP="003F5A62">
            <w:pPr>
              <w:spacing w:line="260" w:lineRule="exact"/>
              <w:rPr>
                <w:rFonts w:hAnsi="ＭＳ 明朝" w:cs="ＭＳ Ｐゴシック"/>
                <w:sz w:val="18"/>
                <w:szCs w:val="18"/>
              </w:rPr>
            </w:pPr>
            <w:r>
              <w:rPr>
                <w:rFonts w:hAnsi="ＭＳ 明朝" w:cs="ＭＳ Ｐゴシック" w:hint="eastAsia"/>
                <w:sz w:val="18"/>
                <w:szCs w:val="18"/>
              </w:rPr>
              <w:t>社会科，美術</w:t>
            </w:r>
          </w:p>
        </w:tc>
      </w:tr>
      <w:tr w:rsidR="000706A2" w:rsidRPr="00D604B9" w:rsidTr="0006783A">
        <w:trPr>
          <w:cantSplit/>
          <w:trHeight w:val="1134"/>
        </w:trPr>
        <w:tc>
          <w:tcPr>
            <w:tcW w:w="340" w:type="dxa"/>
            <w:vMerge/>
            <w:vAlign w:val="center"/>
          </w:tcPr>
          <w:p w:rsidR="000706A2" w:rsidRDefault="000706A2">
            <w:pPr>
              <w:widowControl/>
              <w:autoSpaceDE/>
              <w:autoSpaceDN/>
              <w:spacing w:line="240" w:lineRule="auto"/>
              <w:jc w:val="left"/>
              <w:rPr>
                <w:rFonts w:asciiTheme="minorEastAsia" w:eastAsiaTheme="minorEastAsia" w:hAnsiTheme="minorEastAsia"/>
                <w:sz w:val="18"/>
                <w:szCs w:val="18"/>
              </w:rPr>
            </w:pP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【その子の世界，私の世界】</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29　</w:t>
            </w:r>
            <w:r w:rsidRPr="00D604B9">
              <w:rPr>
                <w:rFonts w:ascii="ＭＳ ゴシック" w:eastAsia="ＭＳ ゴシック" w:hAnsi="ＭＳ ゴシック" w:hint="eastAsia"/>
                <w:color w:val="000000"/>
                <w:sz w:val="18"/>
                <w:szCs w:val="18"/>
              </w:rPr>
              <w:t>その子の世界，私の世界</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C(18)</w:t>
            </w:r>
            <w:r w:rsidRPr="00D604B9">
              <w:rPr>
                <w:rFonts w:ascii="ＭＳ ゴシック" w:eastAsia="ＭＳ ゴシック" w:hAnsi="ＭＳ ゴシック" w:hint="eastAsia"/>
                <w:color w:val="000000"/>
                <w:sz w:val="18"/>
                <w:szCs w:val="18"/>
              </w:rPr>
              <w:t>国際理解，国際貢献</w:t>
            </w:r>
          </w:p>
        </w:tc>
        <w:tc>
          <w:tcPr>
            <w:tcW w:w="2722" w:type="dxa"/>
          </w:tcPr>
          <w:p w:rsidR="000706A2" w:rsidRPr="00D604B9" w:rsidRDefault="000706A2"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世界の子供たちの現実を知ることを通して，国際的な視野に立って世界の平和と人類の幸福に貢献しようとする意欲を育てる。</w:t>
            </w:r>
          </w:p>
        </w:tc>
        <w:tc>
          <w:tcPr>
            <w:tcW w:w="5123" w:type="dxa"/>
          </w:tcPr>
          <w:p w:rsidR="000706A2" w:rsidRDefault="000706A2" w:rsidP="00E0305D">
            <w:pPr>
              <w:ind w:left="360" w:hangingChars="200" w:hanging="360"/>
              <w:rPr>
                <w:sz w:val="18"/>
                <w:szCs w:val="18"/>
              </w:rPr>
            </w:pPr>
            <w:r>
              <w:rPr>
                <w:rFonts w:hint="eastAsia"/>
                <w:sz w:val="18"/>
                <w:szCs w:val="18"/>
              </w:rPr>
              <w:t>１　教科書p.</w:t>
            </w:r>
            <w:r w:rsidRPr="004B329D">
              <w:rPr>
                <w:rFonts w:hint="eastAsia"/>
                <w:sz w:val="18"/>
                <w:szCs w:val="18"/>
              </w:rPr>
              <w:t>144～145の写真の中から，気になるものを</w:t>
            </w:r>
            <w:r>
              <w:rPr>
                <w:rFonts w:hint="eastAsia"/>
                <w:sz w:val="18"/>
                <w:szCs w:val="18"/>
              </w:rPr>
              <w:t>選ぶ</w:t>
            </w:r>
            <w:r w:rsidRPr="004B329D">
              <w:rPr>
                <w:rFonts w:hint="eastAsia"/>
                <w:sz w:val="18"/>
                <w:szCs w:val="18"/>
              </w:rPr>
              <w:t>。</w:t>
            </w:r>
          </w:p>
          <w:p w:rsidR="000706A2" w:rsidRDefault="000706A2" w:rsidP="004B329D">
            <w:pPr>
              <w:rPr>
                <w:sz w:val="18"/>
                <w:szCs w:val="18"/>
              </w:rPr>
            </w:pPr>
            <w:r>
              <w:rPr>
                <w:rFonts w:hint="eastAsia"/>
                <w:sz w:val="18"/>
                <w:szCs w:val="18"/>
              </w:rPr>
              <w:t>２　選んだ写真について話し合う。</w:t>
            </w:r>
          </w:p>
          <w:p w:rsidR="000706A2" w:rsidRPr="00D604B9" w:rsidRDefault="000706A2" w:rsidP="004B329D">
            <w:pPr>
              <w:pStyle w:val="2"/>
              <w:ind w:left="370" w:hanging="180"/>
            </w:pPr>
            <w:r>
              <w:rPr>
                <w:rFonts w:hint="eastAsia"/>
              </w:rPr>
              <w:t>◎</w:t>
            </w:r>
            <w:r w:rsidRPr="00D604B9">
              <w:rPr>
                <w:rFonts w:hint="eastAsia"/>
              </w:rPr>
              <w:t>どんな意見や感想が出たか発表し</w:t>
            </w:r>
            <w:r>
              <w:rPr>
                <w:rFonts w:hint="eastAsia"/>
              </w:rPr>
              <w:t>よ</w:t>
            </w:r>
            <w:r w:rsidRPr="00D604B9">
              <w:rPr>
                <w:rFonts w:hint="eastAsia"/>
              </w:rPr>
              <w:t>う。</w:t>
            </w:r>
          </w:p>
          <w:p w:rsidR="000706A2" w:rsidRDefault="000706A2" w:rsidP="004B329D">
            <w:pPr>
              <w:rPr>
                <w:sz w:val="18"/>
                <w:szCs w:val="18"/>
              </w:rPr>
            </w:pPr>
            <w:r>
              <w:rPr>
                <w:rFonts w:hint="eastAsia"/>
                <w:sz w:val="18"/>
                <w:szCs w:val="18"/>
              </w:rPr>
              <w:t>３　世界の子供たちの現実を知って考えたことを書く。</w:t>
            </w:r>
          </w:p>
          <w:p w:rsidR="00DF4DDF" w:rsidRDefault="00DF4DDF" w:rsidP="00DF4DDF">
            <w:pPr>
              <w:pStyle w:val="2"/>
              <w:ind w:left="370" w:hanging="180"/>
            </w:pPr>
            <w:r w:rsidRPr="00D604B9">
              <w:rPr>
                <w:rFonts w:hint="eastAsia"/>
              </w:rPr>
              <w:t>〇世界の子供たちの現実を知って思ったこと，考えたことなどを書</w:t>
            </w:r>
            <w:r>
              <w:rPr>
                <w:rFonts w:hint="eastAsia"/>
              </w:rPr>
              <w:t>こ</w:t>
            </w:r>
            <w:r w:rsidRPr="00D604B9">
              <w:rPr>
                <w:rFonts w:hint="eastAsia"/>
              </w:rPr>
              <w:t>う。</w:t>
            </w:r>
          </w:p>
          <w:p w:rsidR="000706A2" w:rsidRPr="00D604B9" w:rsidRDefault="00DF4DDF" w:rsidP="00DF4DDF">
            <w:pPr>
              <w:rPr>
                <w:rFonts w:cs="ＭＳ Ｐゴシック"/>
              </w:rPr>
            </w:pPr>
            <w:r>
              <w:rPr>
                <w:rFonts w:hAnsi="ＭＳ 明朝" w:hint="eastAsia"/>
                <w:color w:val="000000"/>
                <w:sz w:val="18"/>
                <w:szCs w:val="18"/>
              </w:rPr>
              <w:t>４　本時のまとめをする。</w:t>
            </w:r>
          </w:p>
        </w:tc>
        <w:tc>
          <w:tcPr>
            <w:tcW w:w="2305" w:type="dxa"/>
          </w:tcPr>
          <w:p w:rsidR="000706A2" w:rsidRPr="00D604B9" w:rsidRDefault="000706A2" w:rsidP="003F5A62">
            <w:pPr>
              <w:snapToGrid w:val="0"/>
              <w:spacing w:line="260" w:lineRule="exact"/>
              <w:rPr>
                <w:sz w:val="18"/>
                <w:szCs w:val="18"/>
              </w:rPr>
            </w:pPr>
            <w:r>
              <w:rPr>
                <w:rFonts w:hint="eastAsia"/>
                <w:sz w:val="18"/>
                <w:szCs w:val="18"/>
              </w:rPr>
              <w:t>世界の子供たちの現実について，グループの人の意見も聞きながら考えを深めている。</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実話，知見</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編集委員会作</w:t>
            </w:r>
          </w:p>
          <w:p w:rsidR="000706A2" w:rsidRPr="009635CC" w:rsidRDefault="00FC3645" w:rsidP="003F5A62">
            <w:pPr>
              <w:spacing w:line="260" w:lineRule="exact"/>
              <w:rPr>
                <w:rFonts w:hAnsi="ＭＳ 明朝" w:cs="ＭＳ Ｐゴシック"/>
                <w:sz w:val="18"/>
                <w:szCs w:val="18"/>
              </w:rPr>
            </w:pPr>
            <w:r>
              <w:rPr>
                <w:rFonts w:hAnsi="ＭＳ 明朝" w:cs="ＭＳ Ｐゴシック" w:hint="eastAsia"/>
                <w:sz w:val="18"/>
                <w:szCs w:val="18"/>
              </w:rPr>
              <w:t>国語</w:t>
            </w:r>
            <w:r w:rsidR="000706A2" w:rsidRPr="009635CC">
              <w:rPr>
                <w:rFonts w:hAnsi="ＭＳ 明朝" w:cs="ＭＳ Ｐゴシック" w:hint="eastAsia"/>
                <w:sz w:val="18"/>
                <w:szCs w:val="18"/>
              </w:rPr>
              <w:t>，社会科，技術・家庭科（家庭分野）</w:t>
            </w:r>
          </w:p>
        </w:tc>
      </w:tr>
      <w:tr w:rsidR="002D5D60" w:rsidRPr="00D604B9" w:rsidTr="000450C0">
        <w:trPr>
          <w:cantSplit/>
          <w:trHeight w:val="1134"/>
        </w:trPr>
        <w:tc>
          <w:tcPr>
            <w:tcW w:w="340" w:type="dxa"/>
            <w:textDirection w:val="tbRlV"/>
            <w:vAlign w:val="center"/>
          </w:tcPr>
          <w:p w:rsidR="002D5D60" w:rsidRDefault="002D5D60">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３月（２時間）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【その子の世界，私の世界】</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そのこ</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C(18)</w:t>
            </w:r>
            <w:r w:rsidRPr="00D604B9">
              <w:rPr>
                <w:rFonts w:ascii="ＭＳ ゴシック" w:eastAsia="ＭＳ ゴシック" w:hAnsi="ＭＳ ゴシック" w:hint="eastAsia"/>
                <w:color w:val="000000"/>
                <w:sz w:val="18"/>
                <w:szCs w:val="18"/>
              </w:rPr>
              <w:t>国際理解，国際貢献</w:t>
            </w:r>
          </w:p>
        </w:tc>
        <w:tc>
          <w:tcPr>
            <w:tcW w:w="2722" w:type="dxa"/>
          </w:tcPr>
          <w:p w:rsidR="002D5D60" w:rsidRPr="00D604B9" w:rsidRDefault="002D5D60" w:rsidP="003F5A62">
            <w:pPr>
              <w:snapToGrid w:val="0"/>
              <w:spacing w:line="260" w:lineRule="exact"/>
              <w:ind w:left="180" w:hangingChars="100" w:hanging="180"/>
              <w:rPr>
                <w:sz w:val="18"/>
                <w:szCs w:val="18"/>
              </w:rPr>
            </w:pPr>
            <w:r w:rsidRPr="00D604B9">
              <w:rPr>
                <w:rFonts w:hAnsi="ＭＳ 明朝" w:hint="eastAsia"/>
                <w:color w:val="000000"/>
                <w:sz w:val="18"/>
                <w:szCs w:val="18"/>
              </w:rPr>
              <w:t>〇</w:t>
            </w:r>
            <w:r>
              <w:rPr>
                <w:rFonts w:hAnsi="ＭＳ 明朝" w:hint="eastAsia"/>
                <w:color w:val="000000"/>
                <w:sz w:val="18"/>
                <w:szCs w:val="18"/>
              </w:rPr>
              <w:t>国際社会の問題について，人類の持続可能な社会の実現という視点から考えることを通して，世界の平和と人類の幸福に貢献しようとする態度を育てる。</w:t>
            </w:r>
          </w:p>
        </w:tc>
        <w:tc>
          <w:tcPr>
            <w:tcW w:w="5123" w:type="dxa"/>
          </w:tcPr>
          <w:p w:rsidR="002D5D60" w:rsidRDefault="002D5D60" w:rsidP="00C542D8">
            <w:pPr>
              <w:spacing w:line="260" w:lineRule="exact"/>
              <w:ind w:left="360" w:hangingChars="200" w:hanging="360"/>
              <w:rPr>
                <w:rFonts w:hAnsi="ＭＳ 明朝"/>
                <w:color w:val="000000"/>
                <w:sz w:val="18"/>
                <w:szCs w:val="18"/>
              </w:rPr>
            </w:pPr>
            <w:r>
              <w:rPr>
                <w:rFonts w:hAnsi="ＭＳ 明朝" w:hint="eastAsia"/>
                <w:color w:val="000000"/>
                <w:sz w:val="18"/>
                <w:szCs w:val="18"/>
              </w:rPr>
              <w:t>１　「そのこ」を読んで考える。</w:t>
            </w:r>
          </w:p>
          <w:p w:rsidR="002D5D60" w:rsidRDefault="002D5D60" w:rsidP="00C542D8">
            <w:pPr>
              <w:spacing w:line="260" w:lineRule="exact"/>
              <w:ind w:left="360" w:hangingChars="200" w:hanging="360"/>
              <w:rPr>
                <w:rFonts w:hAnsi="ＭＳ 明朝"/>
                <w:color w:val="000000"/>
                <w:sz w:val="18"/>
                <w:szCs w:val="18"/>
              </w:rPr>
            </w:pPr>
            <w:r>
              <w:rPr>
                <w:rFonts w:hAnsi="ＭＳ 明朝" w:hint="eastAsia"/>
                <w:color w:val="000000"/>
                <w:sz w:val="18"/>
                <w:szCs w:val="18"/>
              </w:rPr>
              <w:t>２　「そのこのみらいのためにできること」について考える。</w:t>
            </w:r>
          </w:p>
          <w:p w:rsidR="002D5D60" w:rsidRPr="00D604B9" w:rsidRDefault="002D5D60" w:rsidP="00C542D8">
            <w:pPr>
              <w:pStyle w:val="2"/>
              <w:ind w:left="370" w:hanging="180"/>
            </w:pPr>
            <w:r>
              <w:rPr>
                <w:rFonts w:hint="eastAsia"/>
              </w:rPr>
              <w:t>◎</w:t>
            </w:r>
            <w:r w:rsidRPr="00D604B9">
              <w:rPr>
                <w:rFonts w:hint="eastAsia"/>
              </w:rPr>
              <w:t>日々の生活の中で，「そのこのみらいのためになにができるか」考えてみ</w:t>
            </w:r>
            <w:r>
              <w:rPr>
                <w:rFonts w:hint="eastAsia"/>
              </w:rPr>
              <w:t>よ</w:t>
            </w:r>
            <w:r w:rsidRPr="00D604B9">
              <w:rPr>
                <w:rFonts w:hint="eastAsia"/>
              </w:rPr>
              <w:t>う。</w:t>
            </w:r>
          </w:p>
          <w:p w:rsidR="002D5D60" w:rsidRDefault="002D5D60" w:rsidP="00C542D8">
            <w:pPr>
              <w:spacing w:line="260" w:lineRule="exact"/>
              <w:ind w:left="360" w:hangingChars="200" w:hanging="360"/>
              <w:rPr>
                <w:rFonts w:hAnsi="ＭＳ 明朝"/>
                <w:color w:val="000000"/>
                <w:sz w:val="18"/>
                <w:szCs w:val="18"/>
              </w:rPr>
            </w:pPr>
            <w:r>
              <w:rPr>
                <w:rFonts w:hAnsi="ＭＳ 明朝" w:hint="eastAsia"/>
                <w:color w:val="000000"/>
                <w:sz w:val="18"/>
                <w:szCs w:val="18"/>
              </w:rPr>
              <w:t xml:space="preserve">３　</w:t>
            </w:r>
            <w:r w:rsidRPr="00D604B9">
              <w:rPr>
                <w:rFonts w:hAnsi="ＭＳ 明朝" w:hint="eastAsia"/>
                <w:color w:val="000000"/>
                <w:sz w:val="18"/>
                <w:szCs w:val="18"/>
              </w:rPr>
              <w:t>「その子の世界，私の世界」を</w:t>
            </w:r>
            <w:r w:rsidR="00FC3645">
              <w:rPr>
                <w:rFonts w:hAnsi="ＭＳ 明朝" w:hint="eastAsia"/>
                <w:color w:val="000000"/>
                <w:sz w:val="18"/>
                <w:szCs w:val="18"/>
              </w:rPr>
              <w:t>振</w:t>
            </w:r>
            <w:r w:rsidRPr="00D604B9">
              <w:rPr>
                <w:rFonts w:hAnsi="ＭＳ 明朝" w:hint="eastAsia"/>
                <w:color w:val="000000"/>
                <w:sz w:val="18"/>
                <w:szCs w:val="18"/>
              </w:rPr>
              <w:t>り返って考え</w:t>
            </w:r>
            <w:r>
              <w:rPr>
                <w:rFonts w:hAnsi="ＭＳ 明朝" w:hint="eastAsia"/>
                <w:color w:val="000000"/>
                <w:sz w:val="18"/>
                <w:szCs w:val="18"/>
              </w:rPr>
              <w:t>る</w:t>
            </w:r>
            <w:r w:rsidRPr="00D604B9">
              <w:rPr>
                <w:rFonts w:hAnsi="ＭＳ 明朝" w:hint="eastAsia"/>
                <w:color w:val="000000"/>
                <w:sz w:val="18"/>
                <w:szCs w:val="18"/>
              </w:rPr>
              <w:t>。</w:t>
            </w:r>
          </w:p>
          <w:p w:rsidR="00FC3645" w:rsidRDefault="00FC3645" w:rsidP="00FC3645">
            <w:pPr>
              <w:pStyle w:val="2"/>
              <w:ind w:left="370" w:hanging="180"/>
            </w:pPr>
            <w:r>
              <w:rPr>
                <w:rFonts w:hint="eastAsia"/>
              </w:rPr>
              <w:t>○「</w:t>
            </w:r>
            <w:r w:rsidRPr="00D604B9">
              <w:rPr>
                <w:rFonts w:hint="eastAsia"/>
              </w:rPr>
              <w:t>国際社会の問題の解決」に向けて考えてきましたが，あなたが思ったことや学んだことを書いてみ</w:t>
            </w:r>
            <w:r>
              <w:rPr>
                <w:rFonts w:hint="eastAsia"/>
              </w:rPr>
              <w:t>よう</w:t>
            </w:r>
            <w:r w:rsidRPr="00D604B9">
              <w:rPr>
                <w:rFonts w:hint="eastAsia"/>
              </w:rPr>
              <w:t>。</w:t>
            </w:r>
          </w:p>
          <w:p w:rsidR="002D5D60" w:rsidRPr="00D604B9" w:rsidRDefault="00FC3645" w:rsidP="00FC3645">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2D5D60" w:rsidRPr="00D604B9" w:rsidRDefault="002D5D60" w:rsidP="003F5A62">
            <w:pPr>
              <w:snapToGrid w:val="0"/>
              <w:spacing w:line="260" w:lineRule="exact"/>
              <w:rPr>
                <w:sz w:val="18"/>
                <w:szCs w:val="18"/>
              </w:rPr>
            </w:pPr>
            <w:r>
              <w:rPr>
                <w:rFonts w:hint="eastAsia"/>
                <w:sz w:val="18"/>
                <w:szCs w:val="18"/>
              </w:rPr>
              <w:t>世界の子供を</w:t>
            </w:r>
            <w:r w:rsidR="00FC3645">
              <w:rPr>
                <w:rFonts w:hint="eastAsia"/>
                <w:sz w:val="18"/>
                <w:szCs w:val="18"/>
              </w:rPr>
              <w:t>取り巻く</w:t>
            </w:r>
            <w:r>
              <w:rPr>
                <w:rFonts w:hint="eastAsia"/>
                <w:sz w:val="18"/>
                <w:szCs w:val="18"/>
              </w:rPr>
              <w:t>問題を共感的に捉え，自分にできることについて周囲の意見も聞きながら考えを深めている。</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文学，知見</w:t>
            </w:r>
          </w:p>
          <w:p w:rsidR="002D5D60" w:rsidRPr="009635CC" w:rsidRDefault="002D5D60" w:rsidP="003F5A62">
            <w:pPr>
              <w:spacing w:line="260" w:lineRule="exact"/>
              <w:rPr>
                <w:rFonts w:hAnsi="ＭＳ 明朝" w:cs="ＭＳ Ｐゴシック"/>
                <w:sz w:val="18"/>
                <w:szCs w:val="18"/>
              </w:rPr>
            </w:pPr>
            <w:r w:rsidRPr="009635CC">
              <w:rPr>
                <w:rFonts w:hAnsi="ＭＳ 明朝" w:hint="eastAsia"/>
                <w:sz w:val="18"/>
                <w:szCs w:val="18"/>
              </w:rPr>
              <w:t>谷川俊太郎作</w:t>
            </w:r>
          </w:p>
        </w:tc>
      </w:tr>
      <w:tr w:rsidR="002D5D60" w:rsidRPr="00D604B9" w:rsidTr="00E0305D">
        <w:trPr>
          <w:cantSplit/>
          <w:trHeight w:val="1134"/>
        </w:trPr>
        <w:tc>
          <w:tcPr>
            <w:tcW w:w="340" w:type="dxa"/>
            <w:textDirection w:val="tbRlV"/>
            <w:vAlign w:val="center"/>
          </w:tcPr>
          <w:p w:rsidR="002D5D60" w:rsidRDefault="00E0305D" w:rsidP="00E0305D">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３月（２時間）</w:t>
            </w:r>
          </w:p>
        </w:tc>
        <w:tc>
          <w:tcPr>
            <w:tcW w:w="1701" w:type="dxa"/>
          </w:tcPr>
          <w:p w:rsidR="002D5D60" w:rsidRPr="00D604B9" w:rsidRDefault="002D5D60"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【働くことの喜びとは】</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30　</w:t>
            </w:r>
            <w:r w:rsidRPr="00D604B9">
              <w:rPr>
                <w:rFonts w:ascii="ＭＳ ゴシック" w:eastAsia="ＭＳ ゴシック" w:hAnsi="ＭＳ ゴシック" w:hint="eastAsia"/>
                <w:color w:val="000000"/>
                <w:sz w:val="18"/>
                <w:szCs w:val="18"/>
              </w:rPr>
              <w:t>たんぽぽ作業所</w:t>
            </w:r>
          </w:p>
          <w:p w:rsidR="002D5D60" w:rsidRPr="00D604B9" w:rsidRDefault="002D5D60" w:rsidP="003F5A62">
            <w:pPr>
              <w:spacing w:line="260" w:lineRule="exact"/>
              <w:ind w:left="180" w:hangingChars="100" w:hanging="180"/>
              <w:rPr>
                <w:rFonts w:ascii="ＭＳ ゴシック" w:eastAsia="ＭＳ ゴシック" w:hAnsi="ＭＳ ゴシック"/>
                <w:color w:val="000000"/>
                <w:sz w:val="18"/>
                <w:szCs w:val="18"/>
              </w:rPr>
            </w:pPr>
          </w:p>
          <w:p w:rsidR="002D5D60" w:rsidRPr="00D604B9" w:rsidRDefault="002D5D60"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C(13)</w:t>
            </w:r>
            <w:r w:rsidRPr="00D604B9">
              <w:rPr>
                <w:rFonts w:ascii="ＭＳ ゴシック" w:eastAsia="ＭＳ ゴシック" w:hAnsi="ＭＳ ゴシック" w:hint="eastAsia"/>
                <w:color w:val="000000"/>
                <w:sz w:val="18"/>
                <w:szCs w:val="18"/>
              </w:rPr>
              <w:t>勤労</w:t>
            </w:r>
          </w:p>
        </w:tc>
        <w:tc>
          <w:tcPr>
            <w:tcW w:w="2722" w:type="dxa"/>
          </w:tcPr>
          <w:p w:rsidR="002D5D60" w:rsidRPr="00D604B9" w:rsidRDefault="00175023" w:rsidP="003F5A62">
            <w:pPr>
              <w:snapToGrid w:val="0"/>
              <w:spacing w:line="260" w:lineRule="exact"/>
              <w:ind w:left="180" w:hangingChars="100" w:hanging="180"/>
              <w:rPr>
                <w:sz w:val="18"/>
                <w:szCs w:val="18"/>
              </w:rPr>
            </w:pPr>
            <w:r>
              <w:rPr>
                <w:rFonts w:hAnsi="ＭＳ 明朝" w:hint="eastAsia"/>
                <w:color w:val="000000"/>
                <w:sz w:val="18"/>
                <w:szCs w:val="18"/>
              </w:rPr>
              <w:t>〇働くことの厳しさに直面しながらも，その意義について見いだ</w:t>
            </w:r>
            <w:r w:rsidR="002D5D60" w:rsidRPr="00D604B9">
              <w:rPr>
                <w:rFonts w:hAnsi="ＭＳ 明朝" w:hint="eastAsia"/>
                <w:color w:val="000000"/>
                <w:sz w:val="18"/>
                <w:szCs w:val="18"/>
              </w:rPr>
              <w:t>そうとしている「ぼく」の心情に自分を重ね，働くことの</w:t>
            </w:r>
            <w:r w:rsidR="002D5D60">
              <w:rPr>
                <w:rFonts w:hAnsi="ＭＳ 明朝" w:hint="eastAsia"/>
                <w:color w:val="000000"/>
                <w:sz w:val="18"/>
                <w:szCs w:val="18"/>
              </w:rPr>
              <w:t>尊さや</w:t>
            </w:r>
            <w:r w:rsidR="002D5D60" w:rsidRPr="00D604B9">
              <w:rPr>
                <w:rFonts w:hAnsi="ＭＳ 明朝" w:hint="eastAsia"/>
                <w:color w:val="000000"/>
                <w:sz w:val="18"/>
                <w:szCs w:val="18"/>
              </w:rPr>
              <w:t>意義</w:t>
            </w:r>
            <w:r w:rsidR="002D5D60">
              <w:rPr>
                <w:rFonts w:hAnsi="ＭＳ 明朝" w:hint="eastAsia"/>
                <w:color w:val="000000"/>
                <w:sz w:val="18"/>
                <w:szCs w:val="18"/>
              </w:rPr>
              <w:t>を理解し，勤労を通じて社会の発展に尽くそうとする態度を育てる</w:t>
            </w:r>
            <w:r w:rsidR="002D5D60" w:rsidRPr="00D604B9">
              <w:rPr>
                <w:rFonts w:hAnsi="ＭＳ 明朝" w:hint="eastAsia"/>
                <w:color w:val="000000"/>
                <w:sz w:val="18"/>
                <w:szCs w:val="18"/>
              </w:rPr>
              <w:t>。</w:t>
            </w:r>
          </w:p>
        </w:tc>
        <w:tc>
          <w:tcPr>
            <w:tcW w:w="5123" w:type="dxa"/>
          </w:tcPr>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「人は何のために働くのか」考える。</w:t>
            </w:r>
          </w:p>
          <w:p w:rsidR="002D5D60" w:rsidRPr="00D604B9" w:rsidRDefault="002D5D60"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「たんぽぽ作業所」を読んで話し合う。</w:t>
            </w:r>
          </w:p>
          <w:p w:rsidR="002D5D60" w:rsidRPr="00D604B9" w:rsidRDefault="002D5D60" w:rsidP="00741D5C">
            <w:pPr>
              <w:pStyle w:val="2"/>
              <w:ind w:left="370" w:hanging="180"/>
            </w:pPr>
            <w:r>
              <w:rPr>
                <w:rFonts w:hint="eastAsia"/>
              </w:rPr>
              <w:t>◎</w:t>
            </w:r>
            <w:r w:rsidRPr="00D604B9">
              <w:rPr>
                <w:rFonts w:hint="eastAsia"/>
              </w:rPr>
              <w:t>仕事に対して，「ぼく」が「少し分かりかけた」こととは，どのようなことだろう。</w:t>
            </w:r>
          </w:p>
          <w:p w:rsidR="002D5D60" w:rsidRDefault="002D5D60"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働くことの喜びとは，どのようなときに感じるのか話し合う。</w:t>
            </w:r>
          </w:p>
          <w:p w:rsidR="002D5D60" w:rsidRPr="00D604B9" w:rsidRDefault="00175023" w:rsidP="00175023">
            <w:pPr>
              <w:pStyle w:val="2"/>
              <w:ind w:left="370" w:hanging="180"/>
            </w:pPr>
            <w:r>
              <w:rPr>
                <w:rFonts w:hint="eastAsia"/>
              </w:rPr>
              <w:t>○</w:t>
            </w:r>
            <w:r w:rsidR="002D5D60">
              <w:rPr>
                <w:rFonts w:hint="eastAsia"/>
              </w:rPr>
              <w:t>働くことの喜びとは，どのようなときに感じるのだろう。</w:t>
            </w:r>
          </w:p>
          <w:p w:rsidR="002D5D60" w:rsidRPr="00D604B9" w:rsidRDefault="002D5D60"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2D5D60" w:rsidRPr="00D604B9" w:rsidRDefault="002D5D60" w:rsidP="003F5A62">
            <w:pPr>
              <w:snapToGrid w:val="0"/>
              <w:spacing w:line="260" w:lineRule="exact"/>
              <w:rPr>
                <w:sz w:val="18"/>
                <w:szCs w:val="18"/>
              </w:rPr>
            </w:pPr>
            <w:r w:rsidRPr="00D604B9">
              <w:rPr>
                <w:rFonts w:hint="eastAsia"/>
                <w:sz w:val="18"/>
                <w:szCs w:val="18"/>
              </w:rPr>
              <w:t>主人公である「ぼく」の行動や心情を通して，働くことの意義について考え</w:t>
            </w:r>
            <w:r>
              <w:rPr>
                <w:rFonts w:hint="eastAsia"/>
                <w:sz w:val="18"/>
                <w:szCs w:val="18"/>
              </w:rPr>
              <w:t>ている</w:t>
            </w:r>
            <w:r w:rsidRPr="00D604B9">
              <w:rPr>
                <w:rFonts w:hint="eastAsia"/>
                <w:sz w:val="18"/>
                <w:szCs w:val="18"/>
              </w:rPr>
              <w:t>。</w:t>
            </w:r>
          </w:p>
        </w:tc>
        <w:tc>
          <w:tcPr>
            <w:tcW w:w="1276" w:type="dxa"/>
          </w:tcPr>
          <w:p w:rsidR="002D5D60" w:rsidRPr="009635CC" w:rsidRDefault="002D5D60" w:rsidP="003F5A62">
            <w:pPr>
              <w:spacing w:line="260" w:lineRule="exact"/>
              <w:rPr>
                <w:rFonts w:hAnsi="ＭＳ 明朝"/>
                <w:sz w:val="18"/>
                <w:szCs w:val="18"/>
              </w:rPr>
            </w:pPr>
            <w:r w:rsidRPr="009635CC">
              <w:rPr>
                <w:rFonts w:hAnsi="ＭＳ 明朝" w:hint="eastAsia"/>
                <w:sz w:val="18"/>
                <w:szCs w:val="18"/>
              </w:rPr>
              <w:t>生活，葛藤</w:t>
            </w:r>
          </w:p>
          <w:p w:rsidR="002D5D60" w:rsidRPr="009635CC" w:rsidRDefault="002D5D60" w:rsidP="003F5A62">
            <w:pPr>
              <w:spacing w:line="260" w:lineRule="exact"/>
              <w:rPr>
                <w:rFonts w:hAnsi="ＭＳ 明朝" w:cs="ＭＳ Ｐゴシック"/>
                <w:sz w:val="18"/>
                <w:szCs w:val="18"/>
              </w:rPr>
            </w:pPr>
            <w:r w:rsidRPr="009635CC">
              <w:rPr>
                <w:rFonts w:hAnsi="ＭＳ 明朝" w:hint="eastAsia"/>
                <w:sz w:val="18"/>
                <w:szCs w:val="18"/>
              </w:rPr>
              <w:t>小島博典作</w:t>
            </w:r>
          </w:p>
        </w:tc>
      </w:tr>
      <w:tr w:rsidR="000706A2" w:rsidRPr="00D604B9" w:rsidTr="000450C0">
        <w:trPr>
          <w:cantSplit/>
          <w:trHeight w:val="1134"/>
        </w:trPr>
        <w:tc>
          <w:tcPr>
            <w:tcW w:w="340" w:type="dxa"/>
            <w:textDirection w:val="tbRlV"/>
            <w:vAlign w:val="center"/>
          </w:tcPr>
          <w:p w:rsidR="000706A2" w:rsidRDefault="000706A2">
            <w:pPr>
              <w:snapToGrid w:val="0"/>
              <w:spacing w:line="260" w:lineRule="exact"/>
              <w:ind w:left="113" w:right="113"/>
              <w:jc w:val="center"/>
              <w:rPr>
                <w:rFonts w:asciiTheme="minorEastAsia" w:eastAsiaTheme="minorEastAsia" w:hAnsiTheme="minorEastAsia"/>
                <w:sz w:val="18"/>
                <w:szCs w:val="18"/>
              </w:rPr>
            </w:pPr>
            <w:r>
              <w:rPr>
                <w:rFonts w:hAnsi="ＭＳ 明朝" w:hint="eastAsia"/>
                <w:sz w:val="18"/>
                <w:szCs w:val="18"/>
              </w:rPr>
              <w:t>配当時間外</w:t>
            </w:r>
          </w:p>
        </w:tc>
        <w:tc>
          <w:tcPr>
            <w:tcW w:w="1701" w:type="dxa"/>
          </w:tcPr>
          <w:p w:rsidR="000706A2" w:rsidRPr="00D604B9" w:rsidRDefault="000706A2"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w:t>
            </w:r>
            <w:r w:rsidR="00EE1785">
              <w:rPr>
                <w:rFonts w:ascii="ＭＳ ゴシック" w:eastAsia="ＭＳ ゴシック" w:hAnsi="ＭＳ ゴシック" w:hint="eastAsia"/>
                <w:color w:val="000000"/>
                <w:sz w:val="18"/>
                <w:szCs w:val="18"/>
              </w:rPr>
              <w:t>責任ある行動とは</w:t>
            </w:r>
            <w:r w:rsidRPr="00D604B9">
              <w:rPr>
                <w:rFonts w:ascii="ＭＳ ゴシック" w:eastAsia="ＭＳ ゴシック" w:hAnsi="ＭＳ ゴシック" w:hint="eastAsia"/>
                <w:color w:val="000000"/>
                <w:sz w:val="18"/>
                <w:szCs w:val="18"/>
              </w:rPr>
              <w:t>】</w:t>
            </w:r>
          </w:p>
          <w:p w:rsidR="000706A2" w:rsidRDefault="000706A2"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付録１　</w:t>
            </w:r>
          </w:p>
          <w:p w:rsidR="000706A2" w:rsidRPr="00D604B9" w:rsidRDefault="000706A2" w:rsidP="00E116B6">
            <w:pPr>
              <w:spacing w:line="260" w:lineRule="exac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廃品回収で学んだこと</w:t>
            </w:r>
          </w:p>
          <w:p w:rsidR="000706A2" w:rsidRPr="00D604B9" w:rsidRDefault="000706A2" w:rsidP="003F5A62">
            <w:pPr>
              <w:spacing w:line="260" w:lineRule="exact"/>
              <w:ind w:left="180" w:hangingChars="100" w:hanging="180"/>
              <w:rPr>
                <w:rFonts w:ascii="ＭＳ ゴシック" w:eastAsia="ＭＳ ゴシック" w:hAnsi="ＭＳ ゴシック"/>
                <w:color w:val="000000"/>
                <w:sz w:val="18"/>
                <w:szCs w:val="18"/>
              </w:rPr>
            </w:pPr>
          </w:p>
          <w:p w:rsidR="000706A2" w:rsidRPr="00D604B9" w:rsidRDefault="000706A2"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A(1)</w:t>
            </w:r>
            <w:r w:rsidRPr="00D604B9">
              <w:rPr>
                <w:rFonts w:ascii="ＭＳ ゴシック" w:eastAsia="ＭＳ ゴシック" w:hAnsi="ＭＳ ゴシック" w:hint="eastAsia"/>
                <w:color w:val="000000"/>
                <w:sz w:val="18"/>
                <w:szCs w:val="18"/>
              </w:rPr>
              <w:t>自主，自律，自由と責任</w:t>
            </w:r>
          </w:p>
        </w:tc>
        <w:tc>
          <w:tcPr>
            <w:tcW w:w="2722" w:type="dxa"/>
          </w:tcPr>
          <w:p w:rsidR="000706A2" w:rsidRDefault="000706A2" w:rsidP="00EE1785">
            <w:pPr>
              <w:snapToGrid w:val="0"/>
              <w:spacing w:line="260" w:lineRule="exact"/>
              <w:ind w:left="180" w:hangingChars="100" w:hanging="180"/>
              <w:rPr>
                <w:rFonts w:hAnsi="ＭＳ 明朝"/>
                <w:color w:val="000000"/>
                <w:sz w:val="18"/>
                <w:szCs w:val="18"/>
              </w:rPr>
            </w:pPr>
            <w:r w:rsidRPr="00D604B9">
              <w:rPr>
                <w:rFonts w:hAnsi="ＭＳ 明朝" w:hint="eastAsia"/>
                <w:color w:val="000000"/>
                <w:sz w:val="18"/>
                <w:szCs w:val="18"/>
              </w:rPr>
              <w:t>〇自分の仕事をやり</w:t>
            </w:r>
            <w:r w:rsidR="00EE1785">
              <w:rPr>
                <w:rFonts w:hAnsi="ＭＳ 明朝" w:hint="eastAsia"/>
                <w:color w:val="000000"/>
                <w:sz w:val="18"/>
                <w:szCs w:val="18"/>
              </w:rPr>
              <w:t>遂</w:t>
            </w:r>
            <w:r w:rsidRPr="00D604B9">
              <w:rPr>
                <w:rFonts w:hAnsi="ＭＳ 明朝" w:hint="eastAsia"/>
                <w:color w:val="000000"/>
                <w:sz w:val="18"/>
                <w:szCs w:val="18"/>
              </w:rPr>
              <w:t>げようとしても，計画性や慎重さが足りず，母や父に心配をかけてしまう作者の姿を通して，自主性を発揮し，責任感のある行動をとるにはどうすればよいかについて考え，今後に生かそうとする態度を育てる。</w:t>
            </w:r>
          </w:p>
          <w:p w:rsidR="00064402" w:rsidRDefault="00064402" w:rsidP="00EE1785">
            <w:pPr>
              <w:snapToGrid w:val="0"/>
              <w:spacing w:line="260" w:lineRule="exact"/>
              <w:ind w:left="180" w:hangingChars="100" w:hanging="180"/>
              <w:rPr>
                <w:rFonts w:hAnsi="ＭＳ 明朝"/>
                <w:color w:val="000000"/>
                <w:sz w:val="18"/>
                <w:szCs w:val="18"/>
              </w:rPr>
            </w:pPr>
          </w:p>
          <w:p w:rsidR="00064402" w:rsidRPr="00D604B9" w:rsidRDefault="00064402" w:rsidP="00EE1785">
            <w:pPr>
              <w:snapToGrid w:val="0"/>
              <w:spacing w:line="260" w:lineRule="exact"/>
              <w:ind w:left="180" w:hangingChars="100" w:hanging="180"/>
              <w:rPr>
                <w:sz w:val="18"/>
                <w:szCs w:val="18"/>
              </w:rPr>
            </w:pPr>
            <w:r>
              <w:rPr>
                <w:rFonts w:hAnsi="ＭＳ 明朝" w:hint="eastAsia"/>
                <w:color w:val="000000"/>
                <w:sz w:val="18"/>
                <w:szCs w:val="18"/>
              </w:rPr>
              <w:t>＊</w:t>
            </w:r>
            <w:r w:rsidRPr="00D64795">
              <w:rPr>
                <w:rFonts w:hAnsi="ＭＳ 明朝" w:hint="eastAsia"/>
                <w:sz w:val="18"/>
                <w:szCs w:val="18"/>
              </w:rPr>
              <w:t>「</w:t>
            </w:r>
            <w:r w:rsidR="00A0522D">
              <w:rPr>
                <w:rFonts w:hAnsi="ＭＳ 明朝" w:hint="eastAsia"/>
                <w:sz w:val="18"/>
                <w:szCs w:val="18"/>
              </w:rPr>
              <w:t>５</w:t>
            </w:r>
            <w:r w:rsidRPr="00D64795">
              <w:rPr>
                <w:rFonts w:hAnsi="ＭＳ 明朝" w:hint="eastAsia"/>
                <w:sz w:val="18"/>
                <w:szCs w:val="18"/>
              </w:rPr>
              <w:t xml:space="preserve">　</w:t>
            </w:r>
            <w:r w:rsidR="00A0522D">
              <w:rPr>
                <w:rFonts w:hAnsi="ＭＳ 明朝" w:hint="eastAsia"/>
                <w:sz w:val="18"/>
                <w:szCs w:val="18"/>
              </w:rPr>
              <w:t>いじめから目をそむけない</w:t>
            </w:r>
            <w:r w:rsidRPr="00D64795">
              <w:rPr>
                <w:rFonts w:hAnsi="ＭＳ 明朝" w:hint="eastAsia"/>
                <w:sz w:val="18"/>
                <w:szCs w:val="18"/>
              </w:rPr>
              <w:t>」と差し替えることができる。</w:t>
            </w:r>
          </w:p>
        </w:tc>
        <w:tc>
          <w:tcPr>
            <w:tcW w:w="5123" w:type="dxa"/>
          </w:tcPr>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経験を振り返る。</w:t>
            </w:r>
          </w:p>
          <w:p w:rsidR="000706A2" w:rsidRPr="00D604B9" w:rsidRDefault="000706A2"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「廃品回収で学んだこと」を読んで話し合う。</w:t>
            </w:r>
          </w:p>
          <w:p w:rsidR="000706A2" w:rsidRPr="00D604B9" w:rsidRDefault="000706A2" w:rsidP="00741D5C">
            <w:pPr>
              <w:pStyle w:val="2"/>
              <w:ind w:left="370" w:hanging="180"/>
            </w:pPr>
            <w:r>
              <w:rPr>
                <w:rFonts w:hint="eastAsia"/>
              </w:rPr>
              <w:t>◎</w:t>
            </w:r>
            <w:r w:rsidRPr="00D604B9">
              <w:rPr>
                <w:rFonts w:hint="eastAsia"/>
              </w:rPr>
              <w:t>作者が廃品回収から学んだことは，どのようなことだろう。</w:t>
            </w:r>
          </w:p>
          <w:p w:rsidR="000706A2" w:rsidRPr="00D604B9" w:rsidRDefault="000706A2"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３</w:t>
            </w:r>
            <w:r>
              <w:rPr>
                <w:rFonts w:hAnsi="ＭＳ 明朝" w:hint="eastAsia"/>
                <w:color w:val="000000"/>
                <w:sz w:val="18"/>
                <w:szCs w:val="18"/>
              </w:rPr>
              <w:t xml:space="preserve">　</w:t>
            </w:r>
            <w:r w:rsidRPr="00D604B9">
              <w:rPr>
                <w:rFonts w:hAnsi="ＭＳ 明朝" w:hint="eastAsia"/>
                <w:color w:val="000000"/>
                <w:sz w:val="18"/>
                <w:szCs w:val="18"/>
              </w:rPr>
              <w:t>何かをやり</w:t>
            </w:r>
            <w:r w:rsidR="00EE1785">
              <w:rPr>
                <w:rFonts w:hAnsi="ＭＳ 明朝" w:hint="eastAsia"/>
                <w:color w:val="000000"/>
                <w:sz w:val="18"/>
                <w:szCs w:val="18"/>
              </w:rPr>
              <w:t>遂</w:t>
            </w:r>
            <w:r w:rsidRPr="00D604B9">
              <w:rPr>
                <w:rFonts w:hAnsi="ＭＳ 明朝" w:hint="eastAsia"/>
                <w:color w:val="000000"/>
                <w:sz w:val="18"/>
                <w:szCs w:val="18"/>
              </w:rPr>
              <w:t>げようとしたときの自分を振り返ってみよう。</w:t>
            </w:r>
          </w:p>
          <w:p w:rsidR="000706A2" w:rsidRPr="00D604B9" w:rsidRDefault="000706A2" w:rsidP="00741D5C">
            <w:pPr>
              <w:pStyle w:val="2"/>
              <w:ind w:left="370" w:hanging="180"/>
            </w:pPr>
            <w:r w:rsidRPr="00D604B9">
              <w:rPr>
                <w:rFonts w:hint="eastAsia"/>
              </w:rPr>
              <w:t>〇自分の仕事をやり</w:t>
            </w:r>
            <w:r w:rsidR="00EE1785">
              <w:rPr>
                <w:rFonts w:hint="eastAsia"/>
              </w:rPr>
              <w:t>遂</w:t>
            </w:r>
            <w:r w:rsidRPr="00D604B9">
              <w:rPr>
                <w:rFonts w:hint="eastAsia"/>
              </w:rPr>
              <w:t>げようとしたとき，どのようなことを考えたか。</w:t>
            </w:r>
          </w:p>
          <w:p w:rsidR="000706A2" w:rsidRPr="00D604B9" w:rsidRDefault="000706A2"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本時のまとめをする</w:t>
            </w:r>
            <w:r w:rsidRPr="00D604B9">
              <w:rPr>
                <w:rFonts w:hAnsi="ＭＳ 明朝" w:cs="ＭＳ Ｐゴシック" w:hint="eastAsia"/>
                <w:color w:val="000000"/>
                <w:sz w:val="18"/>
                <w:szCs w:val="18"/>
              </w:rPr>
              <w:t>。</w:t>
            </w:r>
          </w:p>
        </w:tc>
        <w:tc>
          <w:tcPr>
            <w:tcW w:w="2305" w:type="dxa"/>
          </w:tcPr>
          <w:p w:rsidR="000706A2" w:rsidRPr="00D604B9" w:rsidRDefault="000706A2" w:rsidP="003F5A62">
            <w:pPr>
              <w:snapToGrid w:val="0"/>
              <w:spacing w:line="260" w:lineRule="exact"/>
              <w:rPr>
                <w:sz w:val="18"/>
                <w:szCs w:val="18"/>
              </w:rPr>
            </w:pPr>
            <w:r w:rsidRPr="00D604B9">
              <w:rPr>
                <w:rFonts w:hint="eastAsia"/>
                <w:sz w:val="18"/>
                <w:szCs w:val="18"/>
              </w:rPr>
              <w:t>自分の弱さに打ち克って行動し，責任を果たすことの喜びや達成感に気づいた作者の姿に共感し，</w:t>
            </w:r>
            <w:r>
              <w:rPr>
                <w:rFonts w:hint="eastAsia"/>
                <w:sz w:val="18"/>
                <w:szCs w:val="18"/>
              </w:rPr>
              <w:t>責任をもって仕事をするということの大切さについて考えている</w:t>
            </w:r>
            <w:r w:rsidRPr="00D604B9">
              <w:rPr>
                <w:rFonts w:hint="eastAsia"/>
                <w:sz w:val="18"/>
                <w:szCs w:val="18"/>
              </w:rPr>
              <w:t>。</w:t>
            </w:r>
          </w:p>
        </w:tc>
        <w:tc>
          <w:tcPr>
            <w:tcW w:w="1276" w:type="dxa"/>
          </w:tcPr>
          <w:p w:rsidR="000706A2" w:rsidRPr="009635CC" w:rsidRDefault="000706A2" w:rsidP="003F5A62">
            <w:pPr>
              <w:spacing w:line="260" w:lineRule="exact"/>
              <w:rPr>
                <w:rFonts w:hAnsi="ＭＳ 明朝"/>
                <w:sz w:val="18"/>
                <w:szCs w:val="18"/>
              </w:rPr>
            </w:pPr>
            <w:r w:rsidRPr="009635CC">
              <w:rPr>
                <w:rFonts w:hAnsi="ＭＳ 明朝" w:hint="eastAsia"/>
                <w:sz w:val="18"/>
                <w:szCs w:val="18"/>
              </w:rPr>
              <w:t>作文，葛藤</w:t>
            </w:r>
          </w:p>
          <w:p w:rsidR="000706A2" w:rsidRPr="009635CC" w:rsidRDefault="000706A2" w:rsidP="003F5A62">
            <w:pPr>
              <w:spacing w:line="260" w:lineRule="exact"/>
              <w:rPr>
                <w:rFonts w:hAnsi="ＭＳ 明朝"/>
                <w:sz w:val="18"/>
                <w:szCs w:val="18"/>
              </w:rPr>
            </w:pPr>
            <w:r w:rsidRPr="009635CC">
              <w:rPr>
                <w:rFonts w:hAnsi="ＭＳ 明朝" w:hint="eastAsia"/>
                <w:sz w:val="18"/>
                <w:szCs w:val="18"/>
              </w:rPr>
              <w:t>生徒作文</w:t>
            </w:r>
          </w:p>
          <w:p w:rsidR="000706A2" w:rsidRPr="009635CC" w:rsidRDefault="000706A2" w:rsidP="003F5A62">
            <w:pPr>
              <w:spacing w:line="260" w:lineRule="exact"/>
              <w:rPr>
                <w:rFonts w:hAnsi="ＭＳ 明朝" w:cs="ＭＳ Ｐゴシック"/>
                <w:sz w:val="18"/>
                <w:szCs w:val="18"/>
              </w:rPr>
            </w:pPr>
          </w:p>
        </w:tc>
      </w:tr>
      <w:tr w:rsidR="003B5437" w:rsidRPr="00D604B9" w:rsidTr="000450C0">
        <w:trPr>
          <w:cantSplit/>
          <w:trHeight w:val="1134"/>
        </w:trPr>
        <w:tc>
          <w:tcPr>
            <w:tcW w:w="340" w:type="dxa"/>
            <w:vMerge w:val="restart"/>
            <w:textDirection w:val="tbRlV"/>
            <w:vAlign w:val="center"/>
          </w:tcPr>
          <w:p w:rsidR="003B5437" w:rsidRDefault="003B5437">
            <w:pPr>
              <w:snapToGrid w:val="0"/>
              <w:spacing w:line="260" w:lineRule="exact"/>
              <w:ind w:left="113" w:right="113"/>
              <w:jc w:val="center"/>
              <w:rPr>
                <w:rFonts w:asciiTheme="minorEastAsia" w:eastAsiaTheme="minorEastAsia" w:hAnsiTheme="minorEastAsia"/>
                <w:sz w:val="18"/>
                <w:szCs w:val="18"/>
              </w:rPr>
            </w:pPr>
            <w:r>
              <w:rPr>
                <w:rFonts w:hAnsi="ＭＳ 明朝" w:hint="eastAsia"/>
                <w:sz w:val="18"/>
                <w:szCs w:val="18"/>
              </w:rPr>
              <w:lastRenderedPageBreak/>
              <w:t>配当時間外</w:t>
            </w:r>
          </w:p>
        </w:tc>
        <w:tc>
          <w:tcPr>
            <w:tcW w:w="1701" w:type="dxa"/>
          </w:tcPr>
          <w:p w:rsidR="003B5437" w:rsidRPr="00D604B9" w:rsidRDefault="003B5437"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コミュニケーションの原点を見つめて</w:t>
            </w:r>
            <w:r w:rsidRPr="00D604B9">
              <w:rPr>
                <w:rFonts w:ascii="ＭＳ ゴシック" w:eastAsia="ＭＳ ゴシック" w:hAnsi="ＭＳ ゴシック" w:hint="eastAsia"/>
                <w:color w:val="000000"/>
                <w:sz w:val="18"/>
                <w:szCs w:val="18"/>
              </w:rPr>
              <w:t>】</w:t>
            </w:r>
          </w:p>
          <w:p w:rsidR="003B5437" w:rsidRDefault="003B5437"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付録２</w:t>
            </w:r>
          </w:p>
          <w:p w:rsidR="003B5437" w:rsidRPr="00D604B9" w:rsidRDefault="003B5437" w:rsidP="00E116B6">
            <w:pPr>
              <w:spacing w:line="260" w:lineRule="exac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心にしみこむ”言葉”の力</w:t>
            </w:r>
            <w:r>
              <w:rPr>
                <w:rFonts w:ascii="ＭＳ ゴシック" w:eastAsia="ＭＳ ゴシック" w:hAnsi="ＭＳ ゴシック" w:hint="eastAsia"/>
                <w:color w:val="000000"/>
                <w:sz w:val="18"/>
                <w:szCs w:val="18"/>
              </w:rPr>
              <w:t>―</w:t>
            </w:r>
            <w:r w:rsidRPr="00D604B9">
              <w:rPr>
                <w:rFonts w:ascii="ＭＳ ゴシック" w:eastAsia="ＭＳ ゴシック" w:hAnsi="ＭＳ ゴシック" w:hint="eastAsia"/>
                <w:color w:val="000000"/>
                <w:sz w:val="18"/>
                <w:szCs w:val="18"/>
              </w:rPr>
              <w:t>池上彰</w:t>
            </w:r>
          </w:p>
          <w:p w:rsidR="003B5437" w:rsidRPr="00D604B9" w:rsidRDefault="003B5437" w:rsidP="003F5A62">
            <w:pPr>
              <w:spacing w:line="260" w:lineRule="exact"/>
              <w:ind w:left="180" w:hangingChars="100" w:hanging="180"/>
              <w:rPr>
                <w:rFonts w:ascii="ＭＳ ゴシック" w:eastAsia="ＭＳ ゴシック" w:hAnsi="ＭＳ ゴシック"/>
                <w:color w:val="000000"/>
                <w:sz w:val="18"/>
                <w:szCs w:val="18"/>
              </w:rPr>
            </w:pPr>
          </w:p>
          <w:p w:rsidR="003B5437" w:rsidRPr="00D604B9" w:rsidRDefault="003B5437"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B(9)</w:t>
            </w:r>
            <w:r w:rsidRPr="00D604B9">
              <w:rPr>
                <w:rFonts w:ascii="ＭＳ ゴシック" w:eastAsia="ＭＳ ゴシック" w:hAnsi="ＭＳ ゴシック" w:hint="eastAsia"/>
                <w:color w:val="000000"/>
                <w:sz w:val="18"/>
                <w:szCs w:val="18"/>
              </w:rPr>
              <w:t>相互理解，寛容</w:t>
            </w:r>
          </w:p>
        </w:tc>
        <w:tc>
          <w:tcPr>
            <w:tcW w:w="2722" w:type="dxa"/>
          </w:tcPr>
          <w:p w:rsidR="003B5437" w:rsidRDefault="003B5437" w:rsidP="00416BB3">
            <w:pPr>
              <w:snapToGrid w:val="0"/>
              <w:spacing w:line="260" w:lineRule="exact"/>
              <w:ind w:left="180" w:hangingChars="100" w:hanging="180"/>
              <w:rPr>
                <w:rFonts w:hAnsi="ＭＳ 明朝"/>
                <w:color w:val="000000"/>
                <w:sz w:val="18"/>
                <w:szCs w:val="18"/>
              </w:rPr>
            </w:pPr>
            <w:r w:rsidRPr="00D604B9">
              <w:rPr>
                <w:rFonts w:hAnsi="ＭＳ 明朝" w:hint="eastAsia"/>
                <w:color w:val="000000"/>
                <w:sz w:val="18"/>
                <w:szCs w:val="18"/>
              </w:rPr>
              <w:t>〇作者</w:t>
            </w:r>
            <w:r>
              <w:rPr>
                <w:rFonts w:hAnsi="ＭＳ 明朝" w:hint="eastAsia"/>
                <w:color w:val="000000"/>
                <w:sz w:val="18"/>
                <w:szCs w:val="18"/>
              </w:rPr>
              <w:t>が経験した，</w:t>
            </w:r>
            <w:r w:rsidRPr="00D604B9">
              <w:rPr>
                <w:rFonts w:hAnsi="ＭＳ 明朝" w:hint="eastAsia"/>
                <w:color w:val="000000"/>
                <w:sz w:val="18"/>
                <w:szCs w:val="18"/>
              </w:rPr>
              <w:t>人に気持ちを伝えたりコミュニケーションをとったりすることの難しさ</w:t>
            </w:r>
            <w:r>
              <w:rPr>
                <w:rFonts w:hAnsi="ＭＳ 明朝" w:hint="eastAsia"/>
                <w:color w:val="000000"/>
                <w:sz w:val="18"/>
                <w:szCs w:val="18"/>
              </w:rPr>
              <w:t>に</w:t>
            </w:r>
            <w:r w:rsidRPr="00D604B9">
              <w:rPr>
                <w:rFonts w:hAnsi="ＭＳ 明朝" w:hint="eastAsia"/>
                <w:color w:val="000000"/>
                <w:sz w:val="18"/>
                <w:szCs w:val="18"/>
              </w:rPr>
              <w:t>共感することで，</w:t>
            </w:r>
            <w:r>
              <w:rPr>
                <w:rFonts w:hAnsi="ＭＳ 明朝" w:hint="eastAsia"/>
                <w:color w:val="000000"/>
                <w:sz w:val="18"/>
                <w:szCs w:val="18"/>
              </w:rPr>
              <w:t>お互いの考えの相違に気づいたり，認め合ったりしながら，謙虚に自他を尊重し合う態度を育てる</w:t>
            </w:r>
            <w:r w:rsidRPr="00D604B9">
              <w:rPr>
                <w:rFonts w:hAnsi="ＭＳ 明朝" w:hint="eastAsia"/>
                <w:color w:val="000000"/>
                <w:sz w:val="18"/>
                <w:szCs w:val="18"/>
              </w:rPr>
              <w:t>。</w:t>
            </w:r>
          </w:p>
          <w:p w:rsidR="003B5437" w:rsidRDefault="003B5437" w:rsidP="00416BB3">
            <w:pPr>
              <w:snapToGrid w:val="0"/>
              <w:spacing w:line="260" w:lineRule="exact"/>
              <w:ind w:left="180" w:hangingChars="100" w:hanging="180"/>
              <w:rPr>
                <w:rFonts w:hAnsi="ＭＳ 明朝"/>
                <w:color w:val="000000"/>
                <w:sz w:val="18"/>
                <w:szCs w:val="18"/>
              </w:rPr>
            </w:pPr>
          </w:p>
          <w:p w:rsidR="003B5437" w:rsidRPr="00D604B9" w:rsidRDefault="003B5437" w:rsidP="00416BB3">
            <w:pPr>
              <w:snapToGrid w:val="0"/>
              <w:spacing w:line="260" w:lineRule="exact"/>
              <w:ind w:left="180" w:hangingChars="100" w:hanging="180"/>
              <w:rPr>
                <w:sz w:val="18"/>
                <w:szCs w:val="18"/>
              </w:rPr>
            </w:pPr>
            <w:r>
              <w:rPr>
                <w:rFonts w:hAnsi="ＭＳ 明朝" w:hint="eastAsia"/>
                <w:color w:val="000000"/>
                <w:sz w:val="18"/>
                <w:szCs w:val="18"/>
              </w:rPr>
              <w:t>＊</w:t>
            </w:r>
            <w:r w:rsidRPr="00D64795">
              <w:rPr>
                <w:rFonts w:hAnsi="ＭＳ 明朝" w:hint="eastAsia"/>
                <w:sz w:val="18"/>
                <w:szCs w:val="18"/>
              </w:rPr>
              <w:t>「2</w:t>
            </w:r>
            <w:r>
              <w:rPr>
                <w:rFonts w:hAnsi="ＭＳ 明朝" w:hint="eastAsia"/>
                <w:sz w:val="18"/>
                <w:szCs w:val="18"/>
              </w:rPr>
              <w:t>6</w:t>
            </w:r>
            <w:r w:rsidRPr="00D64795">
              <w:rPr>
                <w:rFonts w:hAnsi="ＭＳ 明朝" w:hint="eastAsia"/>
                <w:sz w:val="18"/>
                <w:szCs w:val="18"/>
              </w:rPr>
              <w:t xml:space="preserve">　</w:t>
            </w:r>
            <w:r>
              <w:rPr>
                <w:rFonts w:hAnsi="ＭＳ 明朝" w:hint="eastAsia"/>
                <w:sz w:val="18"/>
                <w:szCs w:val="18"/>
              </w:rPr>
              <w:t>おたがいの『ちがい』を認め合おう</w:t>
            </w:r>
            <w:r w:rsidRPr="00D64795">
              <w:rPr>
                <w:rFonts w:hAnsi="ＭＳ 明朝" w:hint="eastAsia"/>
                <w:sz w:val="18"/>
                <w:szCs w:val="18"/>
              </w:rPr>
              <w:t>」と差し替えることができる。</w:t>
            </w:r>
          </w:p>
        </w:tc>
        <w:tc>
          <w:tcPr>
            <w:tcW w:w="5123" w:type="dxa"/>
          </w:tcPr>
          <w:p w:rsidR="003B5437" w:rsidRPr="00D604B9" w:rsidRDefault="003B5437"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作者について知る。</w:t>
            </w:r>
          </w:p>
          <w:p w:rsidR="003B5437" w:rsidRDefault="003B5437"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「心にしみこむ“言葉”の力」を読んで話し合う。</w:t>
            </w:r>
          </w:p>
          <w:p w:rsidR="003B5437" w:rsidRPr="00D604B9" w:rsidRDefault="003B5437" w:rsidP="00741D5C">
            <w:pPr>
              <w:pStyle w:val="2"/>
              <w:ind w:left="370" w:hanging="180"/>
            </w:pPr>
            <w:r>
              <w:rPr>
                <w:rFonts w:hint="eastAsia"/>
              </w:rPr>
              <w:t>◎</w:t>
            </w:r>
            <w:r w:rsidRPr="00D604B9">
              <w:rPr>
                <w:rFonts w:hint="eastAsia"/>
              </w:rPr>
              <w:t>池上さんは，相手の話を聞くことが大切だと言っているが，しっかり聞くために大切なことはどのようなことだろう。</w:t>
            </w:r>
          </w:p>
          <w:p w:rsidR="003B5437" w:rsidRPr="00416BB3" w:rsidRDefault="003B5437" w:rsidP="00A5593B">
            <w:pPr>
              <w:spacing w:line="260" w:lineRule="exact"/>
              <w:ind w:left="360" w:hangingChars="200" w:hanging="360"/>
              <w:rPr>
                <w:rFonts w:hAnsi="ＭＳ 明朝"/>
                <w:color w:val="000000"/>
                <w:sz w:val="18"/>
                <w:szCs w:val="18"/>
              </w:rPr>
            </w:pPr>
            <w:r>
              <w:rPr>
                <w:rFonts w:hAnsi="ＭＳ 明朝" w:hint="eastAsia"/>
                <w:color w:val="000000"/>
                <w:sz w:val="18"/>
                <w:szCs w:val="18"/>
              </w:rPr>
              <w:t>３　お互いの考えや気持ちをよりよい形で相手に伝えるために大切なことについて考える。</w:t>
            </w:r>
          </w:p>
          <w:p w:rsidR="003B5437" w:rsidRPr="00D604B9" w:rsidRDefault="003B5437" w:rsidP="00741D5C">
            <w:pPr>
              <w:pStyle w:val="2"/>
              <w:ind w:left="370" w:hanging="180"/>
            </w:pPr>
            <w:r w:rsidRPr="00D604B9">
              <w:rPr>
                <w:rFonts w:hint="eastAsia"/>
              </w:rPr>
              <w:t>〇お</w:t>
            </w:r>
            <w:r>
              <w:rPr>
                <w:rFonts w:hint="eastAsia"/>
              </w:rPr>
              <w:t>互い</w:t>
            </w:r>
            <w:r w:rsidRPr="00D604B9">
              <w:rPr>
                <w:rFonts w:hint="eastAsia"/>
              </w:rPr>
              <w:t>の考えや気持ちを，よりよい形でうまく相手に伝えるためには，どのようなことが大切だろう。</w:t>
            </w:r>
          </w:p>
          <w:p w:rsidR="003B5437" w:rsidRPr="00D604B9" w:rsidRDefault="003B5437" w:rsidP="008E76F4">
            <w:pPr>
              <w:spacing w:line="260" w:lineRule="exact"/>
              <w:ind w:left="360" w:hangingChars="200" w:hanging="360"/>
              <w:rPr>
                <w:rFonts w:hAnsi="ＭＳ 明朝" w:cs="ＭＳ Ｐゴシック"/>
                <w:color w:val="000000"/>
                <w:sz w:val="18"/>
                <w:szCs w:val="18"/>
              </w:rPr>
            </w:pPr>
            <w:r>
              <w:rPr>
                <w:rFonts w:hAnsi="ＭＳ 明朝" w:cs="ＭＳ Ｐゴシック" w:hint="eastAsia"/>
                <w:color w:val="000000"/>
                <w:sz w:val="18"/>
                <w:szCs w:val="18"/>
              </w:rPr>
              <w:t>４　本時のまとめをする</w:t>
            </w:r>
            <w:r w:rsidRPr="00D604B9">
              <w:rPr>
                <w:rFonts w:hAnsi="ＭＳ 明朝" w:cs="ＭＳ Ｐゴシック" w:hint="eastAsia"/>
                <w:color w:val="000000"/>
                <w:sz w:val="18"/>
                <w:szCs w:val="18"/>
              </w:rPr>
              <w:t>。</w:t>
            </w:r>
          </w:p>
        </w:tc>
        <w:tc>
          <w:tcPr>
            <w:tcW w:w="2305" w:type="dxa"/>
          </w:tcPr>
          <w:p w:rsidR="003B5437" w:rsidRPr="00D604B9" w:rsidRDefault="003B5437" w:rsidP="0051710F">
            <w:pPr>
              <w:snapToGrid w:val="0"/>
              <w:spacing w:line="260" w:lineRule="exact"/>
              <w:rPr>
                <w:sz w:val="18"/>
                <w:szCs w:val="18"/>
              </w:rPr>
            </w:pPr>
            <w:r>
              <w:rPr>
                <w:rFonts w:hint="eastAsia"/>
                <w:sz w:val="18"/>
                <w:szCs w:val="18"/>
              </w:rPr>
              <w:t>相手の話をしっかり聞くために大切なことについて，作者の経験も踏まえつつ，考えを深めている</w:t>
            </w:r>
            <w:r w:rsidRPr="00D604B9">
              <w:rPr>
                <w:rFonts w:hint="eastAsia"/>
                <w:sz w:val="18"/>
                <w:szCs w:val="18"/>
              </w:rPr>
              <w:t>。</w:t>
            </w:r>
          </w:p>
        </w:tc>
        <w:tc>
          <w:tcPr>
            <w:tcW w:w="1276" w:type="dxa"/>
          </w:tcPr>
          <w:p w:rsidR="003B5437" w:rsidRPr="009635CC" w:rsidRDefault="003B5437" w:rsidP="003F5A62">
            <w:pPr>
              <w:spacing w:line="260" w:lineRule="exact"/>
              <w:rPr>
                <w:rFonts w:hAnsi="ＭＳ 明朝"/>
                <w:sz w:val="18"/>
                <w:szCs w:val="18"/>
              </w:rPr>
            </w:pPr>
            <w:r w:rsidRPr="009635CC">
              <w:rPr>
                <w:rFonts w:hAnsi="ＭＳ 明朝" w:hint="eastAsia"/>
                <w:sz w:val="18"/>
                <w:szCs w:val="18"/>
              </w:rPr>
              <w:t>論説，知見</w:t>
            </w:r>
          </w:p>
          <w:p w:rsidR="003B5437" w:rsidRPr="009635CC" w:rsidRDefault="003B5437" w:rsidP="003F5A62">
            <w:pPr>
              <w:spacing w:line="260" w:lineRule="exact"/>
              <w:rPr>
                <w:rFonts w:hAnsi="ＭＳ 明朝" w:cs="ＭＳ Ｐゴシック"/>
                <w:sz w:val="18"/>
                <w:szCs w:val="18"/>
              </w:rPr>
            </w:pPr>
            <w:r w:rsidRPr="009635CC">
              <w:rPr>
                <w:rFonts w:hAnsi="ＭＳ 明朝" w:hint="eastAsia"/>
                <w:sz w:val="18"/>
                <w:szCs w:val="18"/>
              </w:rPr>
              <w:t>網中裕之作</w:t>
            </w:r>
          </w:p>
        </w:tc>
      </w:tr>
      <w:tr w:rsidR="003B5437" w:rsidRPr="00D604B9" w:rsidTr="005E5D6D">
        <w:trPr>
          <w:cantSplit/>
          <w:trHeight w:val="1134"/>
        </w:trPr>
        <w:tc>
          <w:tcPr>
            <w:tcW w:w="340" w:type="dxa"/>
            <w:vMerge/>
            <w:textDirection w:val="tbRlV"/>
            <w:vAlign w:val="center"/>
          </w:tcPr>
          <w:p w:rsidR="003B5437" w:rsidRDefault="003B5437" w:rsidP="005E5D6D">
            <w:pPr>
              <w:widowControl/>
              <w:autoSpaceDE/>
              <w:autoSpaceDN/>
              <w:spacing w:line="240" w:lineRule="auto"/>
              <w:ind w:left="113" w:right="113"/>
              <w:jc w:val="center"/>
              <w:rPr>
                <w:rFonts w:asciiTheme="minorEastAsia" w:eastAsiaTheme="minorEastAsia" w:hAnsiTheme="minorEastAsia"/>
                <w:sz w:val="18"/>
                <w:szCs w:val="18"/>
              </w:rPr>
            </w:pPr>
          </w:p>
        </w:tc>
        <w:tc>
          <w:tcPr>
            <w:tcW w:w="1701" w:type="dxa"/>
          </w:tcPr>
          <w:p w:rsidR="003B5437" w:rsidRPr="00D604B9" w:rsidRDefault="003B5437"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規則の意義とは</w:t>
            </w:r>
            <w:r w:rsidRPr="00D604B9">
              <w:rPr>
                <w:rFonts w:ascii="ＭＳ ゴシック" w:eastAsia="ＭＳ ゴシック" w:hAnsi="ＭＳ ゴシック" w:hint="eastAsia"/>
                <w:color w:val="000000"/>
                <w:sz w:val="18"/>
                <w:szCs w:val="18"/>
              </w:rPr>
              <w:t>】</w:t>
            </w:r>
          </w:p>
          <w:p w:rsidR="003B5437" w:rsidRDefault="003B5437"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付録３</w:t>
            </w:r>
          </w:p>
          <w:p w:rsidR="003B5437" w:rsidRPr="00D604B9" w:rsidRDefault="003B5437" w:rsidP="003F5A62">
            <w:pPr>
              <w:spacing w:line="260" w:lineRule="exact"/>
              <w:ind w:left="180" w:hangingChars="100" w:hanging="180"/>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二通の手紙</w:t>
            </w:r>
          </w:p>
          <w:p w:rsidR="003B5437" w:rsidRPr="00D604B9" w:rsidRDefault="003B5437" w:rsidP="003F5A62">
            <w:pPr>
              <w:spacing w:line="260" w:lineRule="exact"/>
              <w:ind w:left="180" w:hangingChars="100" w:hanging="180"/>
              <w:rPr>
                <w:rFonts w:ascii="ＭＳ ゴシック" w:eastAsia="ＭＳ ゴシック" w:hAnsi="ＭＳ ゴシック"/>
                <w:color w:val="000000"/>
                <w:sz w:val="18"/>
                <w:szCs w:val="18"/>
              </w:rPr>
            </w:pPr>
          </w:p>
          <w:p w:rsidR="003B5437" w:rsidRPr="00D604B9" w:rsidRDefault="003B5437"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C(10)</w:t>
            </w:r>
            <w:r w:rsidRPr="00D604B9">
              <w:rPr>
                <w:rFonts w:ascii="ＭＳ ゴシック" w:eastAsia="ＭＳ ゴシック" w:hAnsi="ＭＳ ゴシック" w:hint="eastAsia"/>
                <w:color w:val="000000"/>
                <w:sz w:val="18"/>
                <w:szCs w:val="18"/>
              </w:rPr>
              <w:t>遵法精神，公徳心</w:t>
            </w:r>
          </w:p>
        </w:tc>
        <w:tc>
          <w:tcPr>
            <w:tcW w:w="2722" w:type="dxa"/>
          </w:tcPr>
          <w:p w:rsidR="003B5437" w:rsidRDefault="003B5437" w:rsidP="00E116B6">
            <w:pPr>
              <w:snapToGrid w:val="0"/>
              <w:spacing w:line="260" w:lineRule="exact"/>
              <w:ind w:left="180" w:hangingChars="100" w:hanging="180"/>
              <w:rPr>
                <w:rFonts w:hAnsi="ＭＳ 明朝"/>
                <w:color w:val="000000"/>
                <w:sz w:val="18"/>
                <w:szCs w:val="18"/>
              </w:rPr>
            </w:pPr>
            <w:r w:rsidRPr="00D604B9">
              <w:rPr>
                <w:rFonts w:hAnsi="ＭＳ 明朝" w:hint="eastAsia"/>
                <w:color w:val="000000"/>
                <w:sz w:val="18"/>
                <w:szCs w:val="18"/>
              </w:rPr>
              <w:t>〇</w:t>
            </w:r>
            <w:r>
              <w:rPr>
                <w:rFonts w:hAnsi="ＭＳ 明朝" w:hint="eastAsia"/>
                <w:color w:val="000000"/>
                <w:sz w:val="18"/>
                <w:szCs w:val="18"/>
              </w:rPr>
              <w:t>主人公の言動と二通の手紙について考えることを通して，法や決まりについての意義を理解し，社会の秩序と規律を自ら高めていこうとする実践意欲を培う。</w:t>
            </w:r>
          </w:p>
          <w:p w:rsidR="003B5437" w:rsidRDefault="003B5437" w:rsidP="00E116B6">
            <w:pPr>
              <w:snapToGrid w:val="0"/>
              <w:spacing w:line="260" w:lineRule="exact"/>
              <w:ind w:left="180" w:hangingChars="100" w:hanging="180"/>
              <w:rPr>
                <w:rFonts w:hAnsi="ＭＳ 明朝"/>
                <w:color w:val="000000"/>
                <w:sz w:val="18"/>
                <w:szCs w:val="18"/>
              </w:rPr>
            </w:pPr>
          </w:p>
          <w:p w:rsidR="003B5437" w:rsidRPr="00D604B9" w:rsidRDefault="003B5437" w:rsidP="00E116B6">
            <w:pPr>
              <w:snapToGrid w:val="0"/>
              <w:spacing w:line="260" w:lineRule="exact"/>
              <w:ind w:left="180" w:hangingChars="100" w:hanging="180"/>
              <w:rPr>
                <w:sz w:val="18"/>
                <w:szCs w:val="18"/>
              </w:rPr>
            </w:pPr>
            <w:r>
              <w:rPr>
                <w:rFonts w:hAnsi="ＭＳ 明朝" w:hint="eastAsia"/>
                <w:color w:val="000000"/>
                <w:sz w:val="18"/>
                <w:szCs w:val="18"/>
              </w:rPr>
              <w:t>＊</w:t>
            </w:r>
            <w:r w:rsidRPr="00D64795">
              <w:rPr>
                <w:rFonts w:hAnsi="ＭＳ 明朝" w:hint="eastAsia"/>
                <w:sz w:val="18"/>
                <w:szCs w:val="18"/>
              </w:rPr>
              <w:t>「</w:t>
            </w:r>
            <w:r>
              <w:rPr>
                <w:rFonts w:hAnsi="ＭＳ 明朝" w:hint="eastAsia"/>
                <w:sz w:val="18"/>
                <w:szCs w:val="18"/>
              </w:rPr>
              <w:t>1</w:t>
            </w:r>
            <w:r w:rsidRPr="00D64795">
              <w:rPr>
                <w:rFonts w:hAnsi="ＭＳ 明朝" w:hint="eastAsia"/>
                <w:sz w:val="18"/>
                <w:szCs w:val="18"/>
              </w:rPr>
              <w:t xml:space="preserve">7　</w:t>
            </w:r>
            <w:r>
              <w:rPr>
                <w:rFonts w:hAnsi="ＭＳ 明朝" w:hint="eastAsia"/>
                <w:sz w:val="18"/>
                <w:szCs w:val="18"/>
              </w:rPr>
              <w:t>缶コーヒーをめぐるやりとりの場面をやってみよう</w:t>
            </w:r>
            <w:r w:rsidRPr="00D64795">
              <w:rPr>
                <w:rFonts w:hAnsi="ＭＳ 明朝" w:hint="eastAsia"/>
                <w:sz w:val="18"/>
                <w:szCs w:val="18"/>
              </w:rPr>
              <w:t>」と差し替えることができる。</w:t>
            </w:r>
          </w:p>
        </w:tc>
        <w:tc>
          <w:tcPr>
            <w:tcW w:w="5123" w:type="dxa"/>
          </w:tcPr>
          <w:p w:rsidR="003B5437" w:rsidRPr="00D604B9" w:rsidRDefault="003B5437" w:rsidP="00FF6EB7">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規則という言葉についての印象を発表す</w:t>
            </w:r>
            <w:r w:rsidRPr="00D604B9">
              <w:rPr>
                <w:rFonts w:hAnsi="ＭＳ 明朝" w:hint="eastAsia"/>
                <w:color w:val="000000"/>
                <w:sz w:val="18"/>
                <w:szCs w:val="18"/>
              </w:rPr>
              <w:t>る。</w:t>
            </w:r>
          </w:p>
          <w:p w:rsidR="003B5437" w:rsidRDefault="003B5437" w:rsidP="00FF6EB7">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w:t>
            </w:r>
            <w:r>
              <w:rPr>
                <w:rFonts w:hAnsi="ＭＳ 明朝" w:hint="eastAsia"/>
                <w:color w:val="000000"/>
                <w:sz w:val="18"/>
                <w:szCs w:val="18"/>
              </w:rPr>
              <w:t>二通の手紙</w:t>
            </w:r>
            <w:r w:rsidRPr="00D604B9">
              <w:rPr>
                <w:rFonts w:hAnsi="ＭＳ 明朝" w:hint="eastAsia"/>
                <w:color w:val="000000"/>
                <w:sz w:val="18"/>
                <w:szCs w:val="18"/>
              </w:rPr>
              <w:t>」を読んで話し合う。</w:t>
            </w:r>
          </w:p>
          <w:p w:rsidR="003B5437" w:rsidRPr="00D604B9" w:rsidRDefault="003B5437" w:rsidP="00FF6EB7">
            <w:pPr>
              <w:pStyle w:val="2"/>
              <w:ind w:left="370" w:hanging="180"/>
            </w:pPr>
            <w:r>
              <w:rPr>
                <w:rFonts w:hint="eastAsia"/>
              </w:rPr>
              <w:t>◎</w:t>
            </w:r>
            <w:r w:rsidRPr="00D604B9">
              <w:rPr>
                <w:rFonts w:hint="eastAsia"/>
              </w:rPr>
              <w:t>元さんがはればれとした顔で職場を去ることができたのは，なぜだろう。</w:t>
            </w:r>
          </w:p>
          <w:p w:rsidR="003B5437" w:rsidRDefault="003B5437" w:rsidP="00FF6EB7">
            <w:pPr>
              <w:spacing w:line="260" w:lineRule="exact"/>
              <w:ind w:left="360" w:hangingChars="200" w:hanging="360"/>
              <w:rPr>
                <w:rFonts w:hAnsi="ＭＳ 明朝"/>
                <w:color w:val="000000"/>
                <w:sz w:val="18"/>
                <w:szCs w:val="18"/>
              </w:rPr>
            </w:pPr>
            <w:r>
              <w:rPr>
                <w:rFonts w:hAnsi="ＭＳ 明朝" w:hint="eastAsia"/>
                <w:color w:val="000000"/>
                <w:sz w:val="18"/>
                <w:szCs w:val="18"/>
              </w:rPr>
              <w:t>３　なぜ社会の中で規則や決まりを守ることが大切なのかについて話し合う。</w:t>
            </w:r>
          </w:p>
          <w:p w:rsidR="003B5437" w:rsidRDefault="003B5437" w:rsidP="00FF6EB7">
            <w:pPr>
              <w:pStyle w:val="2"/>
              <w:ind w:left="370" w:hanging="180"/>
            </w:pPr>
            <w:r w:rsidRPr="00D604B9">
              <w:rPr>
                <w:rFonts w:hint="eastAsia"/>
              </w:rPr>
              <w:t>〇社会の中で規則や決まりを守ることが大切なのは，なぜだろう。</w:t>
            </w:r>
          </w:p>
          <w:p w:rsidR="003B5437" w:rsidRPr="00D604B9" w:rsidRDefault="003B5437" w:rsidP="00FF6EB7">
            <w:pPr>
              <w:spacing w:line="260" w:lineRule="exact"/>
              <w:ind w:left="180" w:hangingChars="100" w:hanging="180"/>
              <w:rPr>
                <w:rFonts w:cs="ＭＳ Ｐゴシック"/>
              </w:rPr>
            </w:pPr>
            <w:r>
              <w:rPr>
                <w:rFonts w:hAnsi="ＭＳ 明朝" w:hint="eastAsia"/>
                <w:color w:val="000000"/>
                <w:sz w:val="18"/>
                <w:szCs w:val="18"/>
              </w:rPr>
              <w:t>４　本時のまとめをする。</w:t>
            </w:r>
          </w:p>
        </w:tc>
        <w:tc>
          <w:tcPr>
            <w:tcW w:w="2305" w:type="dxa"/>
          </w:tcPr>
          <w:p w:rsidR="003B5437" w:rsidRPr="00D604B9" w:rsidRDefault="003B5437" w:rsidP="003F5A62">
            <w:pPr>
              <w:snapToGrid w:val="0"/>
              <w:spacing w:line="260" w:lineRule="exact"/>
              <w:rPr>
                <w:sz w:val="18"/>
                <w:szCs w:val="18"/>
              </w:rPr>
            </w:pPr>
            <w:r>
              <w:rPr>
                <w:rFonts w:hint="eastAsia"/>
                <w:sz w:val="18"/>
                <w:szCs w:val="18"/>
              </w:rPr>
              <w:t>主人公の心に共感しつつも，それを超えた法や規則の意義について深く考えている。</w:t>
            </w:r>
          </w:p>
        </w:tc>
        <w:tc>
          <w:tcPr>
            <w:tcW w:w="1276" w:type="dxa"/>
          </w:tcPr>
          <w:p w:rsidR="003B5437" w:rsidRPr="009635CC" w:rsidRDefault="003B5437" w:rsidP="003F5A62">
            <w:pPr>
              <w:spacing w:line="260" w:lineRule="exact"/>
              <w:rPr>
                <w:rFonts w:hAnsi="ＭＳ 明朝"/>
                <w:sz w:val="18"/>
                <w:szCs w:val="18"/>
              </w:rPr>
            </w:pPr>
            <w:r w:rsidRPr="009635CC">
              <w:rPr>
                <w:rFonts w:hAnsi="ＭＳ 明朝" w:hint="eastAsia"/>
                <w:sz w:val="18"/>
                <w:szCs w:val="18"/>
              </w:rPr>
              <w:t>生活，葛藤</w:t>
            </w:r>
          </w:p>
          <w:p w:rsidR="003B5437" w:rsidRPr="009635CC" w:rsidRDefault="003B5437" w:rsidP="003F5A62">
            <w:pPr>
              <w:spacing w:line="260" w:lineRule="exact"/>
              <w:rPr>
                <w:rFonts w:hAnsi="ＭＳ 明朝" w:cs="ＭＳ Ｐゴシック"/>
                <w:sz w:val="18"/>
                <w:szCs w:val="18"/>
              </w:rPr>
            </w:pPr>
            <w:r w:rsidRPr="009635CC">
              <w:rPr>
                <w:rFonts w:hAnsi="ＭＳ 明朝" w:hint="eastAsia"/>
                <w:sz w:val="18"/>
                <w:szCs w:val="18"/>
              </w:rPr>
              <w:t>白木みどり作</w:t>
            </w:r>
          </w:p>
        </w:tc>
      </w:tr>
      <w:tr w:rsidR="003B5437" w:rsidRPr="00D604B9" w:rsidTr="003B5437">
        <w:trPr>
          <w:cantSplit/>
          <w:trHeight w:val="1134"/>
        </w:trPr>
        <w:tc>
          <w:tcPr>
            <w:tcW w:w="340" w:type="dxa"/>
            <w:vMerge w:val="restart"/>
            <w:textDirection w:val="tbRlV"/>
            <w:vAlign w:val="center"/>
          </w:tcPr>
          <w:p w:rsidR="003B5437" w:rsidRDefault="003B5437" w:rsidP="003B5437">
            <w:pPr>
              <w:widowControl/>
              <w:autoSpaceDE/>
              <w:autoSpaceDN/>
              <w:spacing w:line="240" w:lineRule="auto"/>
              <w:ind w:left="113" w:right="113"/>
              <w:jc w:val="center"/>
              <w:rPr>
                <w:rFonts w:asciiTheme="minorEastAsia" w:eastAsiaTheme="minorEastAsia" w:hAnsiTheme="minorEastAsia"/>
                <w:sz w:val="18"/>
                <w:szCs w:val="18"/>
              </w:rPr>
            </w:pPr>
            <w:r>
              <w:rPr>
                <w:rFonts w:hAnsi="ＭＳ 明朝" w:hint="eastAsia"/>
                <w:sz w:val="18"/>
                <w:szCs w:val="18"/>
              </w:rPr>
              <w:lastRenderedPageBreak/>
              <w:t>配当時間外</w:t>
            </w:r>
          </w:p>
        </w:tc>
        <w:tc>
          <w:tcPr>
            <w:tcW w:w="1701" w:type="dxa"/>
          </w:tcPr>
          <w:p w:rsidR="003B5437" w:rsidRPr="00D604B9" w:rsidRDefault="003B5437"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心の平和を求めて</w:t>
            </w:r>
            <w:r w:rsidRPr="00D604B9">
              <w:rPr>
                <w:rFonts w:ascii="ＭＳ ゴシック" w:eastAsia="ＭＳ ゴシック" w:hAnsi="ＭＳ ゴシック" w:hint="eastAsia"/>
                <w:color w:val="000000"/>
                <w:sz w:val="18"/>
                <w:szCs w:val="18"/>
              </w:rPr>
              <w:t>】</w:t>
            </w:r>
          </w:p>
          <w:p w:rsidR="003B5437" w:rsidRDefault="003B5437"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付録４</w:t>
            </w:r>
          </w:p>
          <w:p w:rsidR="003B5437" w:rsidRPr="00D604B9" w:rsidRDefault="003B5437" w:rsidP="003F5A62">
            <w:pPr>
              <w:spacing w:line="260" w:lineRule="exact"/>
              <w:ind w:left="180" w:hangingChars="100" w:hanging="180"/>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命見つめて</w:t>
            </w:r>
          </w:p>
          <w:p w:rsidR="003B5437" w:rsidRPr="00D604B9" w:rsidRDefault="003B5437" w:rsidP="003F5A62">
            <w:pPr>
              <w:spacing w:line="260" w:lineRule="exact"/>
              <w:ind w:left="180" w:hangingChars="100" w:hanging="180"/>
              <w:rPr>
                <w:rFonts w:ascii="ＭＳ ゴシック" w:eastAsia="ＭＳ ゴシック" w:hAnsi="ＭＳ ゴシック"/>
                <w:color w:val="000000"/>
                <w:sz w:val="18"/>
                <w:szCs w:val="18"/>
              </w:rPr>
            </w:pPr>
          </w:p>
          <w:p w:rsidR="003B5437" w:rsidRPr="00D604B9" w:rsidRDefault="003B5437" w:rsidP="003F5A62">
            <w:pPr>
              <w:spacing w:line="260" w:lineRule="exact"/>
              <w:ind w:left="180" w:hangingChars="100" w:hanging="180"/>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C(18)</w:t>
            </w:r>
            <w:r w:rsidRPr="00D604B9">
              <w:rPr>
                <w:rFonts w:ascii="ＭＳ ゴシック" w:eastAsia="ＭＳ ゴシック" w:hAnsi="ＭＳ ゴシック" w:hint="eastAsia"/>
                <w:color w:val="000000"/>
                <w:sz w:val="18"/>
                <w:szCs w:val="18"/>
              </w:rPr>
              <w:t>国際理解，国際貢献</w:t>
            </w:r>
          </w:p>
        </w:tc>
        <w:tc>
          <w:tcPr>
            <w:tcW w:w="2722" w:type="dxa"/>
          </w:tcPr>
          <w:p w:rsidR="003B5437" w:rsidRDefault="003B5437" w:rsidP="003F5A62">
            <w:pPr>
              <w:snapToGrid w:val="0"/>
              <w:spacing w:line="260" w:lineRule="exact"/>
              <w:ind w:left="180" w:hangingChars="100" w:hanging="180"/>
              <w:rPr>
                <w:rFonts w:hAnsi="ＭＳ 明朝"/>
                <w:color w:val="000000"/>
                <w:sz w:val="18"/>
                <w:szCs w:val="18"/>
              </w:rPr>
            </w:pPr>
            <w:r w:rsidRPr="00D604B9">
              <w:rPr>
                <w:rFonts w:hAnsi="ＭＳ 明朝" w:hint="eastAsia"/>
                <w:color w:val="000000"/>
                <w:sz w:val="18"/>
                <w:szCs w:val="18"/>
              </w:rPr>
              <w:t>〇戦争の悲惨さについて深く考えるとともに，苦しみを乗り越えて平和を訴え続ける人々の生き方に共感することで，世界の平和に寄与していこうとする心情を育てる。</w:t>
            </w:r>
          </w:p>
          <w:p w:rsidR="003B5437" w:rsidRDefault="003B5437" w:rsidP="003F5A62">
            <w:pPr>
              <w:snapToGrid w:val="0"/>
              <w:spacing w:line="260" w:lineRule="exact"/>
              <w:ind w:left="180" w:hangingChars="100" w:hanging="180"/>
              <w:rPr>
                <w:rFonts w:hAnsi="ＭＳ 明朝"/>
                <w:color w:val="000000"/>
                <w:sz w:val="18"/>
                <w:szCs w:val="18"/>
              </w:rPr>
            </w:pPr>
          </w:p>
          <w:p w:rsidR="003B5437" w:rsidRPr="00D604B9" w:rsidRDefault="003B5437" w:rsidP="003F5A62">
            <w:pPr>
              <w:snapToGrid w:val="0"/>
              <w:spacing w:line="260" w:lineRule="exact"/>
              <w:ind w:left="180" w:hangingChars="100" w:hanging="180"/>
              <w:rPr>
                <w:sz w:val="18"/>
                <w:szCs w:val="18"/>
              </w:rPr>
            </w:pPr>
            <w:r>
              <w:rPr>
                <w:rFonts w:hAnsi="ＭＳ 明朝" w:hint="eastAsia"/>
                <w:color w:val="000000"/>
                <w:sz w:val="18"/>
                <w:szCs w:val="18"/>
              </w:rPr>
              <w:t>＊</w:t>
            </w:r>
            <w:r w:rsidRPr="00D64795">
              <w:rPr>
                <w:rFonts w:hAnsi="ＭＳ 明朝" w:hint="eastAsia"/>
                <w:sz w:val="18"/>
                <w:szCs w:val="18"/>
              </w:rPr>
              <w:t>「2</w:t>
            </w:r>
            <w:r>
              <w:rPr>
                <w:rFonts w:hAnsi="ＭＳ 明朝" w:hint="eastAsia"/>
                <w:sz w:val="18"/>
                <w:szCs w:val="18"/>
              </w:rPr>
              <w:t>9</w:t>
            </w:r>
            <w:r w:rsidRPr="00D64795">
              <w:rPr>
                <w:rFonts w:hAnsi="ＭＳ 明朝" w:hint="eastAsia"/>
                <w:sz w:val="18"/>
                <w:szCs w:val="18"/>
              </w:rPr>
              <w:t xml:space="preserve">　</w:t>
            </w:r>
            <w:r>
              <w:rPr>
                <w:rFonts w:hAnsi="ＭＳ 明朝" w:hint="eastAsia"/>
                <w:sz w:val="18"/>
                <w:szCs w:val="18"/>
              </w:rPr>
              <w:t>そのこ</w:t>
            </w:r>
            <w:r w:rsidRPr="00D64795">
              <w:rPr>
                <w:rFonts w:hAnsi="ＭＳ 明朝" w:hint="eastAsia"/>
                <w:sz w:val="18"/>
                <w:szCs w:val="18"/>
              </w:rPr>
              <w:t>」と差し替えることができる。</w:t>
            </w:r>
          </w:p>
        </w:tc>
        <w:tc>
          <w:tcPr>
            <w:tcW w:w="5123" w:type="dxa"/>
          </w:tcPr>
          <w:p w:rsidR="003B5437" w:rsidRPr="00D604B9" w:rsidRDefault="003B5437"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戦争のイメージについて話し合う。</w:t>
            </w:r>
          </w:p>
          <w:p w:rsidR="003B5437" w:rsidRPr="00D604B9" w:rsidRDefault="003B5437"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「命見つめて」を読んで話し合う。</w:t>
            </w:r>
          </w:p>
          <w:p w:rsidR="003B5437" w:rsidRPr="00D604B9" w:rsidRDefault="003B5437" w:rsidP="00741D5C">
            <w:pPr>
              <w:pStyle w:val="2"/>
              <w:ind w:left="370" w:hanging="180"/>
            </w:pPr>
            <w:r>
              <w:rPr>
                <w:rFonts w:hint="eastAsia"/>
              </w:rPr>
              <w:t>◎</w:t>
            </w:r>
            <w:r w:rsidRPr="00D604B9">
              <w:rPr>
                <w:rFonts w:hint="eastAsia"/>
              </w:rPr>
              <w:t>どのような気持ちから，老婦人は「あなたたちのことは忘れません。」と言って，日本を去ったのだろう。</w:t>
            </w:r>
          </w:p>
          <w:p w:rsidR="003B5437" w:rsidRPr="00D604B9" w:rsidRDefault="003B5437"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３</w:t>
            </w:r>
            <w:r>
              <w:rPr>
                <w:rFonts w:hAnsi="ＭＳ 明朝" w:hint="eastAsia"/>
                <w:color w:val="000000"/>
                <w:sz w:val="18"/>
                <w:szCs w:val="18"/>
              </w:rPr>
              <w:t xml:space="preserve">　</w:t>
            </w:r>
            <w:r w:rsidRPr="00D604B9">
              <w:rPr>
                <w:rFonts w:hAnsi="ＭＳ 明朝" w:hint="eastAsia"/>
                <w:color w:val="000000"/>
                <w:sz w:val="18"/>
                <w:szCs w:val="18"/>
              </w:rPr>
              <w:t>世界の人々の心に平和のとりでを築くために大切なことについて話し合う。</w:t>
            </w:r>
          </w:p>
          <w:p w:rsidR="003B5437" w:rsidRPr="00D604B9" w:rsidRDefault="003B5437" w:rsidP="00741D5C">
            <w:pPr>
              <w:pStyle w:val="2"/>
              <w:ind w:left="370" w:hanging="180"/>
            </w:pPr>
            <w:r w:rsidRPr="00D604B9">
              <w:rPr>
                <w:rFonts w:hint="eastAsia"/>
              </w:rPr>
              <w:t>〇世界の人々の心に平和のとりでを築くためには，どのようなことが大切なのだろう。</w:t>
            </w:r>
          </w:p>
          <w:p w:rsidR="003B5437" w:rsidRPr="00D604B9" w:rsidRDefault="003B5437" w:rsidP="003F5A62">
            <w:pPr>
              <w:spacing w:line="260" w:lineRule="exact"/>
              <w:ind w:left="180" w:hangingChars="100" w:hanging="18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本時のまとめをする。</w:t>
            </w:r>
          </w:p>
        </w:tc>
        <w:tc>
          <w:tcPr>
            <w:tcW w:w="2305" w:type="dxa"/>
          </w:tcPr>
          <w:p w:rsidR="003B5437" w:rsidRPr="00D604B9" w:rsidRDefault="003B5437" w:rsidP="003F5A62">
            <w:pPr>
              <w:snapToGrid w:val="0"/>
              <w:spacing w:line="260" w:lineRule="exact"/>
              <w:rPr>
                <w:sz w:val="18"/>
                <w:szCs w:val="18"/>
              </w:rPr>
            </w:pPr>
            <w:r w:rsidRPr="00D604B9">
              <w:rPr>
                <w:rFonts w:hint="eastAsia"/>
                <w:sz w:val="18"/>
                <w:szCs w:val="18"/>
              </w:rPr>
              <w:t>人を許すことが自分自身の幸福につながるとともに，</w:t>
            </w:r>
            <w:r>
              <w:rPr>
                <w:rFonts w:hint="eastAsia"/>
                <w:sz w:val="18"/>
                <w:szCs w:val="18"/>
              </w:rPr>
              <w:t>さまざま</w:t>
            </w:r>
            <w:r w:rsidRPr="00D604B9">
              <w:rPr>
                <w:rFonts w:hint="eastAsia"/>
                <w:sz w:val="18"/>
                <w:szCs w:val="18"/>
              </w:rPr>
              <w:t>な問題の解決に結びつく契機となりうることについて，オランダの老婦人や平和活動を進める人々の言動を通して共感的に理解</w:t>
            </w:r>
            <w:r>
              <w:rPr>
                <w:rFonts w:hint="eastAsia"/>
                <w:sz w:val="18"/>
                <w:szCs w:val="18"/>
              </w:rPr>
              <w:t>している</w:t>
            </w:r>
            <w:r w:rsidRPr="00D604B9">
              <w:rPr>
                <w:rFonts w:hint="eastAsia"/>
                <w:sz w:val="18"/>
                <w:szCs w:val="18"/>
              </w:rPr>
              <w:t>。</w:t>
            </w:r>
          </w:p>
        </w:tc>
        <w:tc>
          <w:tcPr>
            <w:tcW w:w="1276" w:type="dxa"/>
          </w:tcPr>
          <w:p w:rsidR="003B5437" w:rsidRPr="009635CC" w:rsidRDefault="003B5437" w:rsidP="003F5A62">
            <w:pPr>
              <w:spacing w:line="260" w:lineRule="exact"/>
              <w:rPr>
                <w:rFonts w:hAnsi="ＭＳ 明朝"/>
                <w:sz w:val="18"/>
                <w:szCs w:val="18"/>
              </w:rPr>
            </w:pPr>
            <w:r w:rsidRPr="009635CC">
              <w:rPr>
                <w:rFonts w:hAnsi="ＭＳ 明朝" w:hint="eastAsia"/>
                <w:sz w:val="18"/>
                <w:szCs w:val="18"/>
              </w:rPr>
              <w:t>実話，感動</w:t>
            </w:r>
          </w:p>
          <w:p w:rsidR="003B5437" w:rsidRPr="009635CC" w:rsidRDefault="003B5437" w:rsidP="003F5A62">
            <w:pPr>
              <w:spacing w:line="260" w:lineRule="exact"/>
              <w:rPr>
                <w:rFonts w:hAnsi="ＭＳ 明朝" w:cs="ＭＳ Ｐゴシック"/>
                <w:sz w:val="18"/>
                <w:szCs w:val="18"/>
              </w:rPr>
            </w:pPr>
            <w:r w:rsidRPr="009635CC">
              <w:rPr>
                <w:rFonts w:hAnsi="ＭＳ 明朝" w:hint="eastAsia"/>
                <w:sz w:val="18"/>
                <w:szCs w:val="18"/>
              </w:rPr>
              <w:t>原田東岷作</w:t>
            </w:r>
          </w:p>
        </w:tc>
      </w:tr>
      <w:tr w:rsidR="003B5437" w:rsidRPr="00D604B9" w:rsidTr="000450C0">
        <w:trPr>
          <w:cantSplit/>
          <w:trHeight w:val="1134"/>
        </w:trPr>
        <w:tc>
          <w:tcPr>
            <w:tcW w:w="340" w:type="dxa"/>
            <w:vMerge/>
            <w:textDirection w:val="tbRlV"/>
            <w:vAlign w:val="center"/>
          </w:tcPr>
          <w:p w:rsidR="003B5437" w:rsidRDefault="003B5437">
            <w:pPr>
              <w:snapToGrid w:val="0"/>
              <w:spacing w:line="260" w:lineRule="exact"/>
              <w:ind w:left="113" w:right="113"/>
              <w:jc w:val="center"/>
              <w:rPr>
                <w:rFonts w:asciiTheme="minorEastAsia" w:eastAsiaTheme="minorEastAsia" w:hAnsiTheme="minorEastAsia"/>
                <w:sz w:val="18"/>
                <w:szCs w:val="18"/>
              </w:rPr>
            </w:pPr>
          </w:p>
        </w:tc>
        <w:tc>
          <w:tcPr>
            <w:tcW w:w="1701" w:type="dxa"/>
          </w:tcPr>
          <w:p w:rsidR="003B5437" w:rsidRPr="00D604B9" w:rsidRDefault="003B5437" w:rsidP="003F5A62">
            <w:pPr>
              <w:spacing w:line="260" w:lineRule="exact"/>
              <w:ind w:left="180" w:hangingChars="100" w:hanging="180"/>
              <w:jc w:val="lef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生きている今を見つめて</w:t>
            </w:r>
            <w:r w:rsidRPr="00D604B9">
              <w:rPr>
                <w:rFonts w:ascii="ＭＳ ゴシック" w:eastAsia="ＭＳ ゴシック" w:hAnsi="ＭＳ ゴシック" w:hint="eastAsia"/>
                <w:color w:val="000000"/>
                <w:sz w:val="18"/>
                <w:szCs w:val="18"/>
              </w:rPr>
              <w:t>】</w:t>
            </w:r>
          </w:p>
          <w:p w:rsidR="003B5437" w:rsidRDefault="003B5437" w:rsidP="003F5A62">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付録５</w:t>
            </w:r>
          </w:p>
          <w:p w:rsidR="003B5437" w:rsidRPr="00D604B9" w:rsidRDefault="003B5437" w:rsidP="00C4430F">
            <w:pPr>
              <w:spacing w:line="260" w:lineRule="exact"/>
              <w:rPr>
                <w:rFonts w:ascii="ＭＳ ゴシック" w:eastAsia="ＭＳ ゴシック" w:hAnsi="ＭＳ ゴシック"/>
                <w:color w:val="000000"/>
                <w:sz w:val="18"/>
                <w:szCs w:val="18"/>
              </w:rPr>
            </w:pPr>
            <w:r w:rsidRPr="00D604B9">
              <w:rPr>
                <w:rFonts w:ascii="ＭＳ ゴシック" w:eastAsia="ＭＳ ゴシック" w:hAnsi="ＭＳ ゴシック" w:hint="eastAsia"/>
                <w:color w:val="000000"/>
                <w:sz w:val="18"/>
                <w:szCs w:val="18"/>
              </w:rPr>
              <w:t>たとえぼくに明日はなくとも</w:t>
            </w:r>
          </w:p>
          <w:p w:rsidR="003B5437" w:rsidRPr="00D604B9" w:rsidRDefault="003B5437" w:rsidP="003F5A62">
            <w:pPr>
              <w:spacing w:line="260" w:lineRule="exact"/>
              <w:ind w:left="180" w:hangingChars="100" w:hanging="180"/>
              <w:rPr>
                <w:rFonts w:ascii="ＭＳ ゴシック" w:eastAsia="ＭＳ ゴシック" w:hAnsi="ＭＳ ゴシック"/>
                <w:color w:val="000000"/>
                <w:sz w:val="18"/>
                <w:szCs w:val="18"/>
              </w:rPr>
            </w:pPr>
          </w:p>
          <w:p w:rsidR="003B5437" w:rsidRPr="00D604B9" w:rsidRDefault="003B5437" w:rsidP="003F5A62">
            <w:pPr>
              <w:spacing w:line="260" w:lineRule="exact"/>
              <w:rPr>
                <w:rFonts w:ascii="ＭＳ ゴシック" w:eastAsia="ＭＳ ゴシック" w:hAnsi="ＭＳ ゴシック" w:cs="ＭＳ Ｐゴシック"/>
                <w:color w:val="000000"/>
                <w:sz w:val="18"/>
                <w:szCs w:val="18"/>
              </w:rPr>
            </w:pPr>
            <w:r w:rsidRPr="00D604B9">
              <w:rPr>
                <w:rFonts w:ascii="ＭＳ ゴシック" w:eastAsia="ＭＳ ゴシック" w:hAnsi="ＭＳ ゴシック"/>
                <w:color w:val="000000"/>
                <w:sz w:val="18"/>
                <w:szCs w:val="18"/>
              </w:rPr>
              <w:t>D(19)</w:t>
            </w:r>
            <w:r w:rsidRPr="00D604B9">
              <w:rPr>
                <w:rFonts w:ascii="ＭＳ ゴシック" w:eastAsia="ＭＳ ゴシック" w:hAnsi="ＭＳ ゴシック" w:hint="eastAsia"/>
                <w:color w:val="000000"/>
                <w:sz w:val="18"/>
                <w:szCs w:val="18"/>
              </w:rPr>
              <w:t>生命の尊さ</w:t>
            </w:r>
          </w:p>
        </w:tc>
        <w:tc>
          <w:tcPr>
            <w:tcW w:w="2722" w:type="dxa"/>
          </w:tcPr>
          <w:p w:rsidR="003B5437" w:rsidRDefault="003B5437" w:rsidP="00C4430F">
            <w:pPr>
              <w:snapToGrid w:val="0"/>
              <w:spacing w:line="260" w:lineRule="exact"/>
              <w:ind w:left="180" w:hangingChars="100" w:hanging="180"/>
              <w:rPr>
                <w:rFonts w:hAnsi="ＭＳ 明朝"/>
                <w:color w:val="000000"/>
                <w:sz w:val="18"/>
                <w:szCs w:val="18"/>
              </w:rPr>
            </w:pPr>
            <w:r w:rsidRPr="00D604B9">
              <w:rPr>
                <w:rFonts w:hAnsi="ＭＳ 明朝" w:hint="eastAsia"/>
                <w:color w:val="000000"/>
                <w:sz w:val="18"/>
                <w:szCs w:val="18"/>
              </w:rPr>
              <w:t>〇自らの生命に限りがあることを自覚した</w:t>
            </w:r>
            <w:r>
              <w:rPr>
                <w:rFonts w:hAnsi="ＭＳ 明朝" w:hint="eastAsia"/>
                <w:color w:val="000000"/>
                <w:sz w:val="18"/>
                <w:szCs w:val="18"/>
              </w:rPr>
              <w:t>うえ</w:t>
            </w:r>
            <w:r w:rsidRPr="00D604B9">
              <w:rPr>
                <w:rFonts w:hAnsi="ＭＳ 明朝" w:hint="eastAsia"/>
                <w:color w:val="000000"/>
                <w:sz w:val="18"/>
                <w:szCs w:val="18"/>
              </w:rPr>
              <w:t>で自らの生き方を見つめ直し，どのように生きるかを考え</w:t>
            </w:r>
            <w:r>
              <w:rPr>
                <w:rFonts w:hAnsi="ＭＳ 明朝" w:hint="eastAsia"/>
                <w:color w:val="000000"/>
                <w:sz w:val="18"/>
                <w:szCs w:val="18"/>
              </w:rPr>
              <w:t>抜いた主人公の姿</w:t>
            </w:r>
            <w:r w:rsidRPr="00D604B9">
              <w:rPr>
                <w:rFonts w:hAnsi="ＭＳ 明朝" w:hint="eastAsia"/>
                <w:color w:val="000000"/>
                <w:sz w:val="18"/>
                <w:szCs w:val="18"/>
              </w:rPr>
              <w:t>を通して，生きている今を大切にして自らを輝かせて生きようとすることの尊さを理解し，生きる喜びを見いだし，生命を</w:t>
            </w:r>
            <w:r>
              <w:rPr>
                <w:rFonts w:hAnsi="ＭＳ 明朝" w:hint="eastAsia"/>
                <w:color w:val="000000"/>
                <w:sz w:val="18"/>
                <w:szCs w:val="18"/>
              </w:rPr>
              <w:t>愛</w:t>
            </w:r>
            <w:r w:rsidRPr="00D604B9">
              <w:rPr>
                <w:rFonts w:hAnsi="ＭＳ 明朝" w:hint="eastAsia"/>
                <w:color w:val="000000"/>
                <w:sz w:val="18"/>
                <w:szCs w:val="18"/>
              </w:rPr>
              <w:t>おしんで生きようとする心情を高める。</w:t>
            </w:r>
          </w:p>
          <w:p w:rsidR="003B5437" w:rsidRDefault="003B5437" w:rsidP="00C4430F">
            <w:pPr>
              <w:snapToGrid w:val="0"/>
              <w:spacing w:line="260" w:lineRule="exact"/>
              <w:ind w:left="180" w:hangingChars="100" w:hanging="180"/>
              <w:rPr>
                <w:rFonts w:hAnsi="ＭＳ 明朝"/>
                <w:color w:val="000000"/>
                <w:sz w:val="18"/>
                <w:szCs w:val="18"/>
              </w:rPr>
            </w:pPr>
          </w:p>
          <w:p w:rsidR="003B5437" w:rsidRPr="00D604B9" w:rsidRDefault="003B5437" w:rsidP="00C4430F">
            <w:pPr>
              <w:snapToGrid w:val="0"/>
              <w:spacing w:line="260" w:lineRule="exact"/>
              <w:ind w:left="180" w:hangingChars="100" w:hanging="180"/>
              <w:rPr>
                <w:sz w:val="18"/>
                <w:szCs w:val="18"/>
              </w:rPr>
            </w:pPr>
            <w:r>
              <w:rPr>
                <w:rFonts w:hAnsi="ＭＳ 明朝" w:hint="eastAsia"/>
                <w:color w:val="000000"/>
                <w:sz w:val="18"/>
                <w:szCs w:val="18"/>
              </w:rPr>
              <w:t>＊</w:t>
            </w:r>
            <w:r w:rsidRPr="00D64795">
              <w:rPr>
                <w:rFonts w:hAnsi="ＭＳ 明朝" w:hint="eastAsia"/>
                <w:sz w:val="18"/>
                <w:szCs w:val="18"/>
              </w:rPr>
              <w:t>「</w:t>
            </w:r>
            <w:r>
              <w:rPr>
                <w:rFonts w:hAnsi="ＭＳ 明朝" w:hint="eastAsia"/>
                <w:sz w:val="18"/>
                <w:szCs w:val="18"/>
              </w:rPr>
              <w:t>14</w:t>
            </w:r>
            <w:r w:rsidRPr="00D64795">
              <w:rPr>
                <w:rFonts w:hAnsi="ＭＳ 明朝" w:hint="eastAsia"/>
                <w:sz w:val="18"/>
                <w:szCs w:val="18"/>
              </w:rPr>
              <w:t xml:space="preserve">　</w:t>
            </w:r>
            <w:r>
              <w:rPr>
                <w:rFonts w:hAnsi="ＭＳ 明朝" w:hint="eastAsia"/>
                <w:sz w:val="18"/>
                <w:szCs w:val="18"/>
              </w:rPr>
              <w:t>人間の命の尊さ</w:t>
            </w:r>
            <w:r w:rsidRPr="00D64795">
              <w:rPr>
                <w:rFonts w:hAnsi="ＭＳ 明朝" w:hint="eastAsia"/>
                <w:sz w:val="18"/>
                <w:szCs w:val="18"/>
              </w:rPr>
              <w:t>」と差し替えることができる。</w:t>
            </w:r>
          </w:p>
        </w:tc>
        <w:tc>
          <w:tcPr>
            <w:tcW w:w="5123" w:type="dxa"/>
          </w:tcPr>
          <w:p w:rsidR="003B5437" w:rsidRPr="00D604B9" w:rsidRDefault="003B5437" w:rsidP="008E76F4">
            <w:pPr>
              <w:spacing w:line="260" w:lineRule="exact"/>
              <w:ind w:left="360" w:hangingChars="200" w:hanging="360"/>
              <w:rPr>
                <w:rFonts w:hAnsi="ＭＳ 明朝"/>
                <w:color w:val="000000"/>
                <w:sz w:val="18"/>
                <w:szCs w:val="18"/>
              </w:rPr>
            </w:pPr>
            <w:r w:rsidRPr="00D604B9">
              <w:rPr>
                <w:rFonts w:hAnsi="ＭＳ 明朝" w:hint="eastAsia"/>
                <w:color w:val="000000"/>
                <w:sz w:val="18"/>
                <w:szCs w:val="18"/>
              </w:rPr>
              <w:t>１</w:t>
            </w:r>
            <w:r>
              <w:rPr>
                <w:rFonts w:hAnsi="ＭＳ 明朝" w:hint="eastAsia"/>
                <w:color w:val="000000"/>
                <w:sz w:val="18"/>
                <w:szCs w:val="18"/>
              </w:rPr>
              <w:t xml:space="preserve">　</w:t>
            </w:r>
            <w:r w:rsidRPr="00D604B9">
              <w:rPr>
                <w:rFonts w:hAnsi="ＭＳ 明朝" w:hint="eastAsia"/>
                <w:color w:val="000000"/>
                <w:sz w:val="18"/>
                <w:szCs w:val="18"/>
              </w:rPr>
              <w:t>「生命を尊ぶこと」について話し合い，問題意識を</w:t>
            </w:r>
            <w:r>
              <w:rPr>
                <w:rFonts w:hAnsi="ＭＳ 明朝" w:hint="eastAsia"/>
                <w:color w:val="000000"/>
                <w:sz w:val="18"/>
                <w:szCs w:val="18"/>
              </w:rPr>
              <w:t>も</w:t>
            </w:r>
            <w:r w:rsidRPr="00D604B9">
              <w:rPr>
                <w:rFonts w:hAnsi="ＭＳ 明朝" w:hint="eastAsia"/>
                <w:color w:val="000000"/>
                <w:sz w:val="18"/>
                <w:szCs w:val="18"/>
              </w:rPr>
              <w:t>つ。</w:t>
            </w:r>
          </w:p>
          <w:p w:rsidR="003B5437" w:rsidRPr="00D604B9" w:rsidRDefault="003B5437" w:rsidP="003F5A62">
            <w:pPr>
              <w:spacing w:line="260" w:lineRule="exact"/>
              <w:ind w:left="180" w:hangingChars="100" w:hanging="180"/>
              <w:rPr>
                <w:rFonts w:hAnsi="ＭＳ 明朝"/>
                <w:color w:val="000000"/>
                <w:sz w:val="18"/>
                <w:szCs w:val="18"/>
              </w:rPr>
            </w:pPr>
            <w:r w:rsidRPr="00D604B9">
              <w:rPr>
                <w:rFonts w:hAnsi="ＭＳ 明朝" w:hint="eastAsia"/>
                <w:color w:val="000000"/>
                <w:sz w:val="18"/>
                <w:szCs w:val="18"/>
              </w:rPr>
              <w:t>２</w:t>
            </w:r>
            <w:r>
              <w:rPr>
                <w:rFonts w:hAnsi="ＭＳ 明朝" w:hint="eastAsia"/>
                <w:color w:val="000000"/>
                <w:sz w:val="18"/>
                <w:szCs w:val="18"/>
              </w:rPr>
              <w:t xml:space="preserve">　</w:t>
            </w:r>
            <w:r w:rsidRPr="00D604B9">
              <w:rPr>
                <w:rFonts w:hAnsi="ＭＳ 明朝" w:hint="eastAsia"/>
                <w:color w:val="000000"/>
                <w:sz w:val="18"/>
                <w:szCs w:val="18"/>
              </w:rPr>
              <w:t>「たとえぼくに明日はなくとも」を読んで話し合う。</w:t>
            </w:r>
          </w:p>
          <w:p w:rsidR="003B5437" w:rsidRPr="00D604B9" w:rsidRDefault="003B5437" w:rsidP="00741D5C">
            <w:pPr>
              <w:pStyle w:val="2"/>
              <w:ind w:left="370" w:hanging="180"/>
            </w:pPr>
            <w:r>
              <w:rPr>
                <w:rFonts w:hint="eastAsia"/>
              </w:rPr>
              <w:t>◎</w:t>
            </w:r>
            <w:r w:rsidRPr="00D604B9">
              <w:rPr>
                <w:rFonts w:hint="eastAsia"/>
              </w:rPr>
              <w:t>正一君が舘野さんとの出会いを通して，感じたり知ったりしたこととは何だろう。</w:t>
            </w:r>
          </w:p>
          <w:p w:rsidR="003B5437" w:rsidRDefault="003B5437"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３</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生命を</w:t>
            </w:r>
            <w:r>
              <w:rPr>
                <w:rFonts w:hAnsi="ＭＳ 明朝" w:cs="ＭＳ Ｐゴシック" w:hint="eastAsia"/>
                <w:color w:val="000000"/>
                <w:sz w:val="18"/>
                <w:szCs w:val="18"/>
              </w:rPr>
              <w:t>愛</w:t>
            </w:r>
            <w:r w:rsidRPr="00D604B9">
              <w:rPr>
                <w:rFonts w:hAnsi="ＭＳ 明朝" w:cs="ＭＳ Ｐゴシック" w:hint="eastAsia"/>
                <w:color w:val="000000"/>
                <w:sz w:val="18"/>
                <w:szCs w:val="18"/>
              </w:rPr>
              <w:t>おしむことの意味をもとに，これまでの生き方を振り返る。</w:t>
            </w:r>
          </w:p>
          <w:p w:rsidR="003B5437" w:rsidRPr="00D604B9" w:rsidRDefault="003B5437" w:rsidP="00F06113">
            <w:pPr>
              <w:pStyle w:val="2"/>
              <w:ind w:left="370" w:hanging="180"/>
            </w:pPr>
            <w:r>
              <w:rPr>
                <w:rFonts w:hint="eastAsia"/>
              </w:rPr>
              <w:t>○かけがえのない生命を愛おしんで生きるために，どのようなことを見つめ直すとよいだろう。</w:t>
            </w:r>
          </w:p>
          <w:p w:rsidR="003B5437" w:rsidRPr="00D604B9" w:rsidRDefault="003B5437" w:rsidP="008E76F4">
            <w:pPr>
              <w:spacing w:line="260" w:lineRule="exact"/>
              <w:ind w:left="360" w:hangingChars="200" w:hanging="360"/>
              <w:rPr>
                <w:rFonts w:hAnsi="ＭＳ 明朝" w:cs="ＭＳ Ｐゴシック"/>
                <w:color w:val="000000"/>
                <w:sz w:val="18"/>
                <w:szCs w:val="18"/>
              </w:rPr>
            </w:pPr>
            <w:r w:rsidRPr="00D604B9">
              <w:rPr>
                <w:rFonts w:hAnsi="ＭＳ 明朝" w:cs="ＭＳ Ｐゴシック" w:hint="eastAsia"/>
                <w:color w:val="000000"/>
                <w:sz w:val="18"/>
                <w:szCs w:val="18"/>
              </w:rPr>
              <w:t>４</w:t>
            </w:r>
            <w:r>
              <w:rPr>
                <w:rFonts w:hAnsi="ＭＳ 明朝" w:cs="ＭＳ Ｐゴシック" w:hint="eastAsia"/>
                <w:color w:val="000000"/>
                <w:sz w:val="18"/>
                <w:szCs w:val="18"/>
              </w:rPr>
              <w:t xml:space="preserve">　</w:t>
            </w:r>
            <w:r w:rsidRPr="00D604B9">
              <w:rPr>
                <w:rFonts w:hAnsi="ＭＳ 明朝" w:cs="ＭＳ Ｐゴシック" w:hint="eastAsia"/>
                <w:color w:val="000000"/>
                <w:sz w:val="18"/>
                <w:szCs w:val="18"/>
              </w:rPr>
              <w:t>本時のまとめ</w:t>
            </w:r>
            <w:r>
              <w:rPr>
                <w:rFonts w:hAnsi="ＭＳ 明朝" w:cs="ＭＳ Ｐゴシック" w:hint="eastAsia"/>
                <w:color w:val="000000"/>
                <w:sz w:val="18"/>
                <w:szCs w:val="18"/>
              </w:rPr>
              <w:t>をする</w:t>
            </w:r>
            <w:r w:rsidRPr="00D604B9">
              <w:rPr>
                <w:rFonts w:hAnsi="ＭＳ 明朝" w:cs="ＭＳ Ｐゴシック" w:hint="eastAsia"/>
                <w:color w:val="000000"/>
                <w:sz w:val="18"/>
                <w:szCs w:val="18"/>
              </w:rPr>
              <w:t>。</w:t>
            </w:r>
          </w:p>
        </w:tc>
        <w:tc>
          <w:tcPr>
            <w:tcW w:w="2305" w:type="dxa"/>
          </w:tcPr>
          <w:p w:rsidR="003B5437" w:rsidRPr="00D604B9" w:rsidRDefault="003B5437" w:rsidP="00C4430F">
            <w:pPr>
              <w:snapToGrid w:val="0"/>
              <w:spacing w:line="260" w:lineRule="exact"/>
              <w:rPr>
                <w:sz w:val="18"/>
                <w:szCs w:val="18"/>
              </w:rPr>
            </w:pPr>
            <w:r w:rsidRPr="00D604B9">
              <w:rPr>
                <w:rFonts w:hint="eastAsia"/>
                <w:sz w:val="18"/>
                <w:szCs w:val="18"/>
              </w:rPr>
              <w:t>生命の尊さについて，有限性や連続性などの命そのものの視点だけでなく，生き方の視点から考えを深め</w:t>
            </w:r>
            <w:r>
              <w:rPr>
                <w:rFonts w:hint="eastAsia"/>
                <w:sz w:val="18"/>
                <w:szCs w:val="18"/>
              </w:rPr>
              <w:t>，</w:t>
            </w:r>
            <w:r w:rsidRPr="00D604B9">
              <w:rPr>
                <w:rFonts w:hint="eastAsia"/>
                <w:sz w:val="18"/>
                <w:szCs w:val="18"/>
              </w:rPr>
              <w:t>自分の生活に置き換えながら，生命を</w:t>
            </w:r>
            <w:r>
              <w:rPr>
                <w:rFonts w:hint="eastAsia"/>
                <w:sz w:val="18"/>
                <w:szCs w:val="18"/>
              </w:rPr>
              <w:t>愛</w:t>
            </w:r>
            <w:r w:rsidRPr="00D604B9">
              <w:rPr>
                <w:rFonts w:hint="eastAsia"/>
                <w:sz w:val="18"/>
                <w:szCs w:val="18"/>
              </w:rPr>
              <w:t>おしんで生きる姿を振り返</w:t>
            </w:r>
            <w:r>
              <w:rPr>
                <w:rFonts w:hint="eastAsia"/>
                <w:sz w:val="18"/>
                <w:szCs w:val="18"/>
              </w:rPr>
              <w:t>っている</w:t>
            </w:r>
            <w:r w:rsidRPr="00D604B9">
              <w:rPr>
                <w:rFonts w:hint="eastAsia"/>
                <w:sz w:val="18"/>
                <w:szCs w:val="18"/>
              </w:rPr>
              <w:t>。</w:t>
            </w:r>
          </w:p>
        </w:tc>
        <w:tc>
          <w:tcPr>
            <w:tcW w:w="1276" w:type="dxa"/>
          </w:tcPr>
          <w:p w:rsidR="003B5437" w:rsidRPr="009635CC" w:rsidRDefault="003B5437" w:rsidP="003F5A62">
            <w:pPr>
              <w:spacing w:line="260" w:lineRule="exact"/>
              <w:rPr>
                <w:rFonts w:hAnsi="ＭＳ 明朝"/>
                <w:sz w:val="18"/>
                <w:szCs w:val="18"/>
              </w:rPr>
            </w:pPr>
            <w:r w:rsidRPr="009635CC">
              <w:rPr>
                <w:rFonts w:hAnsi="ＭＳ 明朝" w:hint="eastAsia"/>
                <w:sz w:val="18"/>
                <w:szCs w:val="18"/>
              </w:rPr>
              <w:t>実話，感動</w:t>
            </w:r>
          </w:p>
          <w:p w:rsidR="003B5437" w:rsidRPr="009635CC" w:rsidRDefault="003B5437" w:rsidP="003F5A62">
            <w:pPr>
              <w:spacing w:line="260" w:lineRule="exact"/>
              <w:rPr>
                <w:rFonts w:hAnsi="ＭＳ 明朝" w:cs="ＭＳ Ｐゴシック"/>
                <w:sz w:val="18"/>
                <w:szCs w:val="18"/>
              </w:rPr>
            </w:pPr>
            <w:r w:rsidRPr="009635CC">
              <w:rPr>
                <w:rFonts w:hAnsi="ＭＳ 明朝" w:hint="eastAsia"/>
                <w:sz w:val="18"/>
                <w:szCs w:val="18"/>
              </w:rPr>
              <w:t>渡邉勝作</w:t>
            </w:r>
          </w:p>
        </w:tc>
      </w:tr>
    </w:tbl>
    <w:p w:rsidR="001557D0" w:rsidRDefault="001557D0">
      <w:pPr>
        <w:wordWrap w:val="0"/>
        <w:snapToGrid w:val="0"/>
        <w:spacing w:line="131" w:lineRule="exact"/>
        <w:rPr>
          <w:spacing w:val="1"/>
        </w:rPr>
      </w:pPr>
    </w:p>
    <w:sectPr w:rsidR="001557D0" w:rsidSect="00E81AFC">
      <w:footerReference w:type="even" r:id="rId8"/>
      <w:footerReference w:type="default" r:id="rId9"/>
      <w:footerReference w:type="first" r:id="rId10"/>
      <w:type w:val="nextColumn"/>
      <w:pgSz w:w="14571" w:h="10319" w:orient="landscape" w:code="13"/>
      <w:pgMar w:top="851" w:right="567" w:bottom="851" w:left="567" w:header="142" w:footer="340" w:gutter="0"/>
      <w:cols w:space="720"/>
      <w:docGrid w:linePitch="26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CD" w:rsidRDefault="009925CD">
      <w:pPr>
        <w:spacing w:line="240" w:lineRule="auto"/>
      </w:pPr>
      <w:r>
        <w:separator/>
      </w:r>
    </w:p>
  </w:endnote>
  <w:endnote w:type="continuationSeparator" w:id="0">
    <w:p w:rsidR="009925CD" w:rsidRDefault="00992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Default="009925CD"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B02D36">
      <w:rPr>
        <w:noProof/>
        <w:spacing w:val="1"/>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Default="009925CD"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B02D36">
      <w:rPr>
        <w:noProof/>
        <w:spacing w:val="1"/>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CD" w:rsidRDefault="009925CD">
    <w:pPr>
      <w:wordWrap w:val="0"/>
      <w:snapToGrid w:val="0"/>
      <w:spacing w:line="260" w:lineRule="exact"/>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p>
  <w:p w:rsidR="009925CD" w:rsidRDefault="009925CD">
    <w:pPr>
      <w:wordWrap w:val="0"/>
      <w:snapToGrid w:val="0"/>
      <w:spacing w:line="260" w:lineRule="exact"/>
      <w:rPr>
        <w:spacing w:val="1"/>
      </w:rPr>
    </w:pPr>
  </w:p>
  <w:p w:rsidR="009925CD" w:rsidRDefault="009925CD">
    <w:pPr>
      <w:wordWrap w:val="0"/>
      <w:snapToGrid w:val="0"/>
      <w:spacing w:line="262" w:lineRule="exact"/>
      <w:rPr>
        <w:spacing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CD" w:rsidRDefault="009925CD">
      <w:pPr>
        <w:spacing w:line="240" w:lineRule="auto"/>
      </w:pPr>
      <w:r>
        <w:separator/>
      </w:r>
    </w:p>
  </w:footnote>
  <w:footnote w:type="continuationSeparator" w:id="0">
    <w:p w:rsidR="009925CD" w:rsidRDefault="009925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44"/>
  <w:hyphenationZone w:val="0"/>
  <w:doNotHyphenateCaps/>
  <w:evenAndOddHeaders/>
  <w:drawingGridHorizontalSpacing w:val="96"/>
  <w:drawingGridVerticalSpacing w:val="131"/>
  <w:displayHorizontalDrawingGridEvery w:val="0"/>
  <w:displayVerticalDrawingGridEvery w:val="2"/>
  <w:doNotShadeFormData/>
  <w:characterSpacingControl w:val="doNotCompress"/>
  <w:noLineBreaksAfter w:lang="ja-JP" w:val="([{〈《「『【〔（［｛｢"/>
  <w:noLineBreaksBefore w:lang="ja-JP" w:val="!),.?]}、。〉》」』】〕！），．？］｝｡｣､ﾞﾟ"/>
  <w:hdrShapeDefaults>
    <o:shapedefaults v:ext="edit" spidmax="593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62"/>
    <w:rsid w:val="00001591"/>
    <w:rsid w:val="00007771"/>
    <w:rsid w:val="00013A69"/>
    <w:rsid w:val="00016327"/>
    <w:rsid w:val="00016D42"/>
    <w:rsid w:val="000173F4"/>
    <w:rsid w:val="00030F86"/>
    <w:rsid w:val="000450C0"/>
    <w:rsid w:val="000519D6"/>
    <w:rsid w:val="00061CEE"/>
    <w:rsid w:val="00062608"/>
    <w:rsid w:val="00064402"/>
    <w:rsid w:val="0006783A"/>
    <w:rsid w:val="000706A2"/>
    <w:rsid w:val="00073239"/>
    <w:rsid w:val="00096FC4"/>
    <w:rsid w:val="00097434"/>
    <w:rsid w:val="000A2D18"/>
    <w:rsid w:val="000C5766"/>
    <w:rsid w:val="000E3DEA"/>
    <w:rsid w:val="000E4E00"/>
    <w:rsid w:val="0010277F"/>
    <w:rsid w:val="00120DF2"/>
    <w:rsid w:val="001311B7"/>
    <w:rsid w:val="00133EFC"/>
    <w:rsid w:val="001342A8"/>
    <w:rsid w:val="00137CA1"/>
    <w:rsid w:val="00140030"/>
    <w:rsid w:val="001430FC"/>
    <w:rsid w:val="00143DB2"/>
    <w:rsid w:val="00151BE7"/>
    <w:rsid w:val="001557D0"/>
    <w:rsid w:val="00157069"/>
    <w:rsid w:val="00166734"/>
    <w:rsid w:val="001678E4"/>
    <w:rsid w:val="00175023"/>
    <w:rsid w:val="00190A35"/>
    <w:rsid w:val="001912AC"/>
    <w:rsid w:val="001939F5"/>
    <w:rsid w:val="001973B6"/>
    <w:rsid w:val="001A2DEE"/>
    <w:rsid w:val="001B4821"/>
    <w:rsid w:val="001B6AC0"/>
    <w:rsid w:val="001B6B1B"/>
    <w:rsid w:val="001B7B22"/>
    <w:rsid w:val="001C26EB"/>
    <w:rsid w:val="001C5341"/>
    <w:rsid w:val="001D1E47"/>
    <w:rsid w:val="001D1E54"/>
    <w:rsid w:val="001F19B3"/>
    <w:rsid w:val="001F6FAD"/>
    <w:rsid w:val="001F71A8"/>
    <w:rsid w:val="001F7B07"/>
    <w:rsid w:val="002139F7"/>
    <w:rsid w:val="00221250"/>
    <w:rsid w:val="0022176D"/>
    <w:rsid w:val="00226E0E"/>
    <w:rsid w:val="00226F9F"/>
    <w:rsid w:val="00235350"/>
    <w:rsid w:val="00237030"/>
    <w:rsid w:val="002463C0"/>
    <w:rsid w:val="002647E0"/>
    <w:rsid w:val="00264CD0"/>
    <w:rsid w:val="00273526"/>
    <w:rsid w:val="00275CD6"/>
    <w:rsid w:val="00276396"/>
    <w:rsid w:val="002813D7"/>
    <w:rsid w:val="002826E7"/>
    <w:rsid w:val="00287A72"/>
    <w:rsid w:val="00291504"/>
    <w:rsid w:val="00294D50"/>
    <w:rsid w:val="002977A9"/>
    <w:rsid w:val="002A1060"/>
    <w:rsid w:val="002B0FDE"/>
    <w:rsid w:val="002B2C6C"/>
    <w:rsid w:val="002B3B1F"/>
    <w:rsid w:val="002B3BA6"/>
    <w:rsid w:val="002B4592"/>
    <w:rsid w:val="002C20A8"/>
    <w:rsid w:val="002D18AB"/>
    <w:rsid w:val="002D5D60"/>
    <w:rsid w:val="002E1E53"/>
    <w:rsid w:val="002F0619"/>
    <w:rsid w:val="002F664D"/>
    <w:rsid w:val="002F7859"/>
    <w:rsid w:val="003040B9"/>
    <w:rsid w:val="0032152C"/>
    <w:rsid w:val="00323D4F"/>
    <w:rsid w:val="0033123A"/>
    <w:rsid w:val="0034169A"/>
    <w:rsid w:val="003437DC"/>
    <w:rsid w:val="003453D1"/>
    <w:rsid w:val="0036228E"/>
    <w:rsid w:val="00365D55"/>
    <w:rsid w:val="00374E2E"/>
    <w:rsid w:val="00381772"/>
    <w:rsid w:val="00381A67"/>
    <w:rsid w:val="003824BE"/>
    <w:rsid w:val="003872F7"/>
    <w:rsid w:val="003876B8"/>
    <w:rsid w:val="00390AB6"/>
    <w:rsid w:val="00396B30"/>
    <w:rsid w:val="003A37C5"/>
    <w:rsid w:val="003A530D"/>
    <w:rsid w:val="003A7F20"/>
    <w:rsid w:val="003B364D"/>
    <w:rsid w:val="003B51A2"/>
    <w:rsid w:val="003B5437"/>
    <w:rsid w:val="003B613C"/>
    <w:rsid w:val="003D3464"/>
    <w:rsid w:val="003E011B"/>
    <w:rsid w:val="003F2FA8"/>
    <w:rsid w:val="003F33E0"/>
    <w:rsid w:val="003F39B7"/>
    <w:rsid w:val="003F5A62"/>
    <w:rsid w:val="00412C59"/>
    <w:rsid w:val="00413148"/>
    <w:rsid w:val="00414401"/>
    <w:rsid w:val="00416BB3"/>
    <w:rsid w:val="004216A0"/>
    <w:rsid w:val="00421CAD"/>
    <w:rsid w:val="0042721A"/>
    <w:rsid w:val="00435550"/>
    <w:rsid w:val="00450DF5"/>
    <w:rsid w:val="0045105B"/>
    <w:rsid w:val="00451ECB"/>
    <w:rsid w:val="0045245D"/>
    <w:rsid w:val="00453DE4"/>
    <w:rsid w:val="00457C0A"/>
    <w:rsid w:val="00461383"/>
    <w:rsid w:val="004A146C"/>
    <w:rsid w:val="004A18AD"/>
    <w:rsid w:val="004A1AEE"/>
    <w:rsid w:val="004A1E9C"/>
    <w:rsid w:val="004A6C45"/>
    <w:rsid w:val="004B1C5A"/>
    <w:rsid w:val="004B329D"/>
    <w:rsid w:val="004C2F8E"/>
    <w:rsid w:val="004C5214"/>
    <w:rsid w:val="004E2778"/>
    <w:rsid w:val="004E6649"/>
    <w:rsid w:val="004F05E6"/>
    <w:rsid w:val="004F2775"/>
    <w:rsid w:val="004F6EA7"/>
    <w:rsid w:val="004F6ED8"/>
    <w:rsid w:val="004F6FE8"/>
    <w:rsid w:val="004F7D5F"/>
    <w:rsid w:val="005114AD"/>
    <w:rsid w:val="00511832"/>
    <w:rsid w:val="0051710F"/>
    <w:rsid w:val="00517127"/>
    <w:rsid w:val="00520B7C"/>
    <w:rsid w:val="005259A8"/>
    <w:rsid w:val="005336F1"/>
    <w:rsid w:val="00541636"/>
    <w:rsid w:val="00546DAA"/>
    <w:rsid w:val="00551F62"/>
    <w:rsid w:val="005738ED"/>
    <w:rsid w:val="005774A3"/>
    <w:rsid w:val="00580096"/>
    <w:rsid w:val="00580325"/>
    <w:rsid w:val="00583DA3"/>
    <w:rsid w:val="00594D67"/>
    <w:rsid w:val="005B064D"/>
    <w:rsid w:val="005B4B8A"/>
    <w:rsid w:val="005B5354"/>
    <w:rsid w:val="005C0879"/>
    <w:rsid w:val="005C3162"/>
    <w:rsid w:val="005D3569"/>
    <w:rsid w:val="005E30E2"/>
    <w:rsid w:val="005E37A9"/>
    <w:rsid w:val="005E5D6D"/>
    <w:rsid w:val="005E6C92"/>
    <w:rsid w:val="005F22D2"/>
    <w:rsid w:val="00604CBB"/>
    <w:rsid w:val="00606198"/>
    <w:rsid w:val="00607FC7"/>
    <w:rsid w:val="0061368C"/>
    <w:rsid w:val="00614F96"/>
    <w:rsid w:val="006222C4"/>
    <w:rsid w:val="006551FB"/>
    <w:rsid w:val="00667AFD"/>
    <w:rsid w:val="00690D58"/>
    <w:rsid w:val="00694C1B"/>
    <w:rsid w:val="006951A0"/>
    <w:rsid w:val="0069527F"/>
    <w:rsid w:val="0069549F"/>
    <w:rsid w:val="0069772B"/>
    <w:rsid w:val="006B13AA"/>
    <w:rsid w:val="006B69A1"/>
    <w:rsid w:val="006D5F39"/>
    <w:rsid w:val="006D7CF7"/>
    <w:rsid w:val="006E3A6B"/>
    <w:rsid w:val="006E5FDF"/>
    <w:rsid w:val="006E7838"/>
    <w:rsid w:val="007011B4"/>
    <w:rsid w:val="00702FA6"/>
    <w:rsid w:val="00715CA4"/>
    <w:rsid w:val="00720F27"/>
    <w:rsid w:val="007250C0"/>
    <w:rsid w:val="0072631D"/>
    <w:rsid w:val="0073032D"/>
    <w:rsid w:val="0074089C"/>
    <w:rsid w:val="007417AD"/>
    <w:rsid w:val="00741D5C"/>
    <w:rsid w:val="007440C4"/>
    <w:rsid w:val="00747A87"/>
    <w:rsid w:val="00750647"/>
    <w:rsid w:val="00751EB9"/>
    <w:rsid w:val="00754A55"/>
    <w:rsid w:val="00773B53"/>
    <w:rsid w:val="00780B76"/>
    <w:rsid w:val="00781789"/>
    <w:rsid w:val="007819D6"/>
    <w:rsid w:val="007849FD"/>
    <w:rsid w:val="00786EF3"/>
    <w:rsid w:val="00791ABB"/>
    <w:rsid w:val="00791DBB"/>
    <w:rsid w:val="007969E8"/>
    <w:rsid w:val="007A03CF"/>
    <w:rsid w:val="007A184D"/>
    <w:rsid w:val="007A1ABE"/>
    <w:rsid w:val="007A3213"/>
    <w:rsid w:val="007A6D50"/>
    <w:rsid w:val="007B02AB"/>
    <w:rsid w:val="007C0D13"/>
    <w:rsid w:val="007C28C1"/>
    <w:rsid w:val="007C57F6"/>
    <w:rsid w:val="007D5436"/>
    <w:rsid w:val="007D66B4"/>
    <w:rsid w:val="007D7C67"/>
    <w:rsid w:val="007E52D2"/>
    <w:rsid w:val="007F0770"/>
    <w:rsid w:val="007F655B"/>
    <w:rsid w:val="00801480"/>
    <w:rsid w:val="00802943"/>
    <w:rsid w:val="0080494A"/>
    <w:rsid w:val="0080586F"/>
    <w:rsid w:val="00815515"/>
    <w:rsid w:val="00824C25"/>
    <w:rsid w:val="008329BF"/>
    <w:rsid w:val="00843E4A"/>
    <w:rsid w:val="00844D8C"/>
    <w:rsid w:val="00845BA4"/>
    <w:rsid w:val="0085124A"/>
    <w:rsid w:val="00856673"/>
    <w:rsid w:val="0085714E"/>
    <w:rsid w:val="00862EB9"/>
    <w:rsid w:val="008701EB"/>
    <w:rsid w:val="00882A32"/>
    <w:rsid w:val="00884F3D"/>
    <w:rsid w:val="00886A81"/>
    <w:rsid w:val="0089639C"/>
    <w:rsid w:val="008A0C39"/>
    <w:rsid w:val="008A5118"/>
    <w:rsid w:val="008B0ED6"/>
    <w:rsid w:val="008B202C"/>
    <w:rsid w:val="008B5E9F"/>
    <w:rsid w:val="008C2CC5"/>
    <w:rsid w:val="008C7778"/>
    <w:rsid w:val="008E1205"/>
    <w:rsid w:val="008E324A"/>
    <w:rsid w:val="008E76F4"/>
    <w:rsid w:val="008F404E"/>
    <w:rsid w:val="008F77D1"/>
    <w:rsid w:val="0090764A"/>
    <w:rsid w:val="009078B4"/>
    <w:rsid w:val="0092501E"/>
    <w:rsid w:val="00925C82"/>
    <w:rsid w:val="00947DFB"/>
    <w:rsid w:val="0096087B"/>
    <w:rsid w:val="009635CC"/>
    <w:rsid w:val="00966EC4"/>
    <w:rsid w:val="009925CD"/>
    <w:rsid w:val="009974C5"/>
    <w:rsid w:val="00997C7C"/>
    <w:rsid w:val="009A2CB5"/>
    <w:rsid w:val="009A3F16"/>
    <w:rsid w:val="009A4A1A"/>
    <w:rsid w:val="009B31B0"/>
    <w:rsid w:val="009B39C9"/>
    <w:rsid w:val="009B4AD2"/>
    <w:rsid w:val="009B4B67"/>
    <w:rsid w:val="009B624F"/>
    <w:rsid w:val="009B688E"/>
    <w:rsid w:val="009D2064"/>
    <w:rsid w:val="009F4E1E"/>
    <w:rsid w:val="00A01260"/>
    <w:rsid w:val="00A0522D"/>
    <w:rsid w:val="00A07891"/>
    <w:rsid w:val="00A1126D"/>
    <w:rsid w:val="00A45C0A"/>
    <w:rsid w:val="00A54A8E"/>
    <w:rsid w:val="00A5593B"/>
    <w:rsid w:val="00A57027"/>
    <w:rsid w:val="00A575CB"/>
    <w:rsid w:val="00A60845"/>
    <w:rsid w:val="00A61DE4"/>
    <w:rsid w:val="00A757D7"/>
    <w:rsid w:val="00A80BCC"/>
    <w:rsid w:val="00A84218"/>
    <w:rsid w:val="00AA0075"/>
    <w:rsid w:val="00AB1BA1"/>
    <w:rsid w:val="00AB4973"/>
    <w:rsid w:val="00AB6777"/>
    <w:rsid w:val="00AC2676"/>
    <w:rsid w:val="00AC2CAF"/>
    <w:rsid w:val="00AC556B"/>
    <w:rsid w:val="00AC6171"/>
    <w:rsid w:val="00AC7233"/>
    <w:rsid w:val="00AD5157"/>
    <w:rsid w:val="00AD7553"/>
    <w:rsid w:val="00AE7834"/>
    <w:rsid w:val="00AF4537"/>
    <w:rsid w:val="00AF6682"/>
    <w:rsid w:val="00B024E7"/>
    <w:rsid w:val="00B027ED"/>
    <w:rsid w:val="00B02D36"/>
    <w:rsid w:val="00B03831"/>
    <w:rsid w:val="00B03B9F"/>
    <w:rsid w:val="00B258C3"/>
    <w:rsid w:val="00B3275D"/>
    <w:rsid w:val="00B35239"/>
    <w:rsid w:val="00B56319"/>
    <w:rsid w:val="00B5789B"/>
    <w:rsid w:val="00B70610"/>
    <w:rsid w:val="00B7142E"/>
    <w:rsid w:val="00B73BE3"/>
    <w:rsid w:val="00B762D7"/>
    <w:rsid w:val="00B76A99"/>
    <w:rsid w:val="00B77F14"/>
    <w:rsid w:val="00B857FD"/>
    <w:rsid w:val="00BA6DDA"/>
    <w:rsid w:val="00BA7BA1"/>
    <w:rsid w:val="00BB234E"/>
    <w:rsid w:val="00BB60C7"/>
    <w:rsid w:val="00BC2BB0"/>
    <w:rsid w:val="00BC366E"/>
    <w:rsid w:val="00BC6976"/>
    <w:rsid w:val="00BD3B8D"/>
    <w:rsid w:val="00BE0737"/>
    <w:rsid w:val="00BE22B3"/>
    <w:rsid w:val="00BF0922"/>
    <w:rsid w:val="00BF3390"/>
    <w:rsid w:val="00C026E2"/>
    <w:rsid w:val="00C033AF"/>
    <w:rsid w:val="00C10CC0"/>
    <w:rsid w:val="00C22E37"/>
    <w:rsid w:val="00C352B4"/>
    <w:rsid w:val="00C3662F"/>
    <w:rsid w:val="00C4430F"/>
    <w:rsid w:val="00C542D8"/>
    <w:rsid w:val="00C70143"/>
    <w:rsid w:val="00C720EE"/>
    <w:rsid w:val="00C80C79"/>
    <w:rsid w:val="00C81454"/>
    <w:rsid w:val="00C830E3"/>
    <w:rsid w:val="00C85312"/>
    <w:rsid w:val="00C91525"/>
    <w:rsid w:val="00C92A13"/>
    <w:rsid w:val="00C943CA"/>
    <w:rsid w:val="00C969E1"/>
    <w:rsid w:val="00C96CF8"/>
    <w:rsid w:val="00CB2139"/>
    <w:rsid w:val="00CB5F03"/>
    <w:rsid w:val="00CB64FD"/>
    <w:rsid w:val="00CC0ACD"/>
    <w:rsid w:val="00CC0BB4"/>
    <w:rsid w:val="00CC4798"/>
    <w:rsid w:val="00CC71BB"/>
    <w:rsid w:val="00CD269D"/>
    <w:rsid w:val="00CD3B82"/>
    <w:rsid w:val="00CD3D47"/>
    <w:rsid w:val="00CD4543"/>
    <w:rsid w:val="00CD7840"/>
    <w:rsid w:val="00CE40B5"/>
    <w:rsid w:val="00D04CA8"/>
    <w:rsid w:val="00D074F9"/>
    <w:rsid w:val="00D14499"/>
    <w:rsid w:val="00D16B17"/>
    <w:rsid w:val="00D30E0D"/>
    <w:rsid w:val="00D46A34"/>
    <w:rsid w:val="00D554A5"/>
    <w:rsid w:val="00D56EF8"/>
    <w:rsid w:val="00D57EF4"/>
    <w:rsid w:val="00D604B9"/>
    <w:rsid w:val="00D70227"/>
    <w:rsid w:val="00D73476"/>
    <w:rsid w:val="00D75FC6"/>
    <w:rsid w:val="00D831C2"/>
    <w:rsid w:val="00D9121E"/>
    <w:rsid w:val="00D9729B"/>
    <w:rsid w:val="00DA2E8D"/>
    <w:rsid w:val="00DA4B50"/>
    <w:rsid w:val="00DA676E"/>
    <w:rsid w:val="00DA67DF"/>
    <w:rsid w:val="00DA69E6"/>
    <w:rsid w:val="00DB175A"/>
    <w:rsid w:val="00DB4377"/>
    <w:rsid w:val="00DB4D81"/>
    <w:rsid w:val="00DD434A"/>
    <w:rsid w:val="00DD56A6"/>
    <w:rsid w:val="00DE70D9"/>
    <w:rsid w:val="00DF4DDF"/>
    <w:rsid w:val="00DF7E3A"/>
    <w:rsid w:val="00E0305D"/>
    <w:rsid w:val="00E03AE5"/>
    <w:rsid w:val="00E07163"/>
    <w:rsid w:val="00E10540"/>
    <w:rsid w:val="00E10906"/>
    <w:rsid w:val="00E116B6"/>
    <w:rsid w:val="00E24F80"/>
    <w:rsid w:val="00E26C68"/>
    <w:rsid w:val="00E4005F"/>
    <w:rsid w:val="00E51755"/>
    <w:rsid w:val="00E52934"/>
    <w:rsid w:val="00E52C20"/>
    <w:rsid w:val="00E63667"/>
    <w:rsid w:val="00E74A49"/>
    <w:rsid w:val="00E76371"/>
    <w:rsid w:val="00E7737A"/>
    <w:rsid w:val="00E81AFC"/>
    <w:rsid w:val="00E83FCE"/>
    <w:rsid w:val="00E840DE"/>
    <w:rsid w:val="00E94913"/>
    <w:rsid w:val="00E96ED3"/>
    <w:rsid w:val="00EA629E"/>
    <w:rsid w:val="00EB0EE0"/>
    <w:rsid w:val="00EC3E0F"/>
    <w:rsid w:val="00EC4204"/>
    <w:rsid w:val="00ED1F8E"/>
    <w:rsid w:val="00ED2D7B"/>
    <w:rsid w:val="00EE1785"/>
    <w:rsid w:val="00EE4385"/>
    <w:rsid w:val="00EE4BE0"/>
    <w:rsid w:val="00F04D24"/>
    <w:rsid w:val="00F06113"/>
    <w:rsid w:val="00F21636"/>
    <w:rsid w:val="00F31CAC"/>
    <w:rsid w:val="00F436A9"/>
    <w:rsid w:val="00F529DC"/>
    <w:rsid w:val="00F53476"/>
    <w:rsid w:val="00F61641"/>
    <w:rsid w:val="00F6675D"/>
    <w:rsid w:val="00F76F72"/>
    <w:rsid w:val="00F8064E"/>
    <w:rsid w:val="00FA7173"/>
    <w:rsid w:val="00FB4935"/>
    <w:rsid w:val="00FB7DA6"/>
    <w:rsid w:val="00FC3645"/>
    <w:rsid w:val="00FC7ED7"/>
    <w:rsid w:val="00FD2D98"/>
    <w:rsid w:val="00FD5194"/>
    <w:rsid w:val="00FD6D06"/>
    <w:rsid w:val="00FE18ED"/>
    <w:rsid w:val="00FE5B96"/>
    <w:rsid w:val="00FE7E5A"/>
    <w:rsid w:val="00FF0374"/>
    <w:rsid w:val="00FF45C4"/>
    <w:rsid w:val="00FF6C22"/>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62"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C5"/>
    <w:pPr>
      <w:tabs>
        <w:tab w:val="center" w:pos="4252"/>
        <w:tab w:val="right" w:pos="8504"/>
      </w:tabs>
      <w:snapToGrid w:val="0"/>
    </w:pPr>
    <w:rPr>
      <w:lang w:val="x-none" w:eastAsia="x-none"/>
    </w:rPr>
  </w:style>
  <w:style w:type="character" w:customStyle="1" w:styleId="a4">
    <w:name w:val="ヘッダー (文字)"/>
    <w:link w:val="a3"/>
    <w:uiPriority w:val="99"/>
    <w:rsid w:val="003A37C5"/>
    <w:rPr>
      <w:sz w:val="19"/>
    </w:rPr>
  </w:style>
  <w:style w:type="paragraph" w:styleId="a5">
    <w:name w:val="Balloon Text"/>
    <w:basedOn w:val="a"/>
    <w:link w:val="a6"/>
    <w:uiPriority w:val="99"/>
    <w:semiHidden/>
    <w:unhideWhenUsed/>
    <w:rsid w:val="00275CD6"/>
    <w:pPr>
      <w:spacing w:line="240" w:lineRule="auto"/>
    </w:pPr>
    <w:rPr>
      <w:rFonts w:ascii="Arial" w:eastAsia="ＭＳ ゴシック" w:hAnsi="Arial"/>
      <w:sz w:val="18"/>
      <w:szCs w:val="18"/>
      <w:lang w:val="x-none" w:eastAsia="x-none"/>
    </w:rPr>
  </w:style>
  <w:style w:type="character" w:customStyle="1" w:styleId="a6">
    <w:name w:val="吹き出し (文字)"/>
    <w:link w:val="a5"/>
    <w:uiPriority w:val="99"/>
    <w:semiHidden/>
    <w:rsid w:val="00275CD6"/>
    <w:rPr>
      <w:rFonts w:ascii="Arial" w:eastAsia="ＭＳ ゴシック" w:hAnsi="Arial" w:cs="Times New Roman"/>
      <w:sz w:val="18"/>
      <w:szCs w:val="18"/>
    </w:rPr>
  </w:style>
  <w:style w:type="paragraph" w:customStyle="1" w:styleId="2">
    <w:name w:val="標準2"/>
    <w:basedOn w:val="a"/>
    <w:qFormat/>
    <w:rsid w:val="00741D5C"/>
    <w:pPr>
      <w:spacing w:line="260" w:lineRule="exact"/>
      <w:ind w:leftChars="100" w:left="200" w:hangingChars="100" w:hanging="100"/>
    </w:pPr>
    <w:rPr>
      <w:rFonts w:hAnsi="ＭＳ 明朝"/>
      <w:color w:val="000000"/>
      <w:sz w:val="18"/>
      <w:szCs w:val="18"/>
    </w:rPr>
  </w:style>
  <w:style w:type="paragraph" w:customStyle="1" w:styleId="1">
    <w:name w:val="スタイル1"/>
    <w:basedOn w:val="2"/>
    <w:qFormat/>
    <w:rsid w:val="00690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280">
      <w:bodyDiv w:val="1"/>
      <w:marLeft w:val="0"/>
      <w:marRight w:val="0"/>
      <w:marTop w:val="0"/>
      <w:marBottom w:val="0"/>
      <w:divBdr>
        <w:top w:val="none" w:sz="0" w:space="0" w:color="auto"/>
        <w:left w:val="none" w:sz="0" w:space="0" w:color="auto"/>
        <w:bottom w:val="none" w:sz="0" w:space="0" w:color="auto"/>
        <w:right w:val="none" w:sz="0" w:space="0" w:color="auto"/>
      </w:divBdr>
    </w:div>
    <w:div w:id="99647074">
      <w:bodyDiv w:val="1"/>
      <w:marLeft w:val="0"/>
      <w:marRight w:val="0"/>
      <w:marTop w:val="0"/>
      <w:marBottom w:val="0"/>
      <w:divBdr>
        <w:top w:val="none" w:sz="0" w:space="0" w:color="auto"/>
        <w:left w:val="none" w:sz="0" w:space="0" w:color="auto"/>
        <w:bottom w:val="none" w:sz="0" w:space="0" w:color="auto"/>
        <w:right w:val="none" w:sz="0" w:space="0" w:color="auto"/>
      </w:divBdr>
    </w:div>
    <w:div w:id="109594173">
      <w:bodyDiv w:val="1"/>
      <w:marLeft w:val="0"/>
      <w:marRight w:val="0"/>
      <w:marTop w:val="0"/>
      <w:marBottom w:val="0"/>
      <w:divBdr>
        <w:top w:val="none" w:sz="0" w:space="0" w:color="auto"/>
        <w:left w:val="none" w:sz="0" w:space="0" w:color="auto"/>
        <w:bottom w:val="none" w:sz="0" w:space="0" w:color="auto"/>
        <w:right w:val="none" w:sz="0" w:space="0" w:color="auto"/>
      </w:divBdr>
    </w:div>
    <w:div w:id="268008852">
      <w:bodyDiv w:val="1"/>
      <w:marLeft w:val="0"/>
      <w:marRight w:val="0"/>
      <w:marTop w:val="0"/>
      <w:marBottom w:val="0"/>
      <w:divBdr>
        <w:top w:val="none" w:sz="0" w:space="0" w:color="auto"/>
        <w:left w:val="none" w:sz="0" w:space="0" w:color="auto"/>
        <w:bottom w:val="none" w:sz="0" w:space="0" w:color="auto"/>
        <w:right w:val="none" w:sz="0" w:space="0" w:color="auto"/>
      </w:divBdr>
    </w:div>
    <w:div w:id="282998042">
      <w:bodyDiv w:val="1"/>
      <w:marLeft w:val="0"/>
      <w:marRight w:val="0"/>
      <w:marTop w:val="0"/>
      <w:marBottom w:val="0"/>
      <w:divBdr>
        <w:top w:val="none" w:sz="0" w:space="0" w:color="auto"/>
        <w:left w:val="none" w:sz="0" w:space="0" w:color="auto"/>
        <w:bottom w:val="none" w:sz="0" w:space="0" w:color="auto"/>
        <w:right w:val="none" w:sz="0" w:space="0" w:color="auto"/>
      </w:divBdr>
    </w:div>
    <w:div w:id="372534599">
      <w:bodyDiv w:val="1"/>
      <w:marLeft w:val="0"/>
      <w:marRight w:val="0"/>
      <w:marTop w:val="0"/>
      <w:marBottom w:val="0"/>
      <w:divBdr>
        <w:top w:val="none" w:sz="0" w:space="0" w:color="auto"/>
        <w:left w:val="none" w:sz="0" w:space="0" w:color="auto"/>
        <w:bottom w:val="none" w:sz="0" w:space="0" w:color="auto"/>
        <w:right w:val="none" w:sz="0" w:space="0" w:color="auto"/>
      </w:divBdr>
    </w:div>
    <w:div w:id="381829059">
      <w:bodyDiv w:val="1"/>
      <w:marLeft w:val="0"/>
      <w:marRight w:val="0"/>
      <w:marTop w:val="0"/>
      <w:marBottom w:val="0"/>
      <w:divBdr>
        <w:top w:val="none" w:sz="0" w:space="0" w:color="auto"/>
        <w:left w:val="none" w:sz="0" w:space="0" w:color="auto"/>
        <w:bottom w:val="none" w:sz="0" w:space="0" w:color="auto"/>
        <w:right w:val="none" w:sz="0" w:space="0" w:color="auto"/>
      </w:divBdr>
    </w:div>
    <w:div w:id="390349390">
      <w:bodyDiv w:val="1"/>
      <w:marLeft w:val="0"/>
      <w:marRight w:val="0"/>
      <w:marTop w:val="0"/>
      <w:marBottom w:val="0"/>
      <w:divBdr>
        <w:top w:val="none" w:sz="0" w:space="0" w:color="auto"/>
        <w:left w:val="none" w:sz="0" w:space="0" w:color="auto"/>
        <w:bottom w:val="none" w:sz="0" w:space="0" w:color="auto"/>
        <w:right w:val="none" w:sz="0" w:space="0" w:color="auto"/>
      </w:divBdr>
    </w:div>
    <w:div w:id="439185550">
      <w:bodyDiv w:val="1"/>
      <w:marLeft w:val="0"/>
      <w:marRight w:val="0"/>
      <w:marTop w:val="0"/>
      <w:marBottom w:val="0"/>
      <w:divBdr>
        <w:top w:val="none" w:sz="0" w:space="0" w:color="auto"/>
        <w:left w:val="none" w:sz="0" w:space="0" w:color="auto"/>
        <w:bottom w:val="none" w:sz="0" w:space="0" w:color="auto"/>
        <w:right w:val="none" w:sz="0" w:space="0" w:color="auto"/>
      </w:divBdr>
    </w:div>
    <w:div w:id="444543615">
      <w:bodyDiv w:val="1"/>
      <w:marLeft w:val="0"/>
      <w:marRight w:val="0"/>
      <w:marTop w:val="0"/>
      <w:marBottom w:val="0"/>
      <w:divBdr>
        <w:top w:val="none" w:sz="0" w:space="0" w:color="auto"/>
        <w:left w:val="none" w:sz="0" w:space="0" w:color="auto"/>
        <w:bottom w:val="none" w:sz="0" w:space="0" w:color="auto"/>
        <w:right w:val="none" w:sz="0" w:space="0" w:color="auto"/>
      </w:divBdr>
    </w:div>
    <w:div w:id="545989911">
      <w:bodyDiv w:val="1"/>
      <w:marLeft w:val="0"/>
      <w:marRight w:val="0"/>
      <w:marTop w:val="0"/>
      <w:marBottom w:val="0"/>
      <w:divBdr>
        <w:top w:val="none" w:sz="0" w:space="0" w:color="auto"/>
        <w:left w:val="none" w:sz="0" w:space="0" w:color="auto"/>
        <w:bottom w:val="none" w:sz="0" w:space="0" w:color="auto"/>
        <w:right w:val="none" w:sz="0" w:space="0" w:color="auto"/>
      </w:divBdr>
    </w:div>
    <w:div w:id="588078269">
      <w:bodyDiv w:val="1"/>
      <w:marLeft w:val="0"/>
      <w:marRight w:val="0"/>
      <w:marTop w:val="0"/>
      <w:marBottom w:val="0"/>
      <w:divBdr>
        <w:top w:val="none" w:sz="0" w:space="0" w:color="auto"/>
        <w:left w:val="none" w:sz="0" w:space="0" w:color="auto"/>
        <w:bottom w:val="none" w:sz="0" w:space="0" w:color="auto"/>
        <w:right w:val="none" w:sz="0" w:space="0" w:color="auto"/>
      </w:divBdr>
    </w:div>
    <w:div w:id="846141561">
      <w:bodyDiv w:val="1"/>
      <w:marLeft w:val="0"/>
      <w:marRight w:val="0"/>
      <w:marTop w:val="0"/>
      <w:marBottom w:val="0"/>
      <w:divBdr>
        <w:top w:val="none" w:sz="0" w:space="0" w:color="auto"/>
        <w:left w:val="none" w:sz="0" w:space="0" w:color="auto"/>
        <w:bottom w:val="none" w:sz="0" w:space="0" w:color="auto"/>
        <w:right w:val="none" w:sz="0" w:space="0" w:color="auto"/>
      </w:divBdr>
    </w:div>
    <w:div w:id="929581056">
      <w:bodyDiv w:val="1"/>
      <w:marLeft w:val="0"/>
      <w:marRight w:val="0"/>
      <w:marTop w:val="0"/>
      <w:marBottom w:val="0"/>
      <w:divBdr>
        <w:top w:val="none" w:sz="0" w:space="0" w:color="auto"/>
        <w:left w:val="none" w:sz="0" w:space="0" w:color="auto"/>
        <w:bottom w:val="none" w:sz="0" w:space="0" w:color="auto"/>
        <w:right w:val="none" w:sz="0" w:space="0" w:color="auto"/>
      </w:divBdr>
    </w:div>
    <w:div w:id="936063872">
      <w:bodyDiv w:val="1"/>
      <w:marLeft w:val="0"/>
      <w:marRight w:val="0"/>
      <w:marTop w:val="0"/>
      <w:marBottom w:val="0"/>
      <w:divBdr>
        <w:top w:val="none" w:sz="0" w:space="0" w:color="auto"/>
        <w:left w:val="none" w:sz="0" w:space="0" w:color="auto"/>
        <w:bottom w:val="none" w:sz="0" w:space="0" w:color="auto"/>
        <w:right w:val="none" w:sz="0" w:space="0" w:color="auto"/>
      </w:divBdr>
    </w:div>
    <w:div w:id="936475038">
      <w:bodyDiv w:val="1"/>
      <w:marLeft w:val="0"/>
      <w:marRight w:val="0"/>
      <w:marTop w:val="0"/>
      <w:marBottom w:val="0"/>
      <w:divBdr>
        <w:top w:val="none" w:sz="0" w:space="0" w:color="auto"/>
        <w:left w:val="none" w:sz="0" w:space="0" w:color="auto"/>
        <w:bottom w:val="none" w:sz="0" w:space="0" w:color="auto"/>
        <w:right w:val="none" w:sz="0" w:space="0" w:color="auto"/>
      </w:divBdr>
    </w:div>
    <w:div w:id="969286544">
      <w:bodyDiv w:val="1"/>
      <w:marLeft w:val="0"/>
      <w:marRight w:val="0"/>
      <w:marTop w:val="0"/>
      <w:marBottom w:val="0"/>
      <w:divBdr>
        <w:top w:val="none" w:sz="0" w:space="0" w:color="auto"/>
        <w:left w:val="none" w:sz="0" w:space="0" w:color="auto"/>
        <w:bottom w:val="none" w:sz="0" w:space="0" w:color="auto"/>
        <w:right w:val="none" w:sz="0" w:space="0" w:color="auto"/>
      </w:divBdr>
    </w:div>
    <w:div w:id="1115058613">
      <w:bodyDiv w:val="1"/>
      <w:marLeft w:val="0"/>
      <w:marRight w:val="0"/>
      <w:marTop w:val="0"/>
      <w:marBottom w:val="0"/>
      <w:divBdr>
        <w:top w:val="none" w:sz="0" w:space="0" w:color="auto"/>
        <w:left w:val="none" w:sz="0" w:space="0" w:color="auto"/>
        <w:bottom w:val="none" w:sz="0" w:space="0" w:color="auto"/>
        <w:right w:val="none" w:sz="0" w:space="0" w:color="auto"/>
      </w:divBdr>
    </w:div>
    <w:div w:id="1124808445">
      <w:bodyDiv w:val="1"/>
      <w:marLeft w:val="0"/>
      <w:marRight w:val="0"/>
      <w:marTop w:val="0"/>
      <w:marBottom w:val="0"/>
      <w:divBdr>
        <w:top w:val="none" w:sz="0" w:space="0" w:color="auto"/>
        <w:left w:val="none" w:sz="0" w:space="0" w:color="auto"/>
        <w:bottom w:val="none" w:sz="0" w:space="0" w:color="auto"/>
        <w:right w:val="none" w:sz="0" w:space="0" w:color="auto"/>
      </w:divBdr>
    </w:div>
    <w:div w:id="1236476515">
      <w:bodyDiv w:val="1"/>
      <w:marLeft w:val="0"/>
      <w:marRight w:val="0"/>
      <w:marTop w:val="0"/>
      <w:marBottom w:val="0"/>
      <w:divBdr>
        <w:top w:val="none" w:sz="0" w:space="0" w:color="auto"/>
        <w:left w:val="none" w:sz="0" w:space="0" w:color="auto"/>
        <w:bottom w:val="none" w:sz="0" w:space="0" w:color="auto"/>
        <w:right w:val="none" w:sz="0" w:space="0" w:color="auto"/>
      </w:divBdr>
    </w:div>
    <w:div w:id="1322998698">
      <w:bodyDiv w:val="1"/>
      <w:marLeft w:val="0"/>
      <w:marRight w:val="0"/>
      <w:marTop w:val="0"/>
      <w:marBottom w:val="0"/>
      <w:divBdr>
        <w:top w:val="none" w:sz="0" w:space="0" w:color="auto"/>
        <w:left w:val="none" w:sz="0" w:space="0" w:color="auto"/>
        <w:bottom w:val="none" w:sz="0" w:space="0" w:color="auto"/>
        <w:right w:val="none" w:sz="0" w:space="0" w:color="auto"/>
      </w:divBdr>
    </w:div>
    <w:div w:id="1334576299">
      <w:bodyDiv w:val="1"/>
      <w:marLeft w:val="0"/>
      <w:marRight w:val="0"/>
      <w:marTop w:val="0"/>
      <w:marBottom w:val="0"/>
      <w:divBdr>
        <w:top w:val="none" w:sz="0" w:space="0" w:color="auto"/>
        <w:left w:val="none" w:sz="0" w:space="0" w:color="auto"/>
        <w:bottom w:val="none" w:sz="0" w:space="0" w:color="auto"/>
        <w:right w:val="none" w:sz="0" w:space="0" w:color="auto"/>
      </w:divBdr>
    </w:div>
    <w:div w:id="1351562783">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352994106">
      <w:bodyDiv w:val="1"/>
      <w:marLeft w:val="0"/>
      <w:marRight w:val="0"/>
      <w:marTop w:val="0"/>
      <w:marBottom w:val="0"/>
      <w:divBdr>
        <w:top w:val="none" w:sz="0" w:space="0" w:color="auto"/>
        <w:left w:val="none" w:sz="0" w:space="0" w:color="auto"/>
        <w:bottom w:val="none" w:sz="0" w:space="0" w:color="auto"/>
        <w:right w:val="none" w:sz="0" w:space="0" w:color="auto"/>
      </w:divBdr>
    </w:div>
    <w:div w:id="1452551954">
      <w:bodyDiv w:val="1"/>
      <w:marLeft w:val="0"/>
      <w:marRight w:val="0"/>
      <w:marTop w:val="0"/>
      <w:marBottom w:val="0"/>
      <w:divBdr>
        <w:top w:val="none" w:sz="0" w:space="0" w:color="auto"/>
        <w:left w:val="none" w:sz="0" w:space="0" w:color="auto"/>
        <w:bottom w:val="none" w:sz="0" w:space="0" w:color="auto"/>
        <w:right w:val="none" w:sz="0" w:space="0" w:color="auto"/>
      </w:divBdr>
    </w:div>
    <w:div w:id="1498955644">
      <w:bodyDiv w:val="1"/>
      <w:marLeft w:val="0"/>
      <w:marRight w:val="0"/>
      <w:marTop w:val="0"/>
      <w:marBottom w:val="0"/>
      <w:divBdr>
        <w:top w:val="none" w:sz="0" w:space="0" w:color="auto"/>
        <w:left w:val="none" w:sz="0" w:space="0" w:color="auto"/>
        <w:bottom w:val="none" w:sz="0" w:space="0" w:color="auto"/>
        <w:right w:val="none" w:sz="0" w:space="0" w:color="auto"/>
      </w:divBdr>
    </w:div>
    <w:div w:id="1594242273">
      <w:bodyDiv w:val="1"/>
      <w:marLeft w:val="0"/>
      <w:marRight w:val="0"/>
      <w:marTop w:val="0"/>
      <w:marBottom w:val="0"/>
      <w:divBdr>
        <w:top w:val="none" w:sz="0" w:space="0" w:color="auto"/>
        <w:left w:val="none" w:sz="0" w:space="0" w:color="auto"/>
        <w:bottom w:val="none" w:sz="0" w:space="0" w:color="auto"/>
        <w:right w:val="none" w:sz="0" w:space="0" w:color="auto"/>
      </w:divBdr>
    </w:div>
    <w:div w:id="1624917209">
      <w:bodyDiv w:val="1"/>
      <w:marLeft w:val="0"/>
      <w:marRight w:val="0"/>
      <w:marTop w:val="0"/>
      <w:marBottom w:val="0"/>
      <w:divBdr>
        <w:top w:val="none" w:sz="0" w:space="0" w:color="auto"/>
        <w:left w:val="none" w:sz="0" w:space="0" w:color="auto"/>
        <w:bottom w:val="none" w:sz="0" w:space="0" w:color="auto"/>
        <w:right w:val="none" w:sz="0" w:space="0" w:color="auto"/>
      </w:divBdr>
    </w:div>
    <w:div w:id="1643804594">
      <w:bodyDiv w:val="1"/>
      <w:marLeft w:val="0"/>
      <w:marRight w:val="0"/>
      <w:marTop w:val="0"/>
      <w:marBottom w:val="0"/>
      <w:divBdr>
        <w:top w:val="none" w:sz="0" w:space="0" w:color="auto"/>
        <w:left w:val="none" w:sz="0" w:space="0" w:color="auto"/>
        <w:bottom w:val="none" w:sz="0" w:space="0" w:color="auto"/>
        <w:right w:val="none" w:sz="0" w:space="0" w:color="auto"/>
      </w:divBdr>
    </w:div>
    <w:div w:id="1761877833">
      <w:bodyDiv w:val="1"/>
      <w:marLeft w:val="0"/>
      <w:marRight w:val="0"/>
      <w:marTop w:val="0"/>
      <w:marBottom w:val="0"/>
      <w:divBdr>
        <w:top w:val="none" w:sz="0" w:space="0" w:color="auto"/>
        <w:left w:val="none" w:sz="0" w:space="0" w:color="auto"/>
        <w:bottom w:val="none" w:sz="0" w:space="0" w:color="auto"/>
        <w:right w:val="none" w:sz="0" w:space="0" w:color="auto"/>
      </w:divBdr>
    </w:div>
    <w:div w:id="1765566896">
      <w:bodyDiv w:val="1"/>
      <w:marLeft w:val="0"/>
      <w:marRight w:val="0"/>
      <w:marTop w:val="0"/>
      <w:marBottom w:val="0"/>
      <w:divBdr>
        <w:top w:val="none" w:sz="0" w:space="0" w:color="auto"/>
        <w:left w:val="none" w:sz="0" w:space="0" w:color="auto"/>
        <w:bottom w:val="none" w:sz="0" w:space="0" w:color="auto"/>
        <w:right w:val="none" w:sz="0" w:space="0" w:color="auto"/>
      </w:divBdr>
    </w:div>
    <w:div w:id="1810047474">
      <w:bodyDiv w:val="1"/>
      <w:marLeft w:val="0"/>
      <w:marRight w:val="0"/>
      <w:marTop w:val="0"/>
      <w:marBottom w:val="0"/>
      <w:divBdr>
        <w:top w:val="none" w:sz="0" w:space="0" w:color="auto"/>
        <w:left w:val="none" w:sz="0" w:space="0" w:color="auto"/>
        <w:bottom w:val="none" w:sz="0" w:space="0" w:color="auto"/>
        <w:right w:val="none" w:sz="0" w:space="0" w:color="auto"/>
      </w:divBdr>
    </w:div>
    <w:div w:id="1888878600">
      <w:bodyDiv w:val="1"/>
      <w:marLeft w:val="0"/>
      <w:marRight w:val="0"/>
      <w:marTop w:val="0"/>
      <w:marBottom w:val="0"/>
      <w:divBdr>
        <w:top w:val="none" w:sz="0" w:space="0" w:color="auto"/>
        <w:left w:val="none" w:sz="0" w:space="0" w:color="auto"/>
        <w:bottom w:val="none" w:sz="0" w:space="0" w:color="auto"/>
        <w:right w:val="none" w:sz="0" w:space="0" w:color="auto"/>
      </w:divBdr>
    </w:div>
    <w:div w:id="1900822918">
      <w:bodyDiv w:val="1"/>
      <w:marLeft w:val="0"/>
      <w:marRight w:val="0"/>
      <w:marTop w:val="0"/>
      <w:marBottom w:val="0"/>
      <w:divBdr>
        <w:top w:val="none" w:sz="0" w:space="0" w:color="auto"/>
        <w:left w:val="none" w:sz="0" w:space="0" w:color="auto"/>
        <w:bottom w:val="none" w:sz="0" w:space="0" w:color="auto"/>
        <w:right w:val="none" w:sz="0" w:space="0" w:color="auto"/>
      </w:divBdr>
    </w:div>
    <w:div w:id="1953440818">
      <w:bodyDiv w:val="1"/>
      <w:marLeft w:val="0"/>
      <w:marRight w:val="0"/>
      <w:marTop w:val="0"/>
      <w:marBottom w:val="0"/>
      <w:divBdr>
        <w:top w:val="none" w:sz="0" w:space="0" w:color="auto"/>
        <w:left w:val="none" w:sz="0" w:space="0" w:color="auto"/>
        <w:bottom w:val="none" w:sz="0" w:space="0" w:color="auto"/>
        <w:right w:val="none" w:sz="0" w:space="0" w:color="auto"/>
      </w:divBdr>
    </w:div>
    <w:div w:id="2003384478">
      <w:bodyDiv w:val="1"/>
      <w:marLeft w:val="0"/>
      <w:marRight w:val="0"/>
      <w:marTop w:val="0"/>
      <w:marBottom w:val="0"/>
      <w:divBdr>
        <w:top w:val="none" w:sz="0" w:space="0" w:color="auto"/>
        <w:left w:val="none" w:sz="0" w:space="0" w:color="auto"/>
        <w:bottom w:val="none" w:sz="0" w:space="0" w:color="auto"/>
        <w:right w:val="none" w:sz="0" w:space="0" w:color="auto"/>
      </w:divBdr>
    </w:div>
    <w:div w:id="2036035253">
      <w:bodyDiv w:val="1"/>
      <w:marLeft w:val="0"/>
      <w:marRight w:val="0"/>
      <w:marTop w:val="0"/>
      <w:marBottom w:val="0"/>
      <w:divBdr>
        <w:top w:val="none" w:sz="0" w:space="0" w:color="auto"/>
        <w:left w:val="none" w:sz="0" w:space="0" w:color="auto"/>
        <w:bottom w:val="none" w:sz="0" w:space="0" w:color="auto"/>
        <w:right w:val="none" w:sz="0" w:space="0" w:color="auto"/>
      </w:divBdr>
    </w:div>
    <w:div w:id="2040397915">
      <w:bodyDiv w:val="1"/>
      <w:marLeft w:val="0"/>
      <w:marRight w:val="0"/>
      <w:marTop w:val="0"/>
      <w:marBottom w:val="0"/>
      <w:divBdr>
        <w:top w:val="none" w:sz="0" w:space="0" w:color="auto"/>
        <w:left w:val="none" w:sz="0" w:space="0" w:color="auto"/>
        <w:bottom w:val="none" w:sz="0" w:space="0" w:color="auto"/>
        <w:right w:val="none" w:sz="0" w:space="0" w:color="auto"/>
      </w:divBdr>
    </w:div>
    <w:div w:id="2078935629">
      <w:bodyDiv w:val="1"/>
      <w:marLeft w:val="0"/>
      <w:marRight w:val="0"/>
      <w:marTop w:val="0"/>
      <w:marBottom w:val="0"/>
      <w:divBdr>
        <w:top w:val="none" w:sz="0" w:space="0" w:color="auto"/>
        <w:left w:val="none" w:sz="0" w:space="0" w:color="auto"/>
        <w:bottom w:val="none" w:sz="0" w:space="0" w:color="auto"/>
        <w:right w:val="none" w:sz="0" w:space="0" w:color="auto"/>
      </w:divBdr>
    </w:div>
    <w:div w:id="2086032646">
      <w:bodyDiv w:val="1"/>
      <w:marLeft w:val="0"/>
      <w:marRight w:val="0"/>
      <w:marTop w:val="0"/>
      <w:marBottom w:val="0"/>
      <w:divBdr>
        <w:top w:val="none" w:sz="0" w:space="0" w:color="auto"/>
        <w:left w:val="none" w:sz="0" w:space="0" w:color="auto"/>
        <w:bottom w:val="none" w:sz="0" w:space="0" w:color="auto"/>
        <w:right w:val="none" w:sz="0" w:space="0" w:color="auto"/>
      </w:divBdr>
    </w:div>
    <w:div w:id="21296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42\Documents\&#36947;&#24499;new\kari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3010-EE33-40AD-AFED-7BAAD6D9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kari1.dotx</Template>
  <TotalTime>584</TotalTime>
  <Pages>15</Pages>
  <Words>2306</Words>
  <Characters>13148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273</cp:revision>
  <cp:lastPrinted>2018-06-06T06:15:00Z</cp:lastPrinted>
  <dcterms:created xsi:type="dcterms:W3CDTF">2018-06-08T02:13:00Z</dcterms:created>
  <dcterms:modified xsi:type="dcterms:W3CDTF">2018-07-11T01:47:00Z</dcterms:modified>
</cp:coreProperties>
</file>