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41" w:rsidRPr="003146E2" w:rsidRDefault="003A4858" w:rsidP="003A4858">
      <w:pPr>
        <w:spacing w:line="480" w:lineRule="exact"/>
        <w:ind w:firstLineChars="250" w:firstLine="90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5B501" wp14:editId="18BD9FC9">
                <wp:simplePos x="0" y="0"/>
                <wp:positionH relativeFrom="column">
                  <wp:posOffset>0</wp:posOffset>
                </wp:positionH>
                <wp:positionV relativeFrom="paragraph">
                  <wp:posOffset>-86360</wp:posOffset>
                </wp:positionV>
                <wp:extent cx="523875" cy="495300"/>
                <wp:effectExtent l="19050" t="19050" r="47625" b="3810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9530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9C72233" id="楕円 5" o:spid="_x0000_s1026" style="position:absolute;left:0;text-align:left;margin-left:0;margin-top:-6.8pt;width:41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" filled="f" strokecolor="#a6a6a6" strokeweight="4.5pt">
                <v:stroke joinstyle="miter"/>
              </v:oval>
            </w:pict>
          </mc:Fallback>
        </mc:AlternateContent>
      </w:r>
      <w:r w:rsidR="00136E85" w:rsidRPr="003146E2">
        <w:rPr>
          <w:rFonts w:ascii="ＭＳ ゴシック" w:eastAsia="ＭＳ ゴシック" w:hAnsi="ＭＳ ゴシック" w:hint="eastAsia"/>
          <w:sz w:val="36"/>
          <w:szCs w:val="36"/>
        </w:rPr>
        <w:t>整数の性質</w:t>
      </w:r>
    </w:p>
    <w:p w:rsidR="003146E2" w:rsidRDefault="00CF1547" w:rsidP="003A4858">
      <w:pPr>
        <w:spacing w:beforeLines="50" w:before="180" w:line="480" w:lineRule="exact"/>
        <w:rPr>
          <w:rFonts w:ascii="ＭＳ ゴシック" w:eastAsia="ＭＳ ゴシック" w:hAnsi="ＭＳ ゴシック"/>
          <w:b/>
          <w:sz w:val="28"/>
          <w:szCs w:val="28"/>
          <w:shd w:val="clear" w:color="auto" w:fill="FFFFFF" w:themeFill="background1"/>
        </w:rPr>
      </w:pPr>
      <w:r w:rsidRPr="003146E2">
        <w:rPr>
          <w:rFonts w:ascii="ＭＳ ゴシック" w:eastAsia="ＭＳ ゴシック" w:hAnsi="ＭＳ ゴシック" w:hint="eastAsia"/>
          <w:b/>
          <w:sz w:val="28"/>
          <w:szCs w:val="28"/>
          <w:shd w:val="clear" w:color="auto" w:fill="FFFFFF" w:themeFill="background1"/>
        </w:rPr>
        <w:t>補助教材：</w:t>
      </w:r>
      <w:r w:rsidR="00B525F5" w:rsidRPr="003146E2">
        <w:rPr>
          <w:rFonts w:ascii="ＭＳ ゴシック" w:eastAsia="ＭＳ ゴシック" w:hAnsi="ＭＳ ゴシック" w:hint="eastAsia"/>
          <w:b/>
          <w:sz w:val="28"/>
          <w:szCs w:val="28"/>
          <w:shd w:val="clear" w:color="auto" w:fill="FFFFFF" w:themeFill="background1"/>
        </w:rPr>
        <w:t>2019年度第1学年</w:t>
      </w:r>
      <w:r w:rsidR="005772EC" w:rsidRPr="003146E2">
        <w:rPr>
          <w:rFonts w:ascii="ＭＳ ゴシック" w:eastAsia="ＭＳ ゴシック" w:hAnsi="ＭＳ ゴシック" w:hint="eastAsia"/>
          <w:b/>
          <w:sz w:val="28"/>
          <w:szCs w:val="28"/>
          <w:shd w:val="clear" w:color="auto" w:fill="FFFFFF" w:themeFill="background1"/>
        </w:rPr>
        <w:t>p.2～5</w:t>
      </w:r>
      <w:r w:rsidR="006854EA" w:rsidRPr="003146E2">
        <w:rPr>
          <w:rFonts w:ascii="ＭＳ ゴシック" w:eastAsia="ＭＳ ゴシック" w:hAnsi="ＭＳ ゴシック" w:hint="eastAsia"/>
          <w:b/>
          <w:sz w:val="28"/>
          <w:szCs w:val="28"/>
          <w:shd w:val="clear" w:color="auto" w:fill="FFFFFF" w:themeFill="background1"/>
        </w:rPr>
        <w:t>，</w:t>
      </w:r>
      <w:r w:rsidR="00B525F5" w:rsidRPr="003146E2">
        <w:rPr>
          <w:rFonts w:ascii="ＭＳ ゴシック" w:eastAsia="ＭＳ ゴシック" w:hAnsi="ＭＳ ゴシック" w:hint="eastAsia"/>
          <w:b/>
          <w:sz w:val="28"/>
          <w:szCs w:val="28"/>
          <w:shd w:val="clear" w:color="auto" w:fill="FFFFFF" w:themeFill="background1"/>
        </w:rPr>
        <w:t>2020年度第1学年p.2～5</w:t>
      </w:r>
      <w:r w:rsidRPr="003146E2">
        <w:rPr>
          <w:rFonts w:ascii="ＭＳ ゴシック" w:eastAsia="ＭＳ ゴシック" w:hAnsi="ＭＳ ゴシック" w:hint="eastAsia"/>
          <w:b/>
          <w:sz w:val="28"/>
          <w:szCs w:val="28"/>
          <w:shd w:val="clear" w:color="auto" w:fill="FFFFFF" w:themeFill="background1"/>
        </w:rPr>
        <w:t xml:space="preserve">　</w:t>
      </w:r>
    </w:p>
    <w:p w:rsidR="00136E85" w:rsidRPr="003146E2" w:rsidRDefault="00136E85" w:rsidP="003146E2">
      <w:pPr>
        <w:spacing w:afterLines="50" w:after="180" w:line="480" w:lineRule="exact"/>
        <w:rPr>
          <w:rFonts w:ascii="ＭＳ ゴシック" w:eastAsia="ＭＳ ゴシック" w:hAnsi="ＭＳ ゴシック"/>
          <w:bdr w:val="single" w:sz="4" w:space="0" w:color="auto"/>
        </w:rPr>
      </w:pPr>
      <w:r w:rsidRPr="003146E2">
        <w:rPr>
          <w:rFonts w:ascii="ＭＳ ゴシック" w:eastAsia="ＭＳ ゴシック" w:hAnsi="ＭＳ ゴシック" w:hint="eastAsia"/>
          <w:bdr w:val="single" w:sz="4" w:space="0" w:color="auto"/>
        </w:rPr>
        <w:t>学習指導計画　2時間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9"/>
        <w:gridCol w:w="709"/>
        <w:gridCol w:w="6091"/>
        <w:gridCol w:w="1842"/>
      </w:tblGrid>
      <w:tr w:rsidR="003745AF" w:rsidRPr="00B525F5" w:rsidTr="003745AF">
        <w:tc>
          <w:tcPr>
            <w:tcW w:w="1559" w:type="dxa"/>
          </w:tcPr>
          <w:p w:rsidR="003745AF" w:rsidRPr="00B525F5" w:rsidRDefault="003745AF" w:rsidP="006854EA">
            <w:pPr>
              <w:jc w:val="center"/>
              <w:rPr>
                <w:rFonts w:ascii="ＭＳ ゴシック" w:eastAsia="ＭＳ ゴシック" w:hAnsi="ＭＳ ゴシック"/>
              </w:rPr>
            </w:pPr>
            <w:r w:rsidRPr="00B525F5">
              <w:rPr>
                <w:rFonts w:ascii="ＭＳ ゴシック" w:eastAsia="ＭＳ ゴシック" w:hAnsi="ＭＳ ゴシック" w:hint="eastAsia"/>
              </w:rPr>
              <w:t>項</w:t>
            </w:r>
          </w:p>
        </w:tc>
        <w:tc>
          <w:tcPr>
            <w:tcW w:w="709" w:type="dxa"/>
          </w:tcPr>
          <w:p w:rsidR="003745AF" w:rsidRPr="00B525F5" w:rsidRDefault="003745AF" w:rsidP="006854EA">
            <w:pPr>
              <w:jc w:val="center"/>
              <w:rPr>
                <w:rFonts w:ascii="ＭＳ ゴシック" w:eastAsia="ＭＳ ゴシック" w:hAnsi="ＭＳ ゴシック"/>
              </w:rPr>
            </w:pPr>
            <w:r w:rsidRPr="00B525F5">
              <w:rPr>
                <w:rFonts w:ascii="ＭＳ ゴシック" w:eastAsia="ＭＳ ゴシック" w:hAnsi="ＭＳ ゴシック" w:hint="eastAsia"/>
              </w:rPr>
              <w:t>時数</w:t>
            </w:r>
          </w:p>
        </w:tc>
        <w:tc>
          <w:tcPr>
            <w:tcW w:w="6091" w:type="dxa"/>
          </w:tcPr>
          <w:p w:rsidR="003745AF" w:rsidRPr="00B525F5" w:rsidRDefault="003745AF" w:rsidP="003146E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525F5">
              <w:rPr>
                <w:rFonts w:ascii="ＭＳ ゴシック" w:eastAsia="ＭＳ ゴシック" w:hAnsi="ＭＳ ゴシック" w:hint="eastAsia"/>
              </w:rPr>
              <w:t>学習内容</w:t>
            </w:r>
          </w:p>
        </w:tc>
        <w:tc>
          <w:tcPr>
            <w:tcW w:w="1842" w:type="dxa"/>
          </w:tcPr>
          <w:p w:rsidR="003745AF" w:rsidRPr="00B525F5" w:rsidRDefault="003745AF" w:rsidP="006854EA">
            <w:pPr>
              <w:jc w:val="center"/>
              <w:rPr>
                <w:rFonts w:ascii="ＭＳ ゴシック" w:eastAsia="ＭＳ ゴシック" w:hAnsi="ＭＳ ゴシック"/>
              </w:rPr>
            </w:pPr>
            <w:r w:rsidRPr="00B525F5">
              <w:rPr>
                <w:rFonts w:ascii="ＭＳ ゴシック" w:eastAsia="ＭＳ ゴシック" w:hAnsi="ＭＳ ゴシック" w:hint="eastAsia"/>
              </w:rPr>
              <w:t>用語・記号</w:t>
            </w:r>
          </w:p>
        </w:tc>
      </w:tr>
      <w:tr w:rsidR="003745AF" w:rsidTr="003745AF">
        <w:tc>
          <w:tcPr>
            <w:tcW w:w="1559" w:type="dxa"/>
          </w:tcPr>
          <w:p w:rsidR="003745AF" w:rsidRDefault="003745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〇整数の性質</w:t>
            </w:r>
          </w:p>
        </w:tc>
        <w:tc>
          <w:tcPr>
            <w:tcW w:w="709" w:type="dxa"/>
          </w:tcPr>
          <w:p w:rsidR="003745AF" w:rsidRDefault="003745AF" w:rsidP="002C3D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6091" w:type="dxa"/>
          </w:tcPr>
          <w:p w:rsidR="003745AF" w:rsidRDefault="003745AF" w:rsidP="003146E2">
            <w:pPr>
              <w:spacing w:line="28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□小学校で学んだ倍数と約数について見なおしてみよう</w:t>
            </w:r>
          </w:p>
          <w:p w:rsidR="003745AF" w:rsidRDefault="003745AF" w:rsidP="003146E2">
            <w:pPr>
              <w:spacing w:line="28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</w:t>
            </w:r>
            <w:r w:rsidR="009B4E8A">
              <w:rPr>
                <w:rFonts w:ascii="ＭＳ 明朝" w:eastAsia="ＭＳ 明朝" w:hAnsi="ＭＳ 明朝" w:hint="eastAsia"/>
              </w:rPr>
              <w:t>整数</w:t>
            </w:r>
            <w:r>
              <w:rPr>
                <w:rFonts w:ascii="ＭＳ 明朝" w:eastAsia="ＭＳ 明朝" w:hAnsi="ＭＳ 明朝" w:hint="eastAsia"/>
              </w:rPr>
              <w:t>を2つの</w:t>
            </w:r>
            <w:r w:rsidR="009B4E8A">
              <w:rPr>
                <w:rFonts w:ascii="ＭＳ 明朝" w:eastAsia="ＭＳ 明朝" w:hAnsi="ＭＳ 明朝" w:hint="eastAsia"/>
              </w:rPr>
              <w:t>自然数</w:t>
            </w:r>
            <w:r>
              <w:rPr>
                <w:rFonts w:ascii="ＭＳ 明朝" w:eastAsia="ＭＳ 明朝" w:hAnsi="ＭＳ 明朝" w:hint="eastAsia"/>
              </w:rPr>
              <w:t>の積で表し</w:t>
            </w:r>
            <w:r w:rsidR="00B525F5">
              <w:rPr>
                <w:rFonts w:ascii="ＭＳ 明朝" w:eastAsia="ＭＳ 明朝" w:hAnsi="ＭＳ 明朝" w:hint="eastAsia"/>
              </w:rPr>
              <w:t>，倍数や約数の性質を見いだすこと</w:t>
            </w:r>
            <w:bookmarkStart w:id="0" w:name="_GoBack"/>
            <w:bookmarkEnd w:id="0"/>
          </w:p>
          <w:p w:rsidR="003745AF" w:rsidRDefault="003745AF" w:rsidP="003146E2">
            <w:pPr>
              <w:spacing w:line="28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・自然数，素数の意味</w:t>
            </w:r>
          </w:p>
          <w:p w:rsidR="009B4E8A" w:rsidRDefault="009B4E8A" w:rsidP="003146E2">
            <w:pPr>
              <w:spacing w:line="28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</w:t>
            </w:r>
            <w:r w:rsidR="00B525F5">
              <w:rPr>
                <w:rFonts w:ascii="ＭＳ 明朝" w:eastAsia="ＭＳ 明朝" w:hAnsi="ＭＳ 明朝" w:hint="eastAsia"/>
              </w:rPr>
              <w:t>自然数を素数と素数でない数に分けること</w:t>
            </w:r>
          </w:p>
          <w:p w:rsidR="003745AF" w:rsidRDefault="003745AF" w:rsidP="003146E2">
            <w:pPr>
              <w:spacing w:line="28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・素因数分解の意味</w:t>
            </w:r>
            <w:r w:rsidR="00ED43D8">
              <w:rPr>
                <w:rFonts w:ascii="ＭＳ 明朝" w:eastAsia="ＭＳ 明朝" w:hAnsi="ＭＳ 明朝" w:hint="eastAsia"/>
              </w:rPr>
              <w:t>と</w:t>
            </w:r>
            <w:r w:rsidR="00360979">
              <w:rPr>
                <w:rFonts w:ascii="ＭＳ 明朝" w:eastAsia="ＭＳ 明朝" w:hAnsi="ＭＳ 明朝" w:hint="eastAsia"/>
              </w:rPr>
              <w:t>，素因数分解を</w:t>
            </w:r>
            <w:r w:rsidR="00360979" w:rsidRPr="00360979">
              <w:rPr>
                <w:rFonts w:ascii="ＭＳ 明朝" w:eastAsia="ＭＳ 明朝" w:hAnsi="ＭＳ 明朝" w:hint="eastAsia"/>
              </w:rPr>
              <w:t>どんな順序で行っても同じ結果になること</w:t>
            </w:r>
          </w:p>
          <w:p w:rsidR="009B4E8A" w:rsidRDefault="009B4E8A" w:rsidP="003146E2">
            <w:pPr>
              <w:spacing w:line="28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</w:t>
            </w:r>
            <w:r w:rsidR="00B525F5">
              <w:rPr>
                <w:rFonts w:ascii="ＭＳ 明朝" w:eastAsia="ＭＳ 明朝" w:hAnsi="ＭＳ 明朝" w:hint="eastAsia"/>
              </w:rPr>
              <w:t>自然数</w:t>
            </w:r>
            <w:r>
              <w:rPr>
                <w:rFonts w:ascii="ＭＳ 明朝" w:eastAsia="ＭＳ 明朝" w:hAnsi="ＭＳ 明朝" w:hint="eastAsia"/>
              </w:rPr>
              <w:t>を素因数分解すること</w:t>
            </w:r>
          </w:p>
          <w:p w:rsidR="003745AF" w:rsidRDefault="003745AF" w:rsidP="003146E2">
            <w:pPr>
              <w:spacing w:line="280" w:lineRule="exact"/>
              <w:ind w:leftChars="100" w:left="42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・素因数分解を利用して，整数の約数を求めること</w:t>
            </w:r>
          </w:p>
          <w:p w:rsidR="003745AF" w:rsidRPr="00136E85" w:rsidRDefault="00B525F5" w:rsidP="003146E2">
            <w:pPr>
              <w:spacing w:line="280" w:lineRule="exact"/>
              <w:ind w:leftChars="100" w:left="42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3745AF">
              <w:rPr>
                <w:rFonts w:ascii="ＭＳ 明朝" w:eastAsia="ＭＳ 明朝" w:hAnsi="ＭＳ 明朝" w:hint="eastAsia"/>
              </w:rPr>
              <w:t>・素因数分解の結果を</w:t>
            </w:r>
            <w:r>
              <w:rPr>
                <w:rFonts w:ascii="ＭＳ 明朝" w:eastAsia="ＭＳ 明朝" w:hAnsi="ＭＳ 明朝" w:hint="eastAsia"/>
              </w:rPr>
              <w:t>，</w:t>
            </w:r>
            <w:r w:rsidR="003745AF">
              <w:rPr>
                <w:rFonts w:ascii="ＭＳ 明朝" w:eastAsia="ＭＳ 明朝" w:hAnsi="ＭＳ 明朝" w:hint="eastAsia"/>
              </w:rPr>
              <w:t>累乗の指数を使って表すこと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842" w:type="dxa"/>
          </w:tcPr>
          <w:p w:rsidR="003745AF" w:rsidRDefault="003745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自然数、素数，</w:t>
            </w:r>
          </w:p>
          <w:p w:rsidR="003745AF" w:rsidRDefault="003745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素因数分解</w:t>
            </w:r>
          </w:p>
        </w:tc>
      </w:tr>
      <w:tr w:rsidR="003745AF" w:rsidTr="003745AF">
        <w:tc>
          <w:tcPr>
            <w:tcW w:w="1559" w:type="dxa"/>
          </w:tcPr>
          <w:p w:rsidR="003745AF" w:rsidRDefault="003745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数学のまど</w:t>
            </w:r>
          </w:p>
        </w:tc>
        <w:tc>
          <w:tcPr>
            <w:tcW w:w="709" w:type="dxa"/>
          </w:tcPr>
          <w:p w:rsidR="003745AF" w:rsidRDefault="003745AF" w:rsidP="002C3D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6091" w:type="dxa"/>
          </w:tcPr>
          <w:p w:rsidR="003745AF" w:rsidRDefault="003745AF" w:rsidP="003146E2">
            <w:pPr>
              <w:spacing w:line="28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エラトステネスのふるい</w:t>
            </w:r>
          </w:p>
        </w:tc>
        <w:tc>
          <w:tcPr>
            <w:tcW w:w="1842" w:type="dxa"/>
          </w:tcPr>
          <w:p w:rsidR="003745AF" w:rsidRDefault="003745AF">
            <w:pPr>
              <w:rPr>
                <w:rFonts w:ascii="ＭＳ 明朝" w:eastAsia="ＭＳ 明朝" w:hAnsi="ＭＳ 明朝"/>
              </w:rPr>
            </w:pPr>
          </w:p>
        </w:tc>
      </w:tr>
    </w:tbl>
    <w:p w:rsidR="00136E85" w:rsidRDefault="003A4858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C5B501" wp14:editId="18BD9FC9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523875" cy="495300"/>
                <wp:effectExtent l="19050" t="19050" r="47625" b="3810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9530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89408B3" id="楕円 6" o:spid="_x0000_s1026" style="position:absolute;left:0;text-align:left;margin-left:0;margin-top:10.45pt;width:41.25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" filled="f" strokecolor="#a6a6a6" strokeweight="4.5pt">
                <v:stroke joinstyle="miter"/>
              </v:oval>
            </w:pict>
          </mc:Fallback>
        </mc:AlternateContent>
      </w:r>
    </w:p>
    <w:p w:rsidR="003A4858" w:rsidRPr="003146E2" w:rsidRDefault="003A4858" w:rsidP="003A4858">
      <w:pPr>
        <w:spacing w:line="480" w:lineRule="exact"/>
        <w:ind w:firstLineChars="250" w:firstLine="90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累積度数</w:t>
      </w:r>
    </w:p>
    <w:p w:rsidR="00CF1547" w:rsidRPr="003146E2" w:rsidRDefault="00CF1547" w:rsidP="003A4858">
      <w:pPr>
        <w:spacing w:beforeLines="50" w:before="180" w:line="480" w:lineRule="exact"/>
        <w:rPr>
          <w:rFonts w:ascii="ＭＳ ゴシック" w:eastAsia="ＭＳ ゴシック" w:hAnsi="ＭＳ ゴシック"/>
          <w:b/>
          <w:sz w:val="28"/>
          <w:szCs w:val="28"/>
          <w:shd w:val="clear" w:color="auto" w:fill="FFFFFF" w:themeFill="background1"/>
        </w:rPr>
      </w:pPr>
      <w:r w:rsidRPr="003146E2">
        <w:rPr>
          <w:rFonts w:ascii="ＭＳ ゴシック" w:eastAsia="ＭＳ ゴシック" w:hAnsi="ＭＳ ゴシック" w:hint="eastAsia"/>
          <w:b/>
          <w:sz w:val="28"/>
          <w:szCs w:val="28"/>
          <w:shd w:val="clear" w:color="auto" w:fill="FFFFFF" w:themeFill="background1"/>
        </w:rPr>
        <w:t>補助教材：2019年度第1学年</w:t>
      </w:r>
      <w:r w:rsidR="005772EC" w:rsidRPr="003146E2">
        <w:rPr>
          <w:rFonts w:ascii="ＭＳ ゴシック" w:eastAsia="ＭＳ ゴシック" w:hAnsi="ＭＳ ゴシック" w:hint="eastAsia"/>
          <w:b/>
          <w:sz w:val="28"/>
          <w:szCs w:val="28"/>
          <w:shd w:val="clear" w:color="auto" w:fill="FFFFFF" w:themeFill="background1"/>
        </w:rPr>
        <w:t>p.6～7</w:t>
      </w:r>
      <w:r w:rsidRPr="003146E2">
        <w:rPr>
          <w:rFonts w:ascii="ＭＳ ゴシック" w:eastAsia="ＭＳ ゴシック" w:hAnsi="ＭＳ ゴシック" w:hint="eastAsia"/>
          <w:b/>
          <w:sz w:val="28"/>
          <w:szCs w:val="28"/>
          <w:shd w:val="clear" w:color="auto" w:fill="FFFFFF" w:themeFill="background1"/>
        </w:rPr>
        <w:t>，2020年度第1学年p.6～7</w:t>
      </w:r>
    </w:p>
    <w:p w:rsidR="002C3D0A" w:rsidRPr="00B525F5" w:rsidRDefault="002C3D0A" w:rsidP="003146E2">
      <w:pPr>
        <w:spacing w:afterLines="50" w:after="180" w:line="480" w:lineRule="exact"/>
        <w:rPr>
          <w:rFonts w:ascii="ＭＳ ゴシック" w:eastAsia="ＭＳ ゴシック" w:hAnsi="ＭＳ ゴシック"/>
        </w:rPr>
      </w:pPr>
      <w:r w:rsidRPr="003146E2">
        <w:rPr>
          <w:rFonts w:ascii="ＭＳ ゴシック" w:eastAsia="ＭＳ ゴシック" w:hAnsi="ＭＳ ゴシック" w:hint="eastAsia"/>
          <w:bdr w:val="single" w:sz="4" w:space="0" w:color="auto"/>
        </w:rPr>
        <w:t>学習指導計画　１時間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9"/>
        <w:gridCol w:w="709"/>
        <w:gridCol w:w="6084"/>
        <w:gridCol w:w="1849"/>
      </w:tblGrid>
      <w:tr w:rsidR="003745AF" w:rsidRPr="00B525F5" w:rsidTr="003745AF">
        <w:tc>
          <w:tcPr>
            <w:tcW w:w="1559" w:type="dxa"/>
          </w:tcPr>
          <w:p w:rsidR="003745AF" w:rsidRPr="00B525F5" w:rsidRDefault="003745AF" w:rsidP="003146E2">
            <w:pPr>
              <w:jc w:val="center"/>
              <w:rPr>
                <w:rFonts w:ascii="ＭＳ ゴシック" w:eastAsia="ＭＳ ゴシック" w:hAnsi="ＭＳ ゴシック"/>
              </w:rPr>
            </w:pPr>
            <w:r w:rsidRPr="00B525F5">
              <w:rPr>
                <w:rFonts w:ascii="ＭＳ ゴシック" w:eastAsia="ＭＳ ゴシック" w:hAnsi="ＭＳ ゴシック" w:hint="eastAsia"/>
              </w:rPr>
              <w:t>項</w:t>
            </w:r>
          </w:p>
        </w:tc>
        <w:tc>
          <w:tcPr>
            <w:tcW w:w="709" w:type="dxa"/>
          </w:tcPr>
          <w:p w:rsidR="003745AF" w:rsidRPr="00B525F5" w:rsidRDefault="003745AF" w:rsidP="003146E2">
            <w:pPr>
              <w:jc w:val="center"/>
              <w:rPr>
                <w:rFonts w:ascii="ＭＳ ゴシック" w:eastAsia="ＭＳ ゴシック" w:hAnsi="ＭＳ ゴシック"/>
              </w:rPr>
            </w:pPr>
            <w:r w:rsidRPr="00B525F5">
              <w:rPr>
                <w:rFonts w:ascii="ＭＳ ゴシック" w:eastAsia="ＭＳ ゴシック" w:hAnsi="ＭＳ ゴシック" w:hint="eastAsia"/>
              </w:rPr>
              <w:t>時数</w:t>
            </w:r>
          </w:p>
        </w:tc>
        <w:tc>
          <w:tcPr>
            <w:tcW w:w="6084" w:type="dxa"/>
          </w:tcPr>
          <w:p w:rsidR="003745AF" w:rsidRPr="00B525F5" w:rsidRDefault="003745AF" w:rsidP="003146E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525F5">
              <w:rPr>
                <w:rFonts w:ascii="ＭＳ ゴシック" w:eastAsia="ＭＳ ゴシック" w:hAnsi="ＭＳ ゴシック" w:hint="eastAsia"/>
              </w:rPr>
              <w:t>学習内容</w:t>
            </w:r>
          </w:p>
        </w:tc>
        <w:tc>
          <w:tcPr>
            <w:tcW w:w="1849" w:type="dxa"/>
          </w:tcPr>
          <w:p w:rsidR="003745AF" w:rsidRPr="00B525F5" w:rsidRDefault="003745AF" w:rsidP="003146E2">
            <w:pPr>
              <w:jc w:val="center"/>
              <w:rPr>
                <w:rFonts w:ascii="ＭＳ ゴシック" w:eastAsia="ＭＳ ゴシック" w:hAnsi="ＭＳ ゴシック"/>
              </w:rPr>
            </w:pPr>
            <w:r w:rsidRPr="00B525F5">
              <w:rPr>
                <w:rFonts w:ascii="ＭＳ ゴシック" w:eastAsia="ＭＳ ゴシック" w:hAnsi="ＭＳ ゴシック" w:hint="eastAsia"/>
              </w:rPr>
              <w:t>用語・記号</w:t>
            </w:r>
          </w:p>
        </w:tc>
      </w:tr>
      <w:tr w:rsidR="003745AF" w:rsidTr="003745AF">
        <w:tc>
          <w:tcPr>
            <w:tcW w:w="1559" w:type="dxa"/>
          </w:tcPr>
          <w:p w:rsidR="003745AF" w:rsidRDefault="003745AF" w:rsidP="00D84A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〇累積度数</w:t>
            </w:r>
          </w:p>
        </w:tc>
        <w:tc>
          <w:tcPr>
            <w:tcW w:w="709" w:type="dxa"/>
          </w:tcPr>
          <w:p w:rsidR="003745AF" w:rsidRDefault="003745AF" w:rsidP="00D84A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6084" w:type="dxa"/>
          </w:tcPr>
          <w:p w:rsidR="003745AF" w:rsidRDefault="003745AF" w:rsidP="003146E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□ある階級までの度数の合計を考えてみよう</w:t>
            </w:r>
          </w:p>
          <w:p w:rsidR="003745AF" w:rsidRDefault="003745AF" w:rsidP="003146E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・累積度数，累積相対度数の</w:t>
            </w:r>
            <w:r w:rsidR="002E3637">
              <w:rPr>
                <w:rFonts w:ascii="ＭＳ 明朝" w:eastAsia="ＭＳ 明朝" w:hAnsi="ＭＳ 明朝" w:hint="eastAsia"/>
              </w:rPr>
              <w:t>必要性</w:t>
            </w:r>
            <w:r w:rsidR="00B525F5">
              <w:rPr>
                <w:rFonts w:ascii="ＭＳ 明朝" w:eastAsia="ＭＳ 明朝" w:hAnsi="ＭＳ 明朝" w:hint="eastAsia"/>
              </w:rPr>
              <w:t>とその</w:t>
            </w:r>
            <w:r w:rsidR="002E3637">
              <w:rPr>
                <w:rFonts w:ascii="ＭＳ 明朝" w:eastAsia="ＭＳ 明朝" w:hAnsi="ＭＳ 明朝" w:hint="eastAsia"/>
              </w:rPr>
              <w:t>意味</w:t>
            </w:r>
          </w:p>
          <w:p w:rsidR="003745AF" w:rsidRPr="00136E85" w:rsidRDefault="003745AF" w:rsidP="003146E2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・累積度数，累積度相対度数を求めること</w:t>
            </w:r>
          </w:p>
        </w:tc>
        <w:tc>
          <w:tcPr>
            <w:tcW w:w="1849" w:type="dxa"/>
          </w:tcPr>
          <w:p w:rsidR="003745AF" w:rsidRDefault="003745AF" w:rsidP="00D84A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累積度数，</w:t>
            </w:r>
          </w:p>
          <w:p w:rsidR="003745AF" w:rsidRPr="002C3D0A" w:rsidRDefault="003745AF" w:rsidP="00B525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累積相対度数</w:t>
            </w:r>
          </w:p>
        </w:tc>
      </w:tr>
    </w:tbl>
    <w:p w:rsidR="002C3D0A" w:rsidRDefault="003A4858" w:rsidP="002C3D0A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C5B501" wp14:editId="18BD9FC9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523875" cy="495300"/>
                <wp:effectExtent l="19050" t="19050" r="47625" b="3810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9530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35D4D24" id="楕円 7" o:spid="_x0000_s1026" style="position:absolute;left:0;text-align:left;margin-left:0;margin-top:9.7pt;width:41.25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" filled="f" strokecolor="#a6a6a6" strokeweight="4.5pt">
                <v:stroke joinstyle="miter"/>
              </v:oval>
            </w:pict>
          </mc:Fallback>
        </mc:AlternateContent>
      </w:r>
    </w:p>
    <w:p w:rsidR="003A4858" w:rsidRPr="003146E2" w:rsidRDefault="003A4858" w:rsidP="003A4858">
      <w:pPr>
        <w:spacing w:line="480" w:lineRule="exact"/>
        <w:ind w:firstLineChars="250" w:firstLine="90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ことがらの起こりやすさ</w:t>
      </w:r>
    </w:p>
    <w:p w:rsidR="00B525F5" w:rsidRPr="003146E2" w:rsidRDefault="00CF1547" w:rsidP="003A4858">
      <w:pPr>
        <w:spacing w:beforeLines="50" w:before="180" w:line="480" w:lineRule="exact"/>
        <w:rPr>
          <w:rFonts w:ascii="ＭＳ ゴシック" w:eastAsia="ＭＳ ゴシック" w:hAnsi="ＭＳ ゴシック"/>
          <w:b/>
          <w:sz w:val="28"/>
          <w:szCs w:val="28"/>
          <w:shd w:val="clear" w:color="auto" w:fill="FFFFFF" w:themeFill="background1"/>
        </w:rPr>
      </w:pPr>
      <w:r w:rsidRPr="003146E2">
        <w:rPr>
          <w:rFonts w:ascii="ＭＳ ゴシック" w:eastAsia="ＭＳ ゴシック" w:hAnsi="ＭＳ ゴシック" w:hint="eastAsia"/>
          <w:b/>
          <w:sz w:val="28"/>
          <w:szCs w:val="28"/>
          <w:shd w:val="clear" w:color="auto" w:fill="FFFFFF" w:themeFill="background1"/>
        </w:rPr>
        <w:t>補助教材：</w:t>
      </w:r>
      <w:r w:rsidR="00B525F5" w:rsidRPr="003146E2">
        <w:rPr>
          <w:rFonts w:ascii="ＭＳ ゴシック" w:eastAsia="ＭＳ ゴシック" w:hAnsi="ＭＳ ゴシック" w:hint="eastAsia"/>
          <w:b/>
          <w:sz w:val="28"/>
          <w:szCs w:val="28"/>
          <w:shd w:val="clear" w:color="auto" w:fill="FFFFFF" w:themeFill="background1"/>
        </w:rPr>
        <w:t>2020年度第1学年p.8～1</w:t>
      </w:r>
      <w:r w:rsidRPr="003146E2">
        <w:rPr>
          <w:rFonts w:ascii="ＭＳ ゴシック" w:eastAsia="ＭＳ ゴシック" w:hAnsi="ＭＳ ゴシック" w:hint="eastAsia"/>
          <w:b/>
          <w:sz w:val="28"/>
          <w:szCs w:val="28"/>
          <w:shd w:val="clear" w:color="auto" w:fill="FFFFFF" w:themeFill="background1"/>
        </w:rPr>
        <w:t>3</w:t>
      </w:r>
      <w:r w:rsidRPr="003146E2">
        <w:rPr>
          <w:rFonts w:ascii="ＭＳ ゴシック" w:eastAsia="ＭＳ ゴシック" w:hAnsi="ＭＳ ゴシック"/>
          <w:b/>
          <w:sz w:val="28"/>
          <w:szCs w:val="28"/>
          <w:shd w:val="clear" w:color="auto" w:fill="FFFFFF" w:themeFill="background1"/>
        </w:rPr>
        <w:t xml:space="preserve"> </w:t>
      </w:r>
    </w:p>
    <w:p w:rsidR="00C171A3" w:rsidRPr="003146E2" w:rsidRDefault="00C171A3" w:rsidP="003146E2">
      <w:pPr>
        <w:spacing w:afterLines="50" w:after="180" w:line="480" w:lineRule="exact"/>
        <w:rPr>
          <w:rFonts w:ascii="ＭＳ ゴシック" w:eastAsia="ＭＳ ゴシック" w:hAnsi="ＭＳ ゴシック"/>
          <w:bdr w:val="single" w:sz="4" w:space="0" w:color="auto"/>
        </w:rPr>
      </w:pPr>
      <w:r w:rsidRPr="003146E2">
        <w:rPr>
          <w:rFonts w:ascii="ＭＳ ゴシック" w:eastAsia="ＭＳ ゴシック" w:hAnsi="ＭＳ ゴシック" w:hint="eastAsia"/>
          <w:bdr w:val="single" w:sz="4" w:space="0" w:color="auto"/>
        </w:rPr>
        <w:t>学習指導計画　３時間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9"/>
        <w:gridCol w:w="709"/>
        <w:gridCol w:w="6112"/>
        <w:gridCol w:w="1821"/>
      </w:tblGrid>
      <w:tr w:rsidR="003745AF" w:rsidRPr="00CC3770" w:rsidTr="003745AF">
        <w:tc>
          <w:tcPr>
            <w:tcW w:w="1559" w:type="dxa"/>
          </w:tcPr>
          <w:p w:rsidR="003745AF" w:rsidRPr="00CC3770" w:rsidRDefault="003745AF" w:rsidP="003146E2">
            <w:pPr>
              <w:jc w:val="center"/>
              <w:rPr>
                <w:rFonts w:ascii="ＭＳ ゴシック" w:eastAsia="ＭＳ ゴシック" w:hAnsi="ＭＳ ゴシック"/>
              </w:rPr>
            </w:pPr>
            <w:r w:rsidRPr="00CC3770">
              <w:rPr>
                <w:rFonts w:ascii="ＭＳ ゴシック" w:eastAsia="ＭＳ ゴシック" w:hAnsi="ＭＳ ゴシック" w:hint="eastAsia"/>
              </w:rPr>
              <w:t>項</w:t>
            </w:r>
          </w:p>
        </w:tc>
        <w:tc>
          <w:tcPr>
            <w:tcW w:w="709" w:type="dxa"/>
          </w:tcPr>
          <w:p w:rsidR="003745AF" w:rsidRPr="00CC3770" w:rsidRDefault="003745AF" w:rsidP="003146E2">
            <w:pPr>
              <w:jc w:val="center"/>
              <w:rPr>
                <w:rFonts w:ascii="ＭＳ ゴシック" w:eastAsia="ＭＳ ゴシック" w:hAnsi="ＭＳ ゴシック"/>
              </w:rPr>
            </w:pPr>
            <w:r w:rsidRPr="00CC3770">
              <w:rPr>
                <w:rFonts w:ascii="ＭＳ ゴシック" w:eastAsia="ＭＳ ゴシック" w:hAnsi="ＭＳ ゴシック" w:hint="eastAsia"/>
              </w:rPr>
              <w:t>時数</w:t>
            </w:r>
          </w:p>
        </w:tc>
        <w:tc>
          <w:tcPr>
            <w:tcW w:w="6112" w:type="dxa"/>
          </w:tcPr>
          <w:p w:rsidR="003745AF" w:rsidRPr="00CC3770" w:rsidRDefault="003745AF" w:rsidP="003146E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3770">
              <w:rPr>
                <w:rFonts w:ascii="ＭＳ ゴシック" w:eastAsia="ＭＳ ゴシック" w:hAnsi="ＭＳ ゴシック" w:hint="eastAsia"/>
              </w:rPr>
              <w:t>学習内容</w:t>
            </w:r>
          </w:p>
        </w:tc>
        <w:tc>
          <w:tcPr>
            <w:tcW w:w="1821" w:type="dxa"/>
          </w:tcPr>
          <w:p w:rsidR="003745AF" w:rsidRPr="00CC3770" w:rsidRDefault="003745AF" w:rsidP="003146E2">
            <w:pPr>
              <w:jc w:val="center"/>
              <w:rPr>
                <w:rFonts w:ascii="ＭＳ ゴシック" w:eastAsia="ＭＳ ゴシック" w:hAnsi="ＭＳ ゴシック"/>
              </w:rPr>
            </w:pPr>
            <w:r w:rsidRPr="00CC3770">
              <w:rPr>
                <w:rFonts w:ascii="ＭＳ ゴシック" w:eastAsia="ＭＳ ゴシック" w:hAnsi="ＭＳ ゴシック" w:hint="eastAsia"/>
              </w:rPr>
              <w:t>用語・記号</w:t>
            </w:r>
          </w:p>
        </w:tc>
      </w:tr>
      <w:tr w:rsidR="00B525F5" w:rsidTr="003745AF">
        <w:tc>
          <w:tcPr>
            <w:tcW w:w="1559" w:type="dxa"/>
          </w:tcPr>
          <w:p w:rsidR="00B525F5" w:rsidRDefault="00B525F5" w:rsidP="0015023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〇ことがらの起こりやすさ</w:t>
            </w:r>
          </w:p>
        </w:tc>
        <w:tc>
          <w:tcPr>
            <w:tcW w:w="709" w:type="dxa"/>
            <w:vMerge w:val="restart"/>
          </w:tcPr>
          <w:p w:rsidR="00B525F5" w:rsidRDefault="00B525F5" w:rsidP="00D84A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6112" w:type="dxa"/>
          </w:tcPr>
          <w:p w:rsidR="00B525F5" w:rsidRPr="000C2380" w:rsidRDefault="00B525F5" w:rsidP="003146E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0C2380">
              <w:rPr>
                <w:rFonts w:ascii="ＭＳ 明朝" w:eastAsia="ＭＳ 明朝" w:hAnsi="ＭＳ 明朝" w:hint="eastAsia"/>
                <w:szCs w:val="21"/>
              </w:rPr>
              <w:t>どちらを選ぶ？</w:t>
            </w:r>
          </w:p>
          <w:p w:rsidR="00B525F5" w:rsidRPr="000C2380" w:rsidRDefault="00B525F5" w:rsidP="003146E2">
            <w:pPr>
              <w:spacing w:line="280" w:lineRule="exact"/>
              <w:ind w:leftChars="100" w:left="420" w:hangingChars="100" w:hanging="210"/>
              <w:rPr>
                <w:rFonts w:ascii="ＭＳ 明朝" w:eastAsia="ＭＳ 明朝" w:hAnsi="ＭＳ 明朝"/>
                <w:szCs w:val="21"/>
              </w:rPr>
            </w:pPr>
            <w:r w:rsidRPr="000C238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・不確定なことがらの起こりやすさを，割合をもとにして考え，説明すること</w:t>
            </w:r>
          </w:p>
          <w:p w:rsidR="00B525F5" w:rsidRPr="000C2380" w:rsidRDefault="00B525F5" w:rsidP="003146E2">
            <w:pPr>
              <w:spacing w:line="28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C2380">
              <w:rPr>
                <w:rFonts w:ascii="ＭＳ 明朝" w:eastAsia="ＭＳ 明朝" w:hAnsi="ＭＳ 明朝" w:hint="eastAsia"/>
                <w:szCs w:val="21"/>
              </w:rPr>
              <w:t>□ことがらの起こりやすさを，実験をもとにして調べてみよう</w:t>
            </w:r>
          </w:p>
          <w:p w:rsidR="00B525F5" w:rsidRPr="000C2380" w:rsidRDefault="00B525F5" w:rsidP="003146E2">
            <w:pPr>
              <w:spacing w:line="280" w:lineRule="exact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0C2380">
              <w:rPr>
                <w:rFonts w:ascii="ＭＳ 明朝" w:eastAsia="ＭＳ 明朝" w:hAnsi="ＭＳ 明朝" w:hint="eastAsia"/>
                <w:szCs w:val="21"/>
              </w:rPr>
              <w:t xml:space="preserve">　・確率の意味</w:t>
            </w:r>
          </w:p>
          <w:p w:rsidR="00B525F5" w:rsidRPr="000C2380" w:rsidRDefault="00B525F5" w:rsidP="003146E2">
            <w:pPr>
              <w:spacing w:line="280" w:lineRule="exact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0C2380">
              <w:rPr>
                <w:rFonts w:ascii="ＭＳ 明朝" w:eastAsia="ＭＳ 明朝" w:hAnsi="ＭＳ 明朝" w:hint="eastAsia"/>
                <w:szCs w:val="21"/>
              </w:rPr>
              <w:t xml:space="preserve">　・多数回の実験の結果から確率を考えること</w:t>
            </w:r>
          </w:p>
          <w:p w:rsidR="00B525F5" w:rsidRPr="000C2380" w:rsidRDefault="00B525F5" w:rsidP="003146E2">
            <w:pPr>
              <w:spacing w:line="280" w:lineRule="exact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0C2380">
              <w:rPr>
                <w:rFonts w:ascii="ＭＳ 明朝" w:eastAsia="ＭＳ 明朝" w:hAnsi="ＭＳ 明朝" w:hint="eastAsia"/>
                <w:szCs w:val="21"/>
              </w:rPr>
              <w:t>□起こりやすさの傾向を読みとって判断しよう</w:t>
            </w:r>
          </w:p>
          <w:p w:rsidR="00B525F5" w:rsidRPr="00136E85" w:rsidRDefault="00B525F5" w:rsidP="003146E2">
            <w:pPr>
              <w:spacing w:line="28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 w:rsidRPr="000C2380">
              <w:rPr>
                <w:rFonts w:ascii="ＭＳ 明朝" w:eastAsia="ＭＳ 明朝" w:hAnsi="ＭＳ 明朝" w:hint="eastAsia"/>
                <w:szCs w:val="21"/>
              </w:rPr>
              <w:t xml:space="preserve">　・相対度数を確率とみなして，ことがらの起こりやすさを予測すること</w:t>
            </w:r>
          </w:p>
        </w:tc>
        <w:tc>
          <w:tcPr>
            <w:tcW w:w="1821" w:type="dxa"/>
          </w:tcPr>
          <w:p w:rsidR="00B525F5" w:rsidRPr="002C3D0A" w:rsidRDefault="00B525F5" w:rsidP="00D84A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確率</w:t>
            </w:r>
          </w:p>
        </w:tc>
      </w:tr>
      <w:tr w:rsidR="00B525F5" w:rsidTr="003745AF">
        <w:tc>
          <w:tcPr>
            <w:tcW w:w="1559" w:type="dxa"/>
          </w:tcPr>
          <w:p w:rsidR="00B525F5" w:rsidRDefault="00B525F5" w:rsidP="00D84A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章の問題Ａ</w:t>
            </w:r>
          </w:p>
        </w:tc>
        <w:tc>
          <w:tcPr>
            <w:tcW w:w="709" w:type="dxa"/>
            <w:vMerge/>
          </w:tcPr>
          <w:p w:rsidR="00B525F5" w:rsidRDefault="00B525F5" w:rsidP="00D84A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12" w:type="dxa"/>
          </w:tcPr>
          <w:p w:rsidR="00B525F5" w:rsidRDefault="00B525F5" w:rsidP="003146E2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</w:tcPr>
          <w:p w:rsidR="00B525F5" w:rsidRDefault="00B525F5" w:rsidP="00D84A44">
            <w:pPr>
              <w:rPr>
                <w:rFonts w:ascii="ＭＳ 明朝" w:eastAsia="ＭＳ 明朝" w:hAnsi="ＭＳ 明朝"/>
              </w:rPr>
            </w:pPr>
          </w:p>
        </w:tc>
      </w:tr>
      <w:tr w:rsidR="00C171A3" w:rsidTr="003745AF">
        <w:tc>
          <w:tcPr>
            <w:tcW w:w="1559" w:type="dxa"/>
          </w:tcPr>
          <w:p w:rsidR="00C171A3" w:rsidRDefault="00C171A3" w:rsidP="00D84A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数学のまど</w:t>
            </w:r>
          </w:p>
        </w:tc>
        <w:tc>
          <w:tcPr>
            <w:tcW w:w="709" w:type="dxa"/>
          </w:tcPr>
          <w:p w:rsidR="00C171A3" w:rsidRDefault="00C171A3" w:rsidP="00D84A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6112" w:type="dxa"/>
          </w:tcPr>
          <w:p w:rsidR="00C171A3" w:rsidRDefault="00ED43D8" w:rsidP="003146E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女子の生まれる確率</w:t>
            </w:r>
          </w:p>
        </w:tc>
        <w:tc>
          <w:tcPr>
            <w:tcW w:w="1821" w:type="dxa"/>
          </w:tcPr>
          <w:p w:rsidR="00C171A3" w:rsidRDefault="00C171A3" w:rsidP="00D84A44">
            <w:pPr>
              <w:rPr>
                <w:rFonts w:ascii="ＭＳ 明朝" w:eastAsia="ＭＳ 明朝" w:hAnsi="ＭＳ 明朝"/>
              </w:rPr>
            </w:pPr>
          </w:p>
        </w:tc>
      </w:tr>
    </w:tbl>
    <w:p w:rsidR="00CF1547" w:rsidRDefault="003A4858" w:rsidP="00C171A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127635</wp:posOffset>
                </wp:positionV>
                <wp:extent cx="523875" cy="495300"/>
                <wp:effectExtent l="19050" t="19050" r="47625" b="381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953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E7CB450" id="楕円 1" o:spid="_x0000_s1026" style="position:absolute;left:0;text-align:left;margin-left:.95pt;margin-top:10.05pt;width:41.25pt;height:3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" filled="f" strokecolor="#a5a5a5 [2092]" strokeweight="4.5pt">
                <v:stroke joinstyle="miter"/>
              </v:oval>
            </w:pict>
          </mc:Fallback>
        </mc:AlternateContent>
      </w:r>
    </w:p>
    <w:p w:rsidR="00150233" w:rsidRPr="003146E2" w:rsidRDefault="00150233" w:rsidP="003A4858">
      <w:pPr>
        <w:spacing w:line="480" w:lineRule="exact"/>
        <w:ind w:firstLineChars="50" w:firstLine="180"/>
        <w:rPr>
          <w:rFonts w:ascii="ＭＳ ゴシック" w:eastAsia="ＭＳ ゴシック" w:hAnsi="ＭＳ ゴシック"/>
          <w:sz w:val="36"/>
          <w:szCs w:val="36"/>
        </w:rPr>
      </w:pPr>
      <w:r w:rsidRPr="003146E2">
        <w:rPr>
          <w:rFonts w:ascii="ＭＳ ゴシック" w:eastAsia="ＭＳ ゴシック" w:hAnsi="ＭＳ ゴシック" w:hint="eastAsia"/>
          <w:sz w:val="36"/>
          <w:szCs w:val="36"/>
        </w:rPr>
        <w:t>7</w:t>
      </w:r>
      <w:r w:rsidRPr="003A4858">
        <w:rPr>
          <w:rFonts w:ascii="ＭＳ ゴシック" w:eastAsia="ＭＳ ゴシック" w:hAnsi="ＭＳ ゴシック" w:hint="eastAsia"/>
          <w:b/>
          <w:sz w:val="22"/>
        </w:rPr>
        <w:t>章</w:t>
      </w:r>
      <w:r w:rsidRPr="003146E2">
        <w:rPr>
          <w:rFonts w:ascii="ＭＳ ゴシック" w:eastAsia="ＭＳ ゴシック" w:hAnsi="ＭＳ ゴシック" w:hint="eastAsia"/>
          <w:sz w:val="36"/>
          <w:szCs w:val="36"/>
        </w:rPr>
        <w:t xml:space="preserve">　データの比較</w:t>
      </w:r>
    </w:p>
    <w:p w:rsidR="008D19CF" w:rsidRPr="008D19CF" w:rsidRDefault="00CF1547" w:rsidP="003A4858">
      <w:pPr>
        <w:spacing w:beforeLines="50" w:before="180" w:line="480" w:lineRule="exact"/>
        <w:rPr>
          <w:rFonts w:ascii="ＭＳ ゴシック" w:eastAsia="ＭＳ ゴシック" w:hAnsi="ＭＳ ゴシック"/>
          <w:b/>
          <w:sz w:val="28"/>
          <w:szCs w:val="28"/>
          <w:shd w:val="clear" w:color="auto" w:fill="FFFFFF" w:themeFill="background1"/>
        </w:rPr>
      </w:pPr>
      <w:r w:rsidRPr="003146E2">
        <w:rPr>
          <w:rFonts w:ascii="ＭＳ ゴシック" w:eastAsia="ＭＳ ゴシック" w:hAnsi="ＭＳ ゴシック" w:hint="eastAsia"/>
          <w:b/>
          <w:sz w:val="28"/>
          <w:szCs w:val="28"/>
          <w:shd w:val="clear" w:color="auto" w:fill="FFFFFF" w:themeFill="background1"/>
        </w:rPr>
        <w:t>補助教材：</w:t>
      </w:r>
      <w:r w:rsidR="00B525F5" w:rsidRPr="003146E2">
        <w:rPr>
          <w:rFonts w:ascii="ＭＳ ゴシック" w:eastAsia="ＭＳ ゴシック" w:hAnsi="ＭＳ ゴシック" w:hint="eastAsia"/>
          <w:b/>
          <w:sz w:val="28"/>
          <w:szCs w:val="28"/>
          <w:shd w:val="clear" w:color="auto" w:fill="FFFFFF" w:themeFill="background1"/>
        </w:rPr>
        <w:t>2020年度第2学年p.8～1</w:t>
      </w:r>
      <w:r w:rsidR="008D19CF">
        <w:rPr>
          <w:rFonts w:ascii="ＭＳ ゴシック" w:eastAsia="ＭＳ ゴシック" w:hAnsi="ＭＳ ゴシック"/>
          <w:b/>
          <w:sz w:val="28"/>
          <w:szCs w:val="28"/>
          <w:shd w:val="clear" w:color="auto" w:fill="FFFFFF" w:themeFill="background1"/>
        </w:rPr>
        <w:t>5</w:t>
      </w:r>
      <w:r w:rsidR="00B525F5" w:rsidRPr="003146E2">
        <w:rPr>
          <w:rFonts w:ascii="ＭＳ ゴシック" w:eastAsia="ＭＳ ゴシック" w:hAnsi="ＭＳ ゴシック" w:hint="eastAsia"/>
          <w:b/>
          <w:sz w:val="28"/>
          <w:szCs w:val="28"/>
          <w:shd w:val="clear" w:color="auto" w:fill="FFFFFF" w:themeFill="background1"/>
        </w:rPr>
        <w:t>，1</w:t>
      </w:r>
      <w:r w:rsidR="008D19CF">
        <w:rPr>
          <w:rFonts w:ascii="ＭＳ ゴシック" w:eastAsia="ＭＳ ゴシック" w:hAnsi="ＭＳ ゴシック"/>
          <w:b/>
          <w:sz w:val="28"/>
          <w:szCs w:val="28"/>
          <w:shd w:val="clear" w:color="auto" w:fill="FFFFFF" w:themeFill="background1"/>
        </w:rPr>
        <w:t>7</w:t>
      </w:r>
    </w:p>
    <w:p w:rsidR="00C171A3" w:rsidRPr="003146E2" w:rsidRDefault="00C171A3" w:rsidP="003146E2">
      <w:pPr>
        <w:spacing w:afterLines="50" w:after="180" w:line="480" w:lineRule="exact"/>
        <w:rPr>
          <w:rFonts w:ascii="ＭＳ ゴシック" w:eastAsia="ＭＳ ゴシック" w:hAnsi="ＭＳ ゴシック"/>
          <w:bdr w:val="single" w:sz="4" w:space="0" w:color="auto"/>
        </w:rPr>
      </w:pPr>
      <w:r w:rsidRPr="003146E2">
        <w:rPr>
          <w:rFonts w:ascii="ＭＳ ゴシック" w:eastAsia="ＭＳ ゴシック" w:hAnsi="ＭＳ ゴシック" w:hint="eastAsia"/>
          <w:bdr w:val="single" w:sz="4" w:space="0" w:color="auto"/>
        </w:rPr>
        <w:t xml:space="preserve">学習指導計画　</w:t>
      </w:r>
      <w:r w:rsidR="00DE58CA">
        <w:rPr>
          <w:rFonts w:ascii="ＭＳ ゴシック" w:eastAsia="ＭＳ ゴシック" w:hAnsi="ＭＳ ゴシック" w:hint="eastAsia"/>
          <w:bdr w:val="single" w:sz="4" w:space="0" w:color="auto"/>
        </w:rPr>
        <w:t>４</w:t>
      </w:r>
      <w:r w:rsidRPr="003146E2">
        <w:rPr>
          <w:rFonts w:ascii="ＭＳ ゴシック" w:eastAsia="ＭＳ ゴシック" w:hAnsi="ＭＳ ゴシック" w:hint="eastAsia"/>
          <w:bdr w:val="single" w:sz="4" w:space="0" w:color="auto"/>
        </w:rPr>
        <w:t>時間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9"/>
        <w:gridCol w:w="709"/>
        <w:gridCol w:w="6112"/>
        <w:gridCol w:w="1821"/>
      </w:tblGrid>
      <w:tr w:rsidR="003745AF" w:rsidRPr="00CC3770" w:rsidTr="003745AF">
        <w:tc>
          <w:tcPr>
            <w:tcW w:w="1559" w:type="dxa"/>
          </w:tcPr>
          <w:p w:rsidR="003745AF" w:rsidRPr="00CC3770" w:rsidRDefault="003745AF" w:rsidP="00D84A44">
            <w:pPr>
              <w:rPr>
                <w:rFonts w:ascii="ＭＳ ゴシック" w:eastAsia="ＭＳ ゴシック" w:hAnsi="ＭＳ ゴシック"/>
              </w:rPr>
            </w:pPr>
            <w:r w:rsidRPr="00CC3770">
              <w:rPr>
                <w:rFonts w:ascii="ＭＳ ゴシック" w:eastAsia="ＭＳ ゴシック" w:hAnsi="ＭＳ ゴシック" w:hint="eastAsia"/>
              </w:rPr>
              <w:t>項</w:t>
            </w:r>
          </w:p>
        </w:tc>
        <w:tc>
          <w:tcPr>
            <w:tcW w:w="709" w:type="dxa"/>
          </w:tcPr>
          <w:p w:rsidR="003745AF" w:rsidRPr="00CC3770" w:rsidRDefault="003745AF" w:rsidP="00D84A44">
            <w:pPr>
              <w:jc w:val="center"/>
              <w:rPr>
                <w:rFonts w:ascii="ＭＳ ゴシック" w:eastAsia="ＭＳ ゴシック" w:hAnsi="ＭＳ ゴシック"/>
              </w:rPr>
            </w:pPr>
            <w:r w:rsidRPr="00CC3770">
              <w:rPr>
                <w:rFonts w:ascii="ＭＳ ゴシック" w:eastAsia="ＭＳ ゴシック" w:hAnsi="ＭＳ ゴシック" w:hint="eastAsia"/>
              </w:rPr>
              <w:t>時数</w:t>
            </w:r>
          </w:p>
        </w:tc>
        <w:tc>
          <w:tcPr>
            <w:tcW w:w="6112" w:type="dxa"/>
          </w:tcPr>
          <w:p w:rsidR="003745AF" w:rsidRPr="00CC3770" w:rsidRDefault="003745AF" w:rsidP="003146E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CC3770">
              <w:rPr>
                <w:rFonts w:ascii="ＭＳ ゴシック" w:eastAsia="ＭＳ ゴシック" w:hAnsi="ＭＳ ゴシック" w:hint="eastAsia"/>
              </w:rPr>
              <w:t>学習内容</w:t>
            </w:r>
          </w:p>
        </w:tc>
        <w:tc>
          <w:tcPr>
            <w:tcW w:w="1821" w:type="dxa"/>
          </w:tcPr>
          <w:p w:rsidR="003745AF" w:rsidRPr="00CC3770" w:rsidRDefault="003745AF" w:rsidP="00D84A44">
            <w:pPr>
              <w:rPr>
                <w:rFonts w:ascii="ＭＳ ゴシック" w:eastAsia="ＭＳ ゴシック" w:hAnsi="ＭＳ ゴシック"/>
              </w:rPr>
            </w:pPr>
            <w:r w:rsidRPr="00CC3770">
              <w:rPr>
                <w:rFonts w:ascii="ＭＳ ゴシック" w:eastAsia="ＭＳ ゴシック" w:hAnsi="ＭＳ ゴシック" w:hint="eastAsia"/>
              </w:rPr>
              <w:t>用語・記号</w:t>
            </w:r>
          </w:p>
        </w:tc>
      </w:tr>
      <w:tr w:rsidR="003745AF" w:rsidTr="003745AF">
        <w:tc>
          <w:tcPr>
            <w:tcW w:w="1559" w:type="dxa"/>
          </w:tcPr>
          <w:p w:rsidR="003745AF" w:rsidRDefault="003745AF" w:rsidP="0015023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①四分位範囲と箱ひげ図</w:t>
            </w:r>
          </w:p>
        </w:tc>
        <w:tc>
          <w:tcPr>
            <w:tcW w:w="709" w:type="dxa"/>
          </w:tcPr>
          <w:p w:rsidR="003745AF" w:rsidRPr="00150233" w:rsidRDefault="003745AF" w:rsidP="00D84A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6112" w:type="dxa"/>
          </w:tcPr>
          <w:p w:rsidR="003745AF" w:rsidRDefault="003745AF" w:rsidP="003146E2">
            <w:pPr>
              <w:spacing w:line="28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どのクラスが優勝するかな？</w:t>
            </w:r>
          </w:p>
          <w:p w:rsidR="00ED43D8" w:rsidRPr="000C2380" w:rsidRDefault="00ED43D8" w:rsidP="003146E2">
            <w:pPr>
              <w:widowControl/>
              <w:spacing w:line="280" w:lineRule="exact"/>
              <w:ind w:left="420" w:hangingChars="200" w:hanging="42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C2380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0C2380" w:rsidRPr="000C238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複数の</w:t>
            </w:r>
            <w:r w:rsidRPr="000C238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データの分布の傾向を</w:t>
            </w:r>
            <w:r w:rsidR="00B525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,</w:t>
            </w:r>
            <w:r w:rsidR="00B525F5" w:rsidRPr="000C238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ヒストグラム</w:t>
            </w:r>
            <w:r w:rsidR="00B525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や代表値を用いて比較すること</w:t>
            </w:r>
          </w:p>
          <w:p w:rsidR="003745AF" w:rsidRDefault="003745AF" w:rsidP="003146E2">
            <w:pPr>
              <w:spacing w:line="280" w:lineRule="exact"/>
              <w:ind w:leftChars="19" w:left="252" w:hangingChars="101" w:hanging="212"/>
              <w:rPr>
                <w:rFonts w:ascii="ＭＳ 明朝" w:eastAsia="ＭＳ 明朝" w:hAnsi="ＭＳ 明朝"/>
              </w:rPr>
            </w:pPr>
            <w:r w:rsidRPr="000C2380">
              <w:rPr>
                <w:rFonts w:ascii="ＭＳ 明朝" w:eastAsia="ＭＳ 明朝" w:hAnsi="ＭＳ 明朝" w:hint="eastAsia"/>
                <w:szCs w:val="21"/>
              </w:rPr>
              <w:t>□複数のデータの分布を比較</w:t>
            </w:r>
            <w:r>
              <w:rPr>
                <w:rFonts w:ascii="ＭＳ 明朝" w:eastAsia="ＭＳ 明朝" w:hAnsi="ＭＳ 明朝" w:hint="eastAsia"/>
              </w:rPr>
              <w:t>する方法について考えてみよう</w:t>
            </w:r>
          </w:p>
          <w:p w:rsidR="00B525F5" w:rsidRDefault="003745AF" w:rsidP="003146E2">
            <w:pPr>
              <w:spacing w:line="280" w:lineRule="exact"/>
              <w:ind w:leftChars="19" w:left="252" w:hangingChars="101" w:hanging="21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・箱ひげ図</w:t>
            </w:r>
            <w:r w:rsidR="00B525F5">
              <w:rPr>
                <w:rFonts w:ascii="ＭＳ 明朝" w:eastAsia="ＭＳ 明朝" w:hAnsi="ＭＳ 明朝" w:hint="eastAsia"/>
              </w:rPr>
              <w:t>と四分位数，四分位範囲</w:t>
            </w:r>
            <w:r>
              <w:rPr>
                <w:rFonts w:ascii="ＭＳ 明朝" w:eastAsia="ＭＳ 明朝" w:hAnsi="ＭＳ 明朝" w:hint="eastAsia"/>
              </w:rPr>
              <w:t>の意味</w:t>
            </w:r>
            <w:r w:rsidR="00B525F5">
              <w:rPr>
                <w:rFonts w:ascii="ＭＳ 明朝" w:eastAsia="ＭＳ 明朝" w:hAnsi="ＭＳ 明朝" w:hint="eastAsia"/>
              </w:rPr>
              <w:t>を知ること</w:t>
            </w:r>
          </w:p>
          <w:p w:rsidR="003745AF" w:rsidRDefault="00B525F5" w:rsidP="003146E2">
            <w:pPr>
              <w:spacing w:line="280" w:lineRule="exact"/>
              <w:ind w:leftChars="119" w:left="252" w:hangingChars="1" w:hanging="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・四分位数を求めて，</w:t>
            </w:r>
            <w:r w:rsidR="00ED43D8">
              <w:rPr>
                <w:rFonts w:ascii="ＭＳ 明朝" w:eastAsia="ＭＳ 明朝" w:hAnsi="ＭＳ 明朝" w:hint="eastAsia"/>
              </w:rPr>
              <w:t>箱ひげ図</w:t>
            </w:r>
            <w:r w:rsidR="003745AF">
              <w:rPr>
                <w:rFonts w:ascii="ＭＳ 明朝" w:eastAsia="ＭＳ 明朝" w:hAnsi="ＭＳ 明朝" w:hint="eastAsia"/>
              </w:rPr>
              <w:t>をかくこと</w:t>
            </w:r>
          </w:p>
          <w:p w:rsidR="003745AF" w:rsidRDefault="003745AF" w:rsidP="003146E2">
            <w:pPr>
              <w:spacing w:line="280" w:lineRule="exact"/>
              <w:ind w:leftChars="19" w:left="462" w:hangingChars="201" w:hanging="4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・箱ひげ図</w:t>
            </w:r>
            <w:r w:rsidR="00CC3770">
              <w:rPr>
                <w:rFonts w:ascii="ＭＳ 明朝" w:eastAsia="ＭＳ 明朝" w:hAnsi="ＭＳ 明朝" w:hint="eastAsia"/>
              </w:rPr>
              <w:t>を用いて，</w:t>
            </w:r>
            <w:r>
              <w:rPr>
                <w:rFonts w:ascii="ＭＳ 明朝" w:eastAsia="ＭＳ 明朝" w:hAnsi="ＭＳ 明朝" w:hint="eastAsia"/>
              </w:rPr>
              <w:t>複数のデータの分布の</w:t>
            </w:r>
            <w:r w:rsidR="000C2380">
              <w:rPr>
                <w:rFonts w:ascii="ＭＳ 明朝" w:eastAsia="ＭＳ 明朝" w:hAnsi="ＭＳ 明朝" w:hint="eastAsia"/>
              </w:rPr>
              <w:t>傾向</w:t>
            </w:r>
            <w:r>
              <w:rPr>
                <w:rFonts w:ascii="ＭＳ 明朝" w:eastAsia="ＭＳ 明朝" w:hAnsi="ＭＳ 明朝" w:hint="eastAsia"/>
              </w:rPr>
              <w:t>を</w:t>
            </w:r>
            <w:r w:rsidR="00CC3770">
              <w:rPr>
                <w:rFonts w:ascii="ＭＳ 明朝" w:eastAsia="ＭＳ 明朝" w:hAnsi="ＭＳ 明朝" w:hint="eastAsia"/>
              </w:rPr>
              <w:t>比較して</w:t>
            </w:r>
            <w:r w:rsidR="00ED43D8">
              <w:rPr>
                <w:rFonts w:ascii="ＭＳ 明朝" w:eastAsia="ＭＳ 明朝" w:hAnsi="ＭＳ 明朝" w:hint="eastAsia"/>
              </w:rPr>
              <w:t>読みとる</w:t>
            </w:r>
            <w:r>
              <w:rPr>
                <w:rFonts w:ascii="ＭＳ 明朝" w:eastAsia="ＭＳ 明朝" w:hAnsi="ＭＳ 明朝" w:hint="eastAsia"/>
              </w:rPr>
              <w:t>こと</w:t>
            </w:r>
          </w:p>
          <w:p w:rsidR="003745AF" w:rsidRDefault="003745AF" w:rsidP="003146E2">
            <w:pPr>
              <w:spacing w:line="280" w:lineRule="exact"/>
              <w:ind w:leftChars="19" w:left="252" w:hangingChars="101" w:hanging="21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□ヒストグラムと箱ひげ図を対応させて考えてみよう</w:t>
            </w:r>
          </w:p>
          <w:p w:rsidR="000C2380" w:rsidRDefault="000C2380" w:rsidP="003146E2">
            <w:pPr>
              <w:spacing w:line="280" w:lineRule="exact"/>
              <w:ind w:leftChars="19" w:left="462" w:hangingChars="201" w:hanging="4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・ヒストグラムと箱ひげ図を対応させて，それぞれのよさや</w:t>
            </w:r>
            <w:r w:rsidR="00CC3770">
              <w:rPr>
                <w:rFonts w:ascii="ＭＳ 明朝" w:eastAsia="ＭＳ 明朝" w:hAnsi="ＭＳ 明朝" w:hint="eastAsia"/>
              </w:rPr>
              <w:t>ちが</w:t>
            </w:r>
            <w:r>
              <w:rPr>
                <w:rFonts w:ascii="ＭＳ 明朝" w:eastAsia="ＭＳ 明朝" w:hAnsi="ＭＳ 明朝" w:hint="eastAsia"/>
              </w:rPr>
              <w:t>いを考えること</w:t>
            </w:r>
          </w:p>
          <w:p w:rsidR="003745AF" w:rsidRDefault="003745AF" w:rsidP="003146E2">
            <w:pPr>
              <w:spacing w:line="280" w:lineRule="exact"/>
              <w:ind w:leftChars="19" w:left="462" w:hangingChars="201" w:hanging="4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</w:t>
            </w:r>
            <w:r w:rsidR="000C2380">
              <w:rPr>
                <w:rFonts w:ascii="ＭＳ 明朝" w:eastAsia="ＭＳ 明朝" w:hAnsi="ＭＳ 明朝" w:hint="eastAsia"/>
              </w:rPr>
              <w:t>箱ひげ図</w:t>
            </w:r>
            <w:r w:rsidR="00CC3770">
              <w:rPr>
                <w:rFonts w:ascii="ＭＳ 明朝" w:eastAsia="ＭＳ 明朝" w:hAnsi="ＭＳ 明朝" w:hint="eastAsia"/>
              </w:rPr>
              <w:t>や</w:t>
            </w:r>
            <w:r w:rsidR="000C2380">
              <w:rPr>
                <w:rFonts w:ascii="ＭＳ 明朝" w:eastAsia="ＭＳ 明朝" w:hAnsi="ＭＳ 明朝" w:hint="eastAsia"/>
              </w:rPr>
              <w:t>四分位範囲の必要性</w:t>
            </w:r>
            <w:r w:rsidR="00CC3770">
              <w:rPr>
                <w:rFonts w:ascii="ＭＳ 明朝" w:eastAsia="ＭＳ 明朝" w:hAnsi="ＭＳ 明朝" w:hint="eastAsia"/>
              </w:rPr>
              <w:t>を知ること</w:t>
            </w:r>
          </w:p>
          <w:p w:rsidR="003745AF" w:rsidRDefault="003745AF" w:rsidP="003146E2">
            <w:pPr>
              <w:spacing w:line="280" w:lineRule="exact"/>
              <w:ind w:leftChars="19" w:left="462" w:hangingChars="201" w:hanging="4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</w:t>
            </w:r>
            <w:r w:rsidR="000C2380">
              <w:rPr>
                <w:rFonts w:ascii="ＭＳ 明朝" w:eastAsia="ＭＳ 明朝" w:hAnsi="ＭＳ 明朝" w:hint="eastAsia"/>
              </w:rPr>
              <w:t>箱ひげ図</w:t>
            </w:r>
            <w:r>
              <w:rPr>
                <w:rFonts w:ascii="ＭＳ 明朝" w:eastAsia="ＭＳ 明朝" w:hAnsi="ＭＳ 明朝" w:hint="eastAsia"/>
              </w:rPr>
              <w:t>から</w:t>
            </w:r>
            <w:r w:rsidR="000C2380">
              <w:rPr>
                <w:rFonts w:ascii="ＭＳ 明朝" w:eastAsia="ＭＳ 明朝" w:hAnsi="ＭＳ 明朝" w:hint="eastAsia"/>
              </w:rPr>
              <w:t>ヒストグラムの形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="00CC3770">
              <w:rPr>
                <w:rFonts w:ascii="ＭＳ 明朝" w:eastAsia="ＭＳ 明朝" w:hAnsi="ＭＳ 明朝" w:hint="eastAsia"/>
              </w:rPr>
              <w:t>お</w:t>
            </w:r>
            <w:r>
              <w:rPr>
                <w:rFonts w:ascii="ＭＳ 明朝" w:eastAsia="ＭＳ 明朝" w:hAnsi="ＭＳ 明朝" w:hint="eastAsia"/>
              </w:rPr>
              <w:t>およその形を知ること</w:t>
            </w:r>
          </w:p>
          <w:p w:rsidR="003745AF" w:rsidRDefault="003745AF" w:rsidP="003146E2">
            <w:pPr>
              <w:spacing w:line="280" w:lineRule="exact"/>
              <w:ind w:leftChars="19" w:left="237" w:hangingChars="94" w:hanging="19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□箱ひげ図を用いて，データの分布の傾向を比較して判断しよう</w:t>
            </w:r>
          </w:p>
          <w:p w:rsidR="003745AF" w:rsidRDefault="003745AF" w:rsidP="003146E2">
            <w:pPr>
              <w:spacing w:line="280" w:lineRule="exact"/>
              <w:ind w:leftChars="19" w:left="462" w:hangingChars="201" w:hanging="4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・箱ひげ図を用いて，複数のデータの分布の傾向を比較して</w:t>
            </w:r>
            <w:r w:rsidR="00CC3770">
              <w:rPr>
                <w:rFonts w:ascii="ＭＳ 明朝" w:eastAsia="ＭＳ 明朝" w:hAnsi="ＭＳ 明朝" w:hint="eastAsia"/>
              </w:rPr>
              <w:t>読み取り，説明</w:t>
            </w:r>
            <w:r>
              <w:rPr>
                <w:rFonts w:ascii="ＭＳ 明朝" w:eastAsia="ＭＳ 明朝" w:hAnsi="ＭＳ 明朝" w:hint="eastAsia"/>
              </w:rPr>
              <w:t>すること</w:t>
            </w:r>
          </w:p>
          <w:p w:rsidR="003745AF" w:rsidRPr="00150233" w:rsidRDefault="003745AF" w:rsidP="003146E2">
            <w:pPr>
              <w:spacing w:line="280" w:lineRule="exact"/>
              <w:ind w:leftChars="19" w:left="462" w:hangingChars="201" w:hanging="4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</w:t>
            </w:r>
            <w:r w:rsidR="000C2380">
              <w:rPr>
                <w:rFonts w:ascii="ＭＳ 明朝" w:eastAsia="ＭＳ 明朝" w:hAnsi="ＭＳ 明朝" w:hint="eastAsia"/>
              </w:rPr>
              <w:t>多様な統計的表現を用いて，自分の</w:t>
            </w:r>
            <w:r w:rsidR="00CC3770">
              <w:rPr>
                <w:rFonts w:ascii="ＭＳ 明朝" w:eastAsia="ＭＳ 明朝" w:hAnsi="ＭＳ 明朝" w:hint="eastAsia"/>
              </w:rPr>
              <w:t>判断</w:t>
            </w:r>
            <w:r>
              <w:rPr>
                <w:rFonts w:ascii="ＭＳ 明朝" w:eastAsia="ＭＳ 明朝" w:hAnsi="ＭＳ 明朝" w:hint="eastAsia"/>
              </w:rPr>
              <w:t>を</w:t>
            </w:r>
            <w:r w:rsidR="00CC3770">
              <w:rPr>
                <w:rFonts w:ascii="ＭＳ 明朝" w:eastAsia="ＭＳ 明朝" w:hAnsi="ＭＳ 明朝" w:hint="eastAsia"/>
              </w:rPr>
              <w:t>多面的に</w:t>
            </w:r>
            <w:r w:rsidR="000C2380">
              <w:rPr>
                <w:rFonts w:ascii="ＭＳ 明朝" w:eastAsia="ＭＳ 明朝" w:hAnsi="ＭＳ 明朝" w:hint="eastAsia"/>
              </w:rPr>
              <w:t>吟味し</w:t>
            </w:r>
            <w:r w:rsidR="00CC3770"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>修正すること</w:t>
            </w:r>
          </w:p>
        </w:tc>
        <w:tc>
          <w:tcPr>
            <w:tcW w:w="1821" w:type="dxa"/>
          </w:tcPr>
          <w:p w:rsidR="003745AF" w:rsidRDefault="003745AF" w:rsidP="00D84A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箱ひげ図，</w:t>
            </w:r>
          </w:p>
          <w:p w:rsidR="003745AF" w:rsidRDefault="003745AF" w:rsidP="00D84A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四分位数，</w:t>
            </w:r>
          </w:p>
          <w:p w:rsidR="003745AF" w:rsidRDefault="003745AF" w:rsidP="00D84A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第1四分位数，</w:t>
            </w:r>
          </w:p>
          <w:p w:rsidR="003745AF" w:rsidRDefault="003745AF" w:rsidP="00D84A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第2四分位数，</w:t>
            </w:r>
          </w:p>
          <w:p w:rsidR="003745AF" w:rsidRDefault="003745AF" w:rsidP="00D84A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第3四分位数，</w:t>
            </w:r>
          </w:p>
          <w:p w:rsidR="003745AF" w:rsidRPr="002C3D0A" w:rsidRDefault="003745AF" w:rsidP="00D84A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四分位範囲</w:t>
            </w:r>
          </w:p>
        </w:tc>
      </w:tr>
      <w:tr w:rsidR="00C171A3" w:rsidTr="003745AF">
        <w:tc>
          <w:tcPr>
            <w:tcW w:w="1559" w:type="dxa"/>
          </w:tcPr>
          <w:p w:rsidR="00C171A3" w:rsidRDefault="00C171A3" w:rsidP="00D84A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章の問題Ａ</w:t>
            </w:r>
          </w:p>
        </w:tc>
        <w:tc>
          <w:tcPr>
            <w:tcW w:w="709" w:type="dxa"/>
          </w:tcPr>
          <w:p w:rsidR="00C171A3" w:rsidRDefault="00D862FA" w:rsidP="00D84A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6112" w:type="dxa"/>
          </w:tcPr>
          <w:p w:rsidR="00C171A3" w:rsidRDefault="00C171A3" w:rsidP="003146E2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</w:tcPr>
          <w:p w:rsidR="00C171A3" w:rsidRDefault="00C171A3" w:rsidP="00D84A44">
            <w:pPr>
              <w:rPr>
                <w:rFonts w:ascii="ＭＳ 明朝" w:eastAsia="ＭＳ 明朝" w:hAnsi="ＭＳ 明朝"/>
              </w:rPr>
            </w:pPr>
          </w:p>
        </w:tc>
      </w:tr>
      <w:tr w:rsidR="00C171A3" w:rsidTr="003745AF">
        <w:tc>
          <w:tcPr>
            <w:tcW w:w="1559" w:type="dxa"/>
          </w:tcPr>
          <w:p w:rsidR="00C171A3" w:rsidRDefault="00D862FA" w:rsidP="00D84A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章の問題Ｂ</w:t>
            </w:r>
          </w:p>
        </w:tc>
        <w:tc>
          <w:tcPr>
            <w:tcW w:w="709" w:type="dxa"/>
          </w:tcPr>
          <w:p w:rsidR="00C171A3" w:rsidRDefault="00C171A3" w:rsidP="00D84A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6112" w:type="dxa"/>
          </w:tcPr>
          <w:p w:rsidR="00C171A3" w:rsidRDefault="00C171A3" w:rsidP="003146E2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</w:tcPr>
          <w:p w:rsidR="00C171A3" w:rsidRDefault="00C171A3" w:rsidP="00D84A44">
            <w:pPr>
              <w:rPr>
                <w:rFonts w:ascii="ＭＳ 明朝" w:eastAsia="ＭＳ 明朝" w:hAnsi="ＭＳ 明朝"/>
              </w:rPr>
            </w:pPr>
          </w:p>
        </w:tc>
      </w:tr>
    </w:tbl>
    <w:p w:rsidR="002C3D0A" w:rsidRPr="00C171A3" w:rsidRDefault="002C3D0A">
      <w:pPr>
        <w:rPr>
          <w:rFonts w:ascii="ＭＳ 明朝" w:eastAsia="ＭＳ 明朝" w:hAnsi="ＭＳ 明朝"/>
        </w:rPr>
      </w:pPr>
    </w:p>
    <w:sectPr w:rsidR="002C3D0A" w:rsidRPr="00C171A3" w:rsidSect="00CC377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85"/>
    <w:rsid w:val="000C2380"/>
    <w:rsid w:val="00136E85"/>
    <w:rsid w:val="00150233"/>
    <w:rsid w:val="0016284E"/>
    <w:rsid w:val="001730D5"/>
    <w:rsid w:val="002C3D0A"/>
    <w:rsid w:val="002E3637"/>
    <w:rsid w:val="003146E2"/>
    <w:rsid w:val="00360979"/>
    <w:rsid w:val="003745AF"/>
    <w:rsid w:val="003A4858"/>
    <w:rsid w:val="005772EC"/>
    <w:rsid w:val="00643474"/>
    <w:rsid w:val="006854EA"/>
    <w:rsid w:val="008D19CF"/>
    <w:rsid w:val="009B4E8A"/>
    <w:rsid w:val="00B31A41"/>
    <w:rsid w:val="00B525F5"/>
    <w:rsid w:val="00C171A3"/>
    <w:rsid w:val="00CC3770"/>
    <w:rsid w:val="00CF1547"/>
    <w:rsid w:val="00D862FA"/>
    <w:rsid w:val="00DE58CA"/>
    <w:rsid w:val="00E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4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48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4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48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7947-A5C4-4E58-B958-18BA8404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A210</dc:creator>
  <cp:lastModifiedBy> </cp:lastModifiedBy>
  <cp:revision>3</cp:revision>
  <cp:lastPrinted>2018-12-20T04:42:00Z</cp:lastPrinted>
  <dcterms:created xsi:type="dcterms:W3CDTF">2018-12-20T04:42:00Z</dcterms:created>
  <dcterms:modified xsi:type="dcterms:W3CDTF">2018-12-20T04:54:00Z</dcterms:modified>
</cp:coreProperties>
</file>