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11" w:rsidRPr="00AD510A" w:rsidRDefault="00DC4F8A" w:rsidP="00853BE9">
      <w:pPr>
        <w:snapToGrid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kern w:val="0"/>
          <w:sz w:val="24"/>
          <w:szCs w:val="24"/>
        </w:rPr>
        <w:t>平成</w:t>
      </w:r>
      <w:r w:rsidR="00FB658A">
        <w:rPr>
          <w:rFonts w:hint="eastAsia"/>
          <w:b/>
          <w:kern w:val="0"/>
          <w:sz w:val="24"/>
          <w:szCs w:val="24"/>
        </w:rPr>
        <w:t>30</w:t>
      </w:r>
      <w:r>
        <w:rPr>
          <w:rFonts w:hint="eastAsia"/>
          <w:b/>
          <w:kern w:val="0"/>
          <w:sz w:val="24"/>
          <w:szCs w:val="24"/>
        </w:rPr>
        <w:t xml:space="preserve">年度版　</w:t>
      </w:r>
      <w:r w:rsidR="002B28C8">
        <w:rPr>
          <w:rFonts w:hint="eastAsia"/>
          <w:b/>
          <w:kern w:val="0"/>
          <w:sz w:val="24"/>
          <w:szCs w:val="24"/>
        </w:rPr>
        <w:t>移行期</w:t>
      </w:r>
      <w:r w:rsidR="002B28C8">
        <w:rPr>
          <w:rFonts w:hint="eastAsia"/>
          <w:b/>
          <w:kern w:val="0"/>
          <w:sz w:val="24"/>
          <w:szCs w:val="24"/>
        </w:rPr>
        <w:t xml:space="preserve"> </w:t>
      </w:r>
      <w:r w:rsidR="006D6B28" w:rsidRPr="00AD510A">
        <w:rPr>
          <w:rFonts w:hint="eastAsia"/>
          <w:b/>
          <w:sz w:val="24"/>
          <w:szCs w:val="24"/>
        </w:rPr>
        <w:t xml:space="preserve">新編　</w:t>
      </w:r>
      <w:r w:rsidR="00042F01">
        <w:rPr>
          <w:rFonts w:hint="eastAsia"/>
          <w:b/>
          <w:sz w:val="24"/>
          <w:szCs w:val="24"/>
        </w:rPr>
        <w:t>新しい算数</w:t>
      </w:r>
      <w:r w:rsidR="006D6B28" w:rsidRPr="00AD510A">
        <w:rPr>
          <w:rFonts w:hint="eastAsia"/>
          <w:b/>
          <w:sz w:val="24"/>
          <w:szCs w:val="24"/>
        </w:rPr>
        <w:t xml:space="preserve">　</w:t>
      </w:r>
      <w:r w:rsidR="000D4ABC">
        <w:rPr>
          <w:rFonts w:hint="eastAsia"/>
          <w:b/>
          <w:sz w:val="24"/>
          <w:szCs w:val="24"/>
        </w:rPr>
        <w:t>４</w:t>
      </w:r>
      <w:r w:rsidR="006D6B28" w:rsidRPr="00AD510A">
        <w:rPr>
          <w:rFonts w:hint="eastAsia"/>
          <w:b/>
          <w:sz w:val="24"/>
          <w:szCs w:val="24"/>
        </w:rPr>
        <w:t>学年　年間指導計画</w:t>
      </w:r>
      <w:r w:rsidR="00097B97">
        <w:rPr>
          <w:rFonts w:hint="eastAsia"/>
          <w:b/>
          <w:sz w:val="24"/>
          <w:szCs w:val="24"/>
        </w:rPr>
        <w:t>略</w:t>
      </w:r>
      <w:r w:rsidR="006D6B28" w:rsidRPr="00AD510A">
        <w:rPr>
          <w:rFonts w:hint="eastAsia"/>
          <w:b/>
          <w:sz w:val="24"/>
          <w:szCs w:val="24"/>
        </w:rPr>
        <w:t>案</w:t>
      </w:r>
    </w:p>
    <w:p w:rsidR="00772A3F" w:rsidRDefault="00772A3F" w:rsidP="006D6B28">
      <w:pPr>
        <w:rPr>
          <w:sz w:val="18"/>
          <w:szCs w:val="18"/>
        </w:rPr>
      </w:pPr>
    </w:p>
    <w:p w:rsidR="005D06F9" w:rsidRDefault="005D06F9" w:rsidP="005D06F9">
      <w:pPr>
        <w:rPr>
          <w:sz w:val="18"/>
          <w:szCs w:val="18"/>
        </w:rPr>
      </w:pPr>
      <w:r w:rsidRPr="00772A3F">
        <w:rPr>
          <w:rFonts w:hint="eastAsia"/>
          <w:sz w:val="18"/>
          <w:szCs w:val="18"/>
        </w:rPr>
        <w:t>・「指導内容」欄にある●印は，</w:t>
      </w:r>
      <w:r>
        <w:rPr>
          <w:rFonts w:hint="eastAsia"/>
          <w:sz w:val="18"/>
          <w:szCs w:val="18"/>
        </w:rPr>
        <w:t>特に</w:t>
      </w:r>
      <w:r w:rsidRPr="00772A3F">
        <w:rPr>
          <w:rFonts w:hint="eastAsia"/>
          <w:sz w:val="18"/>
          <w:szCs w:val="18"/>
        </w:rPr>
        <w:t>重要な内容を示しています。</w:t>
      </w:r>
      <w:r>
        <w:rPr>
          <w:rFonts w:hint="eastAsia"/>
          <w:sz w:val="18"/>
          <w:szCs w:val="18"/>
        </w:rPr>
        <w:t xml:space="preserve">　</w:t>
      </w:r>
      <w:r w:rsidRPr="00A16115">
        <w:rPr>
          <w:rFonts w:hint="eastAsia"/>
          <w:sz w:val="18"/>
          <w:szCs w:val="18"/>
          <w:bdr w:val="single" w:sz="4" w:space="0" w:color="auto"/>
        </w:rPr>
        <w:t>発展</w:t>
      </w:r>
      <w:r>
        <w:rPr>
          <w:rFonts w:hint="eastAsia"/>
          <w:sz w:val="18"/>
          <w:szCs w:val="18"/>
        </w:rPr>
        <w:t xml:space="preserve">　印は，発展的な学習の内容を示しています。</w:t>
      </w:r>
    </w:p>
    <w:p w:rsidR="00E70F9A" w:rsidRDefault="00E70F9A" w:rsidP="00E70F9A">
      <w:pPr>
        <w:rPr>
          <w:sz w:val="18"/>
          <w:szCs w:val="18"/>
        </w:rPr>
      </w:pPr>
      <w:r w:rsidRPr="00EC0A98">
        <w:rPr>
          <w:rFonts w:hint="eastAsia"/>
          <w:sz w:val="18"/>
          <w:szCs w:val="18"/>
        </w:rPr>
        <w:t>・「学習指導要領」欄の</w:t>
      </w:r>
      <w:r w:rsidRPr="00EC0A98">
        <w:rPr>
          <w:rFonts w:hint="eastAsia"/>
          <w:sz w:val="18"/>
          <w:szCs w:val="18"/>
        </w:rPr>
        <w:t>A</w:t>
      </w:r>
      <w:r w:rsidRPr="00EC0A98">
        <w:rPr>
          <w:rFonts w:hint="eastAsia"/>
          <w:sz w:val="18"/>
          <w:szCs w:val="18"/>
        </w:rPr>
        <w:t>は数と計算，</w:t>
      </w:r>
      <w:r w:rsidRPr="00EC0A98">
        <w:rPr>
          <w:rFonts w:hint="eastAsia"/>
          <w:sz w:val="18"/>
          <w:szCs w:val="18"/>
        </w:rPr>
        <w:t>B</w:t>
      </w:r>
      <w:r w:rsidRPr="00EC0A98">
        <w:rPr>
          <w:rFonts w:hint="eastAsia"/>
          <w:sz w:val="18"/>
          <w:szCs w:val="18"/>
        </w:rPr>
        <w:t>は量と測定，</w:t>
      </w:r>
      <w:r w:rsidRPr="00EC0A98">
        <w:rPr>
          <w:rFonts w:hint="eastAsia"/>
          <w:sz w:val="18"/>
          <w:szCs w:val="18"/>
        </w:rPr>
        <w:t>C</w:t>
      </w:r>
      <w:r w:rsidRPr="00EC0A98">
        <w:rPr>
          <w:rFonts w:hint="eastAsia"/>
          <w:sz w:val="18"/>
          <w:szCs w:val="18"/>
        </w:rPr>
        <w:t>は図形，</w:t>
      </w:r>
      <w:r w:rsidRPr="00EC0A98">
        <w:rPr>
          <w:rFonts w:hint="eastAsia"/>
          <w:sz w:val="18"/>
          <w:szCs w:val="18"/>
        </w:rPr>
        <w:t>D</w:t>
      </w:r>
      <w:r w:rsidRPr="00EC0A98">
        <w:rPr>
          <w:rFonts w:hint="eastAsia"/>
          <w:sz w:val="18"/>
          <w:szCs w:val="18"/>
        </w:rPr>
        <w:t>は数量関係を示しています。</w:t>
      </w:r>
    </w:p>
    <w:p w:rsidR="00F31C9B" w:rsidRPr="005D06F9" w:rsidRDefault="00E70F9A" w:rsidP="006D6B28">
      <w:pPr>
        <w:rPr>
          <w:sz w:val="18"/>
          <w:szCs w:val="18"/>
        </w:rPr>
      </w:pPr>
      <w:r w:rsidRPr="00EC0A9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6CE27" wp14:editId="69AF8E4C">
                <wp:simplePos x="0" y="0"/>
                <wp:positionH relativeFrom="column">
                  <wp:posOffset>-1270</wp:posOffset>
                </wp:positionH>
                <wp:positionV relativeFrom="paragraph">
                  <wp:posOffset>75565</wp:posOffset>
                </wp:positionV>
                <wp:extent cx="324000" cy="431280"/>
                <wp:effectExtent l="0" t="0" r="0" b="69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4312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5F0" w:rsidRPr="00EC0A98" w:rsidRDefault="00D765F0" w:rsidP="00E70F9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上巻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.1pt;margin-top:5.95pt;width:25.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" fillcolor="gray [1629]" stroked="f" strokeweight="2pt">
                <v:textbox style="layout-flow:vertical-ideographic" inset="0,0,0,0">
                  <w:txbxContent>
                    <w:p w:rsidR="00D765F0" w:rsidRPr="00EC0A98" w:rsidRDefault="00D765F0" w:rsidP="00E70F9A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C0A9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上巻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9"/>
        <w:tblW w:w="10556" w:type="dxa"/>
        <w:tblLayout w:type="fixed"/>
        <w:tblLook w:val="04A0" w:firstRow="1" w:lastRow="0" w:firstColumn="1" w:lastColumn="0" w:noHBand="0" w:noVBand="1"/>
      </w:tblPr>
      <w:tblGrid>
        <w:gridCol w:w="331"/>
        <w:gridCol w:w="331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31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2320C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:rsidR="006C7ABF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853BE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497B2D">
        <w:tc>
          <w:tcPr>
            <w:tcW w:w="331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前期</w:t>
            </w: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１学期</w:t>
            </w: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1．折れ線グラフと表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6～18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読み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・伴って変わる２量の関係（関係の特徴）</w:t>
            </w:r>
          </w:p>
          <w:p w:rsidR="001142DC" w:rsidRPr="00E70F9A" w:rsidRDefault="001142DC" w:rsidP="00CD722F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・折れ線の傾きと変化の度合いの考察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●折れ線グラフのかき方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折れ線グラフの読み取りと未測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棒グラフと折れ線グラフの合わさったグラフの読み取り</w:t>
            </w:r>
          </w:p>
          <w:p w:rsidR="001142DC" w:rsidRPr="001F5800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●資料を落ちや重なりがないように分類整理し，表にまとめること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二次元表の表し方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D(1)(4)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折れ線グラフ</w:t>
            </w: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2．角の大きさ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20～37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●回転による角の大きさの意味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の単位「度」，１直角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＝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90°の単位関係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●分度器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を使った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のはかり方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対頂角の性質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9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分度器を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使った角のかき方，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三角形の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かき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360°より大きい回転による角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B(2)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度（°）</w:t>
            </w: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3．わり算の筆算(1)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38～58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何十，何百を１位数でわる除法計算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●２～３位数を１位数でわる除法と筆算形式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除法の意味の拡張（倍の計算）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１位数でわる除法の暗算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和，差，積，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141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除法の筆算の拡張（除数が１位数）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B9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4．垂直・平行と四角形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60～83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●直線の垂直，平行の概念と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ひ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平行線を活用してできる角の大きさの考察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●台形，平行四辺形，ひし形の概念，性質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台形，平行四辺形，ひし形のかき方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いろいろな四角形の対角線の性質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垂直，平行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台形，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平行四辺形，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ひし形，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対角線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251773" w:rsidRPr="00E70F9A" w:rsidRDefault="00251773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142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対角線による四角形の考察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B24C08" w:rsidRPr="00E70F9A" w:rsidRDefault="00B24C08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84～85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図を活用し，２量の差に着目して考える問題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887283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★そろばん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86～87　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大きい数や小数の珠の入れ方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そろばんによる簡単な小数の加減計算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A(7)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887283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5．大きい数のしくみ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88～98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●億，兆に及ぶ数の構成，命数法と記数法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10倍，</w:t>
            </w:r>
            <w:r w:rsidR="00FB658A"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100倍，1000倍</w:t>
            </w:r>
            <w:r w:rsidR="00FB6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1/10にした数の表し方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●十進位取り記数法と十進数の意味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兆より大きい数の単位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３位数どうしの乗法の筆算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末尾に０のある乗法の計算の工夫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A(1)(4)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兆</w:t>
            </w: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143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F5800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エジプト数字の記数法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2F27B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6．わり算の筆算(2)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100～116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何十でわる除法計算</w:t>
            </w:r>
          </w:p>
          <w:p w:rsidR="001142DC" w:rsidRPr="00853BE9" w:rsidRDefault="001142DC" w:rsidP="004C7F42">
            <w:pPr>
              <w:spacing w:line="240" w:lineRule="exact"/>
              <w:ind w:left="176" w:hangingChars="100" w:hanging="176"/>
              <w:rPr>
                <w:rFonts w:ascii="ＭＳ Ｐゴシック" w:eastAsia="ＭＳ Ｐゴシック" w:hAnsi="ＭＳ Ｐゴシック"/>
                <w:spacing w:val="-2"/>
                <w:sz w:val="18"/>
                <w:szCs w:val="18"/>
              </w:rPr>
            </w:pPr>
            <w:r w:rsidRPr="00853BE9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●２～３位数÷２位数，３位数÷３位数の除法と筆算形式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仮商の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たて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方と修正の仕方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除法について成り立つ性質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末尾に０のある除法の計算の工夫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A(3)(4)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51773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144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除法の筆算の拡張（除数が２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３位数）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2F27B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117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コンパス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を用い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ていろいろな形をかく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操作活動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C7861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円周のおよその長さを調べる素地的活動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497B2D">
        <w:tc>
          <w:tcPr>
            <w:tcW w:w="331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853BE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251773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17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7．がい数の表し方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C0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118～130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概数の意味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●四捨五入の意味と方法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概数処理の種々の表現方法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数の範囲の表し方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●和，差，積，商を概数で見積もること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がい数，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四捨五入，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以上，以下，</w:t>
            </w:r>
          </w:p>
          <w:p w:rsidR="001142DC" w:rsidRPr="002F27B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F27B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未満</w:t>
            </w:r>
          </w:p>
        </w:tc>
      </w:tr>
    </w:tbl>
    <w:p w:rsidR="00853BE9" w:rsidRDefault="00853BE9">
      <w:r>
        <w:br w:type="page"/>
      </w:r>
    </w:p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9"/>
        <w:gridCol w:w="318"/>
        <w:gridCol w:w="1780"/>
        <w:gridCol w:w="709"/>
        <w:gridCol w:w="851"/>
        <w:gridCol w:w="4394"/>
        <w:gridCol w:w="992"/>
        <w:gridCol w:w="1168"/>
      </w:tblGrid>
      <w:tr w:rsidR="00B24C08" w:rsidRPr="00BF2991" w:rsidTr="004C7F42">
        <w:trPr>
          <w:cantSplit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304510" wp14:editId="7ED643AF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134620</wp:posOffset>
                      </wp:positionV>
                      <wp:extent cx="324000" cy="431640"/>
                      <wp:effectExtent l="0" t="0" r="0" b="698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431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65F0" w:rsidRPr="00EC0A98" w:rsidRDefault="00D765F0" w:rsidP="00E70F9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下</w:t>
                                  </w:r>
                                  <w:r w:rsidRPr="00EC0A9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7" style="position:absolute;left:0;text-align:left;margin-left:-11.45pt;margin-top:10.6pt;width:25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" fillcolor="gray [1629]" stroked="f" strokeweight="2pt">
                      <v:textbox style="layout-flow:vertical-ideographic" inset="0,0,0,0">
                        <w:txbxContent>
                          <w:p w:rsidR="00D765F0" w:rsidRPr="00EC0A98" w:rsidRDefault="00D765F0" w:rsidP="00E70F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下</w:t>
                            </w:r>
                            <w:r w:rsidRPr="00EC0A9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24C08" w:rsidRPr="00BF2991" w:rsidTr="004C7F42">
        <w:trPr>
          <w:cantSplit/>
          <w:trHeight w:val="629"/>
        </w:trPr>
        <w:tc>
          <w:tcPr>
            <w:tcW w:w="329" w:type="dxa"/>
            <w:tcBorders>
              <w:top w:val="nil"/>
              <w:left w:val="nil"/>
              <w:righ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  <w:tcMar>
              <w:left w:w="57" w:type="dxa"/>
              <w:right w:w="28" w:type="dxa"/>
            </w:tcMar>
            <w:textDirection w:val="tbRlV"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2320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指導内容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D5B2C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学習指導</w:t>
            </w:r>
          </w:p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要領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用語・記号</w:t>
            </w:r>
          </w:p>
        </w:tc>
      </w:tr>
      <w:tr w:rsidR="001142DC" w:rsidRPr="00BF2991" w:rsidTr="00E879D7">
        <w:trPr>
          <w:trHeight w:val="990"/>
        </w:trPr>
        <w:tc>
          <w:tcPr>
            <w:tcW w:w="329" w:type="dxa"/>
            <w:vMerge w:val="restart"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FB658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ほし</w:t>
            </w:r>
            <w:r w:rsidR="001142DC"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</w:t>
            </w:r>
          </w:p>
        </w:tc>
        <w:tc>
          <w:tcPr>
            <w:tcW w:w="318" w:type="dxa"/>
            <w:vMerge w:val="restart"/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２学期</w:t>
            </w: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8．計算のきまり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2～10　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●（　）を用いた式の計算順序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●四則混合の式の計算順序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分配，交換，結合法則の理解と活用</w:t>
            </w:r>
          </w:p>
          <w:p w:rsidR="001142DC" w:rsidRPr="00E70F9A" w:rsidRDefault="001142DC" w:rsidP="00E879D7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乗法について成り立つ性質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D(2)(3)</w:t>
            </w:r>
            <w:r w:rsidRPr="00E70F9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51773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126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４この数でいろいろな式をつくる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FB658A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B658A" w:rsidRPr="00BF2991" w:rsidTr="00A51166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</w:tcPr>
          <w:p w:rsidR="00FB658A" w:rsidRPr="00E70F9A" w:rsidRDefault="00FB658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</w:tcPr>
          <w:p w:rsidR="00FB658A" w:rsidRPr="00E70F9A" w:rsidRDefault="00FB658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FB658A" w:rsidRPr="00FB658A" w:rsidRDefault="00FB658A" w:rsidP="00FB658A">
            <w:pPr>
              <w:spacing w:line="240" w:lineRule="exact"/>
              <w:ind w:left="161" w:hangingChars="100" w:hanging="161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8"/>
              </w:rPr>
            </w:pPr>
            <w:r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8"/>
              </w:rPr>
              <w:t>★</w:t>
            </w:r>
            <w:r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5"/>
              </w:rPr>
              <w:t>単位のしくみ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FB658A" w:rsidRPr="00FB658A" w:rsidRDefault="00FB658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FB658A" w:rsidRPr="00FB658A" w:rsidRDefault="00FB658A" w:rsidP="00F60AAE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  <w:sz w:val="18"/>
                <w:szCs w:val="18"/>
              </w:rPr>
            </w:pPr>
            <w:r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FB658A" w:rsidRPr="00FB658A" w:rsidRDefault="00FB658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74304F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FB658A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長さ，重さ，かさの単位の関係，</w:t>
            </w:r>
            <w:r w:rsidRPr="00674BA4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キロ，ミリの意味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FB658A" w:rsidRPr="00FB658A" w:rsidRDefault="00FB658A" w:rsidP="004C7F42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FB658A" w:rsidRPr="00FB658A" w:rsidRDefault="00FB658A" w:rsidP="004C7F42">
            <w:pPr>
              <w:spacing w:line="24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</w:tr>
      <w:tr w:rsidR="001142DC" w:rsidRPr="00BF2991" w:rsidTr="00A51166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234" w:hangingChars="130" w:hanging="23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9．面積のはかり方と表し方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hideMark/>
          </w:tcPr>
          <w:p w:rsidR="001142DC" w:rsidRPr="00A51166" w:rsidRDefault="00A51166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12～29</w:t>
            </w:r>
          </w:p>
        </w:tc>
        <w:tc>
          <w:tcPr>
            <w:tcW w:w="4394" w:type="dxa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●面積の意味</w:t>
            </w:r>
          </w:p>
          <w:p w:rsidR="00A51166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●面積の単位「平方センチ</w:t>
            </w:r>
            <w:r w:rsidR="00A511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メートル，平方メートル，アール，ヘクタール，平方キロメートル」</w:t>
            </w:r>
          </w:p>
          <w:p w:rsidR="001142DC" w:rsidRPr="00E70F9A" w:rsidRDefault="00A51166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面積の</w:t>
            </w:r>
            <w:r w:rsidR="001142DC" w:rsidRPr="00A51166">
              <w:rPr>
                <w:rFonts w:ascii="ＭＳ Ｐゴシック" w:eastAsia="ＭＳ Ｐゴシック" w:hAnsi="ＭＳ Ｐゴシック" w:hint="eastAsia"/>
                <w:b/>
                <w:color w:val="FF0000"/>
                <w:sz w:val="18"/>
                <w:szCs w:val="18"/>
              </w:rPr>
              <w:t>単位の相互関係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●長方形，正方形の面積公式</w:t>
            </w:r>
          </w:p>
          <w:p w:rsidR="001142DC" w:rsidRPr="00E70F9A" w:rsidRDefault="001142DC" w:rsidP="00A4343D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複合図形の面積の求め方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B(1)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vMerge w:val="restart"/>
            <w:shd w:val="clear" w:color="auto" w:fill="FBD4B4" w:themeFill="accent6" w:themeFillTint="66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面積，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km</w:t>
            </w:r>
            <w:r w:rsidRPr="008F0EBB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2</w:t>
            </w: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a，ha</w:t>
            </w:r>
          </w:p>
        </w:tc>
      </w:tr>
      <w:tr w:rsidR="00251773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51773" w:rsidRPr="00E70F9A" w:rsidRDefault="00251773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127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工夫して面積を求める問題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251773" w:rsidRPr="00E70F9A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251773" w:rsidRPr="004C7F42" w:rsidRDefault="00251773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0867F4">
        <w:trPr>
          <w:trHeight w:val="14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10．小数のしくみ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30～45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●小数の位取りの原理，小数の構成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小数を用いた数量の単名数表示の仕方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小数の順序，大小関係，相対的な大きさ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●小数も整数と同じ十進構造になっていること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●小数を10倍，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1/10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にしたときの数の表し方</w:t>
            </w:r>
          </w:p>
          <w:p w:rsidR="001142DC" w:rsidRPr="00E70F9A" w:rsidRDefault="001142DC" w:rsidP="000867F4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●小数の加減計算と筆算形式（小数第二位以下）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1/1000の位，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小数第二位，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小数第三位</w:t>
            </w:r>
          </w:p>
        </w:tc>
      </w:tr>
      <w:tr w:rsidR="002F27BA" w:rsidRPr="00BF2991" w:rsidTr="004C7F42"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11．変わり方調べ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46～52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CD722F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</w:t>
            </w:r>
            <w:r w:rsidR="002F27BA"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２つの数量の対応関係を表に表したり，□や○を用いて式に表したりすること</w:t>
            </w:r>
          </w:p>
        </w:tc>
        <w:tc>
          <w:tcPr>
            <w:tcW w:w="992" w:type="dxa"/>
            <w:tcBorders>
              <w:bottom w:val="nil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F27BA" w:rsidRPr="00BF2991" w:rsidTr="004C7F42">
        <w:tc>
          <w:tcPr>
            <w:tcW w:w="329" w:type="dxa"/>
            <w:vMerge/>
            <w:tcBorders>
              <w:top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tcMar>
              <w:left w:w="57" w:type="dxa"/>
              <w:right w:w="28" w:type="dxa"/>
            </w:tcMar>
            <w:textDirection w:val="tbRlV"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</w:tcPr>
          <w:p w:rsidR="002F27BA" w:rsidRPr="00142129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BFBFBF" w:themeColor="background1" w:themeShade="BF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２つの数量の関係を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折れ線グラフに表すこと</w:t>
            </w:r>
          </w:p>
        </w:tc>
        <w:tc>
          <w:tcPr>
            <w:tcW w:w="99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9D7F55">
        <w:trPr>
          <w:trHeight w:val="1490"/>
        </w:trPr>
        <w:tc>
          <w:tcPr>
            <w:tcW w:w="329" w:type="dxa"/>
            <w:vMerge/>
            <w:tcBorders>
              <w:bottom w:val="nil"/>
            </w:tcBorders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 w:val="restart"/>
            <w:tcBorders>
              <w:bottom w:val="nil"/>
            </w:tcBorders>
            <w:tcMar>
              <w:left w:w="57" w:type="dxa"/>
              <w:right w:w="28" w:type="dxa"/>
            </w:tcMar>
            <w:textDirection w:val="tbRlV"/>
            <w:vAlign w:val="center"/>
            <w:hideMark/>
          </w:tcPr>
          <w:p w:rsidR="001142DC" w:rsidRPr="00E70F9A" w:rsidRDefault="001142DC" w:rsidP="008F0EB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３学期</w:t>
            </w: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324" w:hangingChars="180" w:hanging="3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12．小数のかけ算とわり算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54～74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●小数に整数をかける乗法と筆算形式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96D9B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表で比例関係を調べる素地的活動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●小数を整数でわる除法と筆算形式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●余りがある場合の余りの小数点の位置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●わり進みのある除法計算</w:t>
            </w:r>
          </w:p>
          <w:p w:rsidR="001142DC" w:rsidRPr="00E70F9A" w:rsidRDefault="001142DC" w:rsidP="009D7F55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212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小数の意味の拡張（小数倍）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A(5)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193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☆おぼえているかな？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F60AA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5800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既習内容の理解の確認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★どんな計算になるのかな？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76～77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加減乗除についての演算決定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A(3)(5)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142DC" w:rsidRPr="00BF2991" w:rsidTr="00B07B43">
        <w:trPr>
          <w:trHeight w:val="123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13．分数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78～89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●真分数，仮分数，帯分数の概念，構成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数直線を基にした仮分数や帯分数の構成と相互の関係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分数の相等関係と大小比較</w:t>
            </w:r>
          </w:p>
          <w:p w:rsidR="001142DC" w:rsidRPr="00E70F9A" w:rsidRDefault="001142DC" w:rsidP="00B07B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●同分母分数の加減計算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A(6)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真分数，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仮分数，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帯分数</w:t>
            </w:r>
          </w:p>
        </w:tc>
      </w:tr>
      <w:tr w:rsidR="001142DC" w:rsidRPr="00BF2991" w:rsidTr="001309FC">
        <w:trPr>
          <w:trHeight w:val="990"/>
        </w:trPr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1142DC" w:rsidRPr="00E70F9A" w:rsidRDefault="001142DC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14．直方体と立方体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90～102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●直方体，立方体の概念，特徴，性質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展開図，見取図の意味とかき方</w:t>
            </w:r>
          </w:p>
          <w:p w:rsidR="001142DC" w:rsidRPr="00E70F9A" w:rsidRDefault="001142DC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直方体，立方体の面や辺の位置関係（垂直，平行）</w:t>
            </w:r>
          </w:p>
          <w:p w:rsidR="001142DC" w:rsidRPr="00E70F9A" w:rsidRDefault="001142DC" w:rsidP="001309FC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●平面上や空間内の点の位置の表し方</w:t>
            </w:r>
          </w:p>
        </w:tc>
        <w:tc>
          <w:tcPr>
            <w:tcW w:w="992" w:type="dxa"/>
            <w:vMerge w:val="restart"/>
            <w:tcMar>
              <w:left w:w="57" w:type="dxa"/>
              <w:right w:w="28" w:type="dxa"/>
            </w:tcMar>
            <w:hideMark/>
          </w:tcPr>
          <w:p w:rsidR="001142DC" w:rsidRPr="00E70F9A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C(2)(3)</w:t>
            </w:r>
          </w:p>
        </w:tc>
        <w:tc>
          <w:tcPr>
            <w:tcW w:w="1168" w:type="dxa"/>
            <w:vMerge w:val="restart"/>
            <w:tcMar>
              <w:left w:w="57" w:type="dxa"/>
              <w:right w:w="28" w:type="dxa"/>
            </w:tcMar>
          </w:tcPr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立方体，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平面，</w:t>
            </w:r>
          </w:p>
          <w:p w:rsidR="001142DC" w:rsidRPr="004C7F42" w:rsidRDefault="001142DC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展開図，</w:t>
            </w:r>
          </w:p>
          <w:p w:rsidR="001142DC" w:rsidRPr="004C7F42" w:rsidRDefault="001142DC" w:rsidP="006C7ABF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C7F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見取図</w:t>
            </w:r>
          </w:p>
        </w:tc>
      </w:tr>
      <w:tr w:rsidR="002F27BA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2F27BA" w:rsidRPr="00E70F9A" w:rsidRDefault="002F27BA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129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50469">
              <w:rPr>
                <w:rFonts w:ascii="ＭＳ Ｐゴシック" w:eastAsia="ＭＳ Ｐゴシック" w:hAnsi="ＭＳ Ｐゴシック" w:hint="eastAsia"/>
                <w:sz w:val="18"/>
                <w:szCs w:val="18"/>
                <w:bdr w:val="single" w:sz="4" w:space="0" w:color="auto"/>
              </w:rPr>
              <w:t>発展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立方体の展開図の種類</w:t>
            </w:r>
          </w:p>
        </w:tc>
        <w:tc>
          <w:tcPr>
            <w:tcW w:w="992" w:type="dxa"/>
            <w:vMerge/>
            <w:tcMar>
              <w:left w:w="57" w:type="dxa"/>
              <w:right w:w="28" w:type="dxa"/>
            </w:tcMar>
            <w:hideMark/>
          </w:tcPr>
          <w:p w:rsidR="002F27BA" w:rsidRPr="00E70F9A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68" w:type="dxa"/>
            <w:vMerge/>
            <w:tcMar>
              <w:left w:w="57" w:type="dxa"/>
              <w:right w:w="28" w:type="dxa"/>
            </w:tcMar>
          </w:tcPr>
          <w:p w:rsidR="002F27BA" w:rsidRPr="004C7F42" w:rsidRDefault="002F27BA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★かたちであそぼう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103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デジタル数字を用いた対称の素地的活動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★考える力をのばそう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104～105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469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２つの数量の共通部分を対応・消去し，数量の関係を単純化してとらえる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問題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★４年のふくしゅう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106～110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４学年の学習内容の総復習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A～D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24C08" w:rsidRPr="00BF2991" w:rsidTr="004C7F42">
        <w:tc>
          <w:tcPr>
            <w:tcW w:w="329" w:type="dxa"/>
            <w:vMerge/>
            <w:shd w:val="clear" w:color="auto" w:fill="BFBFBF" w:themeFill="background1" w:themeFillShade="BF"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" w:type="dxa"/>
            <w:vMerge/>
            <w:tcMar>
              <w:left w:w="57" w:type="dxa"/>
              <w:right w:w="28" w:type="dxa"/>
            </w:tcMar>
            <w:textDirection w:val="tbRlV"/>
            <w:hideMark/>
          </w:tcPr>
          <w:p w:rsidR="00B24C08" w:rsidRPr="00E70F9A" w:rsidRDefault="00B24C08" w:rsidP="004C7F42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★算数おもしろ旅行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111～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114</w:t>
            </w:r>
          </w:p>
        </w:tc>
        <w:tc>
          <w:tcPr>
            <w:tcW w:w="4394" w:type="dxa"/>
            <w:tcMar>
              <w:left w:w="57" w:type="dxa"/>
              <w:right w:w="28" w:type="dxa"/>
            </w:tcMar>
            <w:hideMark/>
          </w:tcPr>
          <w:p w:rsidR="00B24C08" w:rsidRPr="00E70F9A" w:rsidRDefault="00B24C08" w:rsidP="004C7F42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585E">
              <w:rPr>
                <w:rFonts w:ascii="ＭＳ Ｐゴシック" w:eastAsia="ＭＳ Ｐゴシック" w:hAnsi="ＭＳ Ｐゴシック" w:hint="eastAsia"/>
                <w:color w:val="BFBFBF" w:themeColor="background1" w:themeShade="BF"/>
                <w:sz w:val="18"/>
                <w:szCs w:val="18"/>
              </w:rPr>
              <w:t>●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和算，クイズ・パズルなどを通して</w:t>
            </w:r>
            <w:r w:rsidR="00CD72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E70F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算数に対する興味を広めること</w:t>
            </w:r>
          </w:p>
        </w:tc>
        <w:tc>
          <w:tcPr>
            <w:tcW w:w="992" w:type="dxa"/>
            <w:tcMar>
              <w:left w:w="57" w:type="dxa"/>
              <w:right w:w="28" w:type="dxa"/>
            </w:tcMar>
            <w:hideMark/>
          </w:tcPr>
          <w:p w:rsid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A(4)</w:t>
            </w:r>
            <w:r w:rsidR="00853B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C(1)</w:t>
            </w:r>
          </w:p>
          <w:p w:rsidR="00B24C08" w:rsidRPr="00E70F9A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D(2)</w:t>
            </w:r>
          </w:p>
        </w:tc>
        <w:tc>
          <w:tcPr>
            <w:tcW w:w="1168" w:type="dxa"/>
            <w:tcMar>
              <w:left w:w="57" w:type="dxa"/>
              <w:right w:w="28" w:type="dxa"/>
            </w:tcMar>
          </w:tcPr>
          <w:p w:rsidR="00B24C08" w:rsidRPr="004C7F42" w:rsidRDefault="00B24C08" w:rsidP="004C7F42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8F0EBB" w:rsidRDefault="008F0EBB" w:rsidP="004D21AC">
      <w:pPr>
        <w:jc w:val="left"/>
        <w:rPr>
          <w:sz w:val="18"/>
          <w:szCs w:val="18"/>
        </w:rPr>
      </w:pPr>
    </w:p>
    <w:p w:rsidR="008F0EBB" w:rsidRDefault="008F0EBB" w:rsidP="008F0EBB">
      <w:pPr>
        <w:rPr>
          <w:sz w:val="18"/>
          <w:szCs w:val="18"/>
        </w:rPr>
      </w:pPr>
    </w:p>
    <w:tbl>
      <w:tblPr>
        <w:tblStyle w:val="a9"/>
        <w:tblpPr w:leftFromText="142" w:rightFromText="142" w:vertAnchor="text" w:horzAnchor="margin" w:tblpX="46" w:tblpY="1"/>
        <w:tblW w:w="10592" w:type="dxa"/>
        <w:tblLayout w:type="fixed"/>
        <w:tblLook w:val="04A0" w:firstRow="1" w:lastRow="0" w:firstColumn="1" w:lastColumn="0" w:noHBand="0" w:noVBand="1"/>
      </w:tblPr>
      <w:tblGrid>
        <w:gridCol w:w="2507"/>
        <w:gridCol w:w="5943"/>
        <w:gridCol w:w="2142"/>
      </w:tblGrid>
      <w:tr w:rsidR="00502709" w:rsidTr="006C2E32">
        <w:tc>
          <w:tcPr>
            <w:tcW w:w="2507" w:type="dxa"/>
            <w:vMerge w:val="restart"/>
          </w:tcPr>
          <w:p w:rsidR="00502709" w:rsidRPr="007973DB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年間の総時数</w:t>
            </w:r>
          </w:p>
          <w:p w:rsidR="00502709" w:rsidRPr="007973DB" w:rsidRDefault="00502709" w:rsidP="00E47CBD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 xml:space="preserve">標準時数　</w:t>
            </w:r>
            <w:r w:rsidRPr="00772A3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75</w:t>
            </w:r>
            <w:r w:rsidRPr="00772A3F">
              <w:rPr>
                <w:rFonts w:hint="eastAsia"/>
                <w:sz w:val="18"/>
                <w:szCs w:val="18"/>
              </w:rPr>
              <w:t>時間</w:t>
            </w:r>
            <w:r w:rsidRPr="00772A3F">
              <w:rPr>
                <w:rFonts w:hint="eastAsia"/>
                <w:sz w:val="18"/>
                <w:szCs w:val="18"/>
              </w:rPr>
              <w:tab/>
            </w:r>
          </w:p>
        </w:tc>
        <w:tc>
          <w:tcPr>
            <w:tcW w:w="5943" w:type="dxa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２学期制：前期</w:t>
            </w:r>
            <w:r>
              <w:rPr>
                <w:rFonts w:hint="eastAsia"/>
                <w:sz w:val="18"/>
                <w:szCs w:val="18"/>
              </w:rPr>
              <w:t>84</w:t>
            </w:r>
            <w:r w:rsidRPr="00772A3F">
              <w:rPr>
                <w:rFonts w:hint="eastAsia"/>
                <w:sz w:val="18"/>
                <w:szCs w:val="18"/>
              </w:rPr>
              <w:t>＋後期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80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64</w:t>
            </w:r>
          </w:p>
        </w:tc>
        <w:tc>
          <w:tcPr>
            <w:tcW w:w="2142" w:type="dxa"/>
            <w:vMerge w:val="restart"/>
          </w:tcPr>
          <w:p w:rsidR="00502709" w:rsidRDefault="00502709" w:rsidP="006C2E32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予備時数</w:t>
            </w:r>
          </w:p>
          <w:p w:rsidR="00502709" w:rsidRDefault="00887283" w:rsidP="001E0605">
            <w:pPr>
              <w:rPr>
                <w:sz w:val="18"/>
                <w:szCs w:val="18"/>
              </w:rPr>
            </w:pPr>
            <w:r w:rsidRPr="00887283">
              <w:rPr>
                <w:rFonts w:hint="eastAsia"/>
                <w:b/>
                <w:color w:val="FF0000"/>
                <w:sz w:val="18"/>
                <w:szCs w:val="18"/>
              </w:rPr>
              <w:t>11</w:t>
            </w:r>
            <w:r w:rsidR="00502709" w:rsidRPr="00772A3F"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502709" w:rsidTr="006C2E32">
        <w:tc>
          <w:tcPr>
            <w:tcW w:w="2507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  <w:tc>
          <w:tcPr>
            <w:tcW w:w="5943" w:type="dxa"/>
          </w:tcPr>
          <w:p w:rsidR="00502709" w:rsidRDefault="00502709" w:rsidP="00A51166">
            <w:pPr>
              <w:rPr>
                <w:sz w:val="18"/>
                <w:szCs w:val="18"/>
              </w:rPr>
            </w:pPr>
            <w:r w:rsidRPr="00772A3F">
              <w:rPr>
                <w:rFonts w:hint="eastAsia"/>
                <w:sz w:val="18"/>
                <w:szCs w:val="18"/>
              </w:rPr>
              <w:t>３学期制：１学期</w:t>
            </w:r>
            <w:r>
              <w:rPr>
                <w:rFonts w:hint="eastAsia"/>
                <w:sz w:val="18"/>
                <w:szCs w:val="18"/>
              </w:rPr>
              <w:t>55</w:t>
            </w:r>
            <w:r w:rsidRPr="00772A3F">
              <w:rPr>
                <w:rFonts w:hint="eastAsia"/>
                <w:sz w:val="18"/>
                <w:szCs w:val="18"/>
              </w:rPr>
              <w:t>＋２学期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68</w:t>
            </w:r>
            <w:r w:rsidRPr="00772A3F">
              <w:rPr>
                <w:rFonts w:hint="eastAsia"/>
                <w:sz w:val="18"/>
                <w:szCs w:val="18"/>
              </w:rPr>
              <w:t>＋３学期</w:t>
            </w:r>
            <w:r>
              <w:rPr>
                <w:rFonts w:hint="eastAsia"/>
                <w:sz w:val="18"/>
                <w:szCs w:val="18"/>
              </w:rPr>
              <w:t>41</w:t>
            </w:r>
            <w:r w:rsidRPr="00772A3F">
              <w:rPr>
                <w:rFonts w:hint="eastAsia"/>
                <w:sz w:val="18"/>
                <w:szCs w:val="18"/>
              </w:rPr>
              <w:t>＝</w:t>
            </w:r>
            <w:r w:rsidRPr="00A51166">
              <w:rPr>
                <w:rFonts w:hint="eastAsia"/>
                <w:b/>
                <w:color w:val="FF0000"/>
                <w:sz w:val="18"/>
                <w:szCs w:val="18"/>
              </w:rPr>
              <w:t>16</w:t>
            </w:r>
            <w:r w:rsidR="00A51166" w:rsidRPr="00A51166">
              <w:rPr>
                <w:rFonts w:hint="eastAsia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142" w:type="dxa"/>
            <w:vMerge/>
          </w:tcPr>
          <w:p w:rsidR="00502709" w:rsidRDefault="00502709" w:rsidP="006C2E32">
            <w:pPr>
              <w:rPr>
                <w:sz w:val="18"/>
                <w:szCs w:val="18"/>
              </w:rPr>
            </w:pPr>
          </w:p>
        </w:tc>
      </w:tr>
    </w:tbl>
    <w:p w:rsidR="008F0EBB" w:rsidRDefault="008F0EBB" w:rsidP="008F0EBB">
      <w:pPr>
        <w:rPr>
          <w:sz w:val="18"/>
          <w:szCs w:val="18"/>
        </w:rPr>
      </w:pPr>
    </w:p>
    <w:sectPr w:rsidR="008F0EBB" w:rsidSect="00853BE9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45" w:rsidRDefault="000F7545" w:rsidP="00F31C9B">
      <w:r>
        <w:separator/>
      </w:r>
    </w:p>
  </w:endnote>
  <w:endnote w:type="continuationSeparator" w:id="0">
    <w:p w:rsidR="000F7545" w:rsidRDefault="000F7545" w:rsidP="00F3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45" w:rsidRDefault="000F7545" w:rsidP="00F31C9B">
      <w:r>
        <w:separator/>
      </w:r>
    </w:p>
  </w:footnote>
  <w:footnote w:type="continuationSeparator" w:id="0">
    <w:p w:rsidR="000F7545" w:rsidRDefault="000F7545" w:rsidP="00F3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5"/>
    <w:rsid w:val="00030595"/>
    <w:rsid w:val="00042F01"/>
    <w:rsid w:val="00097B97"/>
    <w:rsid w:val="000D4ABC"/>
    <w:rsid w:val="000F40F5"/>
    <w:rsid w:val="000F7545"/>
    <w:rsid w:val="001142DC"/>
    <w:rsid w:val="00135681"/>
    <w:rsid w:val="00142129"/>
    <w:rsid w:val="00193FB7"/>
    <w:rsid w:val="001B44CF"/>
    <w:rsid w:val="001C74FB"/>
    <w:rsid w:val="001F5800"/>
    <w:rsid w:val="00236453"/>
    <w:rsid w:val="00251773"/>
    <w:rsid w:val="00260045"/>
    <w:rsid w:val="002803B6"/>
    <w:rsid w:val="00283F17"/>
    <w:rsid w:val="002B28C8"/>
    <w:rsid w:val="002C605F"/>
    <w:rsid w:val="002F27BA"/>
    <w:rsid w:val="003E0C8B"/>
    <w:rsid w:val="00421B21"/>
    <w:rsid w:val="00450469"/>
    <w:rsid w:val="00455311"/>
    <w:rsid w:val="004569BC"/>
    <w:rsid w:val="0046211A"/>
    <w:rsid w:val="004946FB"/>
    <w:rsid w:val="00496D9B"/>
    <w:rsid w:val="00497B2D"/>
    <w:rsid w:val="004C7F42"/>
    <w:rsid w:val="004D21AC"/>
    <w:rsid w:val="00502709"/>
    <w:rsid w:val="0056799E"/>
    <w:rsid w:val="005B6105"/>
    <w:rsid w:val="005D06F9"/>
    <w:rsid w:val="005E5ED4"/>
    <w:rsid w:val="005F3B3C"/>
    <w:rsid w:val="0062320C"/>
    <w:rsid w:val="00642260"/>
    <w:rsid w:val="00695EBB"/>
    <w:rsid w:val="006A25C9"/>
    <w:rsid w:val="006C7ABF"/>
    <w:rsid w:val="006D6B28"/>
    <w:rsid w:val="006D7CD2"/>
    <w:rsid w:val="006F5E07"/>
    <w:rsid w:val="00735ABF"/>
    <w:rsid w:val="0074304F"/>
    <w:rsid w:val="00762DA4"/>
    <w:rsid w:val="00772A3F"/>
    <w:rsid w:val="007A361F"/>
    <w:rsid w:val="007A393D"/>
    <w:rsid w:val="007D25F3"/>
    <w:rsid w:val="007E66F5"/>
    <w:rsid w:val="007E7151"/>
    <w:rsid w:val="007F1764"/>
    <w:rsid w:val="0082786B"/>
    <w:rsid w:val="00853BE9"/>
    <w:rsid w:val="00872983"/>
    <w:rsid w:val="00875532"/>
    <w:rsid w:val="00887283"/>
    <w:rsid w:val="008F0EBB"/>
    <w:rsid w:val="00975486"/>
    <w:rsid w:val="009F5C33"/>
    <w:rsid w:val="00A21060"/>
    <w:rsid w:val="00A474CF"/>
    <w:rsid w:val="00A51166"/>
    <w:rsid w:val="00AA775F"/>
    <w:rsid w:val="00AB4863"/>
    <w:rsid w:val="00AD40B5"/>
    <w:rsid w:val="00AD510A"/>
    <w:rsid w:val="00AE41FD"/>
    <w:rsid w:val="00B24C08"/>
    <w:rsid w:val="00B3117D"/>
    <w:rsid w:val="00B47F03"/>
    <w:rsid w:val="00B51C2B"/>
    <w:rsid w:val="00B61939"/>
    <w:rsid w:val="00B94447"/>
    <w:rsid w:val="00BD5B2C"/>
    <w:rsid w:val="00BF0F33"/>
    <w:rsid w:val="00BF2991"/>
    <w:rsid w:val="00BF7C6B"/>
    <w:rsid w:val="00C009E0"/>
    <w:rsid w:val="00C60E19"/>
    <w:rsid w:val="00C63308"/>
    <w:rsid w:val="00C825C1"/>
    <w:rsid w:val="00CD722F"/>
    <w:rsid w:val="00D33676"/>
    <w:rsid w:val="00D6585E"/>
    <w:rsid w:val="00D765F0"/>
    <w:rsid w:val="00DB0C1D"/>
    <w:rsid w:val="00DC4F8A"/>
    <w:rsid w:val="00DE1219"/>
    <w:rsid w:val="00E04B4E"/>
    <w:rsid w:val="00E248CA"/>
    <w:rsid w:val="00E449FC"/>
    <w:rsid w:val="00E57DA4"/>
    <w:rsid w:val="00E70F9A"/>
    <w:rsid w:val="00E71C5B"/>
    <w:rsid w:val="00E81A62"/>
    <w:rsid w:val="00E91B02"/>
    <w:rsid w:val="00EC7861"/>
    <w:rsid w:val="00EE7CB3"/>
    <w:rsid w:val="00F01E8A"/>
    <w:rsid w:val="00F31C9B"/>
    <w:rsid w:val="00F60AAE"/>
    <w:rsid w:val="00F664D1"/>
    <w:rsid w:val="00F905E0"/>
    <w:rsid w:val="00FB658A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1C9B"/>
  </w:style>
  <w:style w:type="paragraph" w:styleId="a7">
    <w:name w:val="footer"/>
    <w:basedOn w:val="a"/>
    <w:link w:val="a8"/>
    <w:uiPriority w:val="99"/>
    <w:unhideWhenUsed/>
    <w:rsid w:val="00F31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1C9B"/>
  </w:style>
  <w:style w:type="table" w:styleId="a9">
    <w:name w:val="Table Grid"/>
    <w:basedOn w:val="a1"/>
    <w:uiPriority w:val="59"/>
    <w:rsid w:val="006A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8B4B-57BA-4AB1-8F7C-109DD78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久須　大介</dc:creator>
  <cp:lastModifiedBy> </cp:lastModifiedBy>
  <cp:revision>2</cp:revision>
  <cp:lastPrinted>2017-10-30T01:27:00Z</cp:lastPrinted>
  <dcterms:created xsi:type="dcterms:W3CDTF">2017-10-30T02:08:00Z</dcterms:created>
  <dcterms:modified xsi:type="dcterms:W3CDTF">2017-10-30T02:08:00Z</dcterms:modified>
</cp:coreProperties>
</file>