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97" w:rsidRDefault="00BB0095" w:rsidP="00DF2B9B">
      <w:pPr>
        <w:snapToGrid w:val="0"/>
        <w:spacing w:line="0" w:lineRule="atLeast"/>
        <w:rPr>
          <w:rFonts w:ascii="ＭＳ 明朝" w:eastAsia="ＭＳ 明朝" w:hAnsi="ＭＳ 明朝" w:cs="Times New Roman"/>
          <w:b/>
          <w:bCs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/>
          <w:sz w:val="24"/>
          <w:szCs w:val="24"/>
        </w:rPr>
        <w:t>JES 20</w:t>
      </w:r>
      <w:r>
        <w:rPr>
          <w:rFonts w:ascii="ＭＳ 明朝" w:eastAsia="ＭＳ 明朝" w:hAnsi="ＭＳ 明朝" w:cs="Times New Roman"/>
          <w:b/>
          <w:bCs/>
          <w:color w:val="000000"/>
          <w:sz w:val="24"/>
          <w:szCs w:val="24"/>
        </w:rPr>
        <w:t>18</w:t>
      </w:r>
      <w:r w:rsidR="00CB7055">
        <w:rPr>
          <w:rFonts w:ascii="ＭＳ 明朝" w:eastAsia="ＭＳ 明朝" w:hAnsi="ＭＳ 明朝" w:cs="Times New Roman" w:hint="eastAsia"/>
          <w:b/>
          <w:bCs/>
          <w:color w:val="000000"/>
          <w:sz w:val="24"/>
          <w:szCs w:val="24"/>
        </w:rPr>
        <w:t xml:space="preserve">年度　</w:t>
      </w:r>
      <w:r w:rsidR="00F9254C">
        <w:rPr>
          <w:rFonts w:ascii="ＭＳ 明朝" w:eastAsia="ＭＳ 明朝" w:hAnsi="ＭＳ 明朝" w:cs="Times New Roman" w:hint="eastAsia"/>
          <w:b/>
          <w:bCs/>
          <w:color w:val="000000"/>
          <w:sz w:val="24"/>
          <w:szCs w:val="24"/>
        </w:rPr>
        <w:t>4支部</w:t>
      </w:r>
      <w:r w:rsidR="00B93D12" w:rsidRPr="00B93D12">
        <w:rPr>
          <w:rFonts w:ascii="ＭＳ 明朝" w:eastAsia="ＭＳ 明朝" w:hAnsi="ＭＳ 明朝" w:cs="Times New Roman" w:hint="eastAsia"/>
          <w:b/>
          <w:bCs/>
          <w:color w:val="000000"/>
          <w:sz w:val="24"/>
          <w:szCs w:val="24"/>
        </w:rPr>
        <w:t>合同セミナー</w:t>
      </w:r>
      <w:r w:rsidR="0033507D">
        <w:rPr>
          <w:rFonts w:ascii="ＭＳ 明朝" w:eastAsia="ＭＳ 明朝" w:hAnsi="ＭＳ 明朝" w:cs="Times New Roman" w:hint="eastAsia"/>
          <w:b/>
          <w:bCs/>
          <w:color w:val="000000"/>
          <w:sz w:val="24"/>
          <w:szCs w:val="24"/>
        </w:rPr>
        <w:t xml:space="preserve">　　　　　　　　</w:t>
      </w:r>
    </w:p>
    <w:p w:rsidR="00B93D12" w:rsidRPr="00EC0297" w:rsidRDefault="00865235" w:rsidP="00EC0297">
      <w:pPr>
        <w:spacing w:before="240" w:after="240"/>
        <w:rPr>
          <w:rFonts w:ascii="ＭＳ 明朝" w:eastAsia="ＭＳ 明朝" w:hAnsi="ＭＳ 明朝" w:cs="Times New Roman"/>
          <w:b/>
          <w:bCs/>
          <w:color w:val="000000"/>
          <w:sz w:val="24"/>
          <w:szCs w:val="24"/>
        </w:rPr>
      </w:pPr>
      <w:r>
        <w:rPr>
          <w:rFonts w:ascii="ＭＳ 明朝" w:eastAsia="ＭＳ 明朝" w:hAnsi="ＭＳ 明朝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4725670</wp:posOffset>
            </wp:positionH>
            <wp:positionV relativeFrom="paragraph">
              <wp:posOffset>450215</wp:posOffset>
            </wp:positionV>
            <wp:extent cx="1495493" cy="94297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domainq-0005840qhbylb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9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297">
        <w:rPr>
          <w:rFonts w:ascii="メイリオ" w:eastAsia="メイリオ" w:hAnsi="メイリオ" w:hint="eastAsia"/>
          <w:sz w:val="27"/>
          <w:szCs w:val="27"/>
        </w:rPr>
        <w:t>「移行期１年目、見えてきた展望や課題　～新教材を使用してみて～」</w:t>
      </w:r>
      <w:r w:rsidR="00BB0095">
        <w:rPr>
          <w:rFonts w:ascii="HGS創英角ﾎﾟｯﾌﾟ体" w:eastAsia="HGS創英角ﾎﾟｯﾌﾟ体" w:hAnsi="HGS創英角ﾎﾟｯﾌﾟ体" w:hint="eastAsia"/>
          <w:color w:val="454545"/>
          <w:sz w:val="32"/>
          <w:szCs w:val="32"/>
          <w:shd w:val="clear" w:color="auto" w:fill="FFFFFF"/>
        </w:rPr>
        <w:t xml:space="preserve">　　　</w:t>
      </w:r>
    </w:p>
    <w:p w:rsidR="00B93D12" w:rsidRPr="00B93D12" w:rsidRDefault="00B93D12" w:rsidP="00DF2B9B">
      <w:pPr>
        <w:tabs>
          <w:tab w:val="left" w:pos="5085"/>
        </w:tabs>
        <w:spacing w:beforeLines="50" w:before="120" w:afterLines="50" w:after="120"/>
        <w:rPr>
          <w:rFonts w:asciiTheme="minorEastAsia" w:hAnsiTheme="minorEastAsia" w:cs="Times New Roman"/>
          <w:color w:val="000000"/>
          <w:sz w:val="24"/>
          <w:szCs w:val="24"/>
        </w:rPr>
      </w:pPr>
      <w:r w:rsidRPr="00B93D12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日　時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：</w:t>
      </w:r>
      <w:r w:rsidR="00BB0095">
        <w:rPr>
          <w:rFonts w:asciiTheme="minorEastAsia" w:hAnsiTheme="minorEastAsia" w:cs="Times New Roman" w:hint="eastAsia"/>
          <w:color w:val="000000"/>
          <w:sz w:val="24"/>
          <w:szCs w:val="24"/>
        </w:rPr>
        <w:t>2019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年 2月</w:t>
      </w:r>
      <w:r w:rsidR="00DF28DB">
        <w:rPr>
          <w:rFonts w:asciiTheme="minorEastAsia" w:hAnsiTheme="minorEastAsia" w:cs="Times New Roman" w:hint="eastAsia"/>
          <w:color w:val="000000"/>
          <w:sz w:val="24"/>
          <w:szCs w:val="24"/>
        </w:rPr>
        <w:t>1</w:t>
      </w:r>
      <w:r w:rsidR="00BB0095">
        <w:rPr>
          <w:rFonts w:asciiTheme="minorEastAsia" w:hAnsiTheme="minorEastAsia" w:cs="Times New Roman"/>
          <w:color w:val="000000"/>
          <w:sz w:val="24"/>
          <w:szCs w:val="24"/>
        </w:rPr>
        <w:t>7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>日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（日）</w:t>
      </w:r>
      <w:r w:rsidR="00BB0095">
        <w:rPr>
          <w:rFonts w:asciiTheme="minorEastAsia" w:hAnsiTheme="minorEastAsia" w:cs="Times New Roman" w:hint="eastAsia"/>
          <w:color w:val="000000"/>
          <w:sz w:val="24"/>
          <w:szCs w:val="24"/>
        </w:rPr>
        <w:t>10:00-16:</w:t>
      </w:r>
      <w:r w:rsidR="00BB0095">
        <w:rPr>
          <w:rFonts w:asciiTheme="minorEastAsia" w:hAnsiTheme="minorEastAsia" w:cs="Times New Roman"/>
          <w:color w:val="000000"/>
          <w:sz w:val="24"/>
          <w:szCs w:val="24"/>
        </w:rPr>
        <w:t>3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0  (受付開始　9:</w:t>
      </w:r>
      <w:r w:rsidR="00EC0297">
        <w:rPr>
          <w:rFonts w:asciiTheme="minorEastAsia" w:hAnsiTheme="minorEastAsia" w:cs="Times New Roman"/>
          <w:color w:val="000000"/>
          <w:sz w:val="24"/>
          <w:szCs w:val="24"/>
        </w:rPr>
        <w:t>30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)</w:t>
      </w:r>
    </w:p>
    <w:p w:rsidR="00B93D12" w:rsidRPr="00B93D12" w:rsidRDefault="00B93D12" w:rsidP="00DF2B9B">
      <w:pPr>
        <w:tabs>
          <w:tab w:val="left" w:pos="5085"/>
        </w:tabs>
        <w:spacing w:beforeLines="50" w:before="120" w:afterLines="50" w:after="120"/>
        <w:rPr>
          <w:rFonts w:asciiTheme="minorEastAsia" w:hAnsiTheme="minorEastAsia" w:cs="Times New Roman"/>
          <w:color w:val="000000"/>
          <w:sz w:val="24"/>
          <w:szCs w:val="24"/>
        </w:rPr>
      </w:pPr>
      <w:r w:rsidRPr="00B93D12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場　所</w:t>
      </w:r>
      <w:r w:rsidR="00BB009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：</w:t>
      </w:r>
      <w:r w:rsidR="00EC0297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埼玉会館2階ラウンジ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（</w:t>
      </w:r>
      <w:r w:rsidR="00EC0297">
        <w:rPr>
          <w:rFonts w:asciiTheme="minorEastAsia" w:hAnsiTheme="minorEastAsia" w:cs="Times New Roman" w:hint="eastAsia"/>
          <w:color w:val="000000"/>
          <w:sz w:val="24"/>
          <w:szCs w:val="24"/>
        </w:rPr>
        <w:t>JR浦和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駅</w:t>
      </w:r>
      <w:r w:rsidR="00EC0297">
        <w:rPr>
          <w:rFonts w:asciiTheme="minorEastAsia" w:hAnsiTheme="minorEastAsia" w:cs="Times New Roman" w:hint="eastAsia"/>
          <w:color w:val="000000"/>
          <w:sz w:val="24"/>
          <w:szCs w:val="24"/>
        </w:rPr>
        <w:t>西口</w:t>
      </w:r>
      <w:r w:rsidR="00BB0095">
        <w:rPr>
          <w:rFonts w:asciiTheme="minorEastAsia" w:hAnsiTheme="minorEastAsia" w:cs="Times New Roman" w:hint="eastAsia"/>
          <w:sz w:val="24"/>
          <w:szCs w:val="24"/>
        </w:rPr>
        <w:t>より</w:t>
      </w:r>
      <w:r w:rsidR="00EC0297">
        <w:rPr>
          <w:rFonts w:asciiTheme="minorEastAsia" w:hAnsiTheme="minorEastAsia" w:cs="Times New Roman" w:hint="eastAsia"/>
          <w:sz w:val="24"/>
          <w:szCs w:val="24"/>
        </w:rPr>
        <w:t>徒歩6分</w:t>
      </w:r>
      <w:r w:rsidRPr="00B93D12">
        <w:rPr>
          <w:rFonts w:asciiTheme="minorEastAsia" w:hAnsiTheme="minorEastAsia" w:cs="Times New Roman" w:hint="eastAsia"/>
          <w:sz w:val="24"/>
          <w:szCs w:val="24"/>
        </w:rPr>
        <w:t>）</w:t>
      </w:r>
    </w:p>
    <w:p w:rsidR="00B93D12" w:rsidRPr="00B93D12" w:rsidRDefault="00B93D12" w:rsidP="00DF2B9B">
      <w:pPr>
        <w:tabs>
          <w:tab w:val="left" w:pos="5085"/>
        </w:tabs>
        <w:spacing w:beforeLines="50" w:before="120" w:afterLines="50" w:after="120"/>
        <w:rPr>
          <w:rFonts w:asciiTheme="minorEastAsia" w:hAnsiTheme="minorEastAsia" w:cs="Times New Roman"/>
          <w:color w:val="000000"/>
          <w:sz w:val="24"/>
          <w:szCs w:val="24"/>
        </w:rPr>
      </w:pPr>
      <w:r w:rsidRPr="00B93D12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参加費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：会員および学生 無料,　一般参加者 1,000円</w:t>
      </w:r>
    </w:p>
    <w:p w:rsidR="00DF2B9B" w:rsidRDefault="00B93D12" w:rsidP="00DF2B9B">
      <w:pPr>
        <w:tabs>
          <w:tab w:val="left" w:pos="5085"/>
        </w:tabs>
        <w:spacing w:beforeLines="50" w:before="120"/>
        <w:ind w:left="2168" w:hangingChars="900" w:hanging="2168"/>
        <w:rPr>
          <w:rFonts w:asciiTheme="minorEastAsia" w:hAnsiTheme="minorEastAsia" w:cs="Times New Roman"/>
          <w:color w:val="000000"/>
          <w:sz w:val="24"/>
          <w:szCs w:val="24"/>
        </w:rPr>
      </w:pPr>
      <w:r w:rsidRPr="00B93D12">
        <w:rPr>
          <w:rFonts w:asciiTheme="minorEastAsia" w:hAnsiTheme="minorEastAsia" w:cs="Times New Roman" w:hint="eastAsia"/>
          <w:b/>
          <w:bCs/>
          <w:color w:val="000000"/>
          <w:sz w:val="24"/>
          <w:szCs w:val="24"/>
        </w:rPr>
        <w:t>申し込み：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資料準備のため</w:t>
      </w:r>
      <w:r w:rsidR="0033507D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2月</w:t>
      </w:r>
      <w:r w:rsidR="00BB0095">
        <w:rPr>
          <w:rFonts w:asciiTheme="minorEastAsia" w:hAnsiTheme="minorEastAsia" w:cs="Times New Roman" w:hint="eastAsia"/>
          <w:color w:val="000000"/>
          <w:sz w:val="24"/>
          <w:szCs w:val="24"/>
        </w:rPr>
        <w:t>1</w:t>
      </w:r>
      <w:r w:rsidR="00BB0095">
        <w:rPr>
          <w:rFonts w:asciiTheme="minorEastAsia" w:hAnsiTheme="minorEastAsia" w:cs="Times New Roman"/>
          <w:color w:val="000000"/>
          <w:sz w:val="24"/>
          <w:szCs w:val="24"/>
        </w:rPr>
        <w:t>0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日(</w:t>
      </w:r>
      <w:r w:rsidR="00BB0095">
        <w:rPr>
          <w:rFonts w:asciiTheme="minorEastAsia" w:hAnsiTheme="minorEastAsia" w:cs="Times New Roman" w:hint="eastAsia"/>
          <w:color w:val="000000"/>
          <w:sz w:val="24"/>
          <w:szCs w:val="24"/>
        </w:rPr>
        <w:t>日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)までにお</w:t>
      </w:r>
      <w:r w:rsidR="00116DC9">
        <w:rPr>
          <w:rFonts w:asciiTheme="minorEastAsia" w:hAnsiTheme="minorEastAsia" w:cs="Times New Roman" w:hint="eastAsia"/>
          <w:color w:val="000000"/>
          <w:sz w:val="24"/>
          <w:szCs w:val="24"/>
        </w:rPr>
        <w:t>申し込み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ください。</w:t>
      </w:r>
      <w:r w:rsidR="00585FC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</w:t>
      </w:r>
    </w:p>
    <w:p w:rsidR="00882A20" w:rsidRDefault="00585FC2" w:rsidP="00DF2B9B">
      <w:pPr>
        <w:tabs>
          <w:tab w:val="left" w:pos="5085"/>
        </w:tabs>
        <w:spacing w:beforeLines="50" w:before="120" w:afterLines="50" w:after="120"/>
        <w:ind w:left="2160" w:hangingChars="900" w:hanging="216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　　　(</w:t>
      </w:r>
      <w:r w:rsidR="00F9254C">
        <w:rPr>
          <w:rFonts w:asciiTheme="minorEastAsia" w:hAnsiTheme="minorEastAsia" w:cs="Times New Roman" w:hint="eastAsia"/>
          <w:color w:val="000000"/>
          <w:sz w:val="24"/>
          <w:szCs w:val="24"/>
        </w:rPr>
        <w:t>収容人数</w:t>
      </w:r>
      <w:r w:rsidR="007C1D17">
        <w:rPr>
          <w:rFonts w:asciiTheme="minorEastAsia" w:hAnsiTheme="minorEastAsia" w:cs="Times New Roman" w:hint="eastAsia"/>
          <w:color w:val="000000"/>
          <w:sz w:val="24"/>
          <w:szCs w:val="24"/>
        </w:rPr>
        <w:t>100</w:t>
      </w:r>
      <w:r w:rsidR="00EC0297">
        <w:rPr>
          <w:rFonts w:asciiTheme="minorEastAsia" w:hAnsiTheme="minorEastAsia" w:cs="Times New Roman" w:hint="eastAsia"/>
          <w:color w:val="000000"/>
          <w:sz w:val="24"/>
          <w:szCs w:val="24"/>
        </w:rPr>
        <w:t>名になり次第受付を</w:t>
      </w:r>
      <w:r w:rsidR="00F9254C">
        <w:rPr>
          <w:rFonts w:asciiTheme="minorEastAsia" w:hAnsiTheme="minorEastAsia" w:cs="Times New Roman" w:hint="eastAsia"/>
          <w:color w:val="000000"/>
          <w:sz w:val="24"/>
          <w:szCs w:val="24"/>
        </w:rPr>
        <w:t>終了</w:t>
      </w:r>
      <w:r w:rsidR="00EC0297">
        <w:rPr>
          <w:rFonts w:asciiTheme="minorEastAsia" w:hAnsiTheme="minorEastAsia" w:cs="Times New Roman" w:hint="eastAsia"/>
          <w:color w:val="000000"/>
          <w:sz w:val="24"/>
          <w:szCs w:val="24"/>
        </w:rPr>
        <w:t>致します</w:t>
      </w:r>
      <w:r w:rsidR="00F9254C">
        <w:rPr>
          <w:rFonts w:asciiTheme="minorEastAsia" w:hAnsiTheme="minorEastAsia" w:cs="Times New Roman" w:hint="eastAsia"/>
          <w:color w:val="000000"/>
          <w:sz w:val="24"/>
          <w:szCs w:val="24"/>
        </w:rPr>
        <w:t>ので，お早めにお申し込み下さい</w:t>
      </w:r>
      <w:r w:rsidR="005707D8">
        <w:rPr>
          <w:rFonts w:asciiTheme="minorEastAsia" w:hAnsiTheme="minorEastAsia" w:cs="Times New Roman" w:hint="eastAsia"/>
          <w:color w:val="000000"/>
          <w:sz w:val="24"/>
          <w:szCs w:val="24"/>
        </w:rPr>
        <w:t>。</w:t>
      </w:r>
      <w:r w:rsidR="00B93D12">
        <w:rPr>
          <w:rFonts w:asciiTheme="minorEastAsia" w:hAnsiTheme="minorEastAsia" w:cs="Times New Roman" w:hint="eastAsia"/>
          <w:color w:val="000000"/>
          <w:sz w:val="24"/>
          <w:szCs w:val="24"/>
        </w:rPr>
        <w:t>）</w:t>
      </w:r>
    </w:p>
    <w:p w:rsidR="00585FC2" w:rsidRPr="00585FC2" w:rsidRDefault="00585FC2" w:rsidP="00DF2B9B">
      <w:pPr>
        <w:tabs>
          <w:tab w:val="left" w:pos="5085"/>
        </w:tabs>
        <w:spacing w:beforeLines="50" w:before="120" w:afterLines="50" w:after="120"/>
        <w:rPr>
          <w:rFonts w:asciiTheme="minorEastAsia" w:hAnsiTheme="minorEastAsia" w:cs="Times New Roman"/>
          <w:color w:val="003399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○</w:t>
      </w:r>
      <w:r w:rsidR="00B93D12" w:rsidRPr="00585FC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申し込み・問い合わせ先：佐藤玲子　</w:t>
      </w:r>
      <w:r w:rsidR="00EC0297">
        <w:rPr>
          <w:rFonts w:asciiTheme="minorEastAsia" w:hAnsiTheme="minorEastAsia" w:cs="Times New Roman" w:hint="eastAsia"/>
          <w:color w:val="000000"/>
          <w:sz w:val="24"/>
          <w:szCs w:val="24"/>
        </w:rPr>
        <w:t>reiko.sato</w:t>
      </w:r>
      <w:r w:rsidR="00EC0297">
        <w:rPr>
          <w:rFonts w:asciiTheme="minorEastAsia" w:hAnsiTheme="minorEastAsia" w:cs="Times New Roman"/>
          <w:color w:val="000000"/>
          <w:sz w:val="24"/>
          <w:szCs w:val="24"/>
        </w:rPr>
        <w:t>@meisei-u.ac.jp</w:t>
      </w:r>
    </w:p>
    <w:p w:rsidR="001107F4" w:rsidRDefault="00B93D12" w:rsidP="001107F4">
      <w:pPr>
        <w:tabs>
          <w:tab w:val="left" w:pos="5085"/>
        </w:tabs>
        <w:spacing w:after="240"/>
        <w:jc w:val="center"/>
        <w:rPr>
          <w:rFonts w:asciiTheme="minorEastAsia" w:hAnsiTheme="minorEastAsia" w:cs="Times New Roman"/>
          <w:color w:val="000000"/>
          <w:sz w:val="24"/>
          <w:szCs w:val="24"/>
        </w:rPr>
      </w:pP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～　プログラム　～</w:t>
      </w:r>
    </w:p>
    <w:p w:rsidR="00B93D12" w:rsidRPr="00882A20" w:rsidRDefault="00B93D12" w:rsidP="00F9254C">
      <w:pPr>
        <w:tabs>
          <w:tab w:val="left" w:pos="5085"/>
        </w:tabs>
        <w:spacing w:after="240"/>
        <w:ind w:right="24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開会</w:t>
      </w:r>
      <w:r w:rsidR="00F9254C">
        <w:rPr>
          <w:rFonts w:asciiTheme="minorEastAsia" w:hAnsiTheme="minorEastAsia" w:cs="Times New Roman" w:hint="eastAsia"/>
          <w:color w:val="000000"/>
          <w:sz w:val="24"/>
          <w:szCs w:val="24"/>
        </w:rPr>
        <w:t>行事：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>10:0</w:t>
      </w:r>
      <w:r w:rsidR="00290532">
        <w:rPr>
          <w:rFonts w:asciiTheme="minorEastAsia" w:hAnsiTheme="minorEastAsia" w:cs="Times New Roman"/>
          <w:color w:val="000000"/>
          <w:sz w:val="24"/>
          <w:szCs w:val="24"/>
        </w:rPr>
        <w:t>0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>～</w:t>
      </w:r>
      <w:r w:rsidR="00CB7055">
        <w:rPr>
          <w:rFonts w:asciiTheme="minorEastAsia" w:hAnsiTheme="minorEastAsia" w:cs="Times New Roman" w:hint="eastAsia"/>
          <w:color w:val="000000"/>
          <w:sz w:val="24"/>
          <w:szCs w:val="24"/>
        </w:rPr>
        <w:t>10:05</w:t>
      </w:r>
    </w:p>
    <w:p w:rsidR="007C1D17" w:rsidRDefault="00B93D12" w:rsidP="00DE5B61">
      <w:pPr>
        <w:widowControl/>
        <w:shd w:val="clear" w:color="auto" w:fill="FFFFFF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1．</w:t>
      </w:r>
      <w:r w:rsidR="00DF28DB">
        <w:rPr>
          <w:rFonts w:asciiTheme="minorEastAsia" w:hAnsiTheme="minorEastAsia" w:cs="Times New Roman" w:hint="eastAsia"/>
          <w:color w:val="000000"/>
          <w:sz w:val="24"/>
          <w:szCs w:val="24"/>
        </w:rPr>
        <w:t>発表１</w:t>
      </w:r>
      <w:r w:rsidR="00032B62">
        <w:rPr>
          <w:rFonts w:asciiTheme="minorEastAsia" w:hAnsiTheme="minorEastAsia" w:cs="Times New Roman" w:hint="eastAsia"/>
          <w:color w:val="000000"/>
          <w:sz w:val="24"/>
          <w:szCs w:val="24"/>
        </w:rPr>
        <w:t>：</w:t>
      </w:r>
      <w:r w:rsidR="007C1D17">
        <w:rPr>
          <w:rFonts w:asciiTheme="minorEastAsia" w:hAnsiTheme="minorEastAsia" w:cs="Times New Roman" w:hint="eastAsia"/>
          <w:color w:val="000000"/>
          <w:sz w:val="24"/>
          <w:szCs w:val="24"/>
        </w:rPr>
        <w:t>10:05～10:</w:t>
      </w:r>
      <w:r w:rsidR="007C1D17">
        <w:rPr>
          <w:rFonts w:asciiTheme="minorEastAsia" w:hAnsiTheme="minorEastAsia" w:cs="Times New Roman"/>
          <w:color w:val="000000"/>
          <w:sz w:val="24"/>
          <w:szCs w:val="24"/>
        </w:rPr>
        <w:t>35</w:t>
      </w:r>
      <w:r w:rsidR="007C1D17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</w:t>
      </w:r>
    </w:p>
    <w:p w:rsidR="00DF28DB" w:rsidRDefault="007C1D17" w:rsidP="005D61B5">
      <w:pPr>
        <w:widowControl/>
        <w:shd w:val="clear" w:color="auto" w:fill="FFFFFF"/>
        <w:jc w:val="right"/>
        <w:rPr>
          <w:rFonts w:asciiTheme="minorEastAsia" w:hAnsiTheme="minorEastAsia" w:cs="Times New Roman"/>
          <w:color w:val="000000"/>
          <w:sz w:val="24"/>
          <w:szCs w:val="24"/>
        </w:rPr>
      </w:pPr>
      <w:r w:rsidRPr="00914E1C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「</w:t>
      </w: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学級担任が行う外国語活動</w:t>
      </w:r>
      <w:r w:rsidRPr="00914E1C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」</w:t>
      </w: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           　　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三田　祐太</w:t>
      </w:r>
      <w:r w:rsidRPr="00DE5B61">
        <w:rPr>
          <w:rFonts w:asciiTheme="minorEastAsia" w:hAnsiTheme="minorEastAsia" w:cs="Times New Roman" w:hint="eastAsia"/>
          <w:color w:val="00000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東京都立川市立第一小学校</w:t>
      </w:r>
      <w:r w:rsidRPr="00DE5B61">
        <w:rPr>
          <w:rFonts w:asciiTheme="minorEastAsia" w:hAnsiTheme="minorEastAsia" w:cs="Times New Roman" w:hint="eastAsia"/>
          <w:color w:val="000000"/>
          <w:sz w:val="24"/>
          <w:szCs w:val="24"/>
        </w:rPr>
        <w:t>）</w:t>
      </w:r>
      <w:r w:rsidR="00DE5B61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　　</w:t>
      </w:r>
      <w:r w:rsidR="00032B62" w:rsidRPr="00032B62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　</w:t>
      </w:r>
      <w:r w:rsidR="00032B6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　　　　　　　　　　　　　　　　　　　</w:t>
      </w:r>
      <w:r w:rsidR="00DF28DB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</w:t>
      </w:r>
    </w:p>
    <w:p w:rsidR="0033507D" w:rsidRPr="00EC0297" w:rsidRDefault="0033507D" w:rsidP="0033507D">
      <w:pPr>
        <w:widowControl/>
        <w:shd w:val="clear" w:color="auto" w:fill="FFFFFF"/>
        <w:ind w:firstLineChars="1600" w:firstLine="384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</w:p>
    <w:p w:rsidR="00DF2B9B" w:rsidRDefault="00CB733A" w:rsidP="00B00C19">
      <w:pPr>
        <w:ind w:left="240" w:hangingChars="100" w:hanging="2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2.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発表２</w:t>
      </w:r>
      <w:r w:rsidR="00032B62">
        <w:rPr>
          <w:rFonts w:asciiTheme="minorEastAsia" w:hAnsiTheme="minorEastAsia" w:cs="Times New Roman" w:hint="eastAsia"/>
          <w:color w:val="000000"/>
          <w:sz w:val="24"/>
          <w:szCs w:val="24"/>
        </w:rPr>
        <w:t>：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>10:</w:t>
      </w:r>
      <w:r w:rsidR="00BB0095">
        <w:rPr>
          <w:rFonts w:asciiTheme="minorEastAsia" w:hAnsiTheme="minorEastAsia" w:cs="Times New Roman"/>
          <w:color w:val="000000"/>
          <w:sz w:val="24"/>
          <w:szCs w:val="24"/>
        </w:rPr>
        <w:t>40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>～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11:</w:t>
      </w:r>
      <w:r w:rsidR="00BB0095">
        <w:rPr>
          <w:rFonts w:asciiTheme="minorEastAsia" w:hAnsiTheme="minorEastAsia" w:cs="Times New Roman"/>
          <w:color w:val="000000"/>
          <w:sz w:val="24"/>
          <w:szCs w:val="24"/>
        </w:rPr>
        <w:t>10</w:t>
      </w:r>
    </w:p>
    <w:p w:rsidR="007C1D17" w:rsidRPr="00DE5B61" w:rsidRDefault="007C1D17" w:rsidP="007C1D17">
      <w:pPr>
        <w:widowControl/>
        <w:shd w:val="clear" w:color="auto" w:fill="FFFFFF"/>
        <w:jc w:val="left"/>
        <w:rPr>
          <w:rFonts w:asciiTheme="minorEastAsia" w:hAnsiTheme="minorEastAsia" w:cs="Times New Roman"/>
          <w:b/>
          <w:color w:val="000000"/>
          <w:sz w:val="24"/>
          <w:szCs w:val="24"/>
        </w:rPr>
      </w:pPr>
      <w:r w:rsidRPr="00DE5B61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「</w:t>
      </w: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児童のコミュニケーション能力を育成する主体的・対話的な学びの場づくり</w:t>
      </w:r>
      <w:r w:rsidRPr="00DE5B61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」　　</w:t>
      </w:r>
    </w:p>
    <w:p w:rsidR="007C1D17" w:rsidRPr="00DE5B61" w:rsidRDefault="007C1D17" w:rsidP="005D61B5">
      <w:pPr>
        <w:widowControl/>
        <w:shd w:val="clear" w:color="auto" w:fill="FFFFFF"/>
        <w:jc w:val="right"/>
        <w:rPr>
          <w:rFonts w:asciiTheme="minorEastAsia" w:hAnsiTheme="minorEastAsia" w:cs="Times New Roman"/>
          <w:color w:val="000000"/>
          <w:sz w:val="24"/>
          <w:szCs w:val="24"/>
          <w:lang w:eastAsia="zh-CN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  <w:lang w:eastAsia="zh-CN"/>
        </w:rPr>
        <w:t>蜂谷　太朗</w:t>
      </w:r>
      <w:r w:rsidRPr="00DE5B61">
        <w:rPr>
          <w:rFonts w:asciiTheme="minorEastAsia" w:hAnsiTheme="minorEastAsia" w:cs="Times New Roman" w:hint="eastAsia"/>
          <w:color w:val="000000"/>
          <w:sz w:val="24"/>
          <w:szCs w:val="24"/>
          <w:lang w:eastAsia="zh-CN"/>
        </w:rPr>
        <w:t>（</w:t>
      </w:r>
      <w:r>
        <w:rPr>
          <w:rFonts w:asciiTheme="minorEastAsia" w:hAnsiTheme="minorEastAsia" w:cs="Times New Roman" w:hint="eastAsia"/>
          <w:color w:val="000000"/>
          <w:sz w:val="24"/>
          <w:szCs w:val="24"/>
          <w:lang w:eastAsia="zh-CN"/>
        </w:rPr>
        <w:t>埼玉県川口市立柳崎小学校</w:t>
      </w:r>
      <w:r w:rsidRPr="00DE5B61">
        <w:rPr>
          <w:rFonts w:asciiTheme="minorEastAsia" w:hAnsiTheme="minorEastAsia" w:cs="Times New Roman" w:hint="eastAsia"/>
          <w:color w:val="000000"/>
          <w:sz w:val="24"/>
          <w:szCs w:val="24"/>
          <w:lang w:eastAsia="zh-CN"/>
        </w:rPr>
        <w:t>）</w:t>
      </w:r>
    </w:p>
    <w:p w:rsidR="00CB733A" w:rsidRPr="00DF2B9B" w:rsidRDefault="00CB733A" w:rsidP="00914E1C">
      <w:pPr>
        <w:widowControl/>
        <w:shd w:val="clear" w:color="auto" w:fill="FFFFFF"/>
        <w:ind w:firstLineChars="1250" w:firstLine="3000"/>
        <w:jc w:val="left"/>
        <w:rPr>
          <w:rFonts w:asciiTheme="minorEastAsia" w:hAnsiTheme="minorEastAsia" w:cs="Times New Roman"/>
          <w:color w:val="000000"/>
          <w:sz w:val="24"/>
          <w:szCs w:val="24"/>
          <w:lang w:eastAsia="zh-CN"/>
        </w:rPr>
      </w:pPr>
    </w:p>
    <w:p w:rsidR="00032B62" w:rsidRDefault="00CB733A" w:rsidP="00FE3BEE">
      <w:pPr>
        <w:widowControl/>
        <w:shd w:val="clear" w:color="auto" w:fill="FFFFFF"/>
        <w:ind w:left="6000" w:hangingChars="2500" w:hanging="600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772356">
        <w:rPr>
          <w:rFonts w:asciiTheme="minorEastAsia" w:hAnsiTheme="minorEastAsia" w:cs="Times New Roman" w:hint="eastAsia"/>
          <w:color w:val="000000"/>
          <w:sz w:val="24"/>
          <w:szCs w:val="24"/>
        </w:rPr>
        <w:t>3.</w:t>
      </w:r>
      <w:r w:rsidR="00032B6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講演</w:t>
      </w:r>
      <w:r w:rsidR="00F9254C">
        <w:rPr>
          <w:rFonts w:asciiTheme="minorEastAsia" w:hAnsiTheme="minorEastAsia" w:cs="Times New Roman" w:hint="eastAsia"/>
          <w:color w:val="000000"/>
          <w:sz w:val="24"/>
          <w:szCs w:val="24"/>
        </w:rPr>
        <w:t>：</w:t>
      </w:r>
      <w:r w:rsidR="00032B6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 w:rsidR="00032B62" w:rsidRPr="00772356">
        <w:rPr>
          <w:rFonts w:asciiTheme="minorEastAsia" w:hAnsiTheme="minorEastAsia" w:cs="Times New Roman" w:hint="eastAsia"/>
          <w:color w:val="000000"/>
          <w:sz w:val="24"/>
          <w:szCs w:val="24"/>
        </w:rPr>
        <w:t>11:</w:t>
      </w:r>
      <w:r w:rsidR="00032B62">
        <w:rPr>
          <w:rFonts w:asciiTheme="minorEastAsia" w:hAnsiTheme="minorEastAsia" w:cs="Times New Roman" w:hint="eastAsia"/>
          <w:color w:val="000000"/>
          <w:sz w:val="24"/>
          <w:szCs w:val="24"/>
        </w:rPr>
        <w:t>1</w:t>
      </w:r>
      <w:r w:rsidR="00BB0095">
        <w:rPr>
          <w:rFonts w:asciiTheme="minorEastAsia" w:hAnsiTheme="minorEastAsia" w:cs="Times New Roman"/>
          <w:color w:val="000000"/>
          <w:sz w:val="24"/>
          <w:szCs w:val="24"/>
        </w:rPr>
        <w:t>5</w:t>
      </w:r>
      <w:r w:rsidR="00032B62">
        <w:rPr>
          <w:rFonts w:asciiTheme="minorEastAsia" w:hAnsiTheme="minorEastAsia" w:cs="Times New Roman" w:hint="eastAsia"/>
          <w:color w:val="000000"/>
          <w:sz w:val="24"/>
          <w:szCs w:val="24"/>
        </w:rPr>
        <w:t>～</w:t>
      </w:r>
      <w:r w:rsidR="00032B62" w:rsidRPr="00772356">
        <w:rPr>
          <w:rFonts w:asciiTheme="minorEastAsia" w:hAnsiTheme="minorEastAsia" w:cs="Times New Roman"/>
          <w:color w:val="000000"/>
          <w:sz w:val="24"/>
          <w:szCs w:val="24"/>
        </w:rPr>
        <w:t>12:</w:t>
      </w:r>
      <w:r w:rsidR="00BB0095">
        <w:rPr>
          <w:rFonts w:asciiTheme="minorEastAsia" w:hAnsiTheme="minorEastAsia" w:cs="Times New Roman"/>
          <w:color w:val="000000"/>
          <w:sz w:val="24"/>
          <w:szCs w:val="24"/>
        </w:rPr>
        <w:t>30</w:t>
      </w:r>
      <w:r w:rsidR="00032B6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</w:t>
      </w:r>
    </w:p>
    <w:p w:rsidR="00CB733A" w:rsidRPr="00772356" w:rsidRDefault="00FE3BEE" w:rsidP="005D61B5">
      <w:pPr>
        <w:widowControl/>
        <w:shd w:val="clear" w:color="auto" w:fill="FFFFFF"/>
        <w:jc w:val="right"/>
        <w:rPr>
          <w:rFonts w:asciiTheme="minorEastAsia" w:hAnsiTheme="minorEastAsia" w:cs="Times New Roman"/>
          <w:color w:val="000000"/>
          <w:sz w:val="24"/>
          <w:szCs w:val="24"/>
        </w:rPr>
      </w:pPr>
      <w:r w:rsidRPr="00A37E0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「</w:t>
      </w:r>
      <w:r w:rsidR="00F9254C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小・中学校における英語指導のこれから</w:t>
      </w:r>
      <w:r w:rsidRPr="00A37E0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」</w:t>
      </w:r>
      <w:r w:rsidR="00DF2B9B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     </w:t>
      </w:r>
      <w:r w:rsidR="007C1D17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　　</w:t>
      </w:r>
      <w:r w:rsidR="00DF2B9B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 </w:t>
      </w:r>
      <w:r w:rsidR="007C1D17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　　</w:t>
      </w:r>
      <w:r w:rsidR="005D61B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　　　</w:t>
      </w:r>
      <w:r w:rsidR="007C1D17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　</w:t>
      </w:r>
      <w:r w:rsidR="007C1D17">
        <w:rPr>
          <w:rFonts w:asciiTheme="minorEastAsia" w:hAnsiTheme="minorEastAsia" w:cs="Times New Roman" w:hint="eastAsia"/>
          <w:color w:val="000000"/>
          <w:sz w:val="24"/>
          <w:szCs w:val="24"/>
        </w:rPr>
        <w:t>及川　賢</w:t>
      </w:r>
      <w:r w:rsidR="00CB733A" w:rsidRPr="00772356">
        <w:rPr>
          <w:rFonts w:asciiTheme="minorEastAsia" w:hAnsiTheme="minorEastAsia" w:cs="Times New Roman" w:hint="eastAsia"/>
          <w:color w:val="000000"/>
          <w:sz w:val="24"/>
          <w:szCs w:val="24"/>
        </w:rPr>
        <w:t>（</w:t>
      </w:r>
      <w:r w:rsidR="00EC0297">
        <w:rPr>
          <w:rFonts w:asciiTheme="minorEastAsia" w:hAnsiTheme="minorEastAsia" w:cs="Times New Roman" w:hint="eastAsia"/>
          <w:color w:val="000000"/>
          <w:sz w:val="24"/>
          <w:szCs w:val="24"/>
        </w:rPr>
        <w:t>埼玉大学</w:t>
      </w:r>
      <w:r w:rsidR="00CB733A" w:rsidRPr="00772356">
        <w:rPr>
          <w:rFonts w:asciiTheme="minorEastAsia" w:hAnsiTheme="minorEastAsia" w:cs="Times New Roman" w:hint="eastAsia"/>
          <w:color w:val="000000"/>
          <w:sz w:val="24"/>
          <w:szCs w:val="24"/>
        </w:rPr>
        <w:t>）</w:t>
      </w:r>
    </w:p>
    <w:p w:rsidR="00772356" w:rsidRPr="00F9254C" w:rsidRDefault="00772356" w:rsidP="00772356">
      <w:pPr>
        <w:widowControl/>
        <w:shd w:val="clear" w:color="auto" w:fill="FFFFFF"/>
        <w:ind w:firstLineChars="100" w:firstLine="24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</w:p>
    <w:p w:rsidR="00FB148D" w:rsidRDefault="00882A20" w:rsidP="00850F95">
      <w:pPr>
        <w:widowControl/>
        <w:shd w:val="clear" w:color="auto" w:fill="FFFFFF"/>
        <w:ind w:firstLineChars="1300" w:firstLine="312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*** lunch time ***</w:t>
      </w:r>
      <w:r w:rsidR="00C52CA9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　</w:t>
      </w:r>
      <w:r w:rsidR="00C52CA9">
        <w:rPr>
          <w:rFonts w:asciiTheme="minorEastAsia" w:hAnsiTheme="minorEastAsia" w:cs="Times New Roman"/>
          <w:color w:val="000000"/>
          <w:sz w:val="24"/>
          <w:szCs w:val="24"/>
        </w:rPr>
        <w:t>12:30～</w:t>
      </w:r>
      <w:r w:rsidR="00F306D9">
        <w:rPr>
          <w:rFonts w:asciiTheme="minorEastAsia" w:hAnsiTheme="minorEastAsia" w:cs="Times New Roman"/>
          <w:color w:val="000000"/>
          <w:sz w:val="24"/>
          <w:szCs w:val="24"/>
        </w:rPr>
        <w:t>13:30</w:t>
      </w:r>
    </w:p>
    <w:p w:rsidR="00872B5D" w:rsidRPr="00850F95" w:rsidRDefault="00872B5D" w:rsidP="00850F95">
      <w:pPr>
        <w:widowControl/>
        <w:shd w:val="clear" w:color="auto" w:fill="FFFFFF"/>
        <w:ind w:firstLineChars="1300" w:firstLine="31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bookmarkStart w:id="0" w:name="_GoBack"/>
      <w:bookmarkEnd w:id="0"/>
    </w:p>
    <w:p w:rsidR="00032B62" w:rsidRDefault="0033507D" w:rsidP="00A37E05">
      <w:pPr>
        <w:widowControl/>
        <w:shd w:val="clear" w:color="auto" w:fill="FFFFFF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/>
          <w:color w:val="000000"/>
          <w:sz w:val="24"/>
          <w:szCs w:val="24"/>
        </w:rPr>
        <w:t>4</w:t>
      </w:r>
      <w:r w:rsidR="00B93D12" w:rsidRPr="00772356">
        <w:rPr>
          <w:rFonts w:asciiTheme="minorEastAsia" w:hAnsiTheme="minorEastAsia" w:cs="Times New Roman"/>
          <w:color w:val="000000"/>
          <w:sz w:val="24"/>
          <w:szCs w:val="24"/>
        </w:rPr>
        <w:t>.</w:t>
      </w:r>
      <w:r w:rsidR="00B93D12" w:rsidRPr="00772356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発表</w:t>
      </w:r>
      <w:r w:rsidR="00345422">
        <w:rPr>
          <w:rFonts w:asciiTheme="minorEastAsia" w:hAnsiTheme="minorEastAsia" w:cs="Times New Roman" w:hint="eastAsia"/>
          <w:color w:val="000000"/>
          <w:sz w:val="24"/>
          <w:szCs w:val="24"/>
        </w:rPr>
        <w:t>3</w:t>
      </w:r>
      <w:r w:rsidR="00A37E05">
        <w:rPr>
          <w:rFonts w:asciiTheme="minorEastAsia" w:hAnsiTheme="minorEastAsia" w:cs="Times New Roman" w:hint="eastAsia"/>
          <w:color w:val="000000"/>
          <w:sz w:val="24"/>
          <w:szCs w:val="24"/>
        </w:rPr>
        <w:t>：</w:t>
      </w:r>
      <w:r w:rsidR="00032B62" w:rsidRPr="00772356">
        <w:rPr>
          <w:rFonts w:asciiTheme="minorEastAsia" w:hAnsiTheme="minorEastAsia" w:cs="Times New Roman" w:hint="eastAsia"/>
          <w:color w:val="000000"/>
          <w:sz w:val="24"/>
          <w:szCs w:val="24"/>
        </w:rPr>
        <w:t>13:</w:t>
      </w:r>
      <w:r w:rsidR="00F306D9">
        <w:rPr>
          <w:rFonts w:asciiTheme="minorEastAsia" w:hAnsiTheme="minorEastAsia" w:cs="Times New Roman" w:hint="eastAsia"/>
          <w:color w:val="000000"/>
          <w:sz w:val="24"/>
          <w:szCs w:val="24"/>
        </w:rPr>
        <w:t>30</w:t>
      </w:r>
      <w:r w:rsidR="00032B62">
        <w:rPr>
          <w:rFonts w:asciiTheme="minorEastAsia" w:hAnsiTheme="minorEastAsia" w:cs="Times New Roman" w:hint="eastAsia"/>
          <w:color w:val="000000"/>
          <w:sz w:val="24"/>
          <w:szCs w:val="24"/>
        </w:rPr>
        <w:t>～</w:t>
      </w:r>
      <w:r w:rsidR="00032B62" w:rsidRPr="00772356">
        <w:rPr>
          <w:rFonts w:asciiTheme="minorEastAsia" w:hAnsiTheme="minorEastAsia" w:cs="Times New Roman" w:hint="eastAsia"/>
          <w:color w:val="000000"/>
          <w:sz w:val="24"/>
          <w:szCs w:val="24"/>
        </w:rPr>
        <w:t>1</w:t>
      </w:r>
      <w:r w:rsidR="00F306D9">
        <w:rPr>
          <w:rFonts w:asciiTheme="minorEastAsia" w:hAnsiTheme="minorEastAsia" w:cs="Times New Roman"/>
          <w:color w:val="000000"/>
          <w:sz w:val="24"/>
          <w:szCs w:val="24"/>
        </w:rPr>
        <w:t>4</w:t>
      </w:r>
      <w:r w:rsidR="00032B62">
        <w:rPr>
          <w:rFonts w:asciiTheme="minorEastAsia" w:hAnsiTheme="minorEastAsia" w:cs="Times New Roman"/>
          <w:color w:val="000000"/>
          <w:sz w:val="24"/>
          <w:szCs w:val="24"/>
        </w:rPr>
        <w:t>:</w:t>
      </w:r>
      <w:r w:rsidR="00F306D9">
        <w:rPr>
          <w:rFonts w:asciiTheme="minorEastAsia" w:hAnsiTheme="minorEastAsia" w:cs="Times New Roman" w:hint="eastAsia"/>
          <w:color w:val="000000"/>
          <w:sz w:val="24"/>
          <w:szCs w:val="24"/>
        </w:rPr>
        <w:t>00</w:t>
      </w:r>
    </w:p>
    <w:p w:rsidR="007C1D17" w:rsidRPr="00DF2B9B" w:rsidRDefault="007C1D17" w:rsidP="005D61B5">
      <w:pPr>
        <w:widowControl/>
        <w:ind w:left="5180" w:hangingChars="2150" w:hanging="5180"/>
        <w:jc w:val="right"/>
        <w:rPr>
          <w:rFonts w:asciiTheme="minorEastAsia" w:hAnsiTheme="minorEastAsia" w:cs="Times New Roman"/>
          <w:color w:val="000000"/>
          <w:sz w:val="24"/>
          <w:szCs w:val="24"/>
        </w:rPr>
      </w:pPr>
      <w:r w:rsidRPr="00DE5B61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「</w:t>
      </w: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小中接続のための効果的な文字指導の在り方　～音韻認識能力を高める実践を通して～</w:t>
      </w:r>
      <w:r w:rsidRPr="00DE5B61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」</w:t>
      </w: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　　　　　　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青山　祐一 </w:t>
      </w:r>
      <w:r w:rsidRPr="00DE5B61">
        <w:rPr>
          <w:rFonts w:asciiTheme="minorEastAsia" w:hAnsiTheme="minorEastAsia" w:cs="Times New Roman" w:hint="eastAsia"/>
          <w:color w:val="00000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茨城県守谷市立黒岩小学校</w:t>
      </w:r>
      <w:r w:rsidRPr="00DE5B61">
        <w:rPr>
          <w:rFonts w:asciiTheme="minorEastAsia" w:hAnsiTheme="minorEastAsia" w:cs="Times New Roman" w:hint="eastAsia"/>
          <w:color w:val="000000"/>
          <w:sz w:val="24"/>
          <w:szCs w:val="24"/>
        </w:rPr>
        <w:t>）</w:t>
      </w:r>
    </w:p>
    <w:p w:rsidR="00BB0095" w:rsidRPr="00DF2B9B" w:rsidRDefault="00BB0095" w:rsidP="001107F4">
      <w:pPr>
        <w:widowControl/>
        <w:ind w:left="120" w:hangingChars="50" w:hanging="1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</w:p>
    <w:p w:rsidR="00DF2B9B" w:rsidRDefault="00C52CA9" w:rsidP="00DF2B9B">
      <w:pPr>
        <w:widowControl/>
        <w:ind w:left="120" w:hangingChars="50" w:hanging="1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5.発表4：</w:t>
      </w:r>
      <w:r w:rsidR="00F306D9">
        <w:rPr>
          <w:rFonts w:asciiTheme="minorEastAsia" w:hAnsiTheme="minorEastAsia" w:cs="Times New Roman" w:hint="eastAsia"/>
          <w:color w:val="000000"/>
          <w:sz w:val="24"/>
          <w:szCs w:val="24"/>
        </w:rPr>
        <w:t>14:05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～14:</w:t>
      </w:r>
      <w:r w:rsidR="00F306D9">
        <w:rPr>
          <w:rFonts w:asciiTheme="minorEastAsia" w:hAnsiTheme="minorEastAsia" w:cs="Times New Roman"/>
          <w:color w:val="000000"/>
          <w:sz w:val="24"/>
          <w:szCs w:val="24"/>
        </w:rPr>
        <w:t>35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　　</w:t>
      </w:r>
    </w:p>
    <w:p w:rsidR="007C1D17" w:rsidRPr="00585FC2" w:rsidRDefault="007C1D17" w:rsidP="005D61B5">
      <w:pPr>
        <w:widowControl/>
        <w:shd w:val="clear" w:color="auto" w:fill="FFFFFF"/>
        <w:ind w:left="5180" w:hangingChars="2150" w:hanging="51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DE5B61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「</w:t>
      </w: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新教材を用いたインタラクティブな授業の実践　～We can!</w:t>
      </w:r>
      <w:r>
        <w:rPr>
          <w:rFonts w:asciiTheme="minorEastAsia" w:hAnsiTheme="minorEastAsia" w:cs="Times New Roman"/>
          <w:b/>
          <w:color w:val="000000"/>
          <w:sz w:val="24"/>
          <w:szCs w:val="24"/>
        </w:rPr>
        <w:t>2</w:t>
      </w: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の実践を通して～</w:t>
      </w:r>
      <w:r w:rsidRPr="00DE5B61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」</w:t>
      </w: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　　　　　　 　　八木澤　学 </w:t>
      </w:r>
      <w:r w:rsidRPr="00DE5B61">
        <w:rPr>
          <w:rFonts w:asciiTheme="minorEastAsia" w:hAnsiTheme="minorEastAsia" w:cs="Times New Roman" w:hint="eastAsia"/>
          <w:color w:val="00000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栃木県宇都宮市立田原小学校</w:t>
      </w:r>
      <w:r w:rsidRPr="00DE5B61">
        <w:rPr>
          <w:rFonts w:asciiTheme="minorEastAsia" w:hAnsiTheme="minorEastAsia" w:cs="Times New Roman" w:hint="eastAsia"/>
          <w:color w:val="000000"/>
          <w:sz w:val="24"/>
          <w:szCs w:val="24"/>
        </w:rPr>
        <w:t>）</w:t>
      </w: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</w:p>
    <w:p w:rsidR="00C52CA9" w:rsidRPr="007C1D17" w:rsidRDefault="00C52CA9" w:rsidP="001107F4">
      <w:pPr>
        <w:widowControl/>
        <w:ind w:left="120" w:hangingChars="50" w:hanging="1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</w:p>
    <w:p w:rsidR="00DF2B9B" w:rsidRDefault="00F9254C" w:rsidP="00B00C19">
      <w:pPr>
        <w:widowControl/>
        <w:ind w:left="120" w:hangingChars="50" w:hanging="1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/>
          <w:color w:val="000000"/>
          <w:sz w:val="24"/>
          <w:szCs w:val="24"/>
        </w:rPr>
        <w:t>6</w:t>
      </w:r>
      <w:r w:rsidR="00B93D12"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.</w:t>
      </w:r>
      <w:r w:rsidR="00CB7055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 w:rsidR="00585FC2">
        <w:rPr>
          <w:rFonts w:asciiTheme="minorEastAsia" w:hAnsiTheme="minorEastAsia" w:cs="Times New Roman" w:hint="eastAsia"/>
          <w:color w:val="000000"/>
          <w:sz w:val="24"/>
          <w:szCs w:val="24"/>
        </w:rPr>
        <w:t>久埜</w:t>
      </w:r>
      <w:r w:rsidR="00772356">
        <w:rPr>
          <w:rFonts w:asciiTheme="minorEastAsia" w:hAnsiTheme="minorEastAsia" w:cs="Times New Roman" w:hint="eastAsia"/>
          <w:color w:val="000000"/>
          <w:sz w:val="24"/>
          <w:szCs w:val="24"/>
        </w:rPr>
        <w:t>百合</w:t>
      </w:r>
      <w:r w:rsidR="00585FC2">
        <w:rPr>
          <w:rFonts w:asciiTheme="minorEastAsia" w:hAnsiTheme="minorEastAsia" w:cs="Times New Roman" w:hint="eastAsia"/>
          <w:color w:val="000000"/>
          <w:sz w:val="24"/>
          <w:szCs w:val="24"/>
        </w:rPr>
        <w:t>先生の</w:t>
      </w:r>
      <w:r w:rsidR="00CB7055">
        <w:rPr>
          <w:rFonts w:asciiTheme="minorEastAsia" w:hAnsiTheme="minorEastAsia" w:cs="Times New Roman" w:hint="eastAsia"/>
          <w:color w:val="000000"/>
          <w:sz w:val="24"/>
          <w:szCs w:val="24"/>
        </w:rPr>
        <w:t>ワークショップ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：</w:t>
      </w:r>
      <w:r w:rsidR="00772356">
        <w:rPr>
          <w:rFonts w:asciiTheme="minorEastAsia" w:hAnsiTheme="minorEastAsia" w:cs="Times New Roman" w:hint="eastAsia"/>
          <w:color w:val="000000"/>
          <w:sz w:val="24"/>
          <w:szCs w:val="24"/>
        </w:rPr>
        <w:t>1</w:t>
      </w:r>
      <w:r w:rsidR="00C52CA9">
        <w:rPr>
          <w:rFonts w:asciiTheme="minorEastAsia" w:hAnsiTheme="minorEastAsia" w:cs="Times New Roman"/>
          <w:color w:val="000000"/>
          <w:sz w:val="24"/>
          <w:szCs w:val="24"/>
        </w:rPr>
        <w:t>4</w:t>
      </w:r>
      <w:r w:rsidR="00AD2903">
        <w:rPr>
          <w:rFonts w:asciiTheme="minorEastAsia" w:hAnsiTheme="minorEastAsia" w:cs="Times New Roman"/>
          <w:color w:val="000000"/>
          <w:sz w:val="24"/>
          <w:szCs w:val="24"/>
        </w:rPr>
        <w:t>:</w:t>
      </w:r>
      <w:r w:rsidR="00F306D9">
        <w:rPr>
          <w:rFonts w:asciiTheme="minorEastAsia" w:hAnsiTheme="minorEastAsia" w:cs="Times New Roman"/>
          <w:color w:val="000000"/>
          <w:sz w:val="24"/>
          <w:szCs w:val="24"/>
        </w:rPr>
        <w:t>40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>～</w:t>
      </w:r>
      <w:r w:rsidR="00C52CA9">
        <w:rPr>
          <w:rFonts w:asciiTheme="minorEastAsia" w:hAnsiTheme="minorEastAsia" w:cs="Times New Roman" w:hint="eastAsia"/>
          <w:color w:val="000000"/>
          <w:sz w:val="24"/>
          <w:szCs w:val="24"/>
        </w:rPr>
        <w:t>15</w:t>
      </w:r>
      <w:r w:rsidR="00CB7055">
        <w:rPr>
          <w:rFonts w:asciiTheme="minorEastAsia" w:hAnsiTheme="minorEastAsia" w:cs="Times New Roman" w:hint="eastAsia"/>
          <w:color w:val="000000"/>
          <w:sz w:val="24"/>
          <w:szCs w:val="24"/>
        </w:rPr>
        <w:t>:</w:t>
      </w:r>
      <w:r w:rsidR="00F306D9">
        <w:rPr>
          <w:rFonts w:asciiTheme="minorEastAsia" w:hAnsiTheme="minorEastAsia" w:cs="Times New Roman"/>
          <w:color w:val="000000"/>
          <w:sz w:val="24"/>
          <w:szCs w:val="24"/>
        </w:rPr>
        <w:t>40</w:t>
      </w:r>
    </w:p>
    <w:p w:rsidR="00CB7055" w:rsidRDefault="004617A5" w:rsidP="00DF2B9B">
      <w:pPr>
        <w:widowControl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585FC2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「</w:t>
      </w:r>
      <w:r w:rsidR="00F9254C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子ども</w:t>
      </w:r>
      <w:r w:rsidR="00B00C19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たちの文字への気付きを高める“やり取り”</w:t>
      </w:r>
      <w:r w:rsidR="00585FC2" w:rsidRPr="00585FC2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」</w:t>
      </w:r>
      <w:r w:rsidR="00DF2B9B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         </w:t>
      </w:r>
      <w:r w:rsidR="00290532">
        <w:rPr>
          <w:rFonts w:asciiTheme="minorEastAsia" w:hAnsiTheme="minorEastAsia" w:cs="Times New Roman"/>
          <w:color w:val="000000"/>
          <w:sz w:val="24"/>
          <w:szCs w:val="24"/>
        </w:rPr>
        <w:t>久埜</w:t>
      </w:r>
      <w:r w:rsidR="005D61B5">
        <w:rPr>
          <w:rFonts w:asciiTheme="minorEastAsia" w:hAnsiTheme="minorEastAsia" w:cs="Times New Roman"/>
          <w:color w:val="000000"/>
          <w:sz w:val="24"/>
          <w:szCs w:val="24"/>
        </w:rPr>
        <w:t xml:space="preserve">　</w:t>
      </w:r>
      <w:r w:rsidR="00290532">
        <w:rPr>
          <w:rFonts w:asciiTheme="minorEastAsia" w:hAnsiTheme="minorEastAsia" w:cs="Times New Roman"/>
          <w:color w:val="000000"/>
          <w:sz w:val="24"/>
          <w:szCs w:val="24"/>
        </w:rPr>
        <w:t>百合（</w:t>
      </w:r>
      <w:r w:rsidR="00CB7055" w:rsidRPr="00B93D12">
        <w:rPr>
          <w:rFonts w:asciiTheme="minorEastAsia" w:hAnsiTheme="minorEastAsia" w:cs="Times New Roman"/>
          <w:color w:val="000000"/>
          <w:sz w:val="24"/>
          <w:szCs w:val="24"/>
        </w:rPr>
        <w:t>中部学院大学）</w:t>
      </w:r>
    </w:p>
    <w:p w:rsidR="00CB7055" w:rsidRPr="00DF2B9B" w:rsidRDefault="00CB7055" w:rsidP="00B93D12">
      <w:pPr>
        <w:ind w:left="1440" w:hangingChars="600" w:hanging="144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</w:p>
    <w:p w:rsidR="00B93D12" w:rsidRPr="00B93D12" w:rsidRDefault="00F9254C" w:rsidP="00B93D12">
      <w:pPr>
        <w:ind w:left="1440" w:hangingChars="600" w:hanging="144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7</w:t>
      </w:r>
      <w:r w:rsidR="00585FC2">
        <w:rPr>
          <w:rFonts w:asciiTheme="minorEastAsia" w:hAnsiTheme="minorEastAsia" w:cs="Times New Roman" w:hint="eastAsia"/>
          <w:color w:val="000000"/>
          <w:sz w:val="24"/>
          <w:szCs w:val="24"/>
        </w:rPr>
        <w:t>．</w:t>
      </w:r>
      <w:r w:rsidR="00B93D12"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フロア</w:t>
      </w:r>
      <w:r w:rsidR="006B3340">
        <w:rPr>
          <w:rFonts w:asciiTheme="minorEastAsia" w:hAnsiTheme="minorEastAsia" w:cs="Times New Roman" w:hint="eastAsia"/>
          <w:color w:val="000000"/>
          <w:sz w:val="24"/>
          <w:szCs w:val="24"/>
        </w:rPr>
        <w:t>・</w:t>
      </w:r>
      <w:r w:rsidR="00B93D12"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>ディスカッション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：</w:t>
      </w:r>
      <w:r w:rsidR="00AD2903">
        <w:rPr>
          <w:rFonts w:asciiTheme="minorEastAsia" w:hAnsiTheme="minorEastAsia" w:cs="Times New Roman" w:hint="eastAsia"/>
          <w:color w:val="000000"/>
          <w:sz w:val="24"/>
          <w:szCs w:val="24"/>
        </w:rPr>
        <w:t>1</w:t>
      </w:r>
      <w:r w:rsidR="00C52CA9">
        <w:rPr>
          <w:rFonts w:asciiTheme="minorEastAsia" w:hAnsiTheme="minorEastAsia" w:cs="Times New Roman"/>
          <w:color w:val="000000"/>
          <w:sz w:val="24"/>
          <w:szCs w:val="24"/>
        </w:rPr>
        <w:t>5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>:</w:t>
      </w:r>
      <w:r w:rsidR="00F306D9">
        <w:rPr>
          <w:rFonts w:asciiTheme="minorEastAsia" w:hAnsiTheme="minorEastAsia" w:cs="Times New Roman" w:hint="eastAsia"/>
          <w:color w:val="000000"/>
          <w:sz w:val="24"/>
          <w:szCs w:val="24"/>
        </w:rPr>
        <w:t>45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>～</w:t>
      </w:r>
      <w:r w:rsidR="00BB0095">
        <w:rPr>
          <w:rFonts w:asciiTheme="minorEastAsia" w:hAnsiTheme="minorEastAsia" w:cs="Times New Roman" w:hint="eastAsia"/>
          <w:color w:val="000000"/>
          <w:sz w:val="24"/>
          <w:szCs w:val="24"/>
        </w:rPr>
        <w:t>16</w:t>
      </w:r>
      <w:r w:rsidR="00CB7055">
        <w:rPr>
          <w:rFonts w:asciiTheme="minorEastAsia" w:hAnsiTheme="minorEastAsia" w:cs="Times New Roman" w:hint="eastAsia"/>
          <w:color w:val="000000"/>
          <w:sz w:val="24"/>
          <w:szCs w:val="24"/>
        </w:rPr>
        <w:t>:</w:t>
      </w:r>
      <w:r w:rsidR="00F306D9">
        <w:rPr>
          <w:rFonts w:asciiTheme="minorEastAsia" w:hAnsiTheme="minorEastAsia" w:cs="Times New Roman"/>
          <w:color w:val="000000"/>
          <w:sz w:val="24"/>
          <w:szCs w:val="24"/>
        </w:rPr>
        <w:t>25</w:t>
      </w:r>
    </w:p>
    <w:p w:rsidR="00B93D12" w:rsidRPr="00A37E05" w:rsidRDefault="00B93D12" w:rsidP="00A37E05">
      <w:pPr>
        <w:ind w:left="1440" w:hangingChars="600" w:hanging="144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B93D1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 w:rsidR="00882A20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　　　　　　　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　</w:t>
      </w:r>
      <w:r w:rsidR="00DF2B9B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         </w:t>
      </w:r>
      <w:r w:rsidR="00882A20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</w:t>
      </w:r>
      <w:r w:rsidR="001107F4">
        <w:rPr>
          <w:rFonts w:asciiTheme="minorEastAsia" w:hAnsiTheme="minorEastAsia" w:cs="Times New Roman"/>
          <w:color w:val="000000"/>
          <w:sz w:val="24"/>
          <w:szCs w:val="24"/>
        </w:rPr>
        <w:t xml:space="preserve"> </w:t>
      </w:r>
      <w:r w:rsidR="00CB7055">
        <w:rPr>
          <w:rFonts w:asciiTheme="minorEastAsia" w:hAnsiTheme="minorEastAsia" w:cs="Times New Roman" w:hint="eastAsia"/>
          <w:color w:val="000000"/>
          <w:sz w:val="24"/>
          <w:szCs w:val="24"/>
        </w:rPr>
        <w:t>司会：</w:t>
      </w:r>
      <w:r w:rsidR="00CB7055" w:rsidRPr="00CB7055">
        <w:rPr>
          <w:rFonts w:asciiTheme="minorEastAsia" w:hAnsiTheme="minorEastAsia" w:cs="Times New Roman" w:hint="eastAsia"/>
          <w:color w:val="000000"/>
          <w:sz w:val="24"/>
          <w:szCs w:val="24"/>
        </w:rPr>
        <w:t>新海</w:t>
      </w:r>
      <w:r w:rsidR="005D61B5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</w:t>
      </w:r>
      <w:r w:rsidR="00CB7055" w:rsidRPr="00CB7055">
        <w:rPr>
          <w:rFonts w:asciiTheme="minorEastAsia" w:hAnsiTheme="minorEastAsia" w:cs="Times New Roman" w:hint="eastAsia"/>
          <w:color w:val="000000"/>
          <w:sz w:val="24"/>
          <w:szCs w:val="24"/>
        </w:rPr>
        <w:t>かおる（埼玉県春日部市立</w:t>
      </w:r>
      <w:r w:rsidR="00290532">
        <w:rPr>
          <w:rFonts w:asciiTheme="minorEastAsia" w:hAnsiTheme="minorEastAsia" w:cs="Times New Roman" w:hint="eastAsia"/>
          <w:color w:val="000000"/>
          <w:sz w:val="24"/>
          <w:szCs w:val="24"/>
        </w:rPr>
        <w:t>武里</w:t>
      </w:r>
      <w:r w:rsidR="00345422">
        <w:rPr>
          <w:rFonts w:asciiTheme="minorEastAsia" w:hAnsiTheme="minorEastAsia" w:cs="Times New Roman" w:hint="eastAsia"/>
          <w:color w:val="000000"/>
          <w:sz w:val="24"/>
          <w:szCs w:val="24"/>
        </w:rPr>
        <w:t>小学校</w:t>
      </w:r>
      <w:r w:rsidR="00CB7055" w:rsidRPr="00CB7055">
        <w:rPr>
          <w:rFonts w:asciiTheme="minorEastAsia" w:hAnsiTheme="minorEastAsia" w:cs="Times New Roman" w:hint="eastAsia"/>
          <w:color w:val="000000"/>
          <w:sz w:val="24"/>
          <w:szCs w:val="24"/>
        </w:rPr>
        <w:t>）</w:t>
      </w:r>
      <w:r w:rsidRPr="00CB7055">
        <w:rPr>
          <w:rFonts w:asciiTheme="minorEastAsia" w:hAnsiTheme="minorEastAsia" w:cs="Times New Roman"/>
          <w:color w:val="000000"/>
          <w:sz w:val="24"/>
          <w:szCs w:val="24"/>
        </w:rPr>
        <w:t xml:space="preserve">　</w:t>
      </w:r>
    </w:p>
    <w:p w:rsidR="00850F95" w:rsidRDefault="00850F95" w:rsidP="00AD2903">
      <w:pPr>
        <w:ind w:left="1440" w:hangingChars="600" w:hanging="1440"/>
        <w:rPr>
          <w:rFonts w:asciiTheme="minorEastAsia" w:hAnsiTheme="minorEastAsia" w:cs="Times New Roman" w:hint="eastAsia"/>
          <w:sz w:val="24"/>
          <w:szCs w:val="24"/>
        </w:rPr>
      </w:pPr>
    </w:p>
    <w:p w:rsidR="00AD2903" w:rsidRPr="00AD2903" w:rsidRDefault="00B93D12" w:rsidP="00AD2903">
      <w:pPr>
        <w:ind w:left="1440" w:hangingChars="600" w:hanging="1440"/>
        <w:rPr>
          <w:rFonts w:asciiTheme="minorEastAsia" w:hAnsiTheme="minorEastAsia" w:cs="Times New Roman"/>
          <w:sz w:val="24"/>
          <w:szCs w:val="24"/>
        </w:rPr>
      </w:pPr>
      <w:r w:rsidRPr="00B93D12">
        <w:rPr>
          <w:rFonts w:asciiTheme="minorEastAsia" w:hAnsiTheme="minorEastAsia" w:cs="Times New Roman" w:hint="eastAsia"/>
          <w:sz w:val="24"/>
          <w:szCs w:val="24"/>
        </w:rPr>
        <w:t>閉会</w:t>
      </w:r>
      <w:r w:rsidR="00F9254C">
        <w:rPr>
          <w:rFonts w:asciiTheme="minorEastAsia" w:hAnsiTheme="minorEastAsia" w:cs="Times New Roman" w:hint="eastAsia"/>
          <w:sz w:val="24"/>
          <w:szCs w:val="24"/>
        </w:rPr>
        <w:t>行事：</w:t>
      </w:r>
      <w:r w:rsidR="00BB0095">
        <w:rPr>
          <w:rFonts w:asciiTheme="minorEastAsia" w:hAnsiTheme="minorEastAsia" w:cs="Times New Roman" w:hint="eastAsia"/>
          <w:sz w:val="24"/>
          <w:szCs w:val="24"/>
        </w:rPr>
        <w:t>16</w:t>
      </w:r>
      <w:r w:rsidR="00290532">
        <w:rPr>
          <w:rFonts w:asciiTheme="minorEastAsia" w:hAnsiTheme="minorEastAsia" w:cs="Times New Roman" w:hint="eastAsia"/>
          <w:sz w:val="24"/>
          <w:szCs w:val="24"/>
        </w:rPr>
        <w:t>:</w:t>
      </w:r>
      <w:r w:rsidR="00F306D9">
        <w:rPr>
          <w:rFonts w:asciiTheme="minorEastAsia" w:hAnsiTheme="minorEastAsia" w:cs="Times New Roman"/>
          <w:sz w:val="24"/>
          <w:szCs w:val="24"/>
        </w:rPr>
        <w:t>25</w:t>
      </w:r>
      <w:r w:rsidR="00290532">
        <w:rPr>
          <w:rFonts w:asciiTheme="minorEastAsia" w:hAnsiTheme="minorEastAsia" w:cs="Times New Roman" w:hint="eastAsia"/>
          <w:sz w:val="24"/>
          <w:szCs w:val="24"/>
        </w:rPr>
        <w:t>～</w:t>
      </w:r>
      <w:r w:rsidR="00882A20">
        <w:rPr>
          <w:rFonts w:asciiTheme="minorEastAsia" w:hAnsiTheme="minorEastAsia" w:cs="Times New Roman" w:hint="eastAsia"/>
          <w:sz w:val="24"/>
          <w:szCs w:val="24"/>
        </w:rPr>
        <w:t>16:</w:t>
      </w:r>
      <w:r w:rsidR="00BB0095">
        <w:rPr>
          <w:rFonts w:asciiTheme="minorEastAsia" w:hAnsiTheme="minorEastAsia" w:cs="Times New Roman"/>
          <w:sz w:val="24"/>
          <w:szCs w:val="24"/>
        </w:rPr>
        <w:t>3</w:t>
      </w:r>
      <w:r w:rsidR="00F45897">
        <w:rPr>
          <w:rFonts w:asciiTheme="minorEastAsia" w:hAnsiTheme="minorEastAsia" w:cs="Times New Roman"/>
          <w:sz w:val="24"/>
          <w:szCs w:val="24"/>
        </w:rPr>
        <w:t>0</w:t>
      </w:r>
    </w:p>
    <w:sectPr w:rsidR="00AD2903" w:rsidRPr="00AD2903" w:rsidSect="00DF2B9B">
      <w:pgSz w:w="11906" w:h="16838"/>
      <w:pgMar w:top="1440" w:right="1077" w:bottom="1440" w:left="107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493" w:rsidRDefault="003C7493" w:rsidP="00B93D12">
      <w:r>
        <w:separator/>
      </w:r>
    </w:p>
  </w:endnote>
  <w:endnote w:type="continuationSeparator" w:id="0">
    <w:p w:rsidR="003C7493" w:rsidRDefault="003C7493" w:rsidP="00B9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493" w:rsidRDefault="003C7493" w:rsidP="00B93D12">
      <w:r>
        <w:separator/>
      </w:r>
    </w:p>
  </w:footnote>
  <w:footnote w:type="continuationSeparator" w:id="0">
    <w:p w:rsidR="003C7493" w:rsidRDefault="003C7493" w:rsidP="00B9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02F6"/>
    <w:multiLevelType w:val="hybridMultilevel"/>
    <w:tmpl w:val="387C6692"/>
    <w:lvl w:ilvl="0" w:tplc="8B7C94A2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28"/>
    <w:rsid w:val="00032B62"/>
    <w:rsid w:val="00067142"/>
    <w:rsid w:val="00072281"/>
    <w:rsid w:val="000A307A"/>
    <w:rsid w:val="000F6A4D"/>
    <w:rsid w:val="001107F4"/>
    <w:rsid w:val="001112F2"/>
    <w:rsid w:val="00116DC9"/>
    <w:rsid w:val="00164F79"/>
    <w:rsid w:val="001A588B"/>
    <w:rsid w:val="001C519E"/>
    <w:rsid w:val="0025570E"/>
    <w:rsid w:val="00276D35"/>
    <w:rsid w:val="00290532"/>
    <w:rsid w:val="002D7EF6"/>
    <w:rsid w:val="002F1228"/>
    <w:rsid w:val="0030437D"/>
    <w:rsid w:val="00312D15"/>
    <w:rsid w:val="0033507D"/>
    <w:rsid w:val="00345422"/>
    <w:rsid w:val="003C1017"/>
    <w:rsid w:val="003C7493"/>
    <w:rsid w:val="003E2286"/>
    <w:rsid w:val="003F3184"/>
    <w:rsid w:val="004617A5"/>
    <w:rsid w:val="004656E9"/>
    <w:rsid w:val="005402FD"/>
    <w:rsid w:val="00567314"/>
    <w:rsid w:val="005707D8"/>
    <w:rsid w:val="005740A1"/>
    <w:rsid w:val="00574781"/>
    <w:rsid w:val="00585FC2"/>
    <w:rsid w:val="005D61B5"/>
    <w:rsid w:val="00650264"/>
    <w:rsid w:val="006B3340"/>
    <w:rsid w:val="00772356"/>
    <w:rsid w:val="007A6569"/>
    <w:rsid w:val="007C1D17"/>
    <w:rsid w:val="00832E21"/>
    <w:rsid w:val="00836529"/>
    <w:rsid w:val="00850F95"/>
    <w:rsid w:val="00865235"/>
    <w:rsid w:val="00872AB5"/>
    <w:rsid w:val="00872B5D"/>
    <w:rsid w:val="0087525A"/>
    <w:rsid w:val="00882A20"/>
    <w:rsid w:val="008A2B5D"/>
    <w:rsid w:val="008F120D"/>
    <w:rsid w:val="008F19F4"/>
    <w:rsid w:val="009100EE"/>
    <w:rsid w:val="00910B69"/>
    <w:rsid w:val="009127E5"/>
    <w:rsid w:val="00914E1C"/>
    <w:rsid w:val="009448B5"/>
    <w:rsid w:val="009E16F5"/>
    <w:rsid w:val="00A049FF"/>
    <w:rsid w:val="00A37E05"/>
    <w:rsid w:val="00A97EF0"/>
    <w:rsid w:val="00AD2903"/>
    <w:rsid w:val="00AD70DA"/>
    <w:rsid w:val="00B00C19"/>
    <w:rsid w:val="00B54128"/>
    <w:rsid w:val="00B93D12"/>
    <w:rsid w:val="00BB0095"/>
    <w:rsid w:val="00BB2622"/>
    <w:rsid w:val="00BD6E44"/>
    <w:rsid w:val="00BF6927"/>
    <w:rsid w:val="00C52CA9"/>
    <w:rsid w:val="00C5368F"/>
    <w:rsid w:val="00CB7055"/>
    <w:rsid w:val="00CB733A"/>
    <w:rsid w:val="00D11FF4"/>
    <w:rsid w:val="00DE5B61"/>
    <w:rsid w:val="00DF28DB"/>
    <w:rsid w:val="00DF2B9B"/>
    <w:rsid w:val="00E71B1A"/>
    <w:rsid w:val="00EC0297"/>
    <w:rsid w:val="00F306D9"/>
    <w:rsid w:val="00F45897"/>
    <w:rsid w:val="00F9254C"/>
    <w:rsid w:val="00FB148D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D12"/>
  </w:style>
  <w:style w:type="paragraph" w:styleId="a5">
    <w:name w:val="footer"/>
    <w:basedOn w:val="a"/>
    <w:link w:val="a6"/>
    <w:uiPriority w:val="99"/>
    <w:unhideWhenUsed/>
    <w:rsid w:val="00B93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D12"/>
  </w:style>
  <w:style w:type="paragraph" w:styleId="a7">
    <w:name w:val="List Paragraph"/>
    <w:basedOn w:val="a"/>
    <w:uiPriority w:val="34"/>
    <w:qFormat/>
    <w:rsid w:val="00882A20"/>
    <w:pPr>
      <w:ind w:leftChars="400" w:left="840"/>
    </w:pPr>
  </w:style>
  <w:style w:type="character" w:styleId="a8">
    <w:name w:val="Hyperlink"/>
    <w:basedOn w:val="a0"/>
    <w:uiPriority w:val="99"/>
    <w:unhideWhenUsed/>
    <w:rsid w:val="00BB00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D12"/>
  </w:style>
  <w:style w:type="paragraph" w:styleId="a5">
    <w:name w:val="footer"/>
    <w:basedOn w:val="a"/>
    <w:link w:val="a6"/>
    <w:uiPriority w:val="99"/>
    <w:unhideWhenUsed/>
    <w:rsid w:val="00B93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D12"/>
  </w:style>
  <w:style w:type="paragraph" w:styleId="a7">
    <w:name w:val="List Paragraph"/>
    <w:basedOn w:val="a"/>
    <w:uiPriority w:val="34"/>
    <w:qFormat/>
    <w:rsid w:val="00882A20"/>
    <w:pPr>
      <w:ind w:leftChars="400" w:left="840"/>
    </w:pPr>
  </w:style>
  <w:style w:type="character" w:styleId="a8">
    <w:name w:val="Hyperlink"/>
    <w:basedOn w:val="a0"/>
    <w:uiPriority w:val="99"/>
    <w:unhideWhenUsed/>
    <w:rsid w:val="00BB0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0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39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4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74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0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亜細亜大学</dc:creator>
  <cp:lastModifiedBy>takabe</cp:lastModifiedBy>
  <cp:revision>5</cp:revision>
  <dcterms:created xsi:type="dcterms:W3CDTF">2018-12-03T04:21:00Z</dcterms:created>
  <dcterms:modified xsi:type="dcterms:W3CDTF">2018-12-03T04:25:00Z</dcterms:modified>
</cp:coreProperties>
</file>