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AA" w:rsidRPr="007911C0" w:rsidRDefault="000717AA" w:rsidP="000717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0717AA" w:rsidRPr="007911C0" w:rsidTr="000717AA">
        <w:trPr>
          <w:trHeight w:val="829"/>
          <w:jc w:val="center"/>
        </w:trPr>
        <w:tc>
          <w:tcPr>
            <w:tcW w:w="3982" w:type="dxa"/>
            <w:shd w:val="clear" w:color="auto" w:fill="auto"/>
            <w:vAlign w:val="center"/>
          </w:tcPr>
          <w:p w:rsidR="000717AA" w:rsidRPr="000717AA" w:rsidRDefault="000717AA" w:rsidP="000717AA">
            <w:pPr>
              <w:snapToGrid w:val="0"/>
              <w:jc w:val="center"/>
              <w:rPr>
                <w:rFonts w:ascii="ＭＳ Ｐゴシック" w:eastAsia="ＭＳ Ｐゴシック" w:hAnsi="ＭＳ Ｐゴシック"/>
                <w:kern w:val="2"/>
                <w:sz w:val="36"/>
                <w:szCs w:val="36"/>
              </w:rPr>
            </w:pPr>
            <w:r w:rsidRPr="000717AA">
              <w:rPr>
                <w:rFonts w:ascii="ＭＳ Ｐゴシック" w:eastAsia="ＭＳ Ｐゴシック" w:hAnsi="ＭＳ Ｐゴシック" w:hint="eastAsia"/>
                <w:kern w:val="2"/>
                <w:sz w:val="32"/>
                <w:szCs w:val="32"/>
              </w:rPr>
              <w:t>令和</w:t>
            </w:r>
            <w:r w:rsidRPr="000717AA">
              <w:rPr>
                <w:rFonts w:ascii="ＭＳ Ｐゴシック" w:eastAsia="ＭＳ Ｐゴシック" w:hAnsi="ＭＳ Ｐゴシック"/>
                <w:kern w:val="2"/>
                <w:sz w:val="32"/>
                <w:szCs w:val="32"/>
              </w:rPr>
              <w:t>2年度（2020年度）用</w:t>
            </w:r>
          </w:p>
        </w:tc>
        <w:tc>
          <w:tcPr>
            <w:tcW w:w="3982" w:type="dxa"/>
            <w:shd w:val="clear" w:color="auto" w:fill="000000"/>
            <w:vAlign w:val="center"/>
          </w:tcPr>
          <w:p w:rsidR="000717AA" w:rsidRPr="000717AA" w:rsidRDefault="000717AA" w:rsidP="000717AA">
            <w:pPr>
              <w:jc w:val="center"/>
              <w:rPr>
                <w:rFonts w:ascii="ＭＳ Ｐゴシック" w:eastAsia="ＭＳ Ｐゴシック" w:hAnsi="ＭＳ Ｐゴシック"/>
                <w:kern w:val="2"/>
                <w:sz w:val="48"/>
                <w:szCs w:val="48"/>
              </w:rPr>
            </w:pPr>
            <w:r w:rsidRPr="000717AA">
              <w:rPr>
                <w:rFonts w:ascii="ＭＳ Ｐゴシック" w:eastAsia="ＭＳ Ｐゴシック" w:hAnsi="ＭＳ Ｐゴシック" w:hint="eastAsia"/>
                <w:kern w:val="2"/>
                <w:sz w:val="48"/>
                <w:szCs w:val="48"/>
              </w:rPr>
              <w:t>小学校理科用</w:t>
            </w:r>
          </w:p>
        </w:tc>
      </w:tr>
    </w:tbl>
    <w:p w:rsidR="000717AA" w:rsidRPr="007911C0" w:rsidRDefault="000717AA" w:rsidP="000717AA"/>
    <w:p w:rsidR="000717AA" w:rsidRPr="007911C0"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Pr="007911C0" w:rsidRDefault="000717AA" w:rsidP="000717AA"/>
    <w:p w:rsidR="000717AA" w:rsidRPr="007911C0" w:rsidRDefault="000717AA" w:rsidP="000717A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0717AA" w:rsidRPr="007911C0" w:rsidTr="00ED2AB8">
        <w:trPr>
          <w:trHeight w:val="3848"/>
        </w:trPr>
        <w:tc>
          <w:tcPr>
            <w:tcW w:w="10206" w:type="dxa"/>
            <w:tcBorders>
              <w:top w:val="thinThickLargeGap" w:sz="36" w:space="0" w:color="auto"/>
              <w:left w:val="nil"/>
              <w:bottom w:val="thickThinLargeGap" w:sz="24" w:space="0" w:color="auto"/>
              <w:right w:val="nil"/>
            </w:tcBorders>
            <w:shd w:val="clear" w:color="auto" w:fill="auto"/>
            <w:vAlign w:val="center"/>
          </w:tcPr>
          <w:p w:rsidR="000717AA" w:rsidRPr="000717AA" w:rsidRDefault="000717AA" w:rsidP="000717AA">
            <w:pPr>
              <w:snapToGrid w:val="0"/>
              <w:jc w:val="center"/>
              <w:rPr>
                <w:rFonts w:ascii="ＭＳ Ｐゴシック" w:eastAsia="ＭＳ Ｐゴシック" w:hAnsi="ＭＳ Ｐゴシック"/>
                <w:kern w:val="2"/>
                <w:sz w:val="72"/>
                <w:szCs w:val="72"/>
              </w:rPr>
            </w:pPr>
            <w:r w:rsidRPr="000717AA">
              <w:rPr>
                <w:rFonts w:ascii="ＭＳ Ｐゴシック" w:eastAsia="ＭＳ Ｐゴシック" w:hAnsi="ＭＳ Ｐゴシック" w:hint="eastAsia"/>
                <w:kern w:val="2"/>
                <w:sz w:val="72"/>
                <w:szCs w:val="72"/>
              </w:rPr>
              <w:t>「新しい理科」</w:t>
            </w:r>
          </w:p>
          <w:p w:rsidR="000717AA" w:rsidRPr="000717AA" w:rsidRDefault="0046612D" w:rsidP="000717AA">
            <w:pPr>
              <w:snapToGrid w:val="0"/>
              <w:jc w:val="center"/>
              <w:rPr>
                <w:rFonts w:ascii="ＭＳ Ｐゴシック" w:eastAsia="ＭＳ Ｐゴシック" w:hAnsi="ＭＳ Ｐゴシック"/>
                <w:b/>
                <w:bCs/>
                <w:spacing w:val="-20"/>
                <w:kern w:val="2"/>
                <w:sz w:val="96"/>
                <w:szCs w:val="96"/>
              </w:rPr>
            </w:pPr>
            <w:r>
              <w:rPr>
                <w:rFonts w:ascii="ＭＳ Ｐゴシック" w:eastAsia="ＭＳ Ｐゴシック" w:hAnsi="ＭＳ Ｐゴシック" w:hint="eastAsia"/>
                <w:b/>
                <w:bCs/>
                <w:spacing w:val="-20"/>
                <w:kern w:val="2"/>
                <w:sz w:val="96"/>
                <w:szCs w:val="96"/>
              </w:rPr>
              <w:t>年間指導計画（略案）</w:t>
            </w:r>
          </w:p>
          <w:p w:rsidR="000717AA" w:rsidRPr="000717AA" w:rsidRDefault="000717AA" w:rsidP="000717AA">
            <w:pPr>
              <w:jc w:val="center"/>
              <w:rPr>
                <w:rFonts w:ascii="Century" w:hAnsi="Century"/>
                <w:kern w:val="2"/>
                <w:szCs w:val="22"/>
              </w:rPr>
            </w:pPr>
            <w:r w:rsidRPr="000717AA">
              <w:rPr>
                <w:rFonts w:ascii="ＭＳ Ｐゴシック" w:eastAsia="ＭＳ Ｐゴシック" w:hAnsi="ＭＳ Ｐゴシック" w:hint="eastAsia"/>
                <w:b/>
                <w:bCs/>
                <w:kern w:val="2"/>
                <w:sz w:val="72"/>
                <w:szCs w:val="72"/>
              </w:rPr>
              <w:t>【３年】</w:t>
            </w:r>
          </w:p>
        </w:tc>
      </w:tr>
    </w:tbl>
    <w:p w:rsidR="000717AA" w:rsidRPr="007911C0" w:rsidRDefault="000717AA" w:rsidP="000717AA"/>
    <w:p w:rsidR="000717AA" w:rsidRPr="007911C0"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Pr="000717AA" w:rsidRDefault="00B12BFA" w:rsidP="000717A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令和2</w:t>
      </w:r>
      <w:r w:rsidR="000717AA" w:rsidRPr="000717AA">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20</w:t>
      </w:r>
      <w:r>
        <w:rPr>
          <w:rFonts w:ascii="ＭＳ ゴシック" w:eastAsia="ＭＳ ゴシック" w:hAnsi="ＭＳ ゴシック"/>
          <w:sz w:val="24"/>
          <w:szCs w:val="24"/>
        </w:rPr>
        <w:t>20</w:t>
      </w:r>
      <w:r w:rsidR="000717AA" w:rsidRPr="000717AA">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2</w:t>
      </w:r>
      <w:r w:rsidR="000717AA" w:rsidRPr="000717AA">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14</w:t>
      </w:r>
      <w:r w:rsidR="000717AA" w:rsidRPr="000717AA">
        <w:rPr>
          <w:rFonts w:ascii="ＭＳ ゴシック" w:eastAsia="ＭＳ ゴシック" w:hAnsi="ＭＳ ゴシック" w:hint="eastAsia"/>
          <w:sz w:val="24"/>
          <w:szCs w:val="24"/>
        </w:rPr>
        <w:t>日版</w:t>
      </w:r>
    </w:p>
    <w:p w:rsidR="000717AA" w:rsidRPr="00E11EAF" w:rsidRDefault="000717AA" w:rsidP="000717AA">
      <w:pPr>
        <w:ind w:left="180" w:hangingChars="100" w:hanging="180"/>
        <w:jc w:val="center"/>
        <w:rPr>
          <w:sz w:val="18"/>
          <w:szCs w:val="18"/>
        </w:rPr>
      </w:pPr>
      <w:r w:rsidRPr="00E11EAF">
        <w:rPr>
          <w:rFonts w:hint="eastAsia"/>
          <w:sz w:val="18"/>
          <w:szCs w:val="18"/>
        </w:rPr>
        <w:t>※単元ごとの配当時数，主な学習活動などは，今後変更になる可能性があります</w:t>
      </w:r>
      <w:r>
        <w:rPr>
          <w:rFonts w:hint="eastAsia"/>
          <w:sz w:val="18"/>
          <w:szCs w:val="18"/>
        </w:rPr>
        <w:t>。</w:t>
      </w:r>
      <w:r w:rsidRPr="00E11EAF">
        <w:rPr>
          <w:rFonts w:hint="eastAsia"/>
          <w:sz w:val="18"/>
          <w:szCs w:val="18"/>
        </w:rPr>
        <w:t>ご了承ください。</w:t>
      </w:r>
    </w:p>
    <w:p w:rsidR="000717AA" w:rsidRDefault="000717AA" w:rsidP="000717AA"/>
    <w:p w:rsidR="000717AA" w:rsidRPr="00E11EAF" w:rsidRDefault="000717AA" w:rsidP="000717AA"/>
    <w:p w:rsidR="000717AA" w:rsidRDefault="000717AA" w:rsidP="000717AA">
      <w:pPr>
        <w:jc w:val="center"/>
      </w:pPr>
      <w:r w:rsidRPr="000717AA">
        <w:rPr>
          <w:rFonts w:ascii="ＭＳ ゴシック" w:eastAsia="ＭＳ ゴシック" w:hAnsi="ＭＳ ゴシック" w:hint="eastAsia"/>
          <w:bCs/>
          <w:sz w:val="48"/>
          <w:szCs w:val="48"/>
        </w:rPr>
        <w:t>東京書籍</w:t>
      </w:r>
    </w:p>
    <w:p w:rsidR="000717AA" w:rsidRDefault="000717AA">
      <w:r>
        <w:br w:type="page"/>
      </w:r>
      <w:r w:rsidR="008451A3">
        <w:rPr>
          <w:noProof/>
        </w:rPr>
        <w:lastRenderedPageBreak/>
        <w:pict>
          <v:shapetype id="_x0000_t202" coordsize="21600,21600" o:spt="202" path="m,l,21600r21600,l21600,xe">
            <v:stroke joinstyle="miter"/>
            <v:path gradientshapeok="t" o:connecttype="rect"/>
          </v:shapetype>
          <v:shape id="_x0000_s1026" type="#_x0000_t202" style="position:absolute;margin-left:-5.4pt;margin-top:-34.25pt;width:519.85pt;height:31.2pt;z-index:1" o:allowincell="f" fillcolor="#f2f2f2" strokeweight="1pt">
            <v:textbox style="mso-next-textbox:#_x0000_s1026" inset="5.85pt,.7pt,5.85pt,.7pt">
              <w:txbxContent>
                <w:p w:rsidR="00AE1447" w:rsidRPr="003704AE" w:rsidRDefault="00AE1447" w:rsidP="000279A5">
                  <w:pPr>
                    <w:jc w:val="center"/>
                    <w:rPr>
                      <w:sz w:val="32"/>
                      <w:szCs w:val="32"/>
                    </w:rPr>
                  </w:pPr>
                  <w:r>
                    <w:rPr>
                      <w:rFonts w:eastAsia="ＭＳ ゴシック" w:hint="eastAsia"/>
                      <w:sz w:val="32"/>
                      <w:szCs w:val="32"/>
                    </w:rPr>
                    <w:t>令和２</w:t>
                  </w:r>
                  <w:r w:rsidRPr="003704AE">
                    <w:rPr>
                      <w:rFonts w:eastAsia="ＭＳ ゴシック" w:hint="eastAsia"/>
                      <w:sz w:val="32"/>
                      <w:szCs w:val="32"/>
                    </w:rPr>
                    <w:t>年度版　「新しい理科」年間指導計画</w:t>
                  </w:r>
                  <w:r w:rsidR="0084399E">
                    <w:rPr>
                      <w:rFonts w:eastAsia="ＭＳ ゴシック" w:hint="eastAsia"/>
                      <w:sz w:val="32"/>
                      <w:szCs w:val="32"/>
                    </w:rPr>
                    <w:t>（略案）</w:t>
                  </w:r>
                  <w:r w:rsidRPr="003704AE">
                    <w:rPr>
                      <w:rFonts w:ascii="Century" w:eastAsia="ＭＳ ゴシック" w:hAnsi="Century"/>
                      <w:b/>
                      <w:i/>
                      <w:sz w:val="32"/>
                      <w:szCs w:val="32"/>
                    </w:rPr>
                    <w:t>3</w:t>
                  </w:r>
                  <w:r w:rsidRPr="003704AE">
                    <w:rPr>
                      <w:rFonts w:eastAsia="ＭＳ ゴシック" w:hint="eastAsia"/>
                      <w:i/>
                      <w:sz w:val="32"/>
                      <w:szCs w:val="32"/>
                    </w:rPr>
                    <w:t>年</w:t>
                  </w:r>
                </w:p>
              </w:txbxContent>
            </v:textbox>
          </v:shape>
        </w:pict>
      </w: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100" w:firstRow="0" w:lastRow="0" w:firstColumn="0" w:lastColumn="1" w:noHBand="0" w:noVBand="0"/>
      </w:tblPr>
      <w:tblGrid>
        <w:gridCol w:w="459"/>
        <w:gridCol w:w="1797"/>
        <w:gridCol w:w="726"/>
        <w:gridCol w:w="6293"/>
        <w:gridCol w:w="1123"/>
      </w:tblGrid>
      <w:tr w:rsidR="00763118" w:rsidRPr="00666EDF" w:rsidTr="00E83269">
        <w:trPr>
          <w:trHeight w:val="454"/>
          <w:tblHeader/>
          <w:jc w:val="center"/>
        </w:trPr>
        <w:tc>
          <w:tcPr>
            <w:tcW w:w="459" w:type="dxa"/>
            <w:tcBorders>
              <w:top w:val="nil"/>
              <w:left w:val="nil"/>
              <w:bottom w:val="single" w:sz="4" w:space="0" w:color="000000"/>
              <w:right w:val="single" w:sz="4" w:space="0" w:color="000000"/>
            </w:tcBorders>
            <w:shd w:val="solid" w:color="CCCCCC" w:fill="auto"/>
            <w:vAlign w:val="center"/>
          </w:tcPr>
          <w:p w:rsidR="00763118" w:rsidRPr="000279A5" w:rsidRDefault="00763118" w:rsidP="000279A5">
            <w:pPr>
              <w:pStyle w:val="a3"/>
              <w:suppressAutoHyphens/>
              <w:overflowPunct/>
              <w:jc w:val="center"/>
              <w:textAlignment w:val="auto"/>
              <w:rPr>
                <w:rFonts w:ascii="ＭＳ 明朝" w:cs="Times New Roman"/>
                <w:snapToGrid w:val="0"/>
                <w:kern w:val="2"/>
                <w:sz w:val="20"/>
                <w:szCs w:val="20"/>
              </w:rPr>
            </w:pPr>
            <w:r w:rsidRPr="000279A5">
              <w:rPr>
                <w:rFonts w:ascii="ＭＳ 明朝" w:eastAsia="ＭＳ ゴシック" w:cs="ＭＳ ゴシック" w:hint="eastAsia"/>
                <w:snapToGrid w:val="0"/>
                <w:kern w:val="2"/>
                <w:sz w:val="20"/>
                <w:szCs w:val="20"/>
              </w:rPr>
              <w:t>月</w:t>
            </w:r>
          </w:p>
        </w:tc>
        <w:tc>
          <w:tcPr>
            <w:tcW w:w="1797" w:type="dxa"/>
            <w:tcBorders>
              <w:top w:val="nil"/>
              <w:left w:val="single" w:sz="4" w:space="0" w:color="000000"/>
              <w:bottom w:val="single" w:sz="4" w:space="0" w:color="000000"/>
              <w:right w:val="single" w:sz="4" w:space="0" w:color="000000"/>
            </w:tcBorders>
            <w:shd w:val="solid" w:color="CCCCCC" w:fill="auto"/>
            <w:vAlign w:val="center"/>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明朝" w:eastAsia="ＭＳ ゴシック" w:cs="ＭＳ ゴシック" w:hint="eastAsia"/>
                <w:snapToGrid w:val="0"/>
                <w:kern w:val="2"/>
                <w:sz w:val="20"/>
                <w:szCs w:val="20"/>
              </w:rPr>
              <w:t>単元名・時数</w:t>
            </w:r>
          </w:p>
        </w:tc>
        <w:tc>
          <w:tcPr>
            <w:tcW w:w="726" w:type="dxa"/>
            <w:tcBorders>
              <w:top w:val="nil"/>
              <w:left w:val="single" w:sz="4" w:space="0" w:color="000000"/>
              <w:bottom w:val="single" w:sz="4" w:space="0" w:color="000000"/>
              <w:right w:val="single" w:sz="4" w:space="0" w:color="000000"/>
            </w:tcBorders>
            <w:shd w:val="solid" w:color="CCCCCC" w:fill="auto"/>
            <w:vAlign w:val="center"/>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明朝" w:eastAsia="ＭＳ ゴシック" w:cs="ＭＳ ゴシック" w:hint="eastAsia"/>
                <w:snapToGrid w:val="0"/>
                <w:kern w:val="2"/>
                <w:sz w:val="20"/>
                <w:szCs w:val="20"/>
              </w:rPr>
              <w:t>時数</w:t>
            </w:r>
          </w:p>
        </w:tc>
        <w:tc>
          <w:tcPr>
            <w:tcW w:w="6293" w:type="dxa"/>
            <w:tcBorders>
              <w:top w:val="nil"/>
              <w:left w:val="single" w:sz="4" w:space="0" w:color="000000"/>
              <w:bottom w:val="single" w:sz="4" w:space="0" w:color="000000"/>
              <w:right w:val="single" w:sz="4" w:space="0" w:color="000000"/>
            </w:tcBorders>
            <w:shd w:val="solid" w:color="CCCCCC" w:fill="auto"/>
            <w:vAlign w:val="center"/>
          </w:tcPr>
          <w:p w:rsidR="00763118" w:rsidRPr="0043548A" w:rsidRDefault="00763118" w:rsidP="002D0400">
            <w:pPr>
              <w:pStyle w:val="a3"/>
              <w:tabs>
                <w:tab w:val="right" w:pos="6148"/>
              </w:tabs>
              <w:suppressAutoHyphens/>
              <w:overflowPunct/>
              <w:jc w:val="center"/>
              <w:textAlignment w:val="auto"/>
              <w:rPr>
                <w:rFonts w:ascii="ＭＳ 明朝" w:cs="Times New Roman"/>
                <w:snapToGrid w:val="0"/>
                <w:spacing w:val="2"/>
                <w:kern w:val="2"/>
                <w:sz w:val="20"/>
                <w:szCs w:val="20"/>
              </w:rPr>
            </w:pPr>
            <w:r w:rsidRPr="0043548A">
              <w:rPr>
                <w:rFonts w:ascii="ＭＳ 明朝" w:eastAsia="ＭＳ ゴシック" w:cs="ＭＳ ゴシック" w:hint="eastAsia"/>
                <w:snapToGrid w:val="0"/>
                <w:spacing w:val="2"/>
                <w:kern w:val="2"/>
                <w:sz w:val="20"/>
                <w:szCs w:val="20"/>
              </w:rPr>
              <w:t>主な学習活動</w:t>
            </w:r>
          </w:p>
        </w:tc>
        <w:tc>
          <w:tcPr>
            <w:tcW w:w="1123" w:type="dxa"/>
            <w:tcBorders>
              <w:top w:val="nil"/>
              <w:left w:val="single" w:sz="4" w:space="0" w:color="000000"/>
              <w:bottom w:val="single" w:sz="4" w:space="0" w:color="000000"/>
              <w:right w:val="nil"/>
            </w:tcBorders>
            <w:shd w:val="solid" w:color="CCCCCC" w:fill="auto"/>
            <w:vAlign w:val="center"/>
          </w:tcPr>
          <w:p w:rsidR="00763118" w:rsidRPr="00666EDF" w:rsidRDefault="00763118" w:rsidP="002D0400">
            <w:pPr>
              <w:pStyle w:val="a3"/>
              <w:suppressAutoHyphens/>
              <w:overflowPunct/>
              <w:jc w:val="center"/>
              <w:textAlignment w:val="auto"/>
              <w:rPr>
                <w:rFonts w:ascii="ＭＳ 明朝" w:cs="Times New Roman"/>
                <w:snapToGrid w:val="0"/>
                <w:spacing w:val="-10"/>
                <w:w w:val="70"/>
                <w:kern w:val="2"/>
                <w:sz w:val="20"/>
                <w:szCs w:val="20"/>
              </w:rPr>
            </w:pPr>
            <w:r w:rsidRPr="00666EDF">
              <w:rPr>
                <w:rFonts w:ascii="ＭＳ 明朝" w:eastAsia="ＭＳ ゴシック" w:cs="ＭＳ ゴシック" w:hint="eastAsia"/>
                <w:snapToGrid w:val="0"/>
                <w:spacing w:val="-10"/>
                <w:w w:val="70"/>
                <w:kern w:val="2"/>
                <w:sz w:val="20"/>
                <w:szCs w:val="20"/>
              </w:rPr>
              <w:t>教科書の</w:t>
            </w:r>
            <w:r w:rsidR="00A141A9" w:rsidRPr="00666EDF">
              <w:rPr>
                <w:rFonts w:ascii="ＭＳ 明朝" w:eastAsia="ＭＳ ゴシック" w:cs="ＭＳ ゴシック" w:hint="eastAsia"/>
                <w:snapToGrid w:val="0"/>
                <w:spacing w:val="-10"/>
                <w:w w:val="70"/>
                <w:kern w:val="2"/>
                <w:sz w:val="20"/>
                <w:szCs w:val="20"/>
              </w:rPr>
              <w:t>ページ</w:t>
            </w:r>
          </w:p>
        </w:tc>
      </w:tr>
      <w:tr w:rsidR="00763118" w:rsidRPr="00666EDF" w:rsidTr="00E83269">
        <w:trPr>
          <w:tblHeader/>
          <w:jc w:val="center"/>
        </w:trPr>
        <w:tc>
          <w:tcPr>
            <w:tcW w:w="459" w:type="dxa"/>
            <w:vMerge w:val="restart"/>
            <w:tcBorders>
              <w:top w:val="single" w:sz="4" w:space="0" w:color="000000"/>
              <w:left w:val="nil"/>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4</w:t>
            </w:r>
          </w:p>
        </w:tc>
        <w:tc>
          <w:tcPr>
            <w:tcW w:w="1797" w:type="dxa"/>
            <w:tcBorders>
              <w:top w:val="single" w:sz="4" w:space="0" w:color="000000"/>
              <w:left w:val="single" w:sz="4" w:space="0" w:color="000000"/>
              <w:bottom w:val="single" w:sz="4" w:space="0" w:color="000000"/>
              <w:right w:val="single" w:sz="4" w:space="0" w:color="000000"/>
            </w:tcBorders>
            <w:vAlign w:val="center"/>
          </w:tcPr>
          <w:p w:rsidR="00C32EBC" w:rsidRDefault="00763118" w:rsidP="0043548A">
            <w:pPr>
              <w:pStyle w:val="a3"/>
              <w:suppressAutoHyphens/>
              <w:overflowPunct/>
              <w:ind w:left="200" w:hangingChars="100" w:hanging="200"/>
              <w:textAlignment w:val="auto"/>
              <w:rPr>
                <w:rFonts w:ascii="ＭＳ 明朝" w:eastAsia="ＭＳ ゴシック" w:cs="ＭＳ ゴシック"/>
                <w:snapToGrid w:val="0"/>
                <w:kern w:val="2"/>
                <w:sz w:val="20"/>
                <w:szCs w:val="20"/>
              </w:rPr>
            </w:pPr>
            <w:r w:rsidRPr="00666EDF">
              <w:rPr>
                <w:rFonts w:ascii="ＭＳ 明朝" w:eastAsia="ＭＳ ゴシック" w:cs="ＭＳ ゴシック" w:hint="eastAsia"/>
                <w:snapToGrid w:val="0"/>
                <w:kern w:val="2"/>
                <w:sz w:val="20"/>
                <w:szCs w:val="20"/>
              </w:rPr>
              <w:t>●まずは「なんで？」を，さがしてみよう。</w:t>
            </w:r>
          </w:p>
          <w:p w:rsidR="00763118" w:rsidRPr="00666EDF" w:rsidRDefault="00763118" w:rsidP="00C32EBC">
            <w:pPr>
              <w:pStyle w:val="a3"/>
              <w:suppressAutoHyphens/>
              <w:overflowPunct/>
              <w:jc w:val="right"/>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1(1)</w:t>
            </w:r>
          </w:p>
        </w:tc>
        <w:tc>
          <w:tcPr>
            <w:tcW w:w="726" w:type="dxa"/>
            <w:tcBorders>
              <w:top w:val="single" w:sz="4" w:space="0" w:color="000000"/>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915794" w:rsidP="00915794">
            <w:pPr>
              <w:pStyle w:val="aa"/>
              <w:ind w:left="204" w:hanging="204"/>
              <w:rPr>
                <w:rFonts w:ascii="ＭＳ 明朝" w:cs="Times New Roman"/>
              </w:rPr>
            </w:pPr>
            <w:r>
              <w:rPr>
                <w:rFonts w:hint="eastAsia"/>
              </w:rPr>
              <w:t>・</w:t>
            </w:r>
            <w:r w:rsidR="00763118" w:rsidRPr="0043548A">
              <w:rPr>
                <w:rFonts w:hint="eastAsia"/>
              </w:rPr>
              <w:t>身の回りの自然</w:t>
            </w:r>
            <w:r>
              <w:rPr>
                <w:rFonts w:hint="eastAsia"/>
              </w:rPr>
              <w:t>に</w:t>
            </w:r>
            <w:r w:rsidR="00763118" w:rsidRPr="0043548A">
              <w:rPr>
                <w:rFonts w:hint="eastAsia"/>
              </w:rPr>
              <w:t>疑問を</w:t>
            </w:r>
            <w:r w:rsidR="005D6EA1">
              <w:rPr>
                <w:rFonts w:hint="eastAsia"/>
              </w:rPr>
              <w:t>も</w:t>
            </w:r>
            <w:r>
              <w:rPr>
                <w:rFonts w:hint="eastAsia"/>
              </w:rPr>
              <w:t>ち，問題を見いだす</w:t>
            </w:r>
            <w:r w:rsidR="00763118" w:rsidRPr="0043548A">
              <w:rPr>
                <w:rFonts w:hint="eastAsia"/>
              </w:rPr>
              <w:t>ことの価値に気</w:t>
            </w:r>
            <w:r>
              <w:rPr>
                <w:rFonts w:hint="eastAsia"/>
              </w:rPr>
              <w:t>づ</w:t>
            </w:r>
            <w:r w:rsidR="00763118" w:rsidRPr="0043548A">
              <w:rPr>
                <w:rFonts w:hint="eastAsia"/>
              </w:rPr>
              <w:t>く。</w:t>
            </w:r>
          </w:p>
          <w:p w:rsidR="00763118" w:rsidRPr="0043548A" w:rsidRDefault="00915794" w:rsidP="00BD6E47">
            <w:pPr>
              <w:pStyle w:val="aa"/>
              <w:ind w:left="204" w:hanging="204"/>
              <w:rPr>
                <w:rFonts w:ascii="ＭＳ 明朝" w:cs="Times New Roman"/>
              </w:rPr>
            </w:pPr>
            <w:r>
              <w:rPr>
                <w:rFonts w:hint="eastAsia"/>
              </w:rPr>
              <w:t>・</w:t>
            </w:r>
            <w:r w:rsidR="00763118" w:rsidRPr="0043548A">
              <w:rPr>
                <w:rFonts w:hint="eastAsia"/>
              </w:rPr>
              <w:t>これからの理科の学び方について確認する。</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5</w:t>
            </w:r>
          </w:p>
        </w:tc>
      </w:tr>
      <w:tr w:rsidR="00915794" w:rsidRPr="00666EDF" w:rsidTr="00801AC8">
        <w:trPr>
          <w:trHeight w:val="1716"/>
          <w:tblHeader/>
          <w:jc w:val="center"/>
        </w:trPr>
        <w:tc>
          <w:tcPr>
            <w:tcW w:w="459" w:type="dxa"/>
            <w:vMerge/>
            <w:tcBorders>
              <w:left w:val="nil"/>
              <w:right w:val="single" w:sz="4" w:space="0" w:color="000000"/>
            </w:tcBorders>
            <w:vAlign w:val="center"/>
          </w:tcPr>
          <w:p w:rsidR="00915794" w:rsidRPr="00666EDF" w:rsidRDefault="00915794"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Pr>
          <w:p w:rsidR="00915794" w:rsidRDefault="00915794" w:rsidP="002D0400">
            <w:pPr>
              <w:pStyle w:val="a3"/>
              <w:suppressAutoHyphens/>
              <w:overflowPunct/>
              <w:ind w:left="200" w:hangingChars="100" w:hanging="200"/>
              <w:textAlignment w:val="auto"/>
              <w:rPr>
                <w:rFonts w:ascii="ＭＳ 明朝" w:eastAsia="ＭＳ ゴシック" w:cs="ＭＳ ゴシック"/>
                <w:snapToGrid w:val="0"/>
                <w:kern w:val="2"/>
                <w:sz w:val="20"/>
                <w:szCs w:val="20"/>
              </w:rPr>
            </w:pPr>
            <w:r w:rsidRPr="00666EDF">
              <w:rPr>
                <w:rFonts w:ascii="ＭＳ ゴシック" w:hAnsi="ＭＳ ゴシック" w:cs="ＭＳ ゴシック"/>
                <w:snapToGrid w:val="0"/>
                <w:kern w:val="2"/>
                <w:sz w:val="20"/>
                <w:szCs w:val="20"/>
              </w:rPr>
              <w:t xml:space="preserve">1 </w:t>
            </w:r>
            <w:r w:rsidRPr="00666EDF">
              <w:rPr>
                <w:rFonts w:ascii="ＭＳ 明朝" w:eastAsia="ＭＳ ゴシック" w:cs="ＭＳ ゴシック" w:hint="eastAsia"/>
                <w:snapToGrid w:val="0"/>
                <w:kern w:val="2"/>
                <w:sz w:val="20"/>
                <w:szCs w:val="20"/>
              </w:rPr>
              <w:t>春のしぜんにとび出そう</w:t>
            </w:r>
          </w:p>
          <w:p w:rsidR="00915794" w:rsidRPr="00666EDF" w:rsidRDefault="00915794" w:rsidP="002D0400">
            <w:pPr>
              <w:pStyle w:val="a3"/>
              <w:suppressAutoHyphens/>
              <w:overflowPunct/>
              <w:ind w:left="200" w:hangingChars="100" w:hanging="200"/>
              <w:jc w:val="right"/>
              <w:textAlignment w:val="auto"/>
              <w:rPr>
                <w:rFonts w:ascii="ＭＳ 明朝" w:cs="Times New Roman"/>
                <w:snapToGrid w:val="0"/>
                <w:kern w:val="2"/>
                <w:sz w:val="20"/>
                <w:szCs w:val="20"/>
              </w:rPr>
            </w:pPr>
            <w:r>
              <w:rPr>
                <w:rFonts w:ascii="ＭＳ ゴシック" w:hAnsi="ＭＳ ゴシック" w:cs="ＭＳ ゴシック"/>
                <w:snapToGrid w:val="0"/>
                <w:kern w:val="2"/>
                <w:sz w:val="20"/>
                <w:szCs w:val="20"/>
              </w:rPr>
              <w:t>4(</w:t>
            </w:r>
            <w:r>
              <w:rPr>
                <w:rFonts w:ascii="ＭＳ ゴシック" w:hAnsi="ＭＳ ゴシック" w:cs="ＭＳ ゴシック" w:hint="eastAsia"/>
                <w:snapToGrid w:val="0"/>
                <w:kern w:val="2"/>
                <w:sz w:val="20"/>
                <w:szCs w:val="20"/>
              </w:rPr>
              <w:t>5</w:t>
            </w:r>
            <w:r w:rsidRPr="00666EDF">
              <w:rPr>
                <w:rFonts w:ascii="ＭＳ ゴシック" w:hAnsi="ＭＳ ゴシック" w:cs="ＭＳ ゴシック"/>
                <w:snapToGrid w:val="0"/>
                <w:kern w:val="2"/>
                <w:sz w:val="20"/>
                <w:szCs w:val="20"/>
              </w:rPr>
              <w:t>)</w:t>
            </w:r>
          </w:p>
        </w:tc>
        <w:tc>
          <w:tcPr>
            <w:tcW w:w="726" w:type="dxa"/>
            <w:tcBorders>
              <w:top w:val="single" w:sz="4" w:space="0" w:color="000000"/>
              <w:left w:val="single" w:sz="4" w:space="0" w:color="000000"/>
              <w:right w:val="single" w:sz="4" w:space="0" w:color="000000"/>
            </w:tcBorders>
          </w:tcPr>
          <w:p w:rsidR="00915794" w:rsidRPr="00666EDF" w:rsidRDefault="00915794" w:rsidP="002D0400">
            <w:pPr>
              <w:pStyle w:val="a3"/>
              <w:suppressAutoHyphens/>
              <w:overflowPunct/>
              <w:jc w:val="center"/>
              <w:textAlignment w:val="auto"/>
              <w:rPr>
                <w:rFonts w:ascii="ＭＳ 明朝" w:cs="Times New Roman"/>
                <w:snapToGrid w:val="0"/>
                <w:kern w:val="2"/>
                <w:sz w:val="20"/>
                <w:szCs w:val="20"/>
              </w:rPr>
            </w:pPr>
            <w:r>
              <w:rPr>
                <w:rFonts w:ascii="ＭＳ ゴシック" w:hAnsi="ＭＳ ゴシック" w:cs="ＭＳ ゴシック" w:hint="eastAsia"/>
                <w:snapToGrid w:val="0"/>
                <w:kern w:val="2"/>
                <w:sz w:val="20"/>
                <w:szCs w:val="20"/>
              </w:rPr>
              <w:t>2</w:t>
            </w:r>
          </w:p>
        </w:tc>
        <w:tc>
          <w:tcPr>
            <w:tcW w:w="6293" w:type="dxa"/>
            <w:tcBorders>
              <w:top w:val="single" w:sz="4" w:space="0" w:color="000000"/>
              <w:left w:val="single" w:sz="4" w:space="0" w:color="000000"/>
              <w:right w:val="single" w:sz="4" w:space="0" w:color="000000"/>
            </w:tcBorders>
          </w:tcPr>
          <w:p w:rsidR="00915794" w:rsidRPr="0043548A" w:rsidRDefault="00915794" w:rsidP="00915794">
            <w:pPr>
              <w:pStyle w:val="aa"/>
              <w:ind w:left="204" w:hanging="204"/>
              <w:rPr>
                <w:rFonts w:ascii="ＭＳ 明朝" w:cs="Times New Roman"/>
              </w:rPr>
            </w:pPr>
            <w:r>
              <w:rPr>
                <w:rFonts w:hint="eastAsia"/>
              </w:rPr>
              <w:t>・</w:t>
            </w:r>
            <w:r w:rsidRPr="0043548A">
              <w:rPr>
                <w:rFonts w:hint="eastAsia"/>
              </w:rPr>
              <w:t>野外観察での注意事項を知り，校庭や学校の周りで，生</w:t>
            </w:r>
            <w:r>
              <w:rPr>
                <w:rFonts w:hint="eastAsia"/>
              </w:rPr>
              <w:t>き</w:t>
            </w:r>
            <w:r w:rsidRPr="0043548A">
              <w:rPr>
                <w:rFonts w:hint="eastAsia"/>
              </w:rPr>
              <w:t>物を探して，記録する。</w:t>
            </w:r>
          </w:p>
          <w:p w:rsidR="00915794" w:rsidRPr="0043548A" w:rsidRDefault="00915794" w:rsidP="00915794">
            <w:pPr>
              <w:pStyle w:val="aa"/>
              <w:ind w:left="204" w:hanging="204"/>
              <w:rPr>
                <w:rFonts w:ascii="ＭＳ 明朝" w:cs="Times New Roman"/>
              </w:rPr>
            </w:pPr>
            <w:r>
              <w:rPr>
                <w:rFonts w:hint="eastAsia"/>
              </w:rPr>
              <w:t>・</w:t>
            </w:r>
            <w:r w:rsidRPr="0043548A">
              <w:rPr>
                <w:rFonts w:hint="eastAsia"/>
              </w:rPr>
              <w:t>見つけた生</w:t>
            </w:r>
            <w:r>
              <w:rPr>
                <w:rFonts w:hint="eastAsia"/>
              </w:rPr>
              <w:t>き</w:t>
            </w:r>
            <w:r w:rsidRPr="0043548A">
              <w:rPr>
                <w:rFonts w:hint="eastAsia"/>
              </w:rPr>
              <w:t>物の</w:t>
            </w:r>
            <w:r>
              <w:rPr>
                <w:rFonts w:hint="eastAsia"/>
              </w:rPr>
              <w:t>すがた</w:t>
            </w:r>
            <w:r w:rsidRPr="0043548A">
              <w:rPr>
                <w:rFonts w:hint="eastAsia"/>
              </w:rPr>
              <w:t>を比べ，似ている</w:t>
            </w:r>
            <w:r>
              <w:rPr>
                <w:rFonts w:hint="eastAsia"/>
              </w:rPr>
              <w:t>ところ</w:t>
            </w:r>
            <w:r w:rsidRPr="0043548A">
              <w:rPr>
                <w:rFonts w:hint="eastAsia"/>
              </w:rPr>
              <w:t>や違う</w:t>
            </w:r>
            <w:r>
              <w:rPr>
                <w:rFonts w:hint="eastAsia"/>
              </w:rPr>
              <w:t>ところ</w:t>
            </w:r>
            <w:r w:rsidRPr="0043548A">
              <w:rPr>
                <w:rFonts w:hint="eastAsia"/>
              </w:rPr>
              <w:t>を見つけて発表し合い，春に見られる生き物の</w:t>
            </w:r>
            <w:r>
              <w:rPr>
                <w:rFonts w:hint="eastAsia"/>
              </w:rPr>
              <w:t>すがた</w:t>
            </w:r>
            <w:r w:rsidRPr="0043548A">
              <w:rPr>
                <w:rFonts w:hint="eastAsia"/>
              </w:rPr>
              <w:t>について調べる問題を見いだす。</w:t>
            </w:r>
          </w:p>
          <w:p w:rsidR="00915794" w:rsidRPr="0043548A" w:rsidRDefault="00915794" w:rsidP="00915794">
            <w:pPr>
              <w:pStyle w:val="aa"/>
              <w:ind w:left="204" w:hanging="204"/>
              <w:rPr>
                <w:rFonts w:ascii="ＭＳ 明朝" w:cs="Times New Roman"/>
              </w:rPr>
            </w:pPr>
            <w:r>
              <w:rPr>
                <w:rFonts w:hint="eastAsia"/>
              </w:rPr>
              <w:t>・</w:t>
            </w:r>
            <w:r w:rsidRPr="0043548A">
              <w:rPr>
                <w:rFonts w:hint="eastAsia"/>
              </w:rPr>
              <w:t>虫眼鏡の使い方を知る。</w:t>
            </w:r>
          </w:p>
        </w:tc>
        <w:tc>
          <w:tcPr>
            <w:tcW w:w="1123" w:type="dxa"/>
            <w:tcBorders>
              <w:top w:val="single" w:sz="4" w:space="0" w:color="000000"/>
              <w:left w:val="single" w:sz="4" w:space="0" w:color="000000"/>
              <w:right w:val="nil"/>
            </w:tcBorders>
          </w:tcPr>
          <w:p w:rsidR="00915794" w:rsidRPr="00666EDF" w:rsidRDefault="00915794" w:rsidP="00915794">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6</w:t>
            </w:r>
            <w:r w:rsidRPr="00666EDF">
              <w:rPr>
                <w:rFonts w:ascii="ＭＳ 明朝" w:eastAsia="ＭＳ ゴシック" w:cs="ＭＳ ゴシック" w:hint="eastAsia"/>
                <w:snapToGrid w:val="0"/>
                <w:kern w:val="2"/>
                <w:sz w:val="20"/>
                <w:szCs w:val="20"/>
              </w:rPr>
              <w:t>～</w:t>
            </w:r>
            <w:r>
              <w:rPr>
                <w:rFonts w:ascii="ＭＳ ゴシック" w:hAnsi="ＭＳ ゴシック" w:cs="ＭＳ ゴシック" w:hint="eastAsia"/>
                <w:snapToGrid w:val="0"/>
                <w:kern w:val="2"/>
                <w:sz w:val="20"/>
                <w:szCs w:val="20"/>
              </w:rPr>
              <w:t>8</w:t>
            </w:r>
          </w:p>
        </w:tc>
      </w:tr>
      <w:tr w:rsidR="00763118" w:rsidRPr="00666EDF" w:rsidTr="00E83269">
        <w:trPr>
          <w:tblHeader/>
          <w:jc w:val="center"/>
        </w:trPr>
        <w:tc>
          <w:tcPr>
            <w:tcW w:w="459" w:type="dxa"/>
            <w:vMerge/>
            <w:tcBorders>
              <w:left w:val="nil"/>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vAlign w:val="center"/>
          </w:tcPr>
          <w:p w:rsidR="00763118" w:rsidRPr="00666EDF" w:rsidRDefault="0076311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915794" w:rsidP="00915794">
            <w:pPr>
              <w:pStyle w:val="aa"/>
              <w:ind w:left="204" w:hanging="204"/>
              <w:rPr>
                <w:rFonts w:ascii="ＭＳ 明朝" w:cs="Times New Roman"/>
              </w:rPr>
            </w:pPr>
            <w:r>
              <w:rPr>
                <w:rFonts w:hint="eastAsia"/>
              </w:rPr>
              <w:t>・</w:t>
            </w:r>
            <w:r w:rsidR="00763118" w:rsidRPr="0043548A">
              <w:rPr>
                <w:rFonts w:hint="eastAsia"/>
              </w:rPr>
              <w:t>校庭や学校の周りで，生</w:t>
            </w:r>
            <w:r>
              <w:rPr>
                <w:rFonts w:hint="eastAsia"/>
              </w:rPr>
              <w:t>き</w:t>
            </w:r>
            <w:r w:rsidR="00763118" w:rsidRPr="0043548A">
              <w:rPr>
                <w:rFonts w:hint="eastAsia"/>
              </w:rPr>
              <w:t>物</w:t>
            </w:r>
            <w:r>
              <w:rPr>
                <w:rFonts w:hint="eastAsia"/>
              </w:rPr>
              <w:t>を</w:t>
            </w:r>
            <w:r w:rsidR="00763118" w:rsidRPr="0043548A">
              <w:rPr>
                <w:rFonts w:hint="eastAsia"/>
              </w:rPr>
              <w:t>色，形，大きさなどに着目しながら観察して</w:t>
            </w:r>
            <w:r>
              <w:rPr>
                <w:rFonts w:hint="eastAsia"/>
              </w:rPr>
              <w:t>，</w:t>
            </w:r>
            <w:r w:rsidR="00763118" w:rsidRPr="0043548A">
              <w:rPr>
                <w:rFonts w:hint="eastAsia"/>
              </w:rPr>
              <w:t>記録する。</w:t>
            </w:r>
            <w:r w:rsidR="00763118" w:rsidRPr="0043548A">
              <w:rPr>
                <w:rFonts w:ascii="ＭＳ 明朝"/>
              </w:rPr>
              <w:tab/>
            </w:r>
            <w:r w:rsidR="00763118" w:rsidRPr="0043548A">
              <w:rPr>
                <w:rFonts w:ascii="ＭＳ ゴシック" w:hAnsi="ＭＳ ゴシック" w:cs="ＭＳ ゴシック"/>
              </w:rPr>
              <w:t>(</w:t>
            </w:r>
            <w:r w:rsidR="00763118" w:rsidRPr="0043548A">
              <w:rPr>
                <w:rFonts w:ascii="ＭＳ 明朝" w:eastAsia="ＭＳ ゴシック" w:cs="ＭＳ ゴシック" w:hint="eastAsia"/>
              </w:rPr>
              <w:t>観察①</w:t>
            </w:r>
            <w:r w:rsidR="00763118" w:rsidRPr="0043548A">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9</w:t>
            </w:r>
          </w:p>
        </w:tc>
      </w:tr>
      <w:tr w:rsidR="00763118" w:rsidRPr="00666EDF" w:rsidTr="00E83269">
        <w:trPr>
          <w:tblHeader/>
          <w:jc w:val="center"/>
        </w:trPr>
        <w:tc>
          <w:tcPr>
            <w:tcW w:w="459" w:type="dxa"/>
            <w:vMerge/>
            <w:tcBorders>
              <w:left w:val="nil"/>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vAlign w:val="center"/>
          </w:tcPr>
          <w:p w:rsidR="00763118" w:rsidRPr="00666EDF" w:rsidRDefault="0076311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763118" w:rsidRDefault="00763118" w:rsidP="002D0400">
            <w:pPr>
              <w:pStyle w:val="a3"/>
              <w:suppressAutoHyphens/>
              <w:overflowPunct/>
              <w:jc w:val="center"/>
              <w:textAlignment w:val="auto"/>
              <w:rPr>
                <w:rFonts w:ascii="ＭＳ ゴシック" w:hAnsi="ＭＳ ゴシック" w:cs="ＭＳ ゴシック"/>
                <w:snapToGrid w:val="0"/>
                <w:kern w:val="2"/>
                <w:sz w:val="20"/>
                <w:szCs w:val="20"/>
              </w:rPr>
            </w:pPr>
            <w:r w:rsidRPr="00666EDF">
              <w:rPr>
                <w:rFonts w:ascii="ＭＳ ゴシック" w:hAnsi="ＭＳ ゴシック" w:cs="ＭＳ ゴシック"/>
                <w:snapToGrid w:val="0"/>
                <w:kern w:val="2"/>
                <w:sz w:val="20"/>
                <w:szCs w:val="20"/>
              </w:rPr>
              <w:t>1</w:t>
            </w:r>
          </w:p>
          <w:p w:rsidR="00915794" w:rsidRPr="00666EDF" w:rsidRDefault="00915794"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Pr>
          <w:p w:rsidR="00915794" w:rsidRDefault="00915794" w:rsidP="00915794">
            <w:pPr>
              <w:pStyle w:val="aa"/>
              <w:ind w:left="204" w:hanging="204"/>
            </w:pPr>
            <w:r>
              <w:rPr>
                <w:rFonts w:hint="eastAsia"/>
              </w:rPr>
              <w:t>・</w:t>
            </w:r>
            <w:r w:rsidRPr="0043548A">
              <w:rPr>
                <w:rFonts w:hint="eastAsia"/>
              </w:rPr>
              <w:t>観察したことを発表し合う。</w:t>
            </w:r>
          </w:p>
          <w:p w:rsidR="00763118" w:rsidRPr="0043548A" w:rsidRDefault="00915794" w:rsidP="00915794">
            <w:pPr>
              <w:pStyle w:val="aa"/>
              <w:ind w:left="204" w:hanging="204"/>
              <w:rPr>
                <w:rFonts w:ascii="ＭＳ 明朝" w:cs="Times New Roman"/>
              </w:rPr>
            </w:pPr>
            <w:r>
              <w:rPr>
                <w:rFonts w:hint="eastAsia"/>
              </w:rPr>
              <w:t>・</w:t>
            </w:r>
            <w:r w:rsidR="00763118" w:rsidRPr="0043548A">
              <w:rPr>
                <w:rFonts w:hint="eastAsia"/>
              </w:rPr>
              <w:t>生</w:t>
            </w:r>
            <w:r>
              <w:rPr>
                <w:rFonts w:hint="eastAsia"/>
              </w:rPr>
              <w:t>き</w:t>
            </w:r>
            <w:r w:rsidR="00763118" w:rsidRPr="0043548A">
              <w:rPr>
                <w:rFonts w:hint="eastAsia"/>
              </w:rPr>
              <w:t>物は，それぞれ，色，形，大きさなどの</w:t>
            </w:r>
            <w:r>
              <w:rPr>
                <w:rFonts w:hint="eastAsia"/>
              </w:rPr>
              <w:t>すがた</w:t>
            </w:r>
            <w:r w:rsidR="00763118" w:rsidRPr="0043548A">
              <w:rPr>
                <w:rFonts w:hint="eastAsia"/>
              </w:rPr>
              <w:t>が違うことをまとめる。</w:t>
            </w:r>
          </w:p>
          <w:p w:rsidR="00763118" w:rsidRPr="0043548A" w:rsidRDefault="00915794" w:rsidP="00915794">
            <w:pPr>
              <w:pStyle w:val="aa"/>
              <w:ind w:left="204" w:hanging="204"/>
              <w:rPr>
                <w:rFonts w:ascii="ＭＳ 明朝" w:cs="Times New Roman"/>
              </w:rPr>
            </w:pPr>
            <w:r>
              <w:rPr>
                <w:rFonts w:hint="eastAsia"/>
              </w:rPr>
              <w:t>・</w:t>
            </w:r>
            <w:r w:rsidR="00763118" w:rsidRPr="0043548A">
              <w:rPr>
                <w:rFonts w:hint="eastAsia"/>
              </w:rPr>
              <w:t>観察記録を集めて，生き物図鑑を</w:t>
            </w:r>
            <w:r w:rsidR="00E06CCB">
              <w:rPr>
                <w:rFonts w:hint="eastAsia"/>
              </w:rPr>
              <w:t>作る</w:t>
            </w:r>
            <w:r w:rsidR="00763118" w:rsidRPr="0043548A">
              <w:rPr>
                <w:rFonts w:hint="eastAsia"/>
              </w:rPr>
              <w:t>。</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915794">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r w:rsidR="00915794">
              <w:rPr>
                <w:rFonts w:ascii="ＭＳ ゴシック" w:hAnsi="ＭＳ ゴシック" w:cs="ＭＳ ゴシック" w:hint="eastAsia"/>
                <w:snapToGrid w:val="0"/>
                <w:kern w:val="2"/>
                <w:sz w:val="20"/>
                <w:szCs w:val="20"/>
              </w:rPr>
              <w:t>0</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13</w:t>
            </w:r>
          </w:p>
        </w:tc>
      </w:tr>
      <w:tr w:rsidR="00763118" w:rsidRPr="00666EDF" w:rsidTr="00E83269">
        <w:trPr>
          <w:tblHeader/>
          <w:jc w:val="center"/>
        </w:trPr>
        <w:tc>
          <w:tcPr>
            <w:tcW w:w="459" w:type="dxa"/>
            <w:vMerge/>
            <w:tcBorders>
              <w:left w:val="nil"/>
              <w:bottom w:val="single" w:sz="4" w:space="0" w:color="000000"/>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Pr>
          <w:p w:rsidR="00E61B8C" w:rsidRDefault="00763118" w:rsidP="002D0400">
            <w:pPr>
              <w:pStyle w:val="a3"/>
              <w:suppressAutoHyphens/>
              <w:overflowPunct/>
              <w:textAlignment w:val="auto"/>
              <w:rPr>
                <w:rFonts w:ascii="ＭＳ 明朝" w:eastAsia="ＭＳ ゴシック" w:cs="ＭＳ ゴシック"/>
                <w:snapToGrid w:val="0"/>
                <w:kern w:val="2"/>
                <w:sz w:val="20"/>
                <w:szCs w:val="20"/>
              </w:rPr>
            </w:pPr>
            <w:r w:rsidRPr="00666EDF">
              <w:rPr>
                <w:rFonts w:ascii="ＭＳ ゴシック" w:hAnsi="ＭＳ ゴシック" w:cs="ＭＳ ゴシック"/>
                <w:snapToGrid w:val="0"/>
                <w:kern w:val="2"/>
                <w:sz w:val="20"/>
                <w:szCs w:val="20"/>
              </w:rPr>
              <w:t xml:space="preserve">2 </w:t>
            </w:r>
            <w:r w:rsidRPr="00666EDF">
              <w:rPr>
                <w:rFonts w:ascii="ＭＳ 明朝" w:eastAsia="ＭＳ ゴシック" w:cs="ＭＳ ゴシック" w:hint="eastAsia"/>
                <w:snapToGrid w:val="0"/>
                <w:kern w:val="2"/>
                <w:sz w:val="20"/>
                <w:szCs w:val="20"/>
              </w:rPr>
              <w:t>たねをまこう</w:t>
            </w:r>
          </w:p>
          <w:p w:rsidR="00763118" w:rsidRPr="00666EDF" w:rsidRDefault="00763118" w:rsidP="002D0400">
            <w:pPr>
              <w:pStyle w:val="a3"/>
              <w:suppressAutoHyphens/>
              <w:overflowPunct/>
              <w:jc w:val="right"/>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2(3)</w:t>
            </w:r>
          </w:p>
        </w:tc>
        <w:tc>
          <w:tcPr>
            <w:tcW w:w="726" w:type="dxa"/>
            <w:tcBorders>
              <w:top w:val="single" w:sz="4" w:space="0" w:color="000000"/>
              <w:left w:val="single" w:sz="4" w:space="0" w:color="000000"/>
              <w:bottom w:val="single" w:sz="4" w:space="0" w:color="000000"/>
              <w:right w:val="single" w:sz="4" w:space="0" w:color="000000"/>
            </w:tcBorders>
          </w:tcPr>
          <w:p w:rsidR="00763118" w:rsidRDefault="00763118" w:rsidP="002D0400">
            <w:pPr>
              <w:pStyle w:val="a3"/>
              <w:suppressAutoHyphens/>
              <w:overflowPunct/>
              <w:jc w:val="center"/>
              <w:textAlignment w:val="auto"/>
              <w:rPr>
                <w:rFonts w:ascii="ＭＳ ゴシック" w:hAnsi="ＭＳ ゴシック" w:cs="ＭＳ ゴシック"/>
                <w:snapToGrid w:val="0"/>
                <w:kern w:val="2"/>
                <w:sz w:val="20"/>
                <w:szCs w:val="20"/>
              </w:rPr>
            </w:pPr>
            <w:r w:rsidRPr="00666EDF">
              <w:rPr>
                <w:rFonts w:ascii="ＭＳ ゴシック" w:hAnsi="ＭＳ ゴシック" w:cs="ＭＳ ゴシック"/>
                <w:snapToGrid w:val="0"/>
                <w:kern w:val="2"/>
                <w:sz w:val="20"/>
                <w:szCs w:val="20"/>
              </w:rPr>
              <w:t>1</w:t>
            </w:r>
          </w:p>
          <w:p w:rsidR="00915794" w:rsidRPr="00666EDF" w:rsidRDefault="00915794"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915794" w:rsidP="00915794">
            <w:pPr>
              <w:pStyle w:val="aa"/>
              <w:ind w:left="204" w:hanging="204"/>
              <w:rPr>
                <w:rFonts w:ascii="ＭＳ 明朝" w:cs="Times New Roman"/>
              </w:rPr>
            </w:pPr>
            <w:r>
              <w:rPr>
                <w:rFonts w:hint="eastAsia"/>
              </w:rPr>
              <w:t>・</w:t>
            </w:r>
            <w:r w:rsidR="00763118" w:rsidRPr="0043548A">
              <w:rPr>
                <w:rFonts w:hint="eastAsia"/>
              </w:rPr>
              <w:t>いろいろな植物の種と花，実の写真を見て，気</w:t>
            </w:r>
            <w:r>
              <w:rPr>
                <w:rFonts w:hint="eastAsia"/>
              </w:rPr>
              <w:t>づ</w:t>
            </w:r>
            <w:r w:rsidR="00763118" w:rsidRPr="0043548A">
              <w:rPr>
                <w:rFonts w:hint="eastAsia"/>
              </w:rPr>
              <w:t>いたことや疑問に思ったことを発表し合い，植物の育ち方について調べる問題を見いだす。</w:t>
            </w:r>
          </w:p>
          <w:p w:rsidR="00763118" w:rsidRPr="0043548A" w:rsidRDefault="00915794" w:rsidP="00915794">
            <w:pPr>
              <w:pStyle w:val="aa"/>
              <w:ind w:left="204" w:hanging="204"/>
              <w:rPr>
                <w:rFonts w:ascii="ＭＳ 明朝" w:cs="Times New Roman"/>
              </w:rPr>
            </w:pPr>
            <w:r>
              <w:rPr>
                <w:rFonts w:hint="eastAsia"/>
              </w:rPr>
              <w:t>・虫眼鏡を使って種</w:t>
            </w:r>
            <w:r w:rsidR="00763118" w:rsidRPr="0043548A">
              <w:rPr>
                <w:rFonts w:hint="eastAsia"/>
              </w:rPr>
              <w:t>を観察する。</w:t>
            </w:r>
          </w:p>
          <w:p w:rsidR="00763118" w:rsidRPr="0043548A" w:rsidRDefault="00915794" w:rsidP="00915794">
            <w:pPr>
              <w:pStyle w:val="aa"/>
              <w:ind w:left="204" w:hanging="204"/>
              <w:rPr>
                <w:rFonts w:ascii="ＭＳ 明朝" w:cs="Times New Roman"/>
              </w:rPr>
            </w:pPr>
            <w:r>
              <w:rPr>
                <w:rFonts w:hint="eastAsia"/>
              </w:rPr>
              <w:t>・育てる植物を選んで，種</w:t>
            </w:r>
            <w:r w:rsidR="00763118" w:rsidRPr="0043548A">
              <w:rPr>
                <w:rFonts w:hint="eastAsia"/>
              </w:rPr>
              <w:t>をまく。</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14</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18</w:t>
            </w:r>
          </w:p>
        </w:tc>
      </w:tr>
      <w:tr w:rsidR="00763118" w:rsidRPr="00666EDF" w:rsidTr="00E83269">
        <w:trPr>
          <w:tblHeader/>
          <w:jc w:val="center"/>
        </w:trPr>
        <w:tc>
          <w:tcPr>
            <w:tcW w:w="459" w:type="dxa"/>
            <w:vMerge w:val="restart"/>
            <w:tcBorders>
              <w:top w:val="single" w:sz="4" w:space="0" w:color="000000"/>
              <w:left w:val="nil"/>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5</w:t>
            </w:r>
          </w:p>
        </w:tc>
        <w:tc>
          <w:tcPr>
            <w:tcW w:w="1797" w:type="dxa"/>
            <w:vMerge/>
            <w:tcBorders>
              <w:left w:val="single" w:sz="4" w:space="0" w:color="000000"/>
              <w:bottom w:val="single" w:sz="4" w:space="0" w:color="000000"/>
              <w:right w:val="single" w:sz="4" w:space="0" w:color="000000"/>
            </w:tcBorders>
            <w:vAlign w:val="center"/>
          </w:tcPr>
          <w:p w:rsidR="00763118" w:rsidRPr="00666EDF" w:rsidRDefault="0076311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915794" w:rsidP="00915794">
            <w:pPr>
              <w:pStyle w:val="aa"/>
              <w:ind w:left="204" w:hanging="204"/>
              <w:rPr>
                <w:rFonts w:ascii="ＭＳ 明朝" w:cs="Times New Roman"/>
              </w:rPr>
            </w:pPr>
            <w:r>
              <w:rPr>
                <w:rFonts w:hint="eastAsia"/>
              </w:rPr>
              <w:t>・</w:t>
            </w:r>
            <w:r w:rsidR="00763118" w:rsidRPr="0043548A">
              <w:rPr>
                <w:rFonts w:hint="eastAsia"/>
              </w:rPr>
              <w:t>芽生えを観察して記録カードに記録する。</w:t>
            </w:r>
            <w:r w:rsidRPr="0043548A">
              <w:rPr>
                <w:rFonts w:ascii="ＭＳ 明朝"/>
              </w:rPr>
              <w:tab/>
            </w:r>
            <w:r w:rsidRPr="0043548A">
              <w:rPr>
                <w:rFonts w:ascii="ＭＳ ゴシック" w:hAnsi="ＭＳ ゴシック" w:cs="ＭＳ ゴシック"/>
              </w:rPr>
              <w:t>(</w:t>
            </w:r>
            <w:r w:rsidRPr="0043548A">
              <w:rPr>
                <w:rFonts w:ascii="ＭＳ 明朝" w:eastAsia="ＭＳ ゴシック" w:cs="ＭＳ ゴシック" w:hint="eastAsia"/>
              </w:rPr>
              <w:t>観察①</w:t>
            </w:r>
            <w:r w:rsidRPr="0043548A">
              <w:rPr>
                <w:rFonts w:ascii="ＭＳ ゴシック" w:hAnsi="ＭＳ ゴシック" w:cs="ＭＳ ゴシック"/>
              </w:rPr>
              <w:t>)</w:t>
            </w:r>
          </w:p>
          <w:p w:rsidR="00763118" w:rsidRPr="0043548A" w:rsidRDefault="00915794" w:rsidP="00915794">
            <w:pPr>
              <w:pStyle w:val="aa"/>
              <w:ind w:left="204" w:hanging="204"/>
              <w:rPr>
                <w:rFonts w:ascii="ＭＳ 明朝" w:cs="Times New Roman"/>
              </w:rPr>
            </w:pPr>
            <w:r>
              <w:rPr>
                <w:rFonts w:hint="eastAsia"/>
              </w:rPr>
              <w:t>・種</w:t>
            </w:r>
            <w:r w:rsidR="00763118" w:rsidRPr="0043548A">
              <w:rPr>
                <w:rFonts w:hint="eastAsia"/>
              </w:rPr>
              <w:t>が発芽すると子葉が出てくることをまとめる。</w:t>
            </w:r>
          </w:p>
          <w:p w:rsidR="00763118" w:rsidRPr="0043548A" w:rsidRDefault="00915794" w:rsidP="00915794">
            <w:pPr>
              <w:pStyle w:val="aa"/>
              <w:ind w:left="204" w:hanging="204"/>
              <w:rPr>
                <w:rFonts w:ascii="ＭＳ 明朝" w:cs="Times New Roman"/>
              </w:rPr>
            </w:pPr>
            <w:r>
              <w:rPr>
                <w:rFonts w:hint="eastAsia"/>
              </w:rPr>
              <w:t>・</w:t>
            </w:r>
            <w:r w:rsidR="00E06CCB">
              <w:rPr>
                <w:rFonts w:hint="eastAsia"/>
              </w:rPr>
              <w:t>さまざま</w:t>
            </w:r>
            <w:r w:rsidR="00763118" w:rsidRPr="0043548A">
              <w:rPr>
                <w:rFonts w:hint="eastAsia"/>
              </w:rPr>
              <w:t>な植物の芽生えの様子を見て，似ている</w:t>
            </w:r>
            <w:r>
              <w:rPr>
                <w:rFonts w:hint="eastAsia"/>
              </w:rPr>
              <w:t>ところ</w:t>
            </w:r>
            <w:r w:rsidR="00763118" w:rsidRPr="0043548A">
              <w:rPr>
                <w:rFonts w:hint="eastAsia"/>
              </w:rPr>
              <w:t>を探す。</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19</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21</w:t>
            </w:r>
          </w:p>
        </w:tc>
      </w:tr>
      <w:tr w:rsidR="00763118" w:rsidRPr="00666EDF" w:rsidTr="00E83269">
        <w:trPr>
          <w:tblHeader/>
          <w:jc w:val="center"/>
        </w:trPr>
        <w:tc>
          <w:tcPr>
            <w:tcW w:w="459" w:type="dxa"/>
            <w:vMerge/>
            <w:tcBorders>
              <w:left w:val="nil"/>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Pr>
          <w:p w:rsidR="00E61B8C" w:rsidRDefault="00763118" w:rsidP="00C32EBC">
            <w:pPr>
              <w:pStyle w:val="a3"/>
              <w:suppressAutoHyphens/>
              <w:overflowPunct/>
              <w:ind w:left="200" w:hangingChars="100" w:hanging="200"/>
              <w:textAlignment w:val="auto"/>
              <w:rPr>
                <w:rFonts w:ascii="ＭＳ 明朝" w:eastAsia="ＭＳ ゴシック" w:cs="ＭＳ ゴシック"/>
                <w:snapToGrid w:val="0"/>
                <w:kern w:val="2"/>
                <w:sz w:val="20"/>
                <w:szCs w:val="20"/>
              </w:rPr>
            </w:pPr>
            <w:r w:rsidRPr="00666EDF">
              <w:rPr>
                <w:rFonts w:ascii="ＭＳ ゴシック" w:hAnsi="ＭＳ ゴシック" w:cs="ＭＳ ゴシック"/>
                <w:snapToGrid w:val="0"/>
                <w:kern w:val="2"/>
                <w:sz w:val="20"/>
                <w:szCs w:val="20"/>
              </w:rPr>
              <w:t xml:space="preserve">3 </w:t>
            </w:r>
            <w:r w:rsidRPr="00666EDF">
              <w:rPr>
                <w:rFonts w:ascii="ＭＳ 明朝" w:eastAsia="ＭＳ ゴシック" w:cs="ＭＳ ゴシック" w:hint="eastAsia"/>
                <w:snapToGrid w:val="0"/>
                <w:kern w:val="2"/>
                <w:sz w:val="20"/>
                <w:szCs w:val="20"/>
              </w:rPr>
              <w:t>チョウを育てよう</w:t>
            </w:r>
          </w:p>
          <w:p w:rsidR="00763118" w:rsidRPr="00666EDF" w:rsidRDefault="00763118" w:rsidP="002D0400">
            <w:pPr>
              <w:pStyle w:val="a3"/>
              <w:suppressAutoHyphens/>
              <w:overflowPunct/>
              <w:jc w:val="right"/>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6(6)</w:t>
            </w:r>
          </w:p>
        </w:tc>
        <w:tc>
          <w:tcPr>
            <w:tcW w:w="726" w:type="dxa"/>
            <w:tcBorders>
              <w:top w:val="single" w:sz="4" w:space="0" w:color="000000"/>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915794" w:rsidP="00915794">
            <w:pPr>
              <w:pStyle w:val="aa"/>
              <w:ind w:left="204" w:hanging="204"/>
              <w:rPr>
                <w:rFonts w:ascii="ＭＳ 明朝" w:cs="Times New Roman"/>
              </w:rPr>
            </w:pPr>
            <w:r>
              <w:rPr>
                <w:rFonts w:hint="eastAsia"/>
              </w:rPr>
              <w:t>・</w:t>
            </w:r>
            <w:r w:rsidR="00763118" w:rsidRPr="0043548A">
              <w:rPr>
                <w:rFonts w:hint="eastAsia"/>
              </w:rPr>
              <w:t>モンシロチョウがキャベツ畑と花畑に飛んできている資料写真を見比べて，気</w:t>
            </w:r>
            <w:r w:rsidR="006033FE">
              <w:rPr>
                <w:rFonts w:hint="eastAsia"/>
              </w:rPr>
              <w:t>づ</w:t>
            </w:r>
            <w:r w:rsidR="00763118" w:rsidRPr="0043548A">
              <w:rPr>
                <w:rFonts w:hint="eastAsia"/>
              </w:rPr>
              <w:t>いたことや疑問に思ったことを発表し合い，</w:t>
            </w:r>
            <w:r w:rsidR="006033FE">
              <w:rPr>
                <w:rFonts w:hint="eastAsia"/>
              </w:rPr>
              <w:t>モンシロチョウがキャベツ畑に飛んできているのはなぜかに</w:t>
            </w:r>
            <w:r w:rsidR="00763118" w:rsidRPr="0043548A">
              <w:rPr>
                <w:rFonts w:hint="eastAsia"/>
              </w:rPr>
              <w:t>問題を見いだす。</w:t>
            </w:r>
          </w:p>
          <w:p w:rsidR="00763118" w:rsidRPr="0043548A" w:rsidRDefault="00915794" w:rsidP="006033FE">
            <w:pPr>
              <w:pStyle w:val="aa"/>
              <w:ind w:left="204" w:hanging="204"/>
              <w:rPr>
                <w:rFonts w:ascii="ＭＳ 明朝" w:cs="Times New Roman"/>
              </w:rPr>
            </w:pPr>
            <w:r>
              <w:rPr>
                <w:rFonts w:hint="eastAsia"/>
              </w:rPr>
              <w:t>・</w:t>
            </w:r>
            <w:r w:rsidR="00763118" w:rsidRPr="0043548A">
              <w:rPr>
                <w:rFonts w:hint="eastAsia"/>
              </w:rPr>
              <w:t>キャベツの葉を調べ，モンシロチョウの卵を</w:t>
            </w:r>
            <w:r w:rsidR="006033FE">
              <w:rPr>
                <w:rFonts w:hint="eastAsia"/>
              </w:rPr>
              <w:t>採取</w:t>
            </w:r>
            <w:r w:rsidR="00763118" w:rsidRPr="0043548A">
              <w:rPr>
                <w:rFonts w:hint="eastAsia"/>
              </w:rPr>
              <w:t>する。</w:t>
            </w:r>
            <w:r w:rsidR="00A141A9" w:rsidRPr="0043548A">
              <w:rPr>
                <w:rFonts w:ascii="ＭＳ 明朝"/>
              </w:rPr>
              <w:tab/>
            </w:r>
            <w:r w:rsidR="00763118" w:rsidRPr="0043548A">
              <w:rPr>
                <w:rFonts w:ascii="ＭＳ ゴシック" w:hAnsi="ＭＳ ゴシック" w:cs="ＭＳ ゴシック"/>
              </w:rPr>
              <w:t>(</w:t>
            </w:r>
            <w:r w:rsidR="00763118" w:rsidRPr="0043548A">
              <w:rPr>
                <w:rFonts w:ascii="ＭＳ 明朝" w:eastAsia="ＭＳ ゴシック" w:cs="ＭＳ ゴシック" w:hint="eastAsia"/>
              </w:rPr>
              <w:t>観察①</w:t>
            </w:r>
            <w:r w:rsidR="00763118" w:rsidRPr="0043548A">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22</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25</w:t>
            </w:r>
          </w:p>
        </w:tc>
      </w:tr>
      <w:tr w:rsidR="00763118" w:rsidRPr="00666EDF" w:rsidTr="00E83269">
        <w:trPr>
          <w:tblHeader/>
          <w:jc w:val="center"/>
        </w:trPr>
        <w:tc>
          <w:tcPr>
            <w:tcW w:w="459" w:type="dxa"/>
            <w:vMerge/>
            <w:tcBorders>
              <w:left w:val="nil"/>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vAlign w:val="center"/>
          </w:tcPr>
          <w:p w:rsidR="00763118" w:rsidRPr="00666EDF" w:rsidRDefault="0076311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763118" w:rsidRPr="00666EDF" w:rsidRDefault="006033FE" w:rsidP="002D0400">
            <w:pPr>
              <w:pStyle w:val="a3"/>
              <w:suppressAutoHyphens/>
              <w:overflowPunct/>
              <w:jc w:val="center"/>
              <w:textAlignment w:val="auto"/>
              <w:rPr>
                <w:rFonts w:ascii="ＭＳ 明朝" w:cs="Times New Roman"/>
                <w:snapToGrid w:val="0"/>
                <w:kern w:val="2"/>
                <w:sz w:val="20"/>
                <w:szCs w:val="20"/>
              </w:rPr>
            </w:pPr>
            <w:r>
              <w:rPr>
                <w:rFonts w:ascii="ＭＳ ゴシック" w:hAnsi="ＭＳ ゴシック" w:cs="ＭＳ ゴシック" w:hint="eastAsia"/>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6033FE" w:rsidRDefault="006033FE" w:rsidP="00915794">
            <w:pPr>
              <w:pStyle w:val="aa"/>
              <w:ind w:left="204" w:hanging="204"/>
            </w:pPr>
            <w:r w:rsidRPr="006033FE">
              <w:rPr>
                <w:rFonts w:hint="eastAsia"/>
              </w:rPr>
              <w:t>・モンシロチョウの卵や幼虫の飼い方を知り，育てる。</w:t>
            </w:r>
          </w:p>
          <w:p w:rsidR="00763118" w:rsidRPr="0043548A" w:rsidRDefault="006033FE" w:rsidP="006033FE">
            <w:pPr>
              <w:pStyle w:val="aa"/>
              <w:ind w:left="204" w:hanging="204"/>
              <w:rPr>
                <w:rFonts w:ascii="ＭＳ 明朝" w:cs="Times New Roman"/>
              </w:rPr>
            </w:pPr>
            <w:r w:rsidRPr="006033FE">
              <w:rPr>
                <w:rFonts w:hint="eastAsia"/>
              </w:rPr>
              <w:t>・卵</w:t>
            </w:r>
            <w:r w:rsidRPr="005D6EA1">
              <w:rPr>
                <w:rFonts w:hint="eastAsia"/>
              </w:rPr>
              <w:t>や幼虫の様子</w:t>
            </w:r>
            <w:r w:rsidRPr="006033FE">
              <w:rPr>
                <w:rFonts w:hint="eastAsia"/>
              </w:rPr>
              <w:t>を観察して，記録カードに記録する。</w:t>
            </w:r>
            <w:r w:rsidRPr="0043548A">
              <w:rPr>
                <w:rFonts w:ascii="ＭＳ 明朝"/>
              </w:rPr>
              <w:tab/>
            </w:r>
            <w:r w:rsidRPr="0043548A">
              <w:rPr>
                <w:rFonts w:ascii="ＭＳ ゴシック" w:hAnsi="ＭＳ ゴシック" w:cs="ＭＳ ゴシック"/>
              </w:rPr>
              <w:t>(</w:t>
            </w:r>
            <w:r w:rsidRPr="0043548A">
              <w:rPr>
                <w:rFonts w:ascii="ＭＳ 明朝" w:eastAsia="ＭＳ ゴシック" w:cs="ＭＳ ゴシック" w:hint="eastAsia"/>
              </w:rPr>
              <w:t>観察</w:t>
            </w:r>
            <w:r>
              <w:rPr>
                <w:rFonts w:ascii="ＭＳ 明朝" w:eastAsia="ＭＳ ゴシック" w:cs="ＭＳ ゴシック" w:hint="eastAsia"/>
              </w:rPr>
              <w:t>②</w:t>
            </w:r>
            <w:r w:rsidRPr="0043548A">
              <w:rPr>
                <w:rFonts w:ascii="ＭＳ ゴシック" w:hAnsi="ＭＳ ゴシック" w:cs="ＭＳ ゴシック"/>
              </w:rPr>
              <w:t>)</w:t>
            </w:r>
            <w:r w:rsidR="00763118" w:rsidRPr="0043548A">
              <w:rPr>
                <w:rFonts w:ascii="ＭＳ 明朝" w:hAnsi="ＭＳ 明朝"/>
              </w:rPr>
              <w:tab/>
            </w:r>
            <w:r w:rsidR="00763118" w:rsidRPr="0043548A">
              <w:rPr>
                <w:rFonts w:ascii="ＭＳ ゴシック" w:hAnsi="ＭＳ ゴシック" w:cs="ＭＳ ゴシック"/>
              </w:rPr>
              <w:t>(</w:t>
            </w:r>
            <w:r w:rsidR="00763118" w:rsidRPr="0043548A">
              <w:rPr>
                <w:rFonts w:ascii="ＭＳ 明朝" w:eastAsia="ＭＳ ゴシック" w:cs="ＭＳ ゴシック" w:hint="eastAsia"/>
              </w:rPr>
              <w:t>観察②③</w:t>
            </w:r>
            <w:r w:rsidR="00763118" w:rsidRPr="0043548A">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6033FE">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26</w:t>
            </w:r>
            <w:r w:rsidRPr="00666EDF">
              <w:rPr>
                <w:rFonts w:ascii="ＭＳ 明朝" w:eastAsia="ＭＳ ゴシック" w:cs="ＭＳ ゴシック" w:hint="eastAsia"/>
                <w:snapToGrid w:val="0"/>
                <w:kern w:val="2"/>
                <w:sz w:val="20"/>
                <w:szCs w:val="20"/>
              </w:rPr>
              <w:t>～</w:t>
            </w:r>
            <w:r w:rsidR="006033FE">
              <w:rPr>
                <w:rFonts w:ascii="ＭＳ ゴシック" w:hAnsi="ＭＳ ゴシック" w:cs="ＭＳ ゴシック" w:hint="eastAsia"/>
                <w:snapToGrid w:val="0"/>
                <w:kern w:val="2"/>
                <w:sz w:val="20"/>
                <w:szCs w:val="20"/>
              </w:rPr>
              <w:t>27</w:t>
            </w:r>
          </w:p>
        </w:tc>
      </w:tr>
      <w:tr w:rsidR="006033FE" w:rsidRPr="00666EDF" w:rsidTr="00E83269">
        <w:trPr>
          <w:tblHeader/>
          <w:jc w:val="center"/>
        </w:trPr>
        <w:tc>
          <w:tcPr>
            <w:tcW w:w="459" w:type="dxa"/>
            <w:vMerge/>
            <w:tcBorders>
              <w:left w:val="nil"/>
              <w:right w:val="single" w:sz="4" w:space="0" w:color="000000"/>
            </w:tcBorders>
            <w:vAlign w:val="center"/>
          </w:tcPr>
          <w:p w:rsidR="006033FE" w:rsidRPr="00666EDF" w:rsidRDefault="006033FE"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vAlign w:val="center"/>
          </w:tcPr>
          <w:p w:rsidR="006033FE" w:rsidRPr="00666EDF" w:rsidRDefault="006033FE"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6033FE" w:rsidRPr="00666EDF" w:rsidRDefault="006033FE" w:rsidP="002D0400">
            <w:pPr>
              <w:pStyle w:val="a3"/>
              <w:suppressAutoHyphens/>
              <w:overflowPunct/>
              <w:jc w:val="center"/>
              <w:textAlignment w:val="auto"/>
              <w:rPr>
                <w:rFonts w:ascii="ＭＳ ゴシック" w:hAnsi="ＭＳ ゴシック" w:cs="ＭＳ ゴシック"/>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6033FE" w:rsidRDefault="006033FE" w:rsidP="006033FE">
            <w:pPr>
              <w:pStyle w:val="aa"/>
              <w:ind w:left="204" w:hanging="204"/>
            </w:pPr>
            <w:r>
              <w:rPr>
                <w:rFonts w:hint="eastAsia"/>
              </w:rPr>
              <w:t>・蛹の様子を観察して，記録カードに記録する。</w:t>
            </w:r>
            <w:r w:rsidRPr="0043548A">
              <w:rPr>
                <w:rFonts w:ascii="ＭＳ 明朝"/>
              </w:rPr>
              <w:tab/>
            </w:r>
            <w:r w:rsidRPr="0043548A">
              <w:rPr>
                <w:rFonts w:ascii="ＭＳ ゴシック" w:hAnsi="ＭＳ ゴシック" w:cs="ＭＳ ゴシック"/>
              </w:rPr>
              <w:t>(</w:t>
            </w:r>
            <w:r w:rsidRPr="0043548A">
              <w:rPr>
                <w:rFonts w:ascii="ＭＳ 明朝" w:eastAsia="ＭＳ ゴシック" w:cs="ＭＳ ゴシック" w:hint="eastAsia"/>
              </w:rPr>
              <w:t>観察</w:t>
            </w:r>
            <w:r>
              <w:rPr>
                <w:rFonts w:ascii="ＭＳ 明朝" w:eastAsia="ＭＳ ゴシック" w:cs="ＭＳ ゴシック" w:hint="eastAsia"/>
              </w:rPr>
              <w:t>③</w:t>
            </w:r>
            <w:r w:rsidRPr="0043548A">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Pr>
          <w:p w:rsidR="006033FE" w:rsidRPr="00666EDF" w:rsidRDefault="006033FE" w:rsidP="006033FE">
            <w:pPr>
              <w:pStyle w:val="a3"/>
              <w:suppressAutoHyphens/>
              <w:overflowPunct/>
              <w:jc w:val="center"/>
              <w:textAlignment w:val="auto"/>
              <w:rPr>
                <w:rFonts w:ascii="ＭＳ ゴシック" w:hAnsi="ＭＳ ゴシック" w:cs="ＭＳ ゴシック"/>
                <w:snapToGrid w:val="0"/>
                <w:kern w:val="2"/>
                <w:sz w:val="20"/>
                <w:szCs w:val="20"/>
              </w:rPr>
            </w:pPr>
            <w:r w:rsidRPr="00666EDF">
              <w:rPr>
                <w:rFonts w:ascii="ＭＳ ゴシック" w:hAnsi="ＭＳ ゴシック" w:cs="ＭＳ ゴシック"/>
                <w:snapToGrid w:val="0"/>
                <w:kern w:val="2"/>
                <w:sz w:val="20"/>
                <w:szCs w:val="20"/>
              </w:rPr>
              <w:t>2</w:t>
            </w:r>
            <w:r>
              <w:rPr>
                <w:rFonts w:ascii="ＭＳ ゴシック" w:hAnsi="ＭＳ ゴシック" w:cs="ＭＳ ゴシック" w:hint="eastAsia"/>
                <w:snapToGrid w:val="0"/>
                <w:kern w:val="2"/>
                <w:sz w:val="20"/>
                <w:szCs w:val="20"/>
              </w:rPr>
              <w:t>8</w:t>
            </w:r>
            <w:r w:rsidRPr="00666EDF">
              <w:rPr>
                <w:rFonts w:ascii="ＭＳ 明朝" w:eastAsia="ＭＳ ゴシック" w:cs="ＭＳ ゴシック" w:hint="eastAsia"/>
                <w:snapToGrid w:val="0"/>
                <w:kern w:val="2"/>
                <w:sz w:val="20"/>
                <w:szCs w:val="20"/>
              </w:rPr>
              <w:t>～</w:t>
            </w:r>
            <w:r>
              <w:rPr>
                <w:rFonts w:ascii="ＭＳ ゴシック" w:hAnsi="ＭＳ ゴシック" w:cs="ＭＳ ゴシック" w:hint="eastAsia"/>
                <w:snapToGrid w:val="0"/>
                <w:kern w:val="2"/>
                <w:sz w:val="20"/>
                <w:szCs w:val="20"/>
              </w:rPr>
              <w:t>29</w:t>
            </w:r>
          </w:p>
        </w:tc>
      </w:tr>
      <w:tr w:rsidR="006033FE" w:rsidRPr="00666EDF" w:rsidTr="00E83269">
        <w:trPr>
          <w:tblHeader/>
          <w:jc w:val="center"/>
        </w:trPr>
        <w:tc>
          <w:tcPr>
            <w:tcW w:w="459" w:type="dxa"/>
            <w:vMerge/>
            <w:tcBorders>
              <w:left w:val="nil"/>
              <w:right w:val="single" w:sz="4" w:space="0" w:color="000000"/>
            </w:tcBorders>
            <w:vAlign w:val="center"/>
          </w:tcPr>
          <w:p w:rsidR="006033FE" w:rsidRPr="00666EDF" w:rsidRDefault="006033FE"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vAlign w:val="center"/>
          </w:tcPr>
          <w:p w:rsidR="006033FE" w:rsidRPr="00666EDF" w:rsidRDefault="006033FE"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6033FE" w:rsidRPr="00666EDF" w:rsidRDefault="006033FE" w:rsidP="002D0400">
            <w:pPr>
              <w:pStyle w:val="a3"/>
              <w:suppressAutoHyphens/>
              <w:overflowPunct/>
              <w:jc w:val="center"/>
              <w:textAlignment w:val="auto"/>
              <w:rPr>
                <w:rFonts w:ascii="ＭＳ ゴシック" w:hAnsi="ＭＳ ゴシック" w:cs="ＭＳ ゴシック"/>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6033FE" w:rsidRDefault="006033FE" w:rsidP="00915794">
            <w:pPr>
              <w:pStyle w:val="aa"/>
              <w:ind w:left="204" w:hanging="204"/>
            </w:pPr>
            <w:r w:rsidRPr="006033FE">
              <w:rPr>
                <w:rFonts w:hint="eastAsia"/>
              </w:rPr>
              <w:t>・蛹から出てきた成虫の様子を観察して，記録カードに記録する。</w:t>
            </w:r>
          </w:p>
        </w:tc>
        <w:tc>
          <w:tcPr>
            <w:tcW w:w="1123" w:type="dxa"/>
            <w:tcBorders>
              <w:top w:val="single" w:sz="4" w:space="0" w:color="000000"/>
              <w:left w:val="single" w:sz="4" w:space="0" w:color="000000"/>
              <w:bottom w:val="single" w:sz="4" w:space="0" w:color="000000"/>
              <w:right w:val="nil"/>
            </w:tcBorders>
          </w:tcPr>
          <w:p w:rsidR="006033FE" w:rsidRPr="00666EDF" w:rsidRDefault="006033FE" w:rsidP="006033FE">
            <w:pPr>
              <w:pStyle w:val="a3"/>
              <w:suppressAutoHyphens/>
              <w:overflowPunct/>
              <w:jc w:val="center"/>
              <w:textAlignment w:val="auto"/>
              <w:rPr>
                <w:rFonts w:ascii="ＭＳ ゴシック" w:hAnsi="ＭＳ ゴシック" w:cs="ＭＳ ゴシック"/>
                <w:snapToGrid w:val="0"/>
                <w:kern w:val="2"/>
                <w:sz w:val="20"/>
                <w:szCs w:val="20"/>
              </w:rPr>
            </w:pPr>
            <w:r>
              <w:rPr>
                <w:rFonts w:ascii="ＭＳ ゴシック" w:hAnsi="ＭＳ ゴシック" w:cs="ＭＳ ゴシック" w:hint="eastAsia"/>
                <w:snapToGrid w:val="0"/>
                <w:kern w:val="2"/>
                <w:sz w:val="20"/>
                <w:szCs w:val="20"/>
              </w:rPr>
              <w:t>30</w:t>
            </w:r>
            <w:r w:rsidRPr="00666EDF">
              <w:rPr>
                <w:rFonts w:ascii="ＭＳ 明朝" w:eastAsia="ＭＳ ゴシック" w:cs="ＭＳ ゴシック" w:hint="eastAsia"/>
                <w:snapToGrid w:val="0"/>
                <w:kern w:val="2"/>
                <w:sz w:val="20"/>
                <w:szCs w:val="20"/>
              </w:rPr>
              <w:t>～</w:t>
            </w:r>
            <w:r>
              <w:rPr>
                <w:rFonts w:ascii="ＭＳ ゴシック" w:hAnsi="ＭＳ ゴシック" w:cs="ＭＳ ゴシック" w:hint="eastAsia"/>
                <w:snapToGrid w:val="0"/>
                <w:kern w:val="2"/>
                <w:sz w:val="20"/>
                <w:szCs w:val="20"/>
              </w:rPr>
              <w:t>31</w:t>
            </w:r>
          </w:p>
        </w:tc>
      </w:tr>
      <w:tr w:rsidR="00763118" w:rsidRPr="00666EDF" w:rsidTr="00E83269">
        <w:trPr>
          <w:tblHeader/>
          <w:jc w:val="center"/>
        </w:trPr>
        <w:tc>
          <w:tcPr>
            <w:tcW w:w="459" w:type="dxa"/>
            <w:vMerge/>
            <w:tcBorders>
              <w:left w:val="nil"/>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vAlign w:val="center"/>
          </w:tcPr>
          <w:p w:rsidR="00763118" w:rsidRPr="00666EDF" w:rsidRDefault="0076311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915794" w:rsidP="00915794">
            <w:pPr>
              <w:pStyle w:val="aa"/>
              <w:ind w:left="204" w:hanging="204"/>
              <w:rPr>
                <w:rFonts w:ascii="ＭＳ 明朝" w:cs="Times New Roman"/>
              </w:rPr>
            </w:pPr>
            <w:r>
              <w:rPr>
                <w:rFonts w:hint="eastAsia"/>
              </w:rPr>
              <w:t>・</w:t>
            </w:r>
            <w:r w:rsidR="00763118" w:rsidRPr="0043548A">
              <w:rPr>
                <w:rFonts w:hint="eastAsia"/>
              </w:rPr>
              <w:t>チョウの卵から成虫までの成長変化について記録を整理する。</w:t>
            </w:r>
          </w:p>
          <w:p w:rsidR="00763118" w:rsidRPr="0043548A" w:rsidRDefault="00915794" w:rsidP="00915794">
            <w:pPr>
              <w:pStyle w:val="aa"/>
              <w:ind w:left="204" w:hanging="204"/>
              <w:rPr>
                <w:rFonts w:ascii="ＭＳ 明朝" w:cs="Times New Roman"/>
              </w:rPr>
            </w:pPr>
            <w:r>
              <w:rPr>
                <w:rFonts w:hint="eastAsia"/>
              </w:rPr>
              <w:t>・</w:t>
            </w:r>
            <w:r w:rsidR="00763118" w:rsidRPr="0043548A">
              <w:rPr>
                <w:rFonts w:hint="eastAsia"/>
              </w:rPr>
              <w:t>チョウの育ち方についてまとめる。</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32</w:t>
            </w:r>
          </w:p>
        </w:tc>
      </w:tr>
      <w:tr w:rsidR="00763118" w:rsidRPr="00666EDF" w:rsidTr="00E83269">
        <w:trPr>
          <w:tblHeader/>
          <w:jc w:val="center"/>
        </w:trPr>
        <w:tc>
          <w:tcPr>
            <w:tcW w:w="459" w:type="dxa"/>
            <w:vMerge/>
            <w:tcBorders>
              <w:left w:val="nil"/>
              <w:bottom w:val="single" w:sz="4" w:space="0" w:color="000000"/>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vAlign w:val="center"/>
          </w:tcPr>
          <w:p w:rsidR="00763118" w:rsidRPr="00666EDF" w:rsidRDefault="0076311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915794" w:rsidP="00915794">
            <w:pPr>
              <w:pStyle w:val="aa"/>
              <w:ind w:left="204" w:hanging="204"/>
              <w:rPr>
                <w:rFonts w:ascii="ＭＳ 明朝" w:cs="Times New Roman"/>
              </w:rPr>
            </w:pPr>
            <w:r>
              <w:rPr>
                <w:rFonts w:hint="eastAsia"/>
              </w:rPr>
              <w:t>・</w:t>
            </w:r>
            <w:r w:rsidR="00763118" w:rsidRPr="0043548A">
              <w:rPr>
                <w:rFonts w:hint="eastAsia"/>
              </w:rPr>
              <w:t>チョウの成虫の体のつくりを調べる。</w:t>
            </w:r>
            <w:r w:rsidR="00763118" w:rsidRPr="0043548A">
              <w:rPr>
                <w:rFonts w:ascii="ＭＳ 明朝"/>
              </w:rPr>
              <w:tab/>
            </w:r>
            <w:r w:rsidR="00763118" w:rsidRPr="0043548A">
              <w:rPr>
                <w:rFonts w:ascii="ＭＳ ゴシック" w:hAnsi="ＭＳ ゴシック" w:cs="ＭＳ ゴシック"/>
              </w:rPr>
              <w:t>(</w:t>
            </w:r>
            <w:r w:rsidR="00763118" w:rsidRPr="0043548A">
              <w:rPr>
                <w:rFonts w:ascii="ＭＳ 明朝" w:eastAsia="ＭＳ ゴシック" w:cs="ＭＳ ゴシック" w:hint="eastAsia"/>
              </w:rPr>
              <w:t>観察④</w:t>
            </w:r>
            <w:r w:rsidR="00763118" w:rsidRPr="0043548A">
              <w:rPr>
                <w:rFonts w:ascii="ＭＳ ゴシック" w:hAnsi="ＭＳ ゴシック" w:cs="ＭＳ ゴシック"/>
              </w:rPr>
              <w:t>)</w:t>
            </w:r>
          </w:p>
          <w:p w:rsidR="00763118" w:rsidRPr="0043548A" w:rsidRDefault="00915794" w:rsidP="00915794">
            <w:pPr>
              <w:pStyle w:val="aa"/>
              <w:ind w:left="204" w:hanging="204"/>
              <w:rPr>
                <w:rFonts w:ascii="ＭＳ 明朝" w:cs="Times New Roman"/>
              </w:rPr>
            </w:pPr>
            <w:r>
              <w:rPr>
                <w:rFonts w:hint="eastAsia"/>
              </w:rPr>
              <w:t>・</w:t>
            </w:r>
            <w:r w:rsidR="00763118" w:rsidRPr="0043548A">
              <w:rPr>
                <w:rFonts w:hint="eastAsia"/>
              </w:rPr>
              <w:t>昆虫の定義を知る。</w:t>
            </w:r>
          </w:p>
          <w:p w:rsidR="00763118" w:rsidRPr="0043548A" w:rsidRDefault="00915794" w:rsidP="00915794">
            <w:pPr>
              <w:pStyle w:val="aa"/>
              <w:ind w:left="204" w:hanging="204"/>
              <w:rPr>
                <w:rFonts w:ascii="ＭＳ 明朝" w:cs="Times New Roman"/>
              </w:rPr>
            </w:pPr>
            <w:r>
              <w:rPr>
                <w:rFonts w:hint="eastAsia"/>
              </w:rPr>
              <w:t>・</w:t>
            </w:r>
            <w:r w:rsidR="00763118" w:rsidRPr="0043548A">
              <w:rPr>
                <w:rFonts w:hint="eastAsia"/>
              </w:rPr>
              <w:t>チョウの育ち方と体のつくりについて，学んだことをまとめる。</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33</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35</w:t>
            </w:r>
          </w:p>
        </w:tc>
      </w:tr>
      <w:tr w:rsidR="005D6EA1" w:rsidRPr="00666EDF" w:rsidTr="00654A31">
        <w:trPr>
          <w:tblHeader/>
          <w:jc w:val="center"/>
        </w:trPr>
        <w:tc>
          <w:tcPr>
            <w:tcW w:w="459" w:type="dxa"/>
            <w:tcBorders>
              <w:top w:val="single" w:sz="4" w:space="0" w:color="000000"/>
              <w:left w:val="nil"/>
              <w:right w:val="single" w:sz="4" w:space="0" w:color="000000"/>
            </w:tcBorders>
          </w:tcPr>
          <w:p w:rsidR="005D6EA1" w:rsidRDefault="005D6EA1" w:rsidP="002D0400">
            <w:pPr>
              <w:pStyle w:val="a3"/>
              <w:suppressAutoHyphens/>
              <w:overflowPunct/>
              <w:jc w:val="center"/>
              <w:textAlignment w:val="auto"/>
              <w:rPr>
                <w:rFonts w:ascii="ＭＳ ゴシック" w:hAnsi="ＭＳ ゴシック" w:cs="ＭＳ ゴシック"/>
                <w:snapToGrid w:val="0"/>
                <w:kern w:val="2"/>
                <w:sz w:val="20"/>
                <w:szCs w:val="20"/>
              </w:rPr>
            </w:pPr>
            <w:r w:rsidRPr="00666EDF">
              <w:rPr>
                <w:rFonts w:ascii="ＭＳ ゴシック" w:hAnsi="ＭＳ ゴシック" w:cs="ＭＳ ゴシック"/>
                <w:snapToGrid w:val="0"/>
                <w:kern w:val="2"/>
                <w:sz w:val="20"/>
                <w:szCs w:val="20"/>
              </w:rPr>
              <w:t>6</w:t>
            </w:r>
          </w:p>
          <w:p w:rsidR="005D6EA1" w:rsidRDefault="005D6EA1" w:rsidP="002D0400">
            <w:pPr>
              <w:pStyle w:val="a3"/>
              <w:suppressAutoHyphens/>
              <w:overflowPunct/>
              <w:jc w:val="center"/>
              <w:textAlignment w:val="auto"/>
              <w:rPr>
                <w:rFonts w:ascii="ＭＳ ゴシック" w:hAnsi="ＭＳ ゴシック" w:cs="ＭＳ ゴシック"/>
                <w:snapToGrid w:val="0"/>
                <w:kern w:val="2"/>
                <w:sz w:val="20"/>
                <w:szCs w:val="20"/>
              </w:rPr>
            </w:pPr>
          </w:p>
          <w:p w:rsidR="005D6EA1" w:rsidRDefault="005D6EA1" w:rsidP="002D0400">
            <w:pPr>
              <w:pStyle w:val="a3"/>
              <w:suppressAutoHyphens/>
              <w:overflowPunct/>
              <w:jc w:val="center"/>
              <w:textAlignment w:val="auto"/>
              <w:rPr>
                <w:rFonts w:ascii="ＭＳ ゴシック" w:hAnsi="ＭＳ ゴシック" w:cs="ＭＳ ゴシック"/>
                <w:snapToGrid w:val="0"/>
                <w:kern w:val="2"/>
                <w:sz w:val="20"/>
                <w:szCs w:val="20"/>
              </w:rPr>
            </w:pPr>
          </w:p>
          <w:p w:rsidR="005D6EA1" w:rsidRDefault="005D6EA1" w:rsidP="002D0400">
            <w:pPr>
              <w:pStyle w:val="a3"/>
              <w:suppressAutoHyphens/>
              <w:overflowPunct/>
              <w:jc w:val="center"/>
              <w:textAlignment w:val="auto"/>
              <w:rPr>
                <w:rFonts w:ascii="ＭＳ ゴシック" w:hAnsi="ＭＳ ゴシック" w:cs="ＭＳ ゴシック"/>
                <w:snapToGrid w:val="0"/>
                <w:kern w:val="2"/>
                <w:sz w:val="20"/>
                <w:szCs w:val="20"/>
              </w:rPr>
            </w:pPr>
          </w:p>
          <w:p w:rsidR="005D6EA1" w:rsidRDefault="005D6EA1" w:rsidP="002D0400">
            <w:pPr>
              <w:pStyle w:val="a3"/>
              <w:suppressAutoHyphens/>
              <w:overflowPunct/>
              <w:jc w:val="center"/>
              <w:textAlignment w:val="auto"/>
              <w:rPr>
                <w:rFonts w:ascii="ＭＳ ゴシック" w:hAnsi="ＭＳ ゴシック" w:cs="ＭＳ ゴシック"/>
                <w:snapToGrid w:val="0"/>
                <w:kern w:val="2"/>
                <w:sz w:val="20"/>
                <w:szCs w:val="20"/>
              </w:rPr>
            </w:pPr>
          </w:p>
          <w:p w:rsidR="005D6EA1" w:rsidRDefault="005D6EA1" w:rsidP="002D0400">
            <w:pPr>
              <w:pStyle w:val="a3"/>
              <w:suppressAutoHyphens/>
              <w:overflowPunct/>
              <w:jc w:val="center"/>
              <w:textAlignment w:val="auto"/>
              <w:rPr>
                <w:rFonts w:ascii="ＭＳ ゴシック" w:hAnsi="ＭＳ ゴシック" w:cs="ＭＳ ゴシック"/>
                <w:snapToGrid w:val="0"/>
                <w:kern w:val="2"/>
                <w:sz w:val="20"/>
                <w:szCs w:val="20"/>
              </w:rPr>
            </w:pPr>
          </w:p>
          <w:p w:rsidR="005D6EA1" w:rsidRPr="00666EDF" w:rsidRDefault="008451A3" w:rsidP="002D0400">
            <w:pPr>
              <w:pStyle w:val="a3"/>
              <w:suppressAutoHyphens/>
              <w:overflowPunct/>
              <w:jc w:val="center"/>
              <w:textAlignment w:val="auto"/>
              <w:rPr>
                <w:rFonts w:ascii="ＭＳ 明朝" w:cs="Times New Roman"/>
                <w:snapToGrid w:val="0"/>
                <w:kern w:val="2"/>
                <w:sz w:val="20"/>
                <w:szCs w:val="20"/>
              </w:rPr>
            </w:pPr>
            <w:r>
              <w:rPr>
                <w:rFonts w:ascii="ＭＳ ゴシック" w:hAnsi="ＭＳ ゴシック" w:cs="ＭＳ ゴシック"/>
                <w:noProof/>
                <w:kern w:val="2"/>
                <w:sz w:val="20"/>
                <w:szCs w:val="20"/>
              </w:rPr>
              <w:pict>
                <v:rect id="_x0000_s1030" style="position:absolute;left:0;text-align:left;margin-left:-5.35pt;margin-top:14.2pt;width:26.5pt;height:7.15pt;z-index:3;mso-position-horizontal-relative:text;mso-position-vertical:absolute;mso-position-vertical-relative:text" stroked="f">
                  <v:textbox inset="5.85pt,.7pt,5.85pt,.7pt"/>
                </v:rect>
              </w:pict>
            </w:r>
          </w:p>
        </w:tc>
        <w:tc>
          <w:tcPr>
            <w:tcW w:w="1797" w:type="dxa"/>
            <w:tcBorders>
              <w:top w:val="single" w:sz="4" w:space="0" w:color="000000"/>
              <w:left w:val="single" w:sz="4" w:space="0" w:color="000000"/>
              <w:bottom w:val="nil"/>
              <w:right w:val="single" w:sz="4" w:space="0" w:color="000000"/>
            </w:tcBorders>
          </w:tcPr>
          <w:p w:rsidR="005D6EA1" w:rsidRDefault="005D6EA1" w:rsidP="002D0400">
            <w:pPr>
              <w:pStyle w:val="a3"/>
              <w:suppressAutoHyphens/>
              <w:overflowPunct/>
              <w:ind w:left="200" w:hangingChars="100" w:hanging="200"/>
              <w:textAlignment w:val="auto"/>
              <w:rPr>
                <w:rFonts w:ascii="ＭＳ 明朝" w:eastAsia="ＭＳ ゴシック" w:cs="ＭＳ ゴシック"/>
                <w:snapToGrid w:val="0"/>
                <w:kern w:val="2"/>
                <w:sz w:val="20"/>
                <w:szCs w:val="20"/>
              </w:rPr>
            </w:pPr>
            <w:r w:rsidRPr="00666EDF">
              <w:rPr>
                <w:rFonts w:ascii="ＭＳ 明朝" w:eastAsia="ＭＳ ゴシック" w:cs="ＭＳ ゴシック" w:hint="eastAsia"/>
                <w:snapToGrid w:val="0"/>
                <w:kern w:val="2"/>
                <w:sz w:val="20"/>
                <w:szCs w:val="20"/>
              </w:rPr>
              <w:t>●どれぐらい育ったかな</w:t>
            </w:r>
          </w:p>
          <w:p w:rsidR="005D6EA1" w:rsidRPr="00666EDF" w:rsidRDefault="005D6EA1" w:rsidP="00FD57A5">
            <w:pPr>
              <w:pStyle w:val="a3"/>
              <w:suppressAutoHyphens/>
              <w:overflowPunct/>
              <w:spacing w:before="240"/>
              <w:jc w:val="right"/>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w:t>
            </w:r>
            <w:r>
              <w:rPr>
                <w:rFonts w:ascii="ＭＳ ゴシック" w:hAnsi="ＭＳ ゴシック" w:cs="ＭＳ ゴシック" w:hint="eastAsia"/>
                <w:snapToGrid w:val="0"/>
                <w:kern w:val="2"/>
                <w:sz w:val="20"/>
                <w:szCs w:val="20"/>
              </w:rPr>
              <w:t>2</w:t>
            </w:r>
            <w:r w:rsidRPr="00666EDF">
              <w:rPr>
                <w:rFonts w:ascii="ＭＳ ゴシック" w:hAnsi="ＭＳ ゴシック" w:cs="ＭＳ ゴシック"/>
                <w:snapToGrid w:val="0"/>
                <w:kern w:val="2"/>
                <w:sz w:val="20"/>
                <w:szCs w:val="20"/>
              </w:rPr>
              <w:t>)</w:t>
            </w:r>
          </w:p>
        </w:tc>
        <w:tc>
          <w:tcPr>
            <w:tcW w:w="726" w:type="dxa"/>
            <w:tcBorders>
              <w:top w:val="single" w:sz="4" w:space="0" w:color="000000"/>
              <w:left w:val="single" w:sz="4" w:space="0" w:color="000000"/>
              <w:bottom w:val="single" w:sz="4" w:space="0" w:color="000000"/>
              <w:right w:val="single" w:sz="4" w:space="0" w:color="000000"/>
            </w:tcBorders>
          </w:tcPr>
          <w:p w:rsidR="005D6EA1" w:rsidRPr="00666EDF" w:rsidRDefault="005D6EA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5D6EA1" w:rsidRPr="0043548A" w:rsidRDefault="005D6EA1" w:rsidP="00915794">
            <w:pPr>
              <w:pStyle w:val="aa"/>
              <w:ind w:left="204" w:hanging="204"/>
              <w:rPr>
                <w:rFonts w:ascii="ＭＳ 明朝" w:cs="Times New Roman"/>
              </w:rPr>
            </w:pPr>
            <w:r>
              <w:rPr>
                <w:rFonts w:hint="eastAsia"/>
              </w:rPr>
              <w:t>・</w:t>
            </w:r>
            <w:r w:rsidRPr="0043548A">
              <w:rPr>
                <w:rFonts w:hint="eastAsia"/>
              </w:rPr>
              <w:t>育てている植物の様子を観察して</w:t>
            </w:r>
            <w:r w:rsidRPr="0043548A">
              <w:rPr>
                <w:rFonts w:cs="Times New Roman"/>
              </w:rPr>
              <w:t xml:space="preserve">, </w:t>
            </w:r>
            <w:r w:rsidRPr="0043548A">
              <w:rPr>
                <w:rFonts w:hint="eastAsia"/>
              </w:rPr>
              <w:t>記録カードに記録する。</w:t>
            </w:r>
          </w:p>
          <w:p w:rsidR="005D6EA1" w:rsidRPr="0043548A" w:rsidRDefault="005D6EA1" w:rsidP="00915794">
            <w:pPr>
              <w:pStyle w:val="aa"/>
              <w:ind w:left="204" w:hanging="204"/>
              <w:rPr>
                <w:rFonts w:ascii="ＭＳ 明朝" w:cs="Times New Roman"/>
              </w:rPr>
            </w:pPr>
            <w:r w:rsidRPr="0043548A">
              <w:rPr>
                <w:rFonts w:ascii="ＭＳ 明朝"/>
              </w:rPr>
              <w:tab/>
            </w:r>
            <w:r w:rsidRPr="0043548A">
              <w:rPr>
                <w:rFonts w:ascii="ＭＳ 明朝"/>
              </w:rPr>
              <w:tab/>
            </w:r>
            <w:r w:rsidRPr="0043548A">
              <w:rPr>
                <w:rFonts w:ascii="ＭＳ ゴシック" w:hAnsi="ＭＳ ゴシック" w:cs="ＭＳ ゴシック"/>
              </w:rPr>
              <w:t xml:space="preserve"> (</w:t>
            </w:r>
            <w:r w:rsidRPr="0043548A">
              <w:rPr>
                <w:rFonts w:ascii="ＭＳ 明朝" w:eastAsia="ＭＳ ゴシック" w:cs="ＭＳ ゴシック" w:hint="eastAsia"/>
              </w:rPr>
              <w:t>観察①</w:t>
            </w:r>
            <w:r w:rsidRPr="0043548A">
              <w:rPr>
                <w:rFonts w:ascii="ＭＳ ゴシック" w:hAnsi="ＭＳ ゴシック" w:cs="ＭＳ ゴシック"/>
              </w:rPr>
              <w:t>)</w:t>
            </w:r>
          </w:p>
          <w:p w:rsidR="005D6EA1" w:rsidRPr="0043548A" w:rsidRDefault="005D6EA1" w:rsidP="00915794">
            <w:pPr>
              <w:pStyle w:val="aa"/>
              <w:ind w:left="204" w:hanging="204"/>
              <w:rPr>
                <w:rFonts w:ascii="ＭＳ 明朝" w:cs="Times New Roman"/>
              </w:rPr>
            </w:pPr>
            <w:r>
              <w:rPr>
                <w:rFonts w:hint="eastAsia"/>
              </w:rPr>
              <w:t>・</w:t>
            </w:r>
            <w:r w:rsidRPr="0043548A">
              <w:rPr>
                <w:rFonts w:hint="eastAsia"/>
              </w:rPr>
              <w:t>植物の育ち方についてまとめる。</w:t>
            </w:r>
          </w:p>
          <w:p w:rsidR="005D6EA1" w:rsidRPr="0043548A" w:rsidRDefault="005D6EA1" w:rsidP="00BD6E47">
            <w:pPr>
              <w:pStyle w:val="aa"/>
              <w:ind w:left="204" w:hanging="204"/>
              <w:rPr>
                <w:rFonts w:ascii="ＭＳ 明朝" w:cs="Times New Roman"/>
              </w:rPr>
            </w:pPr>
            <w:r>
              <w:rPr>
                <w:rFonts w:hint="eastAsia"/>
              </w:rPr>
              <w:t>・</w:t>
            </w:r>
            <w:r w:rsidRPr="0043548A">
              <w:rPr>
                <w:rFonts w:hint="eastAsia"/>
              </w:rPr>
              <w:t>育てている植物の植え替えをする。</w:t>
            </w:r>
            <w:r w:rsidRPr="0043548A">
              <w:rPr>
                <w:rFonts w:ascii="ＭＳ 明朝" w:hAnsi="ＭＳ 明朝"/>
              </w:rPr>
              <w:t>(</w:t>
            </w:r>
            <w:r w:rsidRPr="0043548A">
              <w:rPr>
                <w:rFonts w:hint="eastAsia"/>
              </w:rPr>
              <w:t>時間がなければ，植え替えは課外で行う。</w:t>
            </w:r>
            <w:r w:rsidRPr="0043548A">
              <w:rPr>
                <w:rFonts w:ascii="ＭＳ 明朝" w:hAnsi="ＭＳ 明朝"/>
              </w:rPr>
              <w:t>)</w:t>
            </w:r>
          </w:p>
          <w:p w:rsidR="005D6EA1" w:rsidRPr="005D6EA1" w:rsidRDefault="005D6EA1" w:rsidP="00915794">
            <w:pPr>
              <w:pStyle w:val="aa"/>
              <w:ind w:left="204" w:hanging="204"/>
            </w:pPr>
            <w:r>
              <w:rPr>
                <w:rFonts w:hint="eastAsia"/>
              </w:rPr>
              <w:t>・</w:t>
            </w:r>
            <w:r w:rsidRPr="0043548A">
              <w:rPr>
                <w:rFonts w:hint="eastAsia"/>
              </w:rPr>
              <w:t>土の中の植物の様子に着目し，植物の</w:t>
            </w:r>
            <w:r>
              <w:rPr>
                <w:rFonts w:hint="eastAsia"/>
              </w:rPr>
              <w:t>体</w:t>
            </w:r>
            <w:r w:rsidRPr="0043548A">
              <w:rPr>
                <w:rFonts w:hint="eastAsia"/>
              </w:rPr>
              <w:t>のつくりについて調べる問題を見いだす。</w:t>
            </w:r>
          </w:p>
        </w:tc>
        <w:tc>
          <w:tcPr>
            <w:tcW w:w="1123" w:type="dxa"/>
            <w:tcBorders>
              <w:top w:val="single" w:sz="4" w:space="0" w:color="000000"/>
              <w:left w:val="single" w:sz="4" w:space="0" w:color="000000"/>
              <w:bottom w:val="single" w:sz="4" w:space="0" w:color="000000"/>
              <w:right w:val="nil"/>
            </w:tcBorders>
          </w:tcPr>
          <w:p w:rsidR="005D6EA1" w:rsidRPr="00666EDF" w:rsidRDefault="005D6EA1" w:rsidP="006033FE">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36</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3</w:t>
            </w:r>
            <w:r>
              <w:rPr>
                <w:rFonts w:ascii="ＭＳ ゴシック" w:hAnsi="ＭＳ ゴシック" w:cs="ＭＳ ゴシック" w:hint="eastAsia"/>
                <w:snapToGrid w:val="0"/>
                <w:kern w:val="2"/>
                <w:sz w:val="20"/>
                <w:szCs w:val="20"/>
              </w:rPr>
              <w:t>8</w:t>
            </w:r>
          </w:p>
        </w:tc>
      </w:tr>
      <w:tr w:rsidR="005D6EA1" w:rsidRPr="00666EDF" w:rsidTr="00E04106">
        <w:trPr>
          <w:tblHeader/>
          <w:jc w:val="center"/>
        </w:trPr>
        <w:tc>
          <w:tcPr>
            <w:tcW w:w="459" w:type="dxa"/>
            <w:tcBorders>
              <w:top w:val="single" w:sz="4" w:space="0" w:color="FFFFFF"/>
              <w:left w:val="nil"/>
              <w:bottom w:val="single" w:sz="4" w:space="0" w:color="FFFFFF"/>
              <w:right w:val="single" w:sz="4" w:space="0" w:color="000000"/>
            </w:tcBorders>
            <w:vAlign w:val="center"/>
          </w:tcPr>
          <w:p w:rsidR="005D6EA1" w:rsidRPr="00666EDF" w:rsidRDefault="005D6EA1"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tcBorders>
              <w:top w:val="single" w:sz="4" w:space="0" w:color="FFFFFF"/>
              <w:left w:val="single" w:sz="4" w:space="0" w:color="000000"/>
              <w:bottom w:val="nil"/>
              <w:right w:val="single" w:sz="4" w:space="0" w:color="000000"/>
            </w:tcBorders>
            <w:vAlign w:val="center"/>
          </w:tcPr>
          <w:p w:rsidR="005D6EA1" w:rsidRPr="00666EDF" w:rsidRDefault="005D6EA1"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FFFFFF"/>
              <w:left w:val="single" w:sz="4" w:space="0" w:color="000000"/>
              <w:bottom w:val="single" w:sz="4" w:space="0" w:color="000000"/>
              <w:right w:val="single" w:sz="4" w:space="0" w:color="000000"/>
            </w:tcBorders>
          </w:tcPr>
          <w:p w:rsidR="005D6EA1" w:rsidRPr="00666EDF" w:rsidRDefault="005D6EA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FFFFFF"/>
              <w:left w:val="single" w:sz="4" w:space="0" w:color="000000"/>
              <w:bottom w:val="single" w:sz="4" w:space="0" w:color="000000"/>
              <w:right w:val="single" w:sz="4" w:space="0" w:color="000000"/>
            </w:tcBorders>
          </w:tcPr>
          <w:p w:rsidR="005D6EA1" w:rsidRPr="0043548A" w:rsidRDefault="005D6EA1" w:rsidP="00BD6E47">
            <w:pPr>
              <w:pStyle w:val="aa"/>
              <w:ind w:left="204" w:hanging="204"/>
              <w:rPr>
                <w:rFonts w:ascii="ＭＳ 明朝" w:cs="Times New Roman"/>
              </w:rPr>
            </w:pPr>
            <w:r>
              <w:rPr>
                <w:rFonts w:hint="eastAsia"/>
              </w:rPr>
              <w:t>・</w:t>
            </w:r>
            <w:r w:rsidRPr="0043548A">
              <w:rPr>
                <w:rFonts w:hint="eastAsia"/>
              </w:rPr>
              <w:t>植物の苗を観察して体のつくりを調べ，記録する。</w:t>
            </w:r>
            <w:r w:rsidRPr="0043548A">
              <w:rPr>
                <w:rFonts w:ascii="ＭＳ 明朝"/>
              </w:rPr>
              <w:tab/>
            </w:r>
            <w:r w:rsidRPr="0043548A">
              <w:rPr>
                <w:rFonts w:ascii="ＭＳ ゴシック" w:hAnsi="ＭＳ ゴシック" w:cs="ＭＳ ゴシック"/>
              </w:rPr>
              <w:t>(</w:t>
            </w:r>
            <w:r w:rsidRPr="0043548A">
              <w:rPr>
                <w:rFonts w:ascii="ＭＳ 明朝" w:eastAsia="ＭＳ ゴシック" w:cs="ＭＳ ゴシック" w:hint="eastAsia"/>
              </w:rPr>
              <w:t>観察②</w:t>
            </w:r>
            <w:r w:rsidRPr="0043548A">
              <w:rPr>
                <w:rFonts w:ascii="ＭＳ ゴシック" w:hAnsi="ＭＳ ゴシック" w:cs="ＭＳ ゴシック"/>
              </w:rPr>
              <w:t>)</w:t>
            </w:r>
          </w:p>
          <w:p w:rsidR="005D6EA1" w:rsidRPr="0043548A" w:rsidRDefault="005D6EA1" w:rsidP="00915794">
            <w:pPr>
              <w:pStyle w:val="aa"/>
              <w:ind w:left="204" w:hanging="204"/>
              <w:rPr>
                <w:rFonts w:ascii="ＭＳ 明朝" w:cs="Times New Roman"/>
              </w:rPr>
            </w:pPr>
            <w:r>
              <w:rPr>
                <w:rFonts w:hint="eastAsia"/>
              </w:rPr>
              <w:t>・</w:t>
            </w:r>
            <w:r w:rsidRPr="0043548A">
              <w:rPr>
                <w:rFonts w:hint="eastAsia"/>
              </w:rPr>
              <w:t>観察したことを発表し合い，共通点を基に植物の体のつくりについてまとめる。</w:t>
            </w:r>
          </w:p>
          <w:p w:rsidR="005D6EA1" w:rsidRPr="0043548A" w:rsidRDefault="005D6EA1" w:rsidP="00915794">
            <w:pPr>
              <w:pStyle w:val="aa"/>
              <w:ind w:left="204" w:hanging="204"/>
              <w:rPr>
                <w:rFonts w:ascii="ＭＳ 明朝" w:cs="Times New Roman"/>
              </w:rPr>
            </w:pPr>
            <w:r>
              <w:rPr>
                <w:rFonts w:hint="eastAsia"/>
              </w:rPr>
              <w:t>・</w:t>
            </w:r>
            <w:r w:rsidRPr="0043548A">
              <w:rPr>
                <w:rFonts w:hint="eastAsia"/>
              </w:rPr>
              <w:t>校庭や野原などに見られるいろいろな植物の体のつくりを調べる。</w:t>
            </w:r>
          </w:p>
        </w:tc>
        <w:tc>
          <w:tcPr>
            <w:tcW w:w="1123" w:type="dxa"/>
            <w:tcBorders>
              <w:top w:val="single" w:sz="4" w:space="0" w:color="FFFFFF"/>
              <w:left w:val="single" w:sz="4" w:space="0" w:color="000000"/>
              <w:bottom w:val="single" w:sz="4" w:space="0" w:color="000000"/>
              <w:right w:val="nil"/>
            </w:tcBorders>
          </w:tcPr>
          <w:p w:rsidR="005D6EA1" w:rsidRPr="00666EDF" w:rsidRDefault="005D6EA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39</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41</w:t>
            </w:r>
          </w:p>
        </w:tc>
      </w:tr>
      <w:tr w:rsidR="00D40861" w:rsidRPr="00666EDF" w:rsidTr="00E04106">
        <w:trPr>
          <w:tblHeader/>
          <w:jc w:val="center"/>
        </w:trPr>
        <w:tc>
          <w:tcPr>
            <w:tcW w:w="459" w:type="dxa"/>
            <w:tcBorders>
              <w:top w:val="single" w:sz="4" w:space="0" w:color="FFFFFF"/>
              <w:left w:val="nil"/>
              <w:bottom w:val="single" w:sz="4" w:space="0" w:color="FFFFFF"/>
              <w:right w:val="single" w:sz="4" w:space="0" w:color="000000"/>
            </w:tcBorders>
            <w:vAlign w:val="center"/>
          </w:tcPr>
          <w:p w:rsidR="00D40861" w:rsidRPr="00666EDF" w:rsidRDefault="00D40861"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val="restart"/>
            <w:tcBorders>
              <w:top w:val="single" w:sz="4" w:space="0" w:color="auto"/>
              <w:left w:val="single" w:sz="4" w:space="0" w:color="000000"/>
              <w:right w:val="single" w:sz="4" w:space="0" w:color="000000"/>
            </w:tcBorders>
          </w:tcPr>
          <w:p w:rsidR="00D40861" w:rsidRDefault="00D40861" w:rsidP="002D0400">
            <w:pPr>
              <w:pStyle w:val="a3"/>
              <w:suppressAutoHyphens/>
              <w:overflowPunct/>
              <w:ind w:left="200" w:hangingChars="100" w:hanging="200"/>
              <w:textAlignment w:val="auto"/>
              <w:rPr>
                <w:rFonts w:ascii="ＭＳ 明朝" w:eastAsia="ＭＳ ゴシック" w:cs="ＭＳ ゴシック"/>
                <w:snapToGrid w:val="0"/>
                <w:kern w:val="2"/>
                <w:sz w:val="20"/>
                <w:szCs w:val="20"/>
              </w:rPr>
            </w:pPr>
            <w:r w:rsidRPr="00666EDF">
              <w:rPr>
                <w:rFonts w:ascii="ＭＳ 明朝" w:eastAsia="ＭＳ ゴシック" w:cs="ＭＳ ゴシック" w:hint="eastAsia"/>
                <w:snapToGrid w:val="0"/>
                <w:kern w:val="2"/>
                <w:sz w:val="20"/>
                <w:szCs w:val="20"/>
              </w:rPr>
              <w:t>●トンボやバッタを</w:t>
            </w:r>
            <w:r>
              <w:rPr>
                <w:rFonts w:ascii="ＭＳ 明朝" w:eastAsia="ＭＳ ゴシック" w:cs="ＭＳ ゴシック" w:hint="eastAsia"/>
                <w:snapToGrid w:val="0"/>
                <w:kern w:val="2"/>
                <w:sz w:val="20"/>
                <w:szCs w:val="20"/>
              </w:rPr>
              <w:t>育て</w:t>
            </w:r>
            <w:r w:rsidRPr="00666EDF">
              <w:rPr>
                <w:rFonts w:ascii="ＭＳ 明朝" w:eastAsia="ＭＳ ゴシック" w:cs="ＭＳ ゴシック" w:hint="eastAsia"/>
                <w:snapToGrid w:val="0"/>
                <w:kern w:val="2"/>
                <w:sz w:val="20"/>
                <w:szCs w:val="20"/>
              </w:rPr>
              <w:t>よう</w:t>
            </w:r>
          </w:p>
          <w:p w:rsidR="00D40861" w:rsidRPr="00666EDF" w:rsidRDefault="00D40861" w:rsidP="002D0400">
            <w:pPr>
              <w:pStyle w:val="a3"/>
              <w:suppressAutoHyphens/>
              <w:overflowPunct/>
              <w:jc w:val="right"/>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3(3)</w:t>
            </w:r>
          </w:p>
        </w:tc>
        <w:tc>
          <w:tcPr>
            <w:tcW w:w="726" w:type="dxa"/>
            <w:tcBorders>
              <w:top w:val="nil"/>
              <w:left w:val="single" w:sz="4" w:space="0" w:color="000000"/>
              <w:bottom w:val="nil"/>
              <w:right w:val="single" w:sz="4" w:space="0" w:color="000000"/>
            </w:tcBorders>
          </w:tcPr>
          <w:p w:rsidR="00D40861" w:rsidRDefault="00D40861" w:rsidP="002D0400">
            <w:pPr>
              <w:pStyle w:val="a3"/>
              <w:suppressAutoHyphens/>
              <w:overflowPunct/>
              <w:jc w:val="center"/>
              <w:textAlignment w:val="auto"/>
              <w:rPr>
                <w:rFonts w:ascii="ＭＳ ゴシック" w:eastAsia="ＭＳ ゴシック" w:cs="ＭＳ ゴシック"/>
                <w:snapToGrid w:val="0"/>
                <w:kern w:val="2"/>
                <w:sz w:val="20"/>
                <w:szCs w:val="20"/>
              </w:rPr>
            </w:pPr>
            <w:r w:rsidRPr="00666EDF">
              <w:rPr>
                <w:rFonts w:ascii="ＭＳ ゴシック" w:hAnsi="ＭＳ ゴシック" w:cs="ＭＳ ゴシック"/>
                <w:snapToGrid w:val="0"/>
                <w:kern w:val="2"/>
                <w:sz w:val="20"/>
                <w:szCs w:val="20"/>
              </w:rPr>
              <w:t>1</w:t>
            </w:r>
          </w:p>
          <w:p w:rsidR="00D40861" w:rsidRPr="00666EDF" w:rsidRDefault="00D40861" w:rsidP="002D0400">
            <w:pPr>
              <w:pStyle w:val="a3"/>
              <w:suppressAutoHyphens/>
              <w:overflowPunct/>
              <w:jc w:val="center"/>
              <w:textAlignment w:val="auto"/>
              <w:rPr>
                <w:rFonts w:ascii="ＭＳ 明朝" w:cs="Times New Roman"/>
                <w:snapToGrid w:val="0"/>
                <w:kern w:val="2"/>
                <w:sz w:val="20"/>
                <w:szCs w:val="20"/>
              </w:rPr>
            </w:pPr>
          </w:p>
        </w:tc>
        <w:tc>
          <w:tcPr>
            <w:tcW w:w="6293" w:type="dxa"/>
            <w:tcBorders>
              <w:top w:val="nil"/>
              <w:left w:val="single" w:sz="4" w:space="0" w:color="000000"/>
              <w:bottom w:val="nil"/>
              <w:right w:val="single" w:sz="4" w:space="0" w:color="000000"/>
            </w:tcBorders>
          </w:tcPr>
          <w:p w:rsidR="00D40861" w:rsidRPr="0043548A" w:rsidRDefault="00D40861" w:rsidP="006033FE">
            <w:pPr>
              <w:pStyle w:val="aa"/>
              <w:ind w:left="204" w:hanging="204"/>
              <w:rPr>
                <w:rFonts w:ascii="ＭＳ 明朝" w:cs="Times New Roman"/>
              </w:rPr>
            </w:pPr>
            <w:r>
              <w:rPr>
                <w:rFonts w:hint="eastAsia"/>
              </w:rPr>
              <w:t>・</w:t>
            </w:r>
            <w:r w:rsidRPr="0043548A">
              <w:rPr>
                <w:rFonts w:hint="eastAsia"/>
              </w:rPr>
              <w:t>トンボやバッタの幼虫と成虫の写真を見て，気</w:t>
            </w:r>
            <w:r>
              <w:rPr>
                <w:rFonts w:hint="eastAsia"/>
              </w:rPr>
              <w:t>づ</w:t>
            </w:r>
            <w:r w:rsidRPr="0043548A">
              <w:rPr>
                <w:rFonts w:hint="eastAsia"/>
              </w:rPr>
              <w:t>いたことや疑問に思ったことを発表し合い，トンボやバッタの育ち方について調べる問題を見いだす。</w:t>
            </w:r>
          </w:p>
        </w:tc>
        <w:tc>
          <w:tcPr>
            <w:tcW w:w="1123" w:type="dxa"/>
            <w:tcBorders>
              <w:top w:val="nil"/>
              <w:left w:val="single" w:sz="4" w:space="0" w:color="000000"/>
              <w:bottom w:val="nil"/>
              <w:right w:val="nil"/>
            </w:tcBorders>
          </w:tcPr>
          <w:p w:rsidR="00D40861" w:rsidRPr="00666EDF" w:rsidRDefault="00D4086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42</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43</w:t>
            </w:r>
          </w:p>
        </w:tc>
      </w:tr>
      <w:tr w:rsidR="00D40861" w:rsidRPr="00666EDF" w:rsidTr="00E04106">
        <w:trPr>
          <w:tblHeader/>
          <w:jc w:val="center"/>
        </w:trPr>
        <w:tc>
          <w:tcPr>
            <w:tcW w:w="459" w:type="dxa"/>
            <w:tcBorders>
              <w:top w:val="single" w:sz="4" w:space="0" w:color="FFFFFF"/>
              <w:left w:val="nil"/>
              <w:bottom w:val="single" w:sz="4" w:space="0" w:color="FFFFFF"/>
              <w:right w:val="single" w:sz="4" w:space="0" w:color="000000"/>
            </w:tcBorders>
            <w:vAlign w:val="center"/>
          </w:tcPr>
          <w:p w:rsidR="00D40861" w:rsidRPr="00666EDF" w:rsidRDefault="00D40861"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vAlign w:val="center"/>
          </w:tcPr>
          <w:p w:rsidR="00D40861" w:rsidRPr="00666EDF" w:rsidRDefault="00D40861"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D40861" w:rsidRPr="00666EDF" w:rsidRDefault="00D4086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D40861" w:rsidRPr="0043548A" w:rsidRDefault="00D40861" w:rsidP="00915794">
            <w:pPr>
              <w:pStyle w:val="aa"/>
              <w:ind w:left="204" w:hanging="204"/>
              <w:rPr>
                <w:rFonts w:ascii="ＭＳ 明朝" w:cs="Times New Roman"/>
              </w:rPr>
            </w:pPr>
            <w:r>
              <w:rPr>
                <w:rFonts w:hint="eastAsia"/>
              </w:rPr>
              <w:t>・</w:t>
            </w:r>
            <w:r w:rsidRPr="0043548A">
              <w:rPr>
                <w:rFonts w:hint="eastAsia"/>
              </w:rPr>
              <w:t>トンボやバッタの幼虫を飼って成虫になるまで育て，チョウの育ち方と比べる。</w:t>
            </w:r>
            <w:r w:rsidRPr="0043548A">
              <w:rPr>
                <w:rFonts w:ascii="ＭＳ 明朝"/>
              </w:rPr>
              <w:tab/>
            </w:r>
            <w:r w:rsidRPr="0043548A">
              <w:rPr>
                <w:rFonts w:ascii="ＭＳ ゴシック" w:hAnsi="ＭＳ ゴシック" w:cs="ＭＳ ゴシック"/>
              </w:rPr>
              <w:t>(</w:t>
            </w:r>
            <w:r w:rsidRPr="0043548A">
              <w:rPr>
                <w:rFonts w:ascii="ＭＳ 明朝" w:eastAsia="ＭＳ ゴシック" w:cs="ＭＳ ゴシック" w:hint="eastAsia"/>
              </w:rPr>
              <w:t>観察①</w:t>
            </w:r>
            <w:r w:rsidRPr="0043548A">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Pr>
          <w:p w:rsidR="00D40861" w:rsidRPr="00666EDF" w:rsidRDefault="00D4086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43</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45</w:t>
            </w:r>
          </w:p>
        </w:tc>
      </w:tr>
      <w:tr w:rsidR="00D40861" w:rsidRPr="00666EDF" w:rsidTr="00E04106">
        <w:trPr>
          <w:tblHeader/>
          <w:jc w:val="center"/>
        </w:trPr>
        <w:tc>
          <w:tcPr>
            <w:tcW w:w="459" w:type="dxa"/>
            <w:tcBorders>
              <w:top w:val="single" w:sz="4" w:space="0" w:color="FFFFFF"/>
              <w:left w:val="nil"/>
              <w:bottom w:val="single" w:sz="4" w:space="0" w:color="FFFFFF"/>
              <w:right w:val="single" w:sz="4" w:space="0" w:color="000000"/>
            </w:tcBorders>
            <w:vAlign w:val="center"/>
          </w:tcPr>
          <w:p w:rsidR="00D40861" w:rsidRPr="00666EDF" w:rsidRDefault="00D40861"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nil"/>
              <w:right w:val="single" w:sz="4" w:space="0" w:color="000000"/>
            </w:tcBorders>
            <w:vAlign w:val="center"/>
          </w:tcPr>
          <w:p w:rsidR="00D40861" w:rsidRPr="00666EDF" w:rsidRDefault="00D40861"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D40861" w:rsidRPr="00666EDF" w:rsidRDefault="00D4086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D40861" w:rsidRPr="0043548A" w:rsidRDefault="00D40861" w:rsidP="00915794">
            <w:pPr>
              <w:pStyle w:val="aa"/>
              <w:ind w:left="204" w:hanging="204"/>
              <w:rPr>
                <w:rFonts w:ascii="ＭＳ 明朝" w:cs="Times New Roman"/>
              </w:rPr>
            </w:pPr>
            <w:r>
              <w:rPr>
                <w:rFonts w:hint="eastAsia"/>
              </w:rPr>
              <w:t>・</w:t>
            </w:r>
            <w:r w:rsidRPr="0043548A">
              <w:rPr>
                <w:rFonts w:hint="eastAsia"/>
              </w:rPr>
              <w:t>不完全変態の昆虫の育ち方をチョウ</w:t>
            </w:r>
            <w:r w:rsidRPr="0043548A">
              <w:rPr>
                <w:rFonts w:ascii="ＭＳ 明朝" w:hAnsi="ＭＳ 明朝"/>
              </w:rPr>
              <w:t>(</w:t>
            </w:r>
            <w:r w:rsidRPr="0043548A">
              <w:rPr>
                <w:rFonts w:hint="eastAsia"/>
              </w:rPr>
              <w:t>完全変態</w:t>
            </w:r>
            <w:r w:rsidRPr="0043548A">
              <w:rPr>
                <w:rFonts w:ascii="ＭＳ 明朝" w:hAnsi="ＭＳ 明朝"/>
              </w:rPr>
              <w:t>)</w:t>
            </w:r>
            <w:r w:rsidRPr="0043548A">
              <w:rPr>
                <w:rFonts w:hint="eastAsia"/>
              </w:rPr>
              <w:t>の育ち方と比べて，昆虫の育ち方をまとめる。</w:t>
            </w:r>
            <w:r w:rsidRPr="0043548A">
              <w:rPr>
                <w:rFonts w:ascii="ＭＳ 明朝" w:hAnsi="ＭＳ 明朝"/>
              </w:rPr>
              <w:t>(</w:t>
            </w:r>
            <w:r w:rsidRPr="0043548A">
              <w:rPr>
                <w:rFonts w:hint="eastAsia"/>
              </w:rPr>
              <w:t>適期に扱う</w:t>
            </w:r>
            <w:r>
              <w:rPr>
                <w:rFonts w:hint="eastAsia"/>
              </w:rPr>
              <w:t>。</w:t>
            </w:r>
            <w:r w:rsidRPr="0043548A">
              <w:rPr>
                <w:rFonts w:ascii="ＭＳ 明朝" w:hAnsi="ＭＳ 明朝"/>
              </w:rPr>
              <w:t>)</w:t>
            </w:r>
          </w:p>
        </w:tc>
        <w:tc>
          <w:tcPr>
            <w:tcW w:w="1123" w:type="dxa"/>
            <w:tcBorders>
              <w:top w:val="single" w:sz="4" w:space="0" w:color="000000"/>
              <w:left w:val="single" w:sz="4" w:space="0" w:color="000000"/>
              <w:bottom w:val="single" w:sz="4" w:space="0" w:color="000000"/>
              <w:right w:val="nil"/>
            </w:tcBorders>
          </w:tcPr>
          <w:p w:rsidR="00D40861" w:rsidRPr="00666EDF" w:rsidRDefault="00D4086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45</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47</w:t>
            </w:r>
          </w:p>
        </w:tc>
      </w:tr>
      <w:tr w:rsidR="005D6EA1" w:rsidRPr="00666EDF" w:rsidTr="00E04106">
        <w:trPr>
          <w:tblHeader/>
          <w:jc w:val="center"/>
        </w:trPr>
        <w:tc>
          <w:tcPr>
            <w:tcW w:w="459" w:type="dxa"/>
            <w:tcBorders>
              <w:top w:val="single" w:sz="4" w:space="0" w:color="FFFFFF"/>
              <w:left w:val="nil"/>
              <w:bottom w:val="single" w:sz="4" w:space="0" w:color="FFFFFF"/>
              <w:right w:val="single" w:sz="4" w:space="0" w:color="000000"/>
            </w:tcBorders>
            <w:vAlign w:val="center"/>
          </w:tcPr>
          <w:p w:rsidR="005D6EA1" w:rsidRPr="00666EDF" w:rsidRDefault="005D6EA1"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Pr>
          <w:p w:rsidR="005D6EA1" w:rsidRDefault="005D6EA1" w:rsidP="002D0400">
            <w:pPr>
              <w:pStyle w:val="a3"/>
              <w:suppressAutoHyphens/>
              <w:overflowPunct/>
              <w:ind w:left="200" w:hangingChars="100" w:hanging="200"/>
              <w:textAlignment w:val="auto"/>
              <w:rPr>
                <w:rFonts w:ascii="ＭＳ 明朝" w:eastAsia="ＭＳ ゴシック" w:cs="ＭＳ ゴシック"/>
                <w:snapToGrid w:val="0"/>
                <w:kern w:val="2"/>
                <w:sz w:val="20"/>
                <w:szCs w:val="20"/>
              </w:rPr>
            </w:pPr>
            <w:r w:rsidRPr="00666EDF">
              <w:rPr>
                <w:rFonts w:ascii="ＭＳ ゴシック" w:hAnsi="ＭＳ ゴシック" w:cs="ＭＳ ゴシック"/>
                <w:snapToGrid w:val="0"/>
                <w:kern w:val="2"/>
                <w:sz w:val="20"/>
                <w:szCs w:val="20"/>
              </w:rPr>
              <w:t xml:space="preserve">4 </w:t>
            </w:r>
            <w:r w:rsidRPr="00666EDF">
              <w:rPr>
                <w:rFonts w:ascii="ＭＳ 明朝" w:eastAsia="ＭＳ ゴシック" w:cs="ＭＳ ゴシック" w:hint="eastAsia"/>
                <w:snapToGrid w:val="0"/>
                <w:kern w:val="2"/>
                <w:sz w:val="20"/>
                <w:szCs w:val="20"/>
              </w:rPr>
              <w:t>風やゴムで動かそう</w:t>
            </w:r>
          </w:p>
          <w:p w:rsidR="005D6EA1" w:rsidRPr="00666EDF" w:rsidRDefault="005D6EA1" w:rsidP="002D0400">
            <w:pPr>
              <w:pStyle w:val="a3"/>
              <w:suppressAutoHyphens/>
              <w:overflowPunct/>
              <w:jc w:val="right"/>
              <w:textAlignment w:val="auto"/>
              <w:rPr>
                <w:rFonts w:ascii="ＭＳ 明朝" w:cs="Times New Roman"/>
                <w:snapToGrid w:val="0"/>
                <w:kern w:val="2"/>
                <w:sz w:val="20"/>
                <w:szCs w:val="20"/>
              </w:rPr>
            </w:pPr>
            <w:bookmarkStart w:id="0" w:name="_GoBack"/>
            <w:bookmarkEnd w:id="0"/>
            <w:r w:rsidRPr="00666EDF">
              <w:rPr>
                <w:rFonts w:ascii="ＭＳ ゴシック" w:hAnsi="ＭＳ ゴシック" w:cs="ＭＳ ゴシック"/>
                <w:snapToGrid w:val="0"/>
                <w:kern w:val="2"/>
                <w:sz w:val="20"/>
                <w:szCs w:val="20"/>
              </w:rPr>
              <w:t>7(8)</w:t>
            </w:r>
          </w:p>
        </w:tc>
        <w:tc>
          <w:tcPr>
            <w:tcW w:w="726" w:type="dxa"/>
            <w:tcBorders>
              <w:top w:val="single" w:sz="4" w:space="0" w:color="000000"/>
              <w:left w:val="single" w:sz="4" w:space="0" w:color="000000"/>
              <w:bottom w:val="single" w:sz="4" w:space="0" w:color="000000"/>
              <w:right w:val="single" w:sz="4" w:space="0" w:color="000000"/>
            </w:tcBorders>
          </w:tcPr>
          <w:p w:rsidR="005D6EA1" w:rsidRPr="00666EDF" w:rsidRDefault="005D6EA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5D6EA1" w:rsidRPr="0043548A" w:rsidRDefault="005D6EA1" w:rsidP="00915794">
            <w:pPr>
              <w:pStyle w:val="aa"/>
              <w:ind w:left="204" w:hanging="204"/>
              <w:rPr>
                <w:rFonts w:ascii="ＭＳ 明朝" w:cs="Times New Roman"/>
              </w:rPr>
            </w:pPr>
            <w:r>
              <w:rPr>
                <w:rFonts w:hint="eastAsia"/>
              </w:rPr>
              <w:t>・</w:t>
            </w:r>
            <w:r w:rsidRPr="0043548A">
              <w:rPr>
                <w:rFonts w:hint="eastAsia"/>
              </w:rPr>
              <w:t>風で動く車を作り，うちわであおいで車を動かす。</w:t>
            </w:r>
          </w:p>
          <w:p w:rsidR="005D6EA1" w:rsidRPr="0043548A" w:rsidRDefault="005D6EA1" w:rsidP="005D6EA1">
            <w:pPr>
              <w:pStyle w:val="aa"/>
              <w:ind w:left="204" w:hanging="204"/>
              <w:rPr>
                <w:rFonts w:ascii="ＭＳ 明朝" w:cs="Times New Roman"/>
              </w:rPr>
            </w:pPr>
            <w:r>
              <w:rPr>
                <w:rFonts w:hint="eastAsia"/>
              </w:rPr>
              <w:t>・</w:t>
            </w:r>
            <w:r w:rsidRPr="0043548A">
              <w:rPr>
                <w:rFonts w:hint="eastAsia"/>
              </w:rPr>
              <w:t>車を動かしてみて，気</w:t>
            </w:r>
            <w:r>
              <w:rPr>
                <w:rFonts w:hint="eastAsia"/>
              </w:rPr>
              <w:t>づ</w:t>
            </w:r>
            <w:r w:rsidRPr="0043548A">
              <w:rPr>
                <w:rFonts w:hint="eastAsia"/>
              </w:rPr>
              <w:t>いたことや疑問に思ったことを発表し合い，風の働きについて調べる問題を見いだす。</w:t>
            </w:r>
          </w:p>
        </w:tc>
        <w:tc>
          <w:tcPr>
            <w:tcW w:w="1123" w:type="dxa"/>
            <w:tcBorders>
              <w:top w:val="single" w:sz="4" w:space="0" w:color="000000"/>
              <w:left w:val="single" w:sz="4" w:space="0" w:color="000000"/>
              <w:bottom w:val="single" w:sz="4" w:space="0" w:color="000000"/>
              <w:right w:val="nil"/>
            </w:tcBorders>
          </w:tcPr>
          <w:p w:rsidR="005D6EA1" w:rsidRPr="00666EDF" w:rsidRDefault="005D6EA1" w:rsidP="00801AC8">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48</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5</w:t>
            </w:r>
            <w:r>
              <w:rPr>
                <w:rFonts w:ascii="ＭＳ ゴシック" w:hAnsi="ＭＳ ゴシック" w:cs="ＭＳ ゴシック" w:hint="eastAsia"/>
                <w:snapToGrid w:val="0"/>
                <w:kern w:val="2"/>
                <w:sz w:val="20"/>
                <w:szCs w:val="20"/>
              </w:rPr>
              <w:t>0</w:t>
            </w:r>
          </w:p>
        </w:tc>
      </w:tr>
      <w:tr w:rsidR="005D6EA1" w:rsidRPr="00666EDF" w:rsidTr="00E04106">
        <w:trPr>
          <w:tblHeader/>
          <w:jc w:val="center"/>
        </w:trPr>
        <w:tc>
          <w:tcPr>
            <w:tcW w:w="459" w:type="dxa"/>
            <w:tcBorders>
              <w:top w:val="single" w:sz="4" w:space="0" w:color="FFFFFF"/>
              <w:left w:val="nil"/>
              <w:bottom w:val="single" w:sz="4" w:space="0" w:color="FFFFFF"/>
              <w:right w:val="single" w:sz="4" w:space="0" w:color="000000"/>
            </w:tcBorders>
            <w:vAlign w:val="center"/>
          </w:tcPr>
          <w:p w:rsidR="005D6EA1" w:rsidRPr="00666EDF" w:rsidRDefault="005D6EA1"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vAlign w:val="center"/>
          </w:tcPr>
          <w:p w:rsidR="005D6EA1" w:rsidRPr="00666EDF" w:rsidRDefault="005D6EA1"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5D6EA1" w:rsidRPr="00666EDF" w:rsidRDefault="005D6EA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p w:rsidR="005D6EA1" w:rsidRPr="00666EDF" w:rsidRDefault="005D6EA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Pr>
          <w:p w:rsidR="005D6EA1" w:rsidRPr="0043548A" w:rsidRDefault="005D6EA1" w:rsidP="00915794">
            <w:pPr>
              <w:pStyle w:val="aa"/>
              <w:ind w:left="204" w:hanging="204"/>
              <w:rPr>
                <w:rFonts w:ascii="ＭＳ 明朝" w:cs="Times New Roman"/>
              </w:rPr>
            </w:pPr>
            <w:r>
              <w:rPr>
                <w:rFonts w:hint="eastAsia"/>
              </w:rPr>
              <w:t>・</w:t>
            </w:r>
            <w:r w:rsidRPr="0043548A">
              <w:rPr>
                <w:rFonts w:hint="eastAsia"/>
              </w:rPr>
              <w:t>風の強さによって物の動き方がどのように変わるか予想する。</w:t>
            </w:r>
          </w:p>
          <w:p w:rsidR="005D6EA1" w:rsidRPr="0043548A" w:rsidRDefault="005D6EA1" w:rsidP="00915794">
            <w:pPr>
              <w:pStyle w:val="aa"/>
              <w:ind w:left="204" w:hanging="204"/>
              <w:rPr>
                <w:rFonts w:ascii="ＭＳ 明朝" w:cs="Times New Roman"/>
              </w:rPr>
            </w:pPr>
            <w:r>
              <w:rPr>
                <w:rFonts w:hint="eastAsia"/>
              </w:rPr>
              <w:t>・</w:t>
            </w:r>
            <w:r w:rsidRPr="0043548A">
              <w:rPr>
                <w:rFonts w:hint="eastAsia"/>
              </w:rPr>
              <w:t>問題を解決するための実験の方法を考える。</w:t>
            </w:r>
          </w:p>
          <w:p w:rsidR="005D6EA1" w:rsidRPr="0043548A" w:rsidRDefault="005D6EA1" w:rsidP="00915794">
            <w:pPr>
              <w:pStyle w:val="aa"/>
              <w:ind w:left="204" w:hanging="204"/>
              <w:rPr>
                <w:rFonts w:ascii="ＭＳ 明朝" w:cs="Times New Roman"/>
              </w:rPr>
            </w:pPr>
            <w:r>
              <w:rPr>
                <w:rFonts w:hint="eastAsia"/>
              </w:rPr>
              <w:t>・</w:t>
            </w:r>
            <w:r w:rsidRPr="0043548A">
              <w:rPr>
                <w:rFonts w:hint="eastAsia"/>
              </w:rPr>
              <w:t>車に当てる風の強さを変えて，車の動き方の違いを調べる。</w:t>
            </w:r>
          </w:p>
          <w:p w:rsidR="005D6EA1" w:rsidRPr="0043548A" w:rsidRDefault="005D6EA1" w:rsidP="00915794">
            <w:pPr>
              <w:pStyle w:val="aa"/>
              <w:ind w:left="204" w:hanging="204"/>
              <w:rPr>
                <w:rFonts w:ascii="ＭＳ 明朝" w:cs="Times New Roman"/>
              </w:rPr>
            </w:pPr>
            <w:r w:rsidRPr="0043548A">
              <w:rPr>
                <w:rFonts w:ascii="ＭＳ 明朝"/>
              </w:rPr>
              <w:tab/>
            </w:r>
            <w:r w:rsidRPr="0043548A">
              <w:rPr>
                <w:rFonts w:ascii="ＭＳ 明朝"/>
              </w:rPr>
              <w:tab/>
            </w:r>
            <w:r w:rsidRPr="0043548A">
              <w:rPr>
                <w:rFonts w:ascii="ＭＳ ゴシック" w:hAnsi="ＭＳ ゴシック" w:cs="ＭＳ ゴシック"/>
              </w:rPr>
              <w:t xml:space="preserve"> (</w:t>
            </w:r>
            <w:r w:rsidRPr="0043548A">
              <w:rPr>
                <w:rFonts w:ascii="ＭＳ 明朝" w:eastAsia="ＭＳ ゴシック" w:cs="ＭＳ ゴシック" w:hint="eastAsia"/>
              </w:rPr>
              <w:t>実験①</w:t>
            </w:r>
            <w:r w:rsidRPr="0043548A">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Pr>
          <w:p w:rsidR="005D6EA1" w:rsidRPr="00666EDF" w:rsidRDefault="005D6EA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51</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53</w:t>
            </w:r>
          </w:p>
        </w:tc>
      </w:tr>
      <w:tr w:rsidR="005D6EA1" w:rsidRPr="00666EDF" w:rsidTr="00E04106">
        <w:trPr>
          <w:tblHeader/>
          <w:jc w:val="center"/>
        </w:trPr>
        <w:tc>
          <w:tcPr>
            <w:tcW w:w="459" w:type="dxa"/>
            <w:tcBorders>
              <w:top w:val="single" w:sz="4" w:space="0" w:color="FFFFFF"/>
              <w:left w:val="nil"/>
              <w:bottom w:val="single" w:sz="4" w:space="0" w:color="FFFFFF"/>
              <w:right w:val="single" w:sz="4" w:space="0" w:color="000000"/>
            </w:tcBorders>
            <w:vAlign w:val="center"/>
          </w:tcPr>
          <w:p w:rsidR="005D6EA1" w:rsidRPr="00666EDF" w:rsidRDefault="005D6EA1"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vAlign w:val="center"/>
          </w:tcPr>
          <w:p w:rsidR="005D6EA1" w:rsidRPr="00666EDF" w:rsidRDefault="005D6EA1"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5D6EA1" w:rsidRPr="00666EDF" w:rsidRDefault="005D6EA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5D6EA1" w:rsidRPr="0043548A" w:rsidRDefault="005D6EA1" w:rsidP="00915794">
            <w:pPr>
              <w:pStyle w:val="aa"/>
              <w:ind w:left="204" w:hanging="204"/>
              <w:rPr>
                <w:rFonts w:ascii="ＭＳ 明朝" w:cs="Times New Roman"/>
              </w:rPr>
            </w:pPr>
            <w:r>
              <w:rPr>
                <w:rFonts w:hint="eastAsia"/>
              </w:rPr>
              <w:t>・</w:t>
            </w:r>
            <w:r w:rsidRPr="0043548A">
              <w:rPr>
                <w:rFonts w:hint="eastAsia"/>
              </w:rPr>
              <w:t>風の働きについて考え，風の強さの違いによる物の動き方の違いをまとめる。</w:t>
            </w:r>
          </w:p>
        </w:tc>
        <w:tc>
          <w:tcPr>
            <w:tcW w:w="1123" w:type="dxa"/>
            <w:tcBorders>
              <w:top w:val="single" w:sz="4" w:space="0" w:color="000000"/>
              <w:left w:val="single" w:sz="4" w:space="0" w:color="000000"/>
              <w:bottom w:val="single" w:sz="4" w:space="0" w:color="000000"/>
              <w:right w:val="nil"/>
            </w:tcBorders>
          </w:tcPr>
          <w:p w:rsidR="005D6EA1" w:rsidRPr="00666EDF" w:rsidRDefault="005D6EA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54</w:t>
            </w:r>
          </w:p>
        </w:tc>
      </w:tr>
      <w:tr w:rsidR="005D6EA1" w:rsidRPr="00666EDF" w:rsidTr="00E04106">
        <w:trPr>
          <w:tblHeader/>
          <w:jc w:val="center"/>
        </w:trPr>
        <w:tc>
          <w:tcPr>
            <w:tcW w:w="459" w:type="dxa"/>
            <w:tcBorders>
              <w:top w:val="single" w:sz="4" w:space="0" w:color="FFFFFF"/>
              <w:left w:val="nil"/>
              <w:bottom w:val="nil"/>
              <w:right w:val="single" w:sz="4" w:space="0" w:color="000000"/>
            </w:tcBorders>
            <w:vAlign w:val="center"/>
          </w:tcPr>
          <w:p w:rsidR="005D6EA1" w:rsidRPr="00666EDF" w:rsidRDefault="005D6EA1"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vAlign w:val="center"/>
          </w:tcPr>
          <w:p w:rsidR="005D6EA1" w:rsidRPr="00666EDF" w:rsidRDefault="005D6EA1"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5D6EA1" w:rsidRPr="00666EDF" w:rsidRDefault="005D6EA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5D6EA1" w:rsidRPr="0043548A" w:rsidRDefault="005D6EA1" w:rsidP="00915794">
            <w:pPr>
              <w:pStyle w:val="aa"/>
              <w:ind w:left="204" w:hanging="204"/>
              <w:rPr>
                <w:rFonts w:ascii="ＭＳ 明朝" w:cs="Times New Roman"/>
              </w:rPr>
            </w:pPr>
            <w:r>
              <w:rPr>
                <w:rFonts w:hint="eastAsia"/>
              </w:rPr>
              <w:t>・</w:t>
            </w:r>
            <w:r w:rsidRPr="0043548A">
              <w:rPr>
                <w:rFonts w:hint="eastAsia"/>
              </w:rPr>
              <w:t>ゴムを伸ばしたときのゴムの力を体感する。</w:t>
            </w:r>
          </w:p>
          <w:p w:rsidR="005D6EA1" w:rsidRPr="0043548A" w:rsidRDefault="005D6EA1" w:rsidP="00915794">
            <w:pPr>
              <w:pStyle w:val="aa"/>
              <w:ind w:left="204" w:hanging="204"/>
              <w:rPr>
                <w:rFonts w:ascii="ＭＳ 明朝" w:cs="Times New Roman"/>
              </w:rPr>
            </w:pPr>
            <w:r>
              <w:rPr>
                <w:rFonts w:hint="eastAsia"/>
              </w:rPr>
              <w:t>・</w:t>
            </w:r>
            <w:r w:rsidRPr="0043548A">
              <w:rPr>
                <w:rFonts w:hint="eastAsia"/>
              </w:rPr>
              <w:t>ゴムで動く車を作り，車を動かす。</w:t>
            </w:r>
          </w:p>
          <w:p w:rsidR="005D6EA1" w:rsidRPr="0043548A" w:rsidRDefault="005D6EA1" w:rsidP="005D6EA1">
            <w:pPr>
              <w:pStyle w:val="aa"/>
              <w:ind w:left="204" w:hanging="204"/>
              <w:rPr>
                <w:rFonts w:ascii="ＭＳ 明朝" w:cs="Times New Roman"/>
              </w:rPr>
            </w:pPr>
            <w:r>
              <w:rPr>
                <w:rFonts w:hint="eastAsia"/>
              </w:rPr>
              <w:t>・</w:t>
            </w:r>
            <w:r w:rsidRPr="0043548A">
              <w:rPr>
                <w:rFonts w:hint="eastAsia"/>
              </w:rPr>
              <w:t>車を動かしてみて，気</w:t>
            </w:r>
            <w:r>
              <w:rPr>
                <w:rFonts w:hint="eastAsia"/>
              </w:rPr>
              <w:t>づ</w:t>
            </w:r>
            <w:r w:rsidRPr="0043548A">
              <w:rPr>
                <w:rFonts w:hint="eastAsia"/>
              </w:rPr>
              <w:t>いたことや疑問に思ったことを発表し合い，ゴムの働きについて調べる問題を見いだす。</w:t>
            </w:r>
          </w:p>
        </w:tc>
        <w:tc>
          <w:tcPr>
            <w:tcW w:w="1123" w:type="dxa"/>
            <w:tcBorders>
              <w:top w:val="single" w:sz="4" w:space="0" w:color="000000"/>
              <w:left w:val="single" w:sz="4" w:space="0" w:color="000000"/>
              <w:bottom w:val="single" w:sz="4" w:space="0" w:color="000000"/>
              <w:right w:val="nil"/>
            </w:tcBorders>
          </w:tcPr>
          <w:p w:rsidR="005D6EA1" w:rsidRPr="00666EDF" w:rsidRDefault="005D6EA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55</w:t>
            </w:r>
          </w:p>
        </w:tc>
      </w:tr>
      <w:tr w:rsidR="00801AC8" w:rsidRPr="00666EDF" w:rsidTr="00801AC8">
        <w:trPr>
          <w:trHeight w:val="211"/>
          <w:tblHeader/>
          <w:jc w:val="center"/>
        </w:trPr>
        <w:tc>
          <w:tcPr>
            <w:tcW w:w="459" w:type="dxa"/>
            <w:tcBorders>
              <w:top w:val="nil"/>
              <w:left w:val="nil"/>
              <w:bottom w:val="nil"/>
              <w:right w:val="single" w:sz="4" w:space="0" w:color="000000"/>
            </w:tcBorders>
          </w:tcPr>
          <w:p w:rsidR="00801AC8" w:rsidRPr="00666EDF" w:rsidRDefault="00801AC8" w:rsidP="002D0400">
            <w:pPr>
              <w:pStyle w:val="a3"/>
              <w:suppressAutoHyphens/>
              <w:overflowPunct/>
              <w:jc w:val="center"/>
              <w:textAlignment w:val="auto"/>
              <w:rPr>
                <w:rFonts w:ascii="ＭＳ 明朝" w:cs="Times New Roman"/>
                <w:snapToGrid w:val="0"/>
                <w:kern w:val="2"/>
                <w:sz w:val="20"/>
                <w:szCs w:val="20"/>
              </w:rPr>
            </w:pPr>
          </w:p>
        </w:tc>
        <w:tc>
          <w:tcPr>
            <w:tcW w:w="1797" w:type="dxa"/>
            <w:vMerge/>
            <w:tcBorders>
              <w:left w:val="single" w:sz="4" w:space="0" w:color="000000"/>
              <w:right w:val="single" w:sz="4" w:space="0" w:color="000000"/>
            </w:tcBorders>
            <w:vAlign w:val="center"/>
          </w:tcPr>
          <w:p w:rsidR="00801AC8" w:rsidRPr="00666EDF" w:rsidRDefault="00801AC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vMerge w:val="restart"/>
            <w:tcBorders>
              <w:top w:val="single" w:sz="4" w:space="0" w:color="000000"/>
              <w:left w:val="single" w:sz="4" w:space="0" w:color="000000"/>
              <w:right w:val="single" w:sz="4" w:space="0" w:color="000000"/>
            </w:tcBorders>
          </w:tcPr>
          <w:p w:rsidR="00801AC8" w:rsidRPr="00666EDF" w:rsidRDefault="00801AC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w:t>
            </w:r>
          </w:p>
        </w:tc>
        <w:tc>
          <w:tcPr>
            <w:tcW w:w="6293" w:type="dxa"/>
            <w:vMerge w:val="restart"/>
            <w:tcBorders>
              <w:top w:val="single" w:sz="4" w:space="0" w:color="000000"/>
              <w:left w:val="single" w:sz="4" w:space="0" w:color="000000"/>
              <w:right w:val="single" w:sz="4" w:space="0" w:color="000000"/>
            </w:tcBorders>
          </w:tcPr>
          <w:p w:rsidR="00801AC8" w:rsidRPr="0043548A" w:rsidRDefault="00801AC8" w:rsidP="00915794">
            <w:pPr>
              <w:pStyle w:val="aa"/>
              <w:ind w:left="204" w:hanging="204"/>
              <w:rPr>
                <w:rFonts w:ascii="ＭＳ 明朝" w:cs="Times New Roman"/>
              </w:rPr>
            </w:pPr>
            <w:r>
              <w:rPr>
                <w:rFonts w:hint="eastAsia"/>
              </w:rPr>
              <w:t>・</w:t>
            </w:r>
            <w:r w:rsidRPr="0043548A">
              <w:rPr>
                <w:rFonts w:hint="eastAsia"/>
              </w:rPr>
              <w:t>ゴムの伸ばし方によって物の動き方がどのように変わるか予想する。</w:t>
            </w:r>
          </w:p>
          <w:p w:rsidR="00801AC8" w:rsidRPr="0043548A" w:rsidRDefault="00801AC8" w:rsidP="00915794">
            <w:pPr>
              <w:pStyle w:val="aa"/>
              <w:ind w:left="204" w:hanging="204"/>
              <w:rPr>
                <w:rFonts w:ascii="ＭＳ 明朝" w:cs="Times New Roman"/>
              </w:rPr>
            </w:pPr>
            <w:r>
              <w:rPr>
                <w:rFonts w:hint="eastAsia"/>
              </w:rPr>
              <w:t>・</w:t>
            </w:r>
            <w:r w:rsidRPr="0043548A">
              <w:rPr>
                <w:rFonts w:hint="eastAsia"/>
              </w:rPr>
              <w:t>問題を解決するための実験の方法を考える。</w:t>
            </w:r>
          </w:p>
          <w:p w:rsidR="00801AC8" w:rsidRPr="0043548A" w:rsidRDefault="00801AC8" w:rsidP="00915794">
            <w:pPr>
              <w:pStyle w:val="aa"/>
              <w:ind w:left="204" w:hanging="204"/>
              <w:rPr>
                <w:rFonts w:ascii="ＭＳ 明朝" w:cs="Times New Roman"/>
              </w:rPr>
            </w:pPr>
            <w:r>
              <w:rPr>
                <w:rFonts w:hint="eastAsia"/>
              </w:rPr>
              <w:t>・</w:t>
            </w:r>
            <w:r w:rsidRPr="0043548A">
              <w:rPr>
                <w:rFonts w:hint="eastAsia"/>
              </w:rPr>
              <w:t>ゴムの伸ばし方を変えて，車の動き方の違いを調べる。</w:t>
            </w:r>
            <w:r w:rsidRPr="0043548A">
              <w:rPr>
                <w:rFonts w:ascii="ＭＳ 明朝"/>
              </w:rPr>
              <w:tab/>
            </w:r>
            <w:r w:rsidRPr="0043548A">
              <w:rPr>
                <w:rFonts w:ascii="ＭＳ ゴシック" w:hAnsi="ＭＳ ゴシック" w:cs="ＭＳ ゴシック"/>
              </w:rPr>
              <w:t>(</w:t>
            </w:r>
            <w:r w:rsidRPr="0043548A">
              <w:rPr>
                <w:rFonts w:ascii="ＭＳ 明朝" w:eastAsia="ＭＳ ゴシック" w:cs="ＭＳ ゴシック" w:hint="eastAsia"/>
              </w:rPr>
              <w:t>実験②</w:t>
            </w:r>
            <w:r w:rsidRPr="0043548A">
              <w:rPr>
                <w:rFonts w:ascii="ＭＳ ゴシック" w:hAnsi="ＭＳ ゴシック" w:cs="ＭＳ ゴシック"/>
              </w:rPr>
              <w:t>)</w:t>
            </w:r>
          </w:p>
        </w:tc>
        <w:tc>
          <w:tcPr>
            <w:tcW w:w="1123" w:type="dxa"/>
            <w:vMerge w:val="restart"/>
            <w:tcBorders>
              <w:top w:val="single" w:sz="4" w:space="0" w:color="000000"/>
              <w:left w:val="single" w:sz="4" w:space="0" w:color="000000"/>
              <w:right w:val="nil"/>
            </w:tcBorders>
          </w:tcPr>
          <w:p w:rsidR="00801AC8" w:rsidRPr="00666EDF" w:rsidRDefault="00801AC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56</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57</w:t>
            </w:r>
          </w:p>
        </w:tc>
      </w:tr>
      <w:tr w:rsidR="00801AC8" w:rsidRPr="00666EDF" w:rsidTr="00801AC8">
        <w:trPr>
          <w:trHeight w:val="211"/>
          <w:tblHeader/>
          <w:jc w:val="center"/>
        </w:trPr>
        <w:tc>
          <w:tcPr>
            <w:tcW w:w="459" w:type="dxa"/>
            <w:tcBorders>
              <w:top w:val="nil"/>
              <w:left w:val="nil"/>
              <w:bottom w:val="single" w:sz="4" w:space="0" w:color="000000"/>
              <w:right w:val="single" w:sz="4" w:space="0" w:color="000000"/>
            </w:tcBorders>
          </w:tcPr>
          <w:p w:rsidR="00801AC8" w:rsidRPr="00666EDF" w:rsidRDefault="00801AC8" w:rsidP="002D0400">
            <w:pPr>
              <w:pStyle w:val="a3"/>
              <w:suppressAutoHyphens/>
              <w:overflowPunct/>
              <w:jc w:val="center"/>
              <w:textAlignment w:val="auto"/>
              <w:rPr>
                <w:rFonts w:ascii="ＭＳ 明朝" w:cs="Times New Roman"/>
                <w:snapToGrid w:val="0"/>
                <w:kern w:val="2"/>
                <w:sz w:val="20"/>
                <w:szCs w:val="20"/>
              </w:rPr>
            </w:pPr>
          </w:p>
        </w:tc>
        <w:tc>
          <w:tcPr>
            <w:tcW w:w="1797" w:type="dxa"/>
            <w:vMerge/>
            <w:tcBorders>
              <w:left w:val="single" w:sz="4" w:space="0" w:color="000000"/>
              <w:right w:val="single" w:sz="4" w:space="0" w:color="000000"/>
            </w:tcBorders>
            <w:vAlign w:val="center"/>
          </w:tcPr>
          <w:p w:rsidR="00801AC8" w:rsidRPr="00666EDF" w:rsidRDefault="00801AC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vMerge/>
            <w:tcBorders>
              <w:left w:val="single" w:sz="4" w:space="0" w:color="000000"/>
              <w:right w:val="single" w:sz="4" w:space="0" w:color="000000"/>
            </w:tcBorders>
          </w:tcPr>
          <w:p w:rsidR="00801AC8" w:rsidRPr="00666EDF" w:rsidRDefault="00801AC8" w:rsidP="002D0400">
            <w:pPr>
              <w:pStyle w:val="a3"/>
              <w:suppressAutoHyphens/>
              <w:overflowPunct/>
              <w:jc w:val="center"/>
              <w:textAlignment w:val="auto"/>
              <w:rPr>
                <w:rFonts w:ascii="ＭＳ ゴシック" w:hAnsi="ＭＳ ゴシック" w:cs="ＭＳ ゴシック"/>
                <w:snapToGrid w:val="0"/>
                <w:kern w:val="2"/>
                <w:sz w:val="20"/>
                <w:szCs w:val="20"/>
              </w:rPr>
            </w:pPr>
          </w:p>
        </w:tc>
        <w:tc>
          <w:tcPr>
            <w:tcW w:w="6293" w:type="dxa"/>
            <w:vMerge/>
            <w:tcBorders>
              <w:left w:val="single" w:sz="4" w:space="0" w:color="000000"/>
              <w:right w:val="single" w:sz="4" w:space="0" w:color="000000"/>
            </w:tcBorders>
          </w:tcPr>
          <w:p w:rsidR="00801AC8" w:rsidRDefault="00801AC8" w:rsidP="00915794">
            <w:pPr>
              <w:pStyle w:val="aa"/>
              <w:ind w:left="204" w:hanging="204"/>
            </w:pPr>
          </w:p>
        </w:tc>
        <w:tc>
          <w:tcPr>
            <w:tcW w:w="1123" w:type="dxa"/>
            <w:vMerge/>
            <w:tcBorders>
              <w:left w:val="single" w:sz="4" w:space="0" w:color="000000"/>
              <w:right w:val="nil"/>
            </w:tcBorders>
          </w:tcPr>
          <w:p w:rsidR="00801AC8" w:rsidRPr="00666EDF" w:rsidRDefault="00801AC8" w:rsidP="002D0400">
            <w:pPr>
              <w:pStyle w:val="a3"/>
              <w:suppressAutoHyphens/>
              <w:overflowPunct/>
              <w:jc w:val="center"/>
              <w:textAlignment w:val="auto"/>
              <w:rPr>
                <w:rFonts w:ascii="ＭＳ ゴシック" w:hAnsi="ＭＳ ゴシック" w:cs="ＭＳ ゴシック"/>
                <w:snapToGrid w:val="0"/>
                <w:kern w:val="2"/>
                <w:sz w:val="20"/>
                <w:szCs w:val="20"/>
              </w:rPr>
            </w:pPr>
          </w:p>
        </w:tc>
      </w:tr>
      <w:tr w:rsidR="00801AC8" w:rsidRPr="00666EDF" w:rsidTr="00801AC8">
        <w:trPr>
          <w:trHeight w:val="211"/>
          <w:tblHeader/>
          <w:jc w:val="center"/>
        </w:trPr>
        <w:tc>
          <w:tcPr>
            <w:tcW w:w="459" w:type="dxa"/>
            <w:tcBorders>
              <w:top w:val="nil"/>
              <w:left w:val="nil"/>
              <w:bottom w:val="nil"/>
              <w:right w:val="single" w:sz="4" w:space="0" w:color="000000"/>
            </w:tcBorders>
          </w:tcPr>
          <w:p w:rsidR="00801AC8" w:rsidRPr="00666EDF" w:rsidRDefault="00801AC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7</w:t>
            </w:r>
          </w:p>
        </w:tc>
        <w:tc>
          <w:tcPr>
            <w:tcW w:w="1797" w:type="dxa"/>
            <w:vMerge/>
            <w:tcBorders>
              <w:left w:val="single" w:sz="4" w:space="0" w:color="000000"/>
              <w:right w:val="single" w:sz="4" w:space="0" w:color="000000"/>
            </w:tcBorders>
            <w:vAlign w:val="center"/>
          </w:tcPr>
          <w:p w:rsidR="00801AC8" w:rsidRPr="00666EDF" w:rsidRDefault="00801AC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vMerge/>
            <w:tcBorders>
              <w:left w:val="single" w:sz="4" w:space="0" w:color="000000"/>
              <w:bottom w:val="single" w:sz="4" w:space="0" w:color="000000"/>
              <w:right w:val="single" w:sz="4" w:space="0" w:color="000000"/>
            </w:tcBorders>
          </w:tcPr>
          <w:p w:rsidR="00801AC8" w:rsidRPr="00666EDF" w:rsidRDefault="00801AC8" w:rsidP="002D0400">
            <w:pPr>
              <w:pStyle w:val="a3"/>
              <w:suppressAutoHyphens/>
              <w:overflowPunct/>
              <w:jc w:val="center"/>
              <w:textAlignment w:val="auto"/>
              <w:rPr>
                <w:rFonts w:ascii="ＭＳ ゴシック" w:hAnsi="ＭＳ ゴシック" w:cs="ＭＳ ゴシック"/>
                <w:snapToGrid w:val="0"/>
                <w:kern w:val="2"/>
                <w:sz w:val="20"/>
                <w:szCs w:val="20"/>
              </w:rPr>
            </w:pPr>
          </w:p>
        </w:tc>
        <w:tc>
          <w:tcPr>
            <w:tcW w:w="6293" w:type="dxa"/>
            <w:vMerge/>
            <w:tcBorders>
              <w:left w:val="single" w:sz="4" w:space="0" w:color="000000"/>
              <w:bottom w:val="single" w:sz="4" w:space="0" w:color="000000"/>
              <w:right w:val="single" w:sz="4" w:space="0" w:color="000000"/>
            </w:tcBorders>
          </w:tcPr>
          <w:p w:rsidR="00801AC8" w:rsidRDefault="00801AC8" w:rsidP="00915794">
            <w:pPr>
              <w:pStyle w:val="aa"/>
              <w:ind w:left="204" w:hanging="204"/>
            </w:pPr>
          </w:p>
        </w:tc>
        <w:tc>
          <w:tcPr>
            <w:tcW w:w="1123" w:type="dxa"/>
            <w:vMerge/>
            <w:tcBorders>
              <w:left w:val="single" w:sz="4" w:space="0" w:color="000000"/>
              <w:bottom w:val="single" w:sz="4" w:space="0" w:color="000000"/>
              <w:right w:val="nil"/>
            </w:tcBorders>
          </w:tcPr>
          <w:p w:rsidR="00801AC8" w:rsidRPr="00666EDF" w:rsidRDefault="00801AC8" w:rsidP="002D0400">
            <w:pPr>
              <w:pStyle w:val="a3"/>
              <w:suppressAutoHyphens/>
              <w:overflowPunct/>
              <w:jc w:val="center"/>
              <w:textAlignment w:val="auto"/>
              <w:rPr>
                <w:rFonts w:ascii="ＭＳ ゴシック" w:hAnsi="ＭＳ ゴシック" w:cs="ＭＳ ゴシック"/>
                <w:snapToGrid w:val="0"/>
                <w:kern w:val="2"/>
                <w:sz w:val="20"/>
                <w:szCs w:val="20"/>
              </w:rPr>
            </w:pPr>
          </w:p>
        </w:tc>
      </w:tr>
      <w:tr w:rsidR="00801AC8" w:rsidRPr="00666EDF" w:rsidTr="00801AC8">
        <w:trPr>
          <w:tblHeader/>
          <w:jc w:val="center"/>
        </w:trPr>
        <w:tc>
          <w:tcPr>
            <w:tcW w:w="459" w:type="dxa"/>
            <w:vMerge w:val="restart"/>
            <w:tcBorders>
              <w:top w:val="nil"/>
              <w:left w:val="nil"/>
              <w:right w:val="single" w:sz="4" w:space="0" w:color="000000"/>
            </w:tcBorders>
          </w:tcPr>
          <w:p w:rsidR="00801AC8" w:rsidRPr="00666EDF" w:rsidRDefault="00801AC8" w:rsidP="002D0400">
            <w:pPr>
              <w:pStyle w:val="a3"/>
              <w:suppressAutoHyphens/>
              <w:overflowPunct/>
              <w:jc w:val="center"/>
              <w:textAlignment w:val="auto"/>
              <w:rPr>
                <w:rFonts w:ascii="ＭＳ 明朝" w:cs="Times New Roman"/>
                <w:snapToGrid w:val="0"/>
                <w:kern w:val="2"/>
                <w:sz w:val="20"/>
                <w:szCs w:val="20"/>
              </w:rPr>
            </w:pPr>
          </w:p>
        </w:tc>
        <w:tc>
          <w:tcPr>
            <w:tcW w:w="1797" w:type="dxa"/>
            <w:vMerge/>
            <w:tcBorders>
              <w:left w:val="single" w:sz="4" w:space="0" w:color="000000"/>
              <w:bottom w:val="single" w:sz="4" w:space="0" w:color="000000"/>
              <w:right w:val="single" w:sz="4" w:space="0" w:color="000000"/>
            </w:tcBorders>
            <w:vAlign w:val="center"/>
          </w:tcPr>
          <w:p w:rsidR="00801AC8" w:rsidRPr="00666EDF" w:rsidRDefault="00801AC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801AC8" w:rsidRPr="00666EDF" w:rsidRDefault="00801AC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801AC8" w:rsidRPr="0043548A" w:rsidRDefault="00801AC8" w:rsidP="00915794">
            <w:pPr>
              <w:pStyle w:val="aa"/>
              <w:ind w:left="204" w:hanging="204"/>
              <w:rPr>
                <w:rFonts w:ascii="ＭＳ 明朝" w:cs="Times New Roman"/>
              </w:rPr>
            </w:pPr>
            <w:r>
              <w:rPr>
                <w:rFonts w:hint="eastAsia"/>
              </w:rPr>
              <w:t>・</w:t>
            </w:r>
            <w:r w:rsidRPr="0043548A">
              <w:rPr>
                <w:rFonts w:hint="eastAsia"/>
              </w:rPr>
              <w:t>ゴムの働きについて考え，ゴムを伸ばす長さの違いによる物の動き方の違いをまとめる。</w:t>
            </w:r>
          </w:p>
          <w:p w:rsidR="00801AC8" w:rsidRPr="0043548A" w:rsidRDefault="00801AC8" w:rsidP="00915794">
            <w:pPr>
              <w:pStyle w:val="aa"/>
              <w:ind w:left="204" w:hanging="204"/>
              <w:rPr>
                <w:rFonts w:ascii="ＭＳ 明朝" w:cs="Times New Roman"/>
              </w:rPr>
            </w:pPr>
            <w:r>
              <w:rPr>
                <w:rFonts w:hint="eastAsia"/>
              </w:rPr>
              <w:t>・</w:t>
            </w:r>
            <w:r w:rsidRPr="0043548A">
              <w:rPr>
                <w:rFonts w:hint="eastAsia"/>
              </w:rPr>
              <w:t>ゴールインゲームを行い，ゴムを伸ばす長さを調節して，車を狙った所に止める。</w:t>
            </w:r>
          </w:p>
          <w:p w:rsidR="00801AC8" w:rsidRPr="0043548A" w:rsidRDefault="00801AC8" w:rsidP="00915794">
            <w:pPr>
              <w:pStyle w:val="aa"/>
              <w:ind w:left="204" w:hanging="204"/>
              <w:rPr>
                <w:rFonts w:ascii="ＭＳ 明朝" w:cs="Times New Roman"/>
              </w:rPr>
            </w:pPr>
            <w:r>
              <w:rPr>
                <w:rFonts w:hint="eastAsia"/>
              </w:rPr>
              <w:t>・</w:t>
            </w:r>
            <w:r w:rsidRPr="0043548A">
              <w:rPr>
                <w:rFonts w:hint="eastAsia"/>
              </w:rPr>
              <w:t>風やゴムの働きについて，学んだことをまとめる。</w:t>
            </w:r>
          </w:p>
        </w:tc>
        <w:tc>
          <w:tcPr>
            <w:tcW w:w="1123" w:type="dxa"/>
            <w:tcBorders>
              <w:top w:val="single" w:sz="4" w:space="0" w:color="000000"/>
              <w:left w:val="single" w:sz="4" w:space="0" w:color="000000"/>
              <w:bottom w:val="single" w:sz="4" w:space="0" w:color="000000"/>
              <w:right w:val="nil"/>
            </w:tcBorders>
          </w:tcPr>
          <w:p w:rsidR="00801AC8" w:rsidRPr="00666EDF" w:rsidRDefault="00801AC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58</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59</w:t>
            </w:r>
          </w:p>
        </w:tc>
      </w:tr>
      <w:tr w:rsidR="00763118" w:rsidRPr="00666EDF" w:rsidTr="00E83269">
        <w:trPr>
          <w:tblHeader/>
          <w:jc w:val="center"/>
        </w:trPr>
        <w:tc>
          <w:tcPr>
            <w:tcW w:w="459" w:type="dxa"/>
            <w:vMerge/>
            <w:tcBorders>
              <w:left w:val="nil"/>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tcBorders>
              <w:top w:val="single" w:sz="4" w:space="0" w:color="000000"/>
              <w:left w:val="single" w:sz="4" w:space="0" w:color="000000"/>
              <w:bottom w:val="single" w:sz="4" w:space="0" w:color="000000"/>
              <w:right w:val="single" w:sz="4" w:space="0" w:color="000000"/>
            </w:tcBorders>
          </w:tcPr>
          <w:p w:rsidR="00E61B8C" w:rsidRDefault="00763118" w:rsidP="002D0400">
            <w:pPr>
              <w:pStyle w:val="a3"/>
              <w:suppressAutoHyphens/>
              <w:overflowPunct/>
              <w:textAlignment w:val="auto"/>
              <w:rPr>
                <w:rFonts w:ascii="ＭＳ 明朝" w:eastAsia="ＭＳ ゴシック" w:cs="ＭＳ ゴシック"/>
                <w:snapToGrid w:val="0"/>
                <w:kern w:val="2"/>
                <w:sz w:val="20"/>
                <w:szCs w:val="20"/>
              </w:rPr>
            </w:pP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 xml:space="preserve"> </w:t>
            </w:r>
            <w:r w:rsidRPr="00666EDF">
              <w:rPr>
                <w:rFonts w:ascii="ＭＳ 明朝" w:eastAsia="ＭＳ ゴシック" w:cs="ＭＳ ゴシック" w:hint="eastAsia"/>
                <w:snapToGrid w:val="0"/>
                <w:kern w:val="2"/>
                <w:sz w:val="20"/>
                <w:szCs w:val="20"/>
              </w:rPr>
              <w:t>花がさいたよ</w:t>
            </w:r>
          </w:p>
          <w:p w:rsidR="00763118" w:rsidRPr="00666EDF" w:rsidRDefault="00763118" w:rsidP="002D0400">
            <w:pPr>
              <w:pStyle w:val="a3"/>
              <w:suppressAutoHyphens/>
              <w:overflowPunct/>
              <w:jc w:val="right"/>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2(2)</w:t>
            </w:r>
          </w:p>
        </w:tc>
        <w:tc>
          <w:tcPr>
            <w:tcW w:w="726" w:type="dxa"/>
            <w:tcBorders>
              <w:top w:val="single" w:sz="4" w:space="0" w:color="000000"/>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801AC8" w:rsidP="00915794">
            <w:pPr>
              <w:pStyle w:val="aa"/>
              <w:ind w:left="204" w:hanging="204"/>
              <w:rPr>
                <w:rFonts w:ascii="ＭＳ 明朝" w:cs="Times New Roman"/>
              </w:rPr>
            </w:pPr>
            <w:r>
              <w:rPr>
                <w:rFonts w:hint="eastAsia"/>
              </w:rPr>
              <w:t>・</w:t>
            </w:r>
            <w:r w:rsidR="00763118" w:rsidRPr="0043548A">
              <w:rPr>
                <w:rFonts w:hint="eastAsia"/>
              </w:rPr>
              <w:t>育ててきた植物の花が咲いた様子を観察して，記録カードに記録する。</w:t>
            </w:r>
            <w:r w:rsidR="00763118" w:rsidRPr="0043548A">
              <w:rPr>
                <w:rFonts w:ascii="ＭＳ 明朝"/>
              </w:rPr>
              <w:tab/>
            </w:r>
            <w:r w:rsidR="00763118" w:rsidRPr="0043548A">
              <w:rPr>
                <w:rFonts w:ascii="ＭＳ ゴシック" w:hAnsi="ＭＳ ゴシック" w:cs="ＭＳ ゴシック"/>
              </w:rPr>
              <w:t>(</w:t>
            </w:r>
            <w:r w:rsidR="00763118" w:rsidRPr="0043548A">
              <w:rPr>
                <w:rFonts w:ascii="ＭＳ 明朝" w:eastAsia="ＭＳ ゴシック" w:cs="ＭＳ ゴシック" w:hint="eastAsia"/>
              </w:rPr>
              <w:t>観察①</w:t>
            </w:r>
            <w:r w:rsidR="00763118" w:rsidRPr="0043548A">
              <w:rPr>
                <w:rFonts w:ascii="ＭＳ ゴシック" w:hAnsi="ＭＳ ゴシック" w:cs="ＭＳ ゴシック"/>
              </w:rPr>
              <w:t>)</w:t>
            </w:r>
          </w:p>
          <w:p w:rsidR="00763118" w:rsidRPr="0043548A" w:rsidRDefault="00801AC8" w:rsidP="00915794">
            <w:pPr>
              <w:pStyle w:val="aa"/>
              <w:ind w:left="204" w:hanging="204"/>
              <w:rPr>
                <w:rFonts w:ascii="ＭＳ 明朝" w:cs="Times New Roman"/>
              </w:rPr>
            </w:pPr>
            <w:r>
              <w:rPr>
                <w:rFonts w:hint="eastAsia"/>
              </w:rPr>
              <w:t>・</w:t>
            </w:r>
            <w:r w:rsidR="00763118" w:rsidRPr="0043548A">
              <w:rPr>
                <w:rFonts w:hint="eastAsia"/>
              </w:rPr>
              <w:t>観察記録を基に，これまでの植物の成長の様子をまとめる。</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60</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63</w:t>
            </w:r>
          </w:p>
        </w:tc>
      </w:tr>
      <w:tr w:rsidR="00763118" w:rsidRPr="00666EDF" w:rsidTr="00E83269">
        <w:trPr>
          <w:tblHeader/>
          <w:jc w:val="center"/>
        </w:trPr>
        <w:tc>
          <w:tcPr>
            <w:tcW w:w="459" w:type="dxa"/>
            <w:vMerge/>
            <w:tcBorders>
              <w:left w:val="nil"/>
              <w:bottom w:val="double" w:sz="4" w:space="0" w:color="000000"/>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tcBorders>
              <w:top w:val="single" w:sz="4" w:space="0" w:color="000000"/>
              <w:left w:val="single" w:sz="4" w:space="0" w:color="000000"/>
              <w:bottom w:val="double" w:sz="4" w:space="0" w:color="000000"/>
              <w:right w:val="single" w:sz="4" w:space="0" w:color="000000"/>
            </w:tcBorders>
          </w:tcPr>
          <w:p w:rsidR="00E61B8C" w:rsidRDefault="00763118" w:rsidP="002D0400">
            <w:pPr>
              <w:pStyle w:val="a3"/>
              <w:suppressAutoHyphens/>
              <w:overflowPunct/>
              <w:textAlignment w:val="auto"/>
              <w:rPr>
                <w:rFonts w:ascii="ＭＳ 明朝" w:eastAsia="ＭＳ ゴシック" w:cs="ＭＳ ゴシック"/>
                <w:snapToGrid w:val="0"/>
                <w:kern w:val="2"/>
                <w:sz w:val="20"/>
                <w:szCs w:val="20"/>
              </w:rPr>
            </w:pPr>
            <w:r w:rsidRPr="00666EDF">
              <w:rPr>
                <w:rFonts w:ascii="ＭＳ 明朝" w:eastAsia="ＭＳ ゴシック" w:cs="ＭＳ ゴシック" w:hint="eastAsia"/>
                <w:snapToGrid w:val="0"/>
                <w:kern w:val="2"/>
                <w:sz w:val="20"/>
                <w:szCs w:val="20"/>
              </w:rPr>
              <w:t>○わたしの研究</w:t>
            </w:r>
          </w:p>
          <w:p w:rsidR="00763118" w:rsidRPr="00666EDF" w:rsidRDefault="00763118" w:rsidP="002D0400">
            <w:pPr>
              <w:pStyle w:val="a3"/>
              <w:suppressAutoHyphens/>
              <w:overflowPunct/>
              <w:jc w:val="right"/>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1(1)</w:t>
            </w:r>
          </w:p>
        </w:tc>
        <w:tc>
          <w:tcPr>
            <w:tcW w:w="726" w:type="dxa"/>
            <w:tcBorders>
              <w:top w:val="single" w:sz="4" w:space="0" w:color="000000"/>
              <w:left w:val="single" w:sz="4" w:space="0" w:color="000000"/>
              <w:bottom w:val="doub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double" w:sz="4" w:space="0" w:color="000000"/>
              <w:right w:val="single" w:sz="4" w:space="0" w:color="000000"/>
            </w:tcBorders>
          </w:tcPr>
          <w:p w:rsidR="00763118" w:rsidRPr="0043548A" w:rsidRDefault="00801AC8" w:rsidP="00915794">
            <w:pPr>
              <w:pStyle w:val="aa"/>
              <w:ind w:left="204" w:hanging="204"/>
              <w:rPr>
                <w:rFonts w:ascii="ＭＳ 明朝" w:cs="Times New Roman"/>
              </w:rPr>
            </w:pPr>
            <w:r>
              <w:rPr>
                <w:rFonts w:hint="eastAsia"/>
              </w:rPr>
              <w:t>・</w:t>
            </w:r>
            <w:r w:rsidR="00763118" w:rsidRPr="0043548A">
              <w:rPr>
                <w:rFonts w:hint="eastAsia"/>
              </w:rPr>
              <w:t>研究のテーマを考え，調べるための計画を立てる。</w:t>
            </w:r>
            <w:r w:rsidR="00763118" w:rsidRPr="0043548A">
              <w:rPr>
                <w:rFonts w:ascii="ＭＳ 明朝" w:hAnsi="ＭＳ 明朝"/>
              </w:rPr>
              <w:t>(</w:t>
            </w:r>
            <w:r w:rsidR="00763118" w:rsidRPr="0043548A">
              <w:rPr>
                <w:rFonts w:hint="eastAsia"/>
              </w:rPr>
              <w:t>実作業は課外</w:t>
            </w:r>
            <w:r w:rsidR="00763118" w:rsidRPr="0043548A">
              <w:rPr>
                <w:rFonts w:ascii="ＭＳ 明朝" w:hAnsi="ＭＳ 明朝"/>
              </w:rPr>
              <w:t>)</w:t>
            </w:r>
          </w:p>
        </w:tc>
        <w:tc>
          <w:tcPr>
            <w:tcW w:w="1123" w:type="dxa"/>
            <w:tcBorders>
              <w:top w:val="single" w:sz="4" w:space="0" w:color="000000"/>
              <w:left w:val="single" w:sz="4" w:space="0" w:color="000000"/>
              <w:bottom w:val="doub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64</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67</w:t>
            </w:r>
          </w:p>
        </w:tc>
      </w:tr>
      <w:tr w:rsidR="00763118" w:rsidRPr="00666EDF" w:rsidTr="00E83269">
        <w:trPr>
          <w:tblHeader/>
          <w:jc w:val="center"/>
        </w:trPr>
        <w:tc>
          <w:tcPr>
            <w:tcW w:w="459" w:type="dxa"/>
            <w:vMerge w:val="restart"/>
            <w:tcBorders>
              <w:top w:val="double" w:sz="4" w:space="0" w:color="000000"/>
              <w:left w:val="nil"/>
              <w:bottom w:val="nil"/>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9</w:t>
            </w:r>
          </w:p>
        </w:tc>
        <w:tc>
          <w:tcPr>
            <w:tcW w:w="1797" w:type="dxa"/>
            <w:tcBorders>
              <w:top w:val="double" w:sz="4" w:space="0" w:color="000000"/>
              <w:left w:val="single" w:sz="4" w:space="0" w:color="000000"/>
              <w:bottom w:val="single" w:sz="4" w:space="0" w:color="000000"/>
              <w:right w:val="single" w:sz="4" w:space="0" w:color="000000"/>
            </w:tcBorders>
          </w:tcPr>
          <w:p w:rsidR="00E61B8C" w:rsidRDefault="00763118" w:rsidP="002D0400">
            <w:pPr>
              <w:pStyle w:val="a3"/>
              <w:suppressAutoHyphens/>
              <w:overflowPunct/>
              <w:textAlignment w:val="auto"/>
              <w:rPr>
                <w:rFonts w:ascii="ＭＳ 明朝" w:eastAsia="ＭＳ ゴシック" w:cs="ＭＳ ゴシック"/>
                <w:snapToGrid w:val="0"/>
                <w:kern w:val="2"/>
                <w:sz w:val="20"/>
                <w:szCs w:val="20"/>
              </w:rPr>
            </w:pPr>
            <w:r w:rsidRPr="00666EDF">
              <w:rPr>
                <w:rFonts w:ascii="ＭＳ 明朝" w:eastAsia="ＭＳ ゴシック" w:cs="ＭＳ ゴシック" w:hint="eastAsia"/>
                <w:snapToGrid w:val="0"/>
                <w:kern w:val="2"/>
                <w:sz w:val="20"/>
                <w:szCs w:val="20"/>
              </w:rPr>
              <w:t>○わたしの研究</w:t>
            </w:r>
          </w:p>
          <w:p w:rsidR="00763118" w:rsidRPr="00666EDF" w:rsidRDefault="00763118" w:rsidP="002D0400">
            <w:pPr>
              <w:pStyle w:val="a3"/>
              <w:suppressAutoHyphens/>
              <w:overflowPunct/>
              <w:jc w:val="right"/>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1(1)</w:t>
            </w:r>
          </w:p>
        </w:tc>
        <w:tc>
          <w:tcPr>
            <w:tcW w:w="726" w:type="dxa"/>
            <w:tcBorders>
              <w:top w:val="double" w:sz="4" w:space="0" w:color="000000"/>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double" w:sz="4" w:space="0" w:color="000000"/>
              <w:left w:val="single" w:sz="4" w:space="0" w:color="000000"/>
              <w:bottom w:val="single" w:sz="4" w:space="0" w:color="000000"/>
              <w:right w:val="single" w:sz="4" w:space="0" w:color="000000"/>
            </w:tcBorders>
          </w:tcPr>
          <w:p w:rsidR="00763118" w:rsidRPr="0043548A" w:rsidRDefault="00801AC8" w:rsidP="00915794">
            <w:pPr>
              <w:pStyle w:val="aa"/>
              <w:ind w:left="204" w:hanging="204"/>
              <w:rPr>
                <w:rFonts w:ascii="ＭＳ 明朝" w:cs="Times New Roman"/>
              </w:rPr>
            </w:pPr>
            <w:r>
              <w:rPr>
                <w:rFonts w:hint="eastAsia"/>
              </w:rPr>
              <w:t>・</w:t>
            </w:r>
            <w:r w:rsidR="00763118" w:rsidRPr="0043548A">
              <w:rPr>
                <w:rFonts w:hint="eastAsia"/>
              </w:rPr>
              <w:t>研究の結果を発表し合う。</w:t>
            </w:r>
          </w:p>
          <w:p w:rsidR="00763118" w:rsidRPr="0043548A" w:rsidRDefault="00763118" w:rsidP="00915794">
            <w:pPr>
              <w:pStyle w:val="aa"/>
              <w:ind w:left="204" w:hanging="204"/>
              <w:rPr>
                <w:rFonts w:ascii="ＭＳ 明朝" w:cs="Times New Roman"/>
              </w:rPr>
            </w:pPr>
          </w:p>
        </w:tc>
        <w:tc>
          <w:tcPr>
            <w:tcW w:w="1123" w:type="dxa"/>
            <w:tcBorders>
              <w:top w:val="double" w:sz="4" w:space="0" w:color="000000"/>
              <w:left w:val="single" w:sz="4" w:space="0" w:color="000000"/>
              <w:bottom w:val="single" w:sz="4" w:space="0" w:color="000000"/>
              <w:right w:val="nil"/>
            </w:tcBorders>
          </w:tcPr>
          <w:p w:rsidR="00763118" w:rsidRPr="00801AC8" w:rsidRDefault="00801AC8" w:rsidP="002D0400">
            <w:pPr>
              <w:pStyle w:val="a3"/>
              <w:suppressAutoHyphens/>
              <w:overflowPunct/>
              <w:jc w:val="center"/>
              <w:textAlignment w:val="auto"/>
              <w:rPr>
                <w:rFonts w:ascii="ＭＳ 明朝" w:cs="Times New Roman"/>
                <w:b/>
                <w:snapToGrid w:val="0"/>
                <w:kern w:val="2"/>
                <w:sz w:val="20"/>
                <w:szCs w:val="20"/>
              </w:rPr>
            </w:pPr>
            <w:r w:rsidRPr="00666EDF">
              <w:rPr>
                <w:rFonts w:ascii="ＭＳ ゴシック" w:hAnsi="ＭＳ ゴシック" w:cs="ＭＳ ゴシック"/>
                <w:snapToGrid w:val="0"/>
                <w:kern w:val="2"/>
                <w:sz w:val="20"/>
                <w:szCs w:val="20"/>
              </w:rPr>
              <w:t>64</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67</w:t>
            </w:r>
          </w:p>
        </w:tc>
      </w:tr>
      <w:tr w:rsidR="00763118" w:rsidRPr="00666EDF" w:rsidTr="00E83269">
        <w:trPr>
          <w:tblHeader/>
          <w:jc w:val="center"/>
        </w:trPr>
        <w:tc>
          <w:tcPr>
            <w:tcW w:w="459" w:type="dxa"/>
            <w:vMerge/>
            <w:tcBorders>
              <w:left w:val="nil"/>
              <w:bottom w:val="nil"/>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Pr>
          <w:p w:rsidR="00E61B8C" w:rsidRDefault="00763118" w:rsidP="002D0400">
            <w:pPr>
              <w:pStyle w:val="a3"/>
              <w:suppressAutoHyphens/>
              <w:overflowPunct/>
              <w:textAlignment w:val="auto"/>
              <w:rPr>
                <w:rFonts w:ascii="ＭＳ 明朝" w:eastAsia="ＭＳ ゴシック" w:cs="ＭＳ ゴシック"/>
                <w:snapToGrid w:val="0"/>
                <w:kern w:val="2"/>
                <w:sz w:val="20"/>
                <w:szCs w:val="20"/>
              </w:rPr>
            </w:pPr>
            <w:r w:rsidRPr="00666EDF">
              <w:rPr>
                <w:rFonts w:ascii="ＭＳ 明朝" w:eastAsia="ＭＳ ゴシック" w:cs="ＭＳ ゴシック" w:hint="eastAsia"/>
                <w:snapToGrid w:val="0"/>
                <w:kern w:val="2"/>
                <w:sz w:val="20"/>
                <w:szCs w:val="20"/>
              </w:rPr>
              <w:t>●実ができたよ</w:t>
            </w:r>
          </w:p>
          <w:p w:rsidR="00763118" w:rsidRPr="00666EDF" w:rsidRDefault="00763118" w:rsidP="002D0400">
            <w:pPr>
              <w:pStyle w:val="a3"/>
              <w:suppressAutoHyphens/>
              <w:overflowPunct/>
              <w:jc w:val="right"/>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2(3)</w:t>
            </w:r>
          </w:p>
        </w:tc>
        <w:tc>
          <w:tcPr>
            <w:tcW w:w="726" w:type="dxa"/>
            <w:tcBorders>
              <w:top w:val="single" w:sz="4" w:space="0" w:color="000000"/>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801AC8" w:rsidP="00915794">
            <w:pPr>
              <w:pStyle w:val="aa"/>
              <w:ind w:left="204" w:hanging="204"/>
              <w:rPr>
                <w:rFonts w:ascii="ＭＳ 明朝" w:cs="Times New Roman"/>
              </w:rPr>
            </w:pPr>
            <w:r>
              <w:rPr>
                <w:rFonts w:hint="eastAsia"/>
              </w:rPr>
              <w:t>・</w:t>
            </w:r>
            <w:r w:rsidR="00763118" w:rsidRPr="0043548A">
              <w:rPr>
                <w:rFonts w:hint="eastAsia"/>
              </w:rPr>
              <w:t>育てている植物の花が咲いた後の様子を観察して，記録カードに記録する。</w:t>
            </w:r>
            <w:r w:rsidR="00763118" w:rsidRPr="0043548A">
              <w:rPr>
                <w:rFonts w:ascii="ＭＳ 明朝"/>
              </w:rPr>
              <w:tab/>
            </w:r>
            <w:r w:rsidR="00763118" w:rsidRPr="0043548A">
              <w:rPr>
                <w:rFonts w:ascii="ＭＳ ゴシック" w:hAnsi="ＭＳ ゴシック" w:cs="ＭＳ ゴシック"/>
              </w:rPr>
              <w:t>(</w:t>
            </w:r>
            <w:r w:rsidR="00763118" w:rsidRPr="0043548A">
              <w:rPr>
                <w:rFonts w:ascii="ＭＳ 明朝" w:eastAsia="ＭＳ ゴシック" w:cs="ＭＳ ゴシック" w:hint="eastAsia"/>
              </w:rPr>
              <w:t>観察①</w:t>
            </w:r>
            <w:r w:rsidR="00763118" w:rsidRPr="0043548A">
              <w:rPr>
                <w:rFonts w:ascii="ＭＳ ゴシック" w:hAnsi="ＭＳ ゴシック" w:cs="ＭＳ ゴシック"/>
              </w:rPr>
              <w:t>)</w:t>
            </w:r>
          </w:p>
          <w:p w:rsidR="00763118" w:rsidRPr="0043548A" w:rsidRDefault="00801AC8" w:rsidP="00915794">
            <w:pPr>
              <w:pStyle w:val="aa"/>
              <w:ind w:left="204" w:hanging="204"/>
              <w:rPr>
                <w:rFonts w:ascii="ＭＳ 明朝" w:cs="Times New Roman"/>
              </w:rPr>
            </w:pPr>
            <w:r>
              <w:rPr>
                <w:rFonts w:hint="eastAsia"/>
              </w:rPr>
              <w:t>・</w:t>
            </w:r>
            <w:r w:rsidR="00763118" w:rsidRPr="0043548A">
              <w:rPr>
                <w:rFonts w:hint="eastAsia"/>
              </w:rPr>
              <w:t>これまでの観察記録を振り返り，植物の成長の様子をまとめる。</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68</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72</w:t>
            </w:r>
          </w:p>
        </w:tc>
      </w:tr>
      <w:tr w:rsidR="00763118" w:rsidRPr="00666EDF" w:rsidTr="004B0E90">
        <w:trPr>
          <w:tblHeader/>
          <w:jc w:val="center"/>
        </w:trPr>
        <w:tc>
          <w:tcPr>
            <w:tcW w:w="459" w:type="dxa"/>
            <w:vMerge/>
            <w:tcBorders>
              <w:left w:val="nil"/>
              <w:bottom w:val="nil"/>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auto"/>
              <w:right w:val="single" w:sz="4" w:space="0" w:color="000000"/>
            </w:tcBorders>
            <w:vAlign w:val="center"/>
          </w:tcPr>
          <w:p w:rsidR="00763118" w:rsidRPr="00666EDF" w:rsidRDefault="0076311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auto"/>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auto"/>
              <w:right w:val="single" w:sz="4" w:space="0" w:color="000000"/>
            </w:tcBorders>
          </w:tcPr>
          <w:p w:rsidR="00763118" w:rsidRPr="0043548A" w:rsidRDefault="00801AC8" w:rsidP="00915794">
            <w:pPr>
              <w:pStyle w:val="aa"/>
              <w:ind w:left="204" w:hanging="204"/>
              <w:rPr>
                <w:rFonts w:ascii="ＭＳ 明朝" w:cs="Times New Roman"/>
              </w:rPr>
            </w:pPr>
            <w:r>
              <w:rPr>
                <w:rFonts w:hint="eastAsia"/>
              </w:rPr>
              <w:t>・</w:t>
            </w:r>
            <w:r w:rsidR="00763118" w:rsidRPr="0043548A">
              <w:rPr>
                <w:rFonts w:hint="eastAsia"/>
              </w:rPr>
              <w:t>植物の成長の様子について分かったことや考えたことを発表し合う。</w:t>
            </w:r>
          </w:p>
          <w:p w:rsidR="00763118" w:rsidRPr="0043548A" w:rsidRDefault="00801AC8" w:rsidP="00915794">
            <w:pPr>
              <w:pStyle w:val="aa"/>
              <w:ind w:left="204" w:hanging="204"/>
              <w:rPr>
                <w:rFonts w:ascii="ＭＳ 明朝" w:cs="Times New Roman"/>
              </w:rPr>
            </w:pPr>
            <w:r>
              <w:rPr>
                <w:rFonts w:hint="eastAsia"/>
              </w:rPr>
              <w:t>・</w:t>
            </w:r>
            <w:r w:rsidR="00763118" w:rsidRPr="0043548A">
              <w:rPr>
                <w:rFonts w:hint="eastAsia"/>
              </w:rPr>
              <w:t>植物の育ち方についてまとめる。</w:t>
            </w:r>
          </w:p>
          <w:p w:rsidR="00763118" w:rsidRPr="0043548A" w:rsidRDefault="00801AC8" w:rsidP="00915794">
            <w:pPr>
              <w:pStyle w:val="aa"/>
              <w:ind w:left="204" w:hanging="204"/>
              <w:rPr>
                <w:rFonts w:ascii="ＭＳ 明朝" w:cs="Times New Roman"/>
              </w:rPr>
            </w:pPr>
            <w:r>
              <w:rPr>
                <w:rFonts w:hint="eastAsia"/>
              </w:rPr>
              <w:t>・</w:t>
            </w:r>
            <w:r w:rsidR="00763118" w:rsidRPr="0043548A">
              <w:rPr>
                <w:rFonts w:hint="eastAsia"/>
              </w:rPr>
              <w:t>植物の育ち方と体のつくりについて，学んだことをまとめる。</w:t>
            </w:r>
          </w:p>
        </w:tc>
        <w:tc>
          <w:tcPr>
            <w:tcW w:w="1123" w:type="dxa"/>
            <w:tcBorders>
              <w:top w:val="single" w:sz="4" w:space="0" w:color="000000"/>
              <w:left w:val="single" w:sz="4" w:space="0" w:color="000000"/>
              <w:bottom w:val="single" w:sz="4" w:space="0" w:color="auto"/>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73</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75</w:t>
            </w:r>
          </w:p>
        </w:tc>
      </w:tr>
      <w:tr w:rsidR="00763118" w:rsidRPr="00666EDF" w:rsidTr="00E04106">
        <w:trPr>
          <w:tblHeader/>
          <w:jc w:val="center"/>
        </w:trPr>
        <w:tc>
          <w:tcPr>
            <w:tcW w:w="459" w:type="dxa"/>
            <w:vMerge/>
            <w:tcBorders>
              <w:top w:val="single" w:sz="4" w:space="0" w:color="FFFFFF"/>
              <w:left w:val="nil"/>
              <w:bottom w:val="nil"/>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val="restart"/>
            <w:tcBorders>
              <w:top w:val="single" w:sz="4" w:space="0" w:color="FFFFFF"/>
              <w:left w:val="single" w:sz="4" w:space="0" w:color="000000"/>
              <w:bottom w:val="nil"/>
              <w:right w:val="single" w:sz="4" w:space="0" w:color="000000"/>
            </w:tcBorders>
          </w:tcPr>
          <w:p w:rsidR="00E61B8C" w:rsidRDefault="00763118" w:rsidP="002D0400">
            <w:pPr>
              <w:pStyle w:val="a3"/>
              <w:suppressAutoHyphens/>
              <w:overflowPunct/>
              <w:ind w:left="200" w:hangingChars="100" w:hanging="200"/>
              <w:textAlignment w:val="auto"/>
              <w:rPr>
                <w:rFonts w:ascii="ＭＳ 明朝" w:eastAsia="ＭＳ ゴシック" w:cs="ＭＳ ゴシック"/>
                <w:snapToGrid w:val="0"/>
                <w:kern w:val="2"/>
                <w:sz w:val="20"/>
                <w:szCs w:val="20"/>
              </w:rPr>
            </w:pPr>
            <w:r w:rsidRPr="00666EDF">
              <w:rPr>
                <w:rFonts w:ascii="ＭＳ ゴシック" w:hAnsi="ＭＳ ゴシック" w:cs="ＭＳ ゴシック"/>
                <w:snapToGrid w:val="0"/>
                <w:kern w:val="2"/>
                <w:sz w:val="20"/>
                <w:szCs w:val="20"/>
              </w:rPr>
              <w:t xml:space="preserve">5 </w:t>
            </w:r>
            <w:r w:rsidRPr="00666EDF">
              <w:rPr>
                <w:rFonts w:ascii="ＭＳ 明朝" w:eastAsia="ＭＳ ゴシック" w:cs="ＭＳ ゴシック" w:hint="eastAsia"/>
                <w:snapToGrid w:val="0"/>
                <w:kern w:val="2"/>
                <w:sz w:val="20"/>
                <w:szCs w:val="20"/>
              </w:rPr>
              <w:t>こん虫を調べよう</w:t>
            </w:r>
          </w:p>
          <w:p w:rsidR="00763118" w:rsidRPr="00666EDF" w:rsidRDefault="00801AC8" w:rsidP="00801AC8">
            <w:pPr>
              <w:pStyle w:val="a3"/>
              <w:suppressAutoHyphens/>
              <w:overflowPunct/>
              <w:jc w:val="right"/>
              <w:textAlignment w:val="auto"/>
              <w:rPr>
                <w:rFonts w:ascii="ＭＳ 明朝" w:cs="Times New Roman"/>
                <w:snapToGrid w:val="0"/>
                <w:kern w:val="2"/>
                <w:sz w:val="20"/>
                <w:szCs w:val="20"/>
              </w:rPr>
            </w:pPr>
            <w:r>
              <w:rPr>
                <w:rFonts w:ascii="ＭＳ ゴシック" w:hAnsi="ＭＳ ゴシック" w:cs="ＭＳ ゴシック" w:hint="eastAsia"/>
                <w:snapToGrid w:val="0"/>
                <w:kern w:val="2"/>
                <w:sz w:val="20"/>
                <w:szCs w:val="20"/>
              </w:rPr>
              <w:t>4</w:t>
            </w:r>
            <w:r w:rsidR="00763118" w:rsidRPr="00666EDF">
              <w:rPr>
                <w:rFonts w:ascii="ＭＳ ゴシック" w:hAnsi="ＭＳ ゴシック" w:cs="ＭＳ ゴシック"/>
                <w:snapToGrid w:val="0"/>
                <w:kern w:val="2"/>
                <w:sz w:val="20"/>
                <w:szCs w:val="20"/>
              </w:rPr>
              <w:t>(</w:t>
            </w:r>
            <w:r>
              <w:rPr>
                <w:rFonts w:ascii="ＭＳ ゴシック" w:hAnsi="ＭＳ ゴシック" w:cs="ＭＳ ゴシック" w:hint="eastAsia"/>
                <w:snapToGrid w:val="0"/>
                <w:kern w:val="2"/>
                <w:sz w:val="20"/>
                <w:szCs w:val="20"/>
              </w:rPr>
              <w:t>4</w:t>
            </w:r>
            <w:r w:rsidR="00763118" w:rsidRPr="00666EDF">
              <w:rPr>
                <w:rFonts w:ascii="ＭＳ ゴシック" w:hAnsi="ＭＳ ゴシック" w:cs="ＭＳ ゴシック"/>
                <w:snapToGrid w:val="0"/>
                <w:kern w:val="2"/>
                <w:sz w:val="20"/>
                <w:szCs w:val="20"/>
              </w:rPr>
              <w:t>)</w:t>
            </w:r>
          </w:p>
        </w:tc>
        <w:tc>
          <w:tcPr>
            <w:tcW w:w="726" w:type="dxa"/>
            <w:tcBorders>
              <w:top w:val="single" w:sz="4" w:space="0" w:color="FFFFFF"/>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w:t>
            </w:r>
          </w:p>
        </w:tc>
        <w:tc>
          <w:tcPr>
            <w:tcW w:w="6293" w:type="dxa"/>
            <w:tcBorders>
              <w:top w:val="single" w:sz="4" w:space="0" w:color="FFFFFF"/>
              <w:left w:val="single" w:sz="4" w:space="0" w:color="000000"/>
              <w:bottom w:val="single" w:sz="4" w:space="0" w:color="000000"/>
              <w:right w:val="single" w:sz="4" w:space="0" w:color="000000"/>
            </w:tcBorders>
          </w:tcPr>
          <w:p w:rsidR="00763118" w:rsidRPr="0043548A" w:rsidRDefault="00801AC8" w:rsidP="00915794">
            <w:pPr>
              <w:pStyle w:val="aa"/>
              <w:ind w:left="204" w:hanging="204"/>
              <w:rPr>
                <w:rFonts w:ascii="ＭＳ 明朝" w:cs="Times New Roman"/>
              </w:rPr>
            </w:pPr>
            <w:r>
              <w:rPr>
                <w:rFonts w:hint="eastAsia"/>
              </w:rPr>
              <w:t>・</w:t>
            </w:r>
            <w:r w:rsidR="00763118" w:rsidRPr="0043548A">
              <w:rPr>
                <w:rFonts w:hint="eastAsia"/>
              </w:rPr>
              <w:t>昆虫などの動物が見つかると思う</w:t>
            </w:r>
            <w:r>
              <w:rPr>
                <w:rFonts w:hint="eastAsia"/>
              </w:rPr>
              <w:t>場</w:t>
            </w:r>
            <w:r w:rsidR="00E06CCB">
              <w:rPr>
                <w:rFonts w:hint="eastAsia"/>
              </w:rPr>
              <w:t>所</w:t>
            </w:r>
            <w:r w:rsidR="00763118" w:rsidRPr="0043548A">
              <w:rPr>
                <w:rFonts w:hint="eastAsia"/>
              </w:rPr>
              <w:t>について考え，気</w:t>
            </w:r>
            <w:r>
              <w:rPr>
                <w:rFonts w:hint="eastAsia"/>
              </w:rPr>
              <w:t>づ</w:t>
            </w:r>
            <w:r w:rsidR="00763118" w:rsidRPr="0043548A">
              <w:rPr>
                <w:rFonts w:hint="eastAsia"/>
              </w:rPr>
              <w:t>いたことや疑問に思ったことを発表し合い，昆虫のすみかについて調べる問題を見いだす。</w:t>
            </w:r>
          </w:p>
          <w:p w:rsidR="00801AC8" w:rsidRDefault="00801AC8" w:rsidP="00915794">
            <w:pPr>
              <w:pStyle w:val="aa"/>
              <w:ind w:left="204" w:hanging="204"/>
            </w:pPr>
            <w:r>
              <w:rPr>
                <w:rFonts w:hint="eastAsia"/>
              </w:rPr>
              <w:t>・</w:t>
            </w:r>
            <w:r w:rsidR="00763118" w:rsidRPr="0043548A">
              <w:rPr>
                <w:rFonts w:hint="eastAsia"/>
              </w:rPr>
              <w:t>昆虫などの動物を探して</w:t>
            </w:r>
            <w:r w:rsidR="00763118" w:rsidRPr="00801AC8">
              <w:rPr>
                <w:rFonts w:hint="eastAsia"/>
                <w:spacing w:val="-40"/>
              </w:rPr>
              <w:t>，</w:t>
            </w:r>
            <w:r w:rsidR="00763118" w:rsidRPr="0043548A">
              <w:rPr>
                <w:rFonts w:hint="eastAsia"/>
              </w:rPr>
              <w:t>どんな</w:t>
            </w:r>
            <w:r>
              <w:rPr>
                <w:rFonts w:hint="eastAsia"/>
              </w:rPr>
              <w:t>場</w:t>
            </w:r>
            <w:r w:rsidR="00E06CCB">
              <w:rPr>
                <w:rFonts w:hint="eastAsia"/>
              </w:rPr>
              <w:t>所</w:t>
            </w:r>
            <w:r w:rsidR="00763118" w:rsidRPr="0043548A">
              <w:rPr>
                <w:rFonts w:hint="eastAsia"/>
              </w:rPr>
              <w:t>をすみかにしているか調べ</w:t>
            </w:r>
            <w:r w:rsidRPr="00801AC8">
              <w:rPr>
                <w:rFonts w:hint="eastAsia"/>
                <w:spacing w:val="-40"/>
              </w:rPr>
              <w:t>，</w:t>
            </w:r>
            <w:r w:rsidRPr="002154EE">
              <w:rPr>
                <w:rFonts w:hint="eastAsia"/>
              </w:rPr>
              <w:t>昆虫などの動物とそれらのすみかとの関係についてまとめる。</w:t>
            </w:r>
          </w:p>
          <w:p w:rsidR="00763118" w:rsidRPr="002154EE" w:rsidRDefault="00763118" w:rsidP="00801AC8">
            <w:pPr>
              <w:pStyle w:val="aa"/>
              <w:ind w:left="204" w:hanging="204"/>
              <w:rPr>
                <w:rFonts w:ascii="ＭＳ 明朝" w:cs="Times New Roman"/>
              </w:rPr>
            </w:pPr>
            <w:r w:rsidRPr="0043548A">
              <w:rPr>
                <w:rFonts w:ascii="ＭＳ 明朝"/>
              </w:rPr>
              <w:tab/>
            </w:r>
            <w:r w:rsidR="00801AC8" w:rsidRPr="0043548A">
              <w:rPr>
                <w:rFonts w:ascii="ＭＳ 明朝"/>
              </w:rPr>
              <w:tab/>
            </w:r>
            <w:r w:rsidR="00801AC8" w:rsidRPr="0043548A">
              <w:rPr>
                <w:rFonts w:ascii="ＭＳ ゴシック" w:hAnsi="ＭＳ ゴシック" w:cs="ＭＳ ゴシック"/>
              </w:rPr>
              <w:t xml:space="preserve"> </w:t>
            </w:r>
            <w:r w:rsidRPr="0043548A">
              <w:rPr>
                <w:rFonts w:ascii="ＭＳ ゴシック" w:hAnsi="ＭＳ ゴシック" w:cs="ＭＳ ゴシック"/>
              </w:rPr>
              <w:t>(</w:t>
            </w:r>
            <w:r w:rsidRPr="0043548A">
              <w:rPr>
                <w:rFonts w:ascii="ＭＳ 明朝" w:eastAsia="ＭＳ ゴシック" w:cs="ＭＳ ゴシック" w:hint="eastAsia"/>
              </w:rPr>
              <w:t>観察①</w:t>
            </w:r>
            <w:r w:rsidRPr="0043548A">
              <w:rPr>
                <w:rFonts w:ascii="ＭＳ ゴシック" w:hAnsi="ＭＳ ゴシック" w:cs="ＭＳ ゴシック"/>
              </w:rPr>
              <w:t>)</w:t>
            </w:r>
          </w:p>
        </w:tc>
        <w:tc>
          <w:tcPr>
            <w:tcW w:w="1123" w:type="dxa"/>
            <w:tcBorders>
              <w:top w:val="single" w:sz="4" w:space="0" w:color="FFFFFF"/>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76</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80</w:t>
            </w:r>
          </w:p>
        </w:tc>
      </w:tr>
      <w:tr w:rsidR="00763118" w:rsidRPr="00666EDF" w:rsidTr="00E04106">
        <w:trPr>
          <w:tblHeader/>
          <w:jc w:val="center"/>
        </w:trPr>
        <w:tc>
          <w:tcPr>
            <w:tcW w:w="459" w:type="dxa"/>
            <w:vMerge/>
            <w:tcBorders>
              <w:top w:val="nil"/>
              <w:left w:val="nil"/>
              <w:bottom w:val="nil"/>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top w:val="single" w:sz="4" w:space="0" w:color="FFFFFF"/>
              <w:left w:val="single" w:sz="4" w:space="0" w:color="000000"/>
              <w:bottom w:val="nil"/>
              <w:right w:val="single" w:sz="4" w:space="0" w:color="000000"/>
            </w:tcBorders>
            <w:vAlign w:val="center"/>
          </w:tcPr>
          <w:p w:rsidR="00763118" w:rsidRPr="00666EDF" w:rsidRDefault="0076311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nil"/>
              <w:left w:val="single" w:sz="4" w:space="0" w:color="000000"/>
              <w:bottom w:val="nil"/>
              <w:right w:val="single" w:sz="4" w:space="0" w:color="000000"/>
            </w:tcBorders>
          </w:tcPr>
          <w:p w:rsidR="00763118" w:rsidRPr="00666EDF" w:rsidRDefault="00801AC8" w:rsidP="002D0400">
            <w:pPr>
              <w:pStyle w:val="a3"/>
              <w:suppressAutoHyphens/>
              <w:overflowPunct/>
              <w:jc w:val="center"/>
              <w:textAlignment w:val="auto"/>
              <w:rPr>
                <w:rFonts w:ascii="ＭＳ 明朝" w:cs="Times New Roman"/>
                <w:snapToGrid w:val="0"/>
                <w:kern w:val="2"/>
                <w:sz w:val="20"/>
                <w:szCs w:val="20"/>
              </w:rPr>
            </w:pPr>
            <w:r>
              <w:rPr>
                <w:rFonts w:ascii="ＭＳ ゴシック" w:hAnsi="ＭＳ ゴシック" w:cs="ＭＳ ゴシック" w:hint="eastAsia"/>
                <w:snapToGrid w:val="0"/>
                <w:kern w:val="2"/>
                <w:sz w:val="20"/>
                <w:szCs w:val="20"/>
              </w:rPr>
              <w:t>2</w:t>
            </w:r>
          </w:p>
        </w:tc>
        <w:tc>
          <w:tcPr>
            <w:tcW w:w="6293" w:type="dxa"/>
            <w:tcBorders>
              <w:top w:val="nil"/>
              <w:left w:val="single" w:sz="4" w:space="0" w:color="000000"/>
              <w:bottom w:val="nil"/>
              <w:right w:val="single" w:sz="4" w:space="0" w:color="000000"/>
            </w:tcBorders>
          </w:tcPr>
          <w:p w:rsidR="00763118" w:rsidRPr="0043548A" w:rsidRDefault="00801AC8" w:rsidP="00915794">
            <w:pPr>
              <w:pStyle w:val="aa"/>
              <w:ind w:left="204" w:hanging="204"/>
              <w:rPr>
                <w:rFonts w:ascii="ＭＳ 明朝" w:cs="Times New Roman"/>
              </w:rPr>
            </w:pPr>
            <w:r>
              <w:rPr>
                <w:rFonts w:hint="eastAsia"/>
              </w:rPr>
              <w:t>・</w:t>
            </w:r>
            <w:r w:rsidR="00763118" w:rsidRPr="0043548A">
              <w:rPr>
                <w:rFonts w:hint="eastAsia"/>
              </w:rPr>
              <w:t>トンボやバッタなどの体のつくりを調べ，</w:t>
            </w:r>
            <w:r>
              <w:rPr>
                <w:rFonts w:hint="eastAsia"/>
              </w:rPr>
              <w:t>チョウの体のつくりと比べながら，</w:t>
            </w:r>
            <w:r w:rsidR="00763118" w:rsidRPr="0043548A">
              <w:rPr>
                <w:rFonts w:hint="eastAsia"/>
              </w:rPr>
              <w:t>昆虫の体のつくり</w:t>
            </w:r>
            <w:r w:rsidR="00D763EB">
              <w:rPr>
                <w:rFonts w:hint="eastAsia"/>
              </w:rPr>
              <w:t>を</w:t>
            </w:r>
            <w:r w:rsidR="00763118" w:rsidRPr="0043548A">
              <w:rPr>
                <w:rFonts w:hint="eastAsia"/>
              </w:rPr>
              <w:t>まとめる。</w:t>
            </w:r>
          </w:p>
          <w:p w:rsidR="00763118" w:rsidRPr="0043548A" w:rsidRDefault="00801AC8" w:rsidP="00915794">
            <w:pPr>
              <w:pStyle w:val="aa"/>
              <w:ind w:left="204" w:hanging="204"/>
              <w:rPr>
                <w:rFonts w:ascii="ＭＳ 明朝" w:cs="Times New Roman"/>
              </w:rPr>
            </w:pPr>
            <w:r>
              <w:rPr>
                <w:rFonts w:hint="eastAsia"/>
              </w:rPr>
              <w:t>・</w:t>
            </w:r>
            <w:r w:rsidR="00763118" w:rsidRPr="0043548A">
              <w:rPr>
                <w:rFonts w:hint="eastAsia"/>
              </w:rPr>
              <w:t>昆虫などの動物のすみかや昆虫の体のつくりについて，学んだことをまとめる。</w:t>
            </w:r>
          </w:p>
        </w:tc>
        <w:tc>
          <w:tcPr>
            <w:tcW w:w="1123" w:type="dxa"/>
            <w:tcBorders>
              <w:top w:val="nil"/>
              <w:left w:val="single" w:sz="4" w:space="0" w:color="000000"/>
              <w:bottom w:val="nil"/>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81</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83</w:t>
            </w:r>
          </w:p>
        </w:tc>
      </w:tr>
      <w:tr w:rsidR="00763118" w:rsidRPr="00666EDF" w:rsidTr="00E83269">
        <w:trPr>
          <w:tblHeader/>
          <w:jc w:val="center"/>
        </w:trPr>
        <w:tc>
          <w:tcPr>
            <w:tcW w:w="459" w:type="dxa"/>
            <w:vMerge/>
            <w:tcBorders>
              <w:top w:val="nil"/>
              <w:left w:val="nil"/>
              <w:bottom w:val="nil"/>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Pr>
          <w:p w:rsidR="00E61B8C" w:rsidRDefault="00763118" w:rsidP="002D0400">
            <w:pPr>
              <w:pStyle w:val="a3"/>
              <w:suppressAutoHyphens/>
              <w:overflowPunct/>
              <w:ind w:left="200" w:hangingChars="100" w:hanging="200"/>
              <w:textAlignment w:val="auto"/>
              <w:rPr>
                <w:rFonts w:ascii="ＭＳ 明朝" w:eastAsia="ＭＳ ゴシック" w:cs="ＭＳ ゴシック"/>
                <w:snapToGrid w:val="0"/>
                <w:kern w:val="2"/>
                <w:sz w:val="20"/>
                <w:szCs w:val="20"/>
              </w:rPr>
            </w:pPr>
            <w:r w:rsidRPr="00666EDF">
              <w:rPr>
                <w:rFonts w:ascii="ＭＳ ゴシック" w:hAnsi="ＭＳ ゴシック" w:cs="ＭＳ ゴシック"/>
                <w:snapToGrid w:val="0"/>
                <w:kern w:val="2"/>
                <w:sz w:val="20"/>
                <w:szCs w:val="20"/>
              </w:rPr>
              <w:t xml:space="preserve">6 </w:t>
            </w:r>
            <w:r w:rsidRPr="00666EDF">
              <w:rPr>
                <w:rFonts w:ascii="ＭＳ 明朝" w:eastAsia="ＭＳ ゴシック" w:cs="ＭＳ ゴシック" w:hint="eastAsia"/>
                <w:snapToGrid w:val="0"/>
                <w:kern w:val="2"/>
                <w:sz w:val="20"/>
                <w:szCs w:val="20"/>
              </w:rPr>
              <w:t>太陽とかげを調べよう</w:t>
            </w:r>
          </w:p>
          <w:p w:rsidR="00763118" w:rsidRPr="00666EDF" w:rsidRDefault="00763118" w:rsidP="002D0400">
            <w:pPr>
              <w:pStyle w:val="a3"/>
              <w:suppressAutoHyphens/>
              <w:overflowPunct/>
              <w:jc w:val="right"/>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6(7)</w:t>
            </w:r>
          </w:p>
        </w:tc>
        <w:tc>
          <w:tcPr>
            <w:tcW w:w="726" w:type="dxa"/>
            <w:tcBorders>
              <w:top w:val="single" w:sz="4" w:space="0" w:color="000000"/>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801AC8" w:rsidP="00801AC8">
            <w:pPr>
              <w:pStyle w:val="aa"/>
              <w:ind w:left="204" w:hanging="204"/>
              <w:rPr>
                <w:rFonts w:ascii="ＭＳ 明朝" w:cs="Times New Roman"/>
              </w:rPr>
            </w:pPr>
            <w:r>
              <w:rPr>
                <w:rFonts w:hint="eastAsia"/>
              </w:rPr>
              <w:t>・</w:t>
            </w:r>
            <w:r w:rsidR="00763118" w:rsidRPr="0043548A">
              <w:rPr>
                <w:rFonts w:hint="eastAsia"/>
              </w:rPr>
              <w:t>影つなぎをして，影について気</w:t>
            </w:r>
            <w:r>
              <w:rPr>
                <w:rFonts w:hint="eastAsia"/>
              </w:rPr>
              <w:t>づ</w:t>
            </w:r>
            <w:r w:rsidR="00763118" w:rsidRPr="0043548A">
              <w:rPr>
                <w:rFonts w:hint="eastAsia"/>
              </w:rPr>
              <w:t>いたことや疑問に思ったことを発表し合い，太陽と影について調べる問題を見いだす。</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84</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86</w:t>
            </w:r>
          </w:p>
        </w:tc>
      </w:tr>
      <w:tr w:rsidR="000C1DCA" w:rsidRPr="00666EDF" w:rsidTr="00E83269">
        <w:trPr>
          <w:tblHeader/>
          <w:jc w:val="center"/>
        </w:trPr>
        <w:tc>
          <w:tcPr>
            <w:tcW w:w="459" w:type="dxa"/>
            <w:vMerge w:val="restart"/>
            <w:tcBorders>
              <w:top w:val="single" w:sz="4" w:space="0" w:color="000000"/>
              <w:left w:val="nil"/>
              <w:right w:val="single" w:sz="4" w:space="0" w:color="000000"/>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10</w:t>
            </w:r>
          </w:p>
        </w:tc>
        <w:tc>
          <w:tcPr>
            <w:tcW w:w="1797" w:type="dxa"/>
            <w:vMerge/>
            <w:tcBorders>
              <w:left w:val="single" w:sz="4" w:space="0" w:color="000000"/>
              <w:right w:val="single" w:sz="4" w:space="0" w:color="000000"/>
            </w:tcBorders>
            <w:vAlign w:val="center"/>
          </w:tcPr>
          <w:p w:rsidR="000C1DCA" w:rsidRPr="00666EDF" w:rsidRDefault="000C1DCA"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Pr>
          <w:p w:rsidR="000C1DCA" w:rsidRPr="0043548A" w:rsidRDefault="000C1DCA" w:rsidP="00915794">
            <w:pPr>
              <w:pStyle w:val="aa"/>
              <w:ind w:left="204" w:hanging="204"/>
              <w:rPr>
                <w:rFonts w:ascii="ＭＳ 明朝" w:cs="Times New Roman"/>
              </w:rPr>
            </w:pPr>
            <w:r>
              <w:rPr>
                <w:rFonts w:hint="eastAsia"/>
              </w:rPr>
              <w:t>・</w:t>
            </w:r>
            <w:r w:rsidRPr="0043548A">
              <w:rPr>
                <w:rFonts w:hint="eastAsia"/>
              </w:rPr>
              <w:t>太陽の向きと影の向きとの関係を調べる。</w:t>
            </w:r>
            <w:r w:rsidRPr="0043548A">
              <w:rPr>
                <w:rFonts w:ascii="ＭＳ 明朝"/>
              </w:rPr>
              <w:tab/>
            </w:r>
            <w:r w:rsidRPr="0043548A">
              <w:rPr>
                <w:rFonts w:ascii="ＭＳ ゴシック" w:hAnsi="ＭＳ ゴシック" w:cs="ＭＳ ゴシック"/>
              </w:rPr>
              <w:t>(</w:t>
            </w:r>
            <w:r w:rsidRPr="0043548A">
              <w:rPr>
                <w:rFonts w:ascii="ＭＳ 明朝" w:eastAsia="ＭＳ ゴシック" w:cs="ＭＳ ゴシック" w:hint="eastAsia"/>
              </w:rPr>
              <w:t>観察①</w:t>
            </w:r>
            <w:r w:rsidRPr="0043548A">
              <w:rPr>
                <w:rFonts w:ascii="ＭＳ ゴシック" w:hAnsi="ＭＳ ゴシック" w:cs="ＭＳ ゴシック"/>
              </w:rPr>
              <w:t>)</w:t>
            </w:r>
          </w:p>
          <w:p w:rsidR="000C1DCA" w:rsidRPr="0043548A" w:rsidRDefault="000C1DCA" w:rsidP="00915794">
            <w:pPr>
              <w:pStyle w:val="aa"/>
              <w:ind w:left="204" w:hanging="204"/>
              <w:rPr>
                <w:rFonts w:ascii="ＭＳ 明朝" w:cs="Times New Roman"/>
              </w:rPr>
            </w:pPr>
            <w:r>
              <w:rPr>
                <w:rFonts w:hint="eastAsia"/>
              </w:rPr>
              <w:t>・</w:t>
            </w:r>
            <w:r w:rsidRPr="0043548A">
              <w:rPr>
                <w:rFonts w:hint="eastAsia"/>
              </w:rPr>
              <w:t>太陽の向きと影の向きとの関係についてまとめる。</w:t>
            </w:r>
          </w:p>
          <w:p w:rsidR="000C1DCA" w:rsidRPr="0043548A" w:rsidRDefault="000C1DCA" w:rsidP="00915794">
            <w:pPr>
              <w:pStyle w:val="aa"/>
              <w:ind w:left="204" w:hanging="204"/>
              <w:rPr>
                <w:rFonts w:ascii="ＭＳ 明朝" w:cs="Times New Roman"/>
              </w:rPr>
            </w:pPr>
            <w:r>
              <w:rPr>
                <w:rFonts w:hint="eastAsia"/>
              </w:rPr>
              <w:t>・</w:t>
            </w:r>
            <w:r w:rsidRPr="0043548A">
              <w:rPr>
                <w:rFonts w:hint="eastAsia"/>
              </w:rPr>
              <w:t>学んだことを生かして影踏み遊びをする。</w:t>
            </w:r>
          </w:p>
        </w:tc>
        <w:tc>
          <w:tcPr>
            <w:tcW w:w="1123" w:type="dxa"/>
            <w:tcBorders>
              <w:top w:val="single" w:sz="4" w:space="0" w:color="000000"/>
              <w:left w:val="single" w:sz="4" w:space="0" w:color="000000"/>
              <w:bottom w:val="single" w:sz="4" w:space="0" w:color="000000"/>
              <w:right w:val="nil"/>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87</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88</w:t>
            </w:r>
          </w:p>
        </w:tc>
      </w:tr>
      <w:tr w:rsidR="000C1DCA" w:rsidRPr="00666EDF" w:rsidTr="00E83269">
        <w:trPr>
          <w:tblHeader/>
          <w:jc w:val="center"/>
        </w:trPr>
        <w:tc>
          <w:tcPr>
            <w:tcW w:w="459" w:type="dxa"/>
            <w:vMerge/>
            <w:tcBorders>
              <w:left w:val="nil"/>
              <w:right w:val="single" w:sz="4" w:space="0" w:color="000000"/>
            </w:tcBorders>
            <w:vAlign w:val="center"/>
          </w:tcPr>
          <w:p w:rsidR="000C1DCA" w:rsidRPr="00666EDF" w:rsidRDefault="000C1DCA"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vAlign w:val="center"/>
          </w:tcPr>
          <w:p w:rsidR="000C1DCA" w:rsidRPr="00666EDF" w:rsidRDefault="000C1DCA"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0C1DCA" w:rsidRPr="0043548A" w:rsidRDefault="000C1DCA" w:rsidP="00801AC8">
            <w:pPr>
              <w:pStyle w:val="aa"/>
              <w:ind w:left="204" w:hanging="204"/>
              <w:rPr>
                <w:rFonts w:ascii="ＭＳ 明朝" w:cs="Times New Roman"/>
              </w:rPr>
            </w:pPr>
            <w:r>
              <w:rPr>
                <w:rFonts w:hint="eastAsia"/>
              </w:rPr>
              <w:t>・</w:t>
            </w:r>
            <w:r w:rsidRPr="0043548A">
              <w:rPr>
                <w:rFonts w:hint="eastAsia"/>
              </w:rPr>
              <w:t>午前と午後の影の資料写真を見て，影の向きについて気</w:t>
            </w:r>
            <w:r>
              <w:rPr>
                <w:rFonts w:hint="eastAsia"/>
              </w:rPr>
              <w:t>づ</w:t>
            </w:r>
            <w:r w:rsidRPr="0043548A">
              <w:rPr>
                <w:rFonts w:hint="eastAsia"/>
              </w:rPr>
              <w:t>いたことや疑問に思ったことを発表し合い，太陽の位置と影の向きについて調べる問題を見いだす。</w:t>
            </w:r>
          </w:p>
        </w:tc>
        <w:tc>
          <w:tcPr>
            <w:tcW w:w="1123" w:type="dxa"/>
            <w:tcBorders>
              <w:top w:val="single" w:sz="4" w:space="0" w:color="000000"/>
              <w:left w:val="single" w:sz="4" w:space="0" w:color="000000"/>
              <w:bottom w:val="single" w:sz="4" w:space="0" w:color="000000"/>
              <w:right w:val="nil"/>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89</w:t>
            </w:r>
          </w:p>
        </w:tc>
      </w:tr>
      <w:tr w:rsidR="000C1DCA" w:rsidRPr="00666EDF" w:rsidTr="00E83269">
        <w:trPr>
          <w:tblHeader/>
          <w:jc w:val="center"/>
        </w:trPr>
        <w:tc>
          <w:tcPr>
            <w:tcW w:w="459" w:type="dxa"/>
            <w:vMerge/>
            <w:tcBorders>
              <w:left w:val="nil"/>
              <w:right w:val="single" w:sz="4" w:space="0" w:color="000000"/>
            </w:tcBorders>
            <w:vAlign w:val="center"/>
          </w:tcPr>
          <w:p w:rsidR="000C1DCA" w:rsidRPr="00666EDF" w:rsidRDefault="000C1DCA"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vAlign w:val="center"/>
          </w:tcPr>
          <w:p w:rsidR="000C1DCA" w:rsidRPr="00666EDF" w:rsidRDefault="000C1DCA"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Pr>
          <w:p w:rsidR="000C1DCA" w:rsidRPr="0043548A" w:rsidRDefault="000C1DCA" w:rsidP="00915794">
            <w:pPr>
              <w:pStyle w:val="aa"/>
              <w:ind w:left="204" w:hanging="204"/>
              <w:rPr>
                <w:rFonts w:ascii="ＭＳ 明朝" w:cs="Times New Roman"/>
              </w:rPr>
            </w:pPr>
            <w:r>
              <w:rPr>
                <w:rFonts w:hint="eastAsia"/>
              </w:rPr>
              <w:t>・</w:t>
            </w:r>
            <w:r w:rsidRPr="0043548A">
              <w:rPr>
                <w:rFonts w:hint="eastAsia"/>
              </w:rPr>
              <w:t>太陽の位置が変わるか，遮光プレートで観察する。</w:t>
            </w:r>
            <w:r w:rsidRPr="0043548A">
              <w:rPr>
                <w:rFonts w:ascii="ＭＳ 明朝"/>
              </w:rPr>
              <w:tab/>
            </w:r>
            <w:r w:rsidRPr="0043548A">
              <w:rPr>
                <w:rFonts w:ascii="ＭＳ ゴシック" w:hAnsi="ＭＳ ゴシック" w:cs="ＭＳ ゴシック"/>
              </w:rPr>
              <w:t>(</w:t>
            </w:r>
            <w:r w:rsidRPr="0043548A">
              <w:rPr>
                <w:rFonts w:ascii="ＭＳ 明朝" w:eastAsia="ＭＳ ゴシック" w:cs="ＭＳ ゴシック" w:hint="eastAsia"/>
              </w:rPr>
              <w:t>観察②ア</w:t>
            </w:r>
            <w:r w:rsidRPr="0043548A">
              <w:rPr>
                <w:rFonts w:ascii="ＭＳ ゴシック" w:hAnsi="ＭＳ ゴシック" w:cs="ＭＳ ゴシック"/>
              </w:rPr>
              <w:t>)</w:t>
            </w:r>
          </w:p>
          <w:p w:rsidR="000C1DCA" w:rsidRPr="0043548A" w:rsidRDefault="000C1DCA" w:rsidP="00915794">
            <w:pPr>
              <w:pStyle w:val="aa"/>
              <w:ind w:left="204" w:hanging="204"/>
              <w:rPr>
                <w:rFonts w:ascii="ＭＳ 明朝" w:cs="Times New Roman"/>
              </w:rPr>
            </w:pPr>
            <w:r>
              <w:rPr>
                <w:rFonts w:hint="eastAsia"/>
              </w:rPr>
              <w:t>・</w:t>
            </w:r>
            <w:r w:rsidRPr="0043548A">
              <w:rPr>
                <w:rFonts w:hint="eastAsia"/>
              </w:rPr>
              <w:t>太陽の向きと影の向きを午前，正午頃，午後の３回ぐらい調べる。</w:t>
            </w:r>
          </w:p>
          <w:p w:rsidR="000C1DCA" w:rsidRPr="0043548A" w:rsidRDefault="000C1DCA" w:rsidP="00915794">
            <w:pPr>
              <w:pStyle w:val="aa"/>
              <w:ind w:left="204" w:hanging="204"/>
              <w:rPr>
                <w:rFonts w:ascii="ＭＳ 明朝" w:cs="Times New Roman"/>
              </w:rPr>
            </w:pPr>
            <w:r w:rsidRPr="0043548A">
              <w:rPr>
                <w:rFonts w:ascii="ＭＳ 明朝"/>
              </w:rPr>
              <w:tab/>
            </w:r>
            <w:r w:rsidRPr="0043548A">
              <w:rPr>
                <w:rFonts w:ascii="ＭＳ 明朝"/>
              </w:rPr>
              <w:tab/>
            </w:r>
            <w:r w:rsidRPr="0043548A">
              <w:rPr>
                <w:rFonts w:ascii="ＭＳ ゴシック" w:hAnsi="ＭＳ ゴシック" w:cs="ＭＳ ゴシック"/>
              </w:rPr>
              <w:t xml:space="preserve"> (</w:t>
            </w:r>
            <w:r w:rsidRPr="0043548A">
              <w:rPr>
                <w:rFonts w:ascii="ＭＳ 明朝" w:eastAsia="ＭＳ ゴシック" w:cs="ＭＳ ゴシック" w:hint="eastAsia"/>
              </w:rPr>
              <w:t>観察②イ</w:t>
            </w:r>
            <w:r w:rsidRPr="0043548A">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90</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91</w:t>
            </w:r>
          </w:p>
        </w:tc>
      </w:tr>
      <w:tr w:rsidR="000C1DCA" w:rsidRPr="00666EDF" w:rsidTr="00E83269">
        <w:trPr>
          <w:tblHeader/>
          <w:jc w:val="center"/>
        </w:trPr>
        <w:tc>
          <w:tcPr>
            <w:tcW w:w="459" w:type="dxa"/>
            <w:vMerge/>
            <w:tcBorders>
              <w:left w:val="nil"/>
              <w:right w:val="single" w:sz="4" w:space="0" w:color="000000"/>
            </w:tcBorders>
            <w:vAlign w:val="center"/>
          </w:tcPr>
          <w:p w:rsidR="000C1DCA" w:rsidRPr="00666EDF" w:rsidRDefault="000C1DCA"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vAlign w:val="center"/>
          </w:tcPr>
          <w:p w:rsidR="000C1DCA" w:rsidRPr="00666EDF" w:rsidRDefault="000C1DCA"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0C1DCA" w:rsidRPr="0043548A" w:rsidRDefault="000C1DCA" w:rsidP="00915794">
            <w:pPr>
              <w:pStyle w:val="aa"/>
              <w:ind w:left="204" w:hanging="204"/>
              <w:rPr>
                <w:rFonts w:ascii="ＭＳ 明朝" w:cs="Times New Roman"/>
              </w:rPr>
            </w:pPr>
            <w:r>
              <w:rPr>
                <w:rFonts w:hint="eastAsia"/>
              </w:rPr>
              <w:t>・</w:t>
            </w:r>
            <w:r w:rsidRPr="0043548A">
              <w:rPr>
                <w:rFonts w:hint="eastAsia"/>
              </w:rPr>
              <w:t>太陽の位置と影の向きの変わり方についてまとめる。</w:t>
            </w:r>
          </w:p>
          <w:p w:rsidR="000C1DCA" w:rsidRPr="0043548A" w:rsidRDefault="000C1DCA" w:rsidP="00915794">
            <w:pPr>
              <w:pStyle w:val="aa"/>
              <w:ind w:left="204" w:hanging="204"/>
              <w:rPr>
                <w:rFonts w:ascii="ＭＳ 明朝" w:cs="Times New Roman"/>
              </w:rPr>
            </w:pPr>
            <w:r>
              <w:rPr>
                <w:rFonts w:hint="eastAsia"/>
              </w:rPr>
              <w:t>・</w:t>
            </w:r>
            <w:r w:rsidRPr="0043548A">
              <w:rPr>
                <w:rFonts w:hint="eastAsia"/>
              </w:rPr>
              <w:t>太陽と影について，学んだことをまとめる。</w:t>
            </w:r>
          </w:p>
        </w:tc>
        <w:tc>
          <w:tcPr>
            <w:tcW w:w="1123" w:type="dxa"/>
            <w:tcBorders>
              <w:top w:val="single" w:sz="4" w:space="0" w:color="000000"/>
              <w:left w:val="single" w:sz="4" w:space="0" w:color="000000"/>
              <w:bottom w:val="single" w:sz="4" w:space="0" w:color="000000"/>
              <w:right w:val="nil"/>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92</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93</w:t>
            </w:r>
          </w:p>
        </w:tc>
      </w:tr>
      <w:tr w:rsidR="000C1DCA" w:rsidRPr="00666EDF" w:rsidTr="00E83269">
        <w:trPr>
          <w:tblHeader/>
          <w:jc w:val="center"/>
        </w:trPr>
        <w:tc>
          <w:tcPr>
            <w:tcW w:w="459" w:type="dxa"/>
            <w:vMerge/>
            <w:tcBorders>
              <w:left w:val="nil"/>
              <w:right w:val="single" w:sz="4" w:space="0" w:color="000000"/>
            </w:tcBorders>
            <w:vAlign w:val="center"/>
          </w:tcPr>
          <w:p w:rsidR="000C1DCA" w:rsidRPr="00666EDF" w:rsidRDefault="000C1DCA"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Pr>
          <w:p w:rsidR="000C1DCA" w:rsidRDefault="000C1DCA" w:rsidP="002D0400">
            <w:pPr>
              <w:pStyle w:val="a3"/>
              <w:suppressAutoHyphens/>
              <w:overflowPunct/>
              <w:ind w:left="200" w:hangingChars="100" w:hanging="200"/>
              <w:textAlignment w:val="auto"/>
              <w:rPr>
                <w:rFonts w:ascii="ＭＳ 明朝" w:eastAsia="ＭＳ ゴシック" w:cs="ＭＳ ゴシック"/>
                <w:snapToGrid w:val="0"/>
                <w:kern w:val="2"/>
                <w:sz w:val="20"/>
                <w:szCs w:val="20"/>
              </w:rPr>
            </w:pPr>
            <w:r w:rsidRPr="00666EDF">
              <w:rPr>
                <w:rFonts w:ascii="ＭＳ ゴシック" w:hAnsi="ＭＳ ゴシック" w:cs="ＭＳ ゴシック"/>
                <w:snapToGrid w:val="0"/>
                <w:kern w:val="2"/>
                <w:sz w:val="20"/>
                <w:szCs w:val="20"/>
              </w:rPr>
              <w:t xml:space="preserve">7 </w:t>
            </w:r>
            <w:r w:rsidRPr="00666EDF">
              <w:rPr>
                <w:rFonts w:ascii="ＭＳ 明朝" w:eastAsia="ＭＳ ゴシック" w:cs="ＭＳ ゴシック" w:hint="eastAsia"/>
                <w:snapToGrid w:val="0"/>
                <w:kern w:val="2"/>
                <w:sz w:val="20"/>
                <w:szCs w:val="20"/>
              </w:rPr>
              <w:t>太陽の光を調べよう</w:t>
            </w:r>
          </w:p>
          <w:p w:rsidR="000C1DCA" w:rsidRPr="00666EDF" w:rsidRDefault="000C1DCA" w:rsidP="002D0400">
            <w:pPr>
              <w:pStyle w:val="a3"/>
              <w:suppressAutoHyphens/>
              <w:overflowPunct/>
              <w:jc w:val="right"/>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7(8)</w:t>
            </w:r>
          </w:p>
        </w:tc>
        <w:tc>
          <w:tcPr>
            <w:tcW w:w="726" w:type="dxa"/>
            <w:tcBorders>
              <w:top w:val="single" w:sz="4" w:space="0" w:color="000000"/>
              <w:left w:val="single" w:sz="4" w:space="0" w:color="000000"/>
              <w:bottom w:val="single" w:sz="4" w:space="0" w:color="000000"/>
              <w:right w:val="single" w:sz="4" w:space="0" w:color="000000"/>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0C1DCA" w:rsidRPr="0043548A" w:rsidRDefault="000C1DCA" w:rsidP="000C1DCA">
            <w:pPr>
              <w:pStyle w:val="aa"/>
              <w:ind w:left="204" w:hanging="204"/>
              <w:rPr>
                <w:rFonts w:ascii="ＭＳ 明朝" w:cs="Times New Roman"/>
              </w:rPr>
            </w:pPr>
            <w:r>
              <w:rPr>
                <w:rFonts w:hint="eastAsia"/>
              </w:rPr>
              <w:t>・</w:t>
            </w:r>
            <w:r w:rsidRPr="0043548A">
              <w:rPr>
                <w:rFonts w:hint="eastAsia"/>
              </w:rPr>
              <w:t>日なたと日陰の地面に手を当てるなどして，それぞれの様子の違いについて気</w:t>
            </w:r>
            <w:r>
              <w:rPr>
                <w:rFonts w:hint="eastAsia"/>
              </w:rPr>
              <w:t>づ</w:t>
            </w:r>
            <w:r w:rsidRPr="0043548A">
              <w:rPr>
                <w:rFonts w:hint="eastAsia"/>
              </w:rPr>
              <w:t>いたことや疑問に思ったことを発表し合い，太陽の光について調べる問題を見いだす。</w:t>
            </w:r>
          </w:p>
        </w:tc>
        <w:tc>
          <w:tcPr>
            <w:tcW w:w="1123" w:type="dxa"/>
            <w:tcBorders>
              <w:top w:val="single" w:sz="4" w:space="0" w:color="000000"/>
              <w:left w:val="single" w:sz="4" w:space="0" w:color="000000"/>
              <w:bottom w:val="single" w:sz="4" w:space="0" w:color="000000"/>
              <w:right w:val="nil"/>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94</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96</w:t>
            </w:r>
          </w:p>
        </w:tc>
      </w:tr>
      <w:tr w:rsidR="000C1DCA" w:rsidRPr="00666EDF" w:rsidTr="00CE37FD">
        <w:trPr>
          <w:tblHeader/>
          <w:jc w:val="center"/>
        </w:trPr>
        <w:tc>
          <w:tcPr>
            <w:tcW w:w="459" w:type="dxa"/>
            <w:vMerge/>
            <w:tcBorders>
              <w:left w:val="nil"/>
              <w:right w:val="single" w:sz="4" w:space="0" w:color="000000"/>
            </w:tcBorders>
            <w:vAlign w:val="center"/>
          </w:tcPr>
          <w:p w:rsidR="000C1DCA" w:rsidRPr="00666EDF" w:rsidRDefault="000C1DCA"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vAlign w:val="center"/>
          </w:tcPr>
          <w:p w:rsidR="000C1DCA" w:rsidRPr="00666EDF" w:rsidRDefault="000C1DCA"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Pr>
          <w:p w:rsidR="000C1DCA" w:rsidRPr="0043548A" w:rsidRDefault="000C1DCA" w:rsidP="00915794">
            <w:pPr>
              <w:pStyle w:val="aa"/>
              <w:ind w:left="204" w:hanging="204"/>
              <w:rPr>
                <w:rFonts w:ascii="ＭＳ 明朝" w:cs="Times New Roman"/>
              </w:rPr>
            </w:pPr>
            <w:r>
              <w:rPr>
                <w:rFonts w:hint="eastAsia"/>
              </w:rPr>
              <w:t>・</w:t>
            </w:r>
            <w:r w:rsidRPr="0043548A">
              <w:rPr>
                <w:rFonts w:hint="eastAsia"/>
              </w:rPr>
              <w:t>温度計の使い方を知り，日なたと日陰の地面の温度を測って，記録する。</w:t>
            </w:r>
            <w:r w:rsidRPr="0043548A">
              <w:rPr>
                <w:rFonts w:ascii="ＭＳ 明朝"/>
              </w:rPr>
              <w:tab/>
            </w:r>
            <w:r w:rsidRPr="0043548A">
              <w:rPr>
                <w:rFonts w:ascii="ＭＳ ゴシック" w:hAnsi="ＭＳ ゴシック" w:cs="ＭＳ ゴシック"/>
              </w:rPr>
              <w:t>(</w:t>
            </w:r>
            <w:r w:rsidRPr="0043548A">
              <w:rPr>
                <w:rFonts w:ascii="ＭＳ 明朝" w:eastAsia="ＭＳ ゴシック" w:cs="ＭＳ ゴシック" w:hint="eastAsia"/>
              </w:rPr>
              <w:t>観察①</w:t>
            </w:r>
            <w:r w:rsidRPr="0043548A">
              <w:rPr>
                <w:rFonts w:ascii="ＭＳ ゴシック" w:hAnsi="ＭＳ ゴシック" w:cs="ＭＳ ゴシック"/>
              </w:rPr>
              <w:t>)</w:t>
            </w:r>
          </w:p>
          <w:p w:rsidR="000C1DCA" w:rsidRPr="0043548A" w:rsidRDefault="000C1DCA" w:rsidP="00915794">
            <w:pPr>
              <w:pStyle w:val="aa"/>
              <w:ind w:left="204" w:hanging="204"/>
              <w:rPr>
                <w:rFonts w:ascii="ＭＳ 明朝" w:cs="Times New Roman"/>
              </w:rPr>
            </w:pPr>
            <w:r>
              <w:rPr>
                <w:rFonts w:hint="eastAsia"/>
              </w:rPr>
              <w:t>・</w:t>
            </w:r>
            <w:r w:rsidRPr="0043548A">
              <w:rPr>
                <w:rFonts w:hint="eastAsia"/>
              </w:rPr>
              <w:t>日なたと日陰の地面の温度の違いをまとめ，地面は日光によってあたためられることをまとめる。</w:t>
            </w:r>
          </w:p>
        </w:tc>
        <w:tc>
          <w:tcPr>
            <w:tcW w:w="1123" w:type="dxa"/>
            <w:tcBorders>
              <w:top w:val="single" w:sz="4" w:space="0" w:color="000000"/>
              <w:left w:val="single" w:sz="4" w:space="0" w:color="000000"/>
              <w:bottom w:val="single" w:sz="4" w:space="0" w:color="000000"/>
              <w:right w:val="nil"/>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97</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98</w:t>
            </w:r>
          </w:p>
        </w:tc>
      </w:tr>
      <w:tr w:rsidR="000C1DCA" w:rsidRPr="00666EDF" w:rsidTr="00CE37FD">
        <w:trPr>
          <w:tblHeader/>
          <w:jc w:val="center"/>
        </w:trPr>
        <w:tc>
          <w:tcPr>
            <w:tcW w:w="459" w:type="dxa"/>
            <w:vMerge/>
            <w:tcBorders>
              <w:left w:val="nil"/>
              <w:right w:val="single" w:sz="4" w:space="0" w:color="000000"/>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p>
        </w:tc>
        <w:tc>
          <w:tcPr>
            <w:tcW w:w="1797" w:type="dxa"/>
            <w:vMerge/>
            <w:tcBorders>
              <w:left w:val="single" w:sz="4" w:space="0" w:color="000000"/>
              <w:right w:val="single" w:sz="4" w:space="0" w:color="000000"/>
            </w:tcBorders>
            <w:vAlign w:val="center"/>
          </w:tcPr>
          <w:p w:rsidR="000C1DCA" w:rsidRPr="00666EDF" w:rsidRDefault="000C1DCA"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Pr>
          <w:p w:rsidR="000C1DCA" w:rsidRPr="0043548A" w:rsidRDefault="000C1DCA" w:rsidP="00915794">
            <w:pPr>
              <w:pStyle w:val="aa"/>
              <w:ind w:left="204" w:hanging="204"/>
              <w:rPr>
                <w:rFonts w:ascii="ＭＳ 明朝" w:cs="Times New Roman"/>
              </w:rPr>
            </w:pPr>
            <w:r>
              <w:rPr>
                <w:rFonts w:hint="eastAsia"/>
              </w:rPr>
              <w:t>・</w:t>
            </w:r>
            <w:r w:rsidRPr="0043548A">
              <w:rPr>
                <w:rFonts w:hint="eastAsia"/>
              </w:rPr>
              <w:t>鏡を使って日光をはね返し，日陰にある的に当ててみる活動を通して，問題を見いだす。</w:t>
            </w:r>
          </w:p>
          <w:p w:rsidR="000C1DCA" w:rsidRPr="0043548A" w:rsidRDefault="000C1DCA" w:rsidP="00915794">
            <w:pPr>
              <w:pStyle w:val="aa"/>
              <w:ind w:left="204" w:hanging="204"/>
              <w:rPr>
                <w:rFonts w:ascii="ＭＳ 明朝" w:cs="Times New Roman"/>
              </w:rPr>
            </w:pPr>
            <w:r>
              <w:rPr>
                <w:rFonts w:hint="eastAsia"/>
              </w:rPr>
              <w:t>・</w:t>
            </w:r>
            <w:r w:rsidRPr="0043548A">
              <w:rPr>
                <w:rFonts w:hint="eastAsia"/>
              </w:rPr>
              <w:t>はね返した日光を日陰の地面にはわせ，日光の進み方を調べる。</w:t>
            </w:r>
          </w:p>
          <w:p w:rsidR="000C1DCA" w:rsidRPr="0043548A" w:rsidRDefault="000C1DCA" w:rsidP="00915794">
            <w:pPr>
              <w:pStyle w:val="aa"/>
              <w:ind w:left="204" w:hanging="204"/>
              <w:rPr>
                <w:rFonts w:ascii="ＭＳ 明朝" w:cs="Times New Roman"/>
              </w:rPr>
            </w:pPr>
            <w:r w:rsidRPr="0043548A">
              <w:rPr>
                <w:rFonts w:ascii="ＭＳ 明朝"/>
              </w:rPr>
              <w:tab/>
            </w:r>
            <w:r w:rsidRPr="0043548A">
              <w:rPr>
                <w:rFonts w:ascii="ＭＳ 明朝"/>
              </w:rPr>
              <w:tab/>
            </w:r>
            <w:r w:rsidRPr="0043548A">
              <w:rPr>
                <w:rFonts w:ascii="ＭＳ ゴシック" w:hAnsi="ＭＳ ゴシック" w:cs="ＭＳ ゴシック"/>
              </w:rPr>
              <w:t xml:space="preserve"> (</w:t>
            </w:r>
            <w:r w:rsidRPr="0043548A">
              <w:rPr>
                <w:rFonts w:ascii="ＭＳ 明朝" w:eastAsia="ＭＳ ゴシック" w:cs="ＭＳ ゴシック" w:hint="eastAsia"/>
              </w:rPr>
              <w:t>観察②</w:t>
            </w:r>
            <w:r w:rsidRPr="0043548A">
              <w:rPr>
                <w:rFonts w:ascii="ＭＳ ゴシック" w:hAnsi="ＭＳ ゴシック" w:cs="ＭＳ ゴシック"/>
              </w:rPr>
              <w:t>)</w:t>
            </w:r>
          </w:p>
          <w:p w:rsidR="000C1DCA" w:rsidRPr="0043548A" w:rsidRDefault="000C1DCA" w:rsidP="00915794">
            <w:pPr>
              <w:pStyle w:val="aa"/>
              <w:ind w:left="204" w:hanging="204"/>
              <w:rPr>
                <w:rFonts w:ascii="ＭＳ 明朝" w:cs="Times New Roman"/>
              </w:rPr>
            </w:pPr>
            <w:r>
              <w:rPr>
                <w:rFonts w:hint="eastAsia"/>
              </w:rPr>
              <w:t>・</w:t>
            </w:r>
            <w:r w:rsidRPr="0043548A">
              <w:rPr>
                <w:rFonts w:hint="eastAsia"/>
              </w:rPr>
              <w:t>はね返した日光が当たった</w:t>
            </w:r>
            <w:r>
              <w:rPr>
                <w:rFonts w:hint="eastAsia"/>
              </w:rPr>
              <w:t>所</w:t>
            </w:r>
            <w:r w:rsidRPr="0043548A">
              <w:rPr>
                <w:rFonts w:hint="eastAsia"/>
              </w:rPr>
              <w:t>の明るさやはね返した日光の進み方についてまとめる。</w:t>
            </w:r>
          </w:p>
        </w:tc>
        <w:tc>
          <w:tcPr>
            <w:tcW w:w="1123" w:type="dxa"/>
            <w:tcBorders>
              <w:top w:val="single" w:sz="4" w:space="0" w:color="000000"/>
              <w:left w:val="single" w:sz="4" w:space="0" w:color="000000"/>
              <w:bottom w:val="single" w:sz="4" w:space="0" w:color="000000"/>
              <w:right w:val="nil"/>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99</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100</w:t>
            </w:r>
          </w:p>
        </w:tc>
      </w:tr>
      <w:tr w:rsidR="000C1DCA" w:rsidRPr="00666EDF" w:rsidTr="000C1DCA">
        <w:trPr>
          <w:tblHeader/>
          <w:jc w:val="center"/>
        </w:trPr>
        <w:tc>
          <w:tcPr>
            <w:tcW w:w="459" w:type="dxa"/>
            <w:vMerge w:val="restart"/>
            <w:tcBorders>
              <w:left w:val="nil"/>
              <w:right w:val="single" w:sz="4" w:space="0" w:color="000000"/>
            </w:tcBorders>
          </w:tcPr>
          <w:p w:rsidR="000C1DCA" w:rsidRPr="00666EDF" w:rsidRDefault="008451A3" w:rsidP="000C1DCA">
            <w:pPr>
              <w:suppressAutoHyphens w:val="0"/>
              <w:kinsoku/>
              <w:wordWrap/>
              <w:overflowPunct/>
              <w:autoSpaceDE/>
              <w:autoSpaceDN/>
              <w:jc w:val="center"/>
              <w:textAlignment w:val="auto"/>
              <w:rPr>
                <w:rFonts w:ascii="ＭＳ 明朝" w:cs="Times New Roman"/>
                <w:snapToGrid w:val="0"/>
                <w:color w:val="000000"/>
                <w:kern w:val="2"/>
                <w:sz w:val="20"/>
                <w:szCs w:val="20"/>
              </w:rPr>
            </w:pPr>
            <w:r>
              <w:rPr>
                <w:rFonts w:ascii="ＭＳ ゴシック" w:hAnsi="ＭＳ ゴシック" w:cs="ＭＳ ゴシック"/>
                <w:noProof/>
                <w:kern w:val="2"/>
                <w:sz w:val="20"/>
                <w:szCs w:val="20"/>
              </w:rPr>
              <w:pict>
                <v:rect id="_x0000_s1028" style="position:absolute;left:0;text-align:left;margin-left:-5.4pt;margin-top:187.1pt;width:26.5pt;height:7.15pt;z-index:2;mso-position-horizontal:absolute;mso-position-horizontal-relative:text;mso-position-vertical:absolute;mso-position-vertical-relative:text" stroked="f">
                  <v:textbox inset="5.85pt,.7pt,5.85pt,.7pt"/>
                </v:rect>
              </w:pict>
            </w:r>
            <w:r w:rsidR="000C1DCA" w:rsidRPr="00666EDF">
              <w:rPr>
                <w:rFonts w:ascii="ＭＳ ゴシック" w:hAnsi="ＭＳ ゴシック" w:cs="ＭＳ ゴシック"/>
                <w:snapToGrid w:val="0"/>
                <w:kern w:val="2"/>
                <w:sz w:val="20"/>
                <w:szCs w:val="20"/>
              </w:rPr>
              <w:t>11</w:t>
            </w:r>
          </w:p>
        </w:tc>
        <w:tc>
          <w:tcPr>
            <w:tcW w:w="1797" w:type="dxa"/>
            <w:vMerge/>
            <w:tcBorders>
              <w:left w:val="single" w:sz="4" w:space="0" w:color="000000"/>
              <w:right w:val="single" w:sz="4" w:space="0" w:color="000000"/>
            </w:tcBorders>
            <w:vAlign w:val="center"/>
          </w:tcPr>
          <w:p w:rsidR="000C1DCA" w:rsidRPr="00666EDF" w:rsidRDefault="000C1DCA"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Pr>
          <w:p w:rsidR="000C1DCA" w:rsidRPr="0043548A" w:rsidRDefault="000C1DCA" w:rsidP="00915794">
            <w:pPr>
              <w:pStyle w:val="aa"/>
              <w:ind w:left="204" w:hanging="204"/>
              <w:rPr>
                <w:rFonts w:ascii="ＭＳ 明朝" w:cs="Times New Roman"/>
              </w:rPr>
            </w:pPr>
            <w:r>
              <w:rPr>
                <w:rFonts w:hint="eastAsia"/>
              </w:rPr>
              <w:t>・</w:t>
            </w:r>
            <w:r w:rsidRPr="0043548A">
              <w:rPr>
                <w:rFonts w:hint="eastAsia"/>
              </w:rPr>
              <w:t>はね返した日光が当たった</w:t>
            </w:r>
            <w:r>
              <w:rPr>
                <w:rFonts w:hint="eastAsia"/>
              </w:rPr>
              <w:t>所</w:t>
            </w:r>
            <w:r w:rsidRPr="0043548A">
              <w:rPr>
                <w:rFonts w:hint="eastAsia"/>
              </w:rPr>
              <w:t>の温度について調べる。</w:t>
            </w:r>
            <w:r w:rsidRPr="0043548A">
              <w:rPr>
                <w:rFonts w:ascii="ＭＳ 明朝"/>
              </w:rPr>
              <w:tab/>
            </w:r>
            <w:r w:rsidRPr="0043548A">
              <w:rPr>
                <w:rFonts w:ascii="ＭＳ ゴシック" w:hAnsi="ＭＳ ゴシック" w:cs="ＭＳ ゴシック"/>
              </w:rPr>
              <w:t xml:space="preserve"> (</w:t>
            </w:r>
            <w:r w:rsidRPr="0043548A">
              <w:rPr>
                <w:rFonts w:ascii="ＭＳ 明朝" w:eastAsia="ＭＳ ゴシック" w:cs="ＭＳ ゴシック" w:hint="eastAsia"/>
              </w:rPr>
              <w:t>実験①</w:t>
            </w:r>
            <w:r w:rsidRPr="0043548A">
              <w:rPr>
                <w:rFonts w:ascii="ＭＳ ゴシック" w:hAnsi="ＭＳ ゴシック" w:cs="ＭＳ ゴシック"/>
              </w:rPr>
              <w:t>)</w:t>
            </w:r>
          </w:p>
          <w:p w:rsidR="000C1DCA" w:rsidRPr="0043548A" w:rsidRDefault="000C1DCA" w:rsidP="00915794">
            <w:pPr>
              <w:pStyle w:val="aa"/>
              <w:ind w:left="204" w:hanging="204"/>
              <w:rPr>
                <w:rFonts w:ascii="ＭＳ 明朝" w:cs="Times New Roman"/>
              </w:rPr>
            </w:pPr>
            <w:r>
              <w:rPr>
                <w:rFonts w:hint="eastAsia"/>
              </w:rPr>
              <w:t>・</w:t>
            </w:r>
            <w:r w:rsidRPr="0043548A">
              <w:rPr>
                <w:rFonts w:hint="eastAsia"/>
              </w:rPr>
              <w:t>はね返した日光が当たった</w:t>
            </w:r>
            <w:r>
              <w:rPr>
                <w:rFonts w:hint="eastAsia"/>
              </w:rPr>
              <w:t>所</w:t>
            </w:r>
            <w:r w:rsidRPr="0043548A">
              <w:rPr>
                <w:rFonts w:hint="eastAsia"/>
              </w:rPr>
              <w:t>の明るさや温度についてまとめる。</w:t>
            </w:r>
          </w:p>
        </w:tc>
        <w:tc>
          <w:tcPr>
            <w:tcW w:w="1123" w:type="dxa"/>
            <w:tcBorders>
              <w:top w:val="single" w:sz="4" w:space="0" w:color="000000"/>
              <w:left w:val="single" w:sz="4" w:space="0" w:color="000000"/>
              <w:bottom w:val="single" w:sz="4" w:space="0" w:color="000000"/>
              <w:right w:val="nil"/>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100</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102</w:t>
            </w:r>
          </w:p>
        </w:tc>
      </w:tr>
      <w:tr w:rsidR="000C1DCA" w:rsidRPr="00666EDF" w:rsidTr="00CE37FD">
        <w:trPr>
          <w:tblHeader/>
          <w:jc w:val="center"/>
        </w:trPr>
        <w:tc>
          <w:tcPr>
            <w:tcW w:w="459" w:type="dxa"/>
            <w:vMerge/>
            <w:tcBorders>
              <w:left w:val="nil"/>
              <w:right w:val="single" w:sz="4" w:space="0" w:color="000000"/>
            </w:tcBorders>
            <w:vAlign w:val="center"/>
          </w:tcPr>
          <w:p w:rsidR="000C1DCA" w:rsidRPr="00666EDF" w:rsidRDefault="000C1DCA"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vAlign w:val="center"/>
          </w:tcPr>
          <w:p w:rsidR="000C1DCA" w:rsidRPr="00666EDF" w:rsidRDefault="000C1DCA"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0C1DCA" w:rsidRPr="0043548A" w:rsidRDefault="000C1DCA" w:rsidP="00915794">
            <w:pPr>
              <w:pStyle w:val="aa"/>
              <w:ind w:left="204" w:hanging="204"/>
              <w:rPr>
                <w:rFonts w:ascii="ＭＳ 明朝" w:cs="Times New Roman"/>
              </w:rPr>
            </w:pPr>
            <w:r>
              <w:rPr>
                <w:rFonts w:hint="eastAsia"/>
              </w:rPr>
              <w:t>・</w:t>
            </w:r>
            <w:r w:rsidRPr="0043548A">
              <w:rPr>
                <w:rFonts w:hint="eastAsia"/>
              </w:rPr>
              <w:t>虫眼鏡で集めた日光が当たった</w:t>
            </w:r>
            <w:r>
              <w:rPr>
                <w:rFonts w:hint="eastAsia"/>
              </w:rPr>
              <w:t>所</w:t>
            </w:r>
            <w:r w:rsidRPr="0043548A">
              <w:rPr>
                <w:rFonts w:hint="eastAsia"/>
              </w:rPr>
              <w:t>の明るさやあたたかさを調べる。</w:t>
            </w:r>
            <w:r w:rsidRPr="0043548A">
              <w:rPr>
                <w:rFonts w:ascii="ＭＳ 明朝"/>
              </w:rPr>
              <w:tab/>
            </w:r>
            <w:r w:rsidRPr="0043548A">
              <w:rPr>
                <w:rFonts w:ascii="ＭＳ ゴシック" w:hAnsi="ＭＳ ゴシック" w:cs="ＭＳ ゴシック"/>
              </w:rPr>
              <w:t>(</w:t>
            </w:r>
            <w:r w:rsidRPr="0043548A">
              <w:rPr>
                <w:rFonts w:ascii="ＭＳ 明朝" w:eastAsia="ＭＳ ゴシック" w:cs="ＭＳ ゴシック" w:hint="eastAsia"/>
              </w:rPr>
              <w:t>実験②</w:t>
            </w:r>
            <w:r w:rsidRPr="0043548A">
              <w:rPr>
                <w:rFonts w:ascii="ＭＳ ゴシック" w:hAnsi="ＭＳ ゴシック" w:cs="ＭＳ ゴシック"/>
              </w:rPr>
              <w:t>)</w:t>
            </w:r>
          </w:p>
          <w:p w:rsidR="000C1DCA" w:rsidRPr="0043548A" w:rsidRDefault="000C1DCA" w:rsidP="00915794">
            <w:pPr>
              <w:pStyle w:val="aa"/>
              <w:ind w:left="204" w:hanging="204"/>
              <w:rPr>
                <w:rFonts w:ascii="ＭＳ 明朝" w:cs="Times New Roman"/>
              </w:rPr>
            </w:pPr>
            <w:r>
              <w:rPr>
                <w:rFonts w:hint="eastAsia"/>
              </w:rPr>
              <w:t>・</w:t>
            </w:r>
            <w:r w:rsidRPr="0043548A">
              <w:rPr>
                <w:rFonts w:hint="eastAsia"/>
              </w:rPr>
              <w:t>日光を集めた</w:t>
            </w:r>
            <w:r>
              <w:rPr>
                <w:rFonts w:hint="eastAsia"/>
              </w:rPr>
              <w:t>所</w:t>
            </w:r>
            <w:r w:rsidRPr="0043548A">
              <w:rPr>
                <w:rFonts w:hint="eastAsia"/>
              </w:rPr>
              <w:t>を小さくしたとき，明るく，あたたかくなることをまとめる。</w:t>
            </w:r>
          </w:p>
          <w:p w:rsidR="000C1DCA" w:rsidRPr="0043548A" w:rsidRDefault="000C1DCA" w:rsidP="00915794">
            <w:pPr>
              <w:pStyle w:val="aa"/>
              <w:ind w:left="204" w:hanging="204"/>
              <w:rPr>
                <w:rFonts w:ascii="ＭＳ 明朝" w:cs="Times New Roman"/>
              </w:rPr>
            </w:pPr>
            <w:r>
              <w:rPr>
                <w:rFonts w:hint="eastAsia"/>
              </w:rPr>
              <w:t>・</w:t>
            </w:r>
            <w:r w:rsidRPr="0043548A">
              <w:rPr>
                <w:rFonts w:hint="eastAsia"/>
              </w:rPr>
              <w:t>太陽の光について，学んだことをまとめる。</w:t>
            </w:r>
          </w:p>
        </w:tc>
        <w:tc>
          <w:tcPr>
            <w:tcW w:w="1123" w:type="dxa"/>
            <w:tcBorders>
              <w:top w:val="single" w:sz="4" w:space="0" w:color="000000"/>
              <w:left w:val="single" w:sz="4" w:space="0" w:color="000000"/>
              <w:bottom w:val="single" w:sz="4" w:space="0" w:color="000000"/>
              <w:right w:val="nil"/>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103</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105</w:t>
            </w:r>
          </w:p>
        </w:tc>
      </w:tr>
      <w:tr w:rsidR="000C1DCA" w:rsidRPr="00666EDF" w:rsidTr="00CE37FD">
        <w:trPr>
          <w:tblHeader/>
          <w:jc w:val="center"/>
        </w:trPr>
        <w:tc>
          <w:tcPr>
            <w:tcW w:w="459" w:type="dxa"/>
            <w:vMerge/>
            <w:tcBorders>
              <w:left w:val="nil"/>
              <w:right w:val="single" w:sz="4" w:space="0" w:color="000000"/>
            </w:tcBorders>
            <w:vAlign w:val="center"/>
          </w:tcPr>
          <w:p w:rsidR="000C1DCA" w:rsidRPr="00666EDF" w:rsidRDefault="000C1DCA"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bottom w:val="nil"/>
              <w:right w:val="single" w:sz="4" w:space="0" w:color="000000"/>
            </w:tcBorders>
          </w:tcPr>
          <w:p w:rsidR="000C1DCA" w:rsidRDefault="000C1DCA" w:rsidP="002D0400">
            <w:pPr>
              <w:pStyle w:val="a3"/>
              <w:suppressAutoHyphens/>
              <w:overflowPunct/>
              <w:ind w:left="200" w:hangingChars="100" w:hanging="200"/>
              <w:textAlignment w:val="auto"/>
              <w:rPr>
                <w:rFonts w:ascii="ＭＳ 明朝" w:eastAsia="ＭＳ ゴシック" w:cs="ＭＳ ゴシック"/>
                <w:snapToGrid w:val="0"/>
                <w:kern w:val="2"/>
                <w:sz w:val="20"/>
                <w:szCs w:val="20"/>
              </w:rPr>
            </w:pPr>
            <w:r w:rsidRPr="00666EDF">
              <w:rPr>
                <w:rFonts w:ascii="ＭＳ ゴシック" w:hAnsi="ＭＳ ゴシック" w:cs="ＭＳ ゴシック"/>
                <w:snapToGrid w:val="0"/>
                <w:kern w:val="2"/>
                <w:sz w:val="20"/>
                <w:szCs w:val="20"/>
              </w:rPr>
              <w:t xml:space="preserve">8 </w:t>
            </w:r>
            <w:r w:rsidRPr="00666EDF">
              <w:rPr>
                <w:rFonts w:ascii="ＭＳ 明朝" w:eastAsia="ＭＳ ゴシック" w:cs="ＭＳ ゴシック" w:hint="eastAsia"/>
                <w:snapToGrid w:val="0"/>
                <w:kern w:val="2"/>
                <w:sz w:val="20"/>
                <w:szCs w:val="20"/>
              </w:rPr>
              <w:t>音を出して調べよう</w:t>
            </w:r>
          </w:p>
          <w:p w:rsidR="000C1DCA" w:rsidRPr="00666EDF" w:rsidRDefault="000C1DCA" w:rsidP="000C1DCA">
            <w:pPr>
              <w:pStyle w:val="a3"/>
              <w:suppressAutoHyphens/>
              <w:overflowPunct/>
              <w:jc w:val="right"/>
              <w:textAlignment w:val="auto"/>
              <w:rPr>
                <w:rFonts w:ascii="ＭＳ 明朝" w:cs="Times New Roman"/>
                <w:snapToGrid w:val="0"/>
                <w:kern w:val="2"/>
                <w:sz w:val="20"/>
                <w:szCs w:val="20"/>
              </w:rPr>
            </w:pPr>
            <w:r w:rsidRPr="00666EDF">
              <w:rPr>
                <w:rFonts w:ascii="ＭＳ 明朝"/>
                <w:snapToGrid w:val="0"/>
                <w:kern w:val="2"/>
                <w:sz w:val="20"/>
                <w:szCs w:val="20"/>
              </w:rPr>
              <w:tab/>
            </w:r>
            <w:r>
              <w:rPr>
                <w:rFonts w:ascii="ＭＳ ゴシック" w:hAnsi="ＭＳ ゴシック" w:cs="ＭＳ ゴシック" w:hint="eastAsia"/>
                <w:snapToGrid w:val="0"/>
                <w:kern w:val="2"/>
                <w:sz w:val="20"/>
                <w:szCs w:val="20"/>
              </w:rPr>
              <w:t>5</w:t>
            </w:r>
            <w:r w:rsidRPr="00666EDF">
              <w:rPr>
                <w:rFonts w:ascii="ＭＳ ゴシック" w:hAnsi="ＭＳ ゴシック" w:cs="ＭＳ ゴシック"/>
                <w:snapToGrid w:val="0"/>
                <w:kern w:val="2"/>
                <w:sz w:val="20"/>
                <w:szCs w:val="20"/>
              </w:rPr>
              <w:t>(5)</w:t>
            </w:r>
          </w:p>
        </w:tc>
        <w:tc>
          <w:tcPr>
            <w:tcW w:w="726" w:type="dxa"/>
            <w:tcBorders>
              <w:top w:val="single" w:sz="4" w:space="0" w:color="000000"/>
              <w:left w:val="single" w:sz="4" w:space="0" w:color="000000"/>
              <w:bottom w:val="single" w:sz="4" w:space="0" w:color="000000"/>
              <w:right w:val="single" w:sz="4" w:space="0" w:color="000000"/>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0C1DCA" w:rsidRPr="0043548A" w:rsidRDefault="000C1DCA" w:rsidP="000C1DCA">
            <w:pPr>
              <w:pStyle w:val="aa"/>
              <w:ind w:left="204" w:hanging="204"/>
              <w:rPr>
                <w:rFonts w:ascii="ＭＳ 明朝" w:cs="Times New Roman"/>
              </w:rPr>
            </w:pPr>
            <w:r>
              <w:rPr>
                <w:rFonts w:hint="eastAsia"/>
              </w:rPr>
              <w:t>・</w:t>
            </w:r>
            <w:r w:rsidRPr="0043548A">
              <w:rPr>
                <w:rFonts w:hint="eastAsia"/>
              </w:rPr>
              <w:t>紙や輪ゴムなどで楽器を作って音を出し，音を出しているときの楽器の様子について気</w:t>
            </w:r>
            <w:r>
              <w:rPr>
                <w:rFonts w:hint="eastAsia"/>
              </w:rPr>
              <w:t>づ</w:t>
            </w:r>
            <w:r w:rsidRPr="0043548A">
              <w:rPr>
                <w:rFonts w:hint="eastAsia"/>
              </w:rPr>
              <w:t>いたことや疑問に思ったことを発表し合い，音が出たり伝わったりしているときの様子について調べる問題を見いだす。</w:t>
            </w:r>
          </w:p>
        </w:tc>
        <w:tc>
          <w:tcPr>
            <w:tcW w:w="1123" w:type="dxa"/>
            <w:tcBorders>
              <w:top w:val="single" w:sz="4" w:space="0" w:color="000000"/>
              <w:left w:val="single" w:sz="4" w:space="0" w:color="000000"/>
              <w:bottom w:val="single" w:sz="4" w:space="0" w:color="000000"/>
              <w:right w:val="nil"/>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106</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108</w:t>
            </w:r>
          </w:p>
        </w:tc>
      </w:tr>
      <w:tr w:rsidR="000C1DCA" w:rsidRPr="00666EDF" w:rsidTr="00CE37FD">
        <w:trPr>
          <w:tblHeader/>
          <w:jc w:val="center"/>
        </w:trPr>
        <w:tc>
          <w:tcPr>
            <w:tcW w:w="459" w:type="dxa"/>
            <w:vMerge/>
            <w:tcBorders>
              <w:left w:val="nil"/>
              <w:right w:val="single" w:sz="4" w:space="0" w:color="000000"/>
            </w:tcBorders>
            <w:vAlign w:val="center"/>
          </w:tcPr>
          <w:p w:rsidR="000C1DCA" w:rsidRPr="00666EDF" w:rsidRDefault="000C1DCA"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nil"/>
              <w:right w:val="single" w:sz="4" w:space="0" w:color="000000"/>
            </w:tcBorders>
            <w:vAlign w:val="center"/>
          </w:tcPr>
          <w:p w:rsidR="000C1DCA" w:rsidRPr="00666EDF" w:rsidRDefault="000C1DCA"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0C1DCA" w:rsidRPr="000C1DCA" w:rsidRDefault="000C1DCA" w:rsidP="002D0400">
            <w:pPr>
              <w:pStyle w:val="a3"/>
              <w:suppressAutoHyphens/>
              <w:overflowPunct/>
              <w:jc w:val="center"/>
              <w:textAlignment w:val="auto"/>
              <w:rPr>
                <w:rFonts w:ascii="ＭＳ ゴシック" w:eastAsia="ＭＳ ゴシック" w:cs="ＭＳ ゴシック"/>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0C1DCA" w:rsidRPr="0043548A" w:rsidRDefault="000C1DCA" w:rsidP="00915794">
            <w:pPr>
              <w:pStyle w:val="aa"/>
              <w:ind w:left="204" w:hanging="204"/>
              <w:rPr>
                <w:rFonts w:ascii="ＭＳ 明朝" w:cs="Times New Roman"/>
              </w:rPr>
            </w:pPr>
            <w:r>
              <w:rPr>
                <w:rFonts w:hint="eastAsia"/>
              </w:rPr>
              <w:t>・</w:t>
            </w:r>
            <w:r w:rsidRPr="0043548A">
              <w:rPr>
                <w:rFonts w:hint="eastAsia"/>
              </w:rPr>
              <w:t>楽器で音を出して，楽器が震えているか調べる。</w:t>
            </w:r>
            <w:r w:rsidRPr="0043548A">
              <w:rPr>
                <w:rFonts w:ascii="ＭＳ 明朝"/>
              </w:rPr>
              <w:tab/>
            </w:r>
            <w:r w:rsidRPr="0043548A">
              <w:rPr>
                <w:rFonts w:ascii="ＭＳ ゴシック" w:hAnsi="ＭＳ ゴシック" w:cs="ＭＳ ゴシック"/>
              </w:rPr>
              <w:t>(</w:t>
            </w:r>
            <w:r w:rsidRPr="0043548A">
              <w:rPr>
                <w:rFonts w:ascii="ＭＳ 明朝" w:eastAsia="ＭＳ ゴシック" w:cs="ＭＳ ゴシック" w:hint="eastAsia"/>
              </w:rPr>
              <w:t>実験①</w:t>
            </w:r>
            <w:r w:rsidRPr="0043548A">
              <w:rPr>
                <w:rFonts w:ascii="ＭＳ ゴシック" w:hAnsi="ＭＳ ゴシック" w:cs="ＭＳ ゴシック"/>
              </w:rPr>
              <w:t>)</w:t>
            </w:r>
          </w:p>
          <w:p w:rsidR="000C1DCA" w:rsidRPr="0043548A" w:rsidRDefault="000C1DCA" w:rsidP="00915794">
            <w:pPr>
              <w:pStyle w:val="aa"/>
              <w:ind w:left="204" w:hanging="204"/>
              <w:rPr>
                <w:rFonts w:ascii="ＭＳ 明朝" w:cs="Times New Roman"/>
              </w:rPr>
            </w:pPr>
            <w:r>
              <w:rPr>
                <w:rFonts w:hint="eastAsia"/>
              </w:rPr>
              <w:t>・</w:t>
            </w:r>
            <w:r w:rsidRPr="0043548A">
              <w:rPr>
                <w:rFonts w:hint="eastAsia"/>
              </w:rPr>
              <w:t>音が出るときの物の様子についてまとめる。</w:t>
            </w:r>
          </w:p>
        </w:tc>
        <w:tc>
          <w:tcPr>
            <w:tcW w:w="1123" w:type="dxa"/>
            <w:tcBorders>
              <w:top w:val="single" w:sz="4" w:space="0" w:color="000000"/>
              <w:left w:val="single" w:sz="4" w:space="0" w:color="000000"/>
              <w:bottom w:val="single" w:sz="4" w:space="0" w:color="000000"/>
              <w:right w:val="nil"/>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109</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110</w:t>
            </w:r>
          </w:p>
        </w:tc>
      </w:tr>
      <w:tr w:rsidR="000C1DCA" w:rsidRPr="00666EDF" w:rsidTr="00E04106">
        <w:trPr>
          <w:tblHeader/>
          <w:jc w:val="center"/>
        </w:trPr>
        <w:tc>
          <w:tcPr>
            <w:tcW w:w="459" w:type="dxa"/>
            <w:tcBorders>
              <w:top w:val="single" w:sz="4" w:space="0" w:color="FFFFFF"/>
              <w:left w:val="nil"/>
              <w:bottom w:val="nil"/>
              <w:right w:val="single" w:sz="4" w:space="0" w:color="000000"/>
            </w:tcBorders>
            <w:vAlign w:val="center"/>
          </w:tcPr>
          <w:p w:rsidR="000C1DCA" w:rsidRPr="00666EDF" w:rsidRDefault="000C1DCA"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vAlign w:val="center"/>
          </w:tcPr>
          <w:p w:rsidR="000C1DCA" w:rsidRPr="00666EDF" w:rsidRDefault="000C1DCA"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FFFFFF"/>
              <w:left w:val="single" w:sz="4" w:space="0" w:color="000000"/>
              <w:right w:val="single" w:sz="4" w:space="0" w:color="000000"/>
            </w:tcBorders>
          </w:tcPr>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FFFFFF"/>
              <w:left w:val="single" w:sz="4" w:space="0" w:color="000000"/>
              <w:right w:val="single" w:sz="4" w:space="0" w:color="000000"/>
            </w:tcBorders>
          </w:tcPr>
          <w:p w:rsidR="000C1DCA" w:rsidRPr="0043548A" w:rsidRDefault="000C1DCA" w:rsidP="00915794">
            <w:pPr>
              <w:pStyle w:val="aa"/>
              <w:ind w:left="204" w:hanging="204"/>
              <w:rPr>
                <w:rFonts w:ascii="ＭＳ 明朝" w:cs="Times New Roman"/>
              </w:rPr>
            </w:pPr>
            <w:r>
              <w:rPr>
                <w:rFonts w:hint="eastAsia"/>
              </w:rPr>
              <w:t>・</w:t>
            </w:r>
            <w:r w:rsidRPr="0043548A">
              <w:rPr>
                <w:rFonts w:hint="eastAsia"/>
              </w:rPr>
              <w:t>音が大きいときと小さいときの楽器の震え方を調べる。</w:t>
            </w:r>
            <w:r w:rsidRPr="0043548A">
              <w:rPr>
                <w:rFonts w:ascii="ＭＳ 明朝"/>
              </w:rPr>
              <w:tab/>
            </w:r>
            <w:r w:rsidRPr="0043548A">
              <w:rPr>
                <w:rFonts w:ascii="ＭＳ ゴシック" w:hAnsi="ＭＳ ゴシック" w:cs="ＭＳ ゴシック"/>
              </w:rPr>
              <w:t>(</w:t>
            </w:r>
            <w:r w:rsidRPr="0043548A">
              <w:rPr>
                <w:rFonts w:ascii="ＭＳ 明朝" w:eastAsia="ＭＳ ゴシック" w:cs="ＭＳ ゴシック" w:hint="eastAsia"/>
              </w:rPr>
              <w:t>実験②</w:t>
            </w:r>
            <w:r w:rsidRPr="0043548A">
              <w:rPr>
                <w:rFonts w:ascii="ＭＳ ゴシック" w:hAnsi="ＭＳ ゴシック" w:cs="ＭＳ ゴシック"/>
              </w:rPr>
              <w:t>)</w:t>
            </w:r>
          </w:p>
          <w:p w:rsidR="000C1DCA" w:rsidRPr="000C0468" w:rsidRDefault="000C1DCA" w:rsidP="00915794">
            <w:pPr>
              <w:pStyle w:val="aa"/>
              <w:ind w:left="204" w:hanging="204"/>
            </w:pPr>
            <w:r>
              <w:rPr>
                <w:rFonts w:hint="eastAsia"/>
              </w:rPr>
              <w:t>・</w:t>
            </w:r>
            <w:r w:rsidRPr="0043548A">
              <w:rPr>
                <w:rFonts w:hint="eastAsia"/>
              </w:rPr>
              <w:t>音の大きさと震え方についてまとめる。</w:t>
            </w:r>
          </w:p>
        </w:tc>
        <w:tc>
          <w:tcPr>
            <w:tcW w:w="1123" w:type="dxa"/>
            <w:tcBorders>
              <w:top w:val="single" w:sz="4" w:space="0" w:color="FFFFFF"/>
              <w:left w:val="single" w:sz="4" w:space="0" w:color="000000"/>
              <w:right w:val="nil"/>
            </w:tcBorders>
          </w:tcPr>
          <w:p w:rsidR="000C1DCA" w:rsidRDefault="000C1DCA" w:rsidP="002D0400">
            <w:pPr>
              <w:pStyle w:val="a3"/>
              <w:suppressAutoHyphens/>
              <w:overflowPunct/>
              <w:jc w:val="center"/>
              <w:textAlignment w:val="auto"/>
              <w:rPr>
                <w:rFonts w:ascii="ＭＳ ゴシック" w:eastAsia="ＭＳ ゴシック" w:cs="ＭＳ ゴシック"/>
                <w:snapToGrid w:val="0"/>
                <w:kern w:val="2"/>
                <w:sz w:val="20"/>
                <w:szCs w:val="20"/>
              </w:rPr>
            </w:pPr>
            <w:r w:rsidRPr="00666EDF">
              <w:rPr>
                <w:rFonts w:ascii="ＭＳ ゴシック" w:hAnsi="ＭＳ ゴシック" w:cs="ＭＳ ゴシック"/>
                <w:snapToGrid w:val="0"/>
                <w:kern w:val="2"/>
                <w:sz w:val="20"/>
                <w:szCs w:val="20"/>
              </w:rPr>
              <w:t>111</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112</w:t>
            </w:r>
          </w:p>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p>
        </w:tc>
      </w:tr>
      <w:tr w:rsidR="00763118" w:rsidRPr="00666EDF" w:rsidTr="00E82CDA">
        <w:trPr>
          <w:tblHeader/>
          <w:jc w:val="center"/>
        </w:trPr>
        <w:tc>
          <w:tcPr>
            <w:tcW w:w="459" w:type="dxa"/>
            <w:tcBorders>
              <w:top w:val="nil"/>
              <w:left w:val="nil"/>
              <w:bottom w:val="nil"/>
              <w:right w:val="single" w:sz="4" w:space="0" w:color="000000"/>
            </w:tcBorders>
            <w:vAlign w:val="center"/>
          </w:tcPr>
          <w:p w:rsidR="00763118" w:rsidRPr="00666EDF" w:rsidRDefault="00763118" w:rsidP="002D0400">
            <w:pPr>
              <w:pStyle w:val="a3"/>
              <w:suppressAutoHyphens/>
              <w:jc w:val="center"/>
              <w:rPr>
                <w:rFonts w:ascii="ＭＳ 明朝" w:cs="Times New Roman"/>
                <w:snapToGrid w:val="0"/>
                <w:kern w:val="2"/>
                <w:sz w:val="20"/>
                <w:szCs w:val="20"/>
              </w:rPr>
            </w:pPr>
          </w:p>
        </w:tc>
        <w:tc>
          <w:tcPr>
            <w:tcW w:w="1797" w:type="dxa"/>
            <w:tcBorders>
              <w:top w:val="nil"/>
              <w:left w:val="single" w:sz="4" w:space="0" w:color="000000"/>
              <w:right w:val="single" w:sz="4" w:space="0" w:color="000000"/>
            </w:tcBorders>
            <w:vAlign w:val="center"/>
          </w:tcPr>
          <w:p w:rsidR="00763118" w:rsidRPr="00666EDF" w:rsidRDefault="00763118" w:rsidP="002D0400">
            <w:pPr>
              <w:pStyle w:val="a3"/>
              <w:suppressAutoHyphens/>
              <w:jc w:val="right"/>
              <w:rPr>
                <w:rFonts w:ascii="ＭＳ 明朝" w:cs="Times New Roman"/>
                <w:snapToGrid w:val="0"/>
                <w:kern w:val="2"/>
                <w:sz w:val="20"/>
                <w:szCs w:val="20"/>
              </w:rPr>
            </w:pPr>
          </w:p>
        </w:tc>
        <w:tc>
          <w:tcPr>
            <w:tcW w:w="726" w:type="dxa"/>
            <w:tcBorders>
              <w:top w:val="nil"/>
              <w:left w:val="single" w:sz="4" w:space="0" w:color="000000"/>
              <w:bottom w:val="single" w:sz="4" w:space="0" w:color="000000"/>
              <w:right w:val="single" w:sz="4" w:space="0" w:color="000000"/>
            </w:tcBorders>
          </w:tcPr>
          <w:p w:rsidR="00763118" w:rsidRPr="00666EDF" w:rsidRDefault="000C1DCA" w:rsidP="002D0400">
            <w:pPr>
              <w:pStyle w:val="a3"/>
              <w:suppressAutoHyphens/>
              <w:overflowPunct/>
              <w:jc w:val="center"/>
              <w:textAlignment w:val="auto"/>
              <w:rPr>
                <w:rFonts w:ascii="ＭＳ 明朝" w:cs="Times New Roman"/>
                <w:snapToGrid w:val="0"/>
                <w:kern w:val="2"/>
                <w:sz w:val="20"/>
                <w:szCs w:val="20"/>
              </w:rPr>
            </w:pPr>
            <w:r>
              <w:rPr>
                <w:rFonts w:ascii="ＭＳ ゴシック" w:hAnsi="ＭＳ ゴシック" w:cs="ＭＳ ゴシック" w:hint="eastAsia"/>
                <w:snapToGrid w:val="0"/>
                <w:kern w:val="2"/>
                <w:sz w:val="20"/>
                <w:szCs w:val="20"/>
              </w:rPr>
              <w:t>2</w:t>
            </w:r>
          </w:p>
        </w:tc>
        <w:tc>
          <w:tcPr>
            <w:tcW w:w="6293" w:type="dxa"/>
            <w:tcBorders>
              <w:top w:val="nil"/>
              <w:left w:val="single" w:sz="4" w:space="0" w:color="000000"/>
              <w:bottom w:val="single" w:sz="4" w:space="0" w:color="000000"/>
              <w:right w:val="single" w:sz="4" w:space="0" w:color="000000"/>
            </w:tcBorders>
          </w:tcPr>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音が伝わるとき，音を伝える物が震えているか調べる。</w:t>
            </w:r>
            <w:r w:rsidR="00763118" w:rsidRPr="0043548A">
              <w:rPr>
                <w:rFonts w:ascii="ＭＳ 明朝"/>
              </w:rPr>
              <w:tab/>
            </w:r>
            <w:r w:rsidR="00763118" w:rsidRPr="0043548A">
              <w:rPr>
                <w:rFonts w:ascii="ＭＳ ゴシック" w:hAnsi="ＭＳ ゴシック" w:cs="ＭＳ ゴシック"/>
              </w:rPr>
              <w:t>(</w:t>
            </w:r>
            <w:r w:rsidR="00763118" w:rsidRPr="0043548A">
              <w:rPr>
                <w:rFonts w:ascii="ＭＳ 明朝" w:eastAsia="ＭＳ ゴシック" w:cs="ＭＳ ゴシック" w:hint="eastAsia"/>
              </w:rPr>
              <w:t>実験③</w:t>
            </w:r>
            <w:r w:rsidR="00763118" w:rsidRPr="0043548A">
              <w:rPr>
                <w:rFonts w:ascii="ＭＳ ゴシック" w:hAnsi="ＭＳ ゴシック" w:cs="ＭＳ ゴシック"/>
              </w:rPr>
              <w:t>)</w:t>
            </w:r>
          </w:p>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音が伝わるとき，音を伝える物が震えていることをまとめる。</w:t>
            </w:r>
          </w:p>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糸電話で声を伝え合う。</w:t>
            </w:r>
            <w:r w:rsidR="000C0468">
              <w:rPr>
                <w:rFonts w:hint="eastAsia"/>
              </w:rPr>
              <w:t xml:space="preserve">　</w:t>
            </w:r>
          </w:p>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音が出るときの物の様子について，学んだことをまとめる。</w:t>
            </w:r>
          </w:p>
        </w:tc>
        <w:tc>
          <w:tcPr>
            <w:tcW w:w="1123" w:type="dxa"/>
            <w:tcBorders>
              <w:top w:val="nil"/>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113</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115</w:t>
            </w:r>
          </w:p>
        </w:tc>
      </w:tr>
      <w:tr w:rsidR="00763118" w:rsidRPr="00666EDF" w:rsidTr="00E83269">
        <w:trPr>
          <w:tblHeader/>
          <w:jc w:val="center"/>
        </w:trPr>
        <w:tc>
          <w:tcPr>
            <w:tcW w:w="459" w:type="dxa"/>
            <w:vMerge w:val="restart"/>
            <w:tcBorders>
              <w:top w:val="single" w:sz="4" w:space="0" w:color="000000"/>
              <w:left w:val="nil"/>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12</w:t>
            </w:r>
          </w:p>
        </w:tc>
        <w:tc>
          <w:tcPr>
            <w:tcW w:w="1797" w:type="dxa"/>
            <w:vMerge w:val="restart"/>
            <w:tcBorders>
              <w:left w:val="single" w:sz="4" w:space="0" w:color="000000"/>
              <w:right w:val="single" w:sz="4" w:space="0" w:color="000000"/>
            </w:tcBorders>
          </w:tcPr>
          <w:p w:rsidR="00E61B8C" w:rsidRDefault="00763118" w:rsidP="002D0400">
            <w:pPr>
              <w:pStyle w:val="a3"/>
              <w:suppressAutoHyphens/>
              <w:overflowPunct/>
              <w:ind w:left="200" w:hangingChars="100" w:hanging="200"/>
              <w:textAlignment w:val="auto"/>
              <w:rPr>
                <w:rFonts w:ascii="ＭＳ 明朝" w:eastAsia="ＭＳ ゴシック" w:cs="ＭＳ ゴシック"/>
                <w:snapToGrid w:val="0"/>
                <w:kern w:val="2"/>
                <w:sz w:val="20"/>
                <w:szCs w:val="20"/>
              </w:rPr>
            </w:pPr>
            <w:r w:rsidRPr="00666EDF">
              <w:rPr>
                <w:rFonts w:ascii="ＭＳ ゴシック" w:hAnsi="ＭＳ ゴシック" w:cs="ＭＳ ゴシック"/>
                <w:snapToGrid w:val="0"/>
                <w:kern w:val="2"/>
                <w:sz w:val="20"/>
                <w:szCs w:val="20"/>
              </w:rPr>
              <w:t xml:space="preserve">9 </w:t>
            </w:r>
            <w:r w:rsidRPr="00666EDF">
              <w:rPr>
                <w:rFonts w:ascii="ＭＳ 明朝" w:eastAsia="ＭＳ ゴシック" w:cs="ＭＳ ゴシック" w:hint="eastAsia"/>
                <w:snapToGrid w:val="0"/>
                <w:kern w:val="2"/>
                <w:sz w:val="20"/>
                <w:szCs w:val="20"/>
              </w:rPr>
              <w:t>物の重さをくらべよう</w:t>
            </w:r>
          </w:p>
          <w:p w:rsidR="00763118" w:rsidRPr="00666EDF" w:rsidRDefault="000C1DCA" w:rsidP="000C1DCA">
            <w:pPr>
              <w:pStyle w:val="a3"/>
              <w:suppressAutoHyphens/>
              <w:overflowPunct/>
              <w:jc w:val="right"/>
              <w:textAlignment w:val="auto"/>
              <w:rPr>
                <w:rFonts w:ascii="ＭＳ 明朝" w:cs="Times New Roman"/>
                <w:snapToGrid w:val="0"/>
                <w:kern w:val="2"/>
                <w:sz w:val="20"/>
                <w:szCs w:val="20"/>
              </w:rPr>
            </w:pPr>
            <w:r>
              <w:rPr>
                <w:rFonts w:ascii="ＭＳ ゴシック" w:hAnsi="ＭＳ ゴシック" w:cs="ＭＳ ゴシック" w:hint="eastAsia"/>
                <w:snapToGrid w:val="0"/>
                <w:kern w:val="2"/>
                <w:sz w:val="20"/>
                <w:szCs w:val="20"/>
              </w:rPr>
              <w:t>7</w:t>
            </w:r>
            <w:r w:rsidR="00763118" w:rsidRPr="00666EDF">
              <w:rPr>
                <w:rFonts w:ascii="ＭＳ ゴシック" w:hAnsi="ＭＳ ゴシック" w:cs="ＭＳ ゴシック"/>
                <w:snapToGrid w:val="0"/>
                <w:kern w:val="2"/>
                <w:sz w:val="20"/>
                <w:szCs w:val="20"/>
              </w:rPr>
              <w:t>(</w:t>
            </w:r>
            <w:r>
              <w:rPr>
                <w:rFonts w:ascii="ＭＳ ゴシック" w:hAnsi="ＭＳ ゴシック" w:cs="ＭＳ ゴシック" w:hint="eastAsia"/>
                <w:snapToGrid w:val="0"/>
                <w:kern w:val="2"/>
                <w:sz w:val="20"/>
                <w:szCs w:val="20"/>
              </w:rPr>
              <w:t>8</w:t>
            </w:r>
            <w:r w:rsidR="00763118" w:rsidRPr="00666EDF">
              <w:rPr>
                <w:rFonts w:ascii="ＭＳ ゴシック" w:hAnsi="ＭＳ ゴシック" w:cs="ＭＳ ゴシック"/>
                <w:snapToGrid w:val="0"/>
                <w:kern w:val="2"/>
                <w:sz w:val="20"/>
                <w:szCs w:val="20"/>
              </w:rPr>
              <w:t>)</w:t>
            </w:r>
          </w:p>
        </w:tc>
        <w:tc>
          <w:tcPr>
            <w:tcW w:w="726" w:type="dxa"/>
            <w:tcBorders>
              <w:top w:val="single" w:sz="4" w:space="0" w:color="000000"/>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0C1DCA" w:rsidP="000C1DCA">
            <w:pPr>
              <w:pStyle w:val="aa"/>
              <w:ind w:left="204" w:hanging="204"/>
              <w:rPr>
                <w:rFonts w:ascii="ＭＳ 明朝" w:cs="Times New Roman"/>
              </w:rPr>
            </w:pPr>
            <w:r>
              <w:rPr>
                <w:rFonts w:hint="eastAsia"/>
              </w:rPr>
              <w:t>・</w:t>
            </w:r>
            <w:r w:rsidR="00763118" w:rsidRPr="0043548A">
              <w:rPr>
                <w:rFonts w:hint="eastAsia"/>
              </w:rPr>
              <w:t>形の違う粘土の重さを比べて，気</w:t>
            </w:r>
            <w:r>
              <w:rPr>
                <w:rFonts w:hint="eastAsia"/>
              </w:rPr>
              <w:t>づ</w:t>
            </w:r>
            <w:r w:rsidR="00763118" w:rsidRPr="0043548A">
              <w:rPr>
                <w:rFonts w:hint="eastAsia"/>
              </w:rPr>
              <w:t>いたことや疑問に思ったことを発表し合い，物の重さについて調べる問題を見いだす。</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116</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118</w:t>
            </w:r>
          </w:p>
        </w:tc>
      </w:tr>
      <w:tr w:rsidR="00763118" w:rsidRPr="00666EDF" w:rsidTr="00E83269">
        <w:trPr>
          <w:tblHeader/>
          <w:jc w:val="center"/>
        </w:trPr>
        <w:tc>
          <w:tcPr>
            <w:tcW w:w="459" w:type="dxa"/>
            <w:vMerge/>
            <w:tcBorders>
              <w:left w:val="nil"/>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vAlign w:val="center"/>
          </w:tcPr>
          <w:p w:rsidR="00763118" w:rsidRPr="00666EDF" w:rsidRDefault="0076311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粘土やアルミニウムはくの形を変えて，重さが変わるかどうか調べる。</w:t>
            </w:r>
            <w:r w:rsidR="00763118" w:rsidRPr="0043548A">
              <w:rPr>
                <w:rFonts w:ascii="ＭＳ 明朝"/>
              </w:rPr>
              <w:tab/>
            </w:r>
            <w:r w:rsidR="00763118" w:rsidRPr="0043548A">
              <w:rPr>
                <w:rFonts w:ascii="ＭＳ ゴシック" w:hAnsi="ＭＳ ゴシック" w:cs="ＭＳ ゴシック"/>
              </w:rPr>
              <w:t>(</w:t>
            </w:r>
            <w:r w:rsidR="00763118" w:rsidRPr="0043548A">
              <w:rPr>
                <w:rFonts w:ascii="ＭＳ 明朝" w:eastAsia="ＭＳ ゴシック" w:cs="ＭＳ ゴシック" w:hint="eastAsia"/>
              </w:rPr>
              <w:t>実験①</w:t>
            </w:r>
            <w:r w:rsidR="00763118" w:rsidRPr="0043548A">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119</w:t>
            </w:r>
          </w:p>
        </w:tc>
      </w:tr>
      <w:tr w:rsidR="00763118" w:rsidRPr="00666EDF" w:rsidTr="00E83269">
        <w:trPr>
          <w:tblHeader/>
          <w:jc w:val="center"/>
        </w:trPr>
        <w:tc>
          <w:tcPr>
            <w:tcW w:w="459" w:type="dxa"/>
            <w:vMerge/>
            <w:tcBorders>
              <w:left w:val="nil"/>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vAlign w:val="center"/>
          </w:tcPr>
          <w:p w:rsidR="00763118" w:rsidRPr="00666EDF" w:rsidRDefault="0076311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物の形と重さについてまとめる。</w:t>
            </w:r>
          </w:p>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粘土の置き方を変えて，重さが変わるかどうか調べる。</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120</w:t>
            </w:r>
          </w:p>
        </w:tc>
      </w:tr>
      <w:tr w:rsidR="00763118" w:rsidRPr="00666EDF" w:rsidTr="00E83269">
        <w:trPr>
          <w:tblHeader/>
          <w:jc w:val="center"/>
        </w:trPr>
        <w:tc>
          <w:tcPr>
            <w:tcW w:w="459" w:type="dxa"/>
            <w:vMerge/>
            <w:tcBorders>
              <w:left w:val="nil"/>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vAlign w:val="center"/>
          </w:tcPr>
          <w:p w:rsidR="00763118" w:rsidRPr="00666EDF" w:rsidRDefault="0076311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形と大きさが似ている物を手で持って重さを比べたり，塩と砂糖などの物の重さについて考えたことを発表したりして，体積が同じ物の重さについて調べる問題を見いだす。</w:t>
            </w:r>
          </w:p>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塩と砂糖の体積を同じにする方法を考える。</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121</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122</w:t>
            </w:r>
          </w:p>
        </w:tc>
      </w:tr>
      <w:tr w:rsidR="00763118" w:rsidRPr="00666EDF" w:rsidTr="00E83269">
        <w:trPr>
          <w:tblHeader/>
          <w:jc w:val="center"/>
        </w:trPr>
        <w:tc>
          <w:tcPr>
            <w:tcW w:w="459" w:type="dxa"/>
            <w:vMerge/>
            <w:tcBorders>
              <w:left w:val="nil"/>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vAlign w:val="center"/>
          </w:tcPr>
          <w:p w:rsidR="00763118" w:rsidRPr="00666EDF" w:rsidRDefault="0076311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763118" w:rsidRPr="000C1DCA" w:rsidRDefault="000C1DCA" w:rsidP="002D0400">
            <w:pPr>
              <w:pStyle w:val="a3"/>
              <w:suppressAutoHyphens/>
              <w:overflowPunct/>
              <w:jc w:val="center"/>
              <w:textAlignment w:val="auto"/>
              <w:rPr>
                <w:rFonts w:ascii="ＭＳ ゴシック" w:eastAsia="ＭＳ ゴシック" w:cs="ＭＳ ゴシック"/>
                <w:snapToGrid w:val="0"/>
                <w:kern w:val="2"/>
                <w:sz w:val="20"/>
                <w:szCs w:val="20"/>
              </w:rPr>
            </w:pPr>
            <w:r>
              <w:rPr>
                <w:rFonts w:ascii="ＭＳ ゴシック" w:hAnsi="ＭＳ ゴシック" w:cs="ＭＳ ゴシック" w:hint="eastAsia"/>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塩と砂糖の体積を同じにして，重さを比べる。</w:t>
            </w:r>
            <w:r w:rsidR="00763118" w:rsidRPr="0043548A">
              <w:rPr>
                <w:rFonts w:ascii="ＭＳ 明朝"/>
              </w:rPr>
              <w:tab/>
            </w:r>
            <w:r w:rsidR="00763118" w:rsidRPr="0043548A">
              <w:rPr>
                <w:rFonts w:ascii="ＭＳ ゴシック" w:hAnsi="ＭＳ ゴシック" w:cs="ＭＳ ゴシック"/>
              </w:rPr>
              <w:t>(</w:t>
            </w:r>
            <w:r w:rsidR="00763118" w:rsidRPr="0043548A">
              <w:rPr>
                <w:rFonts w:ascii="ＭＳ 明朝" w:eastAsia="ＭＳ ゴシック" w:cs="ＭＳ ゴシック" w:hint="eastAsia"/>
              </w:rPr>
              <w:t>実験②</w:t>
            </w:r>
            <w:r w:rsidR="00763118" w:rsidRPr="0043548A">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123</w:t>
            </w:r>
          </w:p>
        </w:tc>
      </w:tr>
      <w:tr w:rsidR="00763118" w:rsidRPr="00666EDF" w:rsidTr="00E83269">
        <w:trPr>
          <w:tblHeader/>
          <w:jc w:val="center"/>
        </w:trPr>
        <w:tc>
          <w:tcPr>
            <w:tcW w:w="459" w:type="dxa"/>
            <w:vMerge/>
            <w:tcBorders>
              <w:left w:val="nil"/>
              <w:bottom w:val="double" w:sz="4" w:space="0" w:color="000000"/>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double" w:sz="4" w:space="0" w:color="000000"/>
              <w:right w:val="single" w:sz="4" w:space="0" w:color="000000"/>
            </w:tcBorders>
            <w:vAlign w:val="center"/>
          </w:tcPr>
          <w:p w:rsidR="00763118" w:rsidRPr="00666EDF" w:rsidRDefault="0076311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double" w:sz="4" w:space="0" w:color="000000"/>
              <w:right w:val="single" w:sz="4" w:space="0" w:color="000000"/>
            </w:tcBorders>
          </w:tcPr>
          <w:p w:rsidR="00763118" w:rsidRDefault="00763118" w:rsidP="002D0400">
            <w:pPr>
              <w:pStyle w:val="a3"/>
              <w:suppressAutoHyphens/>
              <w:overflowPunct/>
              <w:jc w:val="center"/>
              <w:textAlignment w:val="auto"/>
              <w:rPr>
                <w:rFonts w:ascii="ＭＳ ゴシック" w:hAnsi="ＭＳ ゴシック" w:cs="ＭＳ ゴシック"/>
                <w:snapToGrid w:val="0"/>
                <w:kern w:val="2"/>
                <w:sz w:val="20"/>
                <w:szCs w:val="20"/>
              </w:rPr>
            </w:pPr>
            <w:r w:rsidRPr="00666EDF">
              <w:rPr>
                <w:rFonts w:ascii="ＭＳ ゴシック" w:hAnsi="ＭＳ ゴシック" w:cs="ＭＳ ゴシック"/>
                <w:snapToGrid w:val="0"/>
                <w:kern w:val="2"/>
                <w:sz w:val="20"/>
                <w:szCs w:val="20"/>
              </w:rPr>
              <w:t>1</w:t>
            </w:r>
          </w:p>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double" w:sz="4" w:space="0" w:color="000000"/>
              <w:right w:val="single" w:sz="4" w:space="0" w:color="000000"/>
            </w:tcBorders>
          </w:tcPr>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体積が同じでも，物によって重さが違うことをまとめる。</w:t>
            </w:r>
          </w:p>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同じ体積のいろいろな物の重さを比べる。</w:t>
            </w:r>
          </w:p>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物の重さについて，学んだことをまとめる。</w:t>
            </w:r>
          </w:p>
        </w:tc>
        <w:tc>
          <w:tcPr>
            <w:tcW w:w="1123" w:type="dxa"/>
            <w:tcBorders>
              <w:top w:val="single" w:sz="4" w:space="0" w:color="000000"/>
              <w:left w:val="single" w:sz="4" w:space="0" w:color="000000"/>
              <w:bottom w:val="doub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124</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125</w:t>
            </w:r>
          </w:p>
        </w:tc>
      </w:tr>
      <w:tr w:rsidR="00763118" w:rsidRPr="00666EDF" w:rsidTr="00E83269">
        <w:trPr>
          <w:tblHeader/>
          <w:jc w:val="center"/>
        </w:trPr>
        <w:tc>
          <w:tcPr>
            <w:tcW w:w="459" w:type="dxa"/>
            <w:vMerge w:val="restart"/>
            <w:tcBorders>
              <w:top w:val="double" w:sz="4" w:space="0" w:color="000000"/>
              <w:left w:val="nil"/>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1797" w:type="dxa"/>
            <w:vMerge w:val="restart"/>
            <w:tcBorders>
              <w:top w:val="double" w:sz="4" w:space="0" w:color="000000"/>
              <w:left w:val="single" w:sz="4" w:space="0" w:color="000000"/>
              <w:right w:val="single" w:sz="4" w:space="0" w:color="000000"/>
            </w:tcBorders>
          </w:tcPr>
          <w:p w:rsidR="00E61B8C" w:rsidRDefault="00763118" w:rsidP="002D0400">
            <w:pPr>
              <w:pStyle w:val="a3"/>
              <w:suppressAutoHyphens/>
              <w:overflowPunct/>
              <w:ind w:left="300" w:hangingChars="150" w:hanging="300"/>
              <w:textAlignment w:val="auto"/>
              <w:rPr>
                <w:rFonts w:ascii="ＭＳ 明朝" w:eastAsia="ＭＳ ゴシック" w:cs="ＭＳ ゴシック"/>
                <w:snapToGrid w:val="0"/>
                <w:kern w:val="2"/>
                <w:sz w:val="20"/>
                <w:szCs w:val="20"/>
              </w:rPr>
            </w:pPr>
            <w:r w:rsidRPr="00666EDF">
              <w:rPr>
                <w:rFonts w:ascii="ＭＳ ゴシック" w:hAnsi="ＭＳ ゴシック" w:cs="ＭＳ ゴシック"/>
                <w:snapToGrid w:val="0"/>
                <w:kern w:val="2"/>
                <w:sz w:val="20"/>
                <w:szCs w:val="20"/>
              </w:rPr>
              <w:t xml:space="preserve">10 </w:t>
            </w:r>
            <w:r w:rsidRPr="00666EDF">
              <w:rPr>
                <w:rFonts w:ascii="ＭＳ 明朝" w:eastAsia="ＭＳ ゴシック" w:cs="ＭＳ ゴシック" w:hint="eastAsia"/>
                <w:snapToGrid w:val="0"/>
                <w:kern w:val="2"/>
                <w:sz w:val="20"/>
                <w:szCs w:val="20"/>
              </w:rPr>
              <w:t>明かりをつけよう</w:t>
            </w:r>
          </w:p>
          <w:p w:rsidR="00763118" w:rsidRPr="00666EDF" w:rsidRDefault="000C1DCA" w:rsidP="002D0400">
            <w:pPr>
              <w:pStyle w:val="a3"/>
              <w:suppressAutoHyphens/>
              <w:overflowPunct/>
              <w:jc w:val="right"/>
              <w:textAlignment w:val="auto"/>
              <w:rPr>
                <w:rFonts w:ascii="ＭＳ 明朝" w:cs="Times New Roman"/>
                <w:snapToGrid w:val="0"/>
                <w:kern w:val="2"/>
                <w:sz w:val="20"/>
                <w:szCs w:val="20"/>
              </w:rPr>
            </w:pPr>
            <w:r>
              <w:rPr>
                <w:rFonts w:ascii="ＭＳ ゴシック" w:hAnsi="ＭＳ ゴシック" w:cs="ＭＳ ゴシック"/>
                <w:snapToGrid w:val="0"/>
                <w:kern w:val="2"/>
                <w:sz w:val="20"/>
                <w:szCs w:val="20"/>
              </w:rPr>
              <w:t>6(</w:t>
            </w:r>
            <w:r>
              <w:rPr>
                <w:rFonts w:ascii="ＭＳ ゴシック" w:hAnsi="ＭＳ ゴシック" w:cs="ＭＳ ゴシック" w:hint="eastAsia"/>
                <w:snapToGrid w:val="0"/>
                <w:kern w:val="2"/>
                <w:sz w:val="20"/>
                <w:szCs w:val="20"/>
              </w:rPr>
              <w:t>7</w:t>
            </w:r>
            <w:r w:rsidR="00763118" w:rsidRPr="00666EDF">
              <w:rPr>
                <w:rFonts w:ascii="ＭＳ ゴシック" w:hAnsi="ＭＳ ゴシック" w:cs="ＭＳ ゴシック"/>
                <w:snapToGrid w:val="0"/>
                <w:kern w:val="2"/>
                <w:sz w:val="20"/>
                <w:szCs w:val="20"/>
              </w:rPr>
              <w:t>)</w:t>
            </w:r>
          </w:p>
        </w:tc>
        <w:tc>
          <w:tcPr>
            <w:tcW w:w="726" w:type="dxa"/>
            <w:tcBorders>
              <w:top w:val="double" w:sz="4" w:space="0" w:color="000000"/>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double" w:sz="4" w:space="0" w:color="000000"/>
              <w:left w:val="single" w:sz="4" w:space="0" w:color="000000"/>
              <w:bottom w:val="single" w:sz="4" w:space="0" w:color="000000"/>
              <w:right w:val="single" w:sz="4" w:space="0" w:color="000000"/>
            </w:tcBorders>
          </w:tcPr>
          <w:p w:rsidR="00763118" w:rsidRPr="0043548A" w:rsidRDefault="000C1DCA" w:rsidP="000C1DCA">
            <w:pPr>
              <w:pStyle w:val="aa"/>
              <w:ind w:left="204" w:hanging="204"/>
              <w:rPr>
                <w:rFonts w:ascii="ＭＳ 明朝" w:cs="Times New Roman"/>
              </w:rPr>
            </w:pPr>
            <w:r>
              <w:rPr>
                <w:rFonts w:hint="eastAsia"/>
              </w:rPr>
              <w:t>・</w:t>
            </w:r>
            <w:r w:rsidR="00763118" w:rsidRPr="0043548A">
              <w:rPr>
                <w:rFonts w:hint="eastAsia"/>
              </w:rPr>
              <w:t>豆電球，乾電池，導線を用いて明かりがつくつなぎ方を考え，気</w:t>
            </w:r>
            <w:r>
              <w:rPr>
                <w:rFonts w:hint="eastAsia"/>
              </w:rPr>
              <w:t>づ</w:t>
            </w:r>
            <w:r w:rsidR="00763118" w:rsidRPr="0043548A">
              <w:rPr>
                <w:rFonts w:hint="eastAsia"/>
              </w:rPr>
              <w:t>いたことや疑問に思ったことを発表し合い，電気の通り道について調べる問題を見いだす。</w:t>
            </w:r>
          </w:p>
        </w:tc>
        <w:tc>
          <w:tcPr>
            <w:tcW w:w="1123" w:type="dxa"/>
            <w:tcBorders>
              <w:top w:val="doub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126</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128</w:t>
            </w:r>
          </w:p>
        </w:tc>
      </w:tr>
      <w:tr w:rsidR="00763118" w:rsidRPr="00666EDF" w:rsidTr="00E83269">
        <w:trPr>
          <w:tblHeader/>
          <w:jc w:val="center"/>
        </w:trPr>
        <w:tc>
          <w:tcPr>
            <w:tcW w:w="459" w:type="dxa"/>
            <w:vMerge/>
            <w:tcBorders>
              <w:left w:val="nil"/>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vAlign w:val="center"/>
          </w:tcPr>
          <w:p w:rsidR="00763118" w:rsidRPr="00666EDF" w:rsidRDefault="0076311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豆電球に明かりがつくときのつなぎ方を調べる。</w:t>
            </w:r>
            <w:r w:rsidR="00763118" w:rsidRPr="0043548A">
              <w:rPr>
                <w:rFonts w:ascii="ＭＳ 明朝"/>
              </w:rPr>
              <w:tab/>
            </w:r>
            <w:r w:rsidR="00763118" w:rsidRPr="0043548A">
              <w:rPr>
                <w:rFonts w:ascii="ＭＳ ゴシック" w:hAnsi="ＭＳ ゴシック" w:cs="ＭＳ ゴシック"/>
              </w:rPr>
              <w:t>(</w:t>
            </w:r>
            <w:r w:rsidR="00763118" w:rsidRPr="0043548A">
              <w:rPr>
                <w:rFonts w:ascii="ＭＳ 明朝" w:eastAsia="ＭＳ ゴシック" w:cs="ＭＳ ゴシック" w:hint="eastAsia"/>
              </w:rPr>
              <w:t>実験①</w:t>
            </w:r>
            <w:r w:rsidR="00763118" w:rsidRPr="0043548A">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129</w:t>
            </w:r>
          </w:p>
        </w:tc>
      </w:tr>
      <w:tr w:rsidR="00763118" w:rsidRPr="00666EDF" w:rsidTr="00E83269">
        <w:trPr>
          <w:tblHeader/>
          <w:jc w:val="center"/>
        </w:trPr>
        <w:tc>
          <w:tcPr>
            <w:tcW w:w="459" w:type="dxa"/>
            <w:vMerge/>
            <w:tcBorders>
              <w:left w:val="nil"/>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vAlign w:val="center"/>
          </w:tcPr>
          <w:p w:rsidR="00763118" w:rsidRPr="00666EDF" w:rsidRDefault="0076311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豆電球に明かりがつくつなぎ方と回路についてまとめる。</w:t>
            </w:r>
          </w:p>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導線を長くして，豆電球と乾電池をつないでみる。</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130</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131</w:t>
            </w:r>
          </w:p>
        </w:tc>
      </w:tr>
      <w:tr w:rsidR="00763118" w:rsidRPr="00666EDF" w:rsidTr="00E83269">
        <w:trPr>
          <w:tblHeader/>
          <w:jc w:val="center"/>
        </w:trPr>
        <w:tc>
          <w:tcPr>
            <w:tcW w:w="459" w:type="dxa"/>
            <w:vMerge/>
            <w:tcBorders>
              <w:left w:val="nil"/>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vAlign w:val="center"/>
          </w:tcPr>
          <w:p w:rsidR="00763118" w:rsidRPr="00666EDF" w:rsidRDefault="0076311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回路の途中に鉄の</w:t>
            </w:r>
            <w:r>
              <w:rPr>
                <w:rFonts w:hint="eastAsia"/>
              </w:rPr>
              <w:t>釘</w:t>
            </w:r>
            <w:r w:rsidR="00763118" w:rsidRPr="0043548A">
              <w:rPr>
                <w:rFonts w:hint="eastAsia"/>
              </w:rPr>
              <w:t>や木の爪楊枝をはさんだときの様子を見て，電気を通す物について問題を見いだす。</w:t>
            </w:r>
          </w:p>
          <w:p w:rsidR="00763118" w:rsidRPr="0043548A" w:rsidRDefault="000C1DCA" w:rsidP="000C1DCA">
            <w:pPr>
              <w:pStyle w:val="aa"/>
              <w:ind w:left="204" w:hanging="204"/>
              <w:rPr>
                <w:rFonts w:ascii="ＭＳ 明朝" w:cs="Times New Roman"/>
              </w:rPr>
            </w:pPr>
            <w:r>
              <w:rPr>
                <w:rFonts w:hint="eastAsia"/>
              </w:rPr>
              <w:t>・</w:t>
            </w:r>
            <w:r w:rsidR="00763118" w:rsidRPr="0043548A">
              <w:rPr>
                <w:rFonts w:hint="eastAsia"/>
              </w:rPr>
              <w:t>調べる物が電気を通すかどうか調べる方法を考え，電気を通す物発見</w:t>
            </w:r>
            <w:r>
              <w:rPr>
                <w:rFonts w:hint="eastAsia"/>
              </w:rPr>
              <w:t>器</w:t>
            </w:r>
            <w:r w:rsidR="00763118" w:rsidRPr="0043548A">
              <w:rPr>
                <w:rFonts w:hint="eastAsia"/>
              </w:rPr>
              <w:t>を作る。</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132</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133</w:t>
            </w:r>
          </w:p>
        </w:tc>
      </w:tr>
      <w:tr w:rsidR="00763118" w:rsidRPr="00666EDF" w:rsidTr="00E83269">
        <w:trPr>
          <w:tblHeader/>
          <w:jc w:val="center"/>
        </w:trPr>
        <w:tc>
          <w:tcPr>
            <w:tcW w:w="459" w:type="dxa"/>
            <w:vMerge/>
            <w:tcBorders>
              <w:left w:val="nil"/>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vAlign w:val="center"/>
          </w:tcPr>
          <w:p w:rsidR="00763118" w:rsidRPr="00666EDF" w:rsidRDefault="0076311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763118" w:rsidRDefault="00763118" w:rsidP="002D0400">
            <w:pPr>
              <w:pStyle w:val="a3"/>
              <w:suppressAutoHyphens/>
              <w:overflowPunct/>
              <w:jc w:val="center"/>
              <w:textAlignment w:val="auto"/>
              <w:rPr>
                <w:rFonts w:ascii="ＭＳ ゴシック" w:hAnsi="ＭＳ ゴシック" w:cs="ＭＳ ゴシック"/>
                <w:snapToGrid w:val="0"/>
                <w:kern w:val="2"/>
                <w:sz w:val="20"/>
                <w:szCs w:val="20"/>
              </w:rPr>
            </w:pPr>
            <w:r w:rsidRPr="00666EDF">
              <w:rPr>
                <w:rFonts w:ascii="ＭＳ ゴシック" w:hAnsi="ＭＳ ゴシック" w:cs="ＭＳ ゴシック"/>
                <w:snapToGrid w:val="0"/>
                <w:kern w:val="2"/>
                <w:sz w:val="20"/>
                <w:szCs w:val="20"/>
              </w:rPr>
              <w:t>1</w:t>
            </w:r>
          </w:p>
          <w:p w:rsidR="000C1DCA" w:rsidRPr="00666EDF" w:rsidRDefault="000C1DCA"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回路にいろいろな物をつないで，電気を通す物を探す。</w:t>
            </w:r>
            <w:r w:rsidR="00763118" w:rsidRPr="0043548A">
              <w:rPr>
                <w:rFonts w:ascii="ＭＳ 明朝"/>
              </w:rPr>
              <w:tab/>
            </w:r>
            <w:r w:rsidR="00763118" w:rsidRPr="0043548A">
              <w:rPr>
                <w:rFonts w:ascii="ＭＳ ゴシック" w:hAnsi="ＭＳ ゴシック" w:cs="ＭＳ ゴシック"/>
              </w:rPr>
              <w:t>(</w:t>
            </w:r>
            <w:r w:rsidR="00763118" w:rsidRPr="0043548A">
              <w:rPr>
                <w:rFonts w:ascii="ＭＳ 明朝" w:eastAsia="ＭＳ ゴシック" w:cs="ＭＳ ゴシック" w:hint="eastAsia"/>
              </w:rPr>
              <w:t>実験②</w:t>
            </w:r>
            <w:r w:rsidR="00763118" w:rsidRPr="0043548A">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134</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135</w:t>
            </w:r>
          </w:p>
        </w:tc>
      </w:tr>
      <w:tr w:rsidR="00763118" w:rsidRPr="00666EDF" w:rsidTr="00E50FB7">
        <w:trPr>
          <w:tblHeader/>
          <w:jc w:val="center"/>
        </w:trPr>
        <w:tc>
          <w:tcPr>
            <w:tcW w:w="459" w:type="dxa"/>
            <w:vMerge/>
            <w:tcBorders>
              <w:left w:val="nil"/>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vAlign w:val="center"/>
          </w:tcPr>
          <w:p w:rsidR="00763118" w:rsidRPr="00666EDF" w:rsidRDefault="0076311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金属は電気を通すことをまとめる。</w:t>
            </w:r>
          </w:p>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豆電球に明かりがつく回路のつなぎ方と電気を通す物について，学んだことをまとめる。</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136</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137</w:t>
            </w:r>
          </w:p>
        </w:tc>
      </w:tr>
      <w:tr w:rsidR="00250081" w:rsidRPr="00666EDF" w:rsidTr="005A5D1F">
        <w:trPr>
          <w:tblHeader/>
          <w:jc w:val="center"/>
        </w:trPr>
        <w:tc>
          <w:tcPr>
            <w:tcW w:w="459" w:type="dxa"/>
            <w:vMerge/>
            <w:tcBorders>
              <w:left w:val="nil"/>
              <w:bottom w:val="single" w:sz="4" w:space="0" w:color="000000"/>
              <w:right w:val="single" w:sz="4" w:space="0" w:color="000000"/>
            </w:tcBorders>
            <w:vAlign w:val="center"/>
          </w:tcPr>
          <w:p w:rsidR="00250081" w:rsidRPr="00666EDF" w:rsidRDefault="00250081"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bottom w:val="nil"/>
              <w:right w:val="single" w:sz="4" w:space="0" w:color="000000"/>
            </w:tcBorders>
          </w:tcPr>
          <w:p w:rsidR="00250081" w:rsidRDefault="00250081" w:rsidP="002D0400">
            <w:pPr>
              <w:pStyle w:val="a3"/>
              <w:suppressAutoHyphens/>
              <w:overflowPunct/>
              <w:ind w:left="300" w:hangingChars="150" w:hanging="300"/>
              <w:textAlignment w:val="auto"/>
              <w:rPr>
                <w:rFonts w:ascii="ＭＳ 明朝" w:eastAsia="ＭＳ ゴシック" w:cs="ＭＳ ゴシック"/>
                <w:snapToGrid w:val="0"/>
                <w:kern w:val="2"/>
                <w:sz w:val="20"/>
                <w:szCs w:val="20"/>
              </w:rPr>
            </w:pPr>
            <w:r w:rsidRPr="00666EDF">
              <w:rPr>
                <w:rFonts w:ascii="ＭＳ ゴシック" w:hAnsi="ＭＳ ゴシック" w:cs="ＭＳ ゴシック"/>
                <w:snapToGrid w:val="0"/>
                <w:kern w:val="2"/>
                <w:sz w:val="20"/>
                <w:szCs w:val="20"/>
              </w:rPr>
              <w:t xml:space="preserve">11 </w:t>
            </w:r>
            <w:r w:rsidRPr="00666EDF">
              <w:rPr>
                <w:rFonts w:ascii="ＭＳ 明朝" w:eastAsia="ＭＳ ゴシック" w:cs="ＭＳ ゴシック" w:hint="eastAsia"/>
                <w:snapToGrid w:val="0"/>
                <w:kern w:val="2"/>
                <w:sz w:val="20"/>
                <w:szCs w:val="20"/>
              </w:rPr>
              <w:t>じしゃくにつけよう</w:t>
            </w:r>
          </w:p>
          <w:p w:rsidR="00250081" w:rsidRPr="00666EDF" w:rsidRDefault="00250081" w:rsidP="002D0400">
            <w:pPr>
              <w:pStyle w:val="a3"/>
              <w:suppressAutoHyphens/>
              <w:overflowPunct/>
              <w:jc w:val="right"/>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8(10)</w:t>
            </w:r>
          </w:p>
        </w:tc>
        <w:tc>
          <w:tcPr>
            <w:tcW w:w="726" w:type="dxa"/>
            <w:tcBorders>
              <w:top w:val="single" w:sz="4" w:space="0" w:color="000000"/>
              <w:left w:val="single" w:sz="4" w:space="0" w:color="000000"/>
              <w:bottom w:val="single" w:sz="4" w:space="0" w:color="000000"/>
              <w:right w:val="single" w:sz="4" w:space="0" w:color="000000"/>
            </w:tcBorders>
          </w:tcPr>
          <w:p w:rsidR="00250081" w:rsidRPr="00666EDF" w:rsidRDefault="0025008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250081" w:rsidRPr="0043548A" w:rsidRDefault="00250081" w:rsidP="000C1DCA">
            <w:pPr>
              <w:pStyle w:val="aa"/>
              <w:ind w:left="204" w:hanging="204"/>
              <w:rPr>
                <w:rFonts w:ascii="ＭＳ 明朝" w:cs="Times New Roman"/>
              </w:rPr>
            </w:pPr>
            <w:r>
              <w:rPr>
                <w:rFonts w:hint="eastAsia"/>
              </w:rPr>
              <w:t>・</w:t>
            </w:r>
            <w:r w:rsidRPr="0043548A">
              <w:rPr>
                <w:rFonts w:hint="eastAsia"/>
              </w:rPr>
              <w:t>いろいろな物に磁石を近</w:t>
            </w:r>
            <w:r>
              <w:rPr>
                <w:rFonts w:hint="eastAsia"/>
              </w:rPr>
              <w:t>づ</w:t>
            </w:r>
            <w:r w:rsidRPr="0043548A">
              <w:rPr>
                <w:rFonts w:hint="eastAsia"/>
              </w:rPr>
              <w:t>けてみて，気</w:t>
            </w:r>
            <w:r>
              <w:rPr>
                <w:rFonts w:hint="eastAsia"/>
              </w:rPr>
              <w:t>づ</w:t>
            </w:r>
            <w:r w:rsidRPr="0043548A">
              <w:rPr>
                <w:rFonts w:hint="eastAsia"/>
              </w:rPr>
              <w:t>いたことや疑問に思ったことを発表し合い，磁石の性質と働きについて調べる問題を見いだす。</w:t>
            </w:r>
          </w:p>
        </w:tc>
        <w:tc>
          <w:tcPr>
            <w:tcW w:w="1123" w:type="dxa"/>
            <w:tcBorders>
              <w:top w:val="single" w:sz="4" w:space="0" w:color="000000"/>
              <w:left w:val="single" w:sz="4" w:space="0" w:color="000000"/>
              <w:bottom w:val="single" w:sz="4" w:space="0" w:color="000000"/>
              <w:right w:val="nil"/>
            </w:tcBorders>
          </w:tcPr>
          <w:p w:rsidR="00250081" w:rsidRPr="00666EDF" w:rsidRDefault="0025008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138</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140</w:t>
            </w:r>
          </w:p>
        </w:tc>
      </w:tr>
      <w:tr w:rsidR="00250081" w:rsidRPr="00666EDF" w:rsidTr="005A5D1F">
        <w:trPr>
          <w:tblHeader/>
          <w:jc w:val="center"/>
        </w:trPr>
        <w:tc>
          <w:tcPr>
            <w:tcW w:w="459" w:type="dxa"/>
            <w:vMerge w:val="restart"/>
            <w:tcBorders>
              <w:top w:val="single" w:sz="4" w:space="0" w:color="000000"/>
              <w:left w:val="nil"/>
              <w:right w:val="single" w:sz="4" w:space="0" w:color="000000"/>
            </w:tcBorders>
          </w:tcPr>
          <w:p w:rsidR="00250081" w:rsidRPr="00666EDF" w:rsidRDefault="0025008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w:t>
            </w:r>
          </w:p>
        </w:tc>
        <w:tc>
          <w:tcPr>
            <w:tcW w:w="1797" w:type="dxa"/>
            <w:vMerge/>
            <w:tcBorders>
              <w:left w:val="single" w:sz="4" w:space="0" w:color="000000"/>
              <w:bottom w:val="nil"/>
              <w:right w:val="single" w:sz="4" w:space="0" w:color="000000"/>
            </w:tcBorders>
            <w:vAlign w:val="center"/>
          </w:tcPr>
          <w:p w:rsidR="00250081" w:rsidRPr="00666EDF" w:rsidRDefault="00250081"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250081" w:rsidRDefault="00250081" w:rsidP="002D0400">
            <w:pPr>
              <w:pStyle w:val="a3"/>
              <w:suppressAutoHyphens/>
              <w:overflowPunct/>
              <w:jc w:val="center"/>
              <w:textAlignment w:val="auto"/>
              <w:rPr>
                <w:rFonts w:ascii="ＭＳ ゴシック" w:eastAsia="ＭＳ ゴシック" w:cs="ＭＳ ゴシック"/>
                <w:snapToGrid w:val="0"/>
                <w:kern w:val="2"/>
                <w:sz w:val="20"/>
                <w:szCs w:val="20"/>
              </w:rPr>
            </w:pPr>
            <w:r w:rsidRPr="00666EDF">
              <w:rPr>
                <w:rFonts w:ascii="ＭＳ ゴシック" w:hAnsi="ＭＳ ゴシック" w:cs="ＭＳ ゴシック"/>
                <w:snapToGrid w:val="0"/>
                <w:kern w:val="2"/>
                <w:sz w:val="20"/>
                <w:szCs w:val="20"/>
              </w:rPr>
              <w:t>1</w:t>
            </w:r>
          </w:p>
          <w:p w:rsidR="00250081" w:rsidRPr="00666EDF" w:rsidRDefault="0025008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Pr>
          <w:p w:rsidR="00250081" w:rsidRPr="0043548A" w:rsidRDefault="00250081" w:rsidP="00915794">
            <w:pPr>
              <w:pStyle w:val="aa"/>
              <w:ind w:left="204" w:hanging="204"/>
              <w:rPr>
                <w:rFonts w:ascii="ＭＳ 明朝" w:cs="Times New Roman"/>
              </w:rPr>
            </w:pPr>
            <w:r>
              <w:rPr>
                <w:rFonts w:hint="eastAsia"/>
              </w:rPr>
              <w:t>・</w:t>
            </w:r>
            <w:r w:rsidRPr="0043548A">
              <w:rPr>
                <w:rFonts w:hint="eastAsia"/>
              </w:rPr>
              <w:t>これまでに学んだことや経験したことを基に，どんな物が磁石に</w:t>
            </w:r>
            <w:r>
              <w:rPr>
                <w:rFonts w:hint="eastAsia"/>
              </w:rPr>
              <w:t>つ</w:t>
            </w:r>
            <w:r w:rsidRPr="0043548A">
              <w:rPr>
                <w:rFonts w:hint="eastAsia"/>
              </w:rPr>
              <w:t>くか予想する。</w:t>
            </w:r>
          </w:p>
          <w:p w:rsidR="00250081" w:rsidRPr="0043548A" w:rsidRDefault="00250081" w:rsidP="00915794">
            <w:pPr>
              <w:pStyle w:val="aa"/>
              <w:ind w:left="204" w:hanging="204"/>
              <w:rPr>
                <w:rFonts w:ascii="ＭＳ 明朝" w:cs="Times New Roman"/>
              </w:rPr>
            </w:pPr>
            <w:r>
              <w:rPr>
                <w:rFonts w:hint="eastAsia"/>
              </w:rPr>
              <w:t>・</w:t>
            </w:r>
            <w:r w:rsidRPr="0043548A">
              <w:rPr>
                <w:rFonts w:hint="eastAsia"/>
              </w:rPr>
              <w:t>いろいろな物に磁石を近</w:t>
            </w:r>
            <w:r>
              <w:rPr>
                <w:rFonts w:hint="eastAsia"/>
              </w:rPr>
              <w:t>づ</w:t>
            </w:r>
            <w:r w:rsidRPr="0043548A">
              <w:rPr>
                <w:rFonts w:hint="eastAsia"/>
              </w:rPr>
              <w:t>けて，磁石に</w:t>
            </w:r>
            <w:r>
              <w:rPr>
                <w:rFonts w:hint="eastAsia"/>
              </w:rPr>
              <w:t>つく</w:t>
            </w:r>
            <w:r w:rsidRPr="0043548A">
              <w:rPr>
                <w:rFonts w:hint="eastAsia"/>
              </w:rPr>
              <w:t>かどうか調べる。</w:t>
            </w:r>
          </w:p>
          <w:p w:rsidR="00250081" w:rsidRPr="0043548A" w:rsidRDefault="00250081" w:rsidP="00915794">
            <w:pPr>
              <w:pStyle w:val="aa"/>
              <w:ind w:left="204" w:hanging="204"/>
              <w:rPr>
                <w:rFonts w:ascii="ＭＳ 明朝" w:cs="Times New Roman"/>
              </w:rPr>
            </w:pPr>
            <w:r w:rsidRPr="0043548A">
              <w:rPr>
                <w:rFonts w:ascii="ＭＳ 明朝"/>
              </w:rPr>
              <w:tab/>
            </w:r>
            <w:r w:rsidRPr="0043548A">
              <w:rPr>
                <w:rFonts w:ascii="ＭＳ 明朝"/>
              </w:rPr>
              <w:tab/>
            </w:r>
            <w:r w:rsidRPr="0043548A">
              <w:rPr>
                <w:rFonts w:ascii="ＭＳ ゴシック" w:hAnsi="ＭＳ ゴシック" w:cs="ＭＳ ゴシック"/>
              </w:rPr>
              <w:t xml:space="preserve"> (</w:t>
            </w:r>
            <w:r w:rsidRPr="0043548A">
              <w:rPr>
                <w:rFonts w:ascii="ＭＳ 明朝" w:eastAsia="ＭＳ ゴシック" w:cs="ＭＳ ゴシック" w:hint="eastAsia"/>
              </w:rPr>
              <w:t>実験①</w:t>
            </w:r>
            <w:r w:rsidRPr="0043548A">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Pr>
          <w:p w:rsidR="00250081" w:rsidRPr="00666EDF" w:rsidRDefault="0025008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141</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143</w:t>
            </w:r>
          </w:p>
        </w:tc>
      </w:tr>
      <w:tr w:rsidR="00250081" w:rsidRPr="00666EDF" w:rsidTr="005A5D1F">
        <w:trPr>
          <w:tblHeader/>
          <w:jc w:val="center"/>
        </w:trPr>
        <w:tc>
          <w:tcPr>
            <w:tcW w:w="459" w:type="dxa"/>
            <w:vMerge/>
            <w:tcBorders>
              <w:left w:val="nil"/>
              <w:right w:val="single" w:sz="4" w:space="0" w:color="000000"/>
            </w:tcBorders>
            <w:vAlign w:val="center"/>
          </w:tcPr>
          <w:p w:rsidR="00250081" w:rsidRPr="00666EDF" w:rsidRDefault="00250081"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nil"/>
              <w:right w:val="single" w:sz="4" w:space="0" w:color="000000"/>
            </w:tcBorders>
            <w:vAlign w:val="center"/>
          </w:tcPr>
          <w:p w:rsidR="00250081" w:rsidRPr="00666EDF" w:rsidRDefault="00250081"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250081" w:rsidRPr="00666EDF" w:rsidRDefault="0025008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250081" w:rsidRPr="0043548A" w:rsidRDefault="00250081" w:rsidP="000C1DCA">
            <w:pPr>
              <w:pStyle w:val="aa"/>
              <w:ind w:left="204" w:hanging="204"/>
              <w:rPr>
                <w:rFonts w:ascii="ＭＳ 明朝" w:cs="Times New Roman"/>
              </w:rPr>
            </w:pPr>
            <w:r>
              <w:rPr>
                <w:rFonts w:hint="eastAsia"/>
              </w:rPr>
              <w:t>・</w:t>
            </w:r>
            <w:r w:rsidRPr="0043548A">
              <w:rPr>
                <w:rFonts w:hint="eastAsia"/>
              </w:rPr>
              <w:t>鉄は磁石に</w:t>
            </w:r>
            <w:r>
              <w:rPr>
                <w:rFonts w:hint="eastAsia"/>
              </w:rPr>
              <w:t>つ</w:t>
            </w:r>
            <w:r w:rsidRPr="0043548A">
              <w:rPr>
                <w:rFonts w:hint="eastAsia"/>
              </w:rPr>
              <w:t>くことをまとめる。</w:t>
            </w:r>
          </w:p>
        </w:tc>
        <w:tc>
          <w:tcPr>
            <w:tcW w:w="1123" w:type="dxa"/>
            <w:tcBorders>
              <w:top w:val="single" w:sz="4" w:space="0" w:color="000000"/>
              <w:left w:val="single" w:sz="4" w:space="0" w:color="000000"/>
              <w:bottom w:val="single" w:sz="4" w:space="0" w:color="000000"/>
              <w:right w:val="nil"/>
            </w:tcBorders>
          </w:tcPr>
          <w:p w:rsidR="00250081" w:rsidRPr="00666EDF" w:rsidRDefault="0025008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144</w:t>
            </w:r>
          </w:p>
        </w:tc>
      </w:tr>
      <w:tr w:rsidR="00250081" w:rsidRPr="00666EDF" w:rsidTr="005A5D1F">
        <w:trPr>
          <w:tblHeader/>
          <w:jc w:val="center"/>
        </w:trPr>
        <w:tc>
          <w:tcPr>
            <w:tcW w:w="459" w:type="dxa"/>
            <w:vMerge/>
            <w:tcBorders>
              <w:left w:val="nil"/>
              <w:right w:val="single" w:sz="4" w:space="0" w:color="000000"/>
            </w:tcBorders>
            <w:vAlign w:val="center"/>
          </w:tcPr>
          <w:p w:rsidR="00250081" w:rsidRPr="00666EDF" w:rsidRDefault="00250081"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nil"/>
              <w:right w:val="single" w:sz="4" w:space="0" w:color="000000"/>
            </w:tcBorders>
            <w:vAlign w:val="center"/>
          </w:tcPr>
          <w:p w:rsidR="00250081" w:rsidRPr="00666EDF" w:rsidRDefault="00250081"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250081" w:rsidRPr="00666EDF" w:rsidRDefault="0025008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250081" w:rsidRPr="0043548A" w:rsidRDefault="00250081" w:rsidP="00915794">
            <w:pPr>
              <w:pStyle w:val="aa"/>
              <w:ind w:left="204" w:hanging="204"/>
              <w:rPr>
                <w:rFonts w:ascii="ＭＳ 明朝" w:cs="Times New Roman"/>
              </w:rPr>
            </w:pPr>
            <w:r>
              <w:rPr>
                <w:rFonts w:hint="eastAsia"/>
              </w:rPr>
              <w:t>・</w:t>
            </w:r>
            <w:r w:rsidRPr="0043548A">
              <w:rPr>
                <w:rFonts w:hint="eastAsia"/>
              </w:rPr>
              <w:t>磁石は離れていても鉄を引き付けるか調べる。</w:t>
            </w:r>
            <w:r w:rsidRPr="0043548A">
              <w:rPr>
                <w:rFonts w:ascii="ＭＳ 明朝"/>
              </w:rPr>
              <w:tab/>
            </w:r>
            <w:r w:rsidRPr="0043548A">
              <w:rPr>
                <w:rFonts w:ascii="ＭＳ ゴシック" w:hAnsi="ＭＳ ゴシック" w:cs="ＭＳ ゴシック"/>
              </w:rPr>
              <w:t>(</w:t>
            </w:r>
            <w:r w:rsidRPr="0043548A">
              <w:rPr>
                <w:rFonts w:ascii="ＭＳ 明朝" w:eastAsia="ＭＳ ゴシック" w:cs="ＭＳ ゴシック" w:hint="eastAsia"/>
              </w:rPr>
              <w:t>実験②</w:t>
            </w:r>
            <w:r w:rsidRPr="0043548A">
              <w:rPr>
                <w:rFonts w:ascii="ＭＳ ゴシック" w:hAnsi="ＭＳ ゴシック" w:cs="ＭＳ ゴシック"/>
              </w:rPr>
              <w:t>)</w:t>
            </w:r>
          </w:p>
          <w:p w:rsidR="00250081" w:rsidRPr="0043548A" w:rsidRDefault="00250081" w:rsidP="00915794">
            <w:pPr>
              <w:pStyle w:val="aa"/>
              <w:ind w:left="204" w:hanging="204"/>
              <w:rPr>
                <w:rFonts w:ascii="ＭＳ 明朝" w:cs="Times New Roman"/>
              </w:rPr>
            </w:pPr>
            <w:r>
              <w:rPr>
                <w:rFonts w:hint="eastAsia"/>
              </w:rPr>
              <w:t>・</w:t>
            </w:r>
            <w:r w:rsidRPr="0043548A">
              <w:rPr>
                <w:rFonts w:hint="eastAsia"/>
              </w:rPr>
              <w:t>磁石は離れていても鉄を引き付けることをまとめる。</w:t>
            </w:r>
          </w:p>
        </w:tc>
        <w:tc>
          <w:tcPr>
            <w:tcW w:w="1123" w:type="dxa"/>
            <w:tcBorders>
              <w:top w:val="single" w:sz="4" w:space="0" w:color="000000"/>
              <w:left w:val="single" w:sz="4" w:space="0" w:color="000000"/>
              <w:bottom w:val="single" w:sz="4" w:space="0" w:color="000000"/>
              <w:right w:val="nil"/>
            </w:tcBorders>
          </w:tcPr>
          <w:p w:rsidR="00250081" w:rsidRPr="00666EDF" w:rsidRDefault="0025008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145</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146</w:t>
            </w:r>
          </w:p>
        </w:tc>
      </w:tr>
      <w:tr w:rsidR="00250081" w:rsidRPr="00666EDF" w:rsidTr="005A5D1F">
        <w:trPr>
          <w:tblHeader/>
          <w:jc w:val="center"/>
        </w:trPr>
        <w:tc>
          <w:tcPr>
            <w:tcW w:w="459" w:type="dxa"/>
            <w:vMerge/>
            <w:tcBorders>
              <w:left w:val="nil"/>
              <w:right w:val="single" w:sz="4" w:space="0" w:color="000000"/>
            </w:tcBorders>
            <w:vAlign w:val="center"/>
          </w:tcPr>
          <w:p w:rsidR="00250081" w:rsidRPr="00666EDF" w:rsidRDefault="00250081"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nil"/>
              <w:right w:val="single" w:sz="4" w:space="0" w:color="000000"/>
            </w:tcBorders>
            <w:vAlign w:val="center"/>
          </w:tcPr>
          <w:p w:rsidR="00250081" w:rsidRPr="00666EDF" w:rsidRDefault="00250081"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250081" w:rsidRPr="00666EDF" w:rsidRDefault="0025008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250081" w:rsidRPr="0043548A" w:rsidRDefault="00250081" w:rsidP="00915794">
            <w:pPr>
              <w:pStyle w:val="aa"/>
              <w:ind w:left="204" w:hanging="204"/>
              <w:rPr>
                <w:rFonts w:ascii="ＭＳ 明朝" w:cs="Times New Roman"/>
              </w:rPr>
            </w:pPr>
            <w:r>
              <w:rPr>
                <w:rFonts w:hint="eastAsia"/>
              </w:rPr>
              <w:t>・</w:t>
            </w:r>
            <w:r w:rsidRPr="0043548A">
              <w:rPr>
                <w:rFonts w:hint="eastAsia"/>
              </w:rPr>
              <w:t>磁石の極について知り，極の性質を調べる。</w:t>
            </w:r>
            <w:r w:rsidRPr="0043548A">
              <w:rPr>
                <w:rFonts w:ascii="ＭＳ 明朝"/>
              </w:rPr>
              <w:tab/>
            </w:r>
            <w:r w:rsidRPr="0043548A">
              <w:rPr>
                <w:rFonts w:ascii="ＭＳ ゴシック" w:hAnsi="ＭＳ ゴシック" w:cs="ＭＳ ゴシック"/>
              </w:rPr>
              <w:t>(</w:t>
            </w:r>
            <w:r w:rsidRPr="0043548A">
              <w:rPr>
                <w:rFonts w:ascii="ＭＳ 明朝" w:eastAsia="ＭＳ ゴシック" w:cs="ＭＳ ゴシック" w:hint="eastAsia"/>
              </w:rPr>
              <w:t>実験③</w:t>
            </w:r>
            <w:r w:rsidRPr="0043548A">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Pr>
          <w:p w:rsidR="00250081" w:rsidRPr="00666EDF" w:rsidRDefault="0025008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147</w:t>
            </w:r>
          </w:p>
        </w:tc>
      </w:tr>
      <w:tr w:rsidR="00250081" w:rsidRPr="00666EDF" w:rsidTr="005A5D1F">
        <w:trPr>
          <w:tblHeader/>
          <w:jc w:val="center"/>
        </w:trPr>
        <w:tc>
          <w:tcPr>
            <w:tcW w:w="459" w:type="dxa"/>
            <w:vMerge/>
            <w:tcBorders>
              <w:left w:val="nil"/>
              <w:bottom w:val="nil"/>
              <w:right w:val="single" w:sz="4" w:space="0" w:color="000000"/>
            </w:tcBorders>
            <w:vAlign w:val="center"/>
          </w:tcPr>
          <w:p w:rsidR="00250081" w:rsidRPr="00666EDF" w:rsidRDefault="00250081"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nil"/>
              <w:right w:val="single" w:sz="4" w:space="0" w:color="000000"/>
            </w:tcBorders>
            <w:vAlign w:val="center"/>
          </w:tcPr>
          <w:p w:rsidR="00250081" w:rsidRPr="00666EDF" w:rsidRDefault="00250081"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250081" w:rsidRPr="00666EDF" w:rsidRDefault="0025008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250081" w:rsidRPr="0043548A" w:rsidRDefault="00250081" w:rsidP="00915794">
            <w:pPr>
              <w:pStyle w:val="aa"/>
              <w:ind w:left="204" w:hanging="204"/>
              <w:rPr>
                <w:rFonts w:ascii="ＭＳ 明朝" w:cs="Times New Roman"/>
              </w:rPr>
            </w:pPr>
            <w:r>
              <w:rPr>
                <w:rFonts w:hint="eastAsia"/>
              </w:rPr>
              <w:t>・</w:t>
            </w:r>
            <w:r w:rsidRPr="0043548A">
              <w:rPr>
                <w:rFonts w:hint="eastAsia"/>
              </w:rPr>
              <w:t>磁石の極の性質をまとめる。</w:t>
            </w:r>
          </w:p>
          <w:p w:rsidR="00250081" w:rsidRPr="0043548A" w:rsidRDefault="00250081" w:rsidP="00915794">
            <w:pPr>
              <w:pStyle w:val="aa"/>
              <w:ind w:left="204" w:hanging="204"/>
              <w:rPr>
                <w:rFonts w:ascii="ＭＳ 明朝" w:cs="Times New Roman"/>
              </w:rPr>
            </w:pPr>
            <w:r>
              <w:rPr>
                <w:rFonts w:hint="eastAsia"/>
              </w:rPr>
              <w:t>・</w:t>
            </w:r>
            <w:r w:rsidRPr="0043548A">
              <w:rPr>
                <w:rFonts w:hint="eastAsia"/>
              </w:rPr>
              <w:t>身の回りにある磁石を利用した物を探す。</w:t>
            </w:r>
          </w:p>
        </w:tc>
        <w:tc>
          <w:tcPr>
            <w:tcW w:w="1123" w:type="dxa"/>
            <w:tcBorders>
              <w:top w:val="single" w:sz="4" w:space="0" w:color="000000"/>
              <w:left w:val="single" w:sz="4" w:space="0" w:color="000000"/>
              <w:bottom w:val="single" w:sz="4" w:space="0" w:color="000000"/>
              <w:right w:val="nil"/>
            </w:tcBorders>
          </w:tcPr>
          <w:p w:rsidR="00250081" w:rsidRPr="00666EDF" w:rsidRDefault="00250081" w:rsidP="000C1DCA">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14</w:t>
            </w:r>
            <w:r>
              <w:rPr>
                <w:rFonts w:ascii="ＭＳ ゴシック" w:hAnsi="ＭＳ ゴシック" w:cs="ＭＳ ゴシック" w:hint="eastAsia"/>
                <w:snapToGrid w:val="0"/>
                <w:kern w:val="2"/>
                <w:sz w:val="20"/>
                <w:szCs w:val="20"/>
              </w:rPr>
              <w:t>8</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149</w:t>
            </w:r>
          </w:p>
        </w:tc>
      </w:tr>
      <w:tr w:rsidR="00250081" w:rsidRPr="00666EDF" w:rsidTr="00E04106">
        <w:trPr>
          <w:tblHeader/>
          <w:jc w:val="center"/>
        </w:trPr>
        <w:tc>
          <w:tcPr>
            <w:tcW w:w="459" w:type="dxa"/>
            <w:tcBorders>
              <w:top w:val="single" w:sz="4" w:space="0" w:color="FFFFFF"/>
              <w:left w:val="nil"/>
              <w:bottom w:val="nil"/>
              <w:right w:val="single" w:sz="4" w:space="0" w:color="000000"/>
            </w:tcBorders>
            <w:vAlign w:val="center"/>
          </w:tcPr>
          <w:p w:rsidR="00250081" w:rsidRPr="00666EDF" w:rsidRDefault="00250081"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tcBorders>
              <w:top w:val="single" w:sz="4" w:space="0" w:color="FFFFFF"/>
              <w:left w:val="single" w:sz="4" w:space="0" w:color="000000"/>
              <w:bottom w:val="nil"/>
              <w:right w:val="single" w:sz="4" w:space="0" w:color="000000"/>
            </w:tcBorders>
            <w:vAlign w:val="center"/>
          </w:tcPr>
          <w:p w:rsidR="00250081" w:rsidRPr="00666EDF" w:rsidRDefault="00250081"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FFFFFF"/>
              <w:left w:val="single" w:sz="4" w:space="0" w:color="000000"/>
              <w:bottom w:val="single" w:sz="4" w:space="0" w:color="000000"/>
              <w:right w:val="single" w:sz="4" w:space="0" w:color="000000"/>
            </w:tcBorders>
          </w:tcPr>
          <w:p w:rsidR="00250081" w:rsidRDefault="00250081" w:rsidP="002D0400">
            <w:pPr>
              <w:pStyle w:val="a3"/>
              <w:suppressAutoHyphens/>
              <w:overflowPunct/>
              <w:jc w:val="center"/>
              <w:textAlignment w:val="auto"/>
              <w:rPr>
                <w:rFonts w:ascii="ＭＳ ゴシック" w:eastAsia="ＭＳ ゴシック" w:cs="ＭＳ ゴシック"/>
                <w:snapToGrid w:val="0"/>
                <w:kern w:val="2"/>
                <w:sz w:val="20"/>
                <w:szCs w:val="20"/>
              </w:rPr>
            </w:pPr>
            <w:r w:rsidRPr="00666EDF">
              <w:rPr>
                <w:rFonts w:ascii="ＭＳ ゴシック" w:hAnsi="ＭＳ ゴシック" w:cs="ＭＳ ゴシック"/>
                <w:snapToGrid w:val="0"/>
                <w:kern w:val="2"/>
                <w:sz w:val="20"/>
                <w:szCs w:val="20"/>
              </w:rPr>
              <w:t>1</w:t>
            </w:r>
          </w:p>
          <w:p w:rsidR="00250081" w:rsidRPr="00666EDF" w:rsidRDefault="0025008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w:t>
            </w:r>
          </w:p>
        </w:tc>
        <w:tc>
          <w:tcPr>
            <w:tcW w:w="6293" w:type="dxa"/>
            <w:tcBorders>
              <w:top w:val="single" w:sz="4" w:space="0" w:color="FFFFFF"/>
              <w:left w:val="single" w:sz="4" w:space="0" w:color="000000"/>
              <w:bottom w:val="single" w:sz="4" w:space="0" w:color="000000"/>
              <w:right w:val="single" w:sz="4" w:space="0" w:color="000000"/>
            </w:tcBorders>
          </w:tcPr>
          <w:p w:rsidR="00250081" w:rsidRPr="0043548A" w:rsidRDefault="00250081" w:rsidP="000C1DCA">
            <w:pPr>
              <w:pStyle w:val="aa"/>
              <w:ind w:left="204" w:hanging="204"/>
              <w:rPr>
                <w:rFonts w:ascii="ＭＳ 明朝" w:cs="Times New Roman"/>
              </w:rPr>
            </w:pPr>
            <w:r>
              <w:rPr>
                <w:rFonts w:hint="eastAsia"/>
              </w:rPr>
              <w:t>・</w:t>
            </w:r>
            <w:r w:rsidRPr="0043548A">
              <w:rPr>
                <w:rFonts w:hint="eastAsia"/>
              </w:rPr>
              <w:t>磁石に</w:t>
            </w:r>
            <w:r>
              <w:rPr>
                <w:rFonts w:hint="eastAsia"/>
              </w:rPr>
              <w:t>つけた</w:t>
            </w:r>
            <w:r w:rsidRPr="0043548A">
              <w:rPr>
                <w:rFonts w:hint="eastAsia"/>
              </w:rPr>
              <w:t>鉄の</w:t>
            </w:r>
            <w:r>
              <w:rPr>
                <w:rFonts w:hint="eastAsia"/>
              </w:rPr>
              <w:t>釘</w:t>
            </w:r>
            <w:r w:rsidRPr="0043548A">
              <w:rPr>
                <w:rFonts w:hint="eastAsia"/>
              </w:rPr>
              <w:t>が磁石になっているかを調べる方法を考え，調べる。</w:t>
            </w:r>
            <w:r w:rsidRPr="0043548A">
              <w:rPr>
                <w:rFonts w:ascii="ＭＳ 明朝"/>
              </w:rPr>
              <w:tab/>
            </w:r>
            <w:r w:rsidRPr="0043548A">
              <w:rPr>
                <w:rFonts w:ascii="ＭＳ ゴシック" w:hAnsi="ＭＳ ゴシック" w:cs="ＭＳ ゴシック"/>
              </w:rPr>
              <w:t>(</w:t>
            </w:r>
            <w:r w:rsidRPr="0043548A">
              <w:rPr>
                <w:rFonts w:ascii="ＭＳ 明朝" w:eastAsia="ＭＳ ゴシック" w:cs="ＭＳ ゴシック" w:hint="eastAsia"/>
              </w:rPr>
              <w:t>実験④</w:t>
            </w:r>
            <w:r w:rsidRPr="0043548A">
              <w:rPr>
                <w:rFonts w:ascii="ＭＳ ゴシック" w:hAnsi="ＭＳ ゴシック" w:cs="ＭＳ ゴシック"/>
              </w:rPr>
              <w:t>)</w:t>
            </w:r>
          </w:p>
        </w:tc>
        <w:tc>
          <w:tcPr>
            <w:tcW w:w="1123" w:type="dxa"/>
            <w:tcBorders>
              <w:top w:val="single" w:sz="4" w:space="0" w:color="FFFFFF"/>
              <w:left w:val="single" w:sz="4" w:space="0" w:color="000000"/>
              <w:bottom w:val="single" w:sz="4" w:space="0" w:color="000000"/>
              <w:right w:val="nil"/>
            </w:tcBorders>
          </w:tcPr>
          <w:p w:rsidR="00250081" w:rsidRPr="00666EDF" w:rsidRDefault="00250081"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150</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151</w:t>
            </w:r>
          </w:p>
        </w:tc>
      </w:tr>
      <w:tr w:rsidR="00763118" w:rsidRPr="00666EDF" w:rsidTr="00E50FB7">
        <w:trPr>
          <w:tblHeader/>
          <w:jc w:val="center"/>
        </w:trPr>
        <w:tc>
          <w:tcPr>
            <w:tcW w:w="459" w:type="dxa"/>
            <w:vMerge w:val="restart"/>
            <w:tcBorders>
              <w:top w:val="nil"/>
              <w:left w:val="nil"/>
              <w:bottom w:val="nil"/>
              <w:right w:val="single" w:sz="4" w:space="0" w:color="000000"/>
            </w:tcBorders>
            <w:vAlign w:val="center"/>
          </w:tcPr>
          <w:p w:rsidR="00763118" w:rsidRPr="00666EDF" w:rsidRDefault="00763118" w:rsidP="002D0400">
            <w:pPr>
              <w:pStyle w:val="a3"/>
              <w:suppressAutoHyphens/>
              <w:jc w:val="center"/>
              <w:rPr>
                <w:rFonts w:ascii="ＭＳ 明朝" w:cs="Times New Roman"/>
                <w:snapToGrid w:val="0"/>
                <w:kern w:val="2"/>
                <w:sz w:val="20"/>
                <w:szCs w:val="20"/>
              </w:rPr>
            </w:pPr>
          </w:p>
        </w:tc>
        <w:tc>
          <w:tcPr>
            <w:tcW w:w="1797" w:type="dxa"/>
            <w:tcBorders>
              <w:top w:val="nil"/>
              <w:left w:val="single" w:sz="4" w:space="0" w:color="000000"/>
              <w:bottom w:val="nil"/>
              <w:right w:val="single" w:sz="4" w:space="0" w:color="000000"/>
            </w:tcBorders>
            <w:vAlign w:val="center"/>
          </w:tcPr>
          <w:p w:rsidR="00763118" w:rsidRPr="00666EDF" w:rsidRDefault="00763118" w:rsidP="002D0400">
            <w:pPr>
              <w:pStyle w:val="a3"/>
              <w:suppressAutoHyphens/>
              <w:jc w:val="right"/>
              <w:rPr>
                <w:rFonts w:ascii="ＭＳ 明朝" w:cs="Times New Roman"/>
                <w:snapToGrid w:val="0"/>
                <w:kern w:val="2"/>
                <w:sz w:val="20"/>
                <w:szCs w:val="20"/>
              </w:rPr>
            </w:pPr>
          </w:p>
        </w:tc>
        <w:tc>
          <w:tcPr>
            <w:tcW w:w="726" w:type="dxa"/>
            <w:tcBorders>
              <w:top w:val="nil"/>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nil"/>
              <w:left w:val="single" w:sz="4" w:space="0" w:color="000000"/>
              <w:bottom w:val="single" w:sz="4" w:space="0" w:color="000000"/>
              <w:right w:val="single" w:sz="4" w:space="0" w:color="000000"/>
            </w:tcBorders>
          </w:tcPr>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磁石に</w:t>
            </w:r>
            <w:r>
              <w:rPr>
                <w:rFonts w:hint="eastAsia"/>
              </w:rPr>
              <w:t>つ</w:t>
            </w:r>
            <w:r w:rsidR="00E06CCB">
              <w:rPr>
                <w:rFonts w:hint="eastAsia"/>
              </w:rPr>
              <w:t>いた</w:t>
            </w:r>
            <w:r w:rsidR="00763118" w:rsidRPr="0043548A">
              <w:rPr>
                <w:rFonts w:hint="eastAsia"/>
              </w:rPr>
              <w:t>鉄の性質についてまとめる。</w:t>
            </w:r>
          </w:p>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磁石の性質や</w:t>
            </w:r>
            <w:r w:rsidR="00E06CCB">
              <w:rPr>
                <w:rFonts w:hint="eastAsia"/>
              </w:rPr>
              <w:t>働き</w:t>
            </w:r>
            <w:r w:rsidR="00763118" w:rsidRPr="0043548A">
              <w:rPr>
                <w:rFonts w:hint="eastAsia"/>
              </w:rPr>
              <w:t>について，学んだことをまとめる。</w:t>
            </w:r>
          </w:p>
        </w:tc>
        <w:tc>
          <w:tcPr>
            <w:tcW w:w="1123" w:type="dxa"/>
            <w:tcBorders>
              <w:top w:val="nil"/>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152</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153</w:t>
            </w:r>
          </w:p>
        </w:tc>
      </w:tr>
      <w:tr w:rsidR="00763118" w:rsidRPr="00666EDF" w:rsidTr="00E50FB7">
        <w:trPr>
          <w:tblHeader/>
          <w:jc w:val="center"/>
        </w:trPr>
        <w:tc>
          <w:tcPr>
            <w:tcW w:w="459" w:type="dxa"/>
            <w:vMerge/>
            <w:tcBorders>
              <w:top w:val="nil"/>
              <w:left w:val="nil"/>
              <w:bottom w:val="nil"/>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Pr>
          <w:p w:rsidR="00E61B8C" w:rsidRDefault="00763118" w:rsidP="002D0400">
            <w:pPr>
              <w:pStyle w:val="a3"/>
              <w:suppressAutoHyphens/>
              <w:overflowPunct/>
              <w:ind w:left="200" w:hangingChars="100" w:hanging="200"/>
              <w:textAlignment w:val="auto"/>
              <w:rPr>
                <w:rFonts w:ascii="ＭＳ 明朝" w:eastAsia="ＭＳ ゴシック" w:cs="ＭＳ ゴシック"/>
                <w:snapToGrid w:val="0"/>
                <w:kern w:val="2"/>
                <w:sz w:val="20"/>
                <w:szCs w:val="20"/>
              </w:rPr>
            </w:pPr>
            <w:r w:rsidRPr="00666EDF">
              <w:rPr>
                <w:rFonts w:ascii="ＭＳ 明朝" w:eastAsia="ＭＳ ゴシック" w:cs="ＭＳ ゴシック" w:hint="eastAsia"/>
                <w:snapToGrid w:val="0"/>
                <w:kern w:val="2"/>
                <w:sz w:val="20"/>
                <w:szCs w:val="20"/>
              </w:rPr>
              <w:t>●つくってあそぼう</w:t>
            </w:r>
          </w:p>
          <w:p w:rsidR="00763118" w:rsidRPr="00666EDF" w:rsidRDefault="00763118" w:rsidP="002D0400">
            <w:pPr>
              <w:pStyle w:val="a3"/>
              <w:suppressAutoHyphens/>
              <w:overflowPunct/>
              <w:jc w:val="right"/>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4(5)</w:t>
            </w:r>
          </w:p>
        </w:tc>
        <w:tc>
          <w:tcPr>
            <w:tcW w:w="726" w:type="dxa"/>
            <w:tcBorders>
              <w:top w:val="single" w:sz="4" w:space="0" w:color="000000"/>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これまでに学んだことを振り返って，作りたいおもちゃを考え，発表する。</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154</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155</w:t>
            </w:r>
          </w:p>
        </w:tc>
      </w:tr>
      <w:tr w:rsidR="00763118" w:rsidRPr="00666EDF" w:rsidTr="00B05FB5">
        <w:trPr>
          <w:tblHeader/>
          <w:jc w:val="center"/>
        </w:trPr>
        <w:tc>
          <w:tcPr>
            <w:tcW w:w="459" w:type="dxa"/>
            <w:vMerge w:val="restart"/>
            <w:tcBorders>
              <w:left w:val="nil"/>
              <w:bottom w:val="nil"/>
              <w:right w:val="single" w:sz="4" w:space="0" w:color="000000"/>
            </w:tcBorders>
          </w:tcPr>
          <w:p w:rsidR="00763118" w:rsidRPr="00666EDF" w:rsidRDefault="00763118" w:rsidP="00B05FB5">
            <w:pPr>
              <w:pStyle w:val="a3"/>
              <w:suppressAutoHyphens/>
              <w:overflowPunct/>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3</w:t>
            </w:r>
          </w:p>
        </w:tc>
        <w:tc>
          <w:tcPr>
            <w:tcW w:w="1797" w:type="dxa"/>
            <w:vMerge/>
            <w:tcBorders>
              <w:left w:val="single" w:sz="4" w:space="0" w:color="000000"/>
              <w:right w:val="single" w:sz="4" w:space="0" w:color="000000"/>
            </w:tcBorders>
            <w:vAlign w:val="center"/>
          </w:tcPr>
          <w:p w:rsidR="00763118" w:rsidRPr="00666EDF" w:rsidRDefault="0076311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各自で工夫して，おもちゃを作り，作った物を動かしてみる。</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156</w:t>
            </w:r>
          </w:p>
        </w:tc>
      </w:tr>
      <w:tr w:rsidR="00763118" w:rsidRPr="00666EDF" w:rsidTr="00E83269">
        <w:trPr>
          <w:tblHeader/>
          <w:jc w:val="center"/>
        </w:trPr>
        <w:tc>
          <w:tcPr>
            <w:tcW w:w="459" w:type="dxa"/>
            <w:vMerge/>
            <w:tcBorders>
              <w:top w:val="nil"/>
              <w:left w:val="nil"/>
              <w:bottom w:val="nil"/>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vAlign w:val="center"/>
          </w:tcPr>
          <w:p w:rsidR="00763118" w:rsidRPr="00666EDF" w:rsidRDefault="00763118" w:rsidP="002D0400">
            <w:pPr>
              <w:suppressAutoHyphens w:val="0"/>
              <w:kinsoku/>
              <w:wordWrap/>
              <w:overflowPunct/>
              <w:autoSpaceDE/>
              <w:autoSpaceDN/>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43548A" w:rsidRDefault="00763118" w:rsidP="002D0400">
            <w:pPr>
              <w:pStyle w:val="a3"/>
              <w:suppressAutoHyphens/>
              <w:overflowPunct/>
              <w:jc w:val="center"/>
              <w:textAlignment w:val="auto"/>
              <w:rPr>
                <w:rFonts w:ascii="ＭＳ ゴシック" w:eastAsia="ＭＳ ゴシック" w:cs="ＭＳ ゴシック"/>
                <w:snapToGrid w:val="0"/>
                <w:kern w:val="2"/>
                <w:sz w:val="20"/>
                <w:szCs w:val="20"/>
              </w:rPr>
            </w:pPr>
            <w:r w:rsidRPr="00666EDF">
              <w:rPr>
                <w:rFonts w:ascii="ＭＳ ゴシック" w:hAnsi="ＭＳ ゴシック" w:cs="ＭＳ ゴシック"/>
                <w:snapToGrid w:val="0"/>
                <w:kern w:val="2"/>
                <w:sz w:val="20"/>
                <w:szCs w:val="20"/>
              </w:rPr>
              <w:t>1</w:t>
            </w:r>
          </w:p>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0C1DCA" w:rsidP="00915794">
            <w:pPr>
              <w:pStyle w:val="aa"/>
              <w:ind w:left="204" w:hanging="204"/>
              <w:rPr>
                <w:rFonts w:ascii="ＭＳ 明朝" w:cs="Times New Roman"/>
              </w:rPr>
            </w:pPr>
            <w:r>
              <w:rPr>
                <w:rFonts w:hint="eastAsia"/>
              </w:rPr>
              <w:t>・</w:t>
            </w:r>
            <w:r w:rsidR="00763118" w:rsidRPr="0043548A">
              <w:rPr>
                <w:rFonts w:hint="eastAsia"/>
              </w:rPr>
              <w:t>作ったおもちゃを持ち寄って，みんなで遊び，自分の作ったおもちゃの仕組みや遊び方を友達に説明する。</w:t>
            </w: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157</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158</w:t>
            </w:r>
          </w:p>
        </w:tc>
      </w:tr>
      <w:tr w:rsidR="00763118" w:rsidRPr="00666EDF" w:rsidTr="00E83269">
        <w:trPr>
          <w:tblHeader/>
          <w:jc w:val="center"/>
        </w:trPr>
        <w:tc>
          <w:tcPr>
            <w:tcW w:w="459" w:type="dxa"/>
            <w:vMerge/>
            <w:tcBorders>
              <w:top w:val="nil"/>
              <w:left w:val="nil"/>
              <w:right w:val="single" w:sz="4" w:space="0" w:color="000000"/>
            </w:tcBorders>
            <w:vAlign w:val="center"/>
          </w:tcPr>
          <w:p w:rsidR="00763118" w:rsidRPr="00666EDF" w:rsidRDefault="00763118" w:rsidP="002D0400">
            <w:pPr>
              <w:suppressAutoHyphens w:val="0"/>
              <w:kinsoku/>
              <w:wordWrap/>
              <w:overflowPunct/>
              <w:autoSpaceDE/>
              <w:autoSpaceDN/>
              <w:jc w:val="center"/>
              <w:textAlignment w:val="auto"/>
              <w:rPr>
                <w:rFonts w:ascii="ＭＳ 明朝" w:cs="Times New Roman"/>
                <w:snapToGrid w:val="0"/>
                <w:color w:val="000000"/>
                <w:kern w:val="2"/>
                <w:sz w:val="20"/>
                <w:szCs w:val="20"/>
              </w:rPr>
            </w:pPr>
          </w:p>
        </w:tc>
        <w:tc>
          <w:tcPr>
            <w:tcW w:w="1797" w:type="dxa"/>
            <w:tcBorders>
              <w:top w:val="single" w:sz="4" w:space="0" w:color="000000"/>
              <w:left w:val="single" w:sz="4" w:space="0" w:color="000000"/>
              <w:bottom w:val="single" w:sz="4" w:space="0" w:color="000000"/>
              <w:right w:val="single" w:sz="4" w:space="0" w:color="000000"/>
            </w:tcBorders>
          </w:tcPr>
          <w:p w:rsidR="00E61B8C" w:rsidRDefault="00763118" w:rsidP="002D0400">
            <w:pPr>
              <w:pStyle w:val="a3"/>
              <w:suppressAutoHyphens/>
              <w:overflowPunct/>
              <w:ind w:left="200" w:hangingChars="100" w:hanging="200"/>
              <w:jc w:val="left"/>
              <w:textAlignment w:val="auto"/>
              <w:rPr>
                <w:rFonts w:ascii="ＭＳ 明朝" w:eastAsia="ＭＳ ゴシック" w:cs="ＭＳ ゴシック"/>
                <w:snapToGrid w:val="0"/>
                <w:kern w:val="2"/>
                <w:sz w:val="20"/>
                <w:szCs w:val="20"/>
              </w:rPr>
            </w:pPr>
            <w:r w:rsidRPr="00666EDF">
              <w:rPr>
                <w:rFonts w:ascii="ＭＳ 明朝" w:eastAsia="ＭＳ ゴシック" w:cs="ＭＳ ゴシック" w:hint="eastAsia"/>
                <w:snapToGrid w:val="0"/>
                <w:kern w:val="2"/>
                <w:sz w:val="20"/>
                <w:szCs w:val="20"/>
              </w:rPr>
              <w:t>○学んだことをふり返ろう！</w:t>
            </w:r>
          </w:p>
          <w:p w:rsidR="00763118" w:rsidRPr="00666EDF" w:rsidRDefault="00763118" w:rsidP="002D0400">
            <w:pPr>
              <w:pStyle w:val="a3"/>
              <w:suppressAutoHyphens/>
              <w:overflowPunct/>
              <w:ind w:left="314" w:hanging="314"/>
              <w:jc w:val="right"/>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1(1)</w:t>
            </w:r>
          </w:p>
        </w:tc>
        <w:tc>
          <w:tcPr>
            <w:tcW w:w="726" w:type="dxa"/>
            <w:tcBorders>
              <w:top w:val="single" w:sz="4" w:space="0" w:color="000000"/>
              <w:left w:val="single" w:sz="4" w:space="0" w:color="000000"/>
              <w:bottom w:val="single" w:sz="4" w:space="0" w:color="000000"/>
              <w:right w:val="single" w:sz="4" w:space="0" w:color="000000"/>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Pr>
          <w:p w:rsidR="00763118" w:rsidRPr="0043548A" w:rsidRDefault="000C1DCA" w:rsidP="00915794">
            <w:pPr>
              <w:pStyle w:val="aa"/>
              <w:ind w:left="204" w:hanging="204"/>
              <w:rPr>
                <w:rFonts w:ascii="ＭＳ 明朝" w:cs="Times New Roman"/>
              </w:rPr>
            </w:pPr>
            <w:r>
              <w:rPr>
                <w:rFonts w:ascii="ＭＳ 明朝" w:hint="eastAsia"/>
              </w:rPr>
              <w:t>・</w:t>
            </w:r>
            <w:r w:rsidR="00763118" w:rsidRPr="0043548A">
              <w:rPr>
                <w:rFonts w:ascii="ＭＳ 明朝" w:hint="eastAsia"/>
              </w:rPr>
              <w:t>１</w:t>
            </w:r>
            <w:r w:rsidR="00763118" w:rsidRPr="0043548A">
              <w:rPr>
                <w:rFonts w:hint="eastAsia"/>
              </w:rPr>
              <w:t>年間</w:t>
            </w:r>
            <w:r w:rsidR="00124A2B" w:rsidRPr="0043548A">
              <w:rPr>
                <w:rFonts w:hint="eastAsia"/>
              </w:rPr>
              <w:t>で</w:t>
            </w:r>
            <w:r>
              <w:rPr>
                <w:rFonts w:hint="eastAsia"/>
              </w:rPr>
              <w:t>学んだことを振り返って</w:t>
            </w:r>
            <w:r w:rsidR="00763118" w:rsidRPr="0043548A">
              <w:rPr>
                <w:rFonts w:hint="eastAsia"/>
              </w:rPr>
              <w:t>まとめる。</w:t>
            </w:r>
          </w:p>
          <w:p w:rsidR="00763118" w:rsidRPr="0043548A" w:rsidRDefault="00763118" w:rsidP="00915794">
            <w:pPr>
              <w:pStyle w:val="aa"/>
              <w:ind w:left="204" w:hanging="204"/>
              <w:rPr>
                <w:rFonts w:ascii="ＭＳ 明朝" w:cs="Times New Roman"/>
              </w:rPr>
            </w:pPr>
          </w:p>
          <w:p w:rsidR="00763118" w:rsidRPr="0043548A" w:rsidRDefault="00763118" w:rsidP="00915794">
            <w:pPr>
              <w:pStyle w:val="aa"/>
              <w:ind w:left="204" w:hanging="204"/>
              <w:rPr>
                <w:rFonts w:ascii="ＭＳ 明朝" w:cs="Times New Roman"/>
              </w:rPr>
            </w:pPr>
          </w:p>
        </w:tc>
        <w:tc>
          <w:tcPr>
            <w:tcW w:w="1123" w:type="dxa"/>
            <w:tcBorders>
              <w:top w:val="single" w:sz="4" w:space="0" w:color="000000"/>
              <w:left w:val="single" w:sz="4" w:space="0" w:color="000000"/>
              <w:bottom w:val="single" w:sz="4" w:space="0" w:color="000000"/>
              <w:right w:val="nil"/>
            </w:tcBorders>
          </w:tcPr>
          <w:p w:rsidR="00763118" w:rsidRPr="00666EDF" w:rsidRDefault="00763118" w:rsidP="002D0400">
            <w:pPr>
              <w:pStyle w:val="a3"/>
              <w:suppressAutoHyphens/>
              <w:overflowPunct/>
              <w:jc w:val="center"/>
              <w:textAlignment w:val="auto"/>
              <w:rPr>
                <w:rFonts w:ascii="ＭＳ 明朝" w:cs="Times New Roman"/>
                <w:snapToGrid w:val="0"/>
                <w:kern w:val="2"/>
                <w:sz w:val="20"/>
                <w:szCs w:val="20"/>
              </w:rPr>
            </w:pPr>
            <w:r w:rsidRPr="00666EDF">
              <w:rPr>
                <w:rFonts w:ascii="ＭＳ ゴシック" w:hAnsi="ＭＳ ゴシック" w:cs="ＭＳ ゴシック"/>
                <w:snapToGrid w:val="0"/>
                <w:kern w:val="2"/>
                <w:sz w:val="20"/>
                <w:szCs w:val="20"/>
              </w:rPr>
              <w:t>170</w:t>
            </w:r>
            <w:r w:rsidRPr="00666EDF">
              <w:rPr>
                <w:rFonts w:ascii="ＭＳ 明朝" w:eastAsia="ＭＳ ゴシック" w:cs="ＭＳ ゴシック" w:hint="eastAsia"/>
                <w:snapToGrid w:val="0"/>
                <w:kern w:val="2"/>
                <w:sz w:val="20"/>
                <w:szCs w:val="20"/>
              </w:rPr>
              <w:t>～</w:t>
            </w:r>
            <w:r w:rsidRPr="00666EDF">
              <w:rPr>
                <w:rFonts w:ascii="ＭＳ ゴシック" w:hAnsi="ＭＳ ゴシック" w:cs="ＭＳ ゴシック"/>
                <w:snapToGrid w:val="0"/>
                <w:kern w:val="2"/>
                <w:sz w:val="20"/>
                <w:szCs w:val="20"/>
              </w:rPr>
              <w:t>173</w:t>
            </w:r>
          </w:p>
        </w:tc>
      </w:tr>
    </w:tbl>
    <w:p w:rsidR="00C32EBC" w:rsidRDefault="00C32EBC">
      <w:pPr>
        <w:suppressAutoHyphens w:val="0"/>
        <w:kinsoku/>
        <w:wordWrap/>
        <w:overflowPunct/>
        <w:textAlignment w:val="auto"/>
        <w:rPr>
          <w:rFonts w:ascii="ＭＳ 明朝" w:cs="Times New Roman"/>
          <w:sz w:val="24"/>
          <w:szCs w:val="24"/>
        </w:rPr>
        <w:sectPr w:rsidR="00C32EBC" w:rsidSect="000717AA">
          <w:headerReference w:type="default" r:id="rId7"/>
          <w:headerReference w:type="first" r:id="rId8"/>
          <w:type w:val="continuous"/>
          <w:pgSz w:w="11906" w:h="16838"/>
          <w:pgMar w:top="964" w:right="851" w:bottom="964" w:left="851" w:header="851" w:footer="992" w:gutter="0"/>
          <w:pgNumType w:start="0"/>
          <w:cols w:space="720"/>
          <w:noEndnote/>
          <w:titlePg/>
          <w:docGrid w:type="lines" w:linePitch="286" w:charSpace="409"/>
        </w:sectPr>
      </w:pPr>
    </w:p>
    <w:p w:rsidR="00AF36A7" w:rsidRDefault="00AF36A7" w:rsidP="0077682E">
      <w:pPr>
        <w:rPr>
          <w:rFonts w:ascii="ＭＳ 明朝" w:cs="Times New Roman"/>
          <w:color w:val="000000"/>
          <w:spacing w:val="2"/>
        </w:rPr>
      </w:pPr>
    </w:p>
    <w:sectPr w:rsidR="00AF36A7" w:rsidSect="0077682E">
      <w:headerReference w:type="default" r:id="rId9"/>
      <w:footerReference w:type="default" r:id="rId10"/>
      <w:headerReference w:type="first" r:id="rId11"/>
      <w:type w:val="continuous"/>
      <w:pgSz w:w="11906" w:h="16838"/>
      <w:pgMar w:top="1700" w:right="1700" w:bottom="1700" w:left="1700" w:header="720" w:footer="720" w:gutter="0"/>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1A3" w:rsidRDefault="008451A3">
      <w:r>
        <w:separator/>
      </w:r>
    </w:p>
  </w:endnote>
  <w:endnote w:type="continuationSeparator" w:id="0">
    <w:p w:rsidR="008451A3" w:rsidRDefault="0084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82E" w:rsidRDefault="007768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1A3" w:rsidRDefault="008451A3">
      <w:pPr>
        <w:pStyle w:val="a3"/>
      </w:pPr>
      <w:r>
        <w:rPr>
          <w:rFonts w:ascii="ＭＳ 明朝" w:cs="Times New Roman"/>
          <w:color w:val="auto"/>
          <w:sz w:val="2"/>
          <w:szCs w:val="2"/>
        </w:rPr>
        <w:continuationSeparator/>
      </w:r>
    </w:p>
  </w:footnote>
  <w:footnote w:type="continuationSeparator" w:id="0">
    <w:p w:rsidR="008451A3" w:rsidRDefault="0084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47" w:rsidRDefault="00AE1447" w:rsidP="000279A5">
    <w:pPr>
      <w:pStyle w:val="a4"/>
      <w:overflowPunct/>
      <w:autoSpaceDE/>
      <w:autoSpaceDN/>
      <w:jc w:val="right"/>
      <w:rPr>
        <w:rFonts w:eastAsia="ＭＳ ゴシック"/>
        <w:sz w:val="20"/>
        <w:szCs w:val="20"/>
        <w:u w:val="single"/>
      </w:rPr>
    </w:pPr>
  </w:p>
  <w:p w:rsidR="00AE1447" w:rsidRDefault="00AE1447" w:rsidP="000279A5">
    <w:pPr>
      <w:pStyle w:val="a4"/>
      <w:overflowPunct/>
      <w:autoSpaceDE/>
      <w:autoSpaceDN/>
      <w:jc w:val="right"/>
      <w:rPr>
        <w:rFonts w:eastAsia="ＭＳ ゴシック"/>
        <w:sz w:val="20"/>
        <w:szCs w:val="20"/>
        <w:u w:val="single"/>
      </w:rPr>
    </w:pPr>
    <w:r>
      <w:rPr>
        <w:rFonts w:eastAsia="ＭＳ ゴシック" w:hint="eastAsia"/>
        <w:sz w:val="20"/>
        <w:szCs w:val="20"/>
        <w:u w:val="single"/>
      </w:rPr>
      <w:t>令和２</w:t>
    </w:r>
    <w:r w:rsidRPr="003704AE">
      <w:rPr>
        <w:rFonts w:eastAsia="ＭＳ ゴシック" w:hint="eastAsia"/>
        <w:sz w:val="20"/>
        <w:szCs w:val="20"/>
        <w:u w:val="single"/>
      </w:rPr>
      <w:t>年度版　「新しい理科」年間指導計画</w:t>
    </w:r>
    <w:r w:rsidR="00E56B54">
      <w:rPr>
        <w:rFonts w:eastAsia="ＭＳ ゴシック" w:hint="eastAsia"/>
        <w:sz w:val="20"/>
        <w:szCs w:val="20"/>
        <w:u w:val="single"/>
      </w:rPr>
      <w:t>（略案）</w:t>
    </w:r>
    <w:r w:rsidRPr="000279A5">
      <w:rPr>
        <w:rFonts w:ascii="Century" w:eastAsia="ＭＳ ゴシック" w:hAnsi="Century"/>
        <w:b/>
        <w:i/>
        <w:sz w:val="20"/>
        <w:szCs w:val="20"/>
        <w:u w:val="single"/>
      </w:rPr>
      <w:t>3</w:t>
    </w:r>
    <w:r w:rsidRPr="003704AE">
      <w:rPr>
        <w:rFonts w:eastAsia="ＭＳ ゴシック" w:hint="eastAsia"/>
        <w:i/>
        <w:sz w:val="20"/>
        <w:szCs w:val="20"/>
        <w:u w:val="single"/>
      </w:rPr>
      <w:t>年</w:t>
    </w:r>
  </w:p>
  <w:p w:rsidR="00AE1447" w:rsidRPr="000279A5" w:rsidRDefault="00AE1447" w:rsidP="000279A5">
    <w:pPr>
      <w:pStyle w:val="a4"/>
      <w:overflowPunct/>
      <w:autoSpaceDE/>
      <w:autoSpaceDN/>
      <w:jc w:val="right"/>
      <w:rPr>
        <w:rFonts w:eastAsia="ＭＳ ゴシック"/>
        <w:sz w:val="20"/>
        <w:szCs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47" w:rsidRDefault="00AE1447">
    <w:pPr>
      <w:pStyle w:val="a4"/>
    </w:pPr>
  </w:p>
  <w:p w:rsidR="00AE1447" w:rsidRDefault="00AE1447">
    <w:pPr>
      <w:pStyle w:val="a4"/>
    </w:pPr>
  </w:p>
  <w:p w:rsidR="00AE1447" w:rsidRDefault="00AE144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47" w:rsidRPr="00BB27D4" w:rsidRDefault="00AE1447" w:rsidP="00AE1447">
    <w:pPr>
      <w:pStyle w:val="a3"/>
      <w:adjustRightInd/>
      <w:spacing w:line="170" w:lineRule="exact"/>
      <w:jc w:val="left"/>
      <w:rPr>
        <w:rFonts w:ascii="ＭＳ 明朝"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47" w:rsidRDefault="00AE1447">
    <w:pPr>
      <w:pStyle w:val="a4"/>
    </w:pPr>
  </w:p>
  <w:p w:rsidR="00AE1447" w:rsidRDefault="00AE1447">
    <w:pPr>
      <w:pStyle w:val="a4"/>
    </w:pPr>
  </w:p>
  <w:p w:rsidR="00AE1447" w:rsidRDefault="00AE144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oNotTrackMoves/>
  <w:defaultTabStop w:val="848"/>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825"/>
    <w:rsid w:val="000279A5"/>
    <w:rsid w:val="00045852"/>
    <w:rsid w:val="000717AA"/>
    <w:rsid w:val="000C0468"/>
    <w:rsid w:val="000C1DCA"/>
    <w:rsid w:val="0012039E"/>
    <w:rsid w:val="00124A2B"/>
    <w:rsid w:val="00167D3F"/>
    <w:rsid w:val="001E128D"/>
    <w:rsid w:val="002154EE"/>
    <w:rsid w:val="00250081"/>
    <w:rsid w:val="00281A9B"/>
    <w:rsid w:val="002C2956"/>
    <w:rsid w:val="002C2DF4"/>
    <w:rsid w:val="002D0400"/>
    <w:rsid w:val="00336690"/>
    <w:rsid w:val="00361A29"/>
    <w:rsid w:val="003704AE"/>
    <w:rsid w:val="003C21DB"/>
    <w:rsid w:val="003F7D9A"/>
    <w:rsid w:val="00402AFF"/>
    <w:rsid w:val="004100BB"/>
    <w:rsid w:val="0043548A"/>
    <w:rsid w:val="00451CBB"/>
    <w:rsid w:val="004644C2"/>
    <w:rsid w:val="0046612D"/>
    <w:rsid w:val="004661A2"/>
    <w:rsid w:val="004B0E90"/>
    <w:rsid w:val="004D6B52"/>
    <w:rsid w:val="004F0AA9"/>
    <w:rsid w:val="0050071D"/>
    <w:rsid w:val="00533728"/>
    <w:rsid w:val="0054240A"/>
    <w:rsid w:val="005A5D1F"/>
    <w:rsid w:val="005D6EA1"/>
    <w:rsid w:val="005F55C6"/>
    <w:rsid w:val="006033FE"/>
    <w:rsid w:val="00607DA7"/>
    <w:rsid w:val="00654A31"/>
    <w:rsid w:val="00666EDF"/>
    <w:rsid w:val="006D4560"/>
    <w:rsid w:val="006E2F8A"/>
    <w:rsid w:val="00752DBE"/>
    <w:rsid w:val="00763118"/>
    <w:rsid w:val="007643B9"/>
    <w:rsid w:val="0077612F"/>
    <w:rsid w:val="0077682E"/>
    <w:rsid w:val="00801AC8"/>
    <w:rsid w:val="00803A9E"/>
    <w:rsid w:val="0084399E"/>
    <w:rsid w:val="008451A3"/>
    <w:rsid w:val="00871183"/>
    <w:rsid w:val="008B3825"/>
    <w:rsid w:val="008F799A"/>
    <w:rsid w:val="00903FBD"/>
    <w:rsid w:val="00910E77"/>
    <w:rsid w:val="00915794"/>
    <w:rsid w:val="009A0E9C"/>
    <w:rsid w:val="009C1D6E"/>
    <w:rsid w:val="00A141A9"/>
    <w:rsid w:val="00A35A24"/>
    <w:rsid w:val="00AB7DB8"/>
    <w:rsid w:val="00AE1447"/>
    <w:rsid w:val="00AE3A4B"/>
    <w:rsid w:val="00AF36A7"/>
    <w:rsid w:val="00B05FB5"/>
    <w:rsid w:val="00B12BFA"/>
    <w:rsid w:val="00B27EF6"/>
    <w:rsid w:val="00B73016"/>
    <w:rsid w:val="00B77E8C"/>
    <w:rsid w:val="00BD6E47"/>
    <w:rsid w:val="00C32EBC"/>
    <w:rsid w:val="00C43797"/>
    <w:rsid w:val="00C446E7"/>
    <w:rsid w:val="00CA6331"/>
    <w:rsid w:val="00CB5F55"/>
    <w:rsid w:val="00CE37FD"/>
    <w:rsid w:val="00D01566"/>
    <w:rsid w:val="00D22619"/>
    <w:rsid w:val="00D40861"/>
    <w:rsid w:val="00D763EB"/>
    <w:rsid w:val="00D904B7"/>
    <w:rsid w:val="00E04106"/>
    <w:rsid w:val="00E06CCB"/>
    <w:rsid w:val="00E4211C"/>
    <w:rsid w:val="00E50FB7"/>
    <w:rsid w:val="00E56B54"/>
    <w:rsid w:val="00E61B8C"/>
    <w:rsid w:val="00E72340"/>
    <w:rsid w:val="00E829F6"/>
    <w:rsid w:val="00E82CDA"/>
    <w:rsid w:val="00E83269"/>
    <w:rsid w:val="00E90A27"/>
    <w:rsid w:val="00EA671F"/>
    <w:rsid w:val="00ED2AB8"/>
    <w:rsid w:val="00F63F1C"/>
    <w:rsid w:val="00FD5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pPr>
      <w:tabs>
        <w:tab w:val="center" w:pos="4252"/>
        <w:tab w:val="right" w:pos="8502"/>
      </w:tabs>
      <w:snapToGrid w:val="0"/>
    </w:pPr>
    <w:rPr>
      <w:rFonts w:ascii="ＭＳ 明朝" w:cs="Times New Roman"/>
      <w:sz w:val="24"/>
      <w:szCs w:val="24"/>
    </w:rPr>
  </w:style>
  <w:style w:type="character" w:customStyle="1" w:styleId="a5">
    <w:name w:val="ヘッダー (文字)"/>
    <w:link w:val="a4"/>
    <w:uiPriority w:val="99"/>
    <w:locked/>
    <w:rPr>
      <w:rFonts w:cs="Times New Roman"/>
      <w:kern w:val="0"/>
      <w:sz w:val="21"/>
    </w:rPr>
  </w:style>
  <w:style w:type="paragraph" w:styleId="a6">
    <w:name w:val="footer"/>
    <w:basedOn w:val="a"/>
    <w:link w:val="a7"/>
    <w:uiPriority w:val="99"/>
    <w:unhideWhenUsed/>
    <w:rsid w:val="008B3825"/>
    <w:pPr>
      <w:tabs>
        <w:tab w:val="center" w:pos="4252"/>
        <w:tab w:val="right" w:pos="8504"/>
      </w:tabs>
      <w:snapToGrid w:val="0"/>
    </w:pPr>
  </w:style>
  <w:style w:type="character" w:customStyle="1" w:styleId="a7">
    <w:name w:val="フッター (文字)"/>
    <w:link w:val="a6"/>
    <w:uiPriority w:val="99"/>
    <w:locked/>
    <w:rsid w:val="008B3825"/>
    <w:rPr>
      <w:rFonts w:cs="Times New Roman"/>
      <w:kern w:val="0"/>
      <w:sz w:val="21"/>
    </w:rPr>
  </w:style>
  <w:style w:type="paragraph" w:styleId="a8">
    <w:name w:val="Balloon Text"/>
    <w:basedOn w:val="a"/>
    <w:link w:val="a9"/>
    <w:uiPriority w:val="99"/>
    <w:unhideWhenUsed/>
    <w:rsid w:val="008B3825"/>
    <w:rPr>
      <w:rFonts w:ascii="Arial" w:eastAsia="ＭＳ ゴシック" w:hAnsi="Arial" w:cs="Times New Roman"/>
      <w:sz w:val="18"/>
      <w:szCs w:val="18"/>
    </w:rPr>
  </w:style>
  <w:style w:type="character" w:customStyle="1" w:styleId="a9">
    <w:name w:val="吹き出し (文字)"/>
    <w:link w:val="a8"/>
    <w:uiPriority w:val="99"/>
    <w:locked/>
    <w:rsid w:val="008B3825"/>
    <w:rPr>
      <w:rFonts w:ascii="Arial" w:eastAsia="ＭＳ ゴシック" w:hAnsi="Arial" w:cs="Times New Roman"/>
      <w:kern w:val="0"/>
      <w:sz w:val="18"/>
    </w:rPr>
  </w:style>
  <w:style w:type="paragraph" w:customStyle="1" w:styleId="aa">
    <w:name w:val="・ぶら下げ１"/>
    <w:basedOn w:val="a3"/>
    <w:qFormat/>
    <w:rsid w:val="00915794"/>
    <w:pPr>
      <w:tabs>
        <w:tab w:val="right" w:pos="6148"/>
      </w:tabs>
      <w:suppressAutoHyphens/>
      <w:overflowPunct/>
      <w:ind w:left="100" w:hangingChars="100" w:hanging="100"/>
      <w:textAlignment w:val="auto"/>
    </w:pPr>
    <w:rPr>
      <w:snapToGrid w:val="0"/>
      <w:spacing w:val="2"/>
      <w:kern w:val="2"/>
      <w:sz w:val="20"/>
      <w:szCs w:val="20"/>
    </w:rPr>
  </w:style>
  <w:style w:type="paragraph" w:customStyle="1" w:styleId="ab">
    <w:name w:val="・ふら下げ１"/>
    <w:basedOn w:val="a3"/>
    <w:qFormat/>
    <w:rsid w:val="00871183"/>
    <w:pPr>
      <w:tabs>
        <w:tab w:val="right" w:pos="6090"/>
      </w:tabs>
      <w:suppressAutoHyphens/>
      <w:overflowPunct/>
      <w:ind w:left="100" w:hangingChars="100" w:hanging="100"/>
      <w:contextualSpacing/>
    </w:pPr>
    <w:rPr>
      <w:snapToGrid w:val="0"/>
      <w:spacing w:val="2"/>
      <w:kern w:val="20"/>
      <w:sz w:val="20"/>
      <w:szCs w:val="20"/>
    </w:rPr>
  </w:style>
  <w:style w:type="paragraph" w:styleId="ac">
    <w:name w:val="No Spacing"/>
    <w:link w:val="ad"/>
    <w:uiPriority w:val="1"/>
    <w:qFormat/>
    <w:rsid w:val="000717AA"/>
    <w:rPr>
      <w:rFonts w:ascii="游明朝" w:eastAsia="游明朝" w:hAnsi="游明朝"/>
      <w:sz w:val="22"/>
      <w:szCs w:val="22"/>
    </w:rPr>
  </w:style>
  <w:style w:type="character" w:customStyle="1" w:styleId="ad">
    <w:name w:val="行間詰め (文字)"/>
    <w:link w:val="ac"/>
    <w:uiPriority w:val="1"/>
    <w:rsid w:val="000717AA"/>
    <w:rPr>
      <w:rFonts w:ascii="游明朝" w:eastAsia="游明朝" w:hAnsi="游明朝"/>
      <w:sz w:val="22"/>
      <w:szCs w:val="22"/>
    </w:rPr>
  </w:style>
  <w:style w:type="table" w:styleId="ae">
    <w:name w:val="Table Grid"/>
    <w:basedOn w:val="a1"/>
    <w:uiPriority w:val="59"/>
    <w:rsid w:val="000717AA"/>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C2C4-23E7-4B95-8422-4A0F04AE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870</Words>
  <Characters>4959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2020-02-12T09:17:00Z</dcterms:created>
  <dcterms:modified xsi:type="dcterms:W3CDTF">2020-02-12T09:17:00Z</dcterms:modified>
</cp:coreProperties>
</file>